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AB" w:rsidRPr="00026799" w:rsidRDefault="00845D98" w:rsidP="00C20EA0">
      <w:pPr>
        <w:spacing w:after="120" w:line="240" w:lineRule="auto"/>
        <w:jc w:val="right"/>
        <w:rPr>
          <w:rFonts w:ascii="Times New Roman" w:eastAsia="Times New Roman" w:hAnsi="Times New Roman"/>
          <w:bCs/>
          <w:i/>
          <w:lang w:eastAsia="pl-PL"/>
        </w:rPr>
      </w:pPr>
      <w:r w:rsidRPr="00026799">
        <w:rPr>
          <w:rFonts w:ascii="Times New Roman" w:eastAsia="Times New Roman" w:hAnsi="Times New Roman"/>
          <w:bCs/>
          <w:i/>
          <w:lang w:eastAsia="pl-PL"/>
        </w:rPr>
        <w:t xml:space="preserve">ZAŁĄCZNIK NR </w:t>
      </w:r>
      <w:r w:rsidR="003C3131">
        <w:rPr>
          <w:rFonts w:ascii="Times New Roman" w:eastAsia="Times New Roman" w:hAnsi="Times New Roman"/>
          <w:bCs/>
          <w:i/>
          <w:lang w:eastAsia="pl-PL"/>
        </w:rPr>
        <w:t>7</w:t>
      </w:r>
      <w:r w:rsidR="000C7165" w:rsidRPr="00026799">
        <w:rPr>
          <w:rFonts w:ascii="Times New Roman" w:eastAsia="Times New Roman" w:hAnsi="Times New Roman"/>
          <w:bCs/>
          <w:i/>
          <w:lang w:eastAsia="pl-PL"/>
        </w:rPr>
        <w:t xml:space="preserve"> </w:t>
      </w:r>
      <w:r w:rsidR="00026799">
        <w:rPr>
          <w:rFonts w:ascii="Times New Roman" w:eastAsia="Times New Roman" w:hAnsi="Times New Roman"/>
          <w:bCs/>
          <w:i/>
          <w:lang w:eastAsia="pl-PL"/>
        </w:rPr>
        <w:t>DO S</w:t>
      </w:r>
      <w:r w:rsidRPr="00026799">
        <w:rPr>
          <w:rFonts w:ascii="Times New Roman" w:eastAsia="Times New Roman" w:hAnsi="Times New Roman"/>
          <w:bCs/>
          <w:i/>
          <w:lang w:eastAsia="pl-PL"/>
        </w:rPr>
        <w:t>WZ</w:t>
      </w:r>
    </w:p>
    <w:p w:rsidR="006757D4" w:rsidRPr="00026799" w:rsidRDefault="006757D4" w:rsidP="00C20EA0">
      <w:pPr>
        <w:spacing w:after="120" w:line="240" w:lineRule="auto"/>
        <w:jc w:val="right"/>
        <w:rPr>
          <w:rFonts w:ascii="Times New Roman" w:eastAsia="Times New Roman" w:hAnsi="Times New Roman"/>
          <w:bCs/>
          <w:i/>
          <w:lang w:eastAsia="pl-PL"/>
        </w:rPr>
      </w:pPr>
    </w:p>
    <w:p w:rsidR="00845D98" w:rsidRPr="00026799" w:rsidRDefault="00845D98" w:rsidP="007546A6">
      <w:pPr>
        <w:tabs>
          <w:tab w:val="left" w:pos="284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b/>
          <w:bCs/>
          <w:lang w:eastAsia="pl-PL"/>
        </w:rPr>
        <w:t>Zamawiający:</w:t>
      </w:r>
    </w:p>
    <w:p w:rsidR="00845D98" w:rsidRPr="00026799" w:rsidRDefault="00026799" w:rsidP="007546A6">
      <w:pPr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845D98" w:rsidRPr="00026799">
        <w:rPr>
          <w:rFonts w:ascii="Times New Roman" w:eastAsia="Times New Roman" w:hAnsi="Times New Roman"/>
          <w:lang w:eastAsia="pl-PL"/>
        </w:rPr>
        <w:t xml:space="preserve"> Wojskowy Oddział Gospodarczy</w:t>
      </w:r>
    </w:p>
    <w:p w:rsidR="00026799" w:rsidRPr="00026799" w:rsidRDefault="00026799" w:rsidP="00026799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Lędowo - Osiedle 1N, 76-271 Ustka</w:t>
      </w:r>
    </w:p>
    <w:p w:rsidR="00845D98" w:rsidRPr="00026799" w:rsidRDefault="00845D98" w:rsidP="007546A6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lang w:eastAsia="pl-PL"/>
        </w:rPr>
      </w:pPr>
    </w:p>
    <w:p w:rsidR="006757D4" w:rsidRPr="00026799" w:rsidRDefault="006757D4" w:rsidP="007546A6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b/>
          <w:vertAlign w:val="superscript"/>
          <w:lang w:eastAsia="pl-PL"/>
        </w:rPr>
      </w:pPr>
    </w:p>
    <w:p w:rsidR="00845D98" w:rsidRPr="00026799" w:rsidRDefault="00845D98" w:rsidP="00754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26799">
        <w:rPr>
          <w:rFonts w:ascii="Times New Roman" w:eastAsia="Times New Roman" w:hAnsi="Times New Roman"/>
          <w:b/>
          <w:bCs/>
          <w:lang w:eastAsia="pl-PL"/>
        </w:rPr>
        <w:t>WYKONAWCA</w:t>
      </w:r>
      <w:r w:rsidR="00120BB1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>/</w:t>
      </w:r>
      <w:r w:rsidR="00120BB1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>PODMIOT UDOSTĘPNIAJĄCY ZASOBY</w:t>
      </w:r>
      <w:r w:rsidR="00572084" w:rsidRPr="00026799">
        <w:rPr>
          <w:rFonts w:ascii="Times New Roman" w:eastAsia="Times New Roman" w:hAnsi="Times New Roman"/>
          <w:b/>
          <w:bCs/>
          <w:lang w:eastAsia="pl-PL"/>
        </w:rPr>
        <w:t>:</w:t>
      </w:r>
      <w:r w:rsidR="00A773A9" w:rsidRPr="00026799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120BB1" w:rsidRPr="00026799">
        <w:rPr>
          <w:rFonts w:ascii="Times New Roman" w:eastAsia="Times New Roman" w:hAnsi="Times New Roman"/>
          <w:b/>
          <w:i/>
          <w:vertAlign w:val="superscript"/>
          <w:lang w:eastAsia="pl-PL"/>
        </w:rPr>
        <w:t xml:space="preserve">1 </w:t>
      </w:r>
      <w:r w:rsidR="00120BB1" w:rsidRPr="00026799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  <w:t xml:space="preserve">) </w:t>
      </w:r>
      <w:r w:rsidR="00120BB1" w:rsidRPr="00026799">
        <w:rPr>
          <w:rFonts w:ascii="Times New Roman" w:eastAsia="Times New Roman" w:hAnsi="Times New Roman"/>
          <w:b/>
          <w:bCs/>
          <w:i/>
          <w:vertAlign w:val="superscript"/>
          <w:lang w:eastAsia="pl-PL"/>
        </w:rPr>
        <w:t>niepotrzebne skreślić</w:t>
      </w:r>
      <w:r w:rsidR="00120BB1" w:rsidRPr="00026799">
        <w:rPr>
          <w:rFonts w:ascii="Times New Roman" w:eastAsia="Times New Roman" w:hAnsi="Times New Roman"/>
          <w:bCs/>
          <w:i/>
          <w:vertAlign w:val="superscript"/>
          <w:lang w:eastAsia="pl-PL"/>
        </w:rPr>
        <w:t xml:space="preserve"> </w:t>
      </w:r>
    </w:p>
    <w:p w:rsidR="00572084" w:rsidRPr="00026799" w:rsidRDefault="00572084" w:rsidP="00754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845D98" w:rsidRPr="00026799" w:rsidRDefault="00845D98" w:rsidP="007546A6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Nazwa/siedziba: </w:t>
      </w:r>
      <w:r w:rsidRPr="00026799">
        <w:rPr>
          <w:rFonts w:ascii="Times New Roman" w:eastAsia="Times New Roman" w:hAnsi="Times New Roman"/>
          <w:lang w:eastAsia="pl-PL"/>
        </w:rPr>
        <w:tab/>
        <w:t>…………………………………………..</w:t>
      </w:r>
    </w:p>
    <w:p w:rsidR="00845D98" w:rsidRPr="00026799" w:rsidRDefault="00845D98" w:rsidP="007546A6">
      <w:pPr>
        <w:spacing w:after="0" w:line="240" w:lineRule="auto"/>
        <w:ind w:left="1134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              …………………………………………….</w:t>
      </w:r>
    </w:p>
    <w:p w:rsidR="00845D98" w:rsidRPr="00026799" w:rsidRDefault="00572084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</w:t>
      </w:r>
    </w:p>
    <w:p w:rsidR="00845D98" w:rsidRPr="00026799" w:rsidRDefault="00845D98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reprezentowany przez:</w:t>
      </w:r>
      <w:r w:rsidR="007546A6" w:rsidRPr="00026799">
        <w:rPr>
          <w:rFonts w:ascii="Times New Roman" w:eastAsia="Times New Roman" w:hAnsi="Times New Roman"/>
          <w:lang w:eastAsia="pl-PL"/>
        </w:rPr>
        <w:t xml:space="preserve"> ………………………………………………….</w:t>
      </w:r>
    </w:p>
    <w:p w:rsidR="00845D98" w:rsidRPr="00026799" w:rsidRDefault="007546A6" w:rsidP="007546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 </w:t>
      </w:r>
    </w:p>
    <w:p w:rsidR="00845D98" w:rsidRPr="00026799" w:rsidRDefault="00845D98" w:rsidP="007546A6">
      <w:pPr>
        <w:widowControl w:val="0"/>
        <w:spacing w:after="0" w:line="240" w:lineRule="auto"/>
        <w:ind w:right="5953"/>
        <w:jc w:val="both"/>
        <w:rPr>
          <w:rFonts w:ascii="Times New Roman" w:eastAsia="Times New Roman" w:hAnsi="Times New Roman"/>
          <w:i/>
          <w:lang w:eastAsia="pl-PL"/>
        </w:rPr>
      </w:pPr>
    </w:p>
    <w:p w:rsidR="00845D98" w:rsidRPr="00026799" w:rsidRDefault="00845D98" w:rsidP="007546A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i/>
          <w:sz w:val="40"/>
          <w:szCs w:val="40"/>
          <w:lang w:eastAsia="pl-PL"/>
        </w:rPr>
      </w:pPr>
      <w:r w:rsidRPr="00026799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120BB1" w:rsidRPr="00026799">
        <w:rPr>
          <w:rFonts w:ascii="Times New Roman" w:eastAsia="Times New Roman" w:hAnsi="Times New Roman"/>
          <w:b/>
          <w:lang w:eastAsia="pl-PL"/>
        </w:rPr>
        <w:t xml:space="preserve"> </w:t>
      </w:r>
      <w:r w:rsidR="000A366E" w:rsidRPr="00026799">
        <w:rPr>
          <w:rFonts w:ascii="Times New Roman" w:eastAsia="Times New Roman" w:hAnsi="Times New Roman"/>
          <w:b/>
          <w:lang w:eastAsia="pl-PL"/>
        </w:rPr>
        <w:t xml:space="preserve"> </w:t>
      </w:r>
      <w:r w:rsidR="00026799">
        <w:rPr>
          <w:rFonts w:ascii="Times New Roman" w:eastAsia="Times New Roman" w:hAnsi="Times New Roman"/>
          <w:b/>
          <w:lang w:eastAsia="pl-PL"/>
        </w:rPr>
        <w:t>WYKONAWCY</w:t>
      </w:r>
      <w:r w:rsidR="00752A51" w:rsidRPr="00026799">
        <w:rPr>
          <w:rFonts w:ascii="Times New Roman" w:eastAsia="Times New Roman" w:hAnsi="Times New Roman"/>
          <w:i/>
          <w:shd w:val="clear" w:color="auto" w:fill="FFFF00"/>
          <w:lang w:eastAsia="pl-PL"/>
        </w:rPr>
        <w:t xml:space="preserve"> </w:t>
      </w:r>
    </w:p>
    <w:p w:rsidR="00CF12CC" w:rsidRPr="00026799" w:rsidRDefault="00845D98" w:rsidP="007546A6">
      <w:pPr>
        <w:shd w:val="clear" w:color="auto" w:fill="FFFFFF"/>
        <w:tabs>
          <w:tab w:val="center" w:pos="0"/>
        </w:tabs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Na potrzeby postępowania o udzielenie zamówienia publicznego pn.</w:t>
      </w:r>
      <w:r w:rsidR="00CF12CC" w:rsidRPr="00026799">
        <w:rPr>
          <w:rFonts w:ascii="Times New Roman" w:eastAsia="Times New Roman" w:hAnsi="Times New Roman"/>
          <w:lang w:eastAsia="pl-PL"/>
        </w:rPr>
        <w:t>:</w:t>
      </w:r>
    </w:p>
    <w:p w:rsidR="007546A6" w:rsidRPr="00026799" w:rsidRDefault="007546A6" w:rsidP="007546A6">
      <w:pPr>
        <w:shd w:val="clear" w:color="auto" w:fill="FFFFFF"/>
        <w:tabs>
          <w:tab w:val="center" w:pos="0"/>
        </w:tabs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:rsidR="00D6226E" w:rsidRPr="00C11DC0" w:rsidRDefault="00BE4D5A" w:rsidP="00BE4D5A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pl-PL" w:bidi="pl-PL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561BF6" w:rsidRPr="00561BF6">
        <w:rPr>
          <w:rFonts w:ascii="Times New Roman" w:hAnsi="Times New Roman"/>
          <w:b/>
          <w:sz w:val="24"/>
          <w:szCs w:val="24"/>
        </w:rPr>
        <w:t>Dostawa technicznych środków materiałowych (TŚM), akumulatorów, ogumienia oraz  materiałów eksploatacyjnych do sprzętu wojskowego” dla 6 WOG Ustka w 2025 roku.</w:t>
      </w:r>
      <w:bookmarkStart w:id="0" w:name="_GoBack"/>
      <w:bookmarkEnd w:id="0"/>
      <w:r w:rsidR="00D6226E" w:rsidRPr="00C11DC0">
        <w:rPr>
          <w:rFonts w:ascii="Times New Roman" w:eastAsia="Times New Roman" w:hAnsi="Times New Roman"/>
          <w:b/>
          <w:sz w:val="23"/>
          <w:szCs w:val="23"/>
          <w:lang w:eastAsia="pl-PL" w:bidi="pl-PL"/>
        </w:rPr>
        <w:t>”</w:t>
      </w:r>
    </w:p>
    <w:p w:rsidR="00D6226E" w:rsidRPr="00D6226E" w:rsidRDefault="00D6226E" w:rsidP="00D6226E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highlight w:val="yellow"/>
          <w:lang w:eastAsia="pl-PL" w:bidi="pl-PL"/>
        </w:rPr>
      </w:pPr>
    </w:p>
    <w:p w:rsidR="00680E89" w:rsidRPr="00026799" w:rsidRDefault="00680E89" w:rsidP="0068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pl-PL"/>
        </w:rPr>
      </w:pPr>
    </w:p>
    <w:p w:rsidR="00026799" w:rsidRPr="00026799" w:rsidRDefault="00680E89" w:rsidP="000267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Cs w:val="20"/>
          <w:lang w:eastAsia="pl-PL"/>
        </w:rPr>
      </w:pPr>
      <w:r w:rsidRPr="00026799">
        <w:rPr>
          <w:rFonts w:ascii="Times New Roman" w:eastAsia="Times New Roman" w:hAnsi="Times New Roman"/>
          <w:szCs w:val="20"/>
          <w:lang w:eastAsia="pl-PL"/>
        </w:rPr>
        <w:t xml:space="preserve">Oświadczam/y, że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nie </w:t>
      </w:r>
      <w:r w:rsidR="00C20EA0" w:rsidRPr="00026799">
        <w:rPr>
          <w:rFonts w:ascii="Times New Roman" w:eastAsia="Times New Roman" w:hAnsi="Times New Roman"/>
          <w:b/>
          <w:szCs w:val="20"/>
          <w:lang w:eastAsia="pl-PL"/>
        </w:rPr>
        <w:t>zachodzą jakiekolwiek przesłanki lub okoliczności wskazane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 </w:t>
      </w:r>
      <w:r w:rsidR="00C20EA0"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w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art. 7 </w:t>
      </w:r>
      <w:r w:rsidR="00DC221F" w:rsidRPr="00026799">
        <w:rPr>
          <w:rFonts w:ascii="Times New Roman" w:eastAsia="Times New Roman" w:hAnsi="Times New Roman"/>
          <w:b/>
          <w:szCs w:val="20"/>
          <w:lang w:eastAsia="pl-PL"/>
        </w:rPr>
        <w:t xml:space="preserve">ust. 1 </w:t>
      </w:r>
      <w:r w:rsidRPr="00026799">
        <w:rPr>
          <w:rFonts w:ascii="Times New Roman" w:eastAsia="Times New Roman" w:hAnsi="Times New Roman"/>
          <w:b/>
          <w:szCs w:val="20"/>
          <w:lang w:eastAsia="pl-PL"/>
        </w:rPr>
        <w:t>ustawy z dnia 13 kwietnia 2022r</w:t>
      </w:r>
      <w:r w:rsidRPr="00026799">
        <w:rPr>
          <w:rFonts w:ascii="Times New Roman" w:eastAsia="Times New Roman" w:hAnsi="Times New Roman"/>
          <w:szCs w:val="20"/>
          <w:lang w:eastAsia="pl-PL"/>
        </w:rPr>
        <w:t>. o szczególnych rozwiązaniach w zakresie przeciwdziałania wspieraniu agresji na Ukrainę oraz służących ochronie bezpieczeństwa narodowego</w:t>
      </w:r>
      <w:r w:rsidR="00C20EA0" w:rsidRPr="00026799">
        <w:rPr>
          <w:rFonts w:ascii="Times New Roman" w:eastAsia="Times New Roman" w:hAnsi="Times New Roman"/>
          <w:szCs w:val="20"/>
          <w:lang w:eastAsia="pl-PL"/>
        </w:rPr>
        <w:t xml:space="preserve"> (Dz. U.</w:t>
      </w:r>
      <w:r w:rsidR="002A7B22">
        <w:rPr>
          <w:rFonts w:ascii="Times New Roman" w:eastAsia="Times New Roman" w:hAnsi="Times New Roman"/>
          <w:szCs w:val="20"/>
          <w:lang w:eastAsia="pl-PL"/>
        </w:rPr>
        <w:t>2022</w:t>
      </w:r>
      <w:r w:rsidR="00C20EA0" w:rsidRPr="00026799">
        <w:rPr>
          <w:rFonts w:ascii="Times New Roman" w:eastAsia="Times New Roman" w:hAnsi="Times New Roman"/>
          <w:szCs w:val="20"/>
          <w:lang w:eastAsia="pl-PL"/>
        </w:rPr>
        <w:t xml:space="preserve"> poz. 835 z dni</w:t>
      </w:r>
      <w:r w:rsidR="006757D4" w:rsidRPr="00026799">
        <w:rPr>
          <w:rFonts w:ascii="Times New Roman" w:eastAsia="Times New Roman" w:hAnsi="Times New Roman"/>
          <w:szCs w:val="20"/>
          <w:lang w:eastAsia="pl-PL"/>
        </w:rPr>
        <w:t>a 15.04.2022r.)</w:t>
      </w:r>
      <w:bookmarkStart w:id="1" w:name="_Hlk64893437"/>
    </w:p>
    <w:p w:rsidR="00026799" w:rsidRPr="00026799" w:rsidRDefault="00026799" w:rsidP="000267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Cs w:val="20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>Oświadczam</w:t>
      </w:r>
      <w:r w:rsidR="00B020AD">
        <w:rPr>
          <w:rFonts w:ascii="Times New Roman" w:eastAsia="Times New Roman" w:hAnsi="Times New Roman"/>
          <w:lang w:eastAsia="pl-PL"/>
        </w:rPr>
        <w:t>/y</w:t>
      </w:r>
      <w:r w:rsidRPr="00026799">
        <w:rPr>
          <w:rFonts w:ascii="Times New Roman" w:eastAsia="Times New Roman" w:hAnsi="Times New Roman"/>
          <w:lang w:eastAsia="pl-PL"/>
        </w:rPr>
        <w:t xml:space="preserve">, że </w:t>
      </w:r>
      <w:r w:rsidRPr="00026799">
        <w:rPr>
          <w:rFonts w:ascii="Times New Roman" w:eastAsia="Times New Roman" w:hAnsi="Times New Roman"/>
          <w:b/>
          <w:lang w:eastAsia="pl-PL"/>
        </w:rPr>
        <w:t>nie podlegam wykluczeniu</w:t>
      </w:r>
      <w:r w:rsidRPr="00026799">
        <w:rPr>
          <w:rFonts w:ascii="Times New Roman" w:eastAsia="Times New Roman" w:hAnsi="Times New Roman"/>
          <w:lang w:eastAsia="pl-PL"/>
        </w:rPr>
        <w:t xml:space="preserve">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:rsidR="00026799" w:rsidRPr="00026799" w:rsidRDefault="00026799" w:rsidP="00026799">
      <w:pPr>
        <w:widowControl w:val="0"/>
        <w:spacing w:after="0" w:line="360" w:lineRule="auto"/>
        <w:ind w:left="4536" w:hanging="3969"/>
        <w:jc w:val="right"/>
        <w:rPr>
          <w:rFonts w:ascii="Times New Roman" w:eastAsia="Times New Roman" w:hAnsi="Times New Roman"/>
          <w:lang w:eastAsia="pl-PL"/>
        </w:rPr>
      </w:pPr>
    </w:p>
    <w:p w:rsidR="00845D98" w:rsidRPr="00026799" w:rsidRDefault="00D46413" w:rsidP="007546A6">
      <w:pPr>
        <w:widowControl w:val="0"/>
        <w:spacing w:after="0" w:line="360" w:lineRule="auto"/>
        <w:ind w:left="4536" w:hanging="3969"/>
        <w:jc w:val="right"/>
        <w:rPr>
          <w:rFonts w:ascii="Times New Roman" w:eastAsia="Times New Roman" w:hAnsi="Times New Roman"/>
          <w:lang w:eastAsia="pl-PL"/>
        </w:rPr>
      </w:pPr>
      <w:r w:rsidRPr="00026799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…………………………………………………………………….. </w:t>
      </w:r>
    </w:p>
    <w:p w:rsidR="00845D98" w:rsidRPr="00026799" w:rsidRDefault="00026799" w:rsidP="00026799">
      <w:pPr>
        <w:widowControl w:val="0"/>
        <w:spacing w:after="0" w:line="360" w:lineRule="auto"/>
        <w:ind w:left="2267" w:firstLine="565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dokument należy podpisać kwalifikowanym podpisem elektronicznym</w:t>
      </w:r>
    </w:p>
    <w:bookmarkEnd w:id="1"/>
    <w:p w:rsidR="00B34570" w:rsidRDefault="00B34570" w:rsidP="00E80A7C">
      <w:pPr>
        <w:widowControl w:val="0"/>
        <w:spacing w:after="0" w:line="36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65452" w:rsidRDefault="00265452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Pr="008E47AB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845D98" w:rsidRPr="00B020AD" w:rsidRDefault="00265452" w:rsidP="00DC22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20AD">
        <w:rPr>
          <w:rFonts w:ascii="Times New Roman" w:eastAsia="Andale Sans UI" w:hAnsi="Times New Roman"/>
          <w:i/>
          <w:kern w:val="1"/>
          <w:sz w:val="18"/>
          <w:szCs w:val="18"/>
          <w:lang w:eastAsia="ar-SA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2" w:name="page15"/>
      <w:bookmarkEnd w:id="2"/>
    </w:p>
    <w:sectPr w:rsidR="00845D98" w:rsidRPr="00B020AD" w:rsidSect="00DC22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3C8" w:rsidRDefault="00A043C8" w:rsidP="00845D98">
      <w:pPr>
        <w:spacing w:after="0" w:line="240" w:lineRule="auto"/>
      </w:pPr>
      <w:r>
        <w:separator/>
      </w:r>
    </w:p>
  </w:endnote>
  <w:endnote w:type="continuationSeparator" w:id="0">
    <w:p w:rsidR="00A043C8" w:rsidRDefault="00A043C8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3C8" w:rsidRDefault="00A043C8" w:rsidP="00845D98">
      <w:pPr>
        <w:spacing w:after="0" w:line="240" w:lineRule="auto"/>
      </w:pPr>
      <w:r>
        <w:separator/>
      </w:r>
    </w:p>
  </w:footnote>
  <w:footnote w:type="continuationSeparator" w:id="0">
    <w:p w:rsidR="00A043C8" w:rsidRDefault="00A043C8" w:rsidP="0084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8"/>
    <w:rsid w:val="00004E3F"/>
    <w:rsid w:val="00011273"/>
    <w:rsid w:val="0001251F"/>
    <w:rsid w:val="00026799"/>
    <w:rsid w:val="00043E97"/>
    <w:rsid w:val="00054237"/>
    <w:rsid w:val="000A366E"/>
    <w:rsid w:val="000C3F66"/>
    <w:rsid w:val="000C7165"/>
    <w:rsid w:val="00120BB1"/>
    <w:rsid w:val="002124AF"/>
    <w:rsid w:val="00227CAD"/>
    <w:rsid w:val="00265452"/>
    <w:rsid w:val="002812A6"/>
    <w:rsid w:val="00293F10"/>
    <w:rsid w:val="002A13A7"/>
    <w:rsid w:val="002A7B22"/>
    <w:rsid w:val="002B0A63"/>
    <w:rsid w:val="002F24A1"/>
    <w:rsid w:val="003A04C9"/>
    <w:rsid w:val="003C3131"/>
    <w:rsid w:val="003F1CD7"/>
    <w:rsid w:val="00412CD0"/>
    <w:rsid w:val="0044411E"/>
    <w:rsid w:val="0046597F"/>
    <w:rsid w:val="0047507E"/>
    <w:rsid w:val="004A184B"/>
    <w:rsid w:val="004C3EA8"/>
    <w:rsid w:val="004E2322"/>
    <w:rsid w:val="004F530E"/>
    <w:rsid w:val="004F72AB"/>
    <w:rsid w:val="00561BF6"/>
    <w:rsid w:val="0056787B"/>
    <w:rsid w:val="00572084"/>
    <w:rsid w:val="005D5FBF"/>
    <w:rsid w:val="005E0BCC"/>
    <w:rsid w:val="00666FAA"/>
    <w:rsid w:val="006757D4"/>
    <w:rsid w:val="00680E89"/>
    <w:rsid w:val="00737441"/>
    <w:rsid w:val="00752A51"/>
    <w:rsid w:val="007546A6"/>
    <w:rsid w:val="00755F64"/>
    <w:rsid w:val="00794C8F"/>
    <w:rsid w:val="00845D98"/>
    <w:rsid w:val="008A36FC"/>
    <w:rsid w:val="008E47AB"/>
    <w:rsid w:val="009218D7"/>
    <w:rsid w:val="00A043C8"/>
    <w:rsid w:val="00A21298"/>
    <w:rsid w:val="00A668BD"/>
    <w:rsid w:val="00A773A9"/>
    <w:rsid w:val="00B020AD"/>
    <w:rsid w:val="00B34570"/>
    <w:rsid w:val="00B4661A"/>
    <w:rsid w:val="00B7742B"/>
    <w:rsid w:val="00BE4D5A"/>
    <w:rsid w:val="00BF1C99"/>
    <w:rsid w:val="00C20EA0"/>
    <w:rsid w:val="00C344E6"/>
    <w:rsid w:val="00CE6D7E"/>
    <w:rsid w:val="00CF12CC"/>
    <w:rsid w:val="00D46413"/>
    <w:rsid w:val="00D6226E"/>
    <w:rsid w:val="00DC221F"/>
    <w:rsid w:val="00DF0E9E"/>
    <w:rsid w:val="00DF798E"/>
    <w:rsid w:val="00DF7FE4"/>
    <w:rsid w:val="00E34001"/>
    <w:rsid w:val="00E80A7C"/>
    <w:rsid w:val="00F16B61"/>
    <w:rsid w:val="00F427B4"/>
    <w:rsid w:val="00F86145"/>
    <w:rsid w:val="00FA659C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D6DD5A-14D9-4026-AD06-27C64966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8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257E-1445-4088-8ED6-AA851B2047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FC7C8E-7C8D-4B4C-AB17-50BB61FF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Prokopczuk Marzena</dc:creator>
  <cp:lastModifiedBy>Wnuk-Lipińska Kamila</cp:lastModifiedBy>
  <cp:revision>3</cp:revision>
  <cp:lastPrinted>2023-11-06T08:52:00Z</cp:lastPrinted>
  <dcterms:created xsi:type="dcterms:W3CDTF">2025-03-10T12:57:00Z</dcterms:created>
  <dcterms:modified xsi:type="dcterms:W3CDTF">2025-03-10T12:58:00Z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99c00adf-73dd-4705-b89d-2d7a8826fa2e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