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3A63" w14:textId="77777777" w:rsidR="00650E21" w:rsidRPr="006879EF" w:rsidRDefault="00650E21"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0A8ED6CA" w14:textId="77777777" w:rsidR="00F961F3" w:rsidRPr="00F26F54" w:rsidRDefault="00537848" w:rsidP="00F83E90">
      <w:pPr>
        <w:spacing w:before="100" w:beforeAutospacing="1" w:after="100" w:afterAutospacing="1" w:line="240" w:lineRule="auto"/>
        <w:jc w:val="right"/>
        <w:rPr>
          <w:rFonts w:ascii="Times New Roman" w:eastAsia="Times New Roman" w:hAnsi="Times New Roman" w:cs="Times New Roman"/>
          <w:b/>
          <w:bCs/>
          <w:i/>
          <w:iCs/>
          <w:lang w:eastAsia="pl-PL"/>
        </w:rPr>
      </w:pPr>
      <w:r w:rsidRPr="00F26F54">
        <w:rPr>
          <w:rFonts w:ascii="Times New Roman" w:eastAsia="Times New Roman" w:hAnsi="Times New Roman" w:cs="Times New Roman"/>
          <w:b/>
          <w:bCs/>
          <w:i/>
          <w:iCs/>
          <w:lang w:eastAsia="pl-PL"/>
        </w:rPr>
        <w:t>Załącznik nr 4</w:t>
      </w:r>
    </w:p>
    <w:p w14:paraId="24D2A94C" w14:textId="77777777" w:rsidR="00F961F3" w:rsidRPr="006879EF"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projekt</w:t>
      </w:r>
      <w:r w:rsidR="00F961F3" w:rsidRPr="006879EF">
        <w:rPr>
          <w:rFonts w:ascii="Times New Roman" w:eastAsia="Times New Roman" w:hAnsi="Times New Roman" w:cs="Times New Roman"/>
          <w:sz w:val="24"/>
          <w:szCs w:val="24"/>
          <w:lang w:eastAsia="pl-PL"/>
        </w:rPr>
        <w:t xml:space="preserve"> umowy</w:t>
      </w:r>
    </w:p>
    <w:p w14:paraId="40B59F01" w14:textId="77777777" w:rsidR="00931ACB" w:rsidRPr="006879EF" w:rsidRDefault="00931ACB" w:rsidP="00F83E90">
      <w:pPr>
        <w:spacing w:after="0" w:line="240" w:lineRule="auto"/>
        <w:jc w:val="both"/>
        <w:rPr>
          <w:rFonts w:ascii="Times New Roman" w:eastAsia="Times New Roman" w:hAnsi="Times New Roman" w:cs="Times New Roman"/>
          <w:sz w:val="24"/>
          <w:szCs w:val="24"/>
          <w:lang w:eastAsia="pl-PL"/>
        </w:rPr>
      </w:pPr>
    </w:p>
    <w:p w14:paraId="12A1AD67" w14:textId="77777777" w:rsidR="00F961F3" w:rsidRPr="006879EF" w:rsidRDefault="009368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UMOWA Nr ……</w:t>
      </w:r>
      <w:r w:rsidR="00F961F3" w:rsidRPr="006879EF">
        <w:rPr>
          <w:rFonts w:ascii="Times New Roman" w:eastAsia="Times New Roman" w:hAnsi="Times New Roman" w:cs="Times New Roman"/>
          <w:sz w:val="24"/>
          <w:szCs w:val="24"/>
          <w:lang w:eastAsia="pl-PL"/>
        </w:rPr>
        <w:t>…, zwana dalej Umową,</w:t>
      </w:r>
    </w:p>
    <w:p w14:paraId="5F85F932" w14:textId="77777777" w:rsidR="006046A9" w:rsidRPr="006879EF" w:rsidRDefault="006046A9" w:rsidP="00F83E90">
      <w:pPr>
        <w:spacing w:after="0" w:line="240" w:lineRule="auto"/>
        <w:jc w:val="both"/>
        <w:rPr>
          <w:rFonts w:ascii="Times New Roman" w:eastAsia="Times New Roman" w:hAnsi="Times New Roman" w:cs="Times New Roman"/>
          <w:sz w:val="24"/>
          <w:szCs w:val="24"/>
          <w:lang w:eastAsia="pl-PL"/>
        </w:rPr>
      </w:pPr>
    </w:p>
    <w:p w14:paraId="31B5D685" w14:textId="3266E73D"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zaw</w:t>
      </w:r>
      <w:r w:rsidR="007B4D03" w:rsidRPr="006879EF">
        <w:rPr>
          <w:rFonts w:ascii="Times New Roman" w:eastAsia="Times New Roman" w:hAnsi="Times New Roman" w:cs="Times New Roman"/>
          <w:sz w:val="24"/>
          <w:szCs w:val="24"/>
          <w:lang w:eastAsia="pl-PL"/>
        </w:rPr>
        <w:t>arta w dniu ___________</w:t>
      </w:r>
      <w:r w:rsidRPr="006879EF">
        <w:rPr>
          <w:rFonts w:ascii="Times New Roman" w:eastAsia="Times New Roman" w:hAnsi="Times New Roman" w:cs="Times New Roman"/>
          <w:sz w:val="24"/>
          <w:szCs w:val="24"/>
          <w:lang w:eastAsia="pl-PL"/>
        </w:rPr>
        <w:t xml:space="preserve"> roku w </w:t>
      </w:r>
      <w:r w:rsidR="0043359E" w:rsidRPr="006879EF">
        <w:rPr>
          <w:rFonts w:ascii="Times New Roman" w:eastAsia="Times New Roman" w:hAnsi="Times New Roman" w:cs="Times New Roman"/>
          <w:color w:val="000000"/>
          <w:kern w:val="1"/>
          <w:sz w:val="24"/>
          <w:szCs w:val="24"/>
          <w:lang w:eastAsia="zh-CN"/>
        </w:rPr>
        <w:t xml:space="preserve">Zakładzie Wodociągów i Kanalizacji Białobrzegach </w:t>
      </w:r>
      <w:r w:rsidR="003C4CA5" w:rsidRPr="006879EF">
        <w:rPr>
          <w:rFonts w:ascii="Times New Roman" w:eastAsia="Times New Roman" w:hAnsi="Times New Roman" w:cs="Times New Roman"/>
          <w:sz w:val="24"/>
          <w:szCs w:val="24"/>
          <w:lang w:eastAsia="pl-PL"/>
        </w:rPr>
        <w:t xml:space="preserve">w </w:t>
      </w:r>
      <w:r w:rsidR="006046A9" w:rsidRPr="006879EF">
        <w:rPr>
          <w:rFonts w:ascii="Times New Roman" w:eastAsia="Times New Roman" w:hAnsi="Times New Roman" w:cs="Times New Roman"/>
          <w:sz w:val="24"/>
          <w:szCs w:val="24"/>
          <w:lang w:eastAsia="pl-PL"/>
        </w:rPr>
        <w:t xml:space="preserve">Białobrzegach </w:t>
      </w:r>
      <w:r w:rsidRPr="006879EF">
        <w:rPr>
          <w:rFonts w:ascii="Times New Roman" w:eastAsia="Times New Roman" w:hAnsi="Times New Roman" w:cs="Times New Roman"/>
          <w:sz w:val="24"/>
          <w:szCs w:val="24"/>
          <w:lang w:eastAsia="pl-PL"/>
        </w:rPr>
        <w:t>pomiędzy:</w:t>
      </w:r>
    </w:p>
    <w:p w14:paraId="164322A5" w14:textId="77777777" w:rsidR="0043359E" w:rsidRPr="006879EF" w:rsidRDefault="0043359E" w:rsidP="00F83E90">
      <w:pPr>
        <w:pStyle w:val="Default"/>
        <w:tabs>
          <w:tab w:val="left" w:pos="1806"/>
        </w:tabs>
        <w:spacing w:line="276" w:lineRule="auto"/>
        <w:jc w:val="both"/>
        <w:rPr>
          <w:rFonts w:ascii="Times New Roman" w:hAnsi="Times New Roman" w:cs="Times New Roman"/>
          <w:b/>
        </w:rPr>
      </w:pPr>
    </w:p>
    <w:p w14:paraId="4399C7C6" w14:textId="30C1CF86" w:rsidR="006046A9" w:rsidRPr="006879EF" w:rsidRDefault="006046A9" w:rsidP="00F83E90">
      <w:pPr>
        <w:pStyle w:val="Default"/>
        <w:tabs>
          <w:tab w:val="left" w:pos="1806"/>
        </w:tabs>
        <w:spacing w:line="276" w:lineRule="auto"/>
        <w:jc w:val="both"/>
        <w:rPr>
          <w:rFonts w:ascii="Times New Roman" w:hAnsi="Times New Roman" w:cs="Times New Roman"/>
        </w:rPr>
      </w:pPr>
      <w:r w:rsidRPr="006879EF">
        <w:rPr>
          <w:rFonts w:ascii="Times New Roman" w:hAnsi="Times New Roman" w:cs="Times New Roman"/>
          <w:b/>
        </w:rPr>
        <w:t>Gminą Białobrzegi,</w:t>
      </w:r>
      <w:r w:rsidRPr="006879EF">
        <w:rPr>
          <w:rFonts w:ascii="Times New Roman" w:hAnsi="Times New Roman" w:cs="Times New Roman"/>
        </w:rPr>
        <w:t xml:space="preserve"> z siedzibą ul. Plac Zygmunta Starego 9, 26-800 Białobrzegi </w:t>
      </w:r>
    </w:p>
    <w:p w14:paraId="7D91CE5E" w14:textId="77777777" w:rsidR="006046A9" w:rsidRPr="006879EF" w:rsidRDefault="006046A9" w:rsidP="00F83E90">
      <w:pPr>
        <w:pStyle w:val="Default"/>
        <w:tabs>
          <w:tab w:val="left" w:pos="1806"/>
        </w:tabs>
        <w:spacing w:line="276" w:lineRule="auto"/>
        <w:jc w:val="both"/>
        <w:rPr>
          <w:rFonts w:ascii="Times New Roman" w:hAnsi="Times New Roman" w:cs="Times New Roman"/>
        </w:rPr>
      </w:pPr>
      <w:r w:rsidRPr="006879EF">
        <w:rPr>
          <w:rFonts w:ascii="Times New Roman" w:hAnsi="Times New Roman" w:cs="Times New Roman"/>
        </w:rPr>
        <w:t>NIP: 798-14-58-304, Regon: 670223304,</w:t>
      </w:r>
    </w:p>
    <w:p w14:paraId="403D62B0" w14:textId="63124685" w:rsidR="002C564A" w:rsidRPr="006879EF" w:rsidRDefault="000871BF" w:rsidP="0011387E">
      <w:pPr>
        <w:rPr>
          <w:rFonts w:ascii="Times New Roman" w:eastAsia="Times New Roman" w:hAnsi="Times New Roman" w:cs="Times New Roman"/>
          <w:color w:val="000000"/>
          <w:kern w:val="1"/>
          <w:sz w:val="24"/>
          <w:szCs w:val="24"/>
          <w:lang w:eastAsia="zh-CN"/>
        </w:rPr>
      </w:pPr>
      <w:r w:rsidRPr="006879EF">
        <w:rPr>
          <w:rFonts w:ascii="Times New Roman" w:eastAsia="Times New Roman" w:hAnsi="Times New Roman" w:cs="Times New Roman"/>
          <w:color w:val="000000"/>
          <w:kern w:val="1"/>
          <w:sz w:val="24"/>
          <w:szCs w:val="24"/>
          <w:lang w:eastAsia="zh-CN"/>
        </w:rPr>
        <w:t>r</w:t>
      </w:r>
      <w:r w:rsidR="002C564A" w:rsidRPr="006879EF">
        <w:rPr>
          <w:rFonts w:ascii="Times New Roman" w:eastAsia="Times New Roman" w:hAnsi="Times New Roman" w:cs="Times New Roman"/>
          <w:color w:val="000000"/>
          <w:kern w:val="1"/>
          <w:sz w:val="24"/>
          <w:szCs w:val="24"/>
          <w:lang w:eastAsia="zh-CN"/>
        </w:rPr>
        <w:t>eprezentowaną</w:t>
      </w:r>
      <w:r w:rsidR="0011387E" w:rsidRPr="006879EF">
        <w:rPr>
          <w:rFonts w:ascii="Times New Roman" w:eastAsia="Times New Roman" w:hAnsi="Times New Roman" w:cs="Times New Roman"/>
          <w:color w:val="FFFFFF" w:themeColor="background1"/>
          <w:kern w:val="1"/>
          <w:sz w:val="24"/>
          <w:szCs w:val="24"/>
          <w:lang w:eastAsia="zh-CN"/>
        </w:rPr>
        <w:t xml:space="preserve"> </w:t>
      </w:r>
      <w:r w:rsidR="002C564A" w:rsidRPr="006879EF">
        <w:rPr>
          <w:rFonts w:ascii="Times New Roman" w:eastAsia="Times New Roman" w:hAnsi="Times New Roman" w:cs="Times New Roman"/>
          <w:color w:val="000000"/>
          <w:kern w:val="1"/>
          <w:sz w:val="24"/>
          <w:szCs w:val="24"/>
          <w:lang w:eastAsia="zh-CN"/>
        </w:rPr>
        <w:t>przez:</w:t>
      </w:r>
      <w:r w:rsidRPr="006879EF">
        <w:rPr>
          <w:rFonts w:ascii="Times New Roman" w:eastAsia="Times New Roman" w:hAnsi="Times New Roman" w:cs="Times New Roman"/>
          <w:color w:val="000000"/>
          <w:kern w:val="1"/>
          <w:sz w:val="24"/>
          <w:szCs w:val="24"/>
          <w:lang w:eastAsia="zh-CN"/>
        </w:rPr>
        <w:t xml:space="preserve"> </w:t>
      </w:r>
      <w:r w:rsidRPr="006879EF">
        <w:rPr>
          <w:rFonts w:ascii="Times New Roman" w:eastAsia="Times New Roman" w:hAnsi="Times New Roman" w:cs="Times New Roman"/>
          <w:color w:val="000000"/>
          <w:kern w:val="1"/>
          <w:sz w:val="24"/>
          <w:szCs w:val="24"/>
          <w:lang w:eastAsia="zh-CN"/>
        </w:rPr>
        <w:br/>
      </w:r>
      <w:r w:rsidR="002C564A" w:rsidRPr="006879EF">
        <w:rPr>
          <w:rFonts w:ascii="Times New Roman" w:eastAsia="Times New Roman" w:hAnsi="Times New Roman" w:cs="Times New Roman"/>
          <w:color w:val="000000"/>
          <w:kern w:val="1"/>
          <w:sz w:val="24"/>
          <w:szCs w:val="24"/>
          <w:lang w:eastAsia="zh-CN"/>
        </w:rPr>
        <w:t xml:space="preserve">Michała Piątka - Dyrektora  Zakładu Wodociągów i Kanalizacji Białobrzegach </w:t>
      </w:r>
      <w:r w:rsidR="002C564A" w:rsidRPr="006879EF">
        <w:rPr>
          <w:rFonts w:ascii="Times New Roman" w:eastAsia="Times New Roman" w:hAnsi="Times New Roman" w:cs="Times New Roman"/>
          <w:color w:val="000000"/>
          <w:kern w:val="1"/>
          <w:sz w:val="24"/>
          <w:szCs w:val="24"/>
          <w:lang w:eastAsia="zh-CN"/>
        </w:rPr>
        <w:br/>
        <w:t xml:space="preserve">ul. Rzemieślnicza 30, 26-800 Białobrzegi, działając na podstawie pełnomocnictwa, </w:t>
      </w:r>
      <w:r w:rsidR="002C564A" w:rsidRPr="006879EF">
        <w:rPr>
          <w:rFonts w:ascii="Times New Roman" w:eastAsia="Times New Roman" w:hAnsi="Times New Roman" w:cs="Times New Roman"/>
          <w:color w:val="000000"/>
          <w:kern w:val="1"/>
          <w:sz w:val="24"/>
          <w:szCs w:val="24"/>
          <w:lang w:eastAsia="zh-CN"/>
        </w:rPr>
        <w:br/>
        <w:t>Nr 39/2021 z dnia 28.10.2021r.</w:t>
      </w:r>
    </w:p>
    <w:p w14:paraId="4AF0EA81" w14:textId="77777777" w:rsidR="00F961F3" w:rsidRPr="006879EF" w:rsidRDefault="006046A9"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hAnsi="Times New Roman" w:cs="Times New Roman"/>
          <w:i/>
          <w:sz w:val="24"/>
          <w:szCs w:val="24"/>
        </w:rPr>
        <w:t>zwaną dalej Zamawiającym</w:t>
      </w:r>
      <w:r w:rsidR="00F961F3" w:rsidRPr="006879EF">
        <w:rPr>
          <w:rFonts w:ascii="Times New Roman" w:eastAsia="Times New Roman" w:hAnsi="Times New Roman" w:cs="Times New Roman"/>
          <w:sz w:val="24"/>
          <w:szCs w:val="24"/>
          <w:lang w:eastAsia="pl-PL"/>
        </w:rPr>
        <w:t>,</w:t>
      </w:r>
    </w:p>
    <w:p w14:paraId="17612AC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a</w:t>
      </w:r>
    </w:p>
    <w:p w14:paraId="05B32548"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osoby fizycznej)</w:t>
      </w:r>
    </w:p>
    <w:p w14:paraId="44AA00D7"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PESEL …………………… zam. ……………………</w:t>
      </w:r>
    </w:p>
    <w:p w14:paraId="48EF0F1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legitymujący się dowodem osobistym (seria i numer) ………………………………………….</w:t>
      </w:r>
    </w:p>
    <w:p w14:paraId="16230781"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osoby fizycznej prowadzącej działalność gospodarczą)</w:t>
      </w:r>
    </w:p>
    <w:p w14:paraId="58E3960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REGON ……</w:t>
      </w:r>
      <w:r w:rsidR="006046A9" w:rsidRPr="006879EF">
        <w:rPr>
          <w:rFonts w:ascii="Times New Roman" w:eastAsia="Times New Roman" w:hAnsi="Times New Roman" w:cs="Times New Roman"/>
          <w:sz w:val="24"/>
          <w:szCs w:val="24"/>
          <w:lang w:eastAsia="pl-PL"/>
        </w:rPr>
        <w:t>……………. NIP …………………….. zam. …………</w:t>
      </w:r>
      <w:r w:rsidRPr="006879EF">
        <w:rPr>
          <w:rFonts w:ascii="Times New Roman" w:eastAsia="Times New Roman" w:hAnsi="Times New Roman" w:cs="Times New Roman"/>
          <w:sz w:val="24"/>
          <w:szCs w:val="24"/>
          <w:lang w:eastAsia="pl-PL"/>
        </w:rPr>
        <w:t>….</w:t>
      </w:r>
    </w:p>
    <w:p w14:paraId="2DFFBD9F"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legitymującym się dowodem osobistym (seria i numer) …………………. prowadzącym</w:t>
      </w:r>
    </w:p>
    <w:p w14:paraId="471A5B3F"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działalność gospodarczą pod firmą ……………………………. na podstawie wpisu do</w:t>
      </w:r>
    </w:p>
    <w:p w14:paraId="592B5B9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Centralnej Ewidencji i Informacji o Działalności Gospodarczej prowadzonej p</w:t>
      </w:r>
      <w:r w:rsidR="006046A9" w:rsidRPr="006879EF">
        <w:rPr>
          <w:rFonts w:ascii="Times New Roman" w:eastAsia="Times New Roman" w:hAnsi="Times New Roman" w:cs="Times New Roman"/>
          <w:sz w:val="24"/>
          <w:szCs w:val="24"/>
          <w:lang w:eastAsia="pl-PL"/>
        </w:rPr>
        <w:t>rzez Ministra Rozwoju, Pracy</w:t>
      </w:r>
      <w:r w:rsidRPr="006879EF">
        <w:rPr>
          <w:rFonts w:ascii="Times New Roman" w:eastAsia="Times New Roman" w:hAnsi="Times New Roman" w:cs="Times New Roman"/>
          <w:sz w:val="24"/>
          <w:szCs w:val="24"/>
          <w:lang w:eastAsia="pl-PL"/>
        </w:rPr>
        <w:t xml:space="preserve"> i Technologii</w:t>
      </w:r>
    </w:p>
    <w:p w14:paraId="6F65E302"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spółki cywilnej)</w:t>
      </w:r>
    </w:p>
    <w:p w14:paraId="32C2A92E"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zam. ……………………..</w:t>
      </w:r>
    </w:p>
    <w:p w14:paraId="70E12173"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sidRPr="006879EF">
        <w:rPr>
          <w:rFonts w:ascii="Times New Roman" w:eastAsia="Times New Roman" w:hAnsi="Times New Roman" w:cs="Times New Roman"/>
          <w:sz w:val="24"/>
          <w:szCs w:val="24"/>
          <w:lang w:eastAsia="pl-PL"/>
        </w:rPr>
        <w:t>Rozwoju, Pracy</w:t>
      </w:r>
      <w:r w:rsidRPr="006879EF">
        <w:rPr>
          <w:rFonts w:ascii="Times New Roman" w:eastAsia="Times New Roman" w:hAnsi="Times New Roman" w:cs="Times New Roman"/>
          <w:sz w:val="24"/>
          <w:szCs w:val="24"/>
          <w:lang w:eastAsia="pl-PL"/>
        </w:rPr>
        <w:t xml:space="preserve"> i Technologii</w:t>
      </w:r>
    </w:p>
    <w:p w14:paraId="07CD2D85"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zam. ……………………..</w:t>
      </w:r>
    </w:p>
    <w:p w14:paraId="6557FACA"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sidRPr="006879EF">
        <w:rPr>
          <w:rFonts w:ascii="Times New Roman" w:eastAsia="Times New Roman" w:hAnsi="Times New Roman" w:cs="Times New Roman"/>
          <w:sz w:val="24"/>
          <w:szCs w:val="24"/>
          <w:lang w:eastAsia="pl-PL"/>
        </w:rPr>
        <w:t>Rozwoju, Pracy</w:t>
      </w:r>
      <w:r w:rsidRPr="006879EF">
        <w:rPr>
          <w:rFonts w:ascii="Times New Roman" w:eastAsia="Times New Roman" w:hAnsi="Times New Roman" w:cs="Times New Roman"/>
          <w:sz w:val="24"/>
          <w:szCs w:val="24"/>
          <w:lang w:eastAsia="pl-PL"/>
        </w:rPr>
        <w:t xml:space="preserve"> i Technologii</w:t>
      </w:r>
    </w:p>
    <w:p w14:paraId="7B3D0F6A"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prowadzącym działalność gospodarczą w formie spółki cywilnej: nazwa: ………………………… REGON, NIP ………………………</w:t>
      </w:r>
    </w:p>
    <w:p w14:paraId="70855542"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spółek prawa handlowego)</w:t>
      </w:r>
    </w:p>
    <w:p w14:paraId="4624B9A4"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p>
    <w:p w14:paraId="09F29B61"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KRS ……………………………………, REGON ………………………….., NIP …………..</w:t>
      </w:r>
    </w:p>
    <w:p w14:paraId="3B3F80B3"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14:paraId="0E39302B"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Rejestru Sądowego reprezentowanym przez:</w:t>
      </w:r>
    </w:p>
    <w:p w14:paraId="42F98CA1"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w:t>
      </w:r>
    </w:p>
    <w:p w14:paraId="7A94E05D"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2.……………………………</w:t>
      </w:r>
    </w:p>
    <w:p w14:paraId="3C7054DC" w14:textId="77777777" w:rsidR="00F961F3" w:rsidRPr="006879EF" w:rsidRDefault="00F961F3" w:rsidP="00F83E90">
      <w:pPr>
        <w:spacing w:after="0" w:line="240" w:lineRule="auto"/>
        <w:jc w:val="both"/>
        <w:rPr>
          <w:rFonts w:ascii="Times New Roman" w:eastAsia="Times New Roman" w:hAnsi="Times New Roman" w:cs="Times New Roman"/>
          <w:i/>
          <w:sz w:val="24"/>
          <w:szCs w:val="24"/>
          <w:lang w:eastAsia="pl-PL"/>
        </w:rPr>
      </w:pPr>
      <w:r w:rsidRPr="006879EF">
        <w:rPr>
          <w:rFonts w:ascii="Times New Roman" w:eastAsia="Times New Roman" w:hAnsi="Times New Roman" w:cs="Times New Roman"/>
          <w:i/>
          <w:sz w:val="24"/>
          <w:szCs w:val="24"/>
          <w:lang w:eastAsia="pl-PL"/>
        </w:rPr>
        <w:lastRenderedPageBreak/>
        <w:t>zwanym dalej Wykonawcą</w:t>
      </w:r>
    </w:p>
    <w:p w14:paraId="3C74462D" w14:textId="77777777" w:rsidR="00F961F3" w:rsidRPr="006879EF" w:rsidRDefault="00F961F3" w:rsidP="00F83E90">
      <w:pPr>
        <w:spacing w:after="0" w:line="240" w:lineRule="auto"/>
        <w:jc w:val="both"/>
        <w:rPr>
          <w:rFonts w:ascii="Times New Roman" w:eastAsia="Times New Roman" w:hAnsi="Times New Roman" w:cs="Times New Roman"/>
          <w:i/>
          <w:sz w:val="24"/>
          <w:szCs w:val="24"/>
          <w:lang w:eastAsia="pl-PL"/>
        </w:rPr>
      </w:pPr>
      <w:r w:rsidRPr="006879EF">
        <w:rPr>
          <w:rFonts w:ascii="Times New Roman" w:eastAsia="Times New Roman" w:hAnsi="Times New Roman" w:cs="Times New Roman"/>
          <w:i/>
          <w:sz w:val="24"/>
          <w:szCs w:val="24"/>
          <w:lang w:eastAsia="pl-PL"/>
        </w:rPr>
        <w:t>Łącznie dalej zwani Stronami, a każdy z osobna Stroną</w:t>
      </w:r>
    </w:p>
    <w:p w14:paraId="53B50669" w14:textId="7FC773C3"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w:t>
      </w:r>
      <w:proofErr w:type="spellStart"/>
      <w:r w:rsidR="009B3BDB" w:rsidRPr="006879EF">
        <w:rPr>
          <w:rFonts w:ascii="Times New Roman" w:eastAsia="Times New Roman" w:hAnsi="Times New Roman" w:cs="Times New Roman"/>
          <w:sz w:val="24"/>
          <w:szCs w:val="24"/>
          <w:lang w:eastAsia="pl-PL"/>
        </w:rPr>
        <w:t>t.j</w:t>
      </w:r>
      <w:proofErr w:type="spellEnd"/>
      <w:r w:rsidR="009B3BDB" w:rsidRPr="006879EF">
        <w:rPr>
          <w:rFonts w:ascii="Times New Roman" w:eastAsia="Times New Roman" w:hAnsi="Times New Roman" w:cs="Times New Roman"/>
          <w:sz w:val="24"/>
          <w:szCs w:val="24"/>
          <w:lang w:eastAsia="pl-PL"/>
        </w:rPr>
        <w:t>.</w:t>
      </w:r>
      <w:r w:rsidR="008018BC">
        <w:rPr>
          <w:rFonts w:ascii="Times New Roman" w:eastAsia="Times New Roman" w:hAnsi="Times New Roman" w:cs="Times New Roman"/>
          <w:sz w:val="24"/>
          <w:szCs w:val="24"/>
          <w:lang w:eastAsia="pl-PL"/>
        </w:rPr>
        <w:t xml:space="preserve"> </w:t>
      </w:r>
      <w:r w:rsidR="009B3BDB" w:rsidRPr="006879EF">
        <w:rPr>
          <w:rFonts w:ascii="Times New Roman" w:eastAsia="Times New Roman" w:hAnsi="Times New Roman" w:cs="Times New Roman"/>
          <w:sz w:val="24"/>
          <w:szCs w:val="24"/>
          <w:lang w:eastAsia="pl-PL"/>
        </w:rPr>
        <w:t>Dz.</w:t>
      </w:r>
      <w:r w:rsidR="008018BC">
        <w:rPr>
          <w:rFonts w:ascii="Times New Roman" w:eastAsia="Times New Roman" w:hAnsi="Times New Roman" w:cs="Times New Roman"/>
          <w:sz w:val="24"/>
          <w:szCs w:val="24"/>
          <w:lang w:eastAsia="pl-PL"/>
        </w:rPr>
        <w:t xml:space="preserve"> </w:t>
      </w:r>
      <w:r w:rsidR="009B3BDB" w:rsidRPr="006879EF">
        <w:rPr>
          <w:rFonts w:ascii="Times New Roman" w:eastAsia="Times New Roman" w:hAnsi="Times New Roman" w:cs="Times New Roman"/>
          <w:sz w:val="24"/>
          <w:szCs w:val="24"/>
          <w:lang w:eastAsia="pl-PL"/>
        </w:rPr>
        <w:t xml:space="preserve">U. z </w:t>
      </w:r>
      <w:r w:rsidR="00EB3B95">
        <w:rPr>
          <w:rFonts w:ascii="Times New Roman" w:eastAsia="Times New Roman" w:hAnsi="Times New Roman" w:cs="Times New Roman"/>
          <w:sz w:val="24"/>
          <w:szCs w:val="24"/>
          <w:lang w:eastAsia="pl-PL"/>
        </w:rPr>
        <w:t>2024</w:t>
      </w:r>
      <w:r w:rsidR="00EB3B95" w:rsidRPr="006879EF">
        <w:rPr>
          <w:rFonts w:ascii="Times New Roman" w:eastAsia="Times New Roman" w:hAnsi="Times New Roman" w:cs="Times New Roman"/>
          <w:sz w:val="24"/>
          <w:szCs w:val="24"/>
          <w:lang w:eastAsia="pl-PL"/>
        </w:rPr>
        <w:t xml:space="preserve"> </w:t>
      </w:r>
      <w:r w:rsidR="009B3BDB" w:rsidRPr="006879EF">
        <w:rPr>
          <w:rFonts w:ascii="Times New Roman" w:eastAsia="Times New Roman" w:hAnsi="Times New Roman" w:cs="Times New Roman"/>
          <w:sz w:val="24"/>
          <w:szCs w:val="24"/>
          <w:lang w:eastAsia="pl-PL"/>
        </w:rPr>
        <w:t xml:space="preserve">r. poz. </w:t>
      </w:r>
      <w:r w:rsidR="00EB3B95">
        <w:rPr>
          <w:rFonts w:ascii="Times New Roman" w:eastAsia="Times New Roman" w:hAnsi="Times New Roman" w:cs="Times New Roman"/>
          <w:sz w:val="24"/>
          <w:szCs w:val="24"/>
          <w:lang w:eastAsia="pl-PL"/>
        </w:rPr>
        <w:t>1320</w:t>
      </w:r>
      <w:r w:rsidRPr="006879EF">
        <w:rPr>
          <w:rFonts w:ascii="Times New Roman" w:eastAsia="Times New Roman" w:hAnsi="Times New Roman" w:cs="Times New Roman"/>
          <w:sz w:val="24"/>
          <w:szCs w:val="24"/>
          <w:lang w:eastAsia="pl-PL"/>
        </w:rPr>
        <w:t>.) postępowania o udzielenie zamówienia w trybie podstawowym, o którym mowa w art.</w:t>
      </w:r>
      <w:r w:rsidR="00AF4EDA" w:rsidRPr="006879EF">
        <w:rPr>
          <w:rFonts w:ascii="Times New Roman" w:eastAsia="Times New Roman" w:hAnsi="Times New Roman" w:cs="Times New Roman"/>
          <w:sz w:val="24"/>
          <w:szCs w:val="24"/>
          <w:lang w:eastAsia="pl-PL"/>
        </w:rPr>
        <w:t xml:space="preserve"> </w:t>
      </w:r>
      <w:r w:rsidR="00781868" w:rsidRPr="006879EF">
        <w:rPr>
          <w:rFonts w:ascii="Times New Roman" w:eastAsia="Times New Roman" w:hAnsi="Times New Roman" w:cs="Times New Roman"/>
          <w:sz w:val="24"/>
          <w:szCs w:val="24"/>
          <w:lang w:eastAsia="pl-PL"/>
        </w:rPr>
        <w:t>275 pkt 2</w:t>
      </w:r>
      <w:r w:rsidRPr="006879EF">
        <w:rPr>
          <w:rFonts w:ascii="Times New Roman" w:eastAsia="Times New Roman" w:hAnsi="Times New Roman" w:cs="Times New Roman"/>
          <w:sz w:val="24"/>
          <w:szCs w:val="24"/>
          <w:lang w:eastAsia="pl-PL"/>
        </w:rPr>
        <w:t xml:space="preserve"> ustawy Prawo zamówień publicznych o następującej treści:</w:t>
      </w:r>
    </w:p>
    <w:p w14:paraId="62C3D0B8"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0D2B163D" w14:textId="77777777" w:rsidR="00F961F3" w:rsidRPr="006879EF"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 Przedmiot umowy</w:t>
      </w:r>
    </w:p>
    <w:p w14:paraId="4900CB25" w14:textId="057FD65F" w:rsidR="00F961F3" w:rsidRPr="006879EF"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ED2C35">
        <w:rPr>
          <w:rFonts w:ascii="Times New Roman" w:eastAsia="Times New Roman" w:hAnsi="Times New Roman" w:cs="Times New Roman"/>
          <w:sz w:val="24"/>
          <w:szCs w:val="24"/>
          <w:lang w:eastAsia="pl-PL"/>
        </w:rPr>
        <w:t>Zamawiający powierza, a Wykonawca przyjmuje do realizacji wykonanie zamówienia</w:t>
      </w:r>
      <w:r w:rsidR="006046A9" w:rsidRPr="00ED2C35">
        <w:rPr>
          <w:rFonts w:ascii="Times New Roman" w:eastAsia="Times New Roman" w:hAnsi="Times New Roman" w:cs="Times New Roman"/>
          <w:sz w:val="24"/>
          <w:szCs w:val="24"/>
          <w:lang w:eastAsia="pl-PL"/>
        </w:rPr>
        <w:t xml:space="preserve"> </w:t>
      </w:r>
      <w:r w:rsidRPr="00ED2C35">
        <w:rPr>
          <w:rFonts w:ascii="Times New Roman" w:eastAsia="Times New Roman" w:hAnsi="Times New Roman" w:cs="Times New Roman"/>
          <w:sz w:val="24"/>
          <w:szCs w:val="24"/>
          <w:lang w:eastAsia="pl-PL"/>
        </w:rPr>
        <w:t xml:space="preserve">publicznego </w:t>
      </w:r>
      <w:r w:rsidR="001E704F" w:rsidRPr="00ED2C35">
        <w:rPr>
          <w:rFonts w:ascii="Times New Roman" w:eastAsia="Times New Roman" w:hAnsi="Times New Roman" w:cs="Times New Roman"/>
          <w:sz w:val="24"/>
          <w:szCs w:val="24"/>
          <w:lang w:eastAsia="pl-PL"/>
        </w:rPr>
        <w:t>pn.</w:t>
      </w:r>
      <w:r w:rsidR="001E704F" w:rsidRPr="00ED2C35">
        <w:rPr>
          <w:rFonts w:ascii="Times New Roman" w:hAnsi="Times New Roman" w:cs="Times New Roman"/>
          <w:b/>
          <w:sz w:val="24"/>
          <w:szCs w:val="24"/>
        </w:rPr>
        <w:t xml:space="preserve">: </w:t>
      </w:r>
      <w:r w:rsidR="004034CB" w:rsidRPr="00ED2C35">
        <w:rPr>
          <w:rFonts w:ascii="Times New Roman" w:hAnsi="Times New Roman" w:cs="Times New Roman"/>
          <w:b/>
          <w:sz w:val="24"/>
          <w:szCs w:val="24"/>
        </w:rPr>
        <w:t>„</w:t>
      </w:r>
      <w:r w:rsidR="00B47366">
        <w:rPr>
          <w:rFonts w:ascii="Times New Roman" w:hAnsi="Times New Roman" w:cs="Times New Roman"/>
          <w:b/>
          <w:sz w:val="24"/>
          <w:szCs w:val="24"/>
        </w:rPr>
        <w:t>Etap II -</w:t>
      </w:r>
      <w:r w:rsidR="004034CB" w:rsidRPr="00ED2C35">
        <w:rPr>
          <w:rFonts w:ascii="Times New Roman" w:hAnsi="Times New Roman" w:cs="Times New Roman"/>
          <w:b/>
          <w:sz w:val="24"/>
          <w:szCs w:val="24"/>
        </w:rPr>
        <w:t xml:space="preserve"> </w:t>
      </w:r>
      <w:r w:rsidR="00ED2C35" w:rsidRPr="00ED2C35">
        <w:rPr>
          <w:rFonts w:ascii="Times New Roman" w:eastAsia="Times New Roman" w:hAnsi="Times New Roman" w:cs="Times New Roman"/>
          <w:b/>
          <w:i/>
          <w:sz w:val="24"/>
          <w:szCs w:val="24"/>
          <w:lang w:eastAsia="pl-PL"/>
        </w:rPr>
        <w:t>Budowa kanału sanitarnego z odnogami bocznymi do granic posesji ulice : Rzemieślnicza, Krakowska ,Kopernika, bez nazwy w Białobrzegach</w:t>
      </w:r>
      <w:r w:rsidR="007A733B" w:rsidRPr="00ED2C35">
        <w:rPr>
          <w:rFonts w:ascii="Times New Roman" w:eastAsia="SimSun" w:hAnsi="Times New Roman" w:cs="Times New Roman"/>
          <w:b/>
          <w:kern w:val="3"/>
          <w:sz w:val="24"/>
          <w:szCs w:val="24"/>
          <w:lang w:eastAsia="zh-CN" w:bidi="hi-IN"/>
        </w:rPr>
        <w:t>”</w:t>
      </w:r>
      <w:r w:rsidR="008363E3" w:rsidRPr="00ED2C35">
        <w:rPr>
          <w:rFonts w:ascii="Times New Roman" w:eastAsia="Times New Roman" w:hAnsi="Times New Roman" w:cs="Times New Roman"/>
          <w:sz w:val="24"/>
          <w:szCs w:val="24"/>
          <w:lang w:eastAsia="pl-PL"/>
        </w:rPr>
        <w:t>,</w:t>
      </w:r>
      <w:r w:rsidRPr="006879EF">
        <w:rPr>
          <w:rFonts w:ascii="Times New Roman" w:eastAsia="Times New Roman" w:hAnsi="Times New Roman" w:cs="Times New Roman"/>
          <w:sz w:val="24"/>
          <w:szCs w:val="24"/>
          <w:lang w:eastAsia="pl-PL"/>
        </w:rPr>
        <w:t xml:space="preserve"> według zasad i w zakresie określonym w Specyfi</w:t>
      </w:r>
      <w:r w:rsidR="00734D35" w:rsidRPr="006879EF">
        <w:rPr>
          <w:rFonts w:ascii="Times New Roman" w:eastAsia="Times New Roman" w:hAnsi="Times New Roman" w:cs="Times New Roman"/>
          <w:sz w:val="24"/>
          <w:szCs w:val="24"/>
          <w:lang w:eastAsia="pl-PL"/>
        </w:rPr>
        <w:t>kacji Warunków Zamówienia (SWZ)</w:t>
      </w:r>
      <w:r w:rsidRPr="006879EF">
        <w:rPr>
          <w:rFonts w:ascii="Times New Roman" w:eastAsia="Times New Roman" w:hAnsi="Times New Roman" w:cs="Times New Roman"/>
          <w:sz w:val="24"/>
          <w:szCs w:val="24"/>
          <w:lang w:eastAsia="pl-PL"/>
        </w:rPr>
        <w:t>, na warunkach wynikających z niniejszej umowy, oraz zgodnie ze złożoną ofertą Wykonawcy.</w:t>
      </w:r>
    </w:p>
    <w:p w14:paraId="250E76D8" w14:textId="77777777" w:rsidR="007A7407" w:rsidRDefault="00AE1C3B" w:rsidP="007A740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r>
        <w:rPr>
          <w:rFonts w:ascii="Times New Roman" w:eastAsia="Times New Roman" w:hAnsi="Times New Roman" w:cs="Times New Roman"/>
          <w:sz w:val="24"/>
          <w:szCs w:val="24"/>
          <w:lang w:eastAsia="pl-PL"/>
        </w:rPr>
        <w:t>.</w:t>
      </w:r>
    </w:p>
    <w:p w14:paraId="2733FE79" w14:textId="03C23855" w:rsidR="007A7407" w:rsidRPr="008018BC" w:rsidRDefault="00AE1C3B" w:rsidP="007A740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7A7407">
        <w:rPr>
          <w:rFonts w:ascii="Times New Roman" w:eastAsia="Times New Roman" w:hAnsi="Times New Roman" w:cs="Times New Roman"/>
          <w:sz w:val="24"/>
          <w:szCs w:val="24"/>
          <w:lang w:eastAsia="pl-PL"/>
        </w:rPr>
        <w:t xml:space="preserve">Szczegółowy zakres prac znajduje się w dokumentacji projektowej stanowiącej </w:t>
      </w:r>
      <w:r w:rsidRPr="007A7407">
        <w:rPr>
          <w:rFonts w:ascii="Times New Roman" w:eastAsia="Times New Roman" w:hAnsi="Times New Roman" w:cs="Times New Roman"/>
          <w:b/>
          <w:bCs/>
          <w:sz w:val="24"/>
          <w:szCs w:val="24"/>
          <w:lang w:eastAsia="pl-PL"/>
        </w:rPr>
        <w:t>załącznik nr 5</w:t>
      </w:r>
      <w:r w:rsidRPr="007A7407">
        <w:rPr>
          <w:rFonts w:ascii="Times New Roman" w:eastAsia="Times New Roman" w:hAnsi="Times New Roman" w:cs="Times New Roman"/>
          <w:sz w:val="24"/>
          <w:szCs w:val="24"/>
          <w:lang w:eastAsia="pl-PL"/>
        </w:rPr>
        <w:t xml:space="preserve"> do SWZ, która stanowi integralną cześć niniejszej umowy.</w:t>
      </w:r>
      <w:r w:rsidR="007A7407" w:rsidRPr="008018BC">
        <w:rPr>
          <w:rFonts w:ascii="Times New Roman" w:eastAsia="Times New Roman" w:hAnsi="Times New Roman" w:cs="Times New Roman"/>
          <w:sz w:val="24"/>
          <w:szCs w:val="24"/>
          <w:lang w:eastAsia="pl-PL"/>
        </w:rPr>
        <w:t xml:space="preserve"> Zakres przedmiotu zamówienia obejmuje wykonanie drugiego etapu budowy sieci kanalizacji sanitarnej </w:t>
      </w:r>
      <w:r w:rsidR="008018BC" w:rsidRPr="008018BC">
        <w:rPr>
          <w:rFonts w:ascii="Times New Roman" w:eastAsia="Times New Roman" w:hAnsi="Times New Roman" w:cs="Times New Roman"/>
          <w:sz w:val="24"/>
          <w:szCs w:val="24"/>
          <w:lang w:eastAsia="pl-PL"/>
        </w:rPr>
        <w:br/>
      </w:r>
      <w:r w:rsidR="007A7407" w:rsidRPr="008018BC">
        <w:rPr>
          <w:rFonts w:ascii="Times New Roman" w:eastAsia="Times New Roman" w:hAnsi="Times New Roman" w:cs="Times New Roman"/>
          <w:sz w:val="24"/>
          <w:szCs w:val="24"/>
          <w:lang w:eastAsia="pl-PL"/>
        </w:rPr>
        <w:t>w zakresie m.in.:</w:t>
      </w:r>
    </w:p>
    <w:p w14:paraId="3AC48FCD" w14:textId="3CB43800" w:rsidR="007A7407" w:rsidRPr="008018BC" w:rsidRDefault="007A7407" w:rsidP="007A7407">
      <w:pPr>
        <w:pStyle w:val="Bezodstpw"/>
        <w:rPr>
          <w:rFonts w:ascii="Times New Roman" w:eastAsia="Times New Roman" w:hAnsi="Times New Roman" w:cs="Times New Roman"/>
          <w:sz w:val="24"/>
          <w:szCs w:val="24"/>
          <w:lang w:eastAsia="pl-PL"/>
        </w:rPr>
      </w:pPr>
      <w:r w:rsidRPr="008018BC">
        <w:rPr>
          <w:rFonts w:ascii="Times New Roman" w:eastAsia="Times New Roman" w:hAnsi="Times New Roman" w:cs="Times New Roman"/>
          <w:sz w:val="24"/>
          <w:szCs w:val="24"/>
          <w:lang w:eastAsia="pl-PL"/>
        </w:rPr>
        <w:t xml:space="preserve">Zakres robót dla w/w INWESTYCJI w pasie drogowym </w:t>
      </w:r>
      <w:r w:rsidR="00A574F5" w:rsidRPr="008018BC">
        <w:rPr>
          <w:rFonts w:ascii="Times New Roman" w:eastAsia="Times New Roman" w:hAnsi="Times New Roman" w:cs="Times New Roman"/>
          <w:sz w:val="24"/>
          <w:szCs w:val="24"/>
          <w:lang w:eastAsia="pl-PL"/>
        </w:rPr>
        <w:t xml:space="preserve">drogi krajowej dk48, </w:t>
      </w:r>
      <w:r w:rsidRPr="008018BC">
        <w:rPr>
          <w:rFonts w:ascii="Times New Roman" w:eastAsia="Times New Roman" w:hAnsi="Times New Roman" w:cs="Times New Roman"/>
          <w:sz w:val="24"/>
          <w:szCs w:val="24"/>
          <w:lang w:eastAsia="pl-PL"/>
        </w:rPr>
        <w:t>drogi powiatowej , drogach gminnych i terenach prywatnych obejmuje :</w:t>
      </w:r>
    </w:p>
    <w:p w14:paraId="191AB549" w14:textId="77777777" w:rsidR="00A574F5" w:rsidRPr="008018BC" w:rsidRDefault="00A574F5" w:rsidP="007A7407">
      <w:pPr>
        <w:pStyle w:val="Bezodstpw"/>
        <w:rPr>
          <w:rFonts w:ascii="Times New Roman" w:eastAsia="Times New Roman" w:hAnsi="Times New Roman" w:cs="Times New Roman"/>
          <w:sz w:val="24"/>
          <w:szCs w:val="24"/>
          <w:lang w:eastAsia="pl-PL"/>
        </w:rPr>
      </w:pPr>
    </w:p>
    <w:p w14:paraId="199B535E" w14:textId="2ACF04E3" w:rsidR="00A574F5" w:rsidRPr="008018BC" w:rsidRDefault="00A574F5" w:rsidP="008018BC">
      <w:pPr>
        <w:pStyle w:val="Bezodstpw"/>
        <w:jc w:val="both"/>
        <w:rPr>
          <w:rFonts w:ascii="Times New Roman" w:eastAsia="Times New Roman" w:hAnsi="Times New Roman" w:cs="Times New Roman"/>
          <w:sz w:val="24"/>
          <w:szCs w:val="24"/>
          <w:lang w:eastAsia="pl-PL"/>
        </w:rPr>
      </w:pPr>
      <w:r w:rsidRPr="008018BC">
        <w:rPr>
          <w:rFonts w:ascii="Times New Roman" w:eastAsia="Times New Roman" w:hAnsi="Times New Roman" w:cs="Times New Roman"/>
          <w:sz w:val="24"/>
          <w:szCs w:val="24"/>
          <w:lang w:eastAsia="pl-PL"/>
        </w:rPr>
        <w:t>Budow</w:t>
      </w:r>
      <w:r w:rsidR="008018BC" w:rsidRPr="008018BC">
        <w:rPr>
          <w:rFonts w:ascii="Times New Roman" w:eastAsia="Times New Roman" w:hAnsi="Times New Roman" w:cs="Times New Roman"/>
          <w:sz w:val="24"/>
          <w:szCs w:val="24"/>
          <w:lang w:eastAsia="pl-PL"/>
        </w:rPr>
        <w:t>a</w:t>
      </w:r>
      <w:r w:rsidRPr="008018BC">
        <w:rPr>
          <w:rFonts w:ascii="Times New Roman" w:eastAsia="Times New Roman" w:hAnsi="Times New Roman" w:cs="Times New Roman"/>
          <w:sz w:val="24"/>
          <w:szCs w:val="24"/>
          <w:lang w:eastAsia="pl-PL"/>
        </w:rPr>
        <w:t xml:space="preserve"> kanalizacji sanitarnej w zakresie od studni S1 do studni </w:t>
      </w:r>
      <w:proofErr w:type="spellStart"/>
      <w:r w:rsidRPr="008018BC">
        <w:rPr>
          <w:rFonts w:ascii="Times New Roman" w:eastAsia="Times New Roman" w:hAnsi="Times New Roman" w:cs="Times New Roman"/>
          <w:sz w:val="24"/>
          <w:szCs w:val="24"/>
          <w:lang w:eastAsia="pl-PL"/>
        </w:rPr>
        <w:t>ist</w:t>
      </w:r>
      <w:proofErr w:type="spellEnd"/>
      <w:r w:rsidRPr="008018BC">
        <w:rPr>
          <w:rFonts w:ascii="Times New Roman" w:eastAsia="Times New Roman" w:hAnsi="Times New Roman" w:cs="Times New Roman"/>
          <w:sz w:val="24"/>
          <w:szCs w:val="24"/>
          <w:lang w:eastAsia="pl-PL"/>
        </w:rPr>
        <w:t xml:space="preserve">. w ul. Żeromskiego. </w:t>
      </w:r>
      <w:r w:rsidR="008018BC" w:rsidRPr="008018BC">
        <w:rPr>
          <w:rFonts w:ascii="Times New Roman" w:eastAsia="Times New Roman" w:hAnsi="Times New Roman" w:cs="Times New Roman"/>
          <w:sz w:val="24"/>
          <w:szCs w:val="24"/>
          <w:lang w:eastAsia="pl-PL"/>
        </w:rPr>
        <w:br/>
      </w:r>
      <w:r w:rsidRPr="008018BC">
        <w:rPr>
          <w:rFonts w:ascii="Times New Roman" w:eastAsia="Times New Roman" w:hAnsi="Times New Roman" w:cs="Times New Roman"/>
          <w:sz w:val="24"/>
          <w:szCs w:val="24"/>
          <w:lang w:eastAsia="pl-PL"/>
        </w:rPr>
        <w:t>W etapie I zamawiający wykonał sieć kanalizacji sanitarnej</w:t>
      </w:r>
      <w:r w:rsidR="008018BC">
        <w:rPr>
          <w:rFonts w:ascii="Times New Roman" w:eastAsia="Times New Roman" w:hAnsi="Times New Roman" w:cs="Times New Roman"/>
          <w:sz w:val="24"/>
          <w:szCs w:val="24"/>
          <w:lang w:eastAsia="pl-PL"/>
        </w:rPr>
        <w:t xml:space="preserve"> w ul. Srebrnej dz. ewidencyjna 1411/4 obręb 0001</w:t>
      </w:r>
      <w:r w:rsidRPr="008018BC">
        <w:rPr>
          <w:rFonts w:ascii="Times New Roman" w:eastAsia="Times New Roman" w:hAnsi="Times New Roman" w:cs="Times New Roman"/>
          <w:sz w:val="24"/>
          <w:szCs w:val="24"/>
          <w:lang w:eastAsia="pl-PL"/>
        </w:rPr>
        <w:t xml:space="preserve"> od studni </w:t>
      </w:r>
      <w:proofErr w:type="spellStart"/>
      <w:r w:rsidRPr="008018BC">
        <w:rPr>
          <w:rFonts w:ascii="Times New Roman" w:eastAsia="Times New Roman" w:hAnsi="Times New Roman" w:cs="Times New Roman"/>
          <w:sz w:val="24"/>
          <w:szCs w:val="24"/>
          <w:lang w:eastAsia="pl-PL"/>
        </w:rPr>
        <w:t>ist</w:t>
      </w:r>
      <w:proofErr w:type="spellEnd"/>
      <w:r w:rsidRPr="008018BC">
        <w:rPr>
          <w:rFonts w:ascii="Times New Roman" w:eastAsia="Times New Roman" w:hAnsi="Times New Roman" w:cs="Times New Roman"/>
          <w:sz w:val="24"/>
          <w:szCs w:val="24"/>
          <w:lang w:eastAsia="pl-PL"/>
        </w:rPr>
        <w:t>. w ul. Kopernika do studni s9 w ul. Rzemieślniczej (przewiert zakończona bez wybudowania studni S9).</w:t>
      </w:r>
    </w:p>
    <w:p w14:paraId="05B48FFE" w14:textId="77777777" w:rsidR="00B47366" w:rsidRDefault="00B47366" w:rsidP="007A7407">
      <w:pPr>
        <w:pStyle w:val="Bezodstpw"/>
        <w:rPr>
          <w:rFonts w:ascii="Times New Roman" w:eastAsia="Times New Roman" w:hAnsi="Times New Roman" w:cs="Times New Roman"/>
          <w:sz w:val="24"/>
          <w:szCs w:val="24"/>
          <w:highlight w:val="yellow"/>
          <w:lang w:eastAsia="pl-PL"/>
        </w:rPr>
      </w:pPr>
    </w:p>
    <w:p w14:paraId="7B40E352" w14:textId="77777777" w:rsidR="00B47366" w:rsidRPr="00B626D8" w:rsidRDefault="00B47366" w:rsidP="007A7407">
      <w:pPr>
        <w:pStyle w:val="Bezodstpw"/>
        <w:rPr>
          <w:rFonts w:ascii="Times New Roman" w:eastAsia="Times New Roman" w:hAnsi="Times New Roman" w:cs="Times New Roman"/>
          <w:sz w:val="24"/>
          <w:szCs w:val="24"/>
          <w:lang w:eastAsia="pl-PL"/>
        </w:rPr>
      </w:pPr>
    </w:p>
    <w:p w14:paraId="64878CC9" w14:textId="0E3E3C2C"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 xml:space="preserve">Budowę kanału sanitarnego grawitacyjnego z rur PE 100 RC SDR17 średnicy 200x11.9 mm metodą </w:t>
      </w:r>
      <w:proofErr w:type="spellStart"/>
      <w:r w:rsidRPr="00B626D8">
        <w:rPr>
          <w:rFonts w:ascii="Times New Roman" w:eastAsia="Times New Roman" w:hAnsi="Times New Roman" w:cs="Times New Roman"/>
          <w:sz w:val="24"/>
          <w:szCs w:val="24"/>
          <w:lang w:eastAsia="pl-PL"/>
        </w:rPr>
        <w:t>bezwykopową</w:t>
      </w:r>
      <w:proofErr w:type="spellEnd"/>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 xml:space="preserve">377 </w:t>
      </w:r>
      <w:proofErr w:type="spellStart"/>
      <w:r w:rsidRPr="00B626D8">
        <w:rPr>
          <w:rFonts w:ascii="Times New Roman" w:eastAsia="Times New Roman" w:hAnsi="Times New Roman" w:cs="Times New Roman"/>
          <w:b/>
          <w:bCs/>
          <w:sz w:val="24"/>
          <w:szCs w:val="24"/>
          <w:lang w:eastAsia="pl-PL"/>
        </w:rPr>
        <w:t>mb</w:t>
      </w:r>
      <w:proofErr w:type="spellEnd"/>
    </w:p>
    <w:p w14:paraId="66C36706" w14:textId="23339E55"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 xml:space="preserve">Budowę kanału sanitarnego grawitacyjnego z rur PE 100 RC SDR17 średnicy 160x9.5 mm metodą </w:t>
      </w:r>
      <w:proofErr w:type="spellStart"/>
      <w:r w:rsidRPr="00B626D8">
        <w:rPr>
          <w:rFonts w:ascii="Times New Roman" w:eastAsia="Times New Roman" w:hAnsi="Times New Roman" w:cs="Times New Roman"/>
          <w:sz w:val="24"/>
          <w:szCs w:val="24"/>
          <w:lang w:eastAsia="pl-PL"/>
        </w:rPr>
        <w:t>bezwykopową</w:t>
      </w:r>
      <w:proofErr w:type="spellEnd"/>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 xml:space="preserve">71,5 </w:t>
      </w:r>
      <w:proofErr w:type="spellStart"/>
      <w:r w:rsidRPr="00B626D8">
        <w:rPr>
          <w:rFonts w:ascii="Times New Roman" w:eastAsia="Times New Roman" w:hAnsi="Times New Roman" w:cs="Times New Roman"/>
          <w:b/>
          <w:bCs/>
          <w:sz w:val="24"/>
          <w:szCs w:val="24"/>
          <w:lang w:eastAsia="pl-PL"/>
        </w:rPr>
        <w:t>mb</w:t>
      </w:r>
      <w:proofErr w:type="spellEnd"/>
    </w:p>
    <w:p w14:paraId="209D3CEF" w14:textId="517AEABA"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 xml:space="preserve">wykonanie przewiertu/ </w:t>
      </w:r>
      <w:proofErr w:type="spellStart"/>
      <w:r w:rsidRPr="00B626D8">
        <w:rPr>
          <w:rFonts w:ascii="Times New Roman" w:eastAsia="Times New Roman" w:hAnsi="Times New Roman" w:cs="Times New Roman"/>
          <w:sz w:val="24"/>
          <w:szCs w:val="24"/>
          <w:lang w:eastAsia="pl-PL"/>
        </w:rPr>
        <w:t>przecisku</w:t>
      </w:r>
      <w:proofErr w:type="spellEnd"/>
      <w:r w:rsidRPr="00B626D8">
        <w:rPr>
          <w:rFonts w:ascii="Times New Roman" w:eastAsia="Times New Roman" w:hAnsi="Times New Roman" w:cs="Times New Roman"/>
          <w:sz w:val="24"/>
          <w:szCs w:val="24"/>
          <w:lang w:eastAsia="pl-PL"/>
        </w:rPr>
        <w:t xml:space="preserve"> - rury ochronne z PE 100 RC/ stal o średnicy 400 mm</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 xml:space="preserve">44 </w:t>
      </w:r>
      <w:proofErr w:type="spellStart"/>
      <w:r w:rsidRPr="00B626D8">
        <w:rPr>
          <w:rFonts w:ascii="Times New Roman" w:eastAsia="Times New Roman" w:hAnsi="Times New Roman" w:cs="Times New Roman"/>
          <w:b/>
          <w:bCs/>
          <w:sz w:val="24"/>
          <w:szCs w:val="24"/>
          <w:lang w:eastAsia="pl-PL"/>
        </w:rPr>
        <w:t>mb</w:t>
      </w:r>
      <w:proofErr w:type="spellEnd"/>
    </w:p>
    <w:p w14:paraId="7DF3B944" w14:textId="55E283D3"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Budowę studni kanalizacyjnych rewizyjnych o głębokości do 3,0 m z kręgów betonowych o średnicy 1200 mm łączonych na uszczelki</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15 szt.</w:t>
      </w:r>
    </w:p>
    <w:p w14:paraId="144F4AA2" w14:textId="03A42510" w:rsidR="00B47366" w:rsidRPr="00B626D8" w:rsidRDefault="00B47366" w:rsidP="007733CD">
      <w:pPr>
        <w:pStyle w:val="Bezodstpw"/>
        <w:numPr>
          <w:ilvl w:val="0"/>
          <w:numId w:val="52"/>
        </w:numPr>
        <w:rPr>
          <w:rFonts w:ascii="Times New Roman" w:eastAsia="Times New Roman" w:hAnsi="Times New Roman" w:cs="Times New Roman"/>
          <w:b/>
          <w:bCs/>
          <w:sz w:val="24"/>
          <w:szCs w:val="24"/>
          <w:lang w:eastAsia="pl-PL"/>
        </w:rPr>
      </w:pPr>
      <w:r w:rsidRPr="00B626D8">
        <w:rPr>
          <w:rFonts w:ascii="Times New Roman" w:eastAsia="Times New Roman" w:hAnsi="Times New Roman" w:cs="Times New Roman"/>
          <w:sz w:val="24"/>
          <w:szCs w:val="24"/>
          <w:lang w:eastAsia="pl-PL"/>
        </w:rPr>
        <w:t>Budowę studni kanalizacyjnych o głębokości do 3,0 m z PE o średnicy 425</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8 szt.</w:t>
      </w:r>
    </w:p>
    <w:p w14:paraId="1B7952FD" w14:textId="11DB1C32"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włączenie wybudowanego kanału w wybudowane studnie</w:t>
      </w:r>
    </w:p>
    <w:p w14:paraId="4599AAE2" w14:textId="7E3C3052"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 xml:space="preserve">wykonanie </w:t>
      </w:r>
      <w:proofErr w:type="spellStart"/>
      <w:r w:rsidRPr="00B626D8">
        <w:rPr>
          <w:rFonts w:ascii="Times New Roman" w:eastAsia="Times New Roman" w:hAnsi="Times New Roman" w:cs="Times New Roman"/>
          <w:sz w:val="24"/>
          <w:szCs w:val="24"/>
          <w:lang w:eastAsia="pl-PL"/>
        </w:rPr>
        <w:t>wideoinspekcji</w:t>
      </w:r>
      <w:proofErr w:type="spellEnd"/>
      <w:r w:rsidRPr="00B626D8">
        <w:rPr>
          <w:rFonts w:ascii="Times New Roman" w:eastAsia="Times New Roman" w:hAnsi="Times New Roman" w:cs="Times New Roman"/>
          <w:sz w:val="24"/>
          <w:szCs w:val="24"/>
          <w:lang w:eastAsia="pl-PL"/>
        </w:rPr>
        <w:t xml:space="preserve"> wybudowanych kanałów</w:t>
      </w:r>
    </w:p>
    <w:p w14:paraId="7A638BAB" w14:textId="3376A89E"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odwodnienie wykopów-igłofiltry, odwodnienie powierzchniowe</w:t>
      </w:r>
    </w:p>
    <w:p w14:paraId="298FD576" w14:textId="77777777" w:rsidR="00B47366" w:rsidRPr="008018BC" w:rsidRDefault="00B47366" w:rsidP="00731C75">
      <w:pPr>
        <w:pStyle w:val="Bezodstpw"/>
        <w:ind w:left="720"/>
        <w:rPr>
          <w:rFonts w:ascii="Times New Roman" w:eastAsia="Times New Roman" w:hAnsi="Times New Roman" w:cs="Times New Roman"/>
          <w:b/>
          <w:bCs/>
          <w:sz w:val="24"/>
          <w:szCs w:val="24"/>
          <w:highlight w:val="yellow"/>
          <w:lang w:eastAsia="pl-PL"/>
        </w:rPr>
      </w:pPr>
    </w:p>
    <w:p w14:paraId="21CD7248" w14:textId="77777777" w:rsidR="007A7407" w:rsidRPr="007A7407" w:rsidRDefault="007A7407" w:rsidP="007A7407">
      <w:pPr>
        <w:pStyle w:val="Bezodstpw"/>
        <w:rPr>
          <w:rFonts w:ascii="Times New Roman" w:eastAsia="Times New Roman" w:hAnsi="Times New Roman" w:cs="Times New Roman"/>
          <w:sz w:val="24"/>
          <w:szCs w:val="24"/>
          <w:highlight w:val="yellow"/>
          <w:lang w:eastAsia="pl-PL"/>
        </w:rPr>
      </w:pPr>
    </w:p>
    <w:p w14:paraId="55B5E365" w14:textId="3BABFCE6" w:rsidR="00F961F3" w:rsidRPr="006879EF"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oświadcza, że:</w:t>
      </w:r>
    </w:p>
    <w:p w14:paraId="3DE1861D" w14:textId="77777777" w:rsidR="00F961F3" w:rsidRPr="006879EF"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posiada niezbędne środki i kwalifikacje do pełnej realizacji przedmiotu umowy,</w:t>
      </w:r>
    </w:p>
    <w:p w14:paraId="4F0BB87C" w14:textId="3FED52B4" w:rsidR="007A5EBC" w:rsidRDefault="00F961F3" w:rsidP="007A5EBC">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upewnił się co do prawidłowości i kompletności złożonej oferty, jak również co do prawidłowości i kompletności </w:t>
      </w:r>
      <w:r w:rsidR="001A78AD">
        <w:rPr>
          <w:rFonts w:ascii="Times New Roman" w:eastAsia="Times New Roman" w:hAnsi="Times New Roman" w:cs="Times New Roman"/>
          <w:sz w:val="24"/>
          <w:szCs w:val="24"/>
          <w:lang w:eastAsia="pl-PL"/>
        </w:rPr>
        <w:t>opisu</w:t>
      </w:r>
      <w:r w:rsidRPr="006879EF">
        <w:rPr>
          <w:rFonts w:ascii="Times New Roman" w:eastAsia="Times New Roman" w:hAnsi="Times New Roman" w:cs="Times New Roman"/>
          <w:sz w:val="24"/>
          <w:szCs w:val="24"/>
          <w:lang w:eastAsia="pl-PL"/>
        </w:rPr>
        <w:t xml:space="preserve"> prac</w:t>
      </w:r>
      <w:r w:rsidR="00052A4A">
        <w:rPr>
          <w:rFonts w:ascii="Times New Roman" w:eastAsia="Times New Roman" w:hAnsi="Times New Roman" w:cs="Times New Roman"/>
          <w:sz w:val="24"/>
          <w:szCs w:val="24"/>
          <w:lang w:eastAsia="pl-PL"/>
        </w:rPr>
        <w:t xml:space="preserve"> </w:t>
      </w:r>
      <w:r w:rsidR="00052A4A" w:rsidRPr="006046A9">
        <w:rPr>
          <w:rFonts w:ascii="Times New Roman" w:eastAsia="Times New Roman" w:hAnsi="Times New Roman" w:cs="Times New Roman"/>
          <w:sz w:val="24"/>
          <w:szCs w:val="24"/>
          <w:lang w:eastAsia="pl-PL"/>
        </w:rPr>
        <w:t>w kolejności technologicznej ich wykonania</w:t>
      </w:r>
      <w:r w:rsidR="00052A4A">
        <w:rPr>
          <w:rFonts w:ascii="Times New Roman" w:eastAsia="Times New Roman" w:hAnsi="Times New Roman" w:cs="Times New Roman"/>
          <w:sz w:val="24"/>
          <w:szCs w:val="24"/>
          <w:lang w:eastAsia="pl-PL"/>
        </w:rPr>
        <w:t>,</w:t>
      </w:r>
    </w:p>
    <w:p w14:paraId="034120A7" w14:textId="04F86DF7" w:rsidR="005F298D" w:rsidRDefault="005F298D" w:rsidP="005F298D">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lastRenderedPageBreak/>
        <w:t>zapoznał się z dokumentacją projektow</w:t>
      </w:r>
      <w:r>
        <w:rPr>
          <w:rFonts w:ascii="Times New Roman" w:eastAsia="Times New Roman" w:hAnsi="Times New Roman" w:cs="Times New Roman"/>
          <w:sz w:val="24"/>
          <w:szCs w:val="24"/>
          <w:lang w:eastAsia="pl-PL"/>
        </w:rPr>
        <w:t>ą i zakresem do wykonania</w:t>
      </w:r>
      <w:r w:rsidRPr="00DF11C3">
        <w:rPr>
          <w:rFonts w:ascii="Times New Roman" w:eastAsia="Times New Roman" w:hAnsi="Times New Roman" w:cs="Times New Roman"/>
          <w:sz w:val="24"/>
          <w:szCs w:val="24"/>
          <w:lang w:eastAsia="pl-PL"/>
        </w:rPr>
        <w:t>, o któr</w:t>
      </w:r>
      <w:r>
        <w:rPr>
          <w:rFonts w:ascii="Times New Roman" w:eastAsia="Times New Roman" w:hAnsi="Times New Roman" w:cs="Times New Roman"/>
          <w:sz w:val="24"/>
          <w:szCs w:val="24"/>
          <w:lang w:eastAsia="pl-PL"/>
        </w:rPr>
        <w:t>ym</w:t>
      </w:r>
      <w:r w:rsidRPr="00DF11C3">
        <w:rPr>
          <w:rFonts w:ascii="Times New Roman" w:eastAsia="Times New Roman" w:hAnsi="Times New Roman" w:cs="Times New Roman"/>
          <w:sz w:val="24"/>
          <w:szCs w:val="24"/>
          <w:lang w:eastAsia="pl-PL"/>
        </w:rPr>
        <w:t xml:space="preserve"> mowa w ust. 3,</w:t>
      </w:r>
    </w:p>
    <w:p w14:paraId="60689845" w14:textId="77777777" w:rsidR="00994DF9" w:rsidRPr="006046A9" w:rsidRDefault="00994DF9" w:rsidP="00994DF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dokumentacja pr</w:t>
      </w:r>
      <w:r>
        <w:rPr>
          <w:rFonts w:ascii="Times New Roman" w:eastAsia="Times New Roman" w:hAnsi="Times New Roman" w:cs="Times New Roman"/>
          <w:sz w:val="24"/>
          <w:szCs w:val="24"/>
          <w:lang w:eastAsia="pl-PL"/>
        </w:rPr>
        <w:t>ojektowa, o której mowa w ust. 3</w:t>
      </w:r>
      <w:r w:rsidRPr="006046A9">
        <w:rPr>
          <w:rFonts w:ascii="Times New Roman" w:eastAsia="Times New Roman" w:hAnsi="Times New Roman" w:cs="Times New Roman"/>
          <w:sz w:val="24"/>
          <w:szCs w:val="24"/>
          <w:lang w:eastAsia="pl-PL"/>
        </w:rPr>
        <w:t xml:space="preserve"> jest kompletna i prawidłowa w zakresie niezbędnym do realizacji przedmiotu niniejszej umowy</w:t>
      </w:r>
      <w:r>
        <w:rPr>
          <w:rFonts w:ascii="Times New Roman" w:eastAsia="Times New Roman" w:hAnsi="Times New Roman" w:cs="Times New Roman"/>
          <w:sz w:val="24"/>
          <w:szCs w:val="24"/>
          <w:lang w:eastAsia="pl-PL"/>
        </w:rPr>
        <w:t>,</w:t>
      </w:r>
    </w:p>
    <w:p w14:paraId="27A66B88" w14:textId="77777777" w:rsidR="00994DF9" w:rsidRPr="006046A9" w:rsidRDefault="00994DF9" w:rsidP="00994DF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wykona wszystkie roboty niezbędne do osiągnięcia rezultatu określonego w ust. 3, niezależnie od tego, czy wynikają wprost z dokumentów wymienionych w ust. </w:t>
      </w:r>
      <w:r>
        <w:rPr>
          <w:rFonts w:ascii="Times New Roman" w:eastAsia="Times New Roman" w:hAnsi="Times New Roman" w:cs="Times New Roman"/>
          <w:sz w:val="24"/>
          <w:szCs w:val="24"/>
          <w:lang w:eastAsia="pl-PL"/>
        </w:rPr>
        <w:t>5</w:t>
      </w:r>
      <w:r w:rsidRPr="006046A9">
        <w:rPr>
          <w:rFonts w:ascii="Times New Roman" w:eastAsia="Times New Roman" w:hAnsi="Times New Roman" w:cs="Times New Roman"/>
          <w:sz w:val="24"/>
          <w:szCs w:val="24"/>
          <w:lang w:eastAsia="pl-PL"/>
        </w:rPr>
        <w:t>.</w:t>
      </w:r>
    </w:p>
    <w:p w14:paraId="180A403A" w14:textId="2BF35B00" w:rsidR="00994DF9" w:rsidRPr="00994DF9" w:rsidRDefault="00994DF9" w:rsidP="00994DF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78DC6F8A" w14:textId="530FDC8D" w:rsidR="00F961F3" w:rsidRPr="006879EF"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Zakres i sposób wykonania </w:t>
      </w:r>
      <w:r w:rsidR="00C34813" w:rsidRPr="006879EF">
        <w:rPr>
          <w:rFonts w:ascii="Times New Roman" w:eastAsia="Times New Roman" w:hAnsi="Times New Roman" w:cs="Times New Roman"/>
          <w:sz w:val="24"/>
          <w:szCs w:val="24"/>
          <w:lang w:eastAsia="pl-PL"/>
        </w:rPr>
        <w:t>zadania</w:t>
      </w:r>
      <w:r w:rsidRPr="006879EF">
        <w:rPr>
          <w:rFonts w:ascii="Times New Roman" w:eastAsia="Times New Roman" w:hAnsi="Times New Roman" w:cs="Times New Roman"/>
          <w:sz w:val="24"/>
          <w:szCs w:val="24"/>
          <w:lang w:eastAsia="pl-PL"/>
        </w:rPr>
        <w:t xml:space="preserve"> określają:</w:t>
      </w:r>
    </w:p>
    <w:p w14:paraId="3BAFFC3E" w14:textId="77777777" w:rsidR="00F961F3"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bookmarkStart w:id="0" w:name="_Hlk194393529"/>
      <w:r w:rsidRPr="006879EF">
        <w:rPr>
          <w:rFonts w:ascii="Times New Roman" w:eastAsia="Times New Roman" w:hAnsi="Times New Roman" w:cs="Times New Roman"/>
          <w:sz w:val="24"/>
          <w:szCs w:val="24"/>
          <w:lang w:eastAsia="pl-PL"/>
        </w:rPr>
        <w:t>Oferta Wykonawcy</w:t>
      </w:r>
      <w:r w:rsidR="00D7124C" w:rsidRPr="006879EF">
        <w:rPr>
          <w:rFonts w:ascii="Times New Roman" w:eastAsia="Times New Roman" w:hAnsi="Times New Roman" w:cs="Times New Roman"/>
          <w:sz w:val="24"/>
          <w:szCs w:val="24"/>
          <w:lang w:eastAsia="pl-PL"/>
        </w:rPr>
        <w:t>,</w:t>
      </w:r>
      <w:r w:rsidRPr="006879EF">
        <w:rPr>
          <w:rFonts w:ascii="Times New Roman" w:eastAsia="Times New Roman" w:hAnsi="Times New Roman" w:cs="Times New Roman"/>
          <w:sz w:val="24"/>
          <w:szCs w:val="24"/>
          <w:lang w:eastAsia="pl-PL"/>
        </w:rPr>
        <w:t xml:space="preserve"> stanowiąca </w:t>
      </w:r>
      <w:r w:rsidRPr="000E56DC">
        <w:rPr>
          <w:rFonts w:ascii="Times New Roman" w:eastAsia="Times New Roman" w:hAnsi="Times New Roman" w:cs="Times New Roman"/>
          <w:b/>
          <w:bCs/>
          <w:sz w:val="24"/>
          <w:szCs w:val="24"/>
          <w:lang w:eastAsia="pl-PL"/>
        </w:rPr>
        <w:t>załącznik nr 1</w:t>
      </w:r>
      <w:r w:rsidRPr="000E56DC">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do niniejszej umowy</w:t>
      </w:r>
    </w:p>
    <w:p w14:paraId="6EC5FB21" w14:textId="77777777" w:rsidR="00086F62" w:rsidRPr="004D42C9" w:rsidRDefault="00086F62" w:rsidP="00086F62">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046A9">
        <w:rPr>
          <w:rFonts w:ascii="Times New Roman" w:eastAsia="Times New Roman" w:hAnsi="Times New Roman" w:cs="Times New Roman"/>
          <w:sz w:val="24"/>
          <w:szCs w:val="24"/>
          <w:lang w:eastAsia="pl-PL"/>
        </w:rPr>
        <w:t xml:space="preserve">okumentacja projektowa stanowiąca </w:t>
      </w:r>
      <w:r w:rsidRPr="004D42C9">
        <w:rPr>
          <w:rFonts w:ascii="Times New Roman" w:eastAsia="Times New Roman" w:hAnsi="Times New Roman" w:cs="Times New Roman"/>
          <w:b/>
          <w:bCs/>
          <w:sz w:val="24"/>
          <w:szCs w:val="24"/>
          <w:lang w:eastAsia="pl-PL"/>
        </w:rPr>
        <w:t>załącznik nr 3</w:t>
      </w:r>
      <w:r w:rsidRPr="006046A9">
        <w:rPr>
          <w:rFonts w:ascii="Times New Roman" w:eastAsia="Times New Roman" w:hAnsi="Times New Roman" w:cs="Times New Roman"/>
          <w:sz w:val="24"/>
          <w:szCs w:val="24"/>
          <w:lang w:eastAsia="pl-PL"/>
        </w:rPr>
        <w:t xml:space="preserve"> do niniejszej umowy,</w:t>
      </w:r>
    </w:p>
    <w:p w14:paraId="1DC19BE5" w14:textId="77777777" w:rsidR="001D7BB1" w:rsidRPr="00086F62" w:rsidRDefault="001D7BB1" w:rsidP="001D7BB1">
      <w:pPr>
        <w:pStyle w:val="Akapitzlist"/>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086F62">
        <w:rPr>
          <w:rFonts w:ascii="Times New Roman" w:eastAsia="Times New Roman" w:hAnsi="Times New Roman" w:cs="Times New Roman"/>
          <w:color w:val="000000" w:themeColor="text1"/>
          <w:sz w:val="24"/>
          <w:szCs w:val="24"/>
          <w:lang w:eastAsia="pl-PL"/>
        </w:rPr>
        <w:t xml:space="preserve">Kosztorys ofertowy, stanowiący </w:t>
      </w:r>
      <w:r w:rsidRPr="00086F62">
        <w:rPr>
          <w:rFonts w:ascii="Times New Roman" w:eastAsia="Times New Roman" w:hAnsi="Times New Roman" w:cs="Times New Roman"/>
          <w:b/>
          <w:bCs/>
          <w:color w:val="000000" w:themeColor="text1"/>
          <w:sz w:val="24"/>
          <w:szCs w:val="24"/>
          <w:lang w:eastAsia="pl-PL"/>
        </w:rPr>
        <w:t>załącznik nr 2</w:t>
      </w:r>
      <w:r w:rsidRPr="00086F62">
        <w:rPr>
          <w:rFonts w:ascii="Times New Roman" w:eastAsia="Times New Roman" w:hAnsi="Times New Roman" w:cs="Times New Roman"/>
          <w:color w:val="000000" w:themeColor="text1"/>
          <w:sz w:val="24"/>
          <w:szCs w:val="24"/>
          <w:lang w:eastAsia="pl-PL"/>
        </w:rPr>
        <w:t xml:space="preserve"> do niniejszej umowy</w:t>
      </w:r>
    </w:p>
    <w:bookmarkEnd w:id="0"/>
    <w:p w14:paraId="318B8E62" w14:textId="65182EC0"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Specyfikacja Warunków Zamówienia, stanowiąca </w:t>
      </w:r>
      <w:r w:rsidRPr="000E56DC">
        <w:rPr>
          <w:rFonts w:ascii="Times New Roman" w:eastAsia="Times New Roman" w:hAnsi="Times New Roman" w:cs="Times New Roman"/>
          <w:b/>
          <w:bCs/>
          <w:sz w:val="24"/>
          <w:szCs w:val="24"/>
          <w:lang w:eastAsia="pl-PL"/>
        </w:rPr>
        <w:t xml:space="preserve">załącznik nr </w:t>
      </w:r>
      <w:r w:rsidR="00731C75">
        <w:rPr>
          <w:rFonts w:ascii="Times New Roman" w:eastAsia="Times New Roman" w:hAnsi="Times New Roman" w:cs="Times New Roman"/>
          <w:b/>
          <w:bCs/>
          <w:sz w:val="24"/>
          <w:szCs w:val="24"/>
          <w:lang w:eastAsia="pl-PL"/>
        </w:rPr>
        <w:t>4</w:t>
      </w:r>
      <w:r w:rsidR="00731C75" w:rsidRPr="000E56DC">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do niniejszej umowy</w:t>
      </w:r>
    </w:p>
    <w:p w14:paraId="51E21B05" w14:textId="77777777"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Postanowienia umowy,</w:t>
      </w:r>
    </w:p>
    <w:p w14:paraId="6A336B5A" w14:textId="77777777"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Obowiązujące przepisy techniczne,</w:t>
      </w:r>
    </w:p>
    <w:p w14:paraId="51AA420C" w14:textId="77777777"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Obowiązujące normy.</w:t>
      </w:r>
    </w:p>
    <w:p w14:paraId="0BB4A4D9" w14:textId="77777777" w:rsidR="00F961F3"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Wszelkie m</w:t>
      </w:r>
      <w:r w:rsidR="00F961F3" w:rsidRPr="006879EF">
        <w:rPr>
          <w:rFonts w:ascii="Times New Roman" w:eastAsia="Times New Roman" w:hAnsi="Times New Roman" w:cs="Times New Roman"/>
          <w:sz w:val="24"/>
          <w:szCs w:val="24"/>
          <w:lang w:eastAsia="pl-PL"/>
        </w:rPr>
        <w:t>ateriały i urządzenia niezbędne do wykonania przedmiotu zamówienia dostarczy na swój koszt Wykonawca.</w:t>
      </w:r>
    </w:p>
    <w:p w14:paraId="5862BF46" w14:textId="507CB3D6"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w:t>
      </w:r>
      <w:r w:rsidR="00F90095" w:rsidRPr="00D7124C">
        <w:rPr>
          <w:rFonts w:ascii="Times New Roman" w:eastAsia="Times New Roman" w:hAnsi="Times New Roman" w:cs="Times New Roman"/>
          <w:sz w:val="24"/>
          <w:szCs w:val="24"/>
          <w:lang w:eastAsia="pl-PL"/>
        </w:rPr>
        <w:t>20</w:t>
      </w:r>
      <w:r w:rsidR="00F90095">
        <w:rPr>
          <w:rFonts w:ascii="Times New Roman" w:eastAsia="Times New Roman" w:hAnsi="Times New Roman" w:cs="Times New Roman"/>
          <w:sz w:val="24"/>
          <w:szCs w:val="24"/>
          <w:lang w:eastAsia="pl-PL"/>
        </w:rPr>
        <w:t>24</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r., poz. </w:t>
      </w:r>
      <w:r w:rsidR="00F90095">
        <w:rPr>
          <w:rFonts w:ascii="Times New Roman" w:eastAsia="Times New Roman" w:hAnsi="Times New Roman" w:cs="Times New Roman"/>
          <w:sz w:val="24"/>
          <w:szCs w:val="24"/>
          <w:lang w:eastAsia="pl-PL"/>
        </w:rPr>
        <w:t>725</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w:t>
      </w:r>
      <w:r w:rsidR="00F90095" w:rsidRPr="00D7124C">
        <w:rPr>
          <w:rFonts w:ascii="Times New Roman" w:eastAsia="Times New Roman" w:hAnsi="Times New Roman" w:cs="Times New Roman"/>
          <w:sz w:val="24"/>
          <w:szCs w:val="24"/>
          <w:lang w:eastAsia="pl-PL"/>
        </w:rPr>
        <w:t>202</w:t>
      </w:r>
      <w:r w:rsidR="00F90095">
        <w:rPr>
          <w:rFonts w:ascii="Times New Roman" w:eastAsia="Times New Roman" w:hAnsi="Times New Roman" w:cs="Times New Roman"/>
          <w:sz w:val="24"/>
          <w:szCs w:val="24"/>
          <w:lang w:eastAsia="pl-PL"/>
        </w:rPr>
        <w:t>1</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r., poz. </w:t>
      </w:r>
      <w:r w:rsidR="00F90095">
        <w:rPr>
          <w:rFonts w:ascii="Times New Roman" w:eastAsia="Times New Roman" w:hAnsi="Times New Roman" w:cs="Times New Roman"/>
          <w:sz w:val="24"/>
          <w:szCs w:val="24"/>
          <w:lang w:eastAsia="pl-PL"/>
        </w:rPr>
        <w:t>1213</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14:paraId="319852BC" w14:textId="77777777"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5BD8C8CA" w14:textId="77777777"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14:paraId="51C488F1" w14:textId="295771C1"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wskazane przez Zamawiającego stanowią </w:t>
      </w:r>
      <w:r>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Pr>
          <w:rFonts w:ascii="Times New Roman" w:eastAsia="Times New Roman" w:hAnsi="Times New Roman" w:cs="Times New Roman"/>
          <w:sz w:val="24"/>
          <w:szCs w:val="24"/>
          <w:lang w:eastAsia="pl-PL"/>
        </w:rPr>
        <w:t xml:space="preserve"> oddalonych do 1 km od terenu budowy</w:t>
      </w:r>
      <w:r w:rsidRPr="00D7124C">
        <w:rPr>
          <w:rFonts w:ascii="Times New Roman" w:eastAsia="Times New Roman" w:hAnsi="Times New Roman" w:cs="Times New Roman"/>
          <w:sz w:val="24"/>
          <w:szCs w:val="24"/>
          <w:lang w:eastAsia="pl-PL"/>
        </w:rPr>
        <w:t>. Pozostałe materiały</w:t>
      </w:r>
      <w:r>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 xml:space="preserve">winny być usunięte poza teren budowy przy przestrzeganiu przepisów ustawy z dnia </w:t>
      </w:r>
      <w:r w:rsidR="00855F94">
        <w:rPr>
          <w:rFonts w:ascii="Times New Roman" w:eastAsia="Times New Roman" w:hAnsi="Times New Roman" w:cs="Times New Roman"/>
          <w:sz w:val="24"/>
          <w:szCs w:val="24"/>
          <w:lang w:eastAsia="pl-PL"/>
        </w:rPr>
        <w:t>17 listopada 2021</w:t>
      </w:r>
      <w:r w:rsidRPr="00D7124C">
        <w:rPr>
          <w:rFonts w:ascii="Times New Roman" w:eastAsia="Times New Roman" w:hAnsi="Times New Roman" w:cs="Times New Roman"/>
          <w:sz w:val="24"/>
          <w:szCs w:val="24"/>
          <w:lang w:eastAsia="pl-PL"/>
        </w:rPr>
        <w:t>r. o odpadach</w:t>
      </w:r>
      <w:r w:rsidR="00855F94">
        <w:rPr>
          <w:rFonts w:ascii="Times New Roman" w:eastAsia="Times New Roman" w:hAnsi="Times New Roman" w:cs="Times New Roman"/>
          <w:sz w:val="24"/>
          <w:szCs w:val="24"/>
          <w:lang w:eastAsia="pl-PL"/>
        </w:rPr>
        <w:t xml:space="preserve"> oraz niektórych innych ustaw</w:t>
      </w:r>
      <w:r w:rsidRPr="00D7124C">
        <w:rPr>
          <w:rFonts w:ascii="Times New Roman" w:eastAsia="Times New Roman" w:hAnsi="Times New Roman" w:cs="Times New Roman"/>
          <w:sz w:val="24"/>
          <w:szCs w:val="24"/>
          <w:lang w:eastAsia="pl-PL"/>
        </w:rPr>
        <w:t xml:space="preserve"> (Dz. U. z </w:t>
      </w:r>
      <w:r w:rsidR="00855F94" w:rsidRPr="00D7124C">
        <w:rPr>
          <w:rFonts w:ascii="Times New Roman" w:eastAsia="Times New Roman" w:hAnsi="Times New Roman" w:cs="Times New Roman"/>
          <w:sz w:val="24"/>
          <w:szCs w:val="24"/>
          <w:lang w:eastAsia="pl-PL"/>
        </w:rPr>
        <w:t>20</w:t>
      </w:r>
      <w:r w:rsidR="00855F94">
        <w:rPr>
          <w:rFonts w:ascii="Times New Roman" w:eastAsia="Times New Roman" w:hAnsi="Times New Roman" w:cs="Times New Roman"/>
          <w:sz w:val="24"/>
          <w:szCs w:val="24"/>
          <w:lang w:eastAsia="pl-PL"/>
        </w:rPr>
        <w:t>21</w:t>
      </w:r>
      <w:r w:rsidR="00855F94"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poz.</w:t>
      </w:r>
      <w:r w:rsidR="00855F94">
        <w:rPr>
          <w:rFonts w:ascii="Times New Roman" w:eastAsia="Times New Roman" w:hAnsi="Times New Roman" w:cs="Times New Roman"/>
          <w:sz w:val="24"/>
          <w:szCs w:val="24"/>
          <w:lang w:eastAsia="pl-PL"/>
        </w:rPr>
        <w:t>2151</w:t>
      </w:r>
      <w:r w:rsidR="00855F94"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ze zm.).</w:t>
      </w:r>
    </w:p>
    <w:p w14:paraId="09F966C7" w14:textId="5B57388D" w:rsidR="004D42C9" w:rsidRDefault="004D42C9"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r>
        <w:rPr>
          <w:rFonts w:ascii="Times New Roman" w:eastAsia="Times New Roman" w:hAnsi="Times New Roman" w:cs="Times New Roman"/>
          <w:sz w:val="24"/>
          <w:szCs w:val="24"/>
          <w:lang w:eastAsia="pl-PL"/>
        </w:rPr>
        <w:t>.</w:t>
      </w:r>
    </w:p>
    <w:p w14:paraId="7EEB7900" w14:textId="77777777" w:rsidR="00DB795E" w:rsidRDefault="00DB795E" w:rsidP="00DB795E">
      <w:pPr>
        <w:pStyle w:val="Akapitzlist"/>
        <w:spacing w:after="0" w:line="240" w:lineRule="auto"/>
        <w:ind w:left="426"/>
        <w:jc w:val="both"/>
        <w:rPr>
          <w:rFonts w:ascii="Times New Roman" w:eastAsia="Times New Roman" w:hAnsi="Times New Roman" w:cs="Times New Roman"/>
          <w:sz w:val="24"/>
          <w:szCs w:val="24"/>
          <w:lang w:eastAsia="pl-PL"/>
        </w:rPr>
      </w:pPr>
    </w:p>
    <w:p w14:paraId="1FCBA2AE" w14:textId="77777777" w:rsidR="00DB795E" w:rsidRPr="006879EF" w:rsidRDefault="00DB795E" w:rsidP="00DB795E">
      <w:pPr>
        <w:pStyle w:val="Akapitzlist"/>
        <w:spacing w:after="0" w:line="240" w:lineRule="auto"/>
        <w:ind w:left="426"/>
        <w:jc w:val="both"/>
        <w:rPr>
          <w:rFonts w:ascii="Times New Roman" w:eastAsia="Times New Roman" w:hAnsi="Times New Roman" w:cs="Times New Roman"/>
          <w:sz w:val="24"/>
          <w:szCs w:val="24"/>
          <w:lang w:eastAsia="pl-PL"/>
        </w:rPr>
      </w:pPr>
    </w:p>
    <w:p w14:paraId="7F7CEFD1"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§2. Termin realizacji zadania</w:t>
      </w:r>
    </w:p>
    <w:p w14:paraId="0A447485"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1E2F04B2" w14:textId="4F9C36F9" w:rsidR="0088173A" w:rsidRPr="00496C23"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9071D3">
        <w:rPr>
          <w:rFonts w:ascii="Times New Roman" w:eastAsia="Times New Roman" w:hAnsi="Times New Roman" w:cs="Times New Roman"/>
          <w:sz w:val="24"/>
          <w:szCs w:val="24"/>
          <w:lang w:eastAsia="pl-PL"/>
        </w:rPr>
        <w:t xml:space="preserve">Przekazanie terenu budowy nastąpi </w:t>
      </w:r>
      <w:r w:rsidR="008018BC">
        <w:rPr>
          <w:rFonts w:ascii="Times New Roman" w:eastAsia="Times New Roman" w:hAnsi="Times New Roman" w:cs="Times New Roman"/>
          <w:sz w:val="24"/>
          <w:szCs w:val="24"/>
          <w:lang w:eastAsia="pl-PL"/>
        </w:rPr>
        <w:t xml:space="preserve">zgodnie z pkt. 4 niniejszego paragrafu </w:t>
      </w:r>
      <w:r w:rsidRPr="009071D3">
        <w:rPr>
          <w:rFonts w:ascii="Times New Roman" w:eastAsia="Times New Roman" w:hAnsi="Times New Roman" w:cs="Times New Roman"/>
          <w:sz w:val="24"/>
          <w:szCs w:val="24"/>
          <w:lang w:eastAsia="pl-PL"/>
        </w:rPr>
        <w:t>.</w:t>
      </w:r>
    </w:p>
    <w:p w14:paraId="2AA1A9D3"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Za dzień wykonania przedmiotu umowy przyjmuje się dzień pisemnego powiadomienia Zamawiającego przez Wykonawcę o zakończeniu wszystkich robót budowlanych i </w:t>
      </w:r>
      <w:r w:rsidRPr="00D7124C">
        <w:rPr>
          <w:rFonts w:ascii="Times New Roman" w:eastAsia="Times New Roman" w:hAnsi="Times New Roman" w:cs="Times New Roman"/>
          <w:sz w:val="24"/>
          <w:szCs w:val="24"/>
          <w:lang w:eastAsia="pl-PL"/>
        </w:rPr>
        <w:lastRenderedPageBreak/>
        <w:t>gotowości do odbioru końcowego, potwierdzonej wpisem Inspektorów nadzoru w d</w:t>
      </w:r>
      <w:r>
        <w:rPr>
          <w:rFonts w:ascii="Times New Roman" w:eastAsia="Times New Roman" w:hAnsi="Times New Roman" w:cs="Times New Roman"/>
          <w:sz w:val="24"/>
          <w:szCs w:val="24"/>
          <w:lang w:eastAsia="pl-PL"/>
        </w:rPr>
        <w:t>zienniku budowy</w:t>
      </w:r>
      <w:r w:rsidRPr="00D7124C">
        <w:rPr>
          <w:rFonts w:ascii="Times New Roman" w:eastAsia="Times New Roman" w:hAnsi="Times New Roman" w:cs="Times New Roman"/>
          <w:sz w:val="24"/>
          <w:szCs w:val="24"/>
          <w:lang w:eastAsia="pl-PL"/>
        </w:rPr>
        <w:t xml:space="preserve"> wraz z wszystkimi wymaganymi dokumentami chyba, że Zamawiający nie odebrał robót budowlanych – w przypadku, gdy Zamawiający nie odebrał robót budowlanych uznaje się, że termin wykonania robót budowlanych określony w ust. 4 nie został dotrzymany, w takim przypadku za dzień wykonania robót budowlanych przyjmuje się dzień otrzymania przez Zamawiającego powiadomienia Wykonawcy o usunięciu wszystkich wad stwierdzonych podczas czynności odbiorowych i gotowości do odbioru końcowego.</w:t>
      </w:r>
    </w:p>
    <w:p w14:paraId="53939644" w14:textId="5CD12598" w:rsidR="0088173A" w:rsidRPr="000B0FE7"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Pr="000B0FE7">
        <w:rPr>
          <w:rFonts w:ascii="Times New Roman" w:eastAsia="Times New Roman" w:hAnsi="Times New Roman" w:cs="Times New Roman"/>
          <w:sz w:val="24"/>
          <w:szCs w:val="24"/>
          <w:lang w:eastAsia="pl-PL"/>
        </w:rPr>
        <w:t xml:space="preserve"> przedmiotem umowy </w:t>
      </w:r>
      <w:r w:rsidRPr="000B0FE7">
        <w:rPr>
          <w:rFonts w:ascii="Times New Roman" w:eastAsia="Times New Roman" w:hAnsi="Times New Roman" w:cs="Times New Roman"/>
          <w:b/>
          <w:sz w:val="24"/>
          <w:szCs w:val="24"/>
          <w:lang w:eastAsia="pl-PL"/>
        </w:rPr>
        <w:t xml:space="preserve">winno nastąpić w </w:t>
      </w:r>
      <w:r w:rsidRPr="008C67A2">
        <w:rPr>
          <w:rFonts w:ascii="Times New Roman" w:eastAsia="Times New Roman" w:hAnsi="Times New Roman" w:cs="Times New Roman"/>
          <w:b/>
          <w:sz w:val="24"/>
          <w:szCs w:val="24"/>
          <w:lang w:eastAsia="pl-PL"/>
        </w:rPr>
        <w:t xml:space="preserve">okresie </w:t>
      </w:r>
      <w:r w:rsidR="008018BC">
        <w:rPr>
          <w:rFonts w:ascii="Times New Roman" w:eastAsia="Times New Roman" w:hAnsi="Times New Roman" w:cs="Times New Roman"/>
          <w:b/>
          <w:sz w:val="24"/>
          <w:szCs w:val="24"/>
          <w:lang w:eastAsia="pl-PL"/>
        </w:rPr>
        <w:t xml:space="preserve">8 </w:t>
      </w:r>
      <w:r>
        <w:rPr>
          <w:rFonts w:ascii="Times New Roman" w:eastAsia="Times New Roman" w:hAnsi="Times New Roman" w:cs="Times New Roman"/>
          <w:b/>
          <w:sz w:val="24"/>
          <w:szCs w:val="24"/>
          <w:lang w:eastAsia="pl-PL"/>
        </w:rPr>
        <w:t xml:space="preserve">miesięcy </w:t>
      </w:r>
      <w:r w:rsidRPr="000B0FE7">
        <w:rPr>
          <w:rFonts w:ascii="Times New Roman" w:eastAsia="Times New Roman" w:hAnsi="Times New Roman" w:cs="Times New Roman"/>
          <w:b/>
          <w:sz w:val="24"/>
          <w:szCs w:val="24"/>
          <w:lang w:eastAsia="pl-PL"/>
        </w:rPr>
        <w:t>od dnia podpisania umowy</w:t>
      </w:r>
      <w:r w:rsidRPr="000B0FE7">
        <w:rPr>
          <w:rFonts w:ascii="Times New Roman" w:eastAsia="Times New Roman" w:hAnsi="Times New Roman" w:cs="Times New Roman"/>
          <w:sz w:val="24"/>
          <w:szCs w:val="24"/>
          <w:lang w:eastAsia="pl-PL"/>
        </w:rPr>
        <w:t>.</w:t>
      </w:r>
    </w:p>
    <w:p w14:paraId="5FF88AF0" w14:textId="77777777" w:rsidR="0088173A"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14:paraId="3C81C454" w14:textId="17FEAE76" w:rsidR="0088173A" w:rsidRPr="00086F62" w:rsidRDefault="0088173A" w:rsidP="0088173A">
      <w:pPr>
        <w:pStyle w:val="Akapitzlist"/>
        <w:spacing w:after="0" w:line="240" w:lineRule="auto"/>
        <w:ind w:left="426"/>
        <w:jc w:val="both"/>
        <w:rPr>
          <w:rFonts w:ascii="Times New Roman" w:eastAsia="Times New Roman" w:hAnsi="Times New Roman" w:cs="Times New Roman"/>
          <w:color w:val="000000" w:themeColor="text1"/>
          <w:sz w:val="24"/>
          <w:szCs w:val="24"/>
          <w:lang w:eastAsia="pl-PL"/>
        </w:rPr>
      </w:pPr>
      <w:r w:rsidRPr="00086F62">
        <w:rPr>
          <w:rFonts w:ascii="Times New Roman" w:eastAsia="Times New Roman" w:hAnsi="Times New Roman" w:cs="Times New Roman"/>
          <w:b/>
          <w:bCs/>
          <w:color w:val="000000" w:themeColor="text1"/>
          <w:sz w:val="24"/>
          <w:szCs w:val="24"/>
          <w:lang w:eastAsia="pl-PL"/>
        </w:rPr>
        <w:t xml:space="preserve">Zamawiający przekaże Wykonawcy teren z wyłączeniem działki nr </w:t>
      </w:r>
      <w:proofErr w:type="spellStart"/>
      <w:r w:rsidRPr="00086F62">
        <w:rPr>
          <w:rFonts w:ascii="Times New Roman" w:eastAsia="Times New Roman" w:hAnsi="Times New Roman" w:cs="Times New Roman"/>
          <w:b/>
          <w:bCs/>
          <w:color w:val="000000" w:themeColor="text1"/>
          <w:sz w:val="24"/>
          <w:szCs w:val="24"/>
          <w:lang w:eastAsia="pl-PL"/>
        </w:rPr>
        <w:t>ewid</w:t>
      </w:r>
      <w:proofErr w:type="spellEnd"/>
      <w:r w:rsidRPr="00086F62">
        <w:rPr>
          <w:rFonts w:ascii="Times New Roman" w:eastAsia="Times New Roman" w:hAnsi="Times New Roman" w:cs="Times New Roman"/>
          <w:b/>
          <w:bCs/>
          <w:color w:val="000000" w:themeColor="text1"/>
          <w:sz w:val="24"/>
          <w:szCs w:val="24"/>
          <w:lang w:eastAsia="pl-PL"/>
        </w:rPr>
        <w:t xml:space="preserve">. 1463/18, która jest w zarządzie Generalnej Dyrekcji Dróg Krajowych i Autostrad w Warszawie </w:t>
      </w:r>
      <w:r w:rsidR="007E4F33" w:rsidRPr="00086F62">
        <w:rPr>
          <w:rFonts w:ascii="Times New Roman" w:eastAsia="Times New Roman" w:hAnsi="Times New Roman" w:cs="Times New Roman"/>
          <w:b/>
          <w:bCs/>
          <w:color w:val="000000" w:themeColor="text1"/>
          <w:sz w:val="24"/>
          <w:szCs w:val="24"/>
          <w:lang w:eastAsia="pl-PL"/>
        </w:rPr>
        <w:t xml:space="preserve">działek 1420/16, 1416/14, będących w zarządzie Zakładu Usług Komunalnych w Białobrzegach </w:t>
      </w:r>
      <w:r w:rsidRPr="00086F62">
        <w:rPr>
          <w:rFonts w:ascii="Times New Roman" w:eastAsia="Times New Roman" w:hAnsi="Times New Roman" w:cs="Times New Roman"/>
          <w:b/>
          <w:bCs/>
          <w:color w:val="000000" w:themeColor="text1"/>
          <w:sz w:val="24"/>
          <w:szCs w:val="24"/>
          <w:lang w:eastAsia="pl-PL"/>
        </w:rPr>
        <w:t xml:space="preserve">oraz działek nr </w:t>
      </w:r>
      <w:proofErr w:type="spellStart"/>
      <w:r w:rsidRPr="00086F62">
        <w:rPr>
          <w:rFonts w:ascii="Times New Roman" w:eastAsia="Times New Roman" w:hAnsi="Times New Roman" w:cs="Times New Roman"/>
          <w:b/>
          <w:bCs/>
          <w:color w:val="000000" w:themeColor="text1"/>
          <w:sz w:val="24"/>
          <w:szCs w:val="24"/>
          <w:lang w:eastAsia="pl-PL"/>
        </w:rPr>
        <w:t>ewid</w:t>
      </w:r>
      <w:proofErr w:type="spellEnd"/>
      <w:r w:rsidRPr="00086F62">
        <w:rPr>
          <w:rFonts w:ascii="Times New Roman" w:eastAsia="Times New Roman" w:hAnsi="Times New Roman" w:cs="Times New Roman"/>
          <w:b/>
          <w:bCs/>
          <w:color w:val="000000" w:themeColor="text1"/>
          <w:sz w:val="24"/>
          <w:szCs w:val="24"/>
          <w:lang w:eastAsia="pl-PL"/>
        </w:rPr>
        <w:t>. 1123/13,1123/7, które są w zarządzie Powiatowego Zarządu Dróg Publicznych w Białobrzegach</w:t>
      </w:r>
      <w:r w:rsidR="007E4F33" w:rsidRPr="00086F62">
        <w:rPr>
          <w:rFonts w:ascii="Times New Roman" w:eastAsia="Times New Roman" w:hAnsi="Times New Roman" w:cs="Times New Roman"/>
          <w:b/>
          <w:bCs/>
          <w:color w:val="000000" w:themeColor="text1"/>
          <w:sz w:val="24"/>
          <w:szCs w:val="24"/>
          <w:lang w:eastAsia="pl-PL"/>
        </w:rPr>
        <w:t xml:space="preserve">, </w:t>
      </w:r>
      <w:r w:rsidRPr="00086F62">
        <w:rPr>
          <w:rFonts w:ascii="Times New Roman" w:eastAsia="Times New Roman" w:hAnsi="Times New Roman" w:cs="Times New Roman"/>
          <w:b/>
          <w:bCs/>
          <w:color w:val="000000" w:themeColor="text1"/>
          <w:sz w:val="24"/>
          <w:szCs w:val="24"/>
          <w:lang w:eastAsia="pl-PL"/>
        </w:rPr>
        <w:t xml:space="preserve"> i Wykonawca zobowiązany jest do uzyskania stosownych zezwoleń na wykonywanie robót w pasie drogowym drogi krajowej nr 48, o których mowa w Decyzji O/WA.Z-3.4341.474.2021.ZU z dnia 06.06.2021r</w:t>
      </w:r>
      <w:r w:rsidR="007E4F33" w:rsidRPr="00086F62">
        <w:rPr>
          <w:rFonts w:ascii="Times New Roman" w:eastAsia="Times New Roman" w:hAnsi="Times New Roman" w:cs="Times New Roman"/>
          <w:b/>
          <w:bCs/>
          <w:color w:val="000000" w:themeColor="text1"/>
          <w:sz w:val="24"/>
          <w:szCs w:val="24"/>
          <w:lang w:eastAsia="pl-PL"/>
        </w:rPr>
        <w:t>,</w:t>
      </w:r>
      <w:r w:rsidRPr="00086F62">
        <w:rPr>
          <w:rFonts w:ascii="Times New Roman" w:eastAsia="Times New Roman" w:hAnsi="Times New Roman" w:cs="Times New Roman"/>
          <w:b/>
          <w:bCs/>
          <w:color w:val="000000" w:themeColor="text1"/>
          <w:sz w:val="24"/>
          <w:szCs w:val="24"/>
          <w:lang w:eastAsia="pl-PL"/>
        </w:rPr>
        <w:t xml:space="preserve"> działki w pasie drogi Powiatowej, o których mowa w decyzji PZDP III -7111.1.154.2021</w:t>
      </w:r>
      <w:r w:rsidR="00541908" w:rsidRPr="00086F62">
        <w:rPr>
          <w:rFonts w:ascii="Times New Roman" w:eastAsia="Times New Roman" w:hAnsi="Times New Roman" w:cs="Times New Roman"/>
          <w:b/>
          <w:bCs/>
          <w:color w:val="000000" w:themeColor="text1"/>
          <w:sz w:val="24"/>
          <w:szCs w:val="24"/>
          <w:lang w:eastAsia="pl-PL"/>
        </w:rPr>
        <w:t xml:space="preserve"> </w:t>
      </w:r>
      <w:r w:rsidR="007E4F33" w:rsidRPr="00086F62">
        <w:rPr>
          <w:rFonts w:ascii="Times New Roman" w:eastAsia="Times New Roman" w:hAnsi="Times New Roman" w:cs="Times New Roman"/>
          <w:b/>
          <w:bCs/>
          <w:color w:val="000000" w:themeColor="text1"/>
          <w:sz w:val="24"/>
          <w:szCs w:val="24"/>
          <w:lang w:eastAsia="pl-PL"/>
        </w:rPr>
        <w:t>oraz działek w pasie drogi gminnej o której mowa w decyzji ZUK 7230.164.2021 z dnia 25.06.2021r</w:t>
      </w:r>
      <w:r w:rsidRPr="00086F62">
        <w:rPr>
          <w:rFonts w:ascii="Times New Roman" w:eastAsia="Times New Roman" w:hAnsi="Times New Roman" w:cs="Times New Roman"/>
          <w:b/>
          <w:bCs/>
          <w:color w:val="000000" w:themeColor="text1"/>
          <w:sz w:val="24"/>
          <w:szCs w:val="24"/>
          <w:lang w:eastAsia="pl-PL"/>
        </w:rPr>
        <w:t xml:space="preserve">   </w:t>
      </w:r>
    </w:p>
    <w:p w14:paraId="59559A77" w14:textId="47379029" w:rsidR="0088173A" w:rsidRPr="00C438A9" w:rsidRDefault="0088173A" w:rsidP="0088173A">
      <w:pPr>
        <w:pStyle w:val="Akapitzlist"/>
        <w:spacing w:after="0" w:line="240" w:lineRule="auto"/>
        <w:ind w:left="426"/>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b/>
          <w:bCs/>
          <w:color w:val="FF0000"/>
          <w:sz w:val="24"/>
          <w:szCs w:val="24"/>
          <w:highlight w:val="yellow"/>
          <w:lang w:eastAsia="pl-PL"/>
        </w:rPr>
        <w:br/>
        <w:t xml:space="preserve"> </w:t>
      </w:r>
    </w:p>
    <w:p w14:paraId="696AAD28" w14:textId="77777777" w:rsidR="0088173A" w:rsidRPr="00D7124C" w:rsidRDefault="0088173A" w:rsidP="0088173A">
      <w:pPr>
        <w:pStyle w:val="Akapitzlist"/>
        <w:spacing w:after="0" w:line="240" w:lineRule="auto"/>
        <w:ind w:left="426"/>
        <w:jc w:val="both"/>
        <w:rPr>
          <w:rFonts w:ascii="Times New Roman" w:eastAsia="Times New Roman" w:hAnsi="Times New Roman" w:cs="Times New Roman"/>
          <w:sz w:val="24"/>
          <w:szCs w:val="24"/>
          <w:lang w:eastAsia="pl-PL"/>
        </w:rPr>
      </w:pPr>
    </w:p>
    <w:p w14:paraId="5CF70A07"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 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0C489D84"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14:paraId="58CF84CD" w14:textId="77777777" w:rsidR="0088173A" w:rsidRPr="00D7124C" w:rsidRDefault="0088173A" w:rsidP="0088173A">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14:paraId="2C26A0FD"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14:paraId="60FACEB1"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CF28D50" w14:textId="10D852C4" w:rsidR="00AF4EDA" w:rsidRPr="006879EF" w:rsidRDefault="0088173A" w:rsidP="0088173A">
      <w:pPr>
        <w:spacing w:after="0" w:line="240" w:lineRule="auto"/>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Powyższe nie wyłącza uprawnień Zamawiającego przewidzianych w niniejszej umowie i przepisach obowiązującego prawa, przysługujących mu w przypadku zwłoki Wykonawcy w wykonaniu przedmiotu umowy.</w:t>
      </w:r>
    </w:p>
    <w:p w14:paraId="30241838" w14:textId="77777777" w:rsidR="00F961F3" w:rsidRPr="00B626D8" w:rsidRDefault="00F961F3" w:rsidP="00F83E90">
      <w:pPr>
        <w:spacing w:after="0" w:line="240" w:lineRule="auto"/>
        <w:jc w:val="cente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§3. Wynagrodzenie Wykonawcy</w:t>
      </w:r>
    </w:p>
    <w:p w14:paraId="75207977"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73C1F462" w14:textId="5A573950" w:rsidR="00F961F3" w:rsidRPr="006879EF"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 wykonanie przedmiotu umowy, określonego w § 1 niniejszej umowy, strony u</w:t>
      </w:r>
      <w:r w:rsidR="002A6ADB" w:rsidRPr="006879EF">
        <w:rPr>
          <w:rFonts w:ascii="Times New Roman" w:eastAsia="Times New Roman" w:hAnsi="Times New Roman" w:cs="Times New Roman"/>
          <w:sz w:val="24"/>
          <w:szCs w:val="24"/>
          <w:lang w:eastAsia="pl-PL"/>
        </w:rPr>
        <w:t xml:space="preserve">stalają wynagrodzenie </w:t>
      </w:r>
      <w:r w:rsidR="00BD3C7C">
        <w:rPr>
          <w:rFonts w:ascii="Times New Roman" w:eastAsia="Times New Roman" w:hAnsi="Times New Roman" w:cs="Times New Roman"/>
          <w:sz w:val="24"/>
          <w:szCs w:val="24"/>
          <w:lang w:eastAsia="pl-PL"/>
        </w:rPr>
        <w:t xml:space="preserve">ryczałtowe </w:t>
      </w:r>
      <w:r w:rsidRPr="006879EF">
        <w:rPr>
          <w:rFonts w:ascii="Times New Roman" w:eastAsia="Times New Roman" w:hAnsi="Times New Roman" w:cs="Times New Roman"/>
          <w:sz w:val="24"/>
          <w:szCs w:val="24"/>
          <w:lang w:eastAsia="pl-PL"/>
        </w:rPr>
        <w:t xml:space="preserve">w łącznej </w:t>
      </w:r>
      <w:r w:rsidR="002A6ADB" w:rsidRPr="006879EF">
        <w:rPr>
          <w:rFonts w:ascii="Times New Roman" w:eastAsia="Times New Roman" w:hAnsi="Times New Roman" w:cs="Times New Roman"/>
          <w:sz w:val="24"/>
          <w:szCs w:val="24"/>
          <w:lang w:eastAsia="pl-PL"/>
        </w:rPr>
        <w:t xml:space="preserve">wysokości </w:t>
      </w:r>
      <w:r w:rsidRPr="006879EF">
        <w:rPr>
          <w:rFonts w:ascii="Times New Roman" w:eastAsia="Times New Roman" w:hAnsi="Times New Roman" w:cs="Times New Roman"/>
          <w:sz w:val="24"/>
          <w:szCs w:val="24"/>
          <w:lang w:eastAsia="pl-PL"/>
        </w:rPr>
        <w:t>netto</w:t>
      </w:r>
      <w:r w:rsidR="00D7124C"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zł, (</w:t>
      </w:r>
      <w:r w:rsidR="002A6ADB" w:rsidRPr="006879EF">
        <w:rPr>
          <w:rFonts w:ascii="Times New Roman" w:eastAsia="Times New Roman" w:hAnsi="Times New Roman" w:cs="Times New Roman"/>
          <w:sz w:val="24"/>
          <w:szCs w:val="24"/>
          <w:lang w:eastAsia="pl-PL"/>
        </w:rPr>
        <w:t>słownie zł……….. 00/100) plus 23</w:t>
      </w:r>
      <w:r w:rsidRPr="006879EF">
        <w:rPr>
          <w:rFonts w:ascii="Times New Roman" w:eastAsia="Times New Roman" w:hAnsi="Times New Roman" w:cs="Times New Roman"/>
          <w:sz w:val="24"/>
          <w:szCs w:val="24"/>
          <w:lang w:eastAsia="pl-PL"/>
        </w:rPr>
        <w:t xml:space="preserve">% podatek VAT ………………… zł, co łącznie stanowi </w:t>
      </w:r>
      <w:r w:rsidRPr="006879EF">
        <w:rPr>
          <w:rFonts w:ascii="Times New Roman" w:eastAsia="Times New Roman" w:hAnsi="Times New Roman" w:cs="Times New Roman"/>
          <w:b/>
          <w:sz w:val="24"/>
          <w:szCs w:val="24"/>
          <w:lang w:eastAsia="pl-PL"/>
        </w:rPr>
        <w:t>kwotę brutto ………………………….. zł (słownie zł:</w:t>
      </w:r>
      <w:r w:rsidR="00D7124C" w:rsidRPr="006879EF">
        <w:rPr>
          <w:rFonts w:ascii="Times New Roman" w:eastAsia="Times New Roman" w:hAnsi="Times New Roman" w:cs="Times New Roman"/>
          <w:b/>
          <w:sz w:val="24"/>
          <w:szCs w:val="24"/>
          <w:lang w:eastAsia="pl-PL"/>
        </w:rPr>
        <w:t xml:space="preserve"> </w:t>
      </w:r>
      <w:r w:rsidRPr="006879EF">
        <w:rPr>
          <w:rFonts w:ascii="Times New Roman" w:eastAsia="Times New Roman" w:hAnsi="Times New Roman" w:cs="Times New Roman"/>
          <w:b/>
          <w:sz w:val="24"/>
          <w:szCs w:val="24"/>
          <w:lang w:eastAsia="pl-PL"/>
        </w:rPr>
        <w:t>…………….……… 00/100</w:t>
      </w:r>
      <w:r w:rsidRPr="006879EF">
        <w:rPr>
          <w:rFonts w:ascii="Times New Roman" w:eastAsia="Times New Roman" w:hAnsi="Times New Roman" w:cs="Times New Roman"/>
          <w:sz w:val="24"/>
          <w:szCs w:val="24"/>
          <w:lang w:eastAsia="pl-PL"/>
        </w:rPr>
        <w:t>)</w:t>
      </w:r>
    </w:p>
    <w:p w14:paraId="1F7922AB" w14:textId="77777777" w:rsidR="003922E3" w:rsidRPr="00D7124C" w:rsidRDefault="003922E3" w:rsidP="003922E3">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3E8679B9" w14:textId="77777777" w:rsidR="007A7519" w:rsidRDefault="007A7519" w:rsidP="007A7519">
      <w:pPr>
        <w:spacing w:after="0" w:line="240" w:lineRule="auto"/>
        <w:ind w:firstLine="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w:t>
      </w:r>
      <w:r>
        <w:rPr>
          <w:rFonts w:ascii="Times New Roman" w:eastAsia="Times New Roman" w:hAnsi="Times New Roman" w:cs="Times New Roman"/>
          <w:sz w:val="24"/>
          <w:szCs w:val="24"/>
          <w:lang w:eastAsia="pl-PL"/>
        </w:rPr>
        <w:t>eniami, sztuką budowlaną itp.</w:t>
      </w:r>
      <w:r w:rsidRPr="007A7519">
        <w:rPr>
          <w:rFonts w:ascii="Times New Roman" w:eastAsia="Times New Roman" w:hAnsi="Times New Roman" w:cs="Times New Roman"/>
          <w:sz w:val="24"/>
          <w:szCs w:val="24"/>
          <w:lang w:eastAsia="pl-PL"/>
        </w:rPr>
        <w:t xml:space="preserve"> </w:t>
      </w:r>
    </w:p>
    <w:p w14:paraId="51B0E265" w14:textId="11211DF2" w:rsidR="007A7519" w:rsidRPr="00F961F3" w:rsidRDefault="007A7519" w:rsidP="007A7519">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14:paraId="09EA2A9D"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Pr>
          <w:rFonts w:ascii="Times New Roman" w:eastAsia="Times New Roman" w:hAnsi="Times New Roman" w:cs="Times New Roman"/>
          <w:sz w:val="24"/>
          <w:szCs w:val="24"/>
          <w:lang w:eastAsia="pl-PL"/>
        </w:rPr>
        <w:t>i: prądu, wody;</w:t>
      </w:r>
    </w:p>
    <w:p w14:paraId="77718E6A"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14:paraId="5A71805A"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14:paraId="4F55E2AC"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14:paraId="2CE5C27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056325BB"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14:paraId="47AB3520"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14:paraId="0E21DD53"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14:paraId="443484A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 zasilania zaplecza i terenu budowy w media;</w:t>
      </w:r>
    </w:p>
    <w:p w14:paraId="2DD2E4A6"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koszty eksploatacji wszelkiego sprzętu budowlanego, niezbędnego do wykonania robót, obejmujące również koszty sprowadzenia jak i odprowadzenia sprzętu na plac budowy, jego montaż </w:t>
      </w:r>
      <w:r>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14:paraId="0E9A7B31"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koszty zagospodarowania placu budowy, w tym między innymi tymczasowe ogrodzenie, drogi technologiczne, oświetlenie placu budowy z niezbędnymi </w:t>
      </w:r>
      <w:r w:rsidRPr="00D7124C">
        <w:rPr>
          <w:rFonts w:ascii="Times New Roman" w:eastAsia="Times New Roman" w:hAnsi="Times New Roman" w:cs="Times New Roman"/>
          <w:sz w:val="24"/>
          <w:szCs w:val="24"/>
          <w:lang w:eastAsia="pl-PL"/>
        </w:rPr>
        <w:lastRenderedPageBreak/>
        <w:t>zabezpieczeniami bhp i p.poż., dostawy wody, energii elektrycznej, odprowadzenia ścieków;</w:t>
      </w:r>
    </w:p>
    <w:p w14:paraId="5774B3D5"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tymczasowej organizacji ruchu kołowego i pieszego (oznaczenia, barierki i oświetlenie) dostosowanej do planowanego harmonogramu robót</w:t>
      </w:r>
      <w:r>
        <w:rPr>
          <w:rFonts w:ascii="Times New Roman" w:eastAsia="Times New Roman" w:hAnsi="Times New Roman" w:cs="Times New Roman"/>
          <w:sz w:val="24"/>
          <w:szCs w:val="24"/>
          <w:lang w:eastAsia="pl-PL"/>
        </w:rPr>
        <w:t>, w tym opracowanie, uzgodnienie i wprowadzenie projektu czasowej organizacji ruchu dla dróg publicznych będących w różnych zarządach</w:t>
      </w:r>
      <w:r w:rsidRPr="00D7124C">
        <w:rPr>
          <w:rFonts w:ascii="Times New Roman" w:eastAsia="Times New Roman" w:hAnsi="Times New Roman" w:cs="Times New Roman"/>
          <w:sz w:val="24"/>
          <w:szCs w:val="24"/>
          <w:lang w:eastAsia="pl-PL"/>
        </w:rPr>
        <w:t>;</w:t>
      </w:r>
    </w:p>
    <w:p w14:paraId="59247024" w14:textId="77777777" w:rsidR="0017799C" w:rsidRDefault="0017799C" w:rsidP="0017799C">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zajęcia pasów drogowych;</w:t>
      </w:r>
    </w:p>
    <w:p w14:paraId="65EEE9F8" w14:textId="77777777" w:rsidR="0017799C" w:rsidRPr="00D7124C" w:rsidRDefault="0017799C" w:rsidP="0017799C">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i terenu zaplecza budowy;</w:t>
      </w:r>
    </w:p>
    <w:p w14:paraId="3323D297"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14:paraId="0052A707"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odwodnienia wykopów na czas prowadzenia robót;</w:t>
      </w:r>
    </w:p>
    <w:p w14:paraId="7DDE658C"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14:paraId="57EA99E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 oznakowaniem dróg ewakuacyjnych;</w:t>
      </w:r>
    </w:p>
    <w:p w14:paraId="5E20213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14:paraId="11A822F0"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14:paraId="7A511BBD" w14:textId="77777777" w:rsidR="007A7519"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14:paraId="4D5B611D"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realizacji przedmiotu zamówienia:</w:t>
      </w:r>
    </w:p>
    <w:p w14:paraId="45A974EB" w14:textId="77777777" w:rsidR="007A7519" w:rsidRPr="00F961F3" w:rsidRDefault="007A7519" w:rsidP="007A7519">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dni wolne od pracy;</w:t>
      </w:r>
    </w:p>
    <w:p w14:paraId="226D1B61" w14:textId="44006F9F" w:rsidR="007A7519" w:rsidRPr="0052053F" w:rsidRDefault="007A7519" w:rsidP="0052053F">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 xml:space="preserve"> w godzinach popołudniowych.</w:t>
      </w:r>
    </w:p>
    <w:p w14:paraId="6E2D1F9C" w14:textId="183E063C" w:rsidR="0052053F" w:rsidRPr="00D7124C" w:rsidRDefault="0052053F" w:rsidP="0052053F">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Pr>
          <w:rFonts w:ascii="Times New Roman" w:eastAsia="Times New Roman" w:hAnsi="Times New Roman" w:cs="Times New Roman"/>
          <w:sz w:val="24"/>
          <w:szCs w:val="24"/>
          <w:lang w:eastAsia="pl-PL"/>
        </w:rPr>
        <w:t xml:space="preserve">wynagrodzenie ryczałtowe </w:t>
      </w:r>
      <w:r w:rsidRPr="00D7124C">
        <w:rPr>
          <w:rFonts w:ascii="Times New Roman" w:eastAsia="Times New Roman" w:hAnsi="Times New Roman" w:cs="Times New Roman"/>
          <w:sz w:val="24"/>
          <w:szCs w:val="24"/>
          <w:lang w:eastAsia="pl-PL"/>
        </w:rPr>
        <w:t>za wykonanie całości zamówienia, tj. wszystkich prac, robót i towarzyszących im dostaw niezbędnych do realizacji przedmiotu zamówienia. Nie uwzględnienie powyższ</w:t>
      </w:r>
      <w:r>
        <w:rPr>
          <w:rFonts w:ascii="Times New Roman" w:eastAsia="Times New Roman" w:hAnsi="Times New Roman" w:cs="Times New Roman"/>
          <w:sz w:val="24"/>
          <w:szCs w:val="24"/>
          <w:lang w:eastAsia="pl-PL"/>
        </w:rPr>
        <w:t xml:space="preserve">ego przez Wykonawcę w </w:t>
      </w:r>
      <w:r w:rsidRPr="00D7124C">
        <w:rPr>
          <w:rFonts w:ascii="Times New Roman" w:eastAsia="Times New Roman" w:hAnsi="Times New Roman" w:cs="Times New Roman"/>
          <w:sz w:val="24"/>
          <w:szCs w:val="24"/>
          <w:lang w:eastAsia="pl-PL"/>
        </w:rPr>
        <w:t>wynagrodzeniu nie stanowi podstawy do ponoszenia przez Zamawiającego jakichkolwiek dodatkowych kosztów w terminie późniejszym.</w:t>
      </w:r>
    </w:p>
    <w:p w14:paraId="33BB7236" w14:textId="3337F292" w:rsidR="007A7519" w:rsidRPr="00AC4CDE" w:rsidRDefault="00AC4CDE" w:rsidP="00AC4CDE">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w:t>
      </w:r>
      <w:r w:rsidRPr="00D7124C">
        <w:rPr>
          <w:rFonts w:ascii="Times New Roman" w:eastAsia="Times New Roman" w:hAnsi="Times New Roman" w:cs="Times New Roman"/>
          <w:sz w:val="24"/>
          <w:szCs w:val="24"/>
          <w:lang w:eastAsia="pl-PL"/>
        </w:rPr>
        <w:t xml:space="preserve"> określone w ust. 1 jest wynagrodzeniem niezmiennym przez </w:t>
      </w:r>
      <w:r>
        <w:rPr>
          <w:rFonts w:ascii="Times New Roman" w:eastAsia="Times New Roman" w:hAnsi="Times New Roman" w:cs="Times New Roman"/>
          <w:sz w:val="24"/>
          <w:szCs w:val="24"/>
          <w:lang w:eastAsia="pl-PL"/>
        </w:rPr>
        <w:t>cały okres realizacji umowy</w:t>
      </w:r>
      <w:r w:rsidRPr="00D7124C">
        <w:rPr>
          <w:rFonts w:ascii="Times New Roman" w:eastAsia="Times New Roman" w:hAnsi="Times New Roman" w:cs="Times New Roman"/>
          <w:sz w:val="24"/>
          <w:szCs w:val="24"/>
          <w:lang w:eastAsia="pl-PL"/>
        </w:rPr>
        <w:t>, z zastrzeżeniem wyjątków przewidzianych w § 18.</w:t>
      </w:r>
    </w:p>
    <w:p w14:paraId="55815657" w14:textId="45F5F029" w:rsidR="00F961F3" w:rsidRPr="00AC4CDE" w:rsidRDefault="00F961F3" w:rsidP="00AC4CDE">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oświadcza, iż nie będzie zgłaszał żadnych roszczeń z tytułu niedoszacowania należności za wykonanie </w:t>
      </w:r>
      <w:r w:rsidR="001335DB" w:rsidRPr="006879EF">
        <w:rPr>
          <w:rFonts w:ascii="Times New Roman" w:eastAsia="Times New Roman" w:hAnsi="Times New Roman" w:cs="Times New Roman"/>
          <w:sz w:val="24"/>
          <w:szCs w:val="24"/>
          <w:lang w:eastAsia="pl-PL"/>
        </w:rPr>
        <w:t xml:space="preserve">zadania </w:t>
      </w:r>
      <w:r w:rsidRPr="006879EF">
        <w:rPr>
          <w:rFonts w:ascii="Times New Roman" w:eastAsia="Times New Roman" w:hAnsi="Times New Roman" w:cs="Times New Roman"/>
          <w:sz w:val="24"/>
          <w:szCs w:val="24"/>
          <w:lang w:eastAsia="pl-PL"/>
        </w:rPr>
        <w:t>będąc</w:t>
      </w:r>
      <w:r w:rsidR="001335DB" w:rsidRPr="006879EF">
        <w:rPr>
          <w:rFonts w:ascii="Times New Roman" w:eastAsia="Times New Roman" w:hAnsi="Times New Roman" w:cs="Times New Roman"/>
          <w:sz w:val="24"/>
          <w:szCs w:val="24"/>
          <w:lang w:eastAsia="pl-PL"/>
        </w:rPr>
        <w:t>ego</w:t>
      </w:r>
      <w:r w:rsidRPr="006879EF">
        <w:rPr>
          <w:rFonts w:ascii="Times New Roman" w:eastAsia="Times New Roman" w:hAnsi="Times New Roman" w:cs="Times New Roman"/>
          <w:sz w:val="24"/>
          <w:szCs w:val="24"/>
          <w:lang w:eastAsia="pl-PL"/>
        </w:rPr>
        <w:t xml:space="preserve"> przedmiotem umowy czy innych błędów Wykonawcy</w:t>
      </w:r>
      <w:r w:rsidR="00AC4CDE">
        <w:rPr>
          <w:rFonts w:ascii="Times New Roman" w:eastAsia="Times New Roman" w:hAnsi="Times New Roman" w:cs="Times New Roman"/>
          <w:sz w:val="24"/>
          <w:szCs w:val="24"/>
          <w:lang w:eastAsia="pl-PL"/>
        </w:rPr>
        <w:t xml:space="preserve">, </w:t>
      </w:r>
      <w:r w:rsidR="00AC4CDE" w:rsidRPr="00D7124C">
        <w:rPr>
          <w:rFonts w:ascii="Times New Roman" w:eastAsia="Times New Roman" w:hAnsi="Times New Roman" w:cs="Times New Roman"/>
          <w:sz w:val="24"/>
          <w:szCs w:val="24"/>
          <w:lang w:eastAsia="pl-PL"/>
        </w:rPr>
        <w:t>w szczególności błędów rachunkowych m. in. w złożo</w:t>
      </w:r>
      <w:r w:rsidR="00AC4CDE">
        <w:rPr>
          <w:rFonts w:ascii="Times New Roman" w:eastAsia="Times New Roman" w:hAnsi="Times New Roman" w:cs="Times New Roman"/>
          <w:sz w:val="24"/>
          <w:szCs w:val="24"/>
          <w:lang w:eastAsia="pl-PL"/>
        </w:rPr>
        <w:t>nej ofercie, kalkulacji ceny</w:t>
      </w:r>
      <w:r w:rsidR="00AC4CDE" w:rsidRPr="00D7124C">
        <w:rPr>
          <w:rFonts w:ascii="Times New Roman" w:eastAsia="Times New Roman" w:hAnsi="Times New Roman" w:cs="Times New Roman"/>
          <w:sz w:val="24"/>
          <w:szCs w:val="24"/>
          <w:lang w:eastAsia="pl-PL"/>
        </w:rPr>
        <w:t xml:space="preserve"> czy nieuwzględnieniu któregokolwiek elementu robót będącego w dokumentacji technicznej.</w:t>
      </w:r>
    </w:p>
    <w:p w14:paraId="387509D7" w14:textId="5110C3CB" w:rsidR="00F961F3" w:rsidRDefault="00F961F3" w:rsidP="001335DB">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nie przewiduje udzielenia Wykonawcy zaliczek.</w:t>
      </w:r>
    </w:p>
    <w:p w14:paraId="6B21530F" w14:textId="0EACF4E2" w:rsidR="00AC4CDE" w:rsidRPr="00086F62" w:rsidRDefault="00AC4CDE" w:rsidP="00AC4CDE">
      <w:pPr>
        <w:pStyle w:val="Akapitzlist"/>
        <w:numPr>
          <w:ilvl w:val="0"/>
          <w:numId w:val="5"/>
        </w:numPr>
        <w:spacing w:after="0" w:line="240" w:lineRule="auto"/>
        <w:ind w:left="426"/>
        <w:jc w:val="both"/>
        <w:rPr>
          <w:rFonts w:ascii="Times New Roman" w:eastAsia="Times New Roman" w:hAnsi="Times New Roman" w:cs="Times New Roman"/>
          <w:color w:val="000000" w:themeColor="text1"/>
          <w:sz w:val="24"/>
          <w:szCs w:val="24"/>
          <w:lang w:eastAsia="pl-PL"/>
        </w:rPr>
      </w:pPr>
      <w:r w:rsidRPr="00086F62">
        <w:rPr>
          <w:rFonts w:ascii="Times New Roman" w:eastAsia="Times New Roman" w:hAnsi="Times New Roman" w:cs="Times New Roman"/>
          <w:color w:val="000000" w:themeColor="text1"/>
          <w:sz w:val="24"/>
          <w:szCs w:val="24"/>
          <w:lang w:eastAsia="pl-PL"/>
        </w:rPr>
        <w:t xml:space="preserve">Załączony </w:t>
      </w:r>
      <w:r w:rsidR="00541908" w:rsidRPr="00086F62">
        <w:rPr>
          <w:rFonts w:ascii="Times New Roman" w:eastAsia="Times New Roman" w:hAnsi="Times New Roman" w:cs="Times New Roman"/>
          <w:color w:val="000000" w:themeColor="text1"/>
          <w:sz w:val="24"/>
          <w:szCs w:val="24"/>
          <w:lang w:eastAsia="pl-PL"/>
        </w:rPr>
        <w:t xml:space="preserve">formularz </w:t>
      </w:r>
      <w:r w:rsidRPr="00086F62">
        <w:rPr>
          <w:rFonts w:ascii="Times New Roman" w:eastAsia="Times New Roman" w:hAnsi="Times New Roman" w:cs="Times New Roman"/>
          <w:color w:val="000000" w:themeColor="text1"/>
          <w:sz w:val="24"/>
          <w:szCs w:val="24"/>
          <w:lang w:eastAsia="pl-PL"/>
        </w:rPr>
        <w:t>ofer</w:t>
      </w:r>
      <w:r w:rsidR="001B2E51" w:rsidRPr="00086F62">
        <w:rPr>
          <w:rFonts w:ascii="Times New Roman" w:eastAsia="Times New Roman" w:hAnsi="Times New Roman" w:cs="Times New Roman"/>
          <w:color w:val="000000" w:themeColor="text1"/>
          <w:sz w:val="24"/>
          <w:szCs w:val="24"/>
          <w:lang w:eastAsia="pl-PL"/>
        </w:rPr>
        <w:t xml:space="preserve">towy stanowiący podstawę wyceny oferty </w:t>
      </w:r>
      <w:r w:rsidR="00541908" w:rsidRPr="00086F62">
        <w:rPr>
          <w:rFonts w:ascii="Times New Roman" w:eastAsia="Times New Roman" w:hAnsi="Times New Roman" w:cs="Times New Roman"/>
          <w:color w:val="000000" w:themeColor="text1"/>
          <w:sz w:val="24"/>
          <w:szCs w:val="24"/>
          <w:lang w:eastAsia="pl-PL"/>
        </w:rPr>
        <w:t xml:space="preserve">stanowić będzie Załącznik nr 1 </w:t>
      </w:r>
      <w:r w:rsidR="001B2E51" w:rsidRPr="00086F62">
        <w:rPr>
          <w:rFonts w:ascii="Times New Roman" w:eastAsia="Times New Roman" w:hAnsi="Times New Roman" w:cs="Times New Roman"/>
          <w:color w:val="000000" w:themeColor="text1"/>
          <w:sz w:val="24"/>
          <w:szCs w:val="24"/>
          <w:lang w:eastAsia="pl-PL"/>
        </w:rPr>
        <w:t>do niniejszej umowy</w:t>
      </w:r>
    </w:p>
    <w:p w14:paraId="45427F72" w14:textId="77777777" w:rsidR="00AC4CDE" w:rsidRPr="00D7124C" w:rsidRDefault="00AC4CDE" w:rsidP="00AC4CDE">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w:t>
      </w:r>
    </w:p>
    <w:p w14:paraId="53D02B2C" w14:textId="77777777" w:rsidR="00AC4CDE" w:rsidRPr="00AC4CDE" w:rsidRDefault="00AC4CDE" w:rsidP="00AC4CDE">
      <w:pPr>
        <w:spacing w:after="0" w:line="240" w:lineRule="auto"/>
        <w:jc w:val="both"/>
        <w:rPr>
          <w:rFonts w:ascii="Times New Roman" w:eastAsia="Times New Roman" w:hAnsi="Times New Roman" w:cs="Times New Roman"/>
          <w:sz w:val="24"/>
          <w:szCs w:val="24"/>
          <w:lang w:eastAsia="pl-PL"/>
        </w:rPr>
      </w:pPr>
    </w:p>
    <w:p w14:paraId="7D075A3D"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1E1DCDE6"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§4. Płatności</w:t>
      </w:r>
    </w:p>
    <w:p w14:paraId="3D61717D"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7870AE38" w14:textId="56749AD0" w:rsidR="00F961F3" w:rsidRPr="006879EF"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Wynagrodzenie Wykonawcy, o którym mowa w §</w:t>
      </w:r>
      <w:r w:rsidR="00F1083F" w:rsidRPr="006879EF">
        <w:rPr>
          <w:rFonts w:ascii="Times New Roman" w:eastAsia="Times New Roman" w:hAnsi="Times New Roman" w:cs="Times New Roman"/>
          <w:sz w:val="24"/>
          <w:szCs w:val="24"/>
          <w:lang w:eastAsia="pl-PL"/>
        </w:rPr>
        <w:t xml:space="preserve"> </w:t>
      </w:r>
      <w:r w:rsidR="00B95AD1" w:rsidRPr="006879EF">
        <w:rPr>
          <w:rFonts w:ascii="Times New Roman" w:eastAsia="Times New Roman" w:hAnsi="Times New Roman" w:cs="Times New Roman"/>
          <w:sz w:val="24"/>
          <w:szCs w:val="24"/>
          <w:lang w:eastAsia="pl-PL"/>
        </w:rPr>
        <w:t>3, rozliczo</w:t>
      </w:r>
      <w:r w:rsidRPr="006879EF">
        <w:rPr>
          <w:rFonts w:ascii="Times New Roman" w:eastAsia="Times New Roman" w:hAnsi="Times New Roman" w:cs="Times New Roman"/>
          <w:sz w:val="24"/>
          <w:szCs w:val="24"/>
          <w:lang w:eastAsia="pl-PL"/>
        </w:rPr>
        <w:t>ne</w:t>
      </w:r>
      <w:r w:rsidR="00CA5E82" w:rsidRPr="006879EF">
        <w:rPr>
          <w:rFonts w:ascii="Times New Roman" w:eastAsia="Times New Roman" w:hAnsi="Times New Roman" w:cs="Times New Roman"/>
          <w:sz w:val="24"/>
          <w:szCs w:val="24"/>
          <w:lang w:eastAsia="pl-PL"/>
        </w:rPr>
        <w:t xml:space="preserve"> może być</w:t>
      </w:r>
      <w:r w:rsidR="005856F0" w:rsidRPr="006879EF">
        <w:rPr>
          <w:rFonts w:ascii="Times New Roman" w:eastAsia="Times New Roman" w:hAnsi="Times New Roman" w:cs="Times New Roman"/>
          <w:sz w:val="24"/>
          <w:szCs w:val="24"/>
          <w:lang w:eastAsia="pl-PL"/>
        </w:rPr>
        <w:t xml:space="preserve"> </w:t>
      </w:r>
      <w:r w:rsidR="001335DB" w:rsidRPr="006879EF">
        <w:rPr>
          <w:rFonts w:ascii="Times New Roman" w:eastAsia="Times New Roman" w:hAnsi="Times New Roman" w:cs="Times New Roman"/>
          <w:sz w:val="24"/>
          <w:szCs w:val="24"/>
          <w:lang w:eastAsia="pl-PL"/>
        </w:rPr>
        <w:t xml:space="preserve">jedynie </w:t>
      </w:r>
      <w:r w:rsidR="001335DB" w:rsidRPr="006879EF">
        <w:rPr>
          <w:rFonts w:ascii="Times New Roman" w:hAnsi="Times New Roman" w:cs="Times New Roman"/>
          <w:color w:val="000000"/>
          <w:sz w:val="24"/>
          <w:szCs w:val="24"/>
        </w:rPr>
        <w:t xml:space="preserve">po wykonaniu i odbiorze całości przedmiotu Umowy (protokołem końcowego odbioru) </w:t>
      </w:r>
      <w:r w:rsidR="00384318" w:rsidRPr="006879EF">
        <w:rPr>
          <w:rFonts w:ascii="Times New Roman" w:hAnsi="Times New Roman" w:cs="Times New Roman"/>
          <w:color w:val="000000"/>
          <w:sz w:val="24"/>
          <w:szCs w:val="24"/>
        </w:rPr>
        <w:t>faktur</w:t>
      </w:r>
      <w:r w:rsidR="001335DB" w:rsidRPr="006879EF">
        <w:rPr>
          <w:rFonts w:ascii="Times New Roman" w:hAnsi="Times New Roman" w:cs="Times New Roman"/>
          <w:color w:val="000000"/>
          <w:sz w:val="24"/>
          <w:szCs w:val="24"/>
        </w:rPr>
        <w:t>ą</w:t>
      </w:r>
      <w:r w:rsidR="00384318" w:rsidRPr="006879EF">
        <w:rPr>
          <w:rFonts w:ascii="Times New Roman" w:hAnsi="Times New Roman" w:cs="Times New Roman"/>
          <w:color w:val="000000"/>
          <w:sz w:val="24"/>
          <w:szCs w:val="24"/>
        </w:rPr>
        <w:t xml:space="preserve"> końcową</w:t>
      </w:r>
      <w:r w:rsidR="00B95AD1" w:rsidRPr="006879EF">
        <w:rPr>
          <w:rFonts w:ascii="Times New Roman" w:hAnsi="Times New Roman" w:cs="Times New Roman"/>
          <w:color w:val="000000"/>
          <w:sz w:val="24"/>
          <w:szCs w:val="24"/>
        </w:rPr>
        <w:t>.</w:t>
      </w:r>
    </w:p>
    <w:p w14:paraId="15D886FE" w14:textId="611110D6" w:rsidR="00DC65D3" w:rsidRPr="006879EF"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Faktur</w:t>
      </w:r>
      <w:r w:rsidR="001335DB" w:rsidRPr="006879EF">
        <w:rPr>
          <w:rFonts w:ascii="Times New Roman" w:eastAsia="Times New Roman" w:hAnsi="Times New Roman" w:cs="Times New Roman"/>
          <w:sz w:val="24"/>
          <w:szCs w:val="24"/>
          <w:lang w:eastAsia="pl-PL"/>
        </w:rPr>
        <w:t>ę</w:t>
      </w:r>
      <w:r w:rsidR="00F961F3" w:rsidRPr="006879EF">
        <w:rPr>
          <w:rFonts w:ascii="Times New Roman" w:eastAsia="Times New Roman" w:hAnsi="Times New Roman" w:cs="Times New Roman"/>
          <w:sz w:val="24"/>
          <w:szCs w:val="24"/>
          <w:lang w:eastAsia="pl-PL"/>
        </w:rPr>
        <w:t xml:space="preserve"> należy wystawić w następujący sposób: </w:t>
      </w:r>
    </w:p>
    <w:p w14:paraId="6D1E55F4" w14:textId="77777777" w:rsidR="00A158B6" w:rsidRDefault="00F961F3" w:rsidP="00487FA9">
      <w:pPr>
        <w:pStyle w:val="Akapitzlist"/>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b/>
          <w:bCs/>
          <w:sz w:val="24"/>
          <w:szCs w:val="24"/>
          <w:lang w:eastAsia="pl-PL"/>
        </w:rPr>
        <w:t>Nabywca:</w:t>
      </w:r>
      <w:r w:rsidRPr="006879EF">
        <w:rPr>
          <w:rFonts w:ascii="Times New Roman" w:eastAsia="Times New Roman" w:hAnsi="Times New Roman" w:cs="Times New Roman"/>
          <w:sz w:val="24"/>
          <w:szCs w:val="24"/>
          <w:lang w:eastAsia="pl-PL"/>
        </w:rPr>
        <w:t xml:space="preserve"> Gmina </w:t>
      </w:r>
      <w:r w:rsidR="00382B5C" w:rsidRPr="006879EF">
        <w:rPr>
          <w:rFonts w:ascii="Times New Roman" w:eastAsia="Times New Roman" w:hAnsi="Times New Roman" w:cs="Times New Roman"/>
          <w:sz w:val="24"/>
          <w:szCs w:val="24"/>
          <w:lang w:eastAsia="pl-PL"/>
        </w:rPr>
        <w:t>Białobrzegi</w:t>
      </w:r>
      <w:r w:rsidRPr="006879EF">
        <w:rPr>
          <w:rFonts w:ascii="Times New Roman" w:eastAsia="Times New Roman" w:hAnsi="Times New Roman" w:cs="Times New Roman"/>
          <w:sz w:val="24"/>
          <w:szCs w:val="24"/>
          <w:lang w:eastAsia="pl-PL"/>
        </w:rPr>
        <w:t>, ul.</w:t>
      </w:r>
      <w:r w:rsidR="00382B5C" w:rsidRPr="006879EF">
        <w:rPr>
          <w:rFonts w:ascii="Times New Roman" w:eastAsia="Times New Roman" w:hAnsi="Times New Roman" w:cs="Times New Roman"/>
          <w:sz w:val="24"/>
          <w:szCs w:val="24"/>
          <w:lang w:eastAsia="pl-PL"/>
        </w:rPr>
        <w:t xml:space="preserve"> Plac Zygmunta Starego 9, 26-800 Białobrzegi,</w:t>
      </w:r>
      <w:r w:rsidRPr="006879EF">
        <w:rPr>
          <w:rFonts w:ascii="Times New Roman" w:eastAsia="Times New Roman" w:hAnsi="Times New Roman" w:cs="Times New Roman"/>
          <w:sz w:val="24"/>
          <w:szCs w:val="24"/>
          <w:lang w:eastAsia="pl-PL"/>
        </w:rPr>
        <w:t xml:space="preserve"> NIP: </w:t>
      </w:r>
      <w:r w:rsidR="00382B5C" w:rsidRPr="006879EF">
        <w:rPr>
          <w:rFonts w:ascii="Times New Roman" w:eastAsia="Times New Roman" w:hAnsi="Times New Roman" w:cs="Times New Roman"/>
          <w:sz w:val="24"/>
          <w:szCs w:val="24"/>
          <w:lang w:eastAsia="pl-PL"/>
        </w:rPr>
        <w:t>7981458304</w:t>
      </w:r>
      <w:r w:rsidRPr="006879EF">
        <w:rPr>
          <w:rFonts w:ascii="Times New Roman" w:eastAsia="Times New Roman" w:hAnsi="Times New Roman" w:cs="Times New Roman"/>
          <w:sz w:val="24"/>
          <w:szCs w:val="24"/>
          <w:lang w:eastAsia="pl-PL"/>
        </w:rPr>
        <w:t xml:space="preserve">. </w:t>
      </w:r>
    </w:p>
    <w:p w14:paraId="2EBF8070" w14:textId="74B2095E" w:rsidR="00F961F3" w:rsidRPr="006879EF" w:rsidRDefault="00F961F3" w:rsidP="00487FA9">
      <w:pPr>
        <w:pStyle w:val="Akapitzlist"/>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b/>
          <w:bCs/>
          <w:sz w:val="24"/>
          <w:szCs w:val="24"/>
          <w:lang w:eastAsia="pl-PL"/>
        </w:rPr>
        <w:t>Odbiorca:</w:t>
      </w:r>
      <w:r w:rsidRPr="006879EF">
        <w:rPr>
          <w:rFonts w:ascii="Times New Roman" w:eastAsia="Times New Roman" w:hAnsi="Times New Roman" w:cs="Times New Roman"/>
          <w:sz w:val="24"/>
          <w:szCs w:val="24"/>
          <w:lang w:eastAsia="pl-PL"/>
        </w:rPr>
        <w:t xml:space="preserve"> </w:t>
      </w:r>
      <w:r w:rsidR="001335DB" w:rsidRPr="006879EF">
        <w:rPr>
          <w:rFonts w:ascii="Times New Roman" w:eastAsia="Times New Roman" w:hAnsi="Times New Roman" w:cs="Times New Roman"/>
          <w:sz w:val="24"/>
          <w:szCs w:val="24"/>
          <w:lang w:eastAsia="pl-PL"/>
        </w:rPr>
        <w:t>Zakład Wodociągów i Kanalizacji w Białobrzegach</w:t>
      </w:r>
      <w:r w:rsidRPr="006879EF">
        <w:rPr>
          <w:rFonts w:ascii="Times New Roman" w:eastAsia="Times New Roman" w:hAnsi="Times New Roman" w:cs="Times New Roman"/>
          <w:sz w:val="24"/>
          <w:szCs w:val="24"/>
          <w:lang w:eastAsia="pl-PL"/>
        </w:rPr>
        <w:t xml:space="preserve">, </w:t>
      </w:r>
      <w:r w:rsidR="00382B5C" w:rsidRPr="006879EF">
        <w:rPr>
          <w:rFonts w:ascii="Times New Roman" w:eastAsia="Times New Roman" w:hAnsi="Times New Roman" w:cs="Times New Roman"/>
          <w:sz w:val="24"/>
          <w:szCs w:val="24"/>
          <w:lang w:eastAsia="pl-PL"/>
        </w:rPr>
        <w:t xml:space="preserve">ul. </w:t>
      </w:r>
      <w:r w:rsidR="001335DB" w:rsidRPr="006879EF">
        <w:rPr>
          <w:rFonts w:ascii="Times New Roman" w:eastAsia="Times New Roman" w:hAnsi="Times New Roman" w:cs="Times New Roman"/>
          <w:sz w:val="24"/>
          <w:szCs w:val="24"/>
          <w:lang w:eastAsia="pl-PL"/>
        </w:rPr>
        <w:t>Rzemieślnicza 30</w:t>
      </w:r>
      <w:r w:rsidR="00382B5C" w:rsidRPr="006879EF">
        <w:rPr>
          <w:rFonts w:ascii="Times New Roman" w:eastAsia="Times New Roman" w:hAnsi="Times New Roman" w:cs="Times New Roman"/>
          <w:sz w:val="24"/>
          <w:szCs w:val="24"/>
          <w:lang w:eastAsia="pl-PL"/>
        </w:rPr>
        <w:t>, 26-800 Białobrzegi</w:t>
      </w:r>
      <w:r w:rsidRPr="006879EF">
        <w:rPr>
          <w:rFonts w:ascii="Times New Roman" w:eastAsia="Times New Roman" w:hAnsi="Times New Roman" w:cs="Times New Roman"/>
          <w:sz w:val="24"/>
          <w:szCs w:val="24"/>
          <w:lang w:eastAsia="pl-PL"/>
        </w:rPr>
        <w:t>.</w:t>
      </w:r>
    </w:p>
    <w:p w14:paraId="436334FB" w14:textId="665F69B2" w:rsidR="00AC4CDE" w:rsidRPr="00382B5C" w:rsidRDefault="00F961F3" w:rsidP="00AC4CD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Podstawę do wystawienia faktury </w:t>
      </w:r>
      <w:r w:rsidR="004F0BE9" w:rsidRPr="006879EF">
        <w:rPr>
          <w:rFonts w:ascii="Times New Roman" w:eastAsia="Times New Roman" w:hAnsi="Times New Roman" w:cs="Times New Roman"/>
          <w:sz w:val="24"/>
          <w:szCs w:val="24"/>
          <w:lang w:eastAsia="pl-PL"/>
        </w:rPr>
        <w:t xml:space="preserve">końcowej </w:t>
      </w:r>
      <w:r w:rsidRPr="006879EF">
        <w:rPr>
          <w:rFonts w:ascii="Times New Roman" w:eastAsia="Times New Roman" w:hAnsi="Times New Roman" w:cs="Times New Roman"/>
          <w:sz w:val="24"/>
          <w:szCs w:val="24"/>
          <w:lang w:eastAsia="pl-PL"/>
        </w:rPr>
        <w:t xml:space="preserve">będzie stanowić protokół </w:t>
      </w:r>
      <w:r w:rsidR="004F0BE9" w:rsidRPr="006879EF">
        <w:rPr>
          <w:rFonts w:ascii="Times New Roman" w:eastAsia="Times New Roman" w:hAnsi="Times New Roman" w:cs="Times New Roman"/>
          <w:sz w:val="24"/>
          <w:szCs w:val="24"/>
          <w:lang w:eastAsia="pl-PL"/>
        </w:rPr>
        <w:t xml:space="preserve">odbioru końcowego przedmiotu umowy </w:t>
      </w:r>
      <w:r w:rsidRPr="006879EF">
        <w:rPr>
          <w:rFonts w:ascii="Times New Roman" w:eastAsia="Times New Roman" w:hAnsi="Times New Roman" w:cs="Times New Roman"/>
          <w:sz w:val="24"/>
          <w:szCs w:val="24"/>
          <w:lang w:eastAsia="pl-PL"/>
        </w:rPr>
        <w:t>podpisany przez uczestników obioru</w:t>
      </w:r>
      <w:r w:rsidR="00AC4CDE">
        <w:rPr>
          <w:rFonts w:ascii="Times New Roman" w:eastAsia="Times New Roman" w:hAnsi="Times New Roman" w:cs="Times New Roman"/>
          <w:sz w:val="24"/>
          <w:szCs w:val="24"/>
          <w:lang w:eastAsia="pl-PL"/>
        </w:rPr>
        <w:t xml:space="preserve">, </w:t>
      </w:r>
      <w:r w:rsidR="00AC4CDE" w:rsidRPr="00382B5C">
        <w:rPr>
          <w:rFonts w:ascii="Times New Roman" w:eastAsia="Times New Roman" w:hAnsi="Times New Roman" w:cs="Times New Roman"/>
          <w:sz w:val="24"/>
          <w:szCs w:val="24"/>
          <w:lang w:eastAsia="pl-PL"/>
        </w:rPr>
        <w:t>do którego dołączony będzie w postaci załącznika wykaz robót zgłoszonych do odbioru końcowego</w:t>
      </w:r>
      <w:r w:rsidR="00AC4CDE">
        <w:rPr>
          <w:rFonts w:ascii="Times New Roman" w:eastAsia="Times New Roman" w:hAnsi="Times New Roman" w:cs="Times New Roman"/>
          <w:sz w:val="24"/>
          <w:szCs w:val="24"/>
          <w:lang w:eastAsia="pl-PL"/>
        </w:rPr>
        <w:t xml:space="preserve"> oraz zakres robót budowlanych </w:t>
      </w:r>
      <w:r w:rsidR="00AC4CDE"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 przy udziale Inspektora nadzoru inwestorskiego.</w:t>
      </w:r>
    </w:p>
    <w:p w14:paraId="03AF0B14" w14:textId="3E382343" w:rsidR="00F961F3" w:rsidRPr="006879EF" w:rsidRDefault="006F0627"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 xml:space="preserve">przedstawicieli </w:t>
      </w:r>
      <w:r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B4318D">
        <w:rPr>
          <w:rFonts w:ascii="Times New Roman" w:eastAsia="Times New Roman" w:hAnsi="Times New Roman" w:cs="Times New Roman"/>
          <w:sz w:val="24"/>
          <w:szCs w:val="24"/>
          <w:lang w:eastAsia="pl-PL"/>
        </w:rPr>
        <w:t>.</w:t>
      </w:r>
    </w:p>
    <w:p w14:paraId="1B440D04" w14:textId="77777777" w:rsidR="00F961F3" w:rsidRPr="006879EF"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Należność z tytułu faktur</w:t>
      </w:r>
      <w:r w:rsidR="00F1083F" w:rsidRPr="006879EF">
        <w:rPr>
          <w:rFonts w:ascii="Times New Roman" w:eastAsia="Times New Roman" w:hAnsi="Times New Roman" w:cs="Times New Roman"/>
          <w:sz w:val="24"/>
          <w:szCs w:val="24"/>
          <w:lang w:eastAsia="pl-PL"/>
        </w:rPr>
        <w:t>y</w:t>
      </w:r>
      <w:r w:rsidR="004B2AF5" w:rsidRPr="006879EF">
        <w:rPr>
          <w:rFonts w:ascii="Times New Roman" w:eastAsia="Times New Roman" w:hAnsi="Times New Roman" w:cs="Times New Roman"/>
          <w:sz w:val="24"/>
          <w:szCs w:val="24"/>
          <w:lang w:eastAsia="pl-PL"/>
        </w:rPr>
        <w:t xml:space="preserve"> będzie</w:t>
      </w:r>
      <w:r w:rsidR="00F961F3" w:rsidRPr="006879EF">
        <w:rPr>
          <w:rFonts w:ascii="Times New Roman" w:eastAsia="Times New Roman" w:hAnsi="Times New Roman" w:cs="Times New Roman"/>
          <w:sz w:val="24"/>
          <w:szCs w:val="24"/>
          <w:lang w:eastAsia="pl-PL"/>
        </w:rPr>
        <w:t xml:space="preserve"> płatna pr</w:t>
      </w:r>
      <w:r w:rsidR="004B2AF5" w:rsidRPr="006879EF">
        <w:rPr>
          <w:rFonts w:ascii="Times New Roman" w:eastAsia="Times New Roman" w:hAnsi="Times New Roman" w:cs="Times New Roman"/>
          <w:sz w:val="24"/>
          <w:szCs w:val="24"/>
          <w:lang w:eastAsia="pl-PL"/>
        </w:rPr>
        <w:t>zez Zamawiającego przelewem na rachunek bankowy</w:t>
      </w:r>
      <w:r w:rsidR="00382B5C" w:rsidRPr="006879EF">
        <w:rPr>
          <w:rFonts w:ascii="Times New Roman" w:eastAsia="Times New Roman" w:hAnsi="Times New Roman" w:cs="Times New Roman"/>
          <w:sz w:val="24"/>
          <w:szCs w:val="24"/>
          <w:lang w:eastAsia="pl-PL"/>
        </w:rPr>
        <w:t xml:space="preserve"> </w:t>
      </w:r>
      <w:r w:rsidR="00F961F3" w:rsidRPr="006879EF">
        <w:rPr>
          <w:rFonts w:ascii="Times New Roman" w:eastAsia="Times New Roman" w:hAnsi="Times New Roman" w:cs="Times New Roman"/>
          <w:sz w:val="24"/>
          <w:szCs w:val="24"/>
          <w:lang w:eastAsia="pl-PL"/>
        </w:rPr>
        <w:t>Wykonawcy.</w:t>
      </w:r>
    </w:p>
    <w:p w14:paraId="50BB9197" w14:textId="77777777" w:rsidR="00B4318D" w:rsidRPr="00382B5C" w:rsidRDefault="00B4318D" w:rsidP="00B4318D">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arunkiem zapłaty faktury końcowej </w:t>
      </w:r>
      <w:r w:rsidRPr="00382B5C">
        <w:rPr>
          <w:rFonts w:ascii="Times New Roman" w:eastAsia="Times New Roman" w:hAnsi="Times New Roman" w:cs="Times New Roman"/>
          <w:sz w:val="24"/>
          <w:szCs w:val="24"/>
          <w:lang w:eastAsia="pl-PL"/>
        </w:rPr>
        <w:t xml:space="preserve"> jest przedstawienie Zamawiającemu:</w:t>
      </w:r>
    </w:p>
    <w:p w14:paraId="46CD3542" w14:textId="77777777" w:rsidR="00B4318D" w:rsidRPr="00382B5C" w:rsidRDefault="00B4318D" w:rsidP="00B4318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 bez udziału Podwykonawców.</w:t>
      </w:r>
    </w:p>
    <w:p w14:paraId="4980F1ED" w14:textId="77777777" w:rsidR="00B4318D" w:rsidRPr="00382B5C" w:rsidRDefault="00B4318D" w:rsidP="00B4318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 niniejszej umowy, podpisane przez osoby upoważnione do reprezentowania Podwykonawcy.</w:t>
      </w:r>
    </w:p>
    <w:p w14:paraId="4A198978" w14:textId="37B01114" w:rsidR="00B4318D" w:rsidRDefault="00B4318D"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r>
        <w:rPr>
          <w:rFonts w:ascii="Times New Roman" w:eastAsia="Times New Roman" w:hAnsi="Times New Roman" w:cs="Times New Roman"/>
          <w:sz w:val="24"/>
          <w:szCs w:val="24"/>
          <w:lang w:eastAsia="pl-PL"/>
        </w:rPr>
        <w:t>.</w:t>
      </w:r>
    </w:p>
    <w:p w14:paraId="691DAD1B" w14:textId="77777777" w:rsidR="00B4318D" w:rsidRPr="00382B5C" w:rsidRDefault="00B4318D" w:rsidP="00B4318D">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Zamawiający będzie miał prawo wglądu w każdym momencie do dokumentacji finansowej Wykonawcy dotyczącej rozliczeń z Podwykonawcami i dalszymi Podwykonawcami poprzez otrzymanie potwierdzonych dokumentów o dokonanych płatnościach m.in. potwierdzenie przelewu, </w:t>
      </w:r>
      <w:r>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14:paraId="2CBC6389" w14:textId="5E887ACE" w:rsidR="00B4318D" w:rsidRPr="00B4318D" w:rsidRDefault="00B4318D" w:rsidP="00B4318D">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1CB40688" w14:textId="788BF82A"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lastRenderedPageBreak/>
        <w:t>Zamawiaj</w:t>
      </w:r>
      <w:r w:rsidR="004F0BE9" w:rsidRPr="006879EF">
        <w:rPr>
          <w:rFonts w:ascii="Times New Roman" w:eastAsia="Times New Roman" w:hAnsi="Times New Roman" w:cs="Times New Roman"/>
          <w:sz w:val="24"/>
          <w:szCs w:val="24"/>
          <w:lang w:eastAsia="pl-PL"/>
        </w:rPr>
        <w:t>ący ma obowiązek zapłaty faktur</w:t>
      </w:r>
      <w:r w:rsidR="00F1083F" w:rsidRPr="006879EF">
        <w:rPr>
          <w:rFonts w:ascii="Times New Roman" w:eastAsia="Times New Roman" w:hAnsi="Times New Roman" w:cs="Times New Roman"/>
          <w:sz w:val="24"/>
          <w:szCs w:val="24"/>
          <w:lang w:eastAsia="pl-PL"/>
        </w:rPr>
        <w:t>y</w:t>
      </w:r>
      <w:r w:rsidRPr="006879EF">
        <w:rPr>
          <w:rFonts w:ascii="Times New Roman" w:eastAsia="Times New Roman" w:hAnsi="Times New Roman" w:cs="Times New Roman"/>
          <w:sz w:val="24"/>
          <w:szCs w:val="24"/>
          <w:lang w:eastAsia="pl-PL"/>
        </w:rPr>
        <w:t xml:space="preserve"> w terminie do 30 dni licząc</w:t>
      </w:r>
      <w:r w:rsidR="004B2AF5" w:rsidRPr="006879EF">
        <w:rPr>
          <w:rFonts w:ascii="Times New Roman" w:eastAsia="Times New Roman" w:hAnsi="Times New Roman" w:cs="Times New Roman"/>
          <w:sz w:val="24"/>
          <w:szCs w:val="24"/>
          <w:lang w:eastAsia="pl-PL"/>
        </w:rPr>
        <w:t xml:space="preserve"> od daty jej otrzymania na rachunek bankowy</w:t>
      </w:r>
      <w:r w:rsidRPr="006879EF">
        <w:rPr>
          <w:rFonts w:ascii="Times New Roman" w:eastAsia="Times New Roman" w:hAnsi="Times New Roman" w:cs="Times New Roman"/>
          <w:sz w:val="24"/>
          <w:szCs w:val="24"/>
          <w:lang w:eastAsia="pl-PL"/>
        </w:rPr>
        <w:t xml:space="preserve"> Wykonawcy wskazan</w:t>
      </w:r>
      <w:r w:rsidR="004B2AF5" w:rsidRPr="006879EF">
        <w:rPr>
          <w:rFonts w:ascii="Times New Roman" w:eastAsia="Times New Roman" w:hAnsi="Times New Roman" w:cs="Times New Roman"/>
          <w:sz w:val="24"/>
          <w:szCs w:val="24"/>
          <w:lang w:eastAsia="pl-PL"/>
        </w:rPr>
        <w:t>y</w:t>
      </w:r>
      <w:r w:rsidRPr="006879EF">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14:paraId="416B4C19" w14:textId="77777777"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14:paraId="4C5339DE" w14:textId="77777777"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oświadcza, że zrealizuje płatność za fakturę z zastosowaniem mechanizmu</w:t>
      </w:r>
      <w:r w:rsidR="00382B5C"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xml:space="preserve">podzielonej płatności (tzw. </w:t>
      </w:r>
      <w:proofErr w:type="spellStart"/>
      <w:r w:rsidRPr="006879EF">
        <w:rPr>
          <w:rFonts w:ascii="Times New Roman" w:eastAsia="Times New Roman" w:hAnsi="Times New Roman" w:cs="Times New Roman"/>
          <w:sz w:val="24"/>
          <w:szCs w:val="24"/>
          <w:lang w:eastAsia="pl-PL"/>
        </w:rPr>
        <w:t>split</w:t>
      </w:r>
      <w:proofErr w:type="spellEnd"/>
      <w:r w:rsidRPr="006879EF">
        <w:rPr>
          <w:rFonts w:ascii="Times New Roman" w:eastAsia="Times New Roman" w:hAnsi="Times New Roman" w:cs="Times New Roman"/>
          <w:sz w:val="24"/>
          <w:szCs w:val="24"/>
          <w:lang w:eastAsia="pl-PL"/>
        </w:rPr>
        <w:t xml:space="preserve"> </w:t>
      </w:r>
      <w:proofErr w:type="spellStart"/>
      <w:r w:rsidRPr="006879EF">
        <w:rPr>
          <w:rFonts w:ascii="Times New Roman" w:eastAsia="Times New Roman" w:hAnsi="Times New Roman" w:cs="Times New Roman"/>
          <w:sz w:val="24"/>
          <w:szCs w:val="24"/>
          <w:lang w:eastAsia="pl-PL"/>
        </w:rPr>
        <w:t>payment</w:t>
      </w:r>
      <w:proofErr w:type="spellEnd"/>
      <w:r w:rsidRPr="006879EF">
        <w:rPr>
          <w:rFonts w:ascii="Times New Roman" w:eastAsia="Times New Roman" w:hAnsi="Times New Roman" w:cs="Times New Roman"/>
          <w:sz w:val="24"/>
          <w:szCs w:val="24"/>
          <w:lang w:eastAsia="pl-PL"/>
        </w:rPr>
        <w:t>). Zapłatę w tym systemie uznaje się za dokonanie płatności w terminie ustalonym w §3 umowy.</w:t>
      </w:r>
    </w:p>
    <w:p w14:paraId="2FDFCADF" w14:textId="77777777"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6879EF">
        <w:rPr>
          <w:rFonts w:ascii="Times New Roman" w:eastAsia="Times New Roman" w:hAnsi="Times New Roman" w:cs="Times New Roman"/>
          <w:sz w:val="24"/>
          <w:szCs w:val="24"/>
          <w:lang w:eastAsia="pl-PL"/>
        </w:rPr>
        <w:t>split</w:t>
      </w:r>
      <w:proofErr w:type="spellEnd"/>
      <w:r w:rsidRPr="006879EF">
        <w:rPr>
          <w:rFonts w:ascii="Times New Roman" w:eastAsia="Times New Roman" w:hAnsi="Times New Roman" w:cs="Times New Roman"/>
          <w:sz w:val="24"/>
          <w:szCs w:val="24"/>
          <w:lang w:eastAsia="pl-PL"/>
        </w:rPr>
        <w:t xml:space="preserve"> </w:t>
      </w:r>
      <w:proofErr w:type="spellStart"/>
      <w:r w:rsidRPr="006879EF">
        <w:rPr>
          <w:rFonts w:ascii="Times New Roman" w:eastAsia="Times New Roman" w:hAnsi="Times New Roman" w:cs="Times New Roman"/>
          <w:sz w:val="24"/>
          <w:szCs w:val="24"/>
          <w:lang w:eastAsia="pl-PL"/>
        </w:rPr>
        <w:t>payment</w:t>
      </w:r>
      <w:proofErr w:type="spellEnd"/>
      <w:r w:rsidRPr="006879EF">
        <w:rPr>
          <w:rFonts w:ascii="Times New Roman" w:eastAsia="Times New Roman" w:hAnsi="Times New Roman" w:cs="Times New Roman"/>
          <w:sz w:val="24"/>
          <w:szCs w:val="24"/>
          <w:lang w:eastAsia="pl-PL"/>
        </w:rPr>
        <w:t>)</w:t>
      </w:r>
    </w:p>
    <w:p w14:paraId="3776A2F5" w14:textId="772EA5DB"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oświadcza, że numer rachunk</w:t>
      </w:r>
      <w:r w:rsidR="00DC65D3" w:rsidRPr="006879EF">
        <w:rPr>
          <w:rFonts w:ascii="Times New Roman" w:eastAsia="Times New Roman" w:hAnsi="Times New Roman" w:cs="Times New Roman"/>
          <w:sz w:val="24"/>
          <w:szCs w:val="24"/>
          <w:lang w:eastAsia="pl-PL"/>
        </w:rPr>
        <w:t>u rozliczeniowego wskazanego w</w:t>
      </w:r>
      <w:r w:rsidRPr="006879EF">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w:t>
      </w:r>
      <w:r w:rsidR="008462D7">
        <w:rPr>
          <w:rFonts w:ascii="Times New Roman" w:eastAsia="Times New Roman" w:hAnsi="Times New Roman" w:cs="Times New Roman"/>
          <w:sz w:val="24"/>
          <w:szCs w:val="24"/>
          <w:lang w:eastAsia="pl-PL"/>
        </w:rPr>
        <w:t>2024</w:t>
      </w:r>
      <w:r w:rsidR="008462D7"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xml:space="preserve">r., poz. </w:t>
      </w:r>
      <w:r w:rsidR="008462D7">
        <w:rPr>
          <w:rFonts w:ascii="Times New Roman" w:eastAsia="Times New Roman" w:hAnsi="Times New Roman" w:cs="Times New Roman"/>
          <w:sz w:val="24"/>
          <w:szCs w:val="24"/>
          <w:lang w:eastAsia="pl-PL"/>
        </w:rPr>
        <w:t>361</w:t>
      </w:r>
      <w:r w:rsidR="008462D7"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xml:space="preserve">z </w:t>
      </w:r>
      <w:proofErr w:type="spellStart"/>
      <w:r w:rsidRPr="006879EF">
        <w:rPr>
          <w:rFonts w:ascii="Times New Roman" w:eastAsia="Times New Roman" w:hAnsi="Times New Roman" w:cs="Times New Roman"/>
          <w:sz w:val="24"/>
          <w:szCs w:val="24"/>
          <w:lang w:eastAsia="pl-PL"/>
        </w:rPr>
        <w:t>późn</w:t>
      </w:r>
      <w:proofErr w:type="spellEnd"/>
      <w:r w:rsidRPr="006879EF">
        <w:rPr>
          <w:rFonts w:ascii="Times New Roman" w:eastAsia="Times New Roman" w:hAnsi="Times New Roman" w:cs="Times New Roman"/>
          <w:sz w:val="24"/>
          <w:szCs w:val="24"/>
          <w:lang w:eastAsia="pl-PL"/>
        </w:rPr>
        <w:t>.</w:t>
      </w:r>
      <w:r w:rsidR="00382B5C" w:rsidRPr="006879EF">
        <w:rPr>
          <w:rFonts w:ascii="Times New Roman" w:eastAsia="Times New Roman" w:hAnsi="Times New Roman" w:cs="Times New Roman"/>
          <w:sz w:val="24"/>
          <w:szCs w:val="24"/>
          <w:lang w:eastAsia="pl-PL"/>
        </w:rPr>
        <w:t xml:space="preserve"> </w:t>
      </w:r>
      <w:r w:rsidR="00DC65D3" w:rsidRPr="006879EF">
        <w:rPr>
          <w:rFonts w:ascii="Times New Roman" w:eastAsia="Times New Roman" w:hAnsi="Times New Roman" w:cs="Times New Roman"/>
          <w:sz w:val="24"/>
          <w:szCs w:val="24"/>
          <w:lang w:eastAsia="pl-PL"/>
        </w:rPr>
        <w:t>zm.)</w:t>
      </w:r>
      <w:r w:rsidRPr="006879EF">
        <w:rPr>
          <w:rFonts w:ascii="Times New Roman" w:eastAsia="Times New Roman" w:hAnsi="Times New Roman" w:cs="Times New Roman"/>
          <w:sz w:val="24"/>
          <w:szCs w:val="24"/>
          <w:lang w:eastAsia="pl-PL"/>
        </w:rPr>
        <w:t xml:space="preserve"> prowadzony jest rachunek VAT.</w:t>
      </w:r>
    </w:p>
    <w:p w14:paraId="5D565197" w14:textId="77777777" w:rsidR="00382B5C"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6879EF">
        <w:rPr>
          <w:rFonts w:ascii="Times New Roman" w:eastAsia="Times New Roman" w:hAnsi="Times New Roman" w:cs="Times New Roman"/>
          <w:sz w:val="24"/>
          <w:szCs w:val="24"/>
          <w:lang w:eastAsia="pl-PL"/>
        </w:rPr>
        <w:t xml:space="preserve"> Finansów </w:t>
      </w:r>
      <w:hyperlink r:id="rId8" w:history="1">
        <w:r w:rsidR="00382B5C" w:rsidRPr="006879EF">
          <w:rPr>
            <w:rStyle w:val="Hipercze"/>
            <w:rFonts w:ascii="Times New Roman" w:eastAsia="Times New Roman" w:hAnsi="Times New Roman" w:cs="Times New Roman"/>
            <w:sz w:val="24"/>
            <w:szCs w:val="24"/>
            <w:lang w:eastAsia="pl-PL"/>
          </w:rPr>
          <w:t>https://www.podatki.gov.pl/wykaz-podatnikow-vat-wyszukiwarka/</w:t>
        </w:r>
      </w:hyperlink>
      <w:r w:rsidR="00382B5C" w:rsidRPr="006879EF">
        <w:rPr>
          <w:rFonts w:ascii="Times New Roman" w:eastAsia="Times New Roman" w:hAnsi="Times New Roman" w:cs="Times New Roman"/>
          <w:sz w:val="24"/>
          <w:szCs w:val="24"/>
          <w:lang w:eastAsia="pl-PL"/>
        </w:rPr>
        <w:t xml:space="preserve">) z </w:t>
      </w:r>
      <w:r w:rsidR="000843E4" w:rsidRPr="006879EF">
        <w:rPr>
          <w:rFonts w:ascii="Times New Roman" w:eastAsia="Times New Roman" w:hAnsi="Times New Roman" w:cs="Times New Roman"/>
          <w:sz w:val="24"/>
          <w:szCs w:val="24"/>
          <w:lang w:eastAsia="pl-PL"/>
        </w:rPr>
        <w:t>wyłączę-</w:t>
      </w:r>
      <w:proofErr w:type="spellStart"/>
      <w:r w:rsidR="00382B5C" w:rsidRPr="006879EF">
        <w:rPr>
          <w:rFonts w:ascii="Times New Roman" w:eastAsia="Times New Roman" w:hAnsi="Times New Roman" w:cs="Times New Roman"/>
          <w:sz w:val="24"/>
          <w:szCs w:val="24"/>
          <w:lang w:eastAsia="pl-PL"/>
        </w:rPr>
        <w:t>niem</w:t>
      </w:r>
      <w:proofErr w:type="spellEnd"/>
      <w:r w:rsidR="00382B5C" w:rsidRPr="006879EF">
        <w:rPr>
          <w:rFonts w:ascii="Times New Roman" w:eastAsia="Times New Roman" w:hAnsi="Times New Roman" w:cs="Times New Roman"/>
          <w:sz w:val="24"/>
          <w:szCs w:val="24"/>
          <w:lang w:eastAsia="pl-PL"/>
        </w:rPr>
        <w:t xml:space="preserve"> Wykonawców, którzy nie są zobligowani do płacenia podatku VAT. </w:t>
      </w:r>
    </w:p>
    <w:p w14:paraId="5384FDB9" w14:textId="77777777" w:rsidR="00F961F3" w:rsidRPr="006879EF"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Jeżeli żaden rachunek bankowy</w:t>
      </w:r>
      <w:r w:rsidR="00F961F3" w:rsidRPr="006879EF">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sidRPr="006879EF">
        <w:rPr>
          <w:rFonts w:ascii="Times New Roman" w:eastAsia="Times New Roman" w:hAnsi="Times New Roman" w:cs="Times New Roman"/>
          <w:sz w:val="24"/>
          <w:szCs w:val="24"/>
          <w:lang w:eastAsia="pl-PL"/>
        </w:rPr>
        <w:t>y</w:t>
      </w:r>
      <w:r w:rsidR="00F961F3" w:rsidRPr="006879EF">
        <w:rPr>
          <w:rFonts w:ascii="Times New Roman" w:eastAsia="Times New Roman" w:hAnsi="Times New Roman" w:cs="Times New Roman"/>
          <w:sz w:val="24"/>
          <w:szCs w:val="24"/>
          <w:lang w:eastAsia="pl-PL"/>
        </w:rPr>
        <w:t xml:space="preserve"> do czasu, aż </w:t>
      </w:r>
      <w:r w:rsidRPr="006879EF">
        <w:rPr>
          <w:rFonts w:ascii="Times New Roman" w:eastAsia="Times New Roman" w:hAnsi="Times New Roman" w:cs="Times New Roman"/>
          <w:sz w:val="24"/>
          <w:szCs w:val="24"/>
          <w:lang w:eastAsia="pl-PL"/>
        </w:rPr>
        <w:t>rachunek Wykonawcy będzie widniał</w:t>
      </w:r>
      <w:r w:rsidR="00F961F3" w:rsidRPr="006879EF">
        <w:rPr>
          <w:rFonts w:ascii="Times New Roman" w:eastAsia="Times New Roman" w:hAnsi="Times New Roman" w:cs="Times New Roman"/>
          <w:sz w:val="24"/>
          <w:szCs w:val="24"/>
          <w:lang w:eastAsia="pl-PL"/>
        </w:rPr>
        <w:t xml:space="preserve"> w wykazie podatników VAT prowadzonym na ww. stronie internetowej Ministerstwa Finansów.</w:t>
      </w:r>
    </w:p>
    <w:p w14:paraId="30068351" w14:textId="77777777" w:rsidR="00F961F3"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w:t>
      </w:r>
      <w:r w:rsidR="00F961F3" w:rsidRPr="006879EF">
        <w:rPr>
          <w:rFonts w:ascii="Times New Roman" w:eastAsia="Times New Roman" w:hAnsi="Times New Roman" w:cs="Times New Roman"/>
          <w:sz w:val="24"/>
          <w:szCs w:val="24"/>
          <w:lang w:eastAsia="pl-PL"/>
        </w:rPr>
        <w:t>strzymanie płatności faktur</w:t>
      </w:r>
      <w:r w:rsidR="004457AE" w:rsidRPr="006879EF">
        <w:rPr>
          <w:rFonts w:ascii="Times New Roman" w:eastAsia="Times New Roman" w:hAnsi="Times New Roman" w:cs="Times New Roman"/>
          <w:sz w:val="24"/>
          <w:szCs w:val="24"/>
          <w:lang w:eastAsia="pl-PL"/>
        </w:rPr>
        <w:t>y, o którym mowa w ust. 16</w:t>
      </w:r>
      <w:r w:rsidRPr="006879EF">
        <w:rPr>
          <w:rFonts w:ascii="Times New Roman" w:eastAsia="Times New Roman" w:hAnsi="Times New Roman" w:cs="Times New Roman"/>
          <w:sz w:val="24"/>
          <w:szCs w:val="24"/>
          <w:lang w:eastAsia="pl-PL"/>
        </w:rPr>
        <w:t xml:space="preserve"> powyżej,</w:t>
      </w:r>
      <w:r w:rsidR="00F961F3" w:rsidRPr="006879EF">
        <w:rPr>
          <w:rFonts w:ascii="Times New Roman" w:eastAsia="Times New Roman" w:hAnsi="Times New Roman" w:cs="Times New Roman"/>
          <w:sz w:val="24"/>
          <w:szCs w:val="24"/>
          <w:lang w:eastAsia="pl-PL"/>
        </w:rPr>
        <w:t xml:space="preserve"> nie skutkuje naliczaniem odsetek</w:t>
      </w:r>
      <w:r w:rsidRPr="006879EF">
        <w:rPr>
          <w:rFonts w:ascii="Times New Roman" w:eastAsia="Times New Roman" w:hAnsi="Times New Roman" w:cs="Times New Roman"/>
          <w:sz w:val="24"/>
          <w:szCs w:val="24"/>
          <w:lang w:eastAsia="pl-PL"/>
        </w:rPr>
        <w:t xml:space="preserve"> za nieterminową zapłatę</w:t>
      </w:r>
      <w:r w:rsidR="00F961F3" w:rsidRPr="006879EF">
        <w:rPr>
          <w:rFonts w:ascii="Times New Roman" w:eastAsia="Times New Roman" w:hAnsi="Times New Roman" w:cs="Times New Roman"/>
          <w:sz w:val="24"/>
          <w:szCs w:val="24"/>
          <w:lang w:eastAsia="pl-PL"/>
        </w:rPr>
        <w:t>.</w:t>
      </w:r>
    </w:p>
    <w:p w14:paraId="164BC68C" w14:textId="77777777" w:rsidR="00D1285D" w:rsidRPr="006879EF" w:rsidRDefault="00D1285D" w:rsidP="00D1285D">
      <w:pPr>
        <w:pStyle w:val="Akapitzlist"/>
        <w:spacing w:after="0" w:line="240" w:lineRule="auto"/>
        <w:ind w:left="426"/>
        <w:jc w:val="both"/>
        <w:rPr>
          <w:rFonts w:ascii="Times New Roman" w:eastAsia="Times New Roman" w:hAnsi="Times New Roman" w:cs="Times New Roman"/>
          <w:sz w:val="24"/>
          <w:szCs w:val="24"/>
          <w:lang w:eastAsia="pl-PL"/>
        </w:rPr>
      </w:pPr>
    </w:p>
    <w:p w14:paraId="04E87D7E" w14:textId="77777777" w:rsidR="00AF4EDA" w:rsidRPr="0084604F" w:rsidRDefault="00AF4EDA" w:rsidP="00F83E90">
      <w:pPr>
        <w:spacing w:after="0" w:line="240" w:lineRule="auto"/>
        <w:jc w:val="both"/>
        <w:rPr>
          <w:rFonts w:ascii="Times New Roman" w:eastAsia="Times New Roman" w:hAnsi="Times New Roman" w:cs="Times New Roman"/>
          <w:sz w:val="24"/>
          <w:szCs w:val="24"/>
          <w:lang w:eastAsia="pl-PL"/>
        </w:rPr>
      </w:pPr>
    </w:p>
    <w:p w14:paraId="6622EDB0"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84604F">
        <w:rPr>
          <w:rFonts w:ascii="Times New Roman" w:eastAsia="Times New Roman" w:hAnsi="Times New Roman" w:cs="Times New Roman"/>
          <w:sz w:val="24"/>
          <w:szCs w:val="24"/>
          <w:lang w:eastAsia="pl-PL"/>
        </w:rPr>
        <w:t>§5. Fakturowanie elektroniczne</w:t>
      </w:r>
    </w:p>
    <w:p w14:paraId="22D0A12D" w14:textId="77777777" w:rsidR="00D1285D" w:rsidRPr="0084604F" w:rsidRDefault="00D1285D" w:rsidP="00F83E90">
      <w:pPr>
        <w:spacing w:after="0" w:line="240" w:lineRule="auto"/>
        <w:jc w:val="center"/>
        <w:rPr>
          <w:rFonts w:ascii="Times New Roman" w:eastAsia="Times New Roman" w:hAnsi="Times New Roman" w:cs="Times New Roman"/>
          <w:sz w:val="24"/>
          <w:szCs w:val="24"/>
          <w:lang w:eastAsia="pl-PL"/>
        </w:rPr>
      </w:pPr>
    </w:p>
    <w:p w14:paraId="65056B80" w14:textId="77777777" w:rsidR="00F961F3"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ma możliwość przesłania drogą elektroniczną ustrukturyzowanej faktury</w:t>
      </w:r>
      <w:r w:rsidR="000A76A6"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6879EF">
        <w:rPr>
          <w:rFonts w:ascii="Times New Roman" w:eastAsia="Times New Roman" w:hAnsi="Times New Roman" w:cs="Times New Roman"/>
          <w:sz w:val="24"/>
          <w:szCs w:val="24"/>
          <w:lang w:eastAsia="pl-PL"/>
        </w:rPr>
        <w:t>późn</w:t>
      </w:r>
      <w:proofErr w:type="spellEnd"/>
      <w:r w:rsidRPr="006879EF">
        <w:rPr>
          <w:rFonts w:ascii="Times New Roman" w:eastAsia="Times New Roman" w:hAnsi="Times New Roman" w:cs="Times New Roman"/>
          <w:sz w:val="24"/>
          <w:szCs w:val="24"/>
          <w:lang w:eastAsia="pl-PL"/>
        </w:rPr>
        <w:t>. zm.), zwanej dalej ustawą o elektronicznym fakturowaniu.</w:t>
      </w:r>
    </w:p>
    <w:p w14:paraId="1BFA034A" w14:textId="77777777" w:rsidR="00F961F3"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14:paraId="615CF609" w14:textId="77777777" w:rsidR="00F961F3"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14:paraId="4657B466" w14:textId="440B2313" w:rsidR="004B2AF5"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zobowiązany jest powiadomić Zamawiającego o wystawieniu faktury na</w:t>
      </w:r>
      <w:r w:rsidR="000A76A6"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Platformie Elektronicznego Fakturowania</w:t>
      </w:r>
      <w:r w:rsidR="00DC65D3"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na poniższego maila:</w:t>
      </w:r>
      <w:r w:rsidR="000A76A6" w:rsidRPr="006879EF">
        <w:rPr>
          <w:rFonts w:ascii="Times New Roman" w:eastAsia="Times New Roman" w:hAnsi="Times New Roman" w:cs="Times New Roman"/>
          <w:sz w:val="24"/>
          <w:szCs w:val="24"/>
          <w:lang w:eastAsia="pl-PL"/>
        </w:rPr>
        <w:t xml:space="preserve"> </w:t>
      </w:r>
      <w:hyperlink r:id="rId9" w:history="1">
        <w:r w:rsidR="009D547F" w:rsidRPr="006879EF">
          <w:rPr>
            <w:rStyle w:val="Hipercze"/>
            <w:rFonts w:ascii="Times New Roman" w:eastAsia="Times New Roman" w:hAnsi="Times New Roman" w:cs="Times New Roman"/>
            <w:sz w:val="24"/>
            <w:szCs w:val="24"/>
            <w:lang w:eastAsia="pl-PL"/>
          </w:rPr>
          <w:t>biuro@zwik.bialobrzegi.pl</w:t>
        </w:r>
      </w:hyperlink>
      <w:r w:rsidR="00DC65D3" w:rsidRPr="006879EF">
        <w:rPr>
          <w:rFonts w:ascii="Times New Roman" w:eastAsia="Times New Roman" w:hAnsi="Times New Roman" w:cs="Times New Roman"/>
          <w:sz w:val="24"/>
          <w:szCs w:val="24"/>
          <w:lang w:eastAsia="pl-PL"/>
        </w:rPr>
        <w:t xml:space="preserve">. </w:t>
      </w:r>
    </w:p>
    <w:p w14:paraId="2DB093EF" w14:textId="56D0D7A9" w:rsidR="00F961F3" w:rsidRPr="006879EF"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hAnsi="Times New Roman" w:cs="Times New Roman"/>
          <w:sz w:val="24"/>
          <w:szCs w:val="24"/>
        </w:rPr>
        <w:t>Zamawiający, na podstawie art. 106n ust. 1 Ustawy z dnia 11 marca 2004 r. o podatku od towarów i usług (</w:t>
      </w:r>
      <w:r w:rsidR="00B32D95" w:rsidRPr="00B32D95">
        <w:rPr>
          <w:rFonts w:ascii="Times New Roman" w:hAnsi="Times New Roman" w:cs="Times New Roman"/>
          <w:sz w:val="24"/>
          <w:szCs w:val="24"/>
        </w:rPr>
        <w:t xml:space="preserve">Dz.U. z </w:t>
      </w:r>
      <w:r w:rsidR="008462D7" w:rsidRPr="00B32D95">
        <w:rPr>
          <w:rFonts w:ascii="Times New Roman" w:hAnsi="Times New Roman" w:cs="Times New Roman"/>
          <w:sz w:val="24"/>
          <w:szCs w:val="24"/>
        </w:rPr>
        <w:t>20</w:t>
      </w:r>
      <w:r w:rsidR="008462D7">
        <w:rPr>
          <w:rFonts w:ascii="Times New Roman" w:hAnsi="Times New Roman" w:cs="Times New Roman"/>
          <w:sz w:val="24"/>
          <w:szCs w:val="24"/>
        </w:rPr>
        <w:t>24</w:t>
      </w:r>
      <w:r w:rsidR="008462D7" w:rsidRPr="00B32D95">
        <w:rPr>
          <w:rFonts w:ascii="Times New Roman" w:hAnsi="Times New Roman" w:cs="Times New Roman"/>
          <w:sz w:val="24"/>
          <w:szCs w:val="24"/>
        </w:rPr>
        <w:t xml:space="preserve"> </w:t>
      </w:r>
      <w:r w:rsidR="00B32D95" w:rsidRPr="00B32D95">
        <w:rPr>
          <w:rFonts w:ascii="Times New Roman" w:hAnsi="Times New Roman" w:cs="Times New Roman"/>
          <w:sz w:val="24"/>
          <w:szCs w:val="24"/>
        </w:rPr>
        <w:t xml:space="preserve">r. poz. </w:t>
      </w:r>
      <w:r w:rsidR="008462D7">
        <w:rPr>
          <w:rFonts w:ascii="Times New Roman" w:hAnsi="Times New Roman" w:cs="Times New Roman"/>
          <w:sz w:val="24"/>
          <w:szCs w:val="24"/>
        </w:rPr>
        <w:t>361</w:t>
      </w:r>
      <w:r w:rsidR="008462D7" w:rsidRPr="00B32D95">
        <w:rPr>
          <w:rFonts w:ascii="Times New Roman" w:hAnsi="Times New Roman" w:cs="Times New Roman"/>
          <w:sz w:val="24"/>
          <w:szCs w:val="24"/>
        </w:rPr>
        <w:t xml:space="preserve"> </w:t>
      </w:r>
      <w:r w:rsidR="00B32D95" w:rsidRPr="00B32D95">
        <w:rPr>
          <w:rFonts w:ascii="Times New Roman" w:hAnsi="Times New Roman" w:cs="Times New Roman"/>
          <w:sz w:val="24"/>
          <w:szCs w:val="24"/>
        </w:rPr>
        <w:t xml:space="preserve">z </w:t>
      </w:r>
      <w:proofErr w:type="spellStart"/>
      <w:r w:rsidR="00B32D95" w:rsidRPr="00B32D95">
        <w:rPr>
          <w:rFonts w:ascii="Times New Roman" w:hAnsi="Times New Roman" w:cs="Times New Roman"/>
          <w:sz w:val="24"/>
          <w:szCs w:val="24"/>
        </w:rPr>
        <w:t>późn</w:t>
      </w:r>
      <w:proofErr w:type="spellEnd"/>
      <w:r w:rsidR="00B32D95" w:rsidRPr="00B32D95">
        <w:rPr>
          <w:rFonts w:ascii="Times New Roman" w:hAnsi="Times New Roman" w:cs="Times New Roman"/>
          <w:sz w:val="24"/>
          <w:szCs w:val="24"/>
        </w:rPr>
        <w:t>. zm.</w:t>
      </w:r>
      <w:r w:rsidR="00B32D95">
        <w:rPr>
          <w:rFonts w:ascii="Times New Roman" w:hAnsi="Times New Roman" w:cs="Times New Roman"/>
          <w:sz w:val="24"/>
          <w:szCs w:val="24"/>
        </w:rPr>
        <w:t>)</w:t>
      </w:r>
      <w:r w:rsidR="00B32D95" w:rsidRPr="006879EF">
        <w:rPr>
          <w:rFonts w:ascii="Times New Roman" w:hAnsi="Times New Roman" w:cs="Times New Roman"/>
          <w:sz w:val="24"/>
          <w:szCs w:val="24"/>
        </w:rPr>
        <w:t xml:space="preserve"> </w:t>
      </w:r>
      <w:r w:rsidRPr="006879EF">
        <w:rPr>
          <w:rFonts w:ascii="Times New Roman" w:hAnsi="Times New Roman" w:cs="Times New Roman"/>
          <w:sz w:val="24"/>
          <w:szCs w:val="24"/>
        </w:rPr>
        <w:t xml:space="preserve">akceptuje przesyłanie oraz </w:t>
      </w:r>
      <w:r w:rsidRPr="006879EF">
        <w:rPr>
          <w:rFonts w:ascii="Times New Roman" w:hAnsi="Times New Roman" w:cs="Times New Roman"/>
          <w:sz w:val="24"/>
          <w:szCs w:val="24"/>
        </w:rPr>
        <w:lastRenderedPageBreak/>
        <w:t xml:space="preserve">otrzymywanie faktur w formie elektronicznej (w formacie PDF), na adres mailowy  </w:t>
      </w:r>
      <w:hyperlink r:id="rId10" w:history="1">
        <w:r w:rsidR="0052071E" w:rsidRPr="006879EF">
          <w:rPr>
            <w:rStyle w:val="Hipercze"/>
            <w:rFonts w:ascii="Times New Roman" w:hAnsi="Times New Roman" w:cs="Times New Roman"/>
            <w:sz w:val="24"/>
            <w:szCs w:val="24"/>
          </w:rPr>
          <w:t>biuro@zwik.bialobrzegi.pl</w:t>
        </w:r>
      </w:hyperlink>
      <w:r w:rsidRPr="006879EF">
        <w:rPr>
          <w:rFonts w:ascii="Times New Roman" w:hAnsi="Times New Roman" w:cs="Times New Roman"/>
          <w:sz w:val="24"/>
          <w:szCs w:val="24"/>
        </w:rPr>
        <w:t>.”</w:t>
      </w:r>
      <w:r w:rsidR="00DC65D3" w:rsidRPr="006879EF">
        <w:rPr>
          <w:rFonts w:ascii="Times New Roman" w:eastAsia="Times New Roman" w:hAnsi="Times New Roman" w:cs="Times New Roman"/>
          <w:sz w:val="24"/>
          <w:szCs w:val="24"/>
          <w:lang w:eastAsia="pl-PL"/>
        </w:rPr>
        <w:t>.</w:t>
      </w:r>
    </w:p>
    <w:p w14:paraId="6A27FA5C" w14:textId="77777777" w:rsidR="00F1083F" w:rsidRPr="006879EF" w:rsidRDefault="00F1083F" w:rsidP="00F83E90">
      <w:pPr>
        <w:spacing w:after="0" w:line="240" w:lineRule="auto"/>
        <w:jc w:val="both"/>
        <w:rPr>
          <w:rFonts w:ascii="Times New Roman" w:eastAsia="Times New Roman" w:hAnsi="Times New Roman" w:cs="Times New Roman"/>
          <w:sz w:val="24"/>
          <w:szCs w:val="24"/>
          <w:lang w:eastAsia="pl-PL"/>
        </w:rPr>
      </w:pPr>
    </w:p>
    <w:p w14:paraId="1ABC80A7"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§6. Sposób reprezentacji</w:t>
      </w:r>
    </w:p>
    <w:p w14:paraId="50D8D8E0"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4CA0495B" w14:textId="77777777" w:rsidR="000A76A6" w:rsidRPr="006879EF" w:rsidRDefault="000A76A6"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jako koordynatora w zakresie obowiązków umownych i kontaktów z Wykonawcą wyznacza osobę…………… tel.……….… e-mail: ………….</w:t>
      </w:r>
    </w:p>
    <w:p w14:paraId="3C2AF4DC" w14:textId="77777777" w:rsidR="00F961F3" w:rsidRPr="006879EF"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jako koordynatora w zakresie obowiązków umownych i kontaktów z Zamawiaj</w:t>
      </w:r>
      <w:r w:rsidR="000A76A6" w:rsidRPr="006879EF">
        <w:rPr>
          <w:rFonts w:ascii="Times New Roman" w:eastAsia="Times New Roman" w:hAnsi="Times New Roman" w:cs="Times New Roman"/>
          <w:sz w:val="24"/>
          <w:szCs w:val="24"/>
          <w:lang w:eastAsia="pl-PL"/>
        </w:rPr>
        <w:t>ącym ustanawia osobę…………… tel.……</w:t>
      </w:r>
      <w:r w:rsidRPr="006879EF">
        <w:rPr>
          <w:rFonts w:ascii="Times New Roman" w:eastAsia="Times New Roman" w:hAnsi="Times New Roman" w:cs="Times New Roman"/>
          <w:sz w:val="24"/>
          <w:szCs w:val="24"/>
          <w:lang w:eastAsia="pl-PL"/>
        </w:rPr>
        <w:t>….…</w:t>
      </w:r>
      <w:r w:rsidR="000A76A6" w:rsidRPr="006879EF">
        <w:rPr>
          <w:rFonts w:ascii="Times New Roman" w:eastAsia="Times New Roman" w:hAnsi="Times New Roman" w:cs="Times New Roman"/>
          <w:sz w:val="24"/>
          <w:szCs w:val="24"/>
          <w:lang w:eastAsia="pl-PL"/>
        </w:rPr>
        <w:t xml:space="preserve"> e-mail: ……</w:t>
      </w:r>
      <w:r w:rsidRPr="006879EF">
        <w:rPr>
          <w:rFonts w:ascii="Times New Roman" w:eastAsia="Times New Roman" w:hAnsi="Times New Roman" w:cs="Times New Roman"/>
          <w:sz w:val="24"/>
          <w:szCs w:val="24"/>
          <w:lang w:eastAsia="pl-PL"/>
        </w:rPr>
        <w:t>…….</w:t>
      </w:r>
    </w:p>
    <w:p w14:paraId="57007CBA" w14:textId="77777777" w:rsidR="000A76A6" w:rsidRPr="006879EF"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Strony zobowiązują się do wzajemnego i </w:t>
      </w:r>
      <w:r w:rsidR="004B2AF5" w:rsidRPr="006879EF">
        <w:rPr>
          <w:rFonts w:ascii="Times New Roman" w:eastAsia="Times New Roman" w:hAnsi="Times New Roman" w:cs="Times New Roman"/>
          <w:sz w:val="24"/>
          <w:szCs w:val="24"/>
          <w:lang w:eastAsia="pl-PL"/>
        </w:rPr>
        <w:t xml:space="preserve">niezwłocznego powiadamiania </w:t>
      </w:r>
      <w:r w:rsidRPr="006879EF">
        <w:rPr>
          <w:rFonts w:ascii="Times New Roman" w:eastAsia="Times New Roman" w:hAnsi="Times New Roman" w:cs="Times New Roman"/>
          <w:sz w:val="24"/>
          <w:szCs w:val="24"/>
          <w:lang w:eastAsia="pl-PL"/>
        </w:rPr>
        <w:t>na piśmie o przeszkodach w wypełnianiu wzajemnych zobowiązań w tra</w:t>
      </w:r>
      <w:r w:rsidR="000A76A6" w:rsidRPr="006879EF">
        <w:rPr>
          <w:rFonts w:ascii="Times New Roman" w:eastAsia="Times New Roman" w:hAnsi="Times New Roman" w:cs="Times New Roman"/>
          <w:sz w:val="24"/>
          <w:szCs w:val="24"/>
          <w:lang w:eastAsia="pl-PL"/>
        </w:rPr>
        <w:t>kcie wykonywania zamówienia.</w:t>
      </w:r>
    </w:p>
    <w:p w14:paraId="48BDDF7C" w14:textId="77777777" w:rsidR="00F961F3" w:rsidRPr="006879EF"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14:paraId="373371D0"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094CC48B" w14:textId="77777777" w:rsidR="0052071E" w:rsidRPr="006879EF" w:rsidRDefault="0052071E" w:rsidP="00F83E90">
      <w:pPr>
        <w:spacing w:after="0" w:line="240" w:lineRule="auto"/>
        <w:jc w:val="both"/>
        <w:rPr>
          <w:rFonts w:ascii="Times New Roman" w:eastAsia="Times New Roman" w:hAnsi="Times New Roman" w:cs="Times New Roman"/>
          <w:sz w:val="24"/>
          <w:szCs w:val="24"/>
          <w:lang w:eastAsia="pl-PL"/>
        </w:rPr>
      </w:pPr>
    </w:p>
    <w:p w14:paraId="4BA20344"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§7. Obowiązki i prawa Zamawiającego</w:t>
      </w:r>
    </w:p>
    <w:p w14:paraId="177F52D0"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21642537" w14:textId="77777777" w:rsidR="00F961F3" w:rsidRPr="006879EF"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Do obowiązków Zamawiającego należy:</w:t>
      </w:r>
    </w:p>
    <w:p w14:paraId="15BCB186" w14:textId="3B663152" w:rsidR="00DB43F3" w:rsidRDefault="00DB43F3" w:rsidP="00DB43F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Pr>
          <w:rFonts w:ascii="Times New Roman" w:eastAsia="Times New Roman" w:hAnsi="Times New Roman" w:cs="Times New Roman"/>
          <w:sz w:val="24"/>
          <w:szCs w:val="24"/>
          <w:lang w:eastAsia="pl-PL"/>
        </w:rPr>
        <w:t xml:space="preserve">azanie Wykonawcy </w:t>
      </w:r>
      <w:r w:rsidRPr="000A76A6">
        <w:rPr>
          <w:rFonts w:ascii="Times New Roman" w:eastAsia="Times New Roman" w:hAnsi="Times New Roman" w:cs="Times New Roman"/>
          <w:sz w:val="24"/>
          <w:szCs w:val="24"/>
          <w:lang w:eastAsia="pl-PL"/>
        </w:rPr>
        <w:t>dokumentacji projektowej</w:t>
      </w:r>
      <w:r>
        <w:rPr>
          <w:rFonts w:ascii="Times New Roman" w:eastAsia="Times New Roman" w:hAnsi="Times New Roman" w:cs="Times New Roman"/>
          <w:sz w:val="24"/>
          <w:szCs w:val="24"/>
          <w:lang w:eastAsia="pl-PL"/>
        </w:rPr>
        <w:t>;</w:t>
      </w:r>
    </w:p>
    <w:p w14:paraId="7F1EC76E" w14:textId="77777777" w:rsidR="00DB43F3" w:rsidRPr="000A76A6" w:rsidRDefault="00DB43F3" w:rsidP="00DB43F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14:paraId="0282D541" w14:textId="2AACBCB3" w:rsidR="00F961F3" w:rsidRPr="00DB43F3" w:rsidRDefault="00F961F3" w:rsidP="00DB43F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DB43F3">
        <w:rPr>
          <w:rFonts w:ascii="Times New Roman" w:eastAsia="Times New Roman" w:hAnsi="Times New Roman" w:cs="Times New Roman"/>
          <w:sz w:val="24"/>
          <w:szCs w:val="24"/>
          <w:lang w:eastAsia="pl-PL"/>
        </w:rPr>
        <w:t>odbiór należycie wykonanego przedmiotu umowy po jego wykonaniu poprzez</w:t>
      </w:r>
      <w:r w:rsidR="000A76A6" w:rsidRPr="00DB43F3">
        <w:rPr>
          <w:rFonts w:ascii="Times New Roman" w:eastAsia="Times New Roman" w:hAnsi="Times New Roman" w:cs="Times New Roman"/>
          <w:sz w:val="24"/>
          <w:szCs w:val="24"/>
          <w:lang w:eastAsia="pl-PL"/>
        </w:rPr>
        <w:t xml:space="preserve"> </w:t>
      </w:r>
      <w:r w:rsidRPr="00DB43F3">
        <w:rPr>
          <w:rFonts w:ascii="Times New Roman" w:eastAsia="Times New Roman" w:hAnsi="Times New Roman" w:cs="Times New Roman"/>
          <w:sz w:val="24"/>
          <w:szCs w:val="24"/>
          <w:lang w:eastAsia="pl-PL"/>
        </w:rPr>
        <w:t>zatwierdzenie protokołu odbioru końcowego;</w:t>
      </w:r>
    </w:p>
    <w:p w14:paraId="703BD742" w14:textId="77777777" w:rsidR="00F961F3" w:rsidRPr="006879EF"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dokonanie zapłaty Wykonawcy odpowiedniego wynagrodzenia za wykonane robot</w:t>
      </w:r>
      <w:r w:rsidR="00B86C40" w:rsidRPr="006879EF">
        <w:rPr>
          <w:rFonts w:ascii="Times New Roman" w:eastAsia="Times New Roman" w:hAnsi="Times New Roman" w:cs="Times New Roman"/>
          <w:sz w:val="24"/>
          <w:szCs w:val="24"/>
          <w:lang w:eastAsia="pl-PL"/>
        </w:rPr>
        <w:t>y, na zasadach określonych w § 4</w:t>
      </w:r>
      <w:r w:rsidRPr="006879EF">
        <w:rPr>
          <w:rFonts w:ascii="Times New Roman" w:eastAsia="Times New Roman" w:hAnsi="Times New Roman" w:cs="Times New Roman"/>
          <w:sz w:val="24"/>
          <w:szCs w:val="24"/>
          <w:lang w:eastAsia="pl-PL"/>
        </w:rPr>
        <w:t>.</w:t>
      </w:r>
    </w:p>
    <w:p w14:paraId="42BDE51B"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E18309E" w14:textId="77777777" w:rsidR="00D1285D" w:rsidRPr="006879EF" w:rsidRDefault="00D1285D" w:rsidP="00F83E90">
      <w:pPr>
        <w:spacing w:after="0" w:line="240" w:lineRule="auto"/>
        <w:jc w:val="both"/>
        <w:rPr>
          <w:rFonts w:ascii="Times New Roman" w:eastAsia="Times New Roman" w:hAnsi="Times New Roman" w:cs="Times New Roman"/>
          <w:sz w:val="24"/>
          <w:szCs w:val="24"/>
          <w:lang w:eastAsia="pl-PL"/>
        </w:rPr>
      </w:pPr>
    </w:p>
    <w:p w14:paraId="0A0B1D65"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§8. Obowiązki Wykonawcy</w:t>
      </w:r>
    </w:p>
    <w:p w14:paraId="2B9421B8"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67736456" w14:textId="77777777" w:rsidR="00F961F3" w:rsidRPr="006879EF" w:rsidRDefault="00F961F3" w:rsidP="007733CD">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w ramach niniejszej umowy i w ramach wynagrodzenia, o którym mowa w §</w:t>
      </w:r>
      <w:r w:rsidR="00B86C40" w:rsidRPr="006879EF">
        <w:rPr>
          <w:rFonts w:ascii="Times New Roman" w:eastAsia="Times New Roman" w:hAnsi="Times New Roman" w:cs="Times New Roman"/>
          <w:sz w:val="24"/>
          <w:szCs w:val="24"/>
          <w:lang w:eastAsia="pl-PL"/>
        </w:rPr>
        <w:t>3</w:t>
      </w:r>
      <w:r w:rsidRPr="006879EF">
        <w:rPr>
          <w:rFonts w:ascii="Times New Roman" w:eastAsia="Times New Roman" w:hAnsi="Times New Roman" w:cs="Times New Roman"/>
          <w:sz w:val="24"/>
          <w:szCs w:val="24"/>
          <w:lang w:eastAsia="pl-PL"/>
        </w:rPr>
        <w:t xml:space="preserve"> ust. 1, zobowiązany jest w szczególności do:</w:t>
      </w:r>
    </w:p>
    <w:p w14:paraId="410E18D1"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54DAE244"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 kwalifikacje zawodowe i uprawnienia budowlane;</w:t>
      </w:r>
    </w:p>
    <w:p w14:paraId="05768C71" w14:textId="77777777" w:rsidR="0017799C" w:rsidRPr="000A76A6" w:rsidRDefault="0017799C" w:rsidP="0017799C">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w:t>
      </w:r>
      <w:r>
        <w:rPr>
          <w:rFonts w:ascii="Times New Roman" w:eastAsia="Times New Roman" w:hAnsi="Times New Roman" w:cs="Times New Roman"/>
          <w:sz w:val="24"/>
          <w:szCs w:val="24"/>
          <w:lang w:eastAsia="pl-PL"/>
        </w:rPr>
        <w:t xml:space="preserve"> obowiązek zajęcia pasów drogowych w celu prowadzenia w nich robót;</w:t>
      </w:r>
    </w:p>
    <w:p w14:paraId="6C272A76"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14:paraId="3594CFF4"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14:paraId="28FA8A73"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14:paraId="2E9E2A35"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14:paraId="04C5F13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 zapewnienie przez czas realizacji robót właściwej organizacji ruchu drogowego;</w:t>
      </w:r>
    </w:p>
    <w:p w14:paraId="38C3D380"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4B95AD64"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14:paraId="4829B1A4" w14:textId="539DCC47" w:rsidR="00DB43F3" w:rsidRPr="008462D7" w:rsidRDefault="00DB43F3" w:rsidP="008462D7">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8462D7">
        <w:rPr>
          <w:rFonts w:ascii="Times New Roman" w:eastAsia="Times New Roman" w:hAnsi="Times New Roman" w:cs="Times New Roman"/>
          <w:sz w:val="24"/>
          <w:szCs w:val="24"/>
          <w:lang w:eastAsia="pl-PL"/>
        </w:rPr>
        <w:t xml:space="preserve">zapewnienia na własny koszt transportu odpadów do miejsc ich wykorzystania lub utylizacji, łącznie z kosztami utylizacji. Wykonawca jako wytwórca odpadów w rozumieniu ustawy z dnia </w:t>
      </w:r>
      <w:r w:rsidR="008462D7" w:rsidRPr="008462D7">
        <w:rPr>
          <w:rFonts w:ascii="Times New Roman" w:eastAsia="Times New Roman" w:hAnsi="Times New Roman" w:cs="Times New Roman"/>
          <w:sz w:val="24"/>
          <w:szCs w:val="24"/>
          <w:lang w:eastAsia="pl-PL"/>
        </w:rPr>
        <w:t>17 listopada 2021</w:t>
      </w:r>
      <w:r w:rsidRPr="008462D7">
        <w:rPr>
          <w:rFonts w:ascii="Times New Roman" w:eastAsia="Times New Roman" w:hAnsi="Times New Roman" w:cs="Times New Roman"/>
          <w:sz w:val="24"/>
          <w:szCs w:val="24"/>
          <w:lang w:eastAsia="pl-PL"/>
        </w:rPr>
        <w:t xml:space="preserve"> r. o odpadach (</w:t>
      </w:r>
      <w:proofErr w:type="spellStart"/>
      <w:r w:rsidRPr="008462D7">
        <w:rPr>
          <w:rFonts w:ascii="Times New Roman" w:eastAsia="Times New Roman" w:hAnsi="Times New Roman" w:cs="Times New Roman"/>
          <w:sz w:val="24"/>
          <w:szCs w:val="24"/>
          <w:lang w:eastAsia="pl-PL"/>
        </w:rPr>
        <w:t>t.j</w:t>
      </w:r>
      <w:proofErr w:type="spellEnd"/>
      <w:r w:rsidRPr="008462D7">
        <w:rPr>
          <w:rFonts w:ascii="Times New Roman" w:eastAsia="Times New Roman" w:hAnsi="Times New Roman" w:cs="Times New Roman"/>
          <w:sz w:val="24"/>
          <w:szCs w:val="24"/>
          <w:lang w:eastAsia="pl-PL"/>
        </w:rPr>
        <w:t>.</w:t>
      </w:r>
      <w:r w:rsidR="008462D7" w:rsidRPr="008462D7">
        <w:rPr>
          <w:rFonts w:ascii="Times New Roman" w:eastAsia="Times New Roman" w:hAnsi="Times New Roman" w:cs="Times New Roman"/>
          <w:sz w:val="24"/>
          <w:szCs w:val="24"/>
          <w:lang w:eastAsia="pl-PL"/>
        </w:rPr>
        <w:t xml:space="preserve"> Dz. U. z 2021 r. poz. 2151, z 2022 r. poz. 2687, z 2024r. poz. 1834, 1914</w:t>
      </w:r>
      <w:r w:rsidR="008462D7" w:rsidRPr="008462D7" w:rsidDel="008462D7">
        <w:rPr>
          <w:rFonts w:ascii="Times New Roman" w:eastAsia="Times New Roman" w:hAnsi="Times New Roman" w:cs="Times New Roman"/>
          <w:sz w:val="24"/>
          <w:szCs w:val="24"/>
          <w:lang w:eastAsia="pl-PL"/>
        </w:rPr>
        <w:t xml:space="preserve"> </w:t>
      </w:r>
      <w:r w:rsidRPr="008462D7">
        <w:rPr>
          <w:rFonts w:ascii="Times New Roman" w:eastAsia="Times New Roman" w:hAnsi="Times New Roman" w:cs="Times New Roman"/>
          <w:sz w:val="24"/>
          <w:szCs w:val="24"/>
          <w:lang w:eastAsia="pl-PL"/>
        </w:rPr>
        <w:t xml:space="preserve">z </w:t>
      </w:r>
      <w:proofErr w:type="spellStart"/>
      <w:r w:rsidRPr="008462D7">
        <w:rPr>
          <w:rFonts w:ascii="Times New Roman" w:eastAsia="Times New Roman" w:hAnsi="Times New Roman" w:cs="Times New Roman"/>
          <w:sz w:val="24"/>
          <w:szCs w:val="24"/>
          <w:lang w:eastAsia="pl-PL"/>
        </w:rPr>
        <w:t>późn</w:t>
      </w:r>
      <w:proofErr w:type="spellEnd"/>
      <w:r w:rsidRPr="008462D7">
        <w:rPr>
          <w:rFonts w:ascii="Times New Roman" w:eastAsia="Times New Roman" w:hAnsi="Times New Roman" w:cs="Times New Roman"/>
          <w:sz w:val="24"/>
          <w:szCs w:val="24"/>
          <w:lang w:eastAsia="pl-PL"/>
        </w:rPr>
        <w:t>. zm.) ma obowiązek zagospodarowania powstałych podczas realizacji przedmiotu Umowy odpadów zgodnie z ustawą o odpadach i ustawą z dnia 27 kwietnia 2001 r. Prawo ochrony środowiska (</w:t>
      </w:r>
      <w:proofErr w:type="spellStart"/>
      <w:r w:rsidRPr="008462D7">
        <w:rPr>
          <w:rFonts w:ascii="Times New Roman" w:eastAsia="Times New Roman" w:hAnsi="Times New Roman" w:cs="Times New Roman"/>
          <w:sz w:val="24"/>
          <w:szCs w:val="24"/>
          <w:lang w:eastAsia="pl-PL"/>
        </w:rPr>
        <w:t>t.j</w:t>
      </w:r>
      <w:proofErr w:type="spellEnd"/>
      <w:r w:rsidRPr="008462D7">
        <w:rPr>
          <w:rFonts w:ascii="Times New Roman" w:eastAsia="Times New Roman" w:hAnsi="Times New Roman" w:cs="Times New Roman"/>
          <w:sz w:val="24"/>
          <w:szCs w:val="24"/>
          <w:lang w:eastAsia="pl-PL"/>
        </w:rPr>
        <w:t xml:space="preserve">. Dz. U. z </w:t>
      </w:r>
      <w:r w:rsidR="008462D7" w:rsidRPr="008462D7">
        <w:rPr>
          <w:rFonts w:ascii="Times New Roman" w:eastAsia="Times New Roman" w:hAnsi="Times New Roman" w:cs="Times New Roman"/>
          <w:sz w:val="24"/>
          <w:szCs w:val="24"/>
          <w:lang w:eastAsia="pl-PL"/>
        </w:rPr>
        <w:t>20</w:t>
      </w:r>
      <w:r w:rsidR="008462D7">
        <w:rPr>
          <w:rFonts w:ascii="Times New Roman" w:eastAsia="Times New Roman" w:hAnsi="Times New Roman" w:cs="Times New Roman"/>
          <w:sz w:val="24"/>
          <w:szCs w:val="24"/>
          <w:lang w:eastAsia="pl-PL"/>
        </w:rPr>
        <w:t>24</w:t>
      </w:r>
      <w:r w:rsidR="008462D7" w:rsidRPr="008462D7">
        <w:rPr>
          <w:rFonts w:ascii="Times New Roman" w:eastAsia="Times New Roman" w:hAnsi="Times New Roman" w:cs="Times New Roman"/>
          <w:sz w:val="24"/>
          <w:szCs w:val="24"/>
          <w:lang w:eastAsia="pl-PL"/>
        </w:rPr>
        <w:t xml:space="preserve"> </w:t>
      </w:r>
      <w:r w:rsidRPr="008462D7">
        <w:rPr>
          <w:rFonts w:ascii="Times New Roman" w:eastAsia="Times New Roman" w:hAnsi="Times New Roman" w:cs="Times New Roman"/>
          <w:sz w:val="24"/>
          <w:szCs w:val="24"/>
          <w:lang w:eastAsia="pl-PL"/>
        </w:rPr>
        <w:t xml:space="preserve">r., poz. </w:t>
      </w:r>
      <w:r w:rsidR="008462D7">
        <w:rPr>
          <w:rFonts w:ascii="Times New Roman" w:eastAsia="Times New Roman" w:hAnsi="Times New Roman" w:cs="Times New Roman"/>
          <w:sz w:val="24"/>
          <w:szCs w:val="24"/>
          <w:lang w:eastAsia="pl-PL"/>
        </w:rPr>
        <w:t>54</w:t>
      </w:r>
      <w:r w:rsidRPr="008462D7">
        <w:rPr>
          <w:rFonts w:ascii="Times New Roman" w:eastAsia="Times New Roman" w:hAnsi="Times New Roman" w:cs="Times New Roman"/>
          <w:sz w:val="24"/>
          <w:szCs w:val="24"/>
          <w:lang w:eastAsia="pl-PL"/>
        </w:rPr>
        <w:t>)</w:t>
      </w:r>
    </w:p>
    <w:p w14:paraId="0290B207"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040A7B08" w14:textId="77777777" w:rsidR="00DB43F3"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14:paraId="2D7277FA"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14:paraId="1B71700D"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14:paraId="69E463B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14:paraId="79D28CDA"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w przypadku zniszczenia lub uszkodzenia w toku realizacji umowy wykonanych robót, urządzeń budowlanych, obiektów budowlanych sąsiadujących lub znajdujących się na terenie przyległym do terenu budowy, bądź jakichkolwiek maszyn czy urządzeń, </w:t>
      </w:r>
      <w:r w:rsidRPr="000A76A6">
        <w:rPr>
          <w:rFonts w:ascii="Times New Roman" w:eastAsia="Times New Roman" w:hAnsi="Times New Roman" w:cs="Times New Roman"/>
          <w:sz w:val="24"/>
          <w:szCs w:val="24"/>
          <w:lang w:eastAsia="pl-PL"/>
        </w:rPr>
        <w:lastRenderedPageBreak/>
        <w:t>naprawienie ich lub doprowadzenie do stanu poprzedniego w czasie technicznie uzasadnionym wskazanym przez poszkodowanych;</w:t>
      </w:r>
    </w:p>
    <w:p w14:paraId="1D728B3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14:paraId="4E53BF48"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7DDE021F"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14:paraId="49045EB7"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 usunięcia;</w:t>
      </w:r>
    </w:p>
    <w:p w14:paraId="47B26B45"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14:paraId="22CA1946"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14:paraId="3E3858CA"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14:paraId="12B3065E"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14:paraId="7907F47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14:paraId="413ACC3B"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14:paraId="61C3E2A1" w14:textId="77777777" w:rsidR="00DB43F3"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14:paraId="0546F9CF" w14:textId="32DA1634" w:rsidR="00DB43F3"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DB43F3">
        <w:rPr>
          <w:rFonts w:ascii="Times New Roman" w:eastAsia="Times New Roman" w:hAnsi="Times New Roman" w:cs="Times New Roman"/>
          <w:sz w:val="24"/>
          <w:szCs w:val="24"/>
          <w:lang w:eastAsia="pl-PL"/>
        </w:rPr>
        <w:t xml:space="preserve">informowania o zmianie wszelkich danych Wykonawcy zawartych w umowie. </w:t>
      </w:r>
    </w:p>
    <w:p w14:paraId="1BD6305A" w14:textId="024D4EAD" w:rsidR="00EA1D33" w:rsidRPr="00EA1D33" w:rsidRDefault="00EA1D33" w:rsidP="00EA1D3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EA1D33">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01FB541D" w14:textId="77777777" w:rsidR="00EA1D33" w:rsidRPr="00EA1D33" w:rsidRDefault="00EA1D33" w:rsidP="00EA1D33">
      <w:pPr>
        <w:spacing w:after="0" w:line="240" w:lineRule="auto"/>
        <w:jc w:val="both"/>
        <w:rPr>
          <w:rFonts w:ascii="Times New Roman" w:eastAsia="Times New Roman" w:hAnsi="Times New Roman" w:cs="Times New Roman"/>
          <w:sz w:val="24"/>
          <w:szCs w:val="24"/>
          <w:lang w:eastAsia="pl-PL"/>
        </w:rPr>
      </w:pPr>
    </w:p>
    <w:p w14:paraId="7AE275FD" w14:textId="77777777" w:rsidR="00ED03B3" w:rsidRPr="00F961F3" w:rsidRDefault="00ED03B3" w:rsidP="00ED03B3">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14:paraId="4C9554E4"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lastRenderedPageBreak/>
        <w:t>W celu nadzorowania realizacji pr</w:t>
      </w:r>
      <w:r>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 Zamawiającego, którego interesy reprezentuje ww. inspektor w wykonaniu niniejszej umowy. Osoba ta będzie działać w granicach umocowania określonego w ustawie Prawo budowlane.</w:t>
      </w:r>
    </w:p>
    <w:p w14:paraId="17E68692"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14:paraId="01C55D6B"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0B9D8533"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Zmiana osoby, o której mowa w ust. 2, w trakcie realizacji przedmiotu niniejszej umowy,</w:t>
      </w:r>
      <w:r>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14:paraId="350BB944"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Zmiana którejkolwiek z osób, o których mowa w ust. 1 i 2 nie wymaga aneksu do niniejszej umowy</w:t>
      </w:r>
    </w:p>
    <w:p w14:paraId="1DCF37F8"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 zmiany osoby wskazanej w ust. 2 niniejszego paragrafu, nowa osoba powołana do pełnienia ww. obowiązków musi spełniać wymagania określone w specyfikacji warunków zamówienia dla danej funkcji.</w:t>
      </w:r>
    </w:p>
    <w:p w14:paraId="5DAC9F9E" w14:textId="0EEA23B6" w:rsidR="00DB43F3" w:rsidRDefault="00DB43F3" w:rsidP="00DB43F3">
      <w:pPr>
        <w:spacing w:after="0" w:line="240" w:lineRule="auto"/>
        <w:jc w:val="center"/>
        <w:rPr>
          <w:rFonts w:ascii="Times New Roman" w:eastAsia="Times New Roman" w:hAnsi="Times New Roman" w:cs="Times New Roman"/>
          <w:sz w:val="24"/>
          <w:szCs w:val="24"/>
          <w:lang w:eastAsia="pl-PL"/>
        </w:rPr>
      </w:pPr>
    </w:p>
    <w:p w14:paraId="1C34216A" w14:textId="42744E82" w:rsidR="00F961F3" w:rsidRDefault="00F961F3" w:rsidP="00DB43F3">
      <w:pPr>
        <w:spacing w:after="0" w:line="240" w:lineRule="auto"/>
        <w:jc w:val="center"/>
        <w:rPr>
          <w:rFonts w:ascii="Times New Roman" w:eastAsia="Times New Roman" w:hAnsi="Times New Roman" w:cs="Times New Roman"/>
          <w:sz w:val="24"/>
          <w:szCs w:val="24"/>
          <w:lang w:eastAsia="pl-PL"/>
        </w:rPr>
      </w:pPr>
      <w:r w:rsidRPr="006226FD">
        <w:rPr>
          <w:rFonts w:ascii="Times New Roman" w:eastAsia="Times New Roman" w:hAnsi="Times New Roman" w:cs="Times New Roman"/>
          <w:sz w:val="24"/>
          <w:szCs w:val="24"/>
          <w:lang w:eastAsia="pl-PL"/>
        </w:rPr>
        <w:t>§10. Podwykonawstwo</w:t>
      </w:r>
    </w:p>
    <w:p w14:paraId="29334B26" w14:textId="77777777" w:rsidR="00D1285D" w:rsidRPr="006226FD" w:rsidRDefault="00D1285D" w:rsidP="00F83E90">
      <w:pPr>
        <w:spacing w:after="0" w:line="240" w:lineRule="auto"/>
        <w:jc w:val="center"/>
        <w:rPr>
          <w:rFonts w:ascii="Times New Roman" w:eastAsia="Times New Roman" w:hAnsi="Times New Roman" w:cs="Times New Roman"/>
          <w:sz w:val="24"/>
          <w:szCs w:val="24"/>
          <w:lang w:eastAsia="pl-PL"/>
        </w:rPr>
      </w:pPr>
    </w:p>
    <w:p w14:paraId="16F293D0"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6879EF">
        <w:rPr>
          <w:rFonts w:ascii="Times New Roman" w:eastAsia="Times New Roman" w:hAnsi="Times New Roman" w:cs="Times New Roman"/>
          <w:sz w:val="24"/>
          <w:szCs w:val="24"/>
          <w:lang w:eastAsia="pl-PL"/>
        </w:rPr>
        <w:t>Pzp</w:t>
      </w:r>
      <w:proofErr w:type="spellEnd"/>
      <w:r w:rsidRPr="006879EF">
        <w:rPr>
          <w:rFonts w:ascii="Times New Roman" w:eastAsia="Times New Roman" w:hAnsi="Times New Roman" w:cs="Times New Roman"/>
          <w:sz w:val="24"/>
          <w:szCs w:val="24"/>
          <w:lang w:eastAsia="pl-PL"/>
        </w:rPr>
        <w:t xml:space="preserve"> następującemu/ym Podwykonawcy/om:</w:t>
      </w:r>
    </w:p>
    <w:p w14:paraId="731D3DCB"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54292E" w:rsidRPr="006879EF">
        <w:rPr>
          <w:rFonts w:ascii="Times New Roman" w:eastAsia="Times New Roman" w:hAnsi="Times New Roman" w:cs="Times New Roman"/>
          <w:sz w:val="24"/>
          <w:szCs w:val="24"/>
          <w:lang w:eastAsia="pl-PL"/>
        </w:rPr>
        <w:t>........................</w:t>
      </w:r>
    </w:p>
    <w:p w14:paraId="43D88D88"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(imię i nazwisko/nazwa Podwykonawcy)</w:t>
      </w:r>
    </w:p>
    <w:p w14:paraId="65BA6CC0"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54292E" w:rsidRPr="006879EF">
        <w:rPr>
          <w:rFonts w:ascii="Times New Roman" w:eastAsia="Times New Roman" w:hAnsi="Times New Roman" w:cs="Times New Roman"/>
          <w:sz w:val="24"/>
          <w:szCs w:val="24"/>
          <w:lang w:eastAsia="pl-PL"/>
        </w:rPr>
        <w:t>........................</w:t>
      </w:r>
    </w:p>
    <w:p w14:paraId="3BEAF37E"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(osoby do kontaktu i dane kontaktowe)</w:t>
      </w:r>
    </w:p>
    <w:p w14:paraId="3F8BF846"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54292E" w:rsidRPr="006879EF">
        <w:rPr>
          <w:rFonts w:ascii="Times New Roman" w:eastAsia="Times New Roman" w:hAnsi="Times New Roman" w:cs="Times New Roman"/>
          <w:sz w:val="24"/>
          <w:szCs w:val="24"/>
          <w:lang w:eastAsia="pl-PL"/>
        </w:rPr>
        <w:t>.........</w:t>
      </w:r>
    </w:p>
    <w:p w14:paraId="77C0648D"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(zakres powierzanej części zamówienia)</w:t>
      </w:r>
    </w:p>
    <w:p w14:paraId="2ADE6E3C" w14:textId="7B8EFB3B"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Zmiana Podwykonawcy lub dalszego Podwykonawcy w zakresie wykonania </w:t>
      </w:r>
      <w:r w:rsidR="0001498F">
        <w:rPr>
          <w:rFonts w:ascii="Times New Roman" w:eastAsia="Times New Roman" w:hAnsi="Times New Roman" w:cs="Times New Roman"/>
          <w:sz w:val="24"/>
          <w:szCs w:val="24"/>
          <w:lang w:eastAsia="pl-PL"/>
        </w:rPr>
        <w:t>prac</w:t>
      </w:r>
      <w:r w:rsidRPr="006879EF">
        <w:rPr>
          <w:rFonts w:ascii="Times New Roman" w:eastAsia="Times New Roman" w:hAnsi="Times New Roman" w:cs="Times New Roman"/>
          <w:sz w:val="24"/>
          <w:szCs w:val="24"/>
          <w:lang w:eastAsia="pl-PL"/>
        </w:rPr>
        <w:t xml:space="preserve"> stanowiących przedmiot umowy nie stanowi zmiany umowy, ale jest wymagana</w:t>
      </w:r>
      <w:r w:rsidR="0054292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14:paraId="3237B4C3"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1E1E62D3"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zobowiązany jest do przedłożenia Zamawiającemu:</w:t>
      </w:r>
    </w:p>
    <w:p w14:paraId="0EC20528" w14:textId="03ED16DE" w:rsidR="00F961F3" w:rsidRPr="006879EF" w:rsidRDefault="00F961F3" w:rsidP="007733C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projektu umowy o podwykonawstwo,</w:t>
      </w:r>
    </w:p>
    <w:p w14:paraId="444C9477" w14:textId="79383C0F" w:rsidR="00F961F3" w:rsidRPr="006879EF" w:rsidRDefault="00F961F3" w:rsidP="007733C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poświadczonej za zgodność z oryginałem kopii zawartej umowy o podwykonawstwo</w:t>
      </w:r>
      <w:r w:rsidR="0001498F">
        <w:rPr>
          <w:rFonts w:ascii="Times New Roman" w:eastAsia="Times New Roman" w:hAnsi="Times New Roman" w:cs="Times New Roman"/>
          <w:sz w:val="24"/>
          <w:szCs w:val="24"/>
          <w:lang w:eastAsia="pl-PL"/>
        </w:rPr>
        <w:t>.</w:t>
      </w:r>
    </w:p>
    <w:p w14:paraId="48E87744"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zobowiązuje się iż :</w:t>
      </w:r>
    </w:p>
    <w:p w14:paraId="193443F9" w14:textId="5D8CD60B" w:rsidR="00F961F3" w:rsidRPr="006879EF" w:rsidRDefault="00F961F3" w:rsidP="007733CD">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Podwykonawca lub dalszy Podwykonawca zamierzający zawrzeć umowę o podwykonawstwo, każdorazowo przedłożą Zamawiającemu projekt tej umowy, przy czym podwykonawca lub dalszy podwykonawca</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dołączą zgodę wykonawcy na zawarcie umowy o podwykonawstwo o treści zgodnej z projektem umowy,</w:t>
      </w:r>
    </w:p>
    <w:p w14:paraId="052059E3" w14:textId="0BAE934A" w:rsidR="00F961F3" w:rsidRPr="006879EF" w:rsidRDefault="00F961F3" w:rsidP="007733CD">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lastRenderedPageBreak/>
        <w:t>Podwykonawca lub dalszy Podwykonawca przedłożą Zamawiającemu poświadczoną za zgodność z oryginałem kopię zawartej umowy o podwykonawstwo, w terminie 7 dni od dnia jej</w:t>
      </w:r>
      <w:r w:rsidR="00D94CA2" w:rsidRPr="006879EF">
        <w:rPr>
          <w:rFonts w:ascii="Times New Roman" w:eastAsia="Times New Roman" w:hAnsi="Times New Roman" w:cs="Times New Roman"/>
          <w:sz w:val="24"/>
          <w:szCs w:val="24"/>
          <w:lang w:eastAsia="pl-PL"/>
        </w:rPr>
        <w:t xml:space="preserve"> </w:t>
      </w:r>
      <w:r w:rsidR="00EB2236" w:rsidRPr="006879EF">
        <w:rPr>
          <w:rFonts w:ascii="Times New Roman" w:eastAsia="Times New Roman" w:hAnsi="Times New Roman" w:cs="Times New Roman"/>
          <w:sz w:val="24"/>
          <w:szCs w:val="24"/>
          <w:lang w:eastAsia="pl-PL"/>
        </w:rPr>
        <w:t>zawarcia.</w:t>
      </w:r>
    </w:p>
    <w:p w14:paraId="4525164E"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Podwykonawcy lub dalszego Podwykonawcy posiadają uprawnienia do jego reprezentacji.</w:t>
      </w:r>
    </w:p>
    <w:p w14:paraId="3AD59B0F"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Zapisy ust. 4 mają zastosowanie do zmian projektów umów i zmian umów.</w:t>
      </w:r>
    </w:p>
    <w:p w14:paraId="2FAA576E"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4E8EDA7"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Termin zapłaty wynagrodzenia Podwykonawcy lub dalszemu Podwykonawcy</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6F1FF93"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sidRPr="006879EF">
        <w:rPr>
          <w:rFonts w:ascii="Times New Roman" w:eastAsia="Times New Roman" w:hAnsi="Times New Roman" w:cs="Times New Roman"/>
          <w:sz w:val="24"/>
          <w:szCs w:val="24"/>
          <w:lang w:eastAsia="pl-PL"/>
        </w:rPr>
        <w:t>ę i wzywa go do doprowadzenie</w:t>
      </w:r>
      <w:r w:rsidRPr="006879EF">
        <w:rPr>
          <w:rFonts w:ascii="Times New Roman" w:eastAsia="Times New Roman" w:hAnsi="Times New Roman" w:cs="Times New Roman"/>
          <w:sz w:val="24"/>
          <w:szCs w:val="24"/>
          <w:lang w:eastAsia="pl-PL"/>
        </w:rPr>
        <w:t xml:space="preserve"> zmiany </w:t>
      </w:r>
      <w:r w:rsidR="00780C8F" w:rsidRPr="006879EF">
        <w:rPr>
          <w:rFonts w:ascii="Times New Roman" w:eastAsia="Times New Roman" w:hAnsi="Times New Roman" w:cs="Times New Roman"/>
          <w:sz w:val="24"/>
          <w:szCs w:val="24"/>
          <w:lang w:eastAsia="pl-PL"/>
        </w:rPr>
        <w:t xml:space="preserve">do </w:t>
      </w:r>
      <w:r w:rsidRPr="006879EF">
        <w:rPr>
          <w:rFonts w:ascii="Times New Roman" w:eastAsia="Times New Roman" w:hAnsi="Times New Roman" w:cs="Times New Roman"/>
          <w:sz w:val="24"/>
          <w:szCs w:val="24"/>
          <w:lang w:eastAsia="pl-PL"/>
        </w:rPr>
        <w:t>tej</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umowy pod rygorem wystąpienia o zapłatę kary umownej.</w:t>
      </w:r>
    </w:p>
    <w:p w14:paraId="6CE6976C"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ma prawo zgłoszenia w terminie 14 dni:</w:t>
      </w:r>
    </w:p>
    <w:p w14:paraId="654BEF16" w14:textId="1A19033A" w:rsidR="00F961F3" w:rsidRPr="006879EF" w:rsidRDefault="00F961F3" w:rsidP="007733CD">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formie pisemnej zastrzeżeń do projektu umowy o podwykonawstwo (i projektu jej zmiany):</w:t>
      </w:r>
    </w:p>
    <w:p w14:paraId="2D200BB7" w14:textId="77777777" w:rsidR="00F961F3" w:rsidRPr="006879EF" w:rsidRDefault="00F961F3" w:rsidP="007733CD">
      <w:pPr>
        <w:pStyle w:val="Akapitzlist"/>
        <w:numPr>
          <w:ilvl w:val="0"/>
          <w:numId w:val="19"/>
        </w:numPr>
        <w:spacing w:after="0" w:line="240" w:lineRule="auto"/>
        <w:ind w:left="993"/>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niespełniającej wymagań określonych w Specyfikacji Warunków Zamówienia (SWZ);</w:t>
      </w:r>
    </w:p>
    <w:p w14:paraId="416E3476" w14:textId="77777777" w:rsidR="00F961F3" w:rsidRPr="006879EF" w:rsidRDefault="00F961F3" w:rsidP="007733CD">
      <w:pPr>
        <w:pStyle w:val="Akapitzlist"/>
        <w:numPr>
          <w:ilvl w:val="0"/>
          <w:numId w:val="19"/>
        </w:numPr>
        <w:spacing w:after="0" w:line="240" w:lineRule="auto"/>
        <w:ind w:left="993"/>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gdy przewiduje termin zapłaty wynagrodzenia dłuższy niż określony w ust 9</w:t>
      </w:r>
      <w:r w:rsidR="00D94CA2" w:rsidRPr="006879EF">
        <w:rPr>
          <w:rFonts w:ascii="Times New Roman" w:eastAsia="Times New Roman" w:hAnsi="Times New Roman" w:cs="Times New Roman"/>
          <w:sz w:val="24"/>
          <w:szCs w:val="24"/>
          <w:lang w:eastAsia="pl-PL"/>
        </w:rPr>
        <w:t>;</w:t>
      </w:r>
    </w:p>
    <w:p w14:paraId="3BDF698F" w14:textId="77777777" w:rsidR="00F961F3" w:rsidRPr="006879EF" w:rsidRDefault="00F961F3" w:rsidP="007733CD">
      <w:pPr>
        <w:pStyle w:val="Akapitzlist"/>
        <w:numPr>
          <w:ilvl w:val="0"/>
          <w:numId w:val="19"/>
        </w:numPr>
        <w:spacing w:after="0" w:line="240" w:lineRule="auto"/>
        <w:ind w:left="993"/>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gdy zaw</w:t>
      </w:r>
      <w:r w:rsidR="00D94CA2" w:rsidRPr="006879EF">
        <w:rPr>
          <w:rFonts w:ascii="Times New Roman" w:eastAsia="Times New Roman" w:hAnsi="Times New Roman" w:cs="Times New Roman"/>
          <w:sz w:val="24"/>
          <w:szCs w:val="24"/>
          <w:lang w:eastAsia="pl-PL"/>
        </w:rPr>
        <w:t>iera postanowienia niezgodne z</w:t>
      </w:r>
      <w:r w:rsidRPr="006879EF">
        <w:rPr>
          <w:rFonts w:ascii="Times New Roman" w:eastAsia="Times New Roman" w:hAnsi="Times New Roman" w:cs="Times New Roman"/>
          <w:sz w:val="24"/>
          <w:szCs w:val="24"/>
          <w:lang w:eastAsia="pl-PL"/>
        </w:rPr>
        <w:t xml:space="preserve"> ust 8</w:t>
      </w:r>
      <w:r w:rsidR="00D94CA2" w:rsidRPr="006879EF">
        <w:rPr>
          <w:rFonts w:ascii="Times New Roman" w:eastAsia="Times New Roman" w:hAnsi="Times New Roman" w:cs="Times New Roman"/>
          <w:sz w:val="24"/>
          <w:szCs w:val="24"/>
          <w:lang w:eastAsia="pl-PL"/>
        </w:rPr>
        <w:t>.</w:t>
      </w:r>
    </w:p>
    <w:p w14:paraId="04E172DD" w14:textId="24F032C2" w:rsidR="00F961F3" w:rsidRPr="006879EF" w:rsidRDefault="00F961F3" w:rsidP="007733CD">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formie pisemnej sprzeciwu do umowy o podwykonawstwo</w:t>
      </w:r>
      <w:r w:rsidR="00BD18E3">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i jej zmian, w przypadkach, o których mowa w ust. 11.</w:t>
      </w:r>
    </w:p>
    <w:p w14:paraId="58002894" w14:textId="61501C6F" w:rsidR="00F961F3" w:rsidRPr="006879EF" w:rsidRDefault="00F961F3" w:rsidP="007733CD">
      <w:pPr>
        <w:pStyle w:val="Akapitzlist"/>
        <w:numPr>
          <w:ilvl w:val="0"/>
          <w:numId w:val="2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w:t>
      </w:r>
      <w:r w:rsidR="006226FD">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19219A9F" w14:textId="77777777" w:rsidR="00F961F3" w:rsidRPr="006879EF" w:rsidRDefault="00F961F3" w:rsidP="007733CD">
      <w:pPr>
        <w:pStyle w:val="Akapitzlist"/>
        <w:numPr>
          <w:ilvl w:val="0"/>
          <w:numId w:val="2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14:paraId="39358BF8" w14:textId="77777777" w:rsidR="00F961F3" w:rsidRPr="006879EF" w:rsidRDefault="00F961F3" w:rsidP="007733CD">
      <w:pPr>
        <w:pStyle w:val="Akapitzlist"/>
        <w:numPr>
          <w:ilvl w:val="0"/>
          <w:numId w:val="2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14:paraId="56478A8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C0F57DA" w14:textId="77777777" w:rsidR="00D1285D" w:rsidRPr="006879EF" w:rsidRDefault="00D1285D" w:rsidP="00F83E90">
      <w:pPr>
        <w:spacing w:after="0" w:line="240" w:lineRule="auto"/>
        <w:jc w:val="both"/>
        <w:rPr>
          <w:rFonts w:ascii="Times New Roman" w:eastAsia="Times New Roman" w:hAnsi="Times New Roman" w:cs="Times New Roman"/>
          <w:sz w:val="24"/>
          <w:szCs w:val="24"/>
          <w:lang w:eastAsia="pl-PL"/>
        </w:rPr>
      </w:pPr>
    </w:p>
    <w:p w14:paraId="11992F70"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F0FA8">
        <w:rPr>
          <w:rFonts w:ascii="Times New Roman" w:eastAsia="Times New Roman" w:hAnsi="Times New Roman" w:cs="Times New Roman"/>
          <w:sz w:val="24"/>
          <w:szCs w:val="24"/>
          <w:lang w:eastAsia="pl-PL"/>
        </w:rPr>
        <w:t>§11. Odbiór przedmiotu umowy</w:t>
      </w:r>
    </w:p>
    <w:p w14:paraId="5A579995" w14:textId="77777777" w:rsidR="00D1285D" w:rsidRPr="006F0FA8" w:rsidRDefault="00D1285D" w:rsidP="00D0566D">
      <w:pPr>
        <w:spacing w:after="0" w:line="240" w:lineRule="auto"/>
        <w:jc w:val="center"/>
        <w:rPr>
          <w:rFonts w:ascii="Times New Roman" w:eastAsia="Times New Roman" w:hAnsi="Times New Roman" w:cs="Times New Roman"/>
          <w:sz w:val="24"/>
          <w:szCs w:val="24"/>
          <w:lang w:eastAsia="pl-PL"/>
        </w:rPr>
      </w:pPr>
    </w:p>
    <w:p w14:paraId="1F816EDE"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Strony ustalają, że przedmiotem odbioru końcowego jest wykonanie przedmiotu zamó</w:t>
      </w:r>
      <w:r>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14:paraId="4386FB9D"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Pr>
          <w:rFonts w:ascii="Times New Roman" w:eastAsia="Times New Roman" w:hAnsi="Times New Roman" w:cs="Times New Roman"/>
          <w:sz w:val="24"/>
          <w:szCs w:val="24"/>
          <w:lang w:eastAsia="pl-PL"/>
        </w:rPr>
        <w:t>anie protokół odbioru końcowego,</w:t>
      </w:r>
      <w:r w:rsidRPr="002C4907">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który zawierać będzie w</w:t>
      </w:r>
      <w:r>
        <w:rPr>
          <w:rFonts w:ascii="Times New Roman" w:eastAsia="Times New Roman" w:hAnsi="Times New Roman" w:cs="Times New Roman"/>
          <w:sz w:val="24"/>
          <w:szCs w:val="24"/>
          <w:lang w:eastAsia="pl-PL"/>
        </w:rPr>
        <w:t>szystkie ustalenia i</w:t>
      </w:r>
      <w:r w:rsidRPr="00D94CA2">
        <w:rPr>
          <w:rFonts w:ascii="Times New Roman" w:eastAsia="Times New Roman" w:hAnsi="Times New Roman" w:cs="Times New Roman"/>
          <w:sz w:val="24"/>
          <w:szCs w:val="24"/>
          <w:lang w:eastAsia="pl-PL"/>
        </w:rPr>
        <w:t xml:space="preserve"> zalecenia poczynione w trakcie odbioru</w:t>
      </w:r>
      <w:r>
        <w:rPr>
          <w:rFonts w:ascii="Times New Roman" w:eastAsia="Times New Roman" w:hAnsi="Times New Roman" w:cs="Times New Roman"/>
          <w:sz w:val="24"/>
          <w:szCs w:val="24"/>
          <w:lang w:eastAsia="pl-PL"/>
        </w:rPr>
        <w:t>.</w:t>
      </w:r>
    </w:p>
    <w:p w14:paraId="2C6F7C05"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14:paraId="4BF59851" w14:textId="77777777" w:rsidR="00ED03B3" w:rsidRPr="00F961F3" w:rsidRDefault="00ED03B3" w:rsidP="00ED03B3">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14:paraId="27E146BA" w14:textId="77777777" w:rsidR="00ED03B3"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 opracowane przez geodetę obsługującego zadanie) potwierdzające zakres rob</w:t>
      </w:r>
      <w:r w:rsidRPr="00D94CA2">
        <w:rPr>
          <w:rFonts w:ascii="Times New Roman" w:eastAsia="Times New Roman" w:hAnsi="Times New Roman" w:cs="Times New Roman"/>
          <w:sz w:val="24"/>
          <w:szCs w:val="24"/>
          <w:lang w:eastAsia="pl-PL"/>
        </w:rPr>
        <w:t>ót,</w:t>
      </w:r>
    </w:p>
    <w:p w14:paraId="59CCF3CA"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w:t>
      </w:r>
      <w:r>
        <w:rPr>
          <w:rFonts w:ascii="Times New Roman" w:eastAsia="Times New Roman" w:hAnsi="Times New Roman" w:cs="Times New Roman"/>
          <w:sz w:val="24"/>
          <w:szCs w:val="24"/>
          <w:lang w:eastAsia="pl-PL"/>
        </w:rPr>
        <w:t xml:space="preserve"> zagęszczeń i</w:t>
      </w:r>
      <w:r w:rsidRPr="00D94CA2">
        <w:rPr>
          <w:rFonts w:ascii="Times New Roman" w:eastAsia="Times New Roman" w:hAnsi="Times New Roman" w:cs="Times New Roman"/>
          <w:sz w:val="24"/>
          <w:szCs w:val="24"/>
          <w:lang w:eastAsia="pl-PL"/>
        </w:rPr>
        <w:t xml:space="preserve"> nośności </w:t>
      </w:r>
      <w:r>
        <w:rPr>
          <w:rFonts w:ascii="Times New Roman" w:eastAsia="Times New Roman" w:hAnsi="Times New Roman" w:cs="Times New Roman"/>
          <w:sz w:val="24"/>
          <w:szCs w:val="24"/>
          <w:lang w:eastAsia="pl-PL"/>
        </w:rPr>
        <w:t>gruntów</w:t>
      </w:r>
      <w:r w:rsidRPr="00D94CA2">
        <w:rPr>
          <w:rFonts w:ascii="Times New Roman" w:eastAsia="Times New Roman" w:hAnsi="Times New Roman" w:cs="Times New Roman"/>
          <w:sz w:val="24"/>
          <w:szCs w:val="24"/>
          <w:lang w:eastAsia="pl-PL"/>
        </w:rPr>
        <w:t>, wykonanych w obecności Inspektora Nadzoru w czasie realizacji do momentu odbioru końcowego włącznie,</w:t>
      </w:r>
    </w:p>
    <w:p w14:paraId="6393F884" w14:textId="793ACA5F" w:rsidR="002C6E6B" w:rsidRDefault="002C6E6B"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protokoły odbioru pasa drogowego przez wszystkich zarządców dróg, w których realizowane były roboty,</w:t>
      </w:r>
    </w:p>
    <w:p w14:paraId="26B1652D" w14:textId="125A7233" w:rsidR="00ED03B3"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 U. </w:t>
      </w:r>
      <w:r w:rsidR="008462D7" w:rsidRPr="00D94CA2">
        <w:rPr>
          <w:rFonts w:ascii="Times New Roman" w:eastAsia="Times New Roman" w:hAnsi="Times New Roman" w:cs="Times New Roman"/>
          <w:sz w:val="24"/>
          <w:szCs w:val="24"/>
          <w:lang w:eastAsia="pl-PL"/>
        </w:rPr>
        <w:t>20</w:t>
      </w:r>
      <w:r w:rsidR="008462D7">
        <w:rPr>
          <w:rFonts w:ascii="Times New Roman" w:eastAsia="Times New Roman" w:hAnsi="Times New Roman" w:cs="Times New Roman"/>
          <w:sz w:val="24"/>
          <w:szCs w:val="24"/>
          <w:lang w:eastAsia="pl-PL"/>
        </w:rPr>
        <w:t>23</w:t>
      </w:r>
      <w:r w:rsidR="008462D7"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 poz. </w:t>
      </w:r>
      <w:r w:rsidR="00730927">
        <w:rPr>
          <w:rFonts w:ascii="Times New Roman" w:eastAsia="Times New Roman" w:hAnsi="Times New Roman" w:cs="Times New Roman"/>
          <w:sz w:val="24"/>
          <w:szCs w:val="24"/>
          <w:lang w:eastAsia="pl-PL"/>
        </w:rPr>
        <w:t>873</w:t>
      </w:r>
      <w:r w:rsidRPr="00D94CA2">
        <w:rPr>
          <w:rFonts w:ascii="Times New Roman" w:eastAsia="Times New Roman" w:hAnsi="Times New Roman" w:cs="Times New Roman"/>
          <w:sz w:val="24"/>
          <w:szCs w:val="24"/>
          <w:lang w:eastAsia="pl-PL"/>
        </w:rPr>
        <w:t>),</w:t>
      </w:r>
    </w:p>
    <w:p w14:paraId="09431A2A"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14:paraId="6E4F5FF2"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Pr>
          <w:rFonts w:ascii="Times New Roman" w:eastAsia="Times New Roman" w:hAnsi="Times New Roman" w:cs="Times New Roman"/>
          <w:sz w:val="24"/>
          <w:szCs w:val="24"/>
          <w:lang w:eastAsia="pl-PL"/>
        </w:rPr>
        <w:t>dowy</w:t>
      </w:r>
      <w:r w:rsidRPr="00D94CA2">
        <w:rPr>
          <w:rFonts w:ascii="Times New Roman" w:eastAsia="Times New Roman" w:hAnsi="Times New Roman" w:cs="Times New Roman"/>
          <w:sz w:val="24"/>
          <w:szCs w:val="24"/>
          <w:lang w:eastAsia="pl-PL"/>
        </w:rPr>
        <w:t>,</w:t>
      </w:r>
    </w:p>
    <w:p w14:paraId="7620CAEF"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14:paraId="6316351F"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14:paraId="6600E1AB" w14:textId="77777777" w:rsidR="00ED03B3" w:rsidRPr="00D94CA2" w:rsidRDefault="00ED03B3" w:rsidP="007733CD">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14:paraId="4ADE3D2E" w14:textId="77777777" w:rsidR="00ED03B3" w:rsidRPr="00D94CA2" w:rsidRDefault="00ED03B3" w:rsidP="007733CD">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 – ulicy, sąsiedniej nieruchomości, budynku lub lokalu,</w:t>
      </w:r>
    </w:p>
    <w:p w14:paraId="4ADDE24E" w14:textId="77777777" w:rsidR="00ED03B3" w:rsidRPr="00D94CA2" w:rsidRDefault="00ED03B3" w:rsidP="007733CD">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14:paraId="3D3FA6F3"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Pr="00D94CA2">
        <w:rPr>
          <w:rFonts w:ascii="Times New Roman" w:eastAsia="Times New Roman" w:hAnsi="Times New Roman" w:cs="Times New Roman"/>
          <w:sz w:val="24"/>
          <w:szCs w:val="24"/>
          <w:lang w:eastAsia="pl-PL"/>
        </w:rPr>
        <w:t>protokoły konieczności, potwierdzone przez Inspektora Nadzoru i zatwierdzone przez Zamawiającego, w przypadku konieczności wykonania robót dodatkowych i zamiennych oraz stwierdzenia robót zaniechanych,</w:t>
      </w:r>
    </w:p>
    <w:p w14:paraId="4DF47F3C"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zadanie bez udziału Podwykonawców.</w:t>
      </w:r>
    </w:p>
    <w:p w14:paraId="37C1FB29"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w:t>
      </w:r>
      <w:r>
        <w:rPr>
          <w:rFonts w:ascii="Times New Roman" w:eastAsia="Times New Roman" w:hAnsi="Times New Roman" w:cs="Times New Roman"/>
          <w:sz w:val="24"/>
          <w:szCs w:val="24"/>
          <w:lang w:eastAsia="pl-PL"/>
        </w:rPr>
        <w:t>u, 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14:paraId="27CD2FFC"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14:paraId="05B69318"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 xml:space="preserve">Jeżeli w toku czynności odbioru zostanie stwierdzone, że przedmiot odbioru nie osiągnął gotowości do odbioru z powodu niezakończenia robót lub jego wadliwego wykonania, to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4835AA34"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14:paraId="4DCF665B" w14:textId="77777777" w:rsidR="00ED03B3" w:rsidRPr="00D94CA2" w:rsidRDefault="00ED03B3" w:rsidP="007733CD">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 odbioru w takich sytuacjach będzie termin usunięcia wad określony w protokole usunięcia wad,</w:t>
      </w:r>
    </w:p>
    <w:p w14:paraId="28968641" w14:textId="77777777" w:rsidR="00ED03B3" w:rsidRPr="00D94CA2" w:rsidRDefault="00ED03B3" w:rsidP="007733CD">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14:paraId="31A9333F" w14:textId="77777777" w:rsidR="00ED03B3" w:rsidRPr="00D94CA2" w:rsidRDefault="00ED03B3" w:rsidP="007733CD">
      <w:pPr>
        <w:pStyle w:val="Akapitzlist"/>
        <w:numPr>
          <w:ilvl w:val="0"/>
          <w:numId w:val="25"/>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 technicznej,</w:t>
      </w:r>
    </w:p>
    <w:p w14:paraId="431FC43D" w14:textId="77777777" w:rsidR="00ED03B3" w:rsidRPr="00D94CA2" w:rsidRDefault="00ED03B3" w:rsidP="007733CD">
      <w:pPr>
        <w:pStyle w:val="Akapitzlist"/>
        <w:numPr>
          <w:ilvl w:val="0"/>
          <w:numId w:val="25"/>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 zastrzeżonych kar umownych za zwłokę w wykonaniu przedmiotu umowy na zasadach określonych w niniejszej umowie,</w:t>
      </w:r>
    </w:p>
    <w:p w14:paraId="34B83586" w14:textId="77777777" w:rsidR="00ED03B3" w:rsidRPr="00D94CA2" w:rsidRDefault="00ED03B3" w:rsidP="007733CD">
      <w:pPr>
        <w:pStyle w:val="Akapitzlist"/>
        <w:numPr>
          <w:ilvl w:val="0"/>
          <w:numId w:val="25"/>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19EA1599"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14:paraId="444B3FBC"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14:paraId="15D8EF22"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 xml:space="preserve">ykonawca zobowiązany jest przeprowadzić te badania. Jeżeli w rezultacie przeprowadzenia tych badań okaże się, że zastosowane materiały bądź wykonanie robót jest niezgodne z umową, to koszty badań dodatkowych obciążają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14:paraId="3E5AAB0B"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14:paraId="3760879C"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0D3F3182"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14:paraId="4C5B06CB"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14:paraId="5B2066EC"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Pr>
          <w:rFonts w:ascii="Times New Roman" w:eastAsia="Times New Roman" w:hAnsi="Times New Roman" w:cs="Times New Roman"/>
          <w:sz w:val="24"/>
          <w:szCs w:val="24"/>
          <w:lang w:eastAsia="pl-PL"/>
        </w:rPr>
        <w:t xml:space="preserve">przyjętą w powiatowym Ośrodku Dokumentacji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xml:space="preserve">. Nie dostarczenie dokumentacji </w:t>
      </w:r>
      <w:r w:rsidRPr="00D94CA2">
        <w:rPr>
          <w:rFonts w:ascii="Times New Roman" w:eastAsia="Times New Roman" w:hAnsi="Times New Roman" w:cs="Times New Roman"/>
          <w:sz w:val="24"/>
          <w:szCs w:val="24"/>
          <w:lang w:eastAsia="pl-PL"/>
        </w:rPr>
        <w:lastRenderedPageBreak/>
        <w:t>geodezyjnej powykonawczej upoważnia Zamawiającego do wstrzymania płatności bez prawa Wykonawcy do naliczania odsetek.</w:t>
      </w:r>
    </w:p>
    <w:p w14:paraId="05194906"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36132420"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małopolskiego z ostatniego kwartału poprzedzającego powyższe rozliczenie. Kosztorys szczegółowy lub wycenę każdorazowo należy przedstawić do akceptacji Inspektora Nadzoru Inwestorskiego i zatwierdzenia Zamawiającemu.</w:t>
      </w:r>
    </w:p>
    <w:p w14:paraId="175DBB44"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14:paraId="01E5D8CD"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69D4F521"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29CCE40F"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226FD">
        <w:rPr>
          <w:rFonts w:ascii="Times New Roman" w:eastAsia="Times New Roman" w:hAnsi="Times New Roman" w:cs="Times New Roman"/>
          <w:sz w:val="24"/>
          <w:szCs w:val="24"/>
          <w:lang w:eastAsia="pl-PL"/>
        </w:rPr>
        <w:t>§12. Gwarancja i rękojmia</w:t>
      </w:r>
    </w:p>
    <w:p w14:paraId="6A29D52C" w14:textId="77777777" w:rsidR="00D1285D" w:rsidRPr="006879EF" w:rsidRDefault="00D1285D" w:rsidP="00D0566D">
      <w:pPr>
        <w:spacing w:after="0" w:line="240" w:lineRule="auto"/>
        <w:jc w:val="center"/>
        <w:rPr>
          <w:rFonts w:ascii="Times New Roman" w:eastAsia="Times New Roman" w:hAnsi="Times New Roman" w:cs="Times New Roman"/>
          <w:color w:val="FF0000"/>
          <w:sz w:val="24"/>
          <w:szCs w:val="24"/>
          <w:lang w:eastAsia="pl-PL"/>
        </w:rPr>
      </w:pPr>
    </w:p>
    <w:p w14:paraId="22F46B75"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 60 miesięcy</w:t>
      </w:r>
      <w:r w:rsidRPr="00060B7F">
        <w:rPr>
          <w:rFonts w:ascii="Times New Roman" w:eastAsia="Times New Roman" w:hAnsi="Times New Roman" w:cs="Times New Roman"/>
          <w:sz w:val="24"/>
          <w:szCs w:val="24"/>
          <w:lang w:eastAsia="pl-PL"/>
        </w:rPr>
        <w:t xml:space="preserve"> licząc od dnia bezusterkowego końcowego odbioru robót.</w:t>
      </w:r>
    </w:p>
    <w:p w14:paraId="15CB3A4D"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30886ACC"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14:paraId="7C75F13E"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 umowy. W toku czynności odbiorowych i w okresie gwarancji jakości Wykonawca usunie stwierdzone wady na własny koszt.</w:t>
      </w:r>
    </w:p>
    <w:p w14:paraId="53B4CF42"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5A7FFB01"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 krótszy niż 14 dni od daty zgłoszenia wady przez Zamawiającego.</w:t>
      </w:r>
    </w:p>
    <w:p w14:paraId="7ACD4202"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14:paraId="2F6A2F1A"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Po odbiorze robót związanych z usunięciem wad z tytułu gwarancji, okres gwarancji ulega wydłużeniu o czas od zgłoszenia do usunięcia wady.</w:t>
      </w:r>
    </w:p>
    <w:p w14:paraId="179DD356"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14:paraId="47473378" w14:textId="77777777" w:rsidR="006226FD" w:rsidRDefault="006226FD" w:rsidP="006226FD">
      <w:pPr>
        <w:spacing w:after="0" w:line="240" w:lineRule="auto"/>
        <w:jc w:val="both"/>
        <w:rPr>
          <w:rFonts w:ascii="Times New Roman" w:eastAsia="Times New Roman" w:hAnsi="Times New Roman" w:cs="Times New Roman"/>
          <w:sz w:val="24"/>
          <w:szCs w:val="24"/>
          <w:lang w:eastAsia="pl-PL"/>
        </w:rPr>
      </w:pPr>
    </w:p>
    <w:p w14:paraId="0A1E51B2" w14:textId="7FD60F62" w:rsidR="00AF4EDA" w:rsidRPr="006879EF" w:rsidRDefault="00D1285D" w:rsidP="00D1285D">
      <w:pPr>
        <w:tabs>
          <w:tab w:val="left" w:pos="3705"/>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3AC9CCD7" w14:textId="7FCCC47D" w:rsidR="004B04F9" w:rsidRDefault="00F961F3" w:rsidP="00D0566D">
      <w:pPr>
        <w:spacing w:after="0" w:line="240" w:lineRule="auto"/>
        <w:jc w:val="center"/>
        <w:rPr>
          <w:rFonts w:ascii="Times New Roman" w:eastAsia="Times New Roman" w:hAnsi="Times New Roman" w:cs="Times New Roman"/>
          <w:sz w:val="24"/>
          <w:szCs w:val="24"/>
          <w:lang w:eastAsia="pl-PL"/>
        </w:rPr>
      </w:pPr>
      <w:r w:rsidRPr="0084604F">
        <w:rPr>
          <w:rFonts w:ascii="Times New Roman" w:eastAsia="Times New Roman" w:hAnsi="Times New Roman" w:cs="Times New Roman"/>
          <w:sz w:val="24"/>
          <w:szCs w:val="24"/>
          <w:lang w:eastAsia="pl-PL"/>
        </w:rPr>
        <w:t>§1</w:t>
      </w:r>
      <w:r w:rsidR="00D1285D">
        <w:rPr>
          <w:rFonts w:ascii="Times New Roman" w:eastAsia="Times New Roman" w:hAnsi="Times New Roman" w:cs="Times New Roman"/>
          <w:sz w:val="24"/>
          <w:szCs w:val="24"/>
          <w:lang w:eastAsia="pl-PL"/>
        </w:rPr>
        <w:t>3</w:t>
      </w:r>
      <w:r w:rsidRPr="0084604F">
        <w:rPr>
          <w:rFonts w:ascii="Times New Roman" w:eastAsia="Times New Roman" w:hAnsi="Times New Roman" w:cs="Times New Roman"/>
          <w:sz w:val="24"/>
          <w:szCs w:val="24"/>
          <w:lang w:eastAsia="pl-PL"/>
        </w:rPr>
        <w:t xml:space="preserve">. </w:t>
      </w:r>
      <w:r w:rsidR="004B04F9" w:rsidRPr="00F961F3">
        <w:rPr>
          <w:rFonts w:ascii="Times New Roman" w:eastAsia="Times New Roman" w:hAnsi="Times New Roman" w:cs="Times New Roman"/>
          <w:sz w:val="24"/>
          <w:szCs w:val="24"/>
          <w:lang w:eastAsia="pl-PL"/>
        </w:rPr>
        <w:t>Zabezpieczenie należytego wykonania umowy</w:t>
      </w:r>
    </w:p>
    <w:p w14:paraId="5E43F259" w14:textId="77777777" w:rsidR="004B04F9" w:rsidRDefault="004B04F9" w:rsidP="00D0566D">
      <w:pPr>
        <w:spacing w:after="0" w:line="240" w:lineRule="auto"/>
        <w:jc w:val="center"/>
        <w:rPr>
          <w:rFonts w:ascii="Times New Roman" w:eastAsia="Times New Roman" w:hAnsi="Times New Roman" w:cs="Times New Roman"/>
          <w:sz w:val="24"/>
          <w:szCs w:val="24"/>
          <w:lang w:eastAsia="pl-PL"/>
        </w:rPr>
      </w:pPr>
    </w:p>
    <w:p w14:paraId="4CAB982A"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 wynagrodzenia Wykonawcy brutto. W związku z powyższym, przed podpisaniem umowy, tytułem zabezpieczenia należytego wykonania umowy – Wykonawca złożył zabezpieczenie w wysokości 5% wartości brutto niniejszej umowy tj. kwotę ………………. złotych, w formie: …………………………………………</w:t>
      </w:r>
    </w:p>
    <w:p w14:paraId="6DF96629"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 30</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14:paraId="13D12A1C"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 okresu.</w:t>
      </w:r>
    </w:p>
    <w:p w14:paraId="5A492759"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Pr="00060B7F">
        <w:rPr>
          <w:rFonts w:ascii="Times New Roman" w:eastAsia="Times New Roman" w:hAnsi="Times New Roman" w:cs="Times New Roman"/>
          <w:sz w:val="24"/>
          <w:szCs w:val="24"/>
          <w:lang w:eastAsia="pl-PL"/>
        </w:rPr>
        <w:t xml:space="preserve"> zgodnie z przepisami art. 453</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ustawy Prawo zamówień publicznych.</w:t>
      </w:r>
    </w:p>
    <w:p w14:paraId="43775D7E"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 450</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14:paraId="4EDB4324" w14:textId="77777777" w:rsidR="004B04F9" w:rsidRDefault="004B04F9" w:rsidP="004B04F9">
      <w:pPr>
        <w:spacing w:after="0" w:line="240" w:lineRule="auto"/>
        <w:rPr>
          <w:rFonts w:ascii="Times New Roman" w:eastAsia="Times New Roman" w:hAnsi="Times New Roman" w:cs="Times New Roman"/>
          <w:sz w:val="24"/>
          <w:szCs w:val="24"/>
          <w:lang w:eastAsia="pl-PL"/>
        </w:rPr>
      </w:pPr>
    </w:p>
    <w:p w14:paraId="25934699" w14:textId="1E384631" w:rsidR="00F961F3" w:rsidRDefault="004B04F9" w:rsidP="00D0566D">
      <w:pPr>
        <w:spacing w:after="0" w:line="240" w:lineRule="auto"/>
        <w:jc w:val="center"/>
        <w:rPr>
          <w:rFonts w:ascii="Times New Roman" w:eastAsia="Times New Roman" w:hAnsi="Times New Roman" w:cs="Times New Roman"/>
          <w:sz w:val="24"/>
          <w:szCs w:val="24"/>
          <w:lang w:eastAsia="pl-PL"/>
        </w:rPr>
      </w:pPr>
      <w:r w:rsidRPr="0084604F">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4. </w:t>
      </w:r>
      <w:r w:rsidR="00F961F3" w:rsidRPr="0084604F">
        <w:rPr>
          <w:rFonts w:ascii="Times New Roman" w:eastAsia="Times New Roman" w:hAnsi="Times New Roman" w:cs="Times New Roman"/>
          <w:sz w:val="24"/>
          <w:szCs w:val="24"/>
          <w:lang w:eastAsia="pl-PL"/>
        </w:rPr>
        <w:t>Ubezpieczenie</w:t>
      </w:r>
    </w:p>
    <w:p w14:paraId="0BA51476" w14:textId="77777777" w:rsidR="00D1285D" w:rsidRPr="0084604F" w:rsidRDefault="00D1285D" w:rsidP="00D0566D">
      <w:pPr>
        <w:spacing w:after="0" w:line="240" w:lineRule="auto"/>
        <w:jc w:val="center"/>
        <w:rPr>
          <w:rFonts w:ascii="Times New Roman" w:eastAsia="Times New Roman" w:hAnsi="Times New Roman" w:cs="Times New Roman"/>
          <w:sz w:val="24"/>
          <w:szCs w:val="24"/>
          <w:lang w:eastAsia="pl-PL"/>
        </w:rPr>
      </w:pPr>
    </w:p>
    <w:p w14:paraId="1E0830DA" w14:textId="7AD4A031"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na okres realizacji umowy zobowiązany jest </w:t>
      </w:r>
      <w:r w:rsidR="0084604F">
        <w:rPr>
          <w:rFonts w:ascii="Times New Roman" w:eastAsia="Times New Roman" w:hAnsi="Times New Roman" w:cs="Times New Roman"/>
          <w:sz w:val="24"/>
          <w:szCs w:val="24"/>
          <w:lang w:eastAsia="pl-PL"/>
        </w:rPr>
        <w:t>posiadać</w:t>
      </w:r>
      <w:r w:rsidRPr="006879EF">
        <w:rPr>
          <w:rFonts w:ascii="Times New Roman" w:eastAsia="Times New Roman" w:hAnsi="Times New Roman" w:cs="Times New Roman"/>
          <w:sz w:val="24"/>
          <w:szCs w:val="24"/>
          <w:lang w:eastAsia="pl-PL"/>
        </w:rPr>
        <w:t xml:space="preserve"> umowę ubezpieczenia odpowiedzialności cywilnej za szkody osobowe i rzeczowe wyrządzone przy realizacji</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umowy.</w:t>
      </w:r>
    </w:p>
    <w:p w14:paraId="3B46E9CC"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przedmiotu umowy, w tym także:</w:t>
      </w:r>
    </w:p>
    <w:p w14:paraId="2A83FF58" w14:textId="77777777" w:rsidR="00F961F3" w:rsidRPr="006879EF" w:rsidRDefault="00F961F3" w:rsidP="007733CD">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 czynów niedozwolonych popełnionych przez Wykonawcę lub podwykonawców,</w:t>
      </w:r>
    </w:p>
    <w:p w14:paraId="40B594A3" w14:textId="77777777" w:rsidR="001510BB" w:rsidRDefault="00F961F3" w:rsidP="007733CD">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niewykonania lub nienależytego wykonania umowy przez Wykonawcę lub podwykonawców.</w:t>
      </w:r>
    </w:p>
    <w:p w14:paraId="61B30E5C" w14:textId="70C41FF4" w:rsidR="00F961F3" w:rsidRPr="001510BB" w:rsidRDefault="00F961F3" w:rsidP="007733CD">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1510BB">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14:paraId="2D3AC8B3"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zobowiązany jest przedłożyć Zamawiającemu, w terminie 14 dni od daty</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zawarcia niniejszej umowy, kopie (-ę) polis (-y) ubezpieczeniowych (-ej), a w przypadku gdy</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4332365F"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14:paraId="785CAEF4"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lastRenderedPageBreak/>
        <w:t>W przypadku nieprzedłożenia przez Wykonawcę kopii polis (-y) ubezpieczeniowych (-ej)</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w terminie, o którym mowa w ust. 4, Zamawiającemu przysługuje prawo odstąpienia od umowy</w:t>
      </w:r>
    </w:p>
    <w:p w14:paraId="16B0BBAE"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45EB8ED" w14:textId="77777777" w:rsidR="001510BB" w:rsidRDefault="001510BB" w:rsidP="00F83E90">
      <w:pPr>
        <w:spacing w:after="0" w:line="240" w:lineRule="auto"/>
        <w:jc w:val="both"/>
        <w:rPr>
          <w:rFonts w:ascii="Times New Roman" w:eastAsia="Times New Roman" w:hAnsi="Times New Roman" w:cs="Times New Roman"/>
          <w:sz w:val="24"/>
          <w:szCs w:val="24"/>
          <w:lang w:eastAsia="pl-PL"/>
        </w:rPr>
      </w:pPr>
    </w:p>
    <w:p w14:paraId="3313CCD2" w14:textId="77777777" w:rsidR="001510BB" w:rsidRDefault="001510BB" w:rsidP="00F83E90">
      <w:pPr>
        <w:spacing w:after="0" w:line="240" w:lineRule="auto"/>
        <w:jc w:val="both"/>
        <w:rPr>
          <w:rFonts w:ascii="Times New Roman" w:eastAsia="Times New Roman" w:hAnsi="Times New Roman" w:cs="Times New Roman"/>
          <w:sz w:val="24"/>
          <w:szCs w:val="24"/>
          <w:lang w:eastAsia="pl-PL"/>
        </w:rPr>
      </w:pPr>
    </w:p>
    <w:p w14:paraId="151CD190"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561FC7">
        <w:rPr>
          <w:rFonts w:ascii="Times New Roman" w:eastAsia="Times New Roman" w:hAnsi="Times New Roman" w:cs="Times New Roman"/>
          <w:sz w:val="24"/>
          <w:szCs w:val="24"/>
          <w:lang w:eastAsia="pl-PL"/>
        </w:rPr>
        <w:t>§15. Sposób realizacji zamówienia</w:t>
      </w:r>
    </w:p>
    <w:p w14:paraId="67979512" w14:textId="77777777" w:rsidR="00D1285D" w:rsidRPr="00561FC7" w:rsidRDefault="00D1285D" w:rsidP="00D0566D">
      <w:pPr>
        <w:spacing w:after="0" w:line="240" w:lineRule="auto"/>
        <w:jc w:val="center"/>
        <w:rPr>
          <w:rFonts w:ascii="Times New Roman" w:eastAsia="Times New Roman" w:hAnsi="Times New Roman" w:cs="Times New Roman"/>
          <w:sz w:val="24"/>
          <w:szCs w:val="24"/>
          <w:lang w:eastAsia="pl-PL"/>
        </w:rPr>
      </w:pPr>
    </w:p>
    <w:p w14:paraId="0DA04281" w14:textId="5B97B412" w:rsidR="00060B7F"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xml:space="preserve">wymaga zatrudnienia przez Wykonawcę lub Podwykonawcę na podstawie umowy o pracę, osób wykonujących czynności w zakresie realizacji przedmiotu zamówienia. </w:t>
      </w:r>
    </w:p>
    <w:p w14:paraId="58240363" w14:textId="14D57D41"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Wymóg zatrudnienia, o którym mowa w ust. 1 nie dotyczy</w:t>
      </w:r>
      <w:r w:rsidR="00561FC7">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osób posiadających uprawnienia wydane na podstawie innych przepisów, które upoważniają do samodzielnego wykonywania prac bez nadzoru.</w:t>
      </w:r>
    </w:p>
    <w:p w14:paraId="78A2D377" w14:textId="29C68362"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6879EF">
        <w:rPr>
          <w:rFonts w:ascii="Times New Roman" w:eastAsia="Times New Roman" w:hAnsi="Times New Roman" w:cs="Times New Roman"/>
          <w:sz w:val="24"/>
          <w:szCs w:val="24"/>
          <w:lang w:eastAsia="pl-PL"/>
        </w:rPr>
        <w:t>t.j</w:t>
      </w:r>
      <w:proofErr w:type="spellEnd"/>
      <w:r w:rsidRPr="006879EF">
        <w:rPr>
          <w:rFonts w:ascii="Times New Roman" w:eastAsia="Times New Roman" w:hAnsi="Times New Roman" w:cs="Times New Roman"/>
          <w:sz w:val="24"/>
          <w:szCs w:val="24"/>
          <w:lang w:eastAsia="pl-PL"/>
        </w:rPr>
        <w:t xml:space="preserve">. Dz. U. z </w:t>
      </w:r>
      <w:r w:rsidR="000F75AA" w:rsidRPr="006879EF">
        <w:rPr>
          <w:rFonts w:ascii="Times New Roman" w:eastAsia="Times New Roman" w:hAnsi="Times New Roman" w:cs="Times New Roman"/>
          <w:sz w:val="24"/>
          <w:szCs w:val="24"/>
          <w:lang w:eastAsia="pl-PL"/>
        </w:rPr>
        <w:t>20</w:t>
      </w:r>
      <w:r w:rsidR="000F75AA">
        <w:rPr>
          <w:rFonts w:ascii="Times New Roman" w:eastAsia="Times New Roman" w:hAnsi="Times New Roman" w:cs="Times New Roman"/>
          <w:sz w:val="24"/>
          <w:szCs w:val="24"/>
          <w:lang w:eastAsia="pl-PL"/>
        </w:rPr>
        <w:t>25</w:t>
      </w:r>
      <w:r w:rsidRPr="006879EF">
        <w:rPr>
          <w:rFonts w:ascii="Times New Roman" w:eastAsia="Times New Roman" w:hAnsi="Times New Roman" w:cs="Times New Roman"/>
          <w:sz w:val="24"/>
          <w:szCs w:val="24"/>
          <w:lang w:eastAsia="pl-PL"/>
        </w:rPr>
        <w:t xml:space="preserve">r., poz. </w:t>
      </w:r>
      <w:r w:rsidR="000F75AA">
        <w:rPr>
          <w:rFonts w:ascii="Times New Roman" w:eastAsia="Times New Roman" w:hAnsi="Times New Roman" w:cs="Times New Roman"/>
          <w:sz w:val="24"/>
          <w:szCs w:val="24"/>
          <w:lang w:eastAsia="pl-PL"/>
        </w:rPr>
        <w:t>277</w:t>
      </w:r>
      <w:r w:rsidRPr="006879EF">
        <w:rPr>
          <w:rFonts w:ascii="Times New Roman" w:eastAsia="Times New Roman" w:hAnsi="Times New Roman" w:cs="Times New Roman"/>
          <w:sz w:val="24"/>
          <w:szCs w:val="24"/>
          <w:lang w:eastAsia="pl-PL"/>
        </w:rPr>
        <w:t>).</w:t>
      </w:r>
    </w:p>
    <w:p w14:paraId="199768A8" w14:textId="77777777"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6096A236" w14:textId="77777777"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14:paraId="0DD9DFC4" w14:textId="77777777" w:rsidR="00AF4EDA" w:rsidRPr="006879EF" w:rsidRDefault="00AF4EDA" w:rsidP="00F83E90">
      <w:pPr>
        <w:spacing w:after="0" w:line="240" w:lineRule="auto"/>
        <w:jc w:val="both"/>
        <w:rPr>
          <w:rFonts w:ascii="Times New Roman" w:eastAsia="Times New Roman" w:hAnsi="Times New Roman" w:cs="Times New Roman"/>
          <w:color w:val="FF0000"/>
          <w:sz w:val="24"/>
          <w:szCs w:val="24"/>
          <w:lang w:eastAsia="pl-PL"/>
        </w:rPr>
      </w:pPr>
    </w:p>
    <w:p w14:paraId="7A6A1620"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5B22C8">
        <w:rPr>
          <w:rFonts w:ascii="Times New Roman" w:eastAsia="Times New Roman" w:hAnsi="Times New Roman" w:cs="Times New Roman"/>
          <w:sz w:val="24"/>
          <w:szCs w:val="24"/>
          <w:lang w:eastAsia="pl-PL"/>
        </w:rPr>
        <w:t>§16. Kary umowne</w:t>
      </w:r>
    </w:p>
    <w:p w14:paraId="2B6E12CE" w14:textId="77777777" w:rsidR="00D1285D" w:rsidRPr="005B22C8" w:rsidRDefault="00D1285D" w:rsidP="00D0566D">
      <w:pPr>
        <w:spacing w:after="0" w:line="240" w:lineRule="auto"/>
        <w:jc w:val="center"/>
        <w:rPr>
          <w:rFonts w:ascii="Times New Roman" w:eastAsia="Times New Roman" w:hAnsi="Times New Roman" w:cs="Times New Roman"/>
          <w:sz w:val="24"/>
          <w:szCs w:val="24"/>
          <w:lang w:eastAsia="pl-PL"/>
        </w:rPr>
      </w:pPr>
    </w:p>
    <w:p w14:paraId="2EED74CE" w14:textId="77777777" w:rsidR="001510BB" w:rsidRPr="00060B7F"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14:paraId="66A6D242" w14:textId="77777777" w:rsidR="001510BB" w:rsidRPr="00060B7F" w:rsidRDefault="001510BB" w:rsidP="007733CD">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14:paraId="28DD1C7F"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 pr</w:t>
      </w:r>
      <w:r>
        <w:rPr>
          <w:rFonts w:ascii="Times New Roman" w:eastAsia="Times New Roman" w:hAnsi="Times New Roman" w:cs="Times New Roman"/>
          <w:sz w:val="24"/>
          <w:szCs w:val="24"/>
          <w:lang w:eastAsia="pl-PL"/>
        </w:rPr>
        <w:t>zedmiotu umowy – w wysokości 0,3</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459B0AE7"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Pr>
          <w:rFonts w:ascii="Times New Roman" w:eastAsia="Times New Roman" w:hAnsi="Times New Roman" w:cs="Times New Roman"/>
          <w:sz w:val="24"/>
          <w:szCs w:val="24"/>
          <w:lang w:eastAsia="pl-PL"/>
        </w:rPr>
        <w:t xml:space="preserve"> pogwarancyjnym, w wysokości 0,2</w:t>
      </w:r>
      <w:r w:rsidRPr="00060B7F">
        <w:rPr>
          <w:rFonts w:ascii="Times New Roman" w:eastAsia="Times New Roman" w:hAnsi="Times New Roman" w:cs="Times New Roman"/>
          <w:sz w:val="24"/>
          <w:szCs w:val="24"/>
          <w:lang w:eastAsia="pl-PL"/>
        </w:rPr>
        <w:t>% wynagrodzenia brutto, o którym mowa w §4 ust. 1 umowy za każdy rozpoczęty dzień zwłoki, liczony od dnia wyznaczonego na usunięcie wad;</w:t>
      </w:r>
    </w:p>
    <w:p w14:paraId="67FE26CB"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14:paraId="1C2322A6" w14:textId="24B42D6C"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Pr>
          <w:rFonts w:ascii="Times New Roman" w:eastAsia="Times New Roman" w:hAnsi="Times New Roman" w:cs="Times New Roman"/>
          <w:sz w:val="24"/>
          <w:szCs w:val="24"/>
          <w:lang w:eastAsia="pl-PL"/>
        </w:rPr>
        <w:t>szym podwykonawcom w wysokości 5.0</w:t>
      </w:r>
      <w:r w:rsidRPr="00060B7F">
        <w:rPr>
          <w:rFonts w:ascii="Times New Roman" w:eastAsia="Times New Roman" w:hAnsi="Times New Roman" w:cs="Times New Roman"/>
          <w:sz w:val="24"/>
          <w:szCs w:val="24"/>
          <w:lang w:eastAsia="pl-PL"/>
        </w:rPr>
        <w:t xml:space="preserve">00 zł za każdy rozpoczęty dzień zwłoki, licząc od </w:t>
      </w:r>
      <w:r>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14:paraId="0AF4F92C" w14:textId="1206D3A3"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 xml:space="preserve">w razie nieprzedłożenia do zaakceptowania projektu umowy o podwykonawstwo, której przedmiotem są roboty budowlane, lub </w:t>
      </w:r>
      <w:r>
        <w:rPr>
          <w:rFonts w:ascii="Times New Roman" w:eastAsia="Times New Roman" w:hAnsi="Times New Roman" w:cs="Times New Roman"/>
          <w:sz w:val="24"/>
          <w:szCs w:val="24"/>
          <w:lang w:eastAsia="pl-PL"/>
        </w:rPr>
        <w:t>projektu jej zmian w wysokości 10.</w:t>
      </w:r>
      <w:r w:rsidRPr="00060B7F">
        <w:rPr>
          <w:rFonts w:ascii="Times New Roman" w:eastAsia="Times New Roman" w:hAnsi="Times New Roman" w:cs="Times New Roman"/>
          <w:sz w:val="24"/>
          <w:szCs w:val="24"/>
          <w:lang w:eastAsia="pl-PL"/>
        </w:rPr>
        <w:t>000 zł za każdy przypadek;</w:t>
      </w:r>
    </w:p>
    <w:p w14:paraId="7307CFAB" w14:textId="4481A034"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Pr>
          <w:rFonts w:ascii="Times New Roman" w:eastAsia="Times New Roman" w:hAnsi="Times New Roman" w:cs="Times New Roman"/>
          <w:sz w:val="24"/>
          <w:szCs w:val="24"/>
          <w:lang w:eastAsia="pl-PL"/>
        </w:rPr>
        <w:t xml:space="preserve">two lub jej zmiany w wysokości </w:t>
      </w:r>
      <w:r w:rsidR="00AD3E98">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14:paraId="0DB6C64A" w14:textId="62F94E15"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braku zmiany umowy o podwykonawstwo w zakresie terminu zapłaty (§ 10 ust. 9) w wysokości </w:t>
      </w:r>
      <w:r w:rsidR="00AD3E98">
        <w:rPr>
          <w:rFonts w:ascii="Times New Roman" w:eastAsia="Times New Roman" w:hAnsi="Times New Roman" w:cs="Times New Roman"/>
          <w:sz w:val="24"/>
          <w:szCs w:val="24"/>
          <w:lang w:eastAsia="pl-PL"/>
        </w:rPr>
        <w:t>10</w:t>
      </w:r>
      <w:r w:rsidRPr="00060B7F">
        <w:rPr>
          <w:rFonts w:ascii="Times New Roman" w:eastAsia="Times New Roman" w:hAnsi="Times New Roman" w:cs="Times New Roman"/>
          <w:sz w:val="24"/>
          <w:szCs w:val="24"/>
          <w:lang w:eastAsia="pl-PL"/>
        </w:rPr>
        <w:t>00 zł za każdy przypadek;</w:t>
      </w:r>
    </w:p>
    <w:p w14:paraId="37E1BF67"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14:paraId="6A78A6EF" w14:textId="5B7F0A1A"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nieprzedłożenia poświadczonej za zgodność z oryginałem kopii dowodu zawarcia umowy ubezpieczenia lub dowodu zawarcia umowy ubezpieczenia na dalszy okres realizacji przedmiotu umowy – w wysokości </w:t>
      </w:r>
      <w:r w:rsidR="00657AF7">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14:paraId="31A91AD5" w14:textId="77777777" w:rsidR="001510BB" w:rsidRPr="006A2E81" w:rsidRDefault="001510BB" w:rsidP="007733CD">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14:paraId="3F772875" w14:textId="77777777" w:rsidR="001510BB" w:rsidRPr="006A2E81" w:rsidRDefault="001510BB" w:rsidP="007733CD">
      <w:pPr>
        <w:pStyle w:val="Akapitzlist"/>
        <w:numPr>
          <w:ilvl w:val="0"/>
          <w:numId w:val="3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Pr>
          <w:rFonts w:ascii="Times New Roman" w:eastAsia="Times New Roman" w:hAnsi="Times New Roman" w:cs="Times New Roman"/>
          <w:sz w:val="24"/>
          <w:szCs w:val="24"/>
          <w:lang w:eastAsia="pl-PL"/>
        </w:rPr>
        <w:t>końcowego przedmiotu umowy w wysokości 0,2</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14:paraId="5957EA7E" w14:textId="77777777" w:rsidR="001510BB" w:rsidRPr="006A2E81" w:rsidRDefault="001510BB" w:rsidP="007733CD">
      <w:pPr>
        <w:pStyle w:val="Akapitzlist"/>
        <w:numPr>
          <w:ilvl w:val="0"/>
          <w:numId w:val="3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14:paraId="1CCBC362"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14:paraId="501357C0"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14:paraId="111A2FBA"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 przedmiocie.</w:t>
      </w:r>
    </w:p>
    <w:p w14:paraId="34A5B748"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14:paraId="54750E49"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zastrzega sobie prawo potrącenia naliczonych kar umownych z faktury końcowej wystawionej przez Wykonawcę, a Wykonawca niniejszym wyraża zgodę na takie potrącenia.</w:t>
      </w:r>
    </w:p>
    <w:p w14:paraId="33A1B662"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5DDEABA3"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§17. Odstąpienie od umowy</w:t>
      </w:r>
    </w:p>
    <w:p w14:paraId="3F1D9A67" w14:textId="77777777" w:rsidR="00D1285D" w:rsidRPr="006879EF" w:rsidRDefault="00D1285D" w:rsidP="00D0566D">
      <w:pPr>
        <w:spacing w:after="0" w:line="240" w:lineRule="auto"/>
        <w:jc w:val="center"/>
        <w:rPr>
          <w:rFonts w:ascii="Times New Roman" w:eastAsia="Times New Roman" w:hAnsi="Times New Roman" w:cs="Times New Roman"/>
          <w:sz w:val="24"/>
          <w:szCs w:val="24"/>
          <w:lang w:eastAsia="pl-PL"/>
        </w:rPr>
      </w:pPr>
    </w:p>
    <w:p w14:paraId="426B647B" w14:textId="77777777" w:rsidR="00F961F3" w:rsidRPr="006879EF" w:rsidRDefault="00F961F3" w:rsidP="007733CD">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sidRPr="006879EF">
        <w:rPr>
          <w:rFonts w:ascii="Times New Roman" w:eastAsia="Times New Roman" w:hAnsi="Times New Roman" w:cs="Times New Roman"/>
          <w:sz w:val="24"/>
          <w:szCs w:val="24"/>
          <w:lang w:eastAsia="pl-PL"/>
        </w:rPr>
        <w:t>omości o tych okolicznościach a</w:t>
      </w:r>
      <w:r w:rsidRPr="006879EF">
        <w:rPr>
          <w:rFonts w:ascii="Times New Roman" w:eastAsia="Times New Roman" w:hAnsi="Times New Roman" w:cs="Times New Roman"/>
          <w:sz w:val="24"/>
          <w:szCs w:val="24"/>
          <w:lang w:eastAsia="pl-PL"/>
        </w:rPr>
        <w:t xml:space="preserve"> także, jeśli zachodzi co najmniej jedna z następujących okoliczności:</w:t>
      </w:r>
    </w:p>
    <w:p w14:paraId="2CFA9B7A" w14:textId="77777777" w:rsidR="00F961F3" w:rsidRPr="006879EF" w:rsidRDefault="00F961F3" w:rsidP="007733CD">
      <w:pPr>
        <w:pStyle w:val="Akapitzlist"/>
        <w:numPr>
          <w:ilvl w:val="0"/>
          <w:numId w:val="36"/>
        </w:numPr>
        <w:spacing w:after="0" w:line="240" w:lineRule="auto"/>
        <w:ind w:left="851"/>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dokonano zmiany umowy z naruszeniem art. 454 i art. 455</w:t>
      </w:r>
    </w:p>
    <w:p w14:paraId="252B542A" w14:textId="77777777" w:rsidR="00F961F3" w:rsidRPr="006879EF" w:rsidRDefault="00F961F3" w:rsidP="007733CD">
      <w:pPr>
        <w:pStyle w:val="Akapitzlist"/>
        <w:numPr>
          <w:ilvl w:val="0"/>
          <w:numId w:val="36"/>
        </w:numPr>
        <w:spacing w:after="0" w:line="240" w:lineRule="auto"/>
        <w:ind w:left="851"/>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lastRenderedPageBreak/>
        <w:t>wykonawca w chwili zawarcia umowy podlegał wykluczeniu na podstawie art. 108</w:t>
      </w:r>
      <w:r w:rsidR="008A083D" w:rsidRPr="006879EF">
        <w:rPr>
          <w:rFonts w:ascii="Times New Roman" w:eastAsia="Times New Roman" w:hAnsi="Times New Roman" w:cs="Times New Roman"/>
          <w:sz w:val="24"/>
          <w:szCs w:val="24"/>
          <w:lang w:eastAsia="pl-PL"/>
        </w:rPr>
        <w:t>.</w:t>
      </w:r>
    </w:p>
    <w:p w14:paraId="0A48959E" w14:textId="77777777" w:rsidR="00F961F3" w:rsidRPr="006879EF" w:rsidRDefault="00F961F3" w:rsidP="007733CD">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14:paraId="1DA09762" w14:textId="77777777"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14:paraId="34DC3AEE" w14:textId="77777777"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Organ egzekucyjny zajął wierzytelności Wykonawcy z tytułu zawarcia i wykonania umowy</w:t>
      </w:r>
    </w:p>
    <w:p w14:paraId="7FCD9C5E" w14:textId="1896D46C"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bez uzasadnionych przyczyn nie rozpoczął </w:t>
      </w:r>
      <w:r w:rsidR="005B22C8">
        <w:rPr>
          <w:rFonts w:ascii="Times New Roman" w:eastAsia="Times New Roman" w:hAnsi="Times New Roman" w:cs="Times New Roman"/>
          <w:sz w:val="24"/>
          <w:szCs w:val="24"/>
          <w:lang w:eastAsia="pl-PL"/>
        </w:rPr>
        <w:t>prac</w:t>
      </w:r>
      <w:r w:rsidRPr="006879EF">
        <w:rPr>
          <w:rFonts w:ascii="Times New Roman" w:eastAsia="Times New Roman" w:hAnsi="Times New Roman" w:cs="Times New Roman"/>
          <w:sz w:val="24"/>
          <w:szCs w:val="24"/>
          <w:lang w:eastAsia="pl-PL"/>
        </w:rPr>
        <w:t xml:space="preserve"> lub przerwał rozpoczęte już pr</w:t>
      </w:r>
      <w:r w:rsidR="00780C8F" w:rsidRPr="006879EF">
        <w:rPr>
          <w:rFonts w:ascii="Times New Roman" w:eastAsia="Times New Roman" w:hAnsi="Times New Roman" w:cs="Times New Roman"/>
          <w:sz w:val="24"/>
          <w:szCs w:val="24"/>
          <w:lang w:eastAsia="pl-PL"/>
        </w:rPr>
        <w:t>a</w:t>
      </w:r>
      <w:r w:rsidR="00730C1C" w:rsidRPr="006879EF">
        <w:rPr>
          <w:rFonts w:ascii="Times New Roman" w:eastAsia="Times New Roman" w:hAnsi="Times New Roman" w:cs="Times New Roman"/>
          <w:sz w:val="24"/>
          <w:szCs w:val="24"/>
          <w:lang w:eastAsia="pl-PL"/>
        </w:rPr>
        <w:t>ce i nie kontynuuje ich przez 60</w:t>
      </w:r>
      <w:r w:rsidRPr="006879EF">
        <w:rPr>
          <w:rFonts w:ascii="Times New Roman" w:eastAsia="Times New Roman" w:hAnsi="Times New Roman" w:cs="Times New Roman"/>
          <w:sz w:val="24"/>
          <w:szCs w:val="24"/>
          <w:lang w:eastAsia="pl-PL"/>
        </w:rPr>
        <w:t xml:space="preserve"> dni mimo dodatkowego wezwania Zamawiającego,</w:t>
      </w:r>
    </w:p>
    <w:p w14:paraId="0DF4AF2C" w14:textId="5961EE49" w:rsidR="00F961F3" w:rsidRPr="006879EF" w:rsidRDefault="002623E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B</w:t>
      </w:r>
      <w:r w:rsidR="00F961F3" w:rsidRPr="006879EF">
        <w:rPr>
          <w:rFonts w:ascii="Times New Roman" w:eastAsia="Times New Roman" w:hAnsi="Times New Roman" w:cs="Times New Roman"/>
          <w:sz w:val="24"/>
          <w:szCs w:val="24"/>
          <w:lang w:eastAsia="pl-PL"/>
        </w:rPr>
        <w:t xml:space="preserve">ieżąca kontrola postępu </w:t>
      </w:r>
      <w:r w:rsidR="005B22C8">
        <w:rPr>
          <w:rFonts w:ascii="Times New Roman" w:eastAsia="Times New Roman" w:hAnsi="Times New Roman" w:cs="Times New Roman"/>
          <w:sz w:val="24"/>
          <w:szCs w:val="24"/>
          <w:lang w:eastAsia="pl-PL"/>
        </w:rPr>
        <w:t>prac</w:t>
      </w:r>
      <w:r w:rsidR="00F961F3" w:rsidRPr="006879EF">
        <w:rPr>
          <w:rFonts w:ascii="Times New Roman" w:eastAsia="Times New Roman" w:hAnsi="Times New Roman" w:cs="Times New Roman"/>
          <w:sz w:val="24"/>
          <w:szCs w:val="24"/>
          <w:lang w:eastAsia="pl-PL"/>
        </w:rPr>
        <w:t xml:space="preserve"> wykazuje, że nie dojdzie do wykonania </w:t>
      </w:r>
      <w:r w:rsidR="005B22C8">
        <w:rPr>
          <w:rFonts w:ascii="Times New Roman" w:eastAsia="Times New Roman" w:hAnsi="Times New Roman" w:cs="Times New Roman"/>
          <w:sz w:val="24"/>
          <w:szCs w:val="24"/>
          <w:lang w:eastAsia="pl-PL"/>
        </w:rPr>
        <w:t>zadania</w:t>
      </w:r>
      <w:r w:rsidR="00F961F3" w:rsidRPr="006879EF">
        <w:rPr>
          <w:rFonts w:ascii="Times New Roman" w:eastAsia="Times New Roman" w:hAnsi="Times New Roman" w:cs="Times New Roman"/>
          <w:sz w:val="24"/>
          <w:szCs w:val="24"/>
          <w:lang w:eastAsia="pl-PL"/>
        </w:rPr>
        <w:t xml:space="preserve"> w terminie umownym, a zwłoka Wykonawcy w realizacji </w:t>
      </w:r>
      <w:r w:rsidR="005B22C8">
        <w:rPr>
          <w:rFonts w:ascii="Times New Roman" w:eastAsia="Times New Roman" w:hAnsi="Times New Roman" w:cs="Times New Roman"/>
          <w:sz w:val="24"/>
          <w:szCs w:val="24"/>
          <w:lang w:eastAsia="pl-PL"/>
        </w:rPr>
        <w:t>prac</w:t>
      </w:r>
      <w:r w:rsidR="00F961F3" w:rsidRPr="006879EF">
        <w:rPr>
          <w:rFonts w:ascii="Times New Roman" w:eastAsia="Times New Roman" w:hAnsi="Times New Roman" w:cs="Times New Roman"/>
          <w:sz w:val="24"/>
          <w:szCs w:val="24"/>
          <w:lang w:eastAsia="pl-PL"/>
        </w:rPr>
        <w:t xml:space="preserve"> przekracza </w:t>
      </w:r>
      <w:r w:rsidR="00730C1C" w:rsidRPr="006879EF">
        <w:rPr>
          <w:rFonts w:ascii="Times New Roman" w:eastAsia="Times New Roman" w:hAnsi="Times New Roman" w:cs="Times New Roman"/>
          <w:sz w:val="24"/>
          <w:szCs w:val="24"/>
          <w:lang w:eastAsia="pl-PL"/>
        </w:rPr>
        <w:t>120</w:t>
      </w:r>
      <w:r w:rsidR="00F961F3" w:rsidRPr="006879EF">
        <w:rPr>
          <w:rFonts w:ascii="Times New Roman" w:eastAsia="Times New Roman" w:hAnsi="Times New Roman" w:cs="Times New Roman"/>
          <w:sz w:val="24"/>
          <w:szCs w:val="24"/>
          <w:lang w:eastAsia="pl-PL"/>
        </w:rPr>
        <w:t xml:space="preserve"> dni w stosunku do terminu określonego w umowie</w:t>
      </w:r>
      <w:r w:rsidR="005B22C8">
        <w:rPr>
          <w:rFonts w:ascii="Times New Roman" w:eastAsia="Times New Roman" w:hAnsi="Times New Roman" w:cs="Times New Roman"/>
          <w:sz w:val="24"/>
          <w:szCs w:val="24"/>
          <w:lang w:eastAsia="pl-PL"/>
        </w:rPr>
        <w:t>,</w:t>
      </w:r>
    </w:p>
    <w:p w14:paraId="7EF0E98C" w14:textId="7F7736A3"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realizuje </w:t>
      </w:r>
      <w:r w:rsidR="005B22C8">
        <w:rPr>
          <w:rFonts w:ascii="Times New Roman" w:eastAsia="Times New Roman" w:hAnsi="Times New Roman" w:cs="Times New Roman"/>
          <w:sz w:val="24"/>
          <w:szCs w:val="24"/>
          <w:lang w:eastAsia="pl-PL"/>
        </w:rPr>
        <w:t>prace</w:t>
      </w:r>
      <w:r w:rsidRPr="006879EF">
        <w:rPr>
          <w:rFonts w:ascii="Times New Roman" w:eastAsia="Times New Roman" w:hAnsi="Times New Roman" w:cs="Times New Roman"/>
          <w:sz w:val="24"/>
          <w:szCs w:val="24"/>
          <w:lang w:eastAsia="pl-PL"/>
        </w:rPr>
        <w:t xml:space="preserve"> przewidziane niniejszą umową w sposób niezgodny ze sztuką, obowiązującymi przepisami prawa, wskazaniami Zamawiającego lub niniejszą umową - pomimo wezwania wystosowanego przez Zamawiającego do zmiany sposobu realizacji </w:t>
      </w:r>
      <w:r w:rsidR="005B22C8">
        <w:rPr>
          <w:rFonts w:ascii="Times New Roman" w:eastAsia="Times New Roman" w:hAnsi="Times New Roman" w:cs="Times New Roman"/>
          <w:sz w:val="24"/>
          <w:szCs w:val="24"/>
          <w:lang w:eastAsia="pl-PL"/>
        </w:rPr>
        <w:t>prac</w:t>
      </w:r>
      <w:r w:rsidRPr="006879EF">
        <w:rPr>
          <w:rFonts w:ascii="Times New Roman" w:eastAsia="Times New Roman" w:hAnsi="Times New Roman" w:cs="Times New Roman"/>
          <w:sz w:val="24"/>
          <w:szCs w:val="24"/>
          <w:lang w:eastAsia="pl-PL"/>
        </w:rPr>
        <w:t xml:space="preserve"> i wyznaczenia stosownego terminu na zmianę sposobu realizacji umowy.</w:t>
      </w:r>
    </w:p>
    <w:p w14:paraId="7B3C9365" w14:textId="77777777" w:rsidR="00F961F3" w:rsidRPr="006879EF" w:rsidRDefault="00F961F3"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14:paraId="4A13E1BB" w14:textId="6016FCB4" w:rsidR="00B53404" w:rsidRDefault="00F961F3"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Odstąpienie przez Zamawiającego od umowy z powodu przyczyn wymienionych w ust. 1 i</w:t>
      </w:r>
      <w:r w:rsidR="00505B63"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2</w:t>
      </w:r>
      <w:r w:rsidR="00505B63"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nie będzie traktowane jako odstąpienie z przyczyn zależnych od Zamawiającego.</w:t>
      </w:r>
    </w:p>
    <w:p w14:paraId="2EE21551" w14:textId="77777777" w:rsidR="00B53404" w:rsidRPr="00505B63" w:rsidRDefault="00B53404"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14:paraId="32589919" w14:textId="77777777" w:rsidR="00B53404" w:rsidRPr="00505B63" w:rsidRDefault="00B53404"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14:paraId="0BF6114D" w14:textId="77777777" w:rsidR="00B53404" w:rsidRPr="00505B63" w:rsidRDefault="00B53404" w:rsidP="007733CD">
      <w:pPr>
        <w:pStyle w:val="Akapitzlist"/>
        <w:numPr>
          <w:ilvl w:val="0"/>
          <w:numId w:val="3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14:paraId="7A0279CE" w14:textId="77777777" w:rsidR="00B53404" w:rsidRPr="00505B63" w:rsidRDefault="00B53404" w:rsidP="007733CD">
      <w:pPr>
        <w:pStyle w:val="Akapitzlist"/>
        <w:numPr>
          <w:ilvl w:val="0"/>
          <w:numId w:val="3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 w § 11 ust. 3 umowy, w terminie 7 dni od odstąpienia od umowy. Z przekazania, o którym mowa w zdaniu poprzedzającym Strony sporządzą protokół, w którym oznacza stan przedmiotu umowy i terenu budowy.</w:t>
      </w:r>
    </w:p>
    <w:p w14:paraId="43006846" w14:textId="4E434840" w:rsidR="00B53404" w:rsidRDefault="00B53404"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r>
        <w:rPr>
          <w:rFonts w:ascii="Times New Roman" w:eastAsia="Times New Roman" w:hAnsi="Times New Roman" w:cs="Times New Roman"/>
          <w:sz w:val="24"/>
          <w:szCs w:val="24"/>
          <w:lang w:eastAsia="pl-PL"/>
        </w:rPr>
        <w:t>.</w:t>
      </w:r>
    </w:p>
    <w:p w14:paraId="4DD65D75" w14:textId="77777777" w:rsidR="00B53404" w:rsidRDefault="00B53404" w:rsidP="00B53404">
      <w:pPr>
        <w:spacing w:after="0" w:line="240" w:lineRule="auto"/>
        <w:jc w:val="both"/>
        <w:rPr>
          <w:rFonts w:ascii="Times New Roman" w:eastAsia="Times New Roman" w:hAnsi="Times New Roman" w:cs="Times New Roman"/>
          <w:sz w:val="24"/>
          <w:szCs w:val="24"/>
          <w:lang w:eastAsia="pl-PL"/>
        </w:rPr>
      </w:pPr>
    </w:p>
    <w:p w14:paraId="0F3BE207" w14:textId="77777777" w:rsidR="00B53404" w:rsidRPr="00B53404" w:rsidRDefault="00B53404" w:rsidP="00B53404">
      <w:pPr>
        <w:spacing w:after="0" w:line="240" w:lineRule="auto"/>
        <w:jc w:val="both"/>
        <w:rPr>
          <w:rFonts w:ascii="Times New Roman" w:eastAsia="Times New Roman" w:hAnsi="Times New Roman" w:cs="Times New Roman"/>
          <w:sz w:val="24"/>
          <w:szCs w:val="24"/>
          <w:lang w:eastAsia="pl-PL"/>
        </w:rPr>
      </w:pPr>
    </w:p>
    <w:p w14:paraId="2AF5A4DC" w14:textId="19B81858" w:rsidR="00F961F3" w:rsidRDefault="00F961F3" w:rsidP="00B53404">
      <w:pPr>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§18. Zmiana umowy</w:t>
      </w:r>
    </w:p>
    <w:p w14:paraId="76E69BDA" w14:textId="77777777" w:rsidR="00D1285D" w:rsidRPr="006879EF" w:rsidRDefault="00D1285D" w:rsidP="00D0566D">
      <w:pPr>
        <w:spacing w:after="0" w:line="240" w:lineRule="auto"/>
        <w:jc w:val="center"/>
        <w:rPr>
          <w:rFonts w:ascii="Times New Roman" w:eastAsia="Times New Roman" w:hAnsi="Times New Roman" w:cs="Times New Roman"/>
          <w:sz w:val="24"/>
          <w:szCs w:val="24"/>
          <w:lang w:eastAsia="pl-PL"/>
        </w:rPr>
      </w:pPr>
    </w:p>
    <w:p w14:paraId="3A22E563" w14:textId="77777777" w:rsidR="00955B02" w:rsidRPr="00955B02" w:rsidRDefault="00955B02" w:rsidP="007733CD">
      <w:pPr>
        <w:widowControl w:val="0"/>
        <w:numPr>
          <w:ilvl w:val="0"/>
          <w:numId w:val="43"/>
        </w:numPr>
        <w:suppressAutoHyphens/>
        <w:autoSpaceDN w:val="0"/>
        <w:spacing w:after="240" w:line="240" w:lineRule="auto"/>
        <w:ind w:left="426"/>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 xml:space="preserve">Strony umowy  przewidują zmiany do treści niniejszej umowy na podstawie </w:t>
      </w:r>
      <w:r w:rsidRPr="00955B02">
        <w:rPr>
          <w:rFonts w:ascii="Times New Roman" w:eastAsia="Times New Roman" w:hAnsi="Times New Roman" w:cs="Times New Roman"/>
          <w:b/>
          <w:sz w:val="24"/>
          <w:szCs w:val="24"/>
        </w:rPr>
        <w:t>art. 455</w:t>
      </w:r>
      <w:r w:rsidRPr="00955B02">
        <w:rPr>
          <w:rFonts w:ascii="Times New Roman" w:eastAsia="Times New Roman" w:hAnsi="Times New Roman" w:cs="Times New Roman"/>
          <w:sz w:val="24"/>
          <w:szCs w:val="24"/>
        </w:rPr>
        <w:t xml:space="preserve"> Ustawy </w:t>
      </w:r>
      <w:proofErr w:type="spellStart"/>
      <w:r w:rsidRPr="00955B02">
        <w:rPr>
          <w:rFonts w:ascii="Times New Roman" w:eastAsia="Times New Roman" w:hAnsi="Times New Roman" w:cs="Times New Roman"/>
          <w:sz w:val="24"/>
          <w:szCs w:val="24"/>
        </w:rPr>
        <w:t>Pzp</w:t>
      </w:r>
      <w:proofErr w:type="spellEnd"/>
      <w:r w:rsidRPr="00955B02">
        <w:rPr>
          <w:rFonts w:ascii="Times New Roman" w:eastAsia="Times New Roman" w:hAnsi="Times New Roman" w:cs="Times New Roman"/>
          <w:sz w:val="24"/>
          <w:szCs w:val="24"/>
        </w:rPr>
        <w:t>, w szczególności w niżej opisanych przypadkach :</w:t>
      </w:r>
    </w:p>
    <w:p w14:paraId="67C6C72D"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adresu/siedziby/danych kontaktowych Zamawiającego/Wykonawcy, osób występujących po stronie Zamawiającego/Wykonawcy;</w:t>
      </w:r>
    </w:p>
    <w:p w14:paraId="4FD3FCBD"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terminu rozpoczęcia/ zakończenia realizacji umowy;</w:t>
      </w:r>
    </w:p>
    <w:p w14:paraId="1293AE03"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lastRenderedPageBreak/>
        <w:t>zmiany powszechnie obowiązujących przepisów prawa w zakresie mającym wpływ na realizację umowy;</w:t>
      </w:r>
    </w:p>
    <w:p w14:paraId="46876A47" w14:textId="5AB49A6A"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 dokonanych na podstawie art. 23 ust 1 ustawy z dnia 7 lipca 1994r. Prawo budowlane (tj. Dz. U. z 20</w:t>
      </w:r>
      <w:r w:rsidR="000F75AA">
        <w:rPr>
          <w:rFonts w:ascii="Times New Roman" w:eastAsia="Times New Roman" w:hAnsi="Times New Roman" w:cs="Times New Roman"/>
          <w:sz w:val="24"/>
          <w:szCs w:val="24"/>
        </w:rPr>
        <w:t>24</w:t>
      </w:r>
      <w:r w:rsidRPr="00955B02">
        <w:rPr>
          <w:rFonts w:ascii="Times New Roman" w:eastAsia="Times New Roman" w:hAnsi="Times New Roman" w:cs="Times New Roman"/>
          <w:sz w:val="24"/>
          <w:szCs w:val="24"/>
        </w:rPr>
        <w:t xml:space="preserve"> r., poz.</w:t>
      </w:r>
      <w:r w:rsidR="000F75AA">
        <w:rPr>
          <w:rFonts w:ascii="Times New Roman" w:eastAsia="Times New Roman" w:hAnsi="Times New Roman" w:cs="Times New Roman"/>
          <w:sz w:val="24"/>
          <w:szCs w:val="24"/>
        </w:rPr>
        <w:t>725</w:t>
      </w:r>
      <w:r w:rsidR="000F75AA" w:rsidRPr="00955B02">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ze zm.), zwaną dalej ustawą Prawo budowlane, w zakresie rozwiązań projektowych jeżeli są one uzasadnione koniecznością zwiększenia bezpieczeństwa realizacji robót budowlanych lub usprawnienia procesu budowlanego;</w:t>
      </w:r>
    </w:p>
    <w:p w14:paraId="540500AE"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 dokonanych na podstawie art. 20 ust 1 pkt 4 lit b) ustawy Prawo budowlane – uzgodniona możliwość wprowadzenia rozwiązań zamiennych w stosunku do przewidzianych w projekcie, zgłoszonych przez kierownika budowy lub inspektora nadzoru;</w:t>
      </w:r>
    </w:p>
    <w:p w14:paraId="5EF7F9B6"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6A33A789" w14:textId="4FAD4525"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 xml:space="preserve">zmiany w zakresie rozwiązań technologicznych określonych w dokumentacji technicznej stanowiącej opis przedmiotu umowy </w:t>
      </w:r>
      <w:r w:rsidRPr="00955B02">
        <w:rPr>
          <w:rFonts w:ascii="Times New Roman" w:eastAsia="Times New Roman" w:hAnsi="Times New Roman" w:cs="Times New Roman"/>
          <w:sz w:val="24"/>
          <w:szCs w:val="24"/>
        </w:rPr>
        <w:t>na wniosek Wykonawcy, za zgodą Zamawiającego</w:t>
      </w:r>
      <w:r w:rsidR="001B2E51">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w uzasadnionych przypadkach, gdy realizacja zadania według obowiązującej dokumentacji technicznej powodowałoby wadliwe wykonanie przedmiotu umowy;</w:t>
      </w:r>
    </w:p>
    <w:p w14:paraId="5AAF2C9A"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0D4EF720"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wprowadzenia koniecznych zmian do dokumentacji projektowej zapobiegających powstaniu wady obiektu budowlanego;</w:t>
      </w:r>
    </w:p>
    <w:p w14:paraId="296B3EAC"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zmiany terminu realizacji umowy w przypadku wprowadzenia koniecznych zmian do dokumentacji projektowej lub zmiany zakresu robót;</w:t>
      </w:r>
    </w:p>
    <w:p w14:paraId="1250213B" w14:textId="619E5494"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 xml:space="preserve">zmiany wysokości wynagrodzenia Wykonawcy z tytułu realizacji umowy, w przypadku zmiany </w:t>
      </w:r>
      <w:r w:rsidRPr="00955B02">
        <w:rPr>
          <w:rFonts w:ascii="Times New Roman" w:eastAsia="Times New Roman" w:hAnsi="Times New Roman" w:cs="Times New Roman"/>
          <w:sz w:val="24"/>
          <w:szCs w:val="24"/>
        </w:rPr>
        <w:t>wysokości minimalnego wynagrodzenia za pracę albo wysokości minimalnej stawki godzinowej, ustalonych na podstawie przepisów ustawy z dnia 10 października 2002 r.</w:t>
      </w:r>
      <w:r>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 xml:space="preserve">o minimalnym wynagrodzeniu za pracę, </w:t>
      </w:r>
      <w:r w:rsidRPr="00955B02">
        <w:rPr>
          <w:rFonts w:ascii="Times New Roman" w:eastAsia="ArialNarrow, 'Arial Unicode MS'" w:hAnsi="Times New Roman" w:cs="Times New Roman"/>
          <w:sz w:val="24"/>
          <w:szCs w:val="24"/>
        </w:rPr>
        <w:t>jeżeli zmiany te będą miały wpływ na koszty wykonania zamówienia</w:t>
      </w:r>
      <w:r w:rsidRPr="00955B02">
        <w:rPr>
          <w:rFonts w:ascii="Times New Roman" w:eastAsia="Times New Roman" w:hAnsi="Times New Roman" w:cs="Times New Roman"/>
          <w:sz w:val="24"/>
          <w:szCs w:val="24"/>
        </w:rPr>
        <w:t>;</w:t>
      </w:r>
    </w:p>
    <w:p w14:paraId="2717989F"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4F46CA7A"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955B02">
        <w:rPr>
          <w:rFonts w:ascii="Times New Roman" w:eastAsia="Times New Roman" w:hAnsi="Times New Roman" w:cs="Times New Roman"/>
          <w:b/>
          <w:sz w:val="24"/>
          <w:szCs w:val="24"/>
        </w:rPr>
        <w:t xml:space="preserve"> </w:t>
      </w:r>
      <w:r w:rsidRPr="00955B02">
        <w:rPr>
          <w:rFonts w:ascii="Times New Roman" w:eastAsia="ArialNarrow, 'Arial Unicode MS'" w:hAnsi="Times New Roman" w:cs="Times New Roman"/>
          <w:sz w:val="24"/>
          <w:szCs w:val="24"/>
        </w:rPr>
        <w:t>jeżeli zmiany te będą miały wpływ na koszty wykonania zamówienia;</w:t>
      </w:r>
    </w:p>
    <w:p w14:paraId="69D2856E"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wielkości zakresu (zaniechanie wykonania części zamówienia zgłoszone przez Zamawiającego) zamówienia z przyczyn i powodów zależnych od Zamawiającego;</w:t>
      </w:r>
    </w:p>
    <w:p w14:paraId="4C55C85E"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zmiany w zakresie terminu realizacji umowy w związku z wystąpieniem następujących okoliczności:</w:t>
      </w:r>
    </w:p>
    <w:p w14:paraId="11F49E36" w14:textId="77777777"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odmowy wydania przez właściwe organy decyzji, zezwoleń, uzgodnień itp. z przyczyn niezawinionych przez Wykonawcę,</w:t>
      </w:r>
    </w:p>
    <w:p w14:paraId="70662BD8" w14:textId="77777777"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wystąpienia niebezpieczeństwa kolizji z niezaplanowanymi wcześniej, a równolegle prowadzonymi przez inne podmioty inwestycjami, w zakresie niezbędnym do uniknięcia lub usunięcia tych kolizji,</w:t>
      </w:r>
    </w:p>
    <w:p w14:paraId="1AAD0072" w14:textId="4CECBB99"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działania sił natury uznane za stan klęski żywiołowej, katastrofy naturalnej lub awarii technicznej, których skutki zagrażają życiu lub zdrowiu dużej liczby osób, mieniu</w:t>
      </w:r>
      <w:r w:rsidR="00C27F9E">
        <w:rPr>
          <w:rFonts w:ascii="Times New Roman" w:eastAsia="ArialNarrow, 'Arial Unicode MS'" w:hAnsi="Times New Roman" w:cs="Times New Roman"/>
          <w:sz w:val="24"/>
          <w:szCs w:val="24"/>
        </w:rPr>
        <w:t xml:space="preserve"> </w:t>
      </w:r>
      <w:r w:rsidRPr="00955B02">
        <w:rPr>
          <w:rFonts w:ascii="Times New Roman" w:eastAsia="ArialNarrow, 'Arial Unicode MS'" w:hAnsi="Times New Roman" w:cs="Times New Roman"/>
          <w:sz w:val="24"/>
          <w:szCs w:val="24"/>
        </w:rPr>
        <w:t>w wielkich rozmiarach albo środowisku na znacznych obszarach,</w:t>
      </w:r>
    </w:p>
    <w:p w14:paraId="79F6DC5E" w14:textId="77777777"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0E7102E1" w14:textId="77777777" w:rsidR="00955B02" w:rsidRPr="00955B02" w:rsidRDefault="00955B02" w:rsidP="007733CD">
      <w:pPr>
        <w:numPr>
          <w:ilvl w:val="0"/>
          <w:numId w:val="49"/>
        </w:numPr>
        <w:suppressAutoHyphens/>
        <w:autoSpaceDN w:val="0"/>
        <w:spacing w:before="285" w:after="285" w:line="240" w:lineRule="auto"/>
        <w:ind w:left="709"/>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088279D" w14:textId="433575B7" w:rsidR="00955B02" w:rsidRPr="00955B02" w:rsidRDefault="00955B02" w:rsidP="007733CD">
      <w:pPr>
        <w:numPr>
          <w:ilvl w:val="0"/>
          <w:numId w:val="49"/>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 xml:space="preserve">Wprowadzenie zmian dotyczących zakresu robót do umowy może prowadzić do istotnych lub nieistotnych </w:t>
      </w:r>
      <w:proofErr w:type="spellStart"/>
      <w:r w:rsidRPr="00955B02">
        <w:rPr>
          <w:rFonts w:ascii="Times New Roman" w:eastAsia="Times New Roman" w:hAnsi="Times New Roman" w:cs="Times New Roman"/>
          <w:sz w:val="24"/>
          <w:szCs w:val="24"/>
        </w:rPr>
        <w:t>odstąpień</w:t>
      </w:r>
      <w:proofErr w:type="spellEnd"/>
      <w:r w:rsidRPr="00955B02">
        <w:rPr>
          <w:rFonts w:ascii="Times New Roman" w:eastAsia="Times New Roman" w:hAnsi="Times New Roman" w:cs="Times New Roman"/>
          <w:sz w:val="24"/>
          <w:szCs w:val="24"/>
        </w:rPr>
        <w:t xml:space="preserve"> od zatwierdzonego projektu budowlanego co związane jest</w:t>
      </w:r>
      <w:r w:rsidR="00C27F9E">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z koniecznością wprowadzenia zmian do dokumentacji stanowiącej podstawę realizacji umowy.</w:t>
      </w:r>
    </w:p>
    <w:p w14:paraId="22647C84" w14:textId="77777777" w:rsidR="00955B02" w:rsidRPr="00955B02" w:rsidRDefault="00955B02" w:rsidP="007733CD">
      <w:pPr>
        <w:numPr>
          <w:ilvl w:val="0"/>
          <w:numId w:val="49"/>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Wprowadzenie zmian do umowy może nastąpić na wniosek Wykonawcy lub Zamawiającego zgodnie z trybem określonym w ust. 8. Konieczność zmian wnioskowanych przez Wykonawcę, każdorazowo potwierdza inspektor nadzoru.</w:t>
      </w:r>
    </w:p>
    <w:p w14:paraId="04099C90" w14:textId="77777777" w:rsidR="00955B02" w:rsidRPr="00955B02" w:rsidRDefault="00955B02" w:rsidP="007733CD">
      <w:pPr>
        <w:numPr>
          <w:ilvl w:val="0"/>
          <w:numId w:val="49"/>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Zmiana postanowień umowy możliwa jest także w przypadku:</w:t>
      </w:r>
    </w:p>
    <w:p w14:paraId="7FC7F429" w14:textId="77777777" w:rsidR="00955B02" w:rsidRPr="00955B02" w:rsidRDefault="00955B02" w:rsidP="007733CD">
      <w:pPr>
        <w:numPr>
          <w:ilvl w:val="0"/>
          <w:numId w:val="46"/>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lastRenderedPageBreak/>
        <w:t>złożenia wniosku o upadłość albo likwidację Wykonawcy;</w:t>
      </w:r>
    </w:p>
    <w:p w14:paraId="34EEBD69" w14:textId="77777777" w:rsidR="00955B02" w:rsidRPr="00955B02" w:rsidRDefault="00955B02" w:rsidP="007733CD">
      <w:pPr>
        <w:numPr>
          <w:ilvl w:val="0"/>
          <w:numId w:val="46"/>
        </w:numPr>
        <w:suppressAutoHyphens/>
        <w:autoSpaceDN w:val="0"/>
        <w:spacing w:before="285" w:after="285" w:line="240" w:lineRule="auto"/>
        <w:ind w:left="1134"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istotnych problemów finansowych, ekonomicznych lub organizacyjnych Wykonawcy uzasadniających ryzyko, że wykonane przez niego roboty mogą nie zostać należycie wykonane, zgodnie z dokumentacją projektową.</w:t>
      </w:r>
    </w:p>
    <w:p w14:paraId="45E52A01" w14:textId="77777777" w:rsidR="00955B02" w:rsidRPr="00955B02" w:rsidRDefault="00955B02" w:rsidP="007733CD">
      <w:pPr>
        <w:numPr>
          <w:ilvl w:val="0"/>
          <w:numId w:val="48"/>
        </w:numPr>
        <w:tabs>
          <w:tab w:val="left" w:pos="284"/>
        </w:tabs>
        <w:suppressAutoHyphens/>
        <w:spacing w:before="120" w:after="120" w:line="240" w:lineRule="auto"/>
        <w:jc w:val="both"/>
        <w:rPr>
          <w:rFonts w:ascii="Times New Roman" w:eastAsia="Times New Roman" w:hAnsi="Times New Roman" w:cs="Times New Roman"/>
          <w:i/>
          <w:sz w:val="24"/>
          <w:szCs w:val="24"/>
        </w:rPr>
      </w:pPr>
      <w:r w:rsidRPr="00955B02">
        <w:rPr>
          <w:rFonts w:ascii="Times New Roman" w:eastAsia="Times New Roman" w:hAnsi="Times New Roman" w:cs="Times New Roman"/>
          <w:sz w:val="24"/>
          <w:szCs w:val="24"/>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55B02">
        <w:rPr>
          <w:rFonts w:ascii="Times New Roman" w:eastAsia="Times New Roman" w:hAnsi="Times New Roman" w:cs="Times New Roman"/>
          <w:sz w:val="24"/>
          <w:szCs w:val="24"/>
          <w:lang w:eastAsia="pl-PL"/>
        </w:rPr>
        <w:t xml:space="preserve">w wyniku sukcesji, wstępując w </w:t>
      </w:r>
      <w:r w:rsidRPr="00955B02">
        <w:rPr>
          <w:rFonts w:ascii="Times New Roman" w:eastAsia="Times New Roman" w:hAnsi="Times New Roman" w:cs="Times New Roman"/>
          <w:iCs/>
          <w:sz w:val="24"/>
          <w:szCs w:val="24"/>
          <w:lang w:eastAsia="pl-PL"/>
        </w:rPr>
        <w:t>prawa</w:t>
      </w:r>
      <w:r w:rsidRPr="00955B02">
        <w:rPr>
          <w:rFonts w:ascii="Times New Roman" w:eastAsia="Times New Roman" w:hAnsi="Times New Roman" w:cs="Times New Roman"/>
          <w:sz w:val="24"/>
          <w:szCs w:val="24"/>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03893F6F" w14:textId="77777777" w:rsidR="00955B02" w:rsidRPr="00955B02" w:rsidRDefault="00955B02" w:rsidP="007733CD">
      <w:pPr>
        <w:numPr>
          <w:ilvl w:val="0"/>
          <w:numId w:val="48"/>
        </w:numPr>
        <w:tabs>
          <w:tab w:val="left" w:pos="284"/>
        </w:tabs>
        <w:suppressAutoHyphens/>
        <w:spacing w:before="120" w:after="120" w:line="240" w:lineRule="auto"/>
        <w:ind w:left="709" w:hanging="283"/>
        <w:jc w:val="both"/>
        <w:rPr>
          <w:rFonts w:ascii="Times New Roman" w:eastAsia="Times New Roman" w:hAnsi="Times New Roman" w:cs="Times New Roman"/>
          <w:i/>
          <w:sz w:val="24"/>
          <w:szCs w:val="24"/>
        </w:rPr>
      </w:pPr>
      <w:r w:rsidRPr="00955B02">
        <w:rPr>
          <w:rFonts w:ascii="Times New Roman" w:eastAsia="ArialNarrow, 'Arial Unicode MS'" w:hAnsi="Times New Roman" w:cs="Times New Roman"/>
          <w:sz w:val="24"/>
          <w:szCs w:val="24"/>
        </w:rPr>
        <w:t>Określa się następujący tryb dokonywania zmian postanowień umowy:</w:t>
      </w:r>
    </w:p>
    <w:p w14:paraId="43533B59"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zmiana postanowień zawartej umowy może nastąpić wyłącznie, za zgodą stron, wyrażoną na piśmie, pod rygorem nieważności;</w:t>
      </w:r>
    </w:p>
    <w:p w14:paraId="6B189DBF"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strona występująca o zmianę postanowień zawartej umowy zobowiązana jest do udokumentowania zaistnienia okoliczności stanowiących podstawę zmian w świetle postanowień umowy;</w:t>
      </w:r>
    </w:p>
    <w:p w14:paraId="2A688F1D"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wniosek o zmianę postanowień zawartej umowy musi być wyrażony na piśmie;</w:t>
      </w:r>
    </w:p>
    <w:p w14:paraId="08472694"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zmiana postanowień umowy wymaga zawarcia aneksu do umowy.</w:t>
      </w:r>
    </w:p>
    <w:p w14:paraId="2D655266" w14:textId="24019FD3" w:rsidR="00730C1C" w:rsidRPr="006879EF" w:rsidRDefault="00730C1C" w:rsidP="00955B02">
      <w:pPr>
        <w:widowControl w:val="0"/>
        <w:suppressAutoHyphens/>
        <w:autoSpaceDN w:val="0"/>
        <w:spacing w:after="0" w:line="240" w:lineRule="auto"/>
        <w:ind w:left="851" w:right="-2"/>
        <w:jc w:val="both"/>
        <w:textAlignment w:val="baseline"/>
        <w:rPr>
          <w:rFonts w:ascii="Times New Roman" w:eastAsia="Times New Roman" w:hAnsi="Times New Roman" w:cs="Times New Roman"/>
          <w:sz w:val="24"/>
          <w:szCs w:val="24"/>
        </w:rPr>
      </w:pPr>
    </w:p>
    <w:p w14:paraId="1A605911" w14:textId="77777777" w:rsidR="002C6E6B" w:rsidRPr="003B509F" w:rsidRDefault="002C6E6B" w:rsidP="002C6E6B">
      <w:pPr>
        <w:autoSpaceDE w:val="0"/>
        <w:spacing w:after="0" w:line="240" w:lineRule="auto"/>
        <w:jc w:val="center"/>
        <w:rPr>
          <w:rFonts w:ascii="Times New Roman" w:eastAsia="Calibri" w:hAnsi="Times New Roman" w:cs="Times New Roman"/>
          <w:sz w:val="24"/>
          <w:szCs w:val="24"/>
        </w:rPr>
      </w:pPr>
      <w:r w:rsidRPr="003B509F">
        <w:rPr>
          <w:rFonts w:ascii="Times New Roman" w:eastAsia="Calibri" w:hAnsi="Times New Roman" w:cs="Times New Roman"/>
          <w:bCs/>
          <w:sz w:val="24"/>
          <w:szCs w:val="24"/>
        </w:rPr>
        <w:t xml:space="preserve">§ 19 </w:t>
      </w:r>
      <w:r w:rsidRPr="003B509F">
        <w:rPr>
          <w:rFonts w:ascii="Times New Roman" w:eastAsia="Calibri" w:hAnsi="Times New Roman" w:cs="Times New Roman"/>
          <w:sz w:val="24"/>
          <w:szCs w:val="24"/>
        </w:rPr>
        <w:t>Klauzula waloryzacyjna</w:t>
      </w:r>
    </w:p>
    <w:p w14:paraId="7D45A13C" w14:textId="1C7F0369" w:rsidR="002C6E6B" w:rsidRPr="003B509F" w:rsidRDefault="002C6E6B" w:rsidP="002C6E6B">
      <w:pPr>
        <w:numPr>
          <w:ilvl w:val="0"/>
          <w:numId w:val="54"/>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Stosownie do art. 439 ust. 1 ustawy Prawo zamówień publicznych, dopuszcza się możliwość wprowadzenia zmian umowy, która została zawarta na okres powyżej 6 miesięcy w części dotyczącej wynagrodzenia Wykonawcy, poprzez jego waloryzację,  w przypadku istotnej zmiany ceny materiałów lub kosztów związanych z realizacją zamówienia, rozumianej jako wzrost cen produkcji budowlano – montażowej ogłoszony w komunikacie Prezesa Głównego Urzędu Statystycznego w pierwszym kwartale po upływie 6 miesięcy od dnia zawarcia niniejszej umowy oraz w kolejnych kwartałach, w stosunku do poprzedniego kwartału, były wyższe o ponad </w:t>
      </w:r>
      <w:r w:rsidR="00086F62" w:rsidRPr="007D0708">
        <w:rPr>
          <w:rFonts w:ascii="Times New Roman" w:eastAsia="Calibri" w:hAnsi="Times New Roman" w:cs="Times New Roman"/>
          <w:sz w:val="24"/>
          <w:szCs w:val="24"/>
        </w:rPr>
        <w:t>3</w:t>
      </w:r>
      <w:r w:rsidRPr="007D0708">
        <w:rPr>
          <w:rFonts w:ascii="Times New Roman" w:eastAsia="Calibri" w:hAnsi="Times New Roman" w:cs="Times New Roman"/>
          <w:sz w:val="24"/>
          <w:szCs w:val="24"/>
        </w:rPr>
        <w:t>%</w:t>
      </w:r>
      <w:r w:rsidRPr="003B509F">
        <w:rPr>
          <w:rFonts w:ascii="Times New Roman" w:eastAsia="Calibri" w:hAnsi="Times New Roman" w:cs="Times New Roman"/>
          <w:sz w:val="24"/>
          <w:szCs w:val="24"/>
        </w:rPr>
        <w:t xml:space="preserve"> (</w:t>
      </w:r>
      <w:r w:rsidR="00086F62">
        <w:rPr>
          <w:rFonts w:ascii="Times New Roman" w:eastAsia="Calibri" w:hAnsi="Times New Roman" w:cs="Times New Roman"/>
          <w:sz w:val="24"/>
          <w:szCs w:val="24"/>
        </w:rPr>
        <w:t>trzy</w:t>
      </w:r>
      <w:r w:rsidRPr="003B509F">
        <w:rPr>
          <w:rFonts w:ascii="Times New Roman" w:eastAsia="Calibri" w:hAnsi="Times New Roman" w:cs="Times New Roman"/>
          <w:sz w:val="24"/>
          <w:szCs w:val="24"/>
        </w:rPr>
        <w:t>).</w:t>
      </w:r>
    </w:p>
    <w:p w14:paraId="7347869C" w14:textId="77777777" w:rsidR="002C6E6B" w:rsidRPr="003B509F" w:rsidRDefault="002C6E6B" w:rsidP="002C6E6B">
      <w:pPr>
        <w:numPr>
          <w:ilvl w:val="0"/>
          <w:numId w:val="54"/>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W przypadku, o którym mowa w ustępie 1 niniejszego paragrafu, wynagrodzenie Wykonawcy, określone w § 3 ust. 1 Umowy, będzie waloryzowane o wskaźnik waloryzacji stanowiący procentowy wzrost cen produkcji budowlano – montażowej ogłoszony w komunikacie Prezesa Głównego Urzędu Statystycznego, pomniejszony o </w:t>
      </w:r>
      <w:r w:rsidRPr="007D0708">
        <w:rPr>
          <w:rFonts w:ascii="Times New Roman" w:eastAsia="Calibri" w:hAnsi="Times New Roman" w:cs="Times New Roman"/>
          <w:sz w:val="24"/>
          <w:szCs w:val="24"/>
        </w:rPr>
        <w:t>2% (dwa),</w:t>
      </w:r>
      <w:r w:rsidRPr="003B509F">
        <w:rPr>
          <w:rFonts w:ascii="Times New Roman" w:eastAsia="Calibri" w:hAnsi="Times New Roman" w:cs="Times New Roman"/>
          <w:sz w:val="24"/>
          <w:szCs w:val="24"/>
        </w:rPr>
        <w:t xml:space="preserve"> przy łącznym spełnieniu następujących warunków:</w:t>
      </w:r>
    </w:p>
    <w:p w14:paraId="1A040CC7" w14:textId="53C6DAD6" w:rsidR="002C6E6B" w:rsidRPr="003B509F" w:rsidRDefault="002C6E6B" w:rsidP="002C6E6B">
      <w:pPr>
        <w:numPr>
          <w:ilvl w:val="1"/>
          <w:numId w:val="55"/>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waloryzacja wynagrodzenia Wykonawcy – nastąpi na wniosek Wykonawcy, złożony do Zamawiającego nie wcześniej, niż w pierwszym kwartale po upływie 6 (sześciu) miesięcy od dnia zawarcia Umowy przez Strony oraz po ogłoszonym w komunikacie Prezesa Głównego Urzędu Statystycznego wzroście cen produkcji budowlano – montażowej, o ponad </w:t>
      </w:r>
      <w:r w:rsidR="00086F62">
        <w:rPr>
          <w:rFonts w:ascii="Times New Roman" w:eastAsia="Calibri" w:hAnsi="Times New Roman" w:cs="Times New Roman"/>
          <w:sz w:val="24"/>
          <w:szCs w:val="24"/>
        </w:rPr>
        <w:t>3</w:t>
      </w:r>
      <w:r w:rsidRPr="003B509F">
        <w:rPr>
          <w:rFonts w:ascii="Times New Roman" w:eastAsia="Calibri" w:hAnsi="Times New Roman" w:cs="Times New Roman"/>
          <w:sz w:val="24"/>
          <w:szCs w:val="24"/>
        </w:rPr>
        <w:t xml:space="preserve">% w kwartale, w którym złożony został wniosek w stosunku do kwartału poprzedzającego złożenie wniosku o waloryzację, </w:t>
      </w:r>
    </w:p>
    <w:p w14:paraId="286AFCBF" w14:textId="77777777" w:rsidR="002C6E6B" w:rsidRPr="003B509F" w:rsidRDefault="002C6E6B" w:rsidP="002C6E6B">
      <w:pPr>
        <w:numPr>
          <w:ilvl w:val="1"/>
          <w:numId w:val="55"/>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lastRenderedPageBreak/>
        <w:t>wniosek o waloryzację powinien wskazywać część wynagrodzenia która podlegać ma waloryzacji, wskazywać komunikat Prezesa Głównego Urzędu Statystycznego, w którym ogłoszony został wzrost cen produkcji budowlano – montażowej oraz przedstawiać wyliczenie wynagrodzenia przy uwzględnieniu waloryzacji, a także, wykazywać wpływ, zmiany cen materiałów lub ponoszonych przez Wykonawcę kosztów, w stosunku do cen lub kosztów przyjętych w ofercie Wykonawcy, na koszt realizacji Przedmiotu Zamówienia, przy czym wykazanie to winno nastąpić poprzez przedłożenie dowodów zakupu towarów i usług służących wykonaniu zamówienia,</w:t>
      </w:r>
    </w:p>
    <w:p w14:paraId="2B6EE5AF" w14:textId="0C7E77B7" w:rsidR="002C6E6B" w:rsidRPr="003B509F" w:rsidRDefault="002C6E6B" w:rsidP="002C6E6B">
      <w:pPr>
        <w:numPr>
          <w:ilvl w:val="1"/>
          <w:numId w:val="55"/>
        </w:numPr>
        <w:suppressAutoHyphens/>
        <w:autoSpaceDN w:val="0"/>
        <w:spacing w:after="0" w:line="240" w:lineRule="auto"/>
        <w:jc w:val="both"/>
        <w:textAlignment w:val="baseline"/>
        <w:rPr>
          <w:rFonts w:ascii="Times New Roman" w:hAnsi="Times New Roman" w:cs="Times New Roman"/>
          <w:sz w:val="24"/>
          <w:szCs w:val="24"/>
        </w:rPr>
      </w:pPr>
      <w:r w:rsidRPr="003B509F">
        <w:rPr>
          <w:rFonts w:ascii="Times New Roman" w:eastAsia="Calibri" w:hAnsi="Times New Roman" w:cs="Times New Roman"/>
          <w:sz w:val="24"/>
          <w:szCs w:val="24"/>
        </w:rPr>
        <w:t xml:space="preserve"> pierwsza i każda kolejna waloryzacja nastąpi tylko i wyłącznie w przypadku, gdy Wykonawca na dzień złożenia wniosku o waloryzację realizuje Przedmiot zamówienia i wyłącznie w odniesieniu do tej części prac objętych Przedmiotem zamówienia, które na dzień złożenia wniosku o waloryzację nie zostały jeszcze wykonane i co do wykonania których Wykonawca nie pozostaje w opóźnieniu, maksymalna łączna kwota o jaką podwyższone zostanie wynagrodzenie  Wykonawcy, przy zastosowaniu zarówno jednokrotnej jak i kilkukrotnej waloryzacji, nie może przekroczyć kwoty </w:t>
      </w:r>
      <w:r w:rsidR="00086F62" w:rsidRPr="007D0708">
        <w:rPr>
          <w:rFonts w:ascii="Times New Roman" w:eastAsia="Calibri" w:hAnsi="Times New Roman" w:cs="Times New Roman"/>
          <w:b/>
          <w:sz w:val="24"/>
          <w:szCs w:val="24"/>
        </w:rPr>
        <w:t>15</w:t>
      </w:r>
      <w:r w:rsidRPr="007D0708">
        <w:rPr>
          <w:rFonts w:ascii="Times New Roman" w:eastAsia="Calibri" w:hAnsi="Times New Roman" w:cs="Times New Roman"/>
          <w:b/>
          <w:sz w:val="24"/>
          <w:szCs w:val="24"/>
        </w:rPr>
        <w:t>.000,00 złotych brutto</w:t>
      </w:r>
      <w:r w:rsidRPr="003B509F">
        <w:rPr>
          <w:rFonts w:ascii="Times New Roman" w:eastAsia="Calibri" w:hAnsi="Times New Roman" w:cs="Times New Roman"/>
          <w:sz w:val="24"/>
          <w:szCs w:val="24"/>
        </w:rPr>
        <w:t xml:space="preserve"> (łącznie z podatkiem Vat).</w:t>
      </w:r>
    </w:p>
    <w:p w14:paraId="586E2A30" w14:textId="77777777" w:rsidR="002C6E6B" w:rsidRPr="003B509F" w:rsidRDefault="002C6E6B" w:rsidP="002C6E6B">
      <w:pPr>
        <w:numPr>
          <w:ilvl w:val="1"/>
          <w:numId w:val="55"/>
        </w:numPr>
        <w:suppressAutoHyphens/>
        <w:autoSpaceDN w:val="0"/>
        <w:spacing w:after="0" w:line="240" w:lineRule="auto"/>
        <w:jc w:val="both"/>
        <w:textAlignment w:val="baseline"/>
        <w:rPr>
          <w:rFonts w:ascii="Times New Roman" w:hAnsi="Times New Roman" w:cs="Times New Roman"/>
          <w:sz w:val="24"/>
          <w:szCs w:val="24"/>
        </w:rPr>
      </w:pPr>
      <w:r w:rsidRPr="003B509F">
        <w:rPr>
          <w:rFonts w:ascii="Times New Roman" w:hAnsi="Times New Roman" w:cs="Times New Roman"/>
          <w:sz w:val="24"/>
          <w:szCs w:val="24"/>
        </w:rPr>
        <w:t>Jeżeli wynagrodzenie Wykonawcy zostanie zwaloryzowane, Wykonawca zobowiązany jest do zmiany wynagrodzenia przysługującego Podwykonawcy i odpowiednio Podwykonawca dalszemu Podwykonawcy, z którym zawarł umowę, jeżeli łącznie spełnione są następujące warunki: przedmiotem umowy są roboty budowlane lub usługi oraz okres obowiązywania umowy wraz z aneksami przekracza 6 miesięcy.</w:t>
      </w:r>
    </w:p>
    <w:p w14:paraId="15555572" w14:textId="77777777" w:rsidR="002C6E6B" w:rsidRPr="003B509F" w:rsidRDefault="002C6E6B" w:rsidP="002C6E6B">
      <w:pPr>
        <w:pStyle w:val="Akapitzlist"/>
        <w:numPr>
          <w:ilvl w:val="0"/>
          <w:numId w:val="54"/>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Zgodnie ustawą z dnia 11 września 2019r.  Prawo zamówień publicznych art. 436 pkt. 4 </w:t>
      </w:r>
      <w:proofErr w:type="spellStart"/>
      <w:r w:rsidRPr="003B509F">
        <w:rPr>
          <w:rFonts w:ascii="Times New Roman" w:hAnsi="Times New Roman" w:cs="Times New Roman"/>
          <w:sz w:val="24"/>
          <w:szCs w:val="24"/>
        </w:rPr>
        <w:t>ppkt</w:t>
      </w:r>
      <w:proofErr w:type="spellEnd"/>
      <w:r w:rsidRPr="003B509F">
        <w:rPr>
          <w:rFonts w:ascii="Times New Roman" w:hAnsi="Times New Roman" w:cs="Times New Roman"/>
          <w:sz w:val="24"/>
          <w:szCs w:val="24"/>
        </w:rPr>
        <w:t xml:space="preserve"> b), Zmawiający przewiduje  zmiany  wynagrodzenia w przypadku zmiany : </w:t>
      </w:r>
    </w:p>
    <w:p w14:paraId="05BBC05F" w14:textId="77777777"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stawki podatku od towarów i usług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0ECFBAB5" w14:textId="77777777"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14:paraId="523A5C16" w14:textId="77777777"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zasad podlegania ubezpieczeniom społecznym lub ubezpieczeniu zdrowotnemu lub wysokości stawki składki na ubezpieczenia społeczne lub zdrowotne - 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 </w:t>
      </w:r>
    </w:p>
    <w:p w14:paraId="23EBA9E3" w14:textId="07DDD675"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zasad gromadzenia i wysokości wpłat do pracowniczych planów kapitałowych, o których mowa w ustawie z dnia 4 października 2018 r o pracowniczych planach </w:t>
      </w:r>
      <w:r w:rsidRPr="003B509F">
        <w:rPr>
          <w:rFonts w:ascii="Times New Roman" w:hAnsi="Times New Roman" w:cs="Times New Roman"/>
          <w:sz w:val="24"/>
          <w:szCs w:val="24"/>
        </w:rPr>
        <w:lastRenderedPageBreak/>
        <w:t>kapitałowych ( tj. Dz.U. z 20</w:t>
      </w:r>
      <w:r w:rsidR="00451061">
        <w:rPr>
          <w:rFonts w:ascii="Times New Roman" w:hAnsi="Times New Roman" w:cs="Times New Roman"/>
          <w:sz w:val="24"/>
          <w:szCs w:val="24"/>
        </w:rPr>
        <w:t>24</w:t>
      </w:r>
      <w:r w:rsidRPr="003B509F">
        <w:rPr>
          <w:rFonts w:ascii="Times New Roman" w:hAnsi="Times New Roman" w:cs="Times New Roman"/>
          <w:sz w:val="24"/>
          <w:szCs w:val="24"/>
        </w:rPr>
        <w:t>r. poz.</w:t>
      </w:r>
      <w:r w:rsidR="00451061">
        <w:rPr>
          <w:rFonts w:ascii="Times New Roman" w:hAnsi="Times New Roman" w:cs="Times New Roman"/>
          <w:sz w:val="24"/>
          <w:szCs w:val="24"/>
        </w:rPr>
        <w:t>427</w:t>
      </w:r>
      <w:r w:rsidRPr="003B509F">
        <w:rPr>
          <w:rFonts w:ascii="Times New Roman" w:hAnsi="Times New Roman" w:cs="Times New Roman"/>
          <w:sz w:val="24"/>
          <w:szCs w:val="24"/>
        </w:rPr>
        <w:t xml:space="preserve">) - jeśli zmiany te będą miały wpływ na koszty wykonania zamówienia przez Wykonawcę. </w:t>
      </w:r>
    </w:p>
    <w:p w14:paraId="22E1208A" w14:textId="77777777" w:rsidR="002C6E6B" w:rsidRPr="003B509F" w:rsidRDefault="002C6E6B" w:rsidP="002C6E6B">
      <w:pPr>
        <w:pStyle w:val="Akapitzlist"/>
        <w:numPr>
          <w:ilvl w:val="0"/>
          <w:numId w:val="56"/>
        </w:numPr>
        <w:suppressAutoHyphens/>
        <w:autoSpaceDN w:val="0"/>
        <w:spacing w:after="0" w:line="240" w:lineRule="auto"/>
        <w:ind w:left="714" w:hanging="357"/>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Zmianę wynagrodzenia może być dokonana na wniosek Wykonawcy. Kwota wynagrodzenia Wykonawcy z tytułu realizacji niniejszej Umowy może być zmieniana o wartość zmian, o których mowa w ust. 3 lit b-d, o ile zmiany te będą miały wpływ na realizację zamówienia. Wykonawca wnioskujący o zmianę wskazaną musi wykazać środkami dowodowymi, że zmiany, o których mowa w ust. 3  lit b-d mają bezpośredni wpływ na wysokość wynagrodzenia wykonawcy tj. wykazać, że zmiany  wymuszają podwyższenie kosztów wykonania zamówienia.</w:t>
      </w:r>
    </w:p>
    <w:p w14:paraId="31AA1504" w14:textId="77777777" w:rsidR="002C6E6B" w:rsidRPr="003B509F" w:rsidRDefault="002C6E6B" w:rsidP="002C6E6B">
      <w:pPr>
        <w:pStyle w:val="Akapitzlist"/>
        <w:numPr>
          <w:ilvl w:val="0"/>
          <w:numId w:val="56"/>
        </w:numPr>
        <w:suppressAutoHyphens/>
        <w:autoSpaceDN w:val="0"/>
        <w:spacing w:after="0" w:line="240" w:lineRule="auto"/>
        <w:ind w:left="714" w:hanging="357"/>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Zamawiający zastrzega sobie prawo do wniesienia zastrzeżeń dotyczących wysokości kosztów pracy przedstawionych przez Wykonawcę.</w:t>
      </w:r>
    </w:p>
    <w:p w14:paraId="64F50DD9" w14:textId="77777777" w:rsidR="002C6E6B" w:rsidRPr="003B509F" w:rsidRDefault="002C6E6B" w:rsidP="002C6E6B">
      <w:pPr>
        <w:pStyle w:val="Akapitzlist"/>
        <w:numPr>
          <w:ilvl w:val="0"/>
          <w:numId w:val="53"/>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Waloryzowane wynagrodzenie umowne będzie obowiązywać od daty podpisania Aneksu do Umowy. </w:t>
      </w:r>
    </w:p>
    <w:p w14:paraId="5E775341" w14:textId="77777777" w:rsidR="003A3379" w:rsidRDefault="003A3379" w:rsidP="003A3379">
      <w:pPr>
        <w:suppressAutoHyphens/>
        <w:autoSpaceDN w:val="0"/>
        <w:spacing w:after="0" w:line="240" w:lineRule="auto"/>
        <w:jc w:val="both"/>
        <w:textAlignment w:val="baseline"/>
        <w:rPr>
          <w:rFonts w:ascii="Times New Roman" w:hAnsi="Times New Roman" w:cs="Times New Roman"/>
          <w:sz w:val="24"/>
          <w:szCs w:val="24"/>
        </w:rPr>
      </w:pPr>
    </w:p>
    <w:p w14:paraId="524E6624" w14:textId="77777777" w:rsidR="002C6E6B" w:rsidRPr="006879EF" w:rsidRDefault="002C6E6B" w:rsidP="003A3379">
      <w:pPr>
        <w:suppressAutoHyphens/>
        <w:autoSpaceDN w:val="0"/>
        <w:spacing w:after="0" w:line="240" w:lineRule="auto"/>
        <w:jc w:val="both"/>
        <w:textAlignment w:val="baseline"/>
        <w:rPr>
          <w:rFonts w:ascii="Times New Roman" w:hAnsi="Times New Roman" w:cs="Times New Roman"/>
          <w:sz w:val="24"/>
          <w:szCs w:val="24"/>
        </w:rPr>
      </w:pPr>
    </w:p>
    <w:p w14:paraId="549D6A4F" w14:textId="74E43339"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493B99">
        <w:rPr>
          <w:rFonts w:ascii="Times New Roman" w:eastAsia="Times New Roman" w:hAnsi="Times New Roman" w:cs="Times New Roman"/>
          <w:sz w:val="24"/>
          <w:szCs w:val="24"/>
          <w:lang w:eastAsia="pl-PL"/>
        </w:rPr>
        <w:t>19</w:t>
      </w:r>
      <w:r w:rsidRPr="006879EF">
        <w:rPr>
          <w:rFonts w:ascii="Times New Roman" w:eastAsia="Times New Roman" w:hAnsi="Times New Roman" w:cs="Times New Roman"/>
          <w:sz w:val="24"/>
          <w:szCs w:val="24"/>
          <w:lang w:eastAsia="pl-PL"/>
        </w:rPr>
        <w:t>. Postanowienia końcowe</w:t>
      </w:r>
    </w:p>
    <w:p w14:paraId="59D3159F" w14:textId="77777777" w:rsidR="006137A6" w:rsidRPr="006879EF" w:rsidRDefault="006137A6" w:rsidP="00D0566D">
      <w:pPr>
        <w:spacing w:after="0" w:line="240" w:lineRule="auto"/>
        <w:jc w:val="center"/>
        <w:rPr>
          <w:rFonts w:ascii="Times New Roman" w:eastAsia="Times New Roman" w:hAnsi="Times New Roman" w:cs="Times New Roman"/>
          <w:sz w:val="24"/>
          <w:szCs w:val="24"/>
          <w:lang w:eastAsia="pl-PL"/>
        </w:rPr>
      </w:pPr>
    </w:p>
    <w:p w14:paraId="36044798"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Wszelkie umowy nazwane</w:t>
      </w:r>
      <w:r w:rsidR="00333176" w:rsidRPr="006879EF">
        <w:rPr>
          <w:rFonts w:ascii="Times New Roman" w:eastAsia="Times New Roman" w:hAnsi="Times New Roman" w:cs="Times New Roman"/>
          <w:sz w:val="24"/>
          <w:szCs w:val="24"/>
          <w:lang w:eastAsia="pl-PL"/>
        </w:rPr>
        <w:t>,</w:t>
      </w:r>
      <w:r w:rsidRPr="006879EF">
        <w:rPr>
          <w:rFonts w:ascii="Times New Roman" w:eastAsia="Times New Roman" w:hAnsi="Times New Roman" w:cs="Times New Roman"/>
          <w:sz w:val="24"/>
          <w:szCs w:val="24"/>
          <w:lang w:eastAsia="pl-PL"/>
        </w:rPr>
        <w:t xml:space="preserve"> uregulowane w Kodeksie cywilnym oraz umowy nienazwane,</w:t>
      </w:r>
      <w:r w:rsidR="00E45E9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5D3B6576"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przez Zamawiającego na adresy podane przez Wykonawcę.</w:t>
      </w:r>
    </w:p>
    <w:p w14:paraId="4AB05880"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14:paraId="6A401145"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14:paraId="36E37E0D"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nie może przenieść sw</w:t>
      </w:r>
      <w:r w:rsidR="00955D82" w:rsidRPr="006879EF">
        <w:rPr>
          <w:rFonts w:ascii="Times New Roman" w:eastAsia="Times New Roman" w:hAnsi="Times New Roman" w:cs="Times New Roman"/>
          <w:sz w:val="24"/>
          <w:szCs w:val="24"/>
          <w:lang w:eastAsia="pl-PL"/>
        </w:rPr>
        <w:t>oich obowiązków na osobę trzecią</w:t>
      </w:r>
      <w:r w:rsidRPr="006879EF">
        <w:rPr>
          <w:rFonts w:ascii="Times New Roman" w:eastAsia="Times New Roman" w:hAnsi="Times New Roman" w:cs="Times New Roman"/>
          <w:sz w:val="24"/>
          <w:szCs w:val="24"/>
          <w:lang w:eastAsia="pl-PL"/>
        </w:rPr>
        <w:t>.</w:t>
      </w:r>
    </w:p>
    <w:p w14:paraId="50678779" w14:textId="77777777" w:rsidR="00F961F3"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Umowę sporządzono w trzech egzemplarzach, z których jeden egzemplarz otrzymuje</w:t>
      </w:r>
      <w:r w:rsidR="00E45E9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Wykonawca, a dwa egzemplarze Zamawiający.</w:t>
      </w:r>
    </w:p>
    <w:p w14:paraId="6FDBEA3A" w14:textId="77777777" w:rsidR="007C5AAC" w:rsidRDefault="007C5AAC"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7C5AAC">
        <w:rPr>
          <w:rFonts w:ascii="Times New Roman" w:eastAsia="Times New Roman" w:hAnsi="Times New Roman" w:cs="Times New Roman"/>
          <w:sz w:val="24"/>
          <w:szCs w:val="24"/>
          <w:lang w:eastAsia="pl-PL"/>
        </w:rPr>
        <w:t>Integralną częścią umowy są następujące załączniki:</w:t>
      </w:r>
    </w:p>
    <w:p w14:paraId="17329F05" w14:textId="77777777" w:rsidR="00731C75" w:rsidRPr="00814A84" w:rsidRDefault="007C5AAC" w:rsidP="00731C75">
      <w:pPr>
        <w:pStyle w:val="Akapitzlist"/>
        <w:numPr>
          <w:ilvl w:val="0"/>
          <w:numId w:val="50"/>
        </w:numPr>
        <w:spacing w:after="0" w:line="240" w:lineRule="auto"/>
        <w:jc w:val="both"/>
        <w:rPr>
          <w:rFonts w:ascii="Times New Roman" w:eastAsia="Times New Roman" w:hAnsi="Times New Roman" w:cs="Times New Roman"/>
          <w:color w:val="FF0000"/>
          <w:sz w:val="24"/>
          <w:szCs w:val="24"/>
          <w:lang w:eastAsia="pl-PL"/>
        </w:rPr>
      </w:pPr>
      <w:r w:rsidRPr="00731C75">
        <w:rPr>
          <w:rFonts w:ascii="Times New Roman" w:eastAsia="Times New Roman" w:hAnsi="Times New Roman" w:cs="Times New Roman"/>
          <w:sz w:val="24"/>
          <w:szCs w:val="24"/>
          <w:lang w:eastAsia="pl-PL"/>
        </w:rPr>
        <w:t xml:space="preserve">Oferta Wykonawcy </w:t>
      </w:r>
    </w:p>
    <w:p w14:paraId="24F91F03" w14:textId="77777777" w:rsidR="00814A84" w:rsidRPr="007B315B" w:rsidRDefault="00814A84" w:rsidP="00814A84">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731C75">
        <w:rPr>
          <w:rFonts w:ascii="Times New Roman" w:eastAsia="Times New Roman" w:hAnsi="Times New Roman" w:cs="Times New Roman"/>
          <w:sz w:val="24"/>
          <w:szCs w:val="24"/>
          <w:lang w:eastAsia="pl-PL"/>
        </w:rPr>
        <w:t>Dokumentacja projektowa</w:t>
      </w:r>
    </w:p>
    <w:p w14:paraId="3BFACC3A" w14:textId="77777777" w:rsidR="00731C75" w:rsidRPr="00731C75" w:rsidRDefault="00731C75" w:rsidP="00731C75">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731C75">
        <w:rPr>
          <w:rFonts w:ascii="Times New Roman" w:eastAsia="Times New Roman" w:hAnsi="Times New Roman" w:cs="Times New Roman"/>
          <w:sz w:val="24"/>
          <w:szCs w:val="24"/>
          <w:lang w:eastAsia="pl-PL"/>
        </w:rPr>
        <w:t xml:space="preserve">Kosztorys ofertowy, </w:t>
      </w:r>
    </w:p>
    <w:p w14:paraId="6EB187E8" w14:textId="7730D820" w:rsidR="000E56DC" w:rsidRPr="00814A84" w:rsidRDefault="007C5AAC" w:rsidP="00814A84">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814A84">
        <w:rPr>
          <w:rFonts w:ascii="Times New Roman" w:eastAsia="Times New Roman" w:hAnsi="Times New Roman" w:cs="Times New Roman"/>
          <w:sz w:val="24"/>
          <w:szCs w:val="24"/>
          <w:lang w:eastAsia="pl-PL"/>
        </w:rPr>
        <w:t>Specyfikacja Warunków Zamówienia</w:t>
      </w:r>
      <w:r w:rsidR="00731C75" w:rsidRPr="00814A84">
        <w:rPr>
          <w:rFonts w:ascii="Times New Roman" w:eastAsia="Times New Roman" w:hAnsi="Times New Roman" w:cs="Times New Roman"/>
          <w:sz w:val="24"/>
          <w:szCs w:val="24"/>
          <w:lang w:eastAsia="pl-PL"/>
        </w:rPr>
        <w:t xml:space="preserve"> </w:t>
      </w:r>
    </w:p>
    <w:p w14:paraId="2EC50320"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5715B81E"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77453A66" w14:textId="7E95A7D5" w:rsidR="00AF4EDA" w:rsidRPr="006879EF" w:rsidRDefault="00BA7F91" w:rsidP="007A733B">
      <w:pPr>
        <w:spacing w:after="0" w:line="240" w:lineRule="auto"/>
        <w:ind w:firstLine="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5754A" w:rsidRPr="006879EF">
        <w:rPr>
          <w:rFonts w:ascii="Times New Roman" w:eastAsia="Times New Roman" w:hAnsi="Times New Roman" w:cs="Times New Roman"/>
          <w:sz w:val="24"/>
          <w:szCs w:val="24"/>
          <w:lang w:eastAsia="pl-PL"/>
        </w:rPr>
        <w:t>WYKONAWCA</w:t>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7A733B"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ZAMAWIAJĄCY</w:t>
      </w:r>
      <w:r w:rsidR="00B5754A" w:rsidRPr="006879EF">
        <w:rPr>
          <w:rFonts w:ascii="Times New Roman" w:eastAsia="Times New Roman" w:hAnsi="Times New Roman" w:cs="Times New Roman"/>
          <w:sz w:val="24"/>
          <w:szCs w:val="24"/>
          <w:lang w:eastAsia="pl-PL"/>
        </w:rPr>
        <w:tab/>
      </w:r>
    </w:p>
    <w:p w14:paraId="35DE63A6" w14:textId="77777777" w:rsidR="00AF4EDA" w:rsidRPr="006879EF" w:rsidRDefault="00AF4EDA" w:rsidP="00F83E90">
      <w:pPr>
        <w:spacing w:before="100" w:beforeAutospacing="1" w:after="100" w:afterAutospacing="1" w:line="240" w:lineRule="auto"/>
        <w:jc w:val="both"/>
        <w:rPr>
          <w:rFonts w:ascii="Times New Roman" w:eastAsia="Times New Roman" w:hAnsi="Times New Roman" w:cs="Times New Roman"/>
          <w:sz w:val="24"/>
          <w:szCs w:val="24"/>
          <w:lang w:eastAsia="pl-PL"/>
        </w:rPr>
      </w:pPr>
    </w:p>
    <w:sectPr w:rsidR="00AF4EDA" w:rsidRPr="006879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7906" w14:textId="77777777" w:rsidR="000343BA" w:rsidRDefault="000343BA" w:rsidP="002A6ADB">
      <w:pPr>
        <w:spacing w:after="0" w:line="240" w:lineRule="auto"/>
      </w:pPr>
      <w:r>
        <w:separator/>
      </w:r>
    </w:p>
  </w:endnote>
  <w:endnote w:type="continuationSeparator" w:id="0">
    <w:p w14:paraId="70977AE4" w14:textId="77777777" w:rsidR="000343BA" w:rsidRDefault="000343BA"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307245"/>
      <w:docPartObj>
        <w:docPartGallery w:val="Page Numbers (Bottom of Page)"/>
        <w:docPartUnique/>
      </w:docPartObj>
    </w:sdtPr>
    <w:sdtEndPr/>
    <w:sdtContent>
      <w:p w14:paraId="10A32CE1" w14:textId="77777777" w:rsidR="00C723CA" w:rsidRDefault="00C723CA" w:rsidP="00984E63">
        <w:pPr>
          <w:pStyle w:val="Stopka"/>
          <w:jc w:val="right"/>
        </w:pPr>
        <w:r>
          <w:fldChar w:fldCharType="begin"/>
        </w:r>
        <w:r>
          <w:instrText>PAGE   \* MERGEFORMAT</w:instrText>
        </w:r>
        <w:r>
          <w:fldChar w:fldCharType="separate"/>
        </w:r>
        <w:r w:rsidR="00B5754A">
          <w:rPr>
            <w:noProof/>
          </w:rPr>
          <w:t>23</w:t>
        </w:r>
        <w:r>
          <w:fldChar w:fldCharType="end"/>
        </w:r>
      </w:p>
    </w:sdtContent>
  </w:sdt>
  <w:p w14:paraId="5EFD7839" w14:textId="77777777" w:rsidR="00C723CA" w:rsidRDefault="00C72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D7F21" w14:textId="77777777" w:rsidR="000343BA" w:rsidRDefault="000343BA" w:rsidP="002A6ADB">
      <w:pPr>
        <w:spacing w:after="0" w:line="240" w:lineRule="auto"/>
      </w:pPr>
      <w:r>
        <w:separator/>
      </w:r>
    </w:p>
  </w:footnote>
  <w:footnote w:type="continuationSeparator" w:id="0">
    <w:p w14:paraId="61C36187" w14:textId="77777777" w:rsidR="000343BA" w:rsidRDefault="000343BA" w:rsidP="002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F4A4" w14:textId="4B543B54" w:rsidR="00A9108A" w:rsidRPr="00B626D8" w:rsidRDefault="00A9108A" w:rsidP="00A9108A">
    <w:pPr>
      <w:widowControl w:val="0"/>
      <w:suppressAutoHyphens/>
      <w:autoSpaceDN w:val="0"/>
      <w:spacing w:after="0"/>
      <w:textAlignment w:val="baseline"/>
      <w:rPr>
        <w:rFonts w:ascii="Times New Roman" w:hAnsi="Times New Roman" w:cs="Times New Roman"/>
        <w:b/>
        <w:caps/>
      </w:rPr>
    </w:pPr>
    <w:r w:rsidRPr="00B626D8">
      <w:rPr>
        <w:rFonts w:ascii="Times New Roman" w:hAnsi="Times New Roman" w:cs="Times New Roman"/>
        <w:b/>
      </w:rPr>
      <w:t>DTE</w:t>
    </w:r>
    <w:r w:rsidRPr="00B626D8">
      <w:rPr>
        <w:rFonts w:ascii="Times New Roman" w:hAnsi="Times New Roman" w:cs="Times New Roman"/>
        <w:b/>
        <w:caps/>
      </w:rPr>
      <w:t>.271.1.</w:t>
    </w:r>
    <w:r w:rsidR="00B47366" w:rsidRPr="00B626D8">
      <w:rPr>
        <w:rFonts w:ascii="Times New Roman" w:hAnsi="Times New Roman" w:cs="Times New Roman"/>
        <w:b/>
        <w:caps/>
      </w:rPr>
      <w:t>2025</w:t>
    </w:r>
  </w:p>
  <w:p w14:paraId="6BB6B66D" w14:textId="77777777" w:rsidR="00C723CA" w:rsidRDefault="00C723CA"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3CC355B4" wp14:editId="2CBBAC5D">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12FE9"/>
    <w:multiLevelType w:val="hybridMultilevel"/>
    <w:tmpl w:val="A0BAB14E"/>
    <w:lvl w:ilvl="0" w:tplc="8424FC38">
      <w:start w:val="1"/>
      <w:numFmt w:val="decimal"/>
      <w:lvlText w:val="%1)"/>
      <w:lvlJc w:val="left"/>
      <w:pPr>
        <w:ind w:left="850" w:hanging="360"/>
      </w:pPr>
      <w:rPr>
        <w:color w:val="auto"/>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6"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D3663"/>
    <w:multiLevelType w:val="multilevel"/>
    <w:tmpl w:val="76422D7A"/>
    <w:lvl w:ilvl="0">
      <w:start w:val="1"/>
      <w:numFmt w:val="lowerLetter"/>
      <w:lvlText w:val="%1)"/>
      <w:lvlJc w:val="left"/>
      <w:pPr>
        <w:ind w:left="720" w:hanging="360"/>
      </w:pPr>
    </w:lvl>
    <w:lvl w:ilvl="1">
      <w:start w:val="1"/>
      <w:numFmt w:val="lowerLetter"/>
      <w:lvlText w:val="%2."/>
      <w:lvlJc w:val="left"/>
      <w:pPr>
        <w:ind w:left="1013" w:hanging="360"/>
      </w:pPr>
    </w:lvl>
    <w:lvl w:ilvl="2">
      <w:start w:val="1"/>
      <w:numFmt w:val="lowerRoman"/>
      <w:lvlText w:val="%3."/>
      <w:lvlJc w:val="right"/>
      <w:pPr>
        <w:ind w:left="1733" w:hanging="180"/>
      </w:pPr>
    </w:lvl>
    <w:lvl w:ilvl="3">
      <w:start w:val="1"/>
      <w:numFmt w:val="decimal"/>
      <w:lvlText w:val="%4."/>
      <w:lvlJc w:val="left"/>
      <w:pPr>
        <w:ind w:left="2453" w:hanging="360"/>
      </w:pPr>
    </w:lvl>
    <w:lvl w:ilvl="4">
      <w:start w:val="1"/>
      <w:numFmt w:val="lowerLetter"/>
      <w:lvlText w:val="%5."/>
      <w:lvlJc w:val="left"/>
      <w:pPr>
        <w:ind w:left="3173" w:hanging="360"/>
      </w:pPr>
    </w:lvl>
    <w:lvl w:ilvl="5">
      <w:start w:val="1"/>
      <w:numFmt w:val="lowerRoman"/>
      <w:lvlText w:val="%6."/>
      <w:lvlJc w:val="right"/>
      <w:pPr>
        <w:ind w:left="3893" w:hanging="180"/>
      </w:pPr>
    </w:lvl>
    <w:lvl w:ilvl="6">
      <w:start w:val="1"/>
      <w:numFmt w:val="decimal"/>
      <w:lvlText w:val="%7."/>
      <w:lvlJc w:val="left"/>
      <w:pPr>
        <w:ind w:left="4613" w:hanging="360"/>
      </w:pPr>
    </w:lvl>
    <w:lvl w:ilvl="7">
      <w:start w:val="1"/>
      <w:numFmt w:val="lowerLetter"/>
      <w:lvlText w:val="%8."/>
      <w:lvlJc w:val="left"/>
      <w:pPr>
        <w:ind w:left="5333" w:hanging="360"/>
      </w:pPr>
    </w:lvl>
    <w:lvl w:ilvl="8">
      <w:start w:val="1"/>
      <w:numFmt w:val="lowerRoman"/>
      <w:lvlText w:val="%9."/>
      <w:lvlJc w:val="right"/>
      <w:pPr>
        <w:ind w:left="6053" w:hanging="180"/>
      </w:pPr>
    </w:lvl>
  </w:abstractNum>
  <w:abstractNum w:abstractNumId="24"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B3E0D"/>
    <w:multiLevelType w:val="hybridMultilevel"/>
    <w:tmpl w:val="6CAC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D822DC"/>
    <w:multiLevelType w:val="hybridMultilevel"/>
    <w:tmpl w:val="2DC8D490"/>
    <w:lvl w:ilvl="0" w:tplc="54106A6E">
      <w:start w:val="1"/>
      <w:numFmt w:val="decimal"/>
      <w:lvlText w:val="%1."/>
      <w:lvlJc w:val="left"/>
      <w:pPr>
        <w:ind w:left="720" w:hanging="360"/>
      </w:pPr>
      <w:rPr>
        <w:i w:val="0"/>
        <w:iCs/>
      </w:r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D14D67"/>
    <w:multiLevelType w:val="multilevel"/>
    <w:tmpl w:val="3814CA00"/>
    <w:lvl w:ilvl="0">
      <w:start w:val="1"/>
      <w:numFmt w:val="decimal"/>
      <w:lvlText w:val="%1."/>
      <w:lvlJc w:val="left"/>
      <w:pPr>
        <w:ind w:left="360" w:hanging="360"/>
      </w:pPr>
      <w:rPr>
        <w:rFonts w:cs="Times New Roman"/>
        <w:color w:val="auto"/>
        <w:lang w:val="pl-PL"/>
      </w:rPr>
    </w:lvl>
    <w:lvl w:ilvl="1">
      <w:start w:val="1"/>
      <w:numFmt w:val="lowerLetter"/>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1D0404"/>
    <w:multiLevelType w:val="multilevel"/>
    <w:tmpl w:val="81528DB0"/>
    <w:lvl w:ilvl="0">
      <w:start w:val="1"/>
      <w:numFmt w:val="decimal"/>
      <w:lvlText w:val="%1."/>
      <w:lvlJc w:val="left"/>
      <w:pPr>
        <w:ind w:left="360" w:hanging="360"/>
      </w:pPr>
      <w:rPr>
        <w:color w:val="auto"/>
      </w:rPr>
    </w:lvl>
    <w:lvl w:ilvl="1">
      <w:start w:val="1"/>
      <w:numFmt w:val="lowerLetter"/>
      <w:lvlText w:val="%2)"/>
      <w:lvlJc w:val="left"/>
      <w:pPr>
        <w:ind w:left="1211"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95C0E"/>
    <w:multiLevelType w:val="hybridMultilevel"/>
    <w:tmpl w:val="7D98903A"/>
    <w:lvl w:ilvl="0" w:tplc="04150001">
      <w:start w:val="1"/>
      <w:numFmt w:val="bullet"/>
      <w:lvlText w:val=""/>
      <w:lvlJc w:val="left"/>
      <w:pPr>
        <w:ind w:left="720" w:hanging="360"/>
      </w:pPr>
      <w:rPr>
        <w:rFonts w:ascii="Symbol" w:hAnsi="Symbol" w:hint="default"/>
      </w:rPr>
    </w:lvl>
    <w:lvl w:ilvl="1" w:tplc="68EA65CA">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4"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036A3"/>
    <w:multiLevelType w:val="multilevel"/>
    <w:tmpl w:val="5BFA0FE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3215687">
    <w:abstractNumId w:val="48"/>
  </w:num>
  <w:num w:numId="2" w16cid:durableId="1999966528">
    <w:abstractNumId w:val="9"/>
  </w:num>
  <w:num w:numId="3" w16cid:durableId="730464280">
    <w:abstractNumId w:val="50"/>
  </w:num>
  <w:num w:numId="4" w16cid:durableId="1880705982">
    <w:abstractNumId w:val="45"/>
  </w:num>
  <w:num w:numId="5" w16cid:durableId="830367933">
    <w:abstractNumId w:val="53"/>
  </w:num>
  <w:num w:numId="6" w16cid:durableId="99029660">
    <w:abstractNumId w:val="5"/>
  </w:num>
  <w:num w:numId="7" w16cid:durableId="693579939">
    <w:abstractNumId w:val="3"/>
  </w:num>
  <w:num w:numId="8" w16cid:durableId="319237303">
    <w:abstractNumId w:val="52"/>
  </w:num>
  <w:num w:numId="9" w16cid:durableId="1212303171">
    <w:abstractNumId w:val="8"/>
  </w:num>
  <w:num w:numId="10" w16cid:durableId="1297183096">
    <w:abstractNumId w:val="17"/>
  </w:num>
  <w:num w:numId="11" w16cid:durableId="720591218">
    <w:abstractNumId w:val="49"/>
  </w:num>
  <w:num w:numId="12" w16cid:durableId="617906108">
    <w:abstractNumId w:val="10"/>
  </w:num>
  <w:num w:numId="13" w16cid:durableId="1736851875">
    <w:abstractNumId w:val="27"/>
  </w:num>
  <w:num w:numId="14" w16cid:durableId="1595938983">
    <w:abstractNumId w:val="38"/>
  </w:num>
  <w:num w:numId="15" w16cid:durableId="1098673435">
    <w:abstractNumId w:val="33"/>
  </w:num>
  <w:num w:numId="16" w16cid:durableId="929504259">
    <w:abstractNumId w:val="4"/>
  </w:num>
  <w:num w:numId="17" w16cid:durableId="641618752">
    <w:abstractNumId w:val="47"/>
  </w:num>
  <w:num w:numId="18" w16cid:durableId="1730885703">
    <w:abstractNumId w:val="26"/>
  </w:num>
  <w:num w:numId="19" w16cid:durableId="775053294">
    <w:abstractNumId w:val="24"/>
  </w:num>
  <w:num w:numId="20" w16cid:durableId="1096053344">
    <w:abstractNumId w:val="40"/>
  </w:num>
  <w:num w:numId="21" w16cid:durableId="1912421155">
    <w:abstractNumId w:val="22"/>
  </w:num>
  <w:num w:numId="22" w16cid:durableId="1164394504">
    <w:abstractNumId w:val="0"/>
  </w:num>
  <w:num w:numId="23" w16cid:durableId="87579843">
    <w:abstractNumId w:val="16"/>
  </w:num>
  <w:num w:numId="24" w16cid:durableId="1448507642">
    <w:abstractNumId w:val="28"/>
  </w:num>
  <w:num w:numId="25" w16cid:durableId="523130167">
    <w:abstractNumId w:val="2"/>
  </w:num>
  <w:num w:numId="26" w16cid:durableId="1249927425">
    <w:abstractNumId w:val="44"/>
  </w:num>
  <w:num w:numId="27" w16cid:durableId="1937130236">
    <w:abstractNumId w:val="21"/>
  </w:num>
  <w:num w:numId="28" w16cid:durableId="362294064">
    <w:abstractNumId w:val="55"/>
  </w:num>
  <w:num w:numId="29" w16cid:durableId="1374387601">
    <w:abstractNumId w:val="13"/>
  </w:num>
  <w:num w:numId="30" w16cid:durableId="740715059">
    <w:abstractNumId w:val="32"/>
  </w:num>
  <w:num w:numId="31" w16cid:durableId="184171293">
    <w:abstractNumId w:val="35"/>
  </w:num>
  <w:num w:numId="32" w16cid:durableId="1993099109">
    <w:abstractNumId w:val="51"/>
  </w:num>
  <w:num w:numId="33" w16cid:durableId="738097442">
    <w:abstractNumId w:val="6"/>
  </w:num>
  <w:num w:numId="34" w16cid:durableId="1795248111">
    <w:abstractNumId w:val="34"/>
  </w:num>
  <w:num w:numId="35" w16cid:durableId="1162042588">
    <w:abstractNumId w:val="14"/>
  </w:num>
  <w:num w:numId="36" w16cid:durableId="833567420">
    <w:abstractNumId w:val="46"/>
  </w:num>
  <w:num w:numId="37" w16cid:durableId="566039688">
    <w:abstractNumId w:val="19"/>
  </w:num>
  <w:num w:numId="38" w16cid:durableId="2109039795">
    <w:abstractNumId w:val="42"/>
  </w:num>
  <w:num w:numId="39" w16cid:durableId="1647784505">
    <w:abstractNumId w:val="20"/>
  </w:num>
  <w:num w:numId="40" w16cid:durableId="1055664813">
    <w:abstractNumId w:val="39"/>
  </w:num>
  <w:num w:numId="41" w16cid:durableId="227696031">
    <w:abstractNumId w:val="11"/>
  </w:num>
  <w:num w:numId="42" w16cid:durableId="783619924">
    <w:abstractNumId w:val="15"/>
  </w:num>
  <w:num w:numId="43" w16cid:durableId="1877347278">
    <w:abstractNumId w:val="29"/>
  </w:num>
  <w:num w:numId="44" w16cid:durableId="1692875622">
    <w:abstractNumId w:val="31"/>
  </w:num>
  <w:num w:numId="45" w16cid:durableId="651375342">
    <w:abstractNumId w:val="18"/>
  </w:num>
  <w:num w:numId="46" w16cid:durableId="984048599">
    <w:abstractNumId w:val="43"/>
  </w:num>
  <w:num w:numId="47" w16cid:durableId="1018775853">
    <w:abstractNumId w:val="7"/>
  </w:num>
  <w:num w:numId="48" w16cid:durableId="35861510">
    <w:abstractNumId w:val="12"/>
  </w:num>
  <w:num w:numId="49" w16cid:durableId="907883047">
    <w:abstractNumId w:val="37"/>
  </w:num>
  <w:num w:numId="50" w16cid:durableId="1148322321">
    <w:abstractNumId w:val="1"/>
  </w:num>
  <w:num w:numId="51" w16cid:durableId="1498879860">
    <w:abstractNumId w:val="41"/>
  </w:num>
  <w:num w:numId="52" w16cid:durableId="1505633039">
    <w:abstractNumId w:val="25"/>
  </w:num>
  <w:num w:numId="53" w16cid:durableId="1779792769">
    <w:abstractNumId w:val="54"/>
  </w:num>
  <w:num w:numId="54" w16cid:durableId="2002848085">
    <w:abstractNumId w:val="30"/>
  </w:num>
  <w:num w:numId="55" w16cid:durableId="515509596">
    <w:abstractNumId w:val="36"/>
  </w:num>
  <w:num w:numId="56" w16cid:durableId="90403014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F3"/>
    <w:rsid w:val="0001498F"/>
    <w:rsid w:val="000343BA"/>
    <w:rsid w:val="00037500"/>
    <w:rsid w:val="00040247"/>
    <w:rsid w:val="00041F3E"/>
    <w:rsid w:val="00052A4A"/>
    <w:rsid w:val="00060B7F"/>
    <w:rsid w:val="000843E4"/>
    <w:rsid w:val="00086F62"/>
    <w:rsid w:val="000871BF"/>
    <w:rsid w:val="0009072B"/>
    <w:rsid w:val="00093279"/>
    <w:rsid w:val="000A76A6"/>
    <w:rsid w:val="000B0FE7"/>
    <w:rsid w:val="000E56DC"/>
    <w:rsid w:val="000F4F7B"/>
    <w:rsid w:val="000F70F6"/>
    <w:rsid w:val="000F75AA"/>
    <w:rsid w:val="00105829"/>
    <w:rsid w:val="0011387E"/>
    <w:rsid w:val="001164DE"/>
    <w:rsid w:val="00120935"/>
    <w:rsid w:val="001335DB"/>
    <w:rsid w:val="001510BB"/>
    <w:rsid w:val="0015498C"/>
    <w:rsid w:val="00157102"/>
    <w:rsid w:val="00171215"/>
    <w:rsid w:val="0017799C"/>
    <w:rsid w:val="00187C2A"/>
    <w:rsid w:val="001A1E90"/>
    <w:rsid w:val="001A2A27"/>
    <w:rsid w:val="001A78AD"/>
    <w:rsid w:val="001B2E51"/>
    <w:rsid w:val="001B41FD"/>
    <w:rsid w:val="001D7BB1"/>
    <w:rsid w:val="001E6E33"/>
    <w:rsid w:val="001E704F"/>
    <w:rsid w:val="00201D42"/>
    <w:rsid w:val="0021318D"/>
    <w:rsid w:val="002146B1"/>
    <w:rsid w:val="00246DA5"/>
    <w:rsid w:val="00257F34"/>
    <w:rsid w:val="002623E3"/>
    <w:rsid w:val="00283E0A"/>
    <w:rsid w:val="00290E11"/>
    <w:rsid w:val="00291CC0"/>
    <w:rsid w:val="002A6ADB"/>
    <w:rsid w:val="002B1A8E"/>
    <w:rsid w:val="002C4907"/>
    <w:rsid w:val="002C564A"/>
    <w:rsid w:val="002C6E6B"/>
    <w:rsid w:val="002D14AD"/>
    <w:rsid w:val="002D2BC7"/>
    <w:rsid w:val="002E4160"/>
    <w:rsid w:val="002E6094"/>
    <w:rsid w:val="002E7186"/>
    <w:rsid w:val="002F04E7"/>
    <w:rsid w:val="00311B70"/>
    <w:rsid w:val="00333176"/>
    <w:rsid w:val="003331E5"/>
    <w:rsid w:val="00341D70"/>
    <w:rsid w:val="003562BE"/>
    <w:rsid w:val="00382B5C"/>
    <w:rsid w:val="00384318"/>
    <w:rsid w:val="003922E3"/>
    <w:rsid w:val="003A3379"/>
    <w:rsid w:val="003A54A9"/>
    <w:rsid w:val="003C4CA5"/>
    <w:rsid w:val="003D665B"/>
    <w:rsid w:val="003E533F"/>
    <w:rsid w:val="004034CB"/>
    <w:rsid w:val="004242E2"/>
    <w:rsid w:val="00431975"/>
    <w:rsid w:val="0043359E"/>
    <w:rsid w:val="004457AE"/>
    <w:rsid w:val="0045079A"/>
    <w:rsid w:val="00451061"/>
    <w:rsid w:val="00476414"/>
    <w:rsid w:val="00487FA9"/>
    <w:rsid w:val="00491C5E"/>
    <w:rsid w:val="00493B99"/>
    <w:rsid w:val="0049534D"/>
    <w:rsid w:val="004A1ADC"/>
    <w:rsid w:val="004B04F9"/>
    <w:rsid w:val="004B2AF5"/>
    <w:rsid w:val="004D42C9"/>
    <w:rsid w:val="004E4A88"/>
    <w:rsid w:val="004F0BE9"/>
    <w:rsid w:val="004F5467"/>
    <w:rsid w:val="00503314"/>
    <w:rsid w:val="005055C2"/>
    <w:rsid w:val="00505B63"/>
    <w:rsid w:val="005101C9"/>
    <w:rsid w:val="0052053F"/>
    <w:rsid w:val="0052071E"/>
    <w:rsid w:val="00525655"/>
    <w:rsid w:val="00537848"/>
    <w:rsid w:val="00541908"/>
    <w:rsid w:val="0054292E"/>
    <w:rsid w:val="00554CB9"/>
    <w:rsid w:val="00561FC7"/>
    <w:rsid w:val="00580FDA"/>
    <w:rsid w:val="00581FDC"/>
    <w:rsid w:val="005838B9"/>
    <w:rsid w:val="005852CE"/>
    <w:rsid w:val="005856F0"/>
    <w:rsid w:val="00593DCC"/>
    <w:rsid w:val="005A2E1C"/>
    <w:rsid w:val="005B22C8"/>
    <w:rsid w:val="005D2DF7"/>
    <w:rsid w:val="005E1B91"/>
    <w:rsid w:val="005E502D"/>
    <w:rsid w:val="005F298D"/>
    <w:rsid w:val="006046A9"/>
    <w:rsid w:val="006137A6"/>
    <w:rsid w:val="006226FD"/>
    <w:rsid w:val="00650E21"/>
    <w:rsid w:val="006560D7"/>
    <w:rsid w:val="00657AF7"/>
    <w:rsid w:val="006728F4"/>
    <w:rsid w:val="00672F12"/>
    <w:rsid w:val="00681A3E"/>
    <w:rsid w:val="006879EF"/>
    <w:rsid w:val="006A154C"/>
    <w:rsid w:val="006A2E81"/>
    <w:rsid w:val="006A3678"/>
    <w:rsid w:val="006B6132"/>
    <w:rsid w:val="006C6753"/>
    <w:rsid w:val="006D2BA9"/>
    <w:rsid w:val="006F0627"/>
    <w:rsid w:val="006F0FA8"/>
    <w:rsid w:val="00720A21"/>
    <w:rsid w:val="00721E4E"/>
    <w:rsid w:val="00730927"/>
    <w:rsid w:val="00730C1C"/>
    <w:rsid w:val="00731C75"/>
    <w:rsid w:val="00734D35"/>
    <w:rsid w:val="00735179"/>
    <w:rsid w:val="00771A3E"/>
    <w:rsid w:val="007733CD"/>
    <w:rsid w:val="00775BAD"/>
    <w:rsid w:val="00780C8F"/>
    <w:rsid w:val="00781868"/>
    <w:rsid w:val="007A5EBC"/>
    <w:rsid w:val="007A733B"/>
    <w:rsid w:val="007A7407"/>
    <w:rsid w:val="007A7519"/>
    <w:rsid w:val="007B4D03"/>
    <w:rsid w:val="007B52D6"/>
    <w:rsid w:val="007C5AAC"/>
    <w:rsid w:val="007D0708"/>
    <w:rsid w:val="007D1674"/>
    <w:rsid w:val="007D399D"/>
    <w:rsid w:val="007E4F33"/>
    <w:rsid w:val="007F40FB"/>
    <w:rsid w:val="008018BC"/>
    <w:rsid w:val="00814A84"/>
    <w:rsid w:val="008241A0"/>
    <w:rsid w:val="008363E3"/>
    <w:rsid w:val="0084604F"/>
    <w:rsid w:val="008462D7"/>
    <w:rsid w:val="0084658F"/>
    <w:rsid w:val="008465E0"/>
    <w:rsid w:val="00855F94"/>
    <w:rsid w:val="0088173A"/>
    <w:rsid w:val="00881998"/>
    <w:rsid w:val="008865C0"/>
    <w:rsid w:val="00895E85"/>
    <w:rsid w:val="008A083D"/>
    <w:rsid w:val="008C17B6"/>
    <w:rsid w:val="008C5401"/>
    <w:rsid w:val="008C5E84"/>
    <w:rsid w:val="008C67A2"/>
    <w:rsid w:val="008F65CE"/>
    <w:rsid w:val="009071D3"/>
    <w:rsid w:val="00930B88"/>
    <w:rsid w:val="00931ACB"/>
    <w:rsid w:val="009368F3"/>
    <w:rsid w:val="00955B02"/>
    <w:rsid w:val="00955D82"/>
    <w:rsid w:val="00960D46"/>
    <w:rsid w:val="00976DAF"/>
    <w:rsid w:val="00980734"/>
    <w:rsid w:val="00984E63"/>
    <w:rsid w:val="00994DF9"/>
    <w:rsid w:val="009B3BDB"/>
    <w:rsid w:val="009C1CEC"/>
    <w:rsid w:val="009D547F"/>
    <w:rsid w:val="009E3578"/>
    <w:rsid w:val="009F5B15"/>
    <w:rsid w:val="00A10A21"/>
    <w:rsid w:val="00A113C6"/>
    <w:rsid w:val="00A158B6"/>
    <w:rsid w:val="00A574F5"/>
    <w:rsid w:val="00A862FF"/>
    <w:rsid w:val="00A9108A"/>
    <w:rsid w:val="00AC3AC0"/>
    <w:rsid w:val="00AC4CDE"/>
    <w:rsid w:val="00AD3E98"/>
    <w:rsid w:val="00AE1C3B"/>
    <w:rsid w:val="00AF02A1"/>
    <w:rsid w:val="00AF4EDA"/>
    <w:rsid w:val="00B03B9C"/>
    <w:rsid w:val="00B32D95"/>
    <w:rsid w:val="00B4318D"/>
    <w:rsid w:val="00B47366"/>
    <w:rsid w:val="00B53404"/>
    <w:rsid w:val="00B5754A"/>
    <w:rsid w:val="00B626D8"/>
    <w:rsid w:val="00B8166D"/>
    <w:rsid w:val="00B86C40"/>
    <w:rsid w:val="00B95AD1"/>
    <w:rsid w:val="00BA1104"/>
    <w:rsid w:val="00BA6714"/>
    <w:rsid w:val="00BA7F91"/>
    <w:rsid w:val="00BD18E3"/>
    <w:rsid w:val="00BD2F98"/>
    <w:rsid w:val="00BD3C7C"/>
    <w:rsid w:val="00BE5009"/>
    <w:rsid w:val="00BF6FEE"/>
    <w:rsid w:val="00BF7FEF"/>
    <w:rsid w:val="00C13CCD"/>
    <w:rsid w:val="00C27F9E"/>
    <w:rsid w:val="00C34813"/>
    <w:rsid w:val="00C468A3"/>
    <w:rsid w:val="00C504AE"/>
    <w:rsid w:val="00C723CA"/>
    <w:rsid w:val="00CA5E82"/>
    <w:rsid w:val="00CB608C"/>
    <w:rsid w:val="00CB663B"/>
    <w:rsid w:val="00CC1AB9"/>
    <w:rsid w:val="00CC2D44"/>
    <w:rsid w:val="00CE4071"/>
    <w:rsid w:val="00CE678B"/>
    <w:rsid w:val="00D03175"/>
    <w:rsid w:val="00D0566D"/>
    <w:rsid w:val="00D1285D"/>
    <w:rsid w:val="00D430B8"/>
    <w:rsid w:val="00D54A5C"/>
    <w:rsid w:val="00D70A87"/>
    <w:rsid w:val="00D7124C"/>
    <w:rsid w:val="00D73426"/>
    <w:rsid w:val="00D823D3"/>
    <w:rsid w:val="00D849E6"/>
    <w:rsid w:val="00D94CA2"/>
    <w:rsid w:val="00DB43F3"/>
    <w:rsid w:val="00DB795E"/>
    <w:rsid w:val="00DC65D3"/>
    <w:rsid w:val="00DD12BE"/>
    <w:rsid w:val="00DD5592"/>
    <w:rsid w:val="00DD6386"/>
    <w:rsid w:val="00DF11C3"/>
    <w:rsid w:val="00E06B07"/>
    <w:rsid w:val="00E2460E"/>
    <w:rsid w:val="00E26932"/>
    <w:rsid w:val="00E274EE"/>
    <w:rsid w:val="00E44952"/>
    <w:rsid w:val="00E45E9E"/>
    <w:rsid w:val="00E57889"/>
    <w:rsid w:val="00E82B32"/>
    <w:rsid w:val="00EA1D33"/>
    <w:rsid w:val="00EB2236"/>
    <w:rsid w:val="00EB3B95"/>
    <w:rsid w:val="00ED03B3"/>
    <w:rsid w:val="00ED2C35"/>
    <w:rsid w:val="00EE66E3"/>
    <w:rsid w:val="00EF2317"/>
    <w:rsid w:val="00F1083F"/>
    <w:rsid w:val="00F26F54"/>
    <w:rsid w:val="00F53E66"/>
    <w:rsid w:val="00F7100A"/>
    <w:rsid w:val="00F825BF"/>
    <w:rsid w:val="00F83E90"/>
    <w:rsid w:val="00F90095"/>
    <w:rsid w:val="00F90864"/>
    <w:rsid w:val="00F961F3"/>
    <w:rsid w:val="00FA71F3"/>
    <w:rsid w:val="00FC78CD"/>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82FAD"/>
  <w15:docId w15:val="{8962AD0B-F58B-4AD5-815F-732BE9FB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781868"/>
  </w:style>
  <w:style w:type="paragraph" w:customStyle="1" w:styleId="NumeracjaUrzdowa">
    <w:name w:val="Numeracja Urzędowa"/>
    <w:basedOn w:val="Normalny"/>
    <w:qFormat/>
    <w:rsid w:val="00537848"/>
    <w:pPr>
      <w:widowControl w:val="0"/>
      <w:numPr>
        <w:numId w:val="42"/>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2"/>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 w:type="paragraph" w:styleId="NormalnyWeb">
    <w:name w:val="Normal (Web)"/>
    <w:basedOn w:val="Standard"/>
    <w:link w:val="NormalnyWebZnak"/>
    <w:rsid w:val="007A5EBC"/>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7A5EBC"/>
    <w:rPr>
      <w:rFonts w:ascii="Arial Unicode MS" w:eastAsia="Arial Unicode MS" w:hAnsi="Arial Unicode MS" w:cs="Arial Unicode MS"/>
      <w:kern w:val="3"/>
      <w:sz w:val="21"/>
      <w:szCs w:val="24"/>
      <w:lang w:eastAsia="zh-CN" w:bidi="hi-IN"/>
    </w:rPr>
  </w:style>
  <w:style w:type="character" w:styleId="Nierozpoznanawzmianka">
    <w:name w:val="Unresolved Mention"/>
    <w:basedOn w:val="Domylnaczcionkaakapitu"/>
    <w:uiPriority w:val="99"/>
    <w:semiHidden/>
    <w:unhideWhenUsed/>
    <w:rsid w:val="009D547F"/>
    <w:rPr>
      <w:color w:val="605E5C"/>
      <w:shd w:val="clear" w:color="auto" w:fill="E1DFDD"/>
    </w:rPr>
  </w:style>
  <w:style w:type="paragraph" w:customStyle="1" w:styleId="standard0">
    <w:name w:val="standard"/>
    <w:basedOn w:val="Normalny"/>
    <w:rsid w:val="006879EF"/>
    <w:pPr>
      <w:autoSpaceDN w:val="0"/>
      <w:spacing w:before="100" w:after="10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93DCC"/>
    <w:rPr>
      <w:sz w:val="16"/>
      <w:szCs w:val="16"/>
    </w:rPr>
  </w:style>
  <w:style w:type="paragraph" w:styleId="Tekstkomentarza">
    <w:name w:val="annotation text"/>
    <w:basedOn w:val="Normalny"/>
    <w:link w:val="TekstkomentarzaZnak"/>
    <w:uiPriority w:val="99"/>
    <w:unhideWhenUsed/>
    <w:rsid w:val="00593DCC"/>
    <w:pPr>
      <w:spacing w:line="240" w:lineRule="auto"/>
    </w:pPr>
    <w:rPr>
      <w:sz w:val="20"/>
      <w:szCs w:val="20"/>
    </w:rPr>
  </w:style>
  <w:style w:type="character" w:customStyle="1" w:styleId="TekstkomentarzaZnak">
    <w:name w:val="Tekst komentarza Znak"/>
    <w:basedOn w:val="Domylnaczcionkaakapitu"/>
    <w:link w:val="Tekstkomentarza"/>
    <w:uiPriority w:val="99"/>
    <w:rsid w:val="00593DCC"/>
    <w:rPr>
      <w:sz w:val="20"/>
      <w:szCs w:val="20"/>
    </w:rPr>
  </w:style>
  <w:style w:type="paragraph" w:styleId="Tematkomentarza">
    <w:name w:val="annotation subject"/>
    <w:basedOn w:val="Tekstkomentarza"/>
    <w:next w:val="Tekstkomentarza"/>
    <w:link w:val="TematkomentarzaZnak"/>
    <w:uiPriority w:val="99"/>
    <w:semiHidden/>
    <w:unhideWhenUsed/>
    <w:rsid w:val="00593DCC"/>
    <w:rPr>
      <w:b/>
      <w:bCs/>
    </w:rPr>
  </w:style>
  <w:style w:type="character" w:customStyle="1" w:styleId="TematkomentarzaZnak">
    <w:name w:val="Temat komentarza Znak"/>
    <w:basedOn w:val="TekstkomentarzaZnak"/>
    <w:link w:val="Tematkomentarza"/>
    <w:uiPriority w:val="99"/>
    <w:semiHidden/>
    <w:rsid w:val="00593DCC"/>
    <w:rPr>
      <w:b/>
      <w:bCs/>
      <w:sz w:val="20"/>
      <w:szCs w:val="20"/>
    </w:rPr>
  </w:style>
  <w:style w:type="character" w:customStyle="1" w:styleId="cf01">
    <w:name w:val="cf01"/>
    <w:basedOn w:val="Domylnaczcionkaakapitu"/>
    <w:rsid w:val="00B32D95"/>
    <w:rPr>
      <w:rFonts w:ascii="Segoe UI" w:hAnsi="Segoe UI" w:cs="Segoe UI" w:hint="default"/>
      <w:sz w:val="18"/>
      <w:szCs w:val="18"/>
    </w:rPr>
  </w:style>
  <w:style w:type="paragraph" w:styleId="Bezodstpw">
    <w:name w:val="No Spacing"/>
    <w:uiPriority w:val="1"/>
    <w:qFormat/>
    <w:rsid w:val="007A7407"/>
    <w:pPr>
      <w:spacing w:after="0" w:line="240" w:lineRule="auto"/>
    </w:pPr>
  </w:style>
  <w:style w:type="paragraph" w:styleId="Poprawka">
    <w:name w:val="Revision"/>
    <w:hidden/>
    <w:uiPriority w:val="99"/>
    <w:semiHidden/>
    <w:rsid w:val="00B47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737">
      <w:bodyDiv w:val="1"/>
      <w:marLeft w:val="0"/>
      <w:marRight w:val="0"/>
      <w:marTop w:val="0"/>
      <w:marBottom w:val="0"/>
      <w:divBdr>
        <w:top w:val="none" w:sz="0" w:space="0" w:color="auto"/>
        <w:left w:val="none" w:sz="0" w:space="0" w:color="auto"/>
        <w:bottom w:val="none" w:sz="0" w:space="0" w:color="auto"/>
        <w:right w:val="none" w:sz="0" w:space="0" w:color="auto"/>
      </w:divBdr>
    </w:div>
    <w:div w:id="398677083">
      <w:bodyDiv w:val="1"/>
      <w:marLeft w:val="0"/>
      <w:marRight w:val="0"/>
      <w:marTop w:val="0"/>
      <w:marBottom w:val="0"/>
      <w:divBdr>
        <w:top w:val="none" w:sz="0" w:space="0" w:color="auto"/>
        <w:left w:val="none" w:sz="0" w:space="0" w:color="auto"/>
        <w:bottom w:val="none" w:sz="0" w:space="0" w:color="auto"/>
        <w:right w:val="none" w:sz="0" w:space="0" w:color="auto"/>
      </w:divBdr>
    </w:div>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uro@zwik.bialobrzegi.pl" TargetMode="External"/><Relationship Id="rId4" Type="http://schemas.openxmlformats.org/officeDocument/2006/relationships/settings" Target="settings.xml"/><Relationship Id="rId9" Type="http://schemas.openxmlformats.org/officeDocument/2006/relationships/hyperlink" Target="mailto:biuro@zwik.bialobrzeg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668A-7EB8-452F-9A19-BBFC5BE0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10436</Words>
  <Characters>62622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Ireneusz Baszyński</cp:lastModifiedBy>
  <cp:revision>3</cp:revision>
  <dcterms:created xsi:type="dcterms:W3CDTF">2025-04-02T07:40:00Z</dcterms:created>
  <dcterms:modified xsi:type="dcterms:W3CDTF">2025-04-02T08:14:00Z</dcterms:modified>
</cp:coreProperties>
</file>