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3DC1E" w14:textId="77777777" w:rsidR="008D4F30" w:rsidRPr="00E7285C" w:rsidRDefault="00C36CC3" w:rsidP="00065651">
      <w:pPr>
        <w:pStyle w:val="Tekstpodstawowy"/>
        <w:spacing w:line="276" w:lineRule="auto"/>
        <w:ind w:left="341" w:right="200" w:firstLine="0"/>
        <w:jc w:val="center"/>
        <w:rPr>
          <w:rFonts w:ascii="Arial" w:hAnsi="Arial" w:cs="Arial"/>
          <w:b/>
        </w:rPr>
      </w:pPr>
      <w:bookmarkStart w:id="0" w:name="_GoBack"/>
      <w:bookmarkEnd w:id="0"/>
      <w:r w:rsidRPr="00E7285C">
        <w:rPr>
          <w:rFonts w:ascii="Arial" w:hAnsi="Arial" w:cs="Arial"/>
          <w:b/>
        </w:rPr>
        <w:t xml:space="preserve">UMOWA NR </w:t>
      </w:r>
      <w:r w:rsidR="00D62BF1" w:rsidRPr="00E7285C">
        <w:rPr>
          <w:rFonts w:ascii="Arial" w:hAnsi="Arial" w:cs="Arial"/>
          <w:b/>
        </w:rPr>
        <w:t>SA.271</w:t>
      </w:r>
      <w:r w:rsidR="00225CD8">
        <w:rPr>
          <w:rFonts w:ascii="Arial" w:hAnsi="Arial" w:cs="Arial"/>
          <w:b/>
        </w:rPr>
        <w:t>…</w:t>
      </w:r>
      <w:r w:rsidR="00133ADA" w:rsidRPr="00E7285C">
        <w:rPr>
          <w:rFonts w:ascii="Arial" w:hAnsi="Arial" w:cs="Arial"/>
          <w:b/>
        </w:rPr>
        <w:t>.</w:t>
      </w:r>
      <w:r w:rsidR="00225CD8">
        <w:rPr>
          <w:rFonts w:ascii="Arial" w:hAnsi="Arial" w:cs="Arial"/>
          <w:b/>
        </w:rPr>
        <w:t>2024</w:t>
      </w:r>
    </w:p>
    <w:p w14:paraId="01404A49" w14:textId="77777777" w:rsidR="00065651" w:rsidRPr="00065651" w:rsidRDefault="00065651" w:rsidP="00065651">
      <w:pPr>
        <w:pStyle w:val="Tekstpodstawowy"/>
        <w:spacing w:line="276" w:lineRule="auto"/>
        <w:ind w:left="341" w:right="200" w:firstLine="0"/>
        <w:jc w:val="center"/>
        <w:rPr>
          <w:rFonts w:ascii="Arial" w:hAnsi="Arial" w:cs="Arial"/>
        </w:rPr>
      </w:pPr>
    </w:p>
    <w:p w14:paraId="1A6E8EC4" w14:textId="77777777" w:rsidR="008D4F30" w:rsidRPr="00065651" w:rsidRDefault="00C36CC3" w:rsidP="00065651">
      <w:pPr>
        <w:pStyle w:val="Tekstpodstawowy"/>
        <w:spacing w:line="276" w:lineRule="auto"/>
        <w:ind w:left="260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>zawarta w dniu</w:t>
      </w:r>
      <w:r w:rsidR="00E7285C">
        <w:rPr>
          <w:rFonts w:ascii="Arial" w:hAnsi="Arial" w:cs="Arial"/>
        </w:rPr>
        <w:t>:</w:t>
      </w:r>
      <w:r w:rsidRPr="00065651">
        <w:rPr>
          <w:rFonts w:ascii="Arial" w:hAnsi="Arial" w:cs="Arial"/>
        </w:rPr>
        <w:t xml:space="preserve"> </w:t>
      </w:r>
      <w:r w:rsidR="00E7285C">
        <w:rPr>
          <w:rFonts w:ascii="Arial" w:hAnsi="Arial" w:cs="Arial"/>
        </w:rPr>
        <w:t xml:space="preserve">   </w:t>
      </w:r>
      <w:r w:rsidR="00225CD8">
        <w:rPr>
          <w:rFonts w:ascii="Arial" w:hAnsi="Arial" w:cs="Arial"/>
          <w:b/>
        </w:rPr>
        <w:t>..</w:t>
      </w:r>
      <w:r w:rsidRPr="00133ADA">
        <w:rPr>
          <w:rFonts w:ascii="Arial" w:hAnsi="Arial" w:cs="Arial"/>
          <w:b/>
        </w:rPr>
        <w:t>.</w:t>
      </w:r>
      <w:r w:rsidRPr="00065651">
        <w:rPr>
          <w:rFonts w:ascii="Arial" w:hAnsi="Arial" w:cs="Arial"/>
          <w:b/>
        </w:rPr>
        <w:t>20</w:t>
      </w:r>
      <w:r w:rsidR="00072EFF" w:rsidRPr="00065651">
        <w:rPr>
          <w:rFonts w:ascii="Arial" w:hAnsi="Arial" w:cs="Arial"/>
          <w:b/>
        </w:rPr>
        <w:t>2</w:t>
      </w:r>
      <w:r w:rsidR="00225CD8">
        <w:rPr>
          <w:rFonts w:ascii="Arial" w:hAnsi="Arial" w:cs="Arial"/>
          <w:b/>
        </w:rPr>
        <w:t>4</w:t>
      </w:r>
      <w:r w:rsidR="00C77F85" w:rsidRPr="00065651">
        <w:rPr>
          <w:rFonts w:ascii="Arial" w:hAnsi="Arial" w:cs="Arial"/>
          <w:b/>
        </w:rPr>
        <w:t xml:space="preserve"> </w:t>
      </w:r>
      <w:r w:rsidRPr="00065651">
        <w:rPr>
          <w:rFonts w:ascii="Arial" w:hAnsi="Arial" w:cs="Arial"/>
          <w:b/>
        </w:rPr>
        <w:t>r</w:t>
      </w:r>
      <w:r w:rsidRPr="00065651">
        <w:rPr>
          <w:rFonts w:ascii="Arial" w:hAnsi="Arial" w:cs="Arial"/>
        </w:rPr>
        <w:t xml:space="preserve">. w </w:t>
      </w:r>
      <w:r w:rsidR="00D62BF1" w:rsidRPr="00065651">
        <w:rPr>
          <w:rFonts w:ascii="Arial" w:hAnsi="Arial" w:cs="Arial"/>
        </w:rPr>
        <w:t>Jadownikach</w:t>
      </w:r>
      <w:r w:rsidRPr="00065651">
        <w:rPr>
          <w:rFonts w:ascii="Arial" w:hAnsi="Arial" w:cs="Arial"/>
        </w:rPr>
        <w:t xml:space="preserve"> pomiędzy następującymi Stronami:</w:t>
      </w:r>
    </w:p>
    <w:p w14:paraId="1E67AA2E" w14:textId="77777777" w:rsidR="00065651" w:rsidRPr="00065651" w:rsidRDefault="00065651" w:rsidP="00065651">
      <w:pPr>
        <w:pStyle w:val="Tekstpodstawowy"/>
        <w:spacing w:line="276" w:lineRule="auto"/>
        <w:ind w:left="260" w:firstLine="0"/>
        <w:jc w:val="left"/>
        <w:rPr>
          <w:rFonts w:ascii="Arial" w:hAnsi="Arial" w:cs="Arial"/>
        </w:rPr>
      </w:pPr>
    </w:p>
    <w:p w14:paraId="09F875CD" w14:textId="77777777" w:rsidR="008D4F30" w:rsidRPr="00065651" w:rsidRDefault="00C36CC3" w:rsidP="00065651">
      <w:pPr>
        <w:tabs>
          <w:tab w:val="left" w:pos="2384"/>
        </w:tabs>
        <w:spacing w:line="276" w:lineRule="auto"/>
        <w:ind w:left="260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Zamawiający:</w:t>
      </w:r>
      <w:r w:rsidRPr="00065651">
        <w:rPr>
          <w:rFonts w:ascii="Arial" w:hAnsi="Arial" w:cs="Arial"/>
          <w:b/>
          <w:sz w:val="24"/>
          <w:szCs w:val="24"/>
        </w:rPr>
        <w:tab/>
      </w:r>
      <w:r w:rsidRPr="00065651">
        <w:rPr>
          <w:rFonts w:ascii="Arial" w:hAnsi="Arial" w:cs="Arial"/>
          <w:sz w:val="24"/>
          <w:szCs w:val="24"/>
        </w:rPr>
        <w:t xml:space="preserve">Skarb Państwa </w:t>
      </w:r>
      <w:r w:rsidR="00072EFF" w:rsidRPr="00065651">
        <w:rPr>
          <w:rFonts w:ascii="Arial" w:hAnsi="Arial" w:cs="Arial"/>
          <w:sz w:val="24"/>
          <w:szCs w:val="24"/>
        </w:rPr>
        <w:t>–</w:t>
      </w:r>
      <w:r w:rsidRPr="00065651">
        <w:rPr>
          <w:rFonts w:ascii="Arial" w:hAnsi="Arial" w:cs="Arial"/>
          <w:sz w:val="24"/>
          <w:szCs w:val="24"/>
        </w:rPr>
        <w:t xml:space="preserve"> </w:t>
      </w:r>
      <w:r w:rsidR="00072EFF" w:rsidRPr="00065651">
        <w:rPr>
          <w:rFonts w:ascii="Arial" w:hAnsi="Arial" w:cs="Arial"/>
          <w:b/>
          <w:sz w:val="24"/>
          <w:szCs w:val="24"/>
        </w:rPr>
        <w:t>PGL LP Nadleśnictw</w:t>
      </w:r>
      <w:r w:rsidR="00133ADA">
        <w:rPr>
          <w:rFonts w:ascii="Arial" w:hAnsi="Arial" w:cs="Arial"/>
          <w:b/>
          <w:sz w:val="24"/>
          <w:szCs w:val="24"/>
        </w:rPr>
        <w:t>o</w:t>
      </w:r>
      <w:r w:rsidR="00072EFF" w:rsidRPr="00065651">
        <w:rPr>
          <w:rFonts w:ascii="Arial" w:hAnsi="Arial" w:cs="Arial"/>
          <w:b/>
          <w:sz w:val="24"/>
          <w:szCs w:val="24"/>
        </w:rPr>
        <w:t xml:space="preserve"> Brzesko,</w:t>
      </w:r>
    </w:p>
    <w:p w14:paraId="1BCBF575" w14:textId="77777777" w:rsidR="00072EFF" w:rsidRPr="00065651" w:rsidRDefault="00B87104" w:rsidP="00065651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ul. </w:t>
      </w:r>
      <w:r w:rsidR="00072EFF" w:rsidRPr="00065651">
        <w:rPr>
          <w:rFonts w:ascii="Arial" w:hAnsi="Arial" w:cs="Arial"/>
        </w:rPr>
        <w:t>Brzeska 59, 32-800 Jadowniki</w:t>
      </w:r>
    </w:p>
    <w:p w14:paraId="7A943944" w14:textId="77777777" w:rsidR="00072EFF" w:rsidRPr="00065651" w:rsidRDefault="00072EFF" w:rsidP="00065651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NIP 8690004450 REGON 350545613 </w:t>
      </w:r>
    </w:p>
    <w:p w14:paraId="2365F142" w14:textId="77777777" w:rsidR="00072EFF" w:rsidRPr="00065651" w:rsidRDefault="003F33FA" w:rsidP="00065651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hyperlink r:id="rId7" w:history="1">
        <w:r w:rsidR="00072EFF" w:rsidRPr="00065651">
          <w:rPr>
            <w:rStyle w:val="Hipercze"/>
            <w:rFonts w:ascii="Arial" w:hAnsi="Arial" w:cs="Arial"/>
            <w:color w:val="auto"/>
          </w:rPr>
          <w:t>brzesko@krakow.lasy.gov.pl</w:t>
        </w:r>
      </w:hyperlink>
    </w:p>
    <w:p w14:paraId="18E5437A" w14:textId="77777777" w:rsidR="008D4F30" w:rsidRPr="00065651" w:rsidRDefault="00B87104" w:rsidP="00065651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>reprezentowanym</w:t>
      </w:r>
      <w:r w:rsidR="00C36CC3" w:rsidRPr="00065651">
        <w:rPr>
          <w:rFonts w:ascii="Arial" w:hAnsi="Arial" w:cs="Arial"/>
        </w:rPr>
        <w:t xml:space="preserve"> przez:</w:t>
      </w:r>
    </w:p>
    <w:p w14:paraId="2E5A5246" w14:textId="77777777" w:rsidR="008D4F30" w:rsidRPr="00065651" w:rsidRDefault="00072EFF" w:rsidP="00065651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  <w:b/>
        </w:rPr>
        <w:t>Nadleśniczego</w:t>
      </w:r>
      <w:r w:rsidR="00C36CC3" w:rsidRPr="00065651">
        <w:rPr>
          <w:rFonts w:ascii="Arial" w:hAnsi="Arial" w:cs="Arial"/>
          <w:b/>
        </w:rPr>
        <w:t xml:space="preserve"> </w:t>
      </w:r>
      <w:r w:rsidR="00BF44A9" w:rsidRPr="00065651">
        <w:rPr>
          <w:rFonts w:ascii="Arial" w:hAnsi="Arial" w:cs="Arial"/>
          <w:b/>
        </w:rPr>
        <w:t>–</w:t>
      </w:r>
      <w:r w:rsidR="00C36CC3" w:rsidRPr="00065651">
        <w:rPr>
          <w:rFonts w:ascii="Arial" w:hAnsi="Arial" w:cs="Arial"/>
          <w:b/>
          <w:spacing w:val="-3"/>
        </w:rPr>
        <w:t xml:space="preserve"> </w:t>
      </w:r>
      <w:r w:rsidR="00BF44A9" w:rsidRPr="00065651">
        <w:rPr>
          <w:rFonts w:ascii="Arial" w:hAnsi="Arial" w:cs="Arial"/>
        </w:rPr>
        <w:t>Pawła Dzięgielowskiego</w:t>
      </w:r>
    </w:p>
    <w:p w14:paraId="5A130EAF" w14:textId="77777777" w:rsidR="008D4F30" w:rsidRPr="00065651" w:rsidRDefault="00C36CC3" w:rsidP="00133ADA">
      <w:pPr>
        <w:tabs>
          <w:tab w:val="left" w:pos="2384"/>
        </w:tabs>
        <w:spacing w:line="276" w:lineRule="auto"/>
        <w:ind w:left="2384" w:hanging="212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Wykonawca:</w:t>
      </w:r>
      <w:r w:rsidRPr="00065651">
        <w:rPr>
          <w:rFonts w:ascii="Arial" w:hAnsi="Arial" w:cs="Arial"/>
          <w:b/>
          <w:sz w:val="24"/>
          <w:szCs w:val="24"/>
        </w:rPr>
        <w:tab/>
      </w:r>
      <w:r w:rsidR="003B2D1A">
        <w:rPr>
          <w:rFonts w:ascii="Arial" w:hAnsi="Arial" w:cs="Arial"/>
          <w:sz w:val="24"/>
          <w:szCs w:val="24"/>
        </w:rPr>
        <w:t>&lt;nazwa firmy Wykonawcy&gt;</w:t>
      </w:r>
    </w:p>
    <w:p w14:paraId="282745D0" w14:textId="77777777" w:rsidR="008D4F30" w:rsidRPr="00065651" w:rsidRDefault="00C36CC3" w:rsidP="00065651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z siedzibą </w:t>
      </w:r>
      <w:r w:rsidR="00133ADA">
        <w:rPr>
          <w:rFonts w:ascii="Arial" w:hAnsi="Arial" w:cs="Arial"/>
        </w:rPr>
        <w:t xml:space="preserve">w </w:t>
      </w:r>
      <w:r w:rsidR="003B2D1A">
        <w:rPr>
          <w:rFonts w:ascii="Arial" w:hAnsi="Arial" w:cs="Arial"/>
        </w:rPr>
        <w:t>&lt;adres siedziby&gt;</w:t>
      </w:r>
      <w:r w:rsidRPr="00065651">
        <w:rPr>
          <w:rFonts w:ascii="Arial" w:hAnsi="Arial" w:cs="Arial"/>
          <w:spacing w:val="-8"/>
        </w:rPr>
        <w:t xml:space="preserve"> </w:t>
      </w:r>
    </w:p>
    <w:p w14:paraId="05AE082B" w14:textId="77777777" w:rsidR="008D4F30" w:rsidRPr="00065651" w:rsidRDefault="00C36CC3" w:rsidP="00065651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NIP </w:t>
      </w:r>
      <w:r w:rsidR="003B2D1A">
        <w:rPr>
          <w:rFonts w:ascii="Arial" w:hAnsi="Arial" w:cs="Arial"/>
        </w:rPr>
        <w:t>…</w:t>
      </w:r>
      <w:r w:rsidR="00133ADA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REGON</w:t>
      </w:r>
      <w:r w:rsidRPr="00065651">
        <w:rPr>
          <w:rFonts w:ascii="Arial" w:hAnsi="Arial" w:cs="Arial"/>
          <w:spacing w:val="-2"/>
        </w:rPr>
        <w:t xml:space="preserve"> </w:t>
      </w:r>
      <w:r w:rsidR="003B2D1A">
        <w:rPr>
          <w:rFonts w:ascii="Arial" w:hAnsi="Arial" w:cs="Arial"/>
        </w:rPr>
        <w:t>…</w:t>
      </w:r>
    </w:p>
    <w:p w14:paraId="007C17AA" w14:textId="77777777" w:rsidR="00133ADA" w:rsidRDefault="00C36CC3" w:rsidP="00133ADA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>reprezentowan</w:t>
      </w:r>
      <w:r w:rsidR="00133ADA">
        <w:rPr>
          <w:rFonts w:ascii="Arial" w:hAnsi="Arial" w:cs="Arial"/>
        </w:rPr>
        <w:t>y</w:t>
      </w:r>
      <w:r w:rsidRPr="00065651">
        <w:rPr>
          <w:rFonts w:ascii="Arial" w:hAnsi="Arial" w:cs="Arial"/>
        </w:rPr>
        <w:t xml:space="preserve"> przez:</w:t>
      </w:r>
      <w:r w:rsidRPr="00065651">
        <w:rPr>
          <w:rFonts w:ascii="Arial" w:hAnsi="Arial" w:cs="Arial"/>
          <w:spacing w:val="-3"/>
        </w:rPr>
        <w:t xml:space="preserve"> </w:t>
      </w:r>
    </w:p>
    <w:p w14:paraId="33A49785" w14:textId="77777777" w:rsidR="00133ADA" w:rsidRPr="00065651" w:rsidRDefault="003B2D1A" w:rsidP="00133ADA">
      <w:pPr>
        <w:pStyle w:val="Tekstpodstawowy"/>
        <w:spacing w:line="276" w:lineRule="auto"/>
        <w:ind w:left="2386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C559D16" w14:textId="77777777" w:rsidR="008D4F30" w:rsidRPr="00065651" w:rsidRDefault="008D4F30" w:rsidP="00065651">
      <w:pPr>
        <w:pStyle w:val="Tekstpodstawowy"/>
        <w:spacing w:line="276" w:lineRule="auto"/>
        <w:ind w:left="0" w:firstLine="0"/>
        <w:jc w:val="left"/>
        <w:rPr>
          <w:rFonts w:ascii="Arial" w:hAnsi="Arial" w:cs="Arial"/>
        </w:rPr>
      </w:pPr>
    </w:p>
    <w:p w14:paraId="0B783D2F" w14:textId="1DF34DD0" w:rsidR="00E6459A" w:rsidRPr="00065651" w:rsidRDefault="003B2D1A" w:rsidP="003B2D1A">
      <w:pPr>
        <w:pStyle w:val="Nagwek1"/>
        <w:spacing w:line="276" w:lineRule="auto"/>
        <w:jc w:val="both"/>
        <w:rPr>
          <w:rFonts w:ascii="Arial" w:hAnsi="Arial" w:cs="Arial"/>
        </w:rPr>
      </w:pPr>
      <w:r w:rsidRPr="003B2D1A">
        <w:rPr>
          <w:rFonts w:ascii="Arial" w:hAnsi="Arial" w:cs="Arial"/>
          <w:b w:val="0"/>
          <w:bCs w:val="0"/>
        </w:rPr>
        <w:t xml:space="preserve">Niniejszą umowę sporządzono na podstawie wyników wyboru ofert </w:t>
      </w:r>
      <w:r>
        <w:rPr>
          <w:rFonts w:ascii="Arial" w:hAnsi="Arial" w:cs="Arial"/>
          <w:b w:val="0"/>
          <w:bCs w:val="0"/>
        </w:rPr>
        <w:br/>
      </w:r>
      <w:r w:rsidRPr="003B2D1A">
        <w:rPr>
          <w:rFonts w:ascii="Arial" w:hAnsi="Arial" w:cs="Arial"/>
          <w:b w:val="0"/>
          <w:bCs w:val="0"/>
        </w:rPr>
        <w:t>w postępowaniu niepodlegającym ustawie z dnia 11 września 2019 r. Prawo zamówień publicznych (Dz.U.202</w:t>
      </w:r>
      <w:r w:rsidR="0055007B">
        <w:rPr>
          <w:rFonts w:ascii="Arial" w:hAnsi="Arial" w:cs="Arial"/>
          <w:b w:val="0"/>
          <w:bCs w:val="0"/>
        </w:rPr>
        <w:t>4</w:t>
      </w:r>
      <w:r w:rsidRPr="003B2D1A">
        <w:rPr>
          <w:rFonts w:ascii="Arial" w:hAnsi="Arial" w:cs="Arial"/>
          <w:b w:val="0"/>
          <w:bCs w:val="0"/>
        </w:rPr>
        <w:t>.</w:t>
      </w:r>
      <w:r w:rsidR="0055007B">
        <w:rPr>
          <w:rFonts w:ascii="Arial" w:hAnsi="Arial" w:cs="Arial"/>
          <w:b w:val="0"/>
          <w:bCs w:val="0"/>
        </w:rPr>
        <w:t>1320</w:t>
      </w:r>
      <w:r w:rsidRPr="003B2D1A">
        <w:rPr>
          <w:rFonts w:ascii="Arial" w:hAnsi="Arial" w:cs="Arial"/>
          <w:b w:val="0"/>
          <w:bCs w:val="0"/>
        </w:rPr>
        <w:t>) na zasadzie art. 2 ust. 1 pkt 1 tej ustawy.</w:t>
      </w:r>
    </w:p>
    <w:p w14:paraId="1ECFEA53" w14:textId="77777777" w:rsidR="008D4F30" w:rsidRPr="00065651" w:rsidRDefault="00C36CC3" w:rsidP="00065651">
      <w:pPr>
        <w:pStyle w:val="Nagwek1"/>
        <w:spacing w:line="276" w:lineRule="auto"/>
        <w:rPr>
          <w:rFonts w:ascii="Arial" w:hAnsi="Arial" w:cs="Arial"/>
        </w:rPr>
      </w:pPr>
      <w:r w:rsidRPr="00065651">
        <w:rPr>
          <w:rFonts w:ascii="Arial" w:hAnsi="Arial" w:cs="Arial"/>
        </w:rPr>
        <w:t>§ 1</w:t>
      </w:r>
    </w:p>
    <w:p w14:paraId="295D391C" w14:textId="77777777" w:rsidR="008D4F30" w:rsidRPr="00065651" w:rsidRDefault="00C36CC3" w:rsidP="00065651">
      <w:pPr>
        <w:spacing w:line="276" w:lineRule="auto"/>
        <w:ind w:left="343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PRZEDMIOT UMOWY</w:t>
      </w:r>
    </w:p>
    <w:p w14:paraId="7864C188" w14:textId="77777777" w:rsidR="00D62BF1" w:rsidRPr="00065651" w:rsidRDefault="00C36CC3" w:rsidP="00065651">
      <w:pPr>
        <w:pStyle w:val="Akapitzlist"/>
        <w:numPr>
          <w:ilvl w:val="0"/>
          <w:numId w:val="19"/>
        </w:numPr>
        <w:tabs>
          <w:tab w:val="left" w:pos="54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Zamawiający</w:t>
      </w:r>
      <w:r w:rsidRPr="00065651">
        <w:rPr>
          <w:rFonts w:ascii="Arial" w:hAnsi="Arial" w:cs="Arial"/>
          <w:spacing w:val="2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powierza,</w:t>
      </w:r>
      <w:r w:rsidRPr="00065651">
        <w:rPr>
          <w:rFonts w:ascii="Arial" w:hAnsi="Arial" w:cs="Arial"/>
          <w:spacing w:val="2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a</w:t>
      </w:r>
      <w:r w:rsidRPr="00065651">
        <w:rPr>
          <w:rFonts w:ascii="Arial" w:hAnsi="Arial" w:cs="Arial"/>
          <w:spacing w:val="2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Wykonawca</w:t>
      </w:r>
      <w:r w:rsidRPr="00065651">
        <w:rPr>
          <w:rFonts w:ascii="Arial" w:hAnsi="Arial" w:cs="Arial"/>
          <w:spacing w:val="2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zobowiązuje</w:t>
      </w:r>
      <w:r w:rsidRPr="00065651">
        <w:rPr>
          <w:rFonts w:ascii="Arial" w:hAnsi="Arial" w:cs="Arial"/>
          <w:spacing w:val="2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się</w:t>
      </w:r>
      <w:r w:rsidRPr="00065651">
        <w:rPr>
          <w:rFonts w:ascii="Arial" w:hAnsi="Arial" w:cs="Arial"/>
          <w:spacing w:val="2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</w:t>
      </w:r>
      <w:r w:rsidRPr="00065651">
        <w:rPr>
          <w:rFonts w:ascii="Arial" w:hAnsi="Arial" w:cs="Arial"/>
          <w:spacing w:val="2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wykonania</w:t>
      </w:r>
      <w:r w:rsidRPr="00065651">
        <w:rPr>
          <w:rFonts w:ascii="Arial" w:hAnsi="Arial" w:cs="Arial"/>
          <w:spacing w:val="2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robót</w:t>
      </w:r>
      <w:r w:rsidR="00072EFF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rozbiórkowych obiektu budowlanego.</w:t>
      </w:r>
    </w:p>
    <w:p w14:paraId="4C6180DB" w14:textId="18933D35" w:rsidR="008D4F30" w:rsidRPr="00133ADA" w:rsidRDefault="00C36CC3" w:rsidP="00065651">
      <w:pPr>
        <w:pStyle w:val="Akapitzlist"/>
        <w:numPr>
          <w:ilvl w:val="0"/>
          <w:numId w:val="19"/>
        </w:numPr>
        <w:tabs>
          <w:tab w:val="left" w:pos="54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Przedmiot Umowy, o którym mowa w ust. 1 obejmuje wykonanie </w:t>
      </w:r>
      <w:r w:rsidR="003B2D1A">
        <w:rPr>
          <w:rFonts w:ascii="Arial" w:hAnsi="Arial" w:cs="Arial"/>
          <w:b/>
          <w:sz w:val="24"/>
          <w:szCs w:val="24"/>
        </w:rPr>
        <w:t>Rozbiórki północnej części starego ogrodzenia szkółki leśnej w Leśnictwie Jodłówka.</w:t>
      </w:r>
    </w:p>
    <w:p w14:paraId="593D6A23" w14:textId="77777777" w:rsidR="008D4F30" w:rsidRPr="00065651" w:rsidRDefault="00C36CC3" w:rsidP="00065651">
      <w:pPr>
        <w:pStyle w:val="Akapitzlist"/>
        <w:numPr>
          <w:ilvl w:val="0"/>
          <w:numId w:val="19"/>
        </w:numPr>
        <w:tabs>
          <w:tab w:val="left" w:pos="54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Szczegółowy zakres ilościowy i rzeczowy robót</w:t>
      </w:r>
      <w:r w:rsidRPr="00065651">
        <w:rPr>
          <w:rFonts w:ascii="Arial" w:hAnsi="Arial" w:cs="Arial"/>
          <w:spacing w:val="-1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określają:</w:t>
      </w:r>
    </w:p>
    <w:p w14:paraId="241DACC3" w14:textId="77777777" w:rsidR="008D4F30" w:rsidRPr="00065651" w:rsidRDefault="00BA0EE9" w:rsidP="00065651">
      <w:pPr>
        <w:pStyle w:val="Akapitzlist"/>
        <w:numPr>
          <w:ilvl w:val="1"/>
          <w:numId w:val="19"/>
        </w:numPr>
        <w:tabs>
          <w:tab w:val="left" w:pos="827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Dokumentacja techniczna</w:t>
      </w:r>
      <w:r w:rsidR="00C36CC3" w:rsidRPr="00065651">
        <w:rPr>
          <w:rFonts w:ascii="Arial" w:hAnsi="Arial" w:cs="Arial"/>
          <w:sz w:val="24"/>
          <w:szCs w:val="24"/>
        </w:rPr>
        <w:t xml:space="preserve"> - stanowi </w:t>
      </w:r>
      <w:r w:rsidR="00C36CC3" w:rsidRPr="00065651">
        <w:rPr>
          <w:rFonts w:ascii="Arial" w:hAnsi="Arial" w:cs="Arial"/>
          <w:b/>
          <w:sz w:val="24"/>
          <w:szCs w:val="24"/>
        </w:rPr>
        <w:t xml:space="preserve">załącznik nr 1 </w:t>
      </w:r>
      <w:r w:rsidR="00C36CC3" w:rsidRPr="00065651">
        <w:rPr>
          <w:rFonts w:ascii="Arial" w:hAnsi="Arial" w:cs="Arial"/>
          <w:sz w:val="24"/>
          <w:szCs w:val="24"/>
        </w:rPr>
        <w:t>do</w:t>
      </w:r>
      <w:r w:rsidR="00C36CC3"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Umowy,</w:t>
      </w:r>
    </w:p>
    <w:p w14:paraId="21798BD5" w14:textId="77777777" w:rsidR="008D4F30" w:rsidRPr="00065651" w:rsidRDefault="00C36CC3" w:rsidP="00065651">
      <w:pPr>
        <w:pStyle w:val="Akapitzlist"/>
        <w:numPr>
          <w:ilvl w:val="1"/>
          <w:numId w:val="19"/>
        </w:numPr>
        <w:tabs>
          <w:tab w:val="left" w:pos="827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Kosztorys</w:t>
      </w:r>
      <w:r w:rsidRPr="00065651">
        <w:rPr>
          <w:rFonts w:ascii="Arial" w:hAnsi="Arial" w:cs="Arial"/>
          <w:spacing w:val="3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uproszczony</w:t>
      </w:r>
      <w:r w:rsidRPr="00065651">
        <w:rPr>
          <w:rFonts w:ascii="Arial" w:hAnsi="Arial" w:cs="Arial"/>
          <w:spacing w:val="29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zgodny</w:t>
      </w:r>
      <w:r w:rsidRPr="00065651">
        <w:rPr>
          <w:rFonts w:ascii="Arial" w:hAnsi="Arial" w:cs="Arial"/>
          <w:spacing w:val="25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</w:t>
      </w:r>
      <w:r w:rsidRPr="00065651">
        <w:rPr>
          <w:rFonts w:ascii="Arial" w:hAnsi="Arial" w:cs="Arial"/>
          <w:spacing w:val="3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przedmiarem</w:t>
      </w:r>
      <w:r w:rsidRPr="00065651">
        <w:rPr>
          <w:rFonts w:ascii="Arial" w:hAnsi="Arial" w:cs="Arial"/>
          <w:spacing w:val="3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robót</w:t>
      </w:r>
      <w:r w:rsidRPr="00065651">
        <w:rPr>
          <w:rFonts w:ascii="Arial" w:hAnsi="Arial" w:cs="Arial"/>
          <w:spacing w:val="3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</w:t>
      </w:r>
      <w:r w:rsidRPr="00065651">
        <w:rPr>
          <w:rFonts w:ascii="Arial" w:hAnsi="Arial" w:cs="Arial"/>
          <w:spacing w:val="3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–</w:t>
      </w:r>
      <w:r w:rsidRPr="00065651">
        <w:rPr>
          <w:rFonts w:ascii="Arial" w:hAnsi="Arial" w:cs="Arial"/>
          <w:spacing w:val="3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stanowiący</w:t>
      </w:r>
      <w:r w:rsidR="00E6459A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 xml:space="preserve">załącznik nr 2 </w:t>
      </w:r>
      <w:r w:rsidRPr="00065651">
        <w:rPr>
          <w:rFonts w:ascii="Arial" w:hAnsi="Arial" w:cs="Arial"/>
          <w:sz w:val="24"/>
          <w:szCs w:val="24"/>
        </w:rPr>
        <w:t>do Umowy.</w:t>
      </w:r>
    </w:p>
    <w:p w14:paraId="4EF63FCC" w14:textId="1630FB1C" w:rsidR="008D4F30" w:rsidRPr="00065651" w:rsidRDefault="00C36CC3" w:rsidP="00133ADA">
      <w:pPr>
        <w:pStyle w:val="Akapitzlist"/>
        <w:numPr>
          <w:ilvl w:val="0"/>
          <w:numId w:val="19"/>
        </w:numPr>
        <w:spacing w:line="276" w:lineRule="auto"/>
        <w:ind w:left="567" w:right="120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Wykonawca oświadcza, że zapoznał się z </w:t>
      </w:r>
      <w:r w:rsidR="003B2D1A">
        <w:rPr>
          <w:rFonts w:ascii="Arial" w:hAnsi="Arial" w:cs="Arial"/>
          <w:sz w:val="24"/>
          <w:szCs w:val="24"/>
        </w:rPr>
        <w:t>dokumentacją techniczną</w:t>
      </w:r>
      <w:r w:rsidRPr="00065651">
        <w:rPr>
          <w:rFonts w:ascii="Arial" w:hAnsi="Arial" w:cs="Arial"/>
          <w:sz w:val="24"/>
          <w:szCs w:val="24"/>
        </w:rPr>
        <w:t>, a także z warunkami realizacji zakresu rzeczowego robót i uznaje je za podstawę do realizacji przedmiotu niniejszej Umowy.</w:t>
      </w:r>
    </w:p>
    <w:p w14:paraId="57FA51A5" w14:textId="7ACA15D8" w:rsidR="008D4F30" w:rsidRPr="00065651" w:rsidRDefault="00C36CC3" w:rsidP="00065651">
      <w:pPr>
        <w:pStyle w:val="Akapitzlist"/>
        <w:numPr>
          <w:ilvl w:val="0"/>
          <w:numId w:val="19"/>
        </w:numPr>
        <w:tabs>
          <w:tab w:val="left" w:pos="544"/>
        </w:tabs>
        <w:spacing w:line="276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oświadcza, że przedmiot umowy, o którym mowa w ust. 1 i w ust. 2 zostanie wykonany zgodnie ze sztuką budowlaną w szczególnoś</w:t>
      </w:r>
      <w:r w:rsidR="00072EFF" w:rsidRPr="00065651">
        <w:rPr>
          <w:rFonts w:ascii="Arial" w:hAnsi="Arial" w:cs="Arial"/>
          <w:sz w:val="24"/>
          <w:szCs w:val="24"/>
        </w:rPr>
        <w:t xml:space="preserve">ci </w:t>
      </w:r>
      <w:r w:rsidR="00E7285C">
        <w:rPr>
          <w:rFonts w:ascii="Arial" w:hAnsi="Arial" w:cs="Arial"/>
          <w:sz w:val="24"/>
          <w:szCs w:val="24"/>
        </w:rPr>
        <w:br/>
      </w:r>
      <w:r w:rsidR="00072EFF" w:rsidRPr="00065651">
        <w:rPr>
          <w:rFonts w:ascii="Arial" w:hAnsi="Arial" w:cs="Arial"/>
          <w:sz w:val="24"/>
          <w:szCs w:val="24"/>
        </w:rPr>
        <w:t>z obowiązującymi przepisami techniczno-budowlanymi,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niniejszą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umową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oraz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załącznikami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 których mowa w ust. 3.</w:t>
      </w:r>
    </w:p>
    <w:p w14:paraId="391B0D4B" w14:textId="77777777" w:rsidR="008D4F30" w:rsidRPr="00065651" w:rsidRDefault="00C36CC3" w:rsidP="00065651">
      <w:pPr>
        <w:pStyle w:val="Akapitzlist"/>
        <w:numPr>
          <w:ilvl w:val="0"/>
          <w:numId w:val="19"/>
        </w:numPr>
        <w:tabs>
          <w:tab w:val="left" w:pos="544"/>
        </w:tabs>
        <w:spacing w:line="276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Niniejsza umowa obejmuje wszelkie roboty i czynności niezbędne do prawidłowej realizacji umowy, których koszty Wykonawca uwzględnił w swojej</w:t>
      </w:r>
      <w:r w:rsidRPr="00065651">
        <w:rPr>
          <w:rFonts w:ascii="Arial" w:hAnsi="Arial" w:cs="Arial"/>
          <w:spacing w:val="-1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ofercie.</w:t>
      </w:r>
    </w:p>
    <w:p w14:paraId="08C2E5A6" w14:textId="77777777" w:rsidR="00E6459A" w:rsidRPr="00065651" w:rsidRDefault="00E6459A" w:rsidP="00065651">
      <w:pPr>
        <w:pStyle w:val="Nagwek1"/>
        <w:spacing w:line="276" w:lineRule="auto"/>
        <w:rPr>
          <w:rFonts w:ascii="Arial" w:hAnsi="Arial" w:cs="Arial"/>
        </w:rPr>
      </w:pPr>
    </w:p>
    <w:p w14:paraId="37F0D15F" w14:textId="77777777" w:rsidR="008D4F30" w:rsidRPr="00065651" w:rsidRDefault="00C36CC3" w:rsidP="00065651">
      <w:pPr>
        <w:pStyle w:val="Nagwek1"/>
        <w:spacing w:line="276" w:lineRule="auto"/>
        <w:rPr>
          <w:rFonts w:ascii="Arial" w:hAnsi="Arial" w:cs="Arial"/>
        </w:rPr>
      </w:pPr>
      <w:r w:rsidRPr="00065651">
        <w:rPr>
          <w:rFonts w:ascii="Arial" w:hAnsi="Arial" w:cs="Arial"/>
        </w:rPr>
        <w:t>§ 2</w:t>
      </w:r>
    </w:p>
    <w:p w14:paraId="2C9CE89A" w14:textId="77777777" w:rsidR="008D4F30" w:rsidRPr="00065651" w:rsidRDefault="00C36CC3" w:rsidP="00065651">
      <w:pPr>
        <w:spacing w:line="276" w:lineRule="auto"/>
        <w:ind w:left="341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ZOBOWIAZANIA WYKONAWCY</w:t>
      </w:r>
    </w:p>
    <w:p w14:paraId="1A94338A" w14:textId="77777777" w:rsidR="008D4F30" w:rsidRPr="00065651" w:rsidRDefault="00C36CC3" w:rsidP="00065651">
      <w:pPr>
        <w:pStyle w:val="Tekstpodstawowy"/>
        <w:spacing w:line="276" w:lineRule="auto"/>
        <w:ind w:left="260" w:firstLine="0"/>
        <w:rPr>
          <w:rFonts w:ascii="Arial" w:hAnsi="Arial" w:cs="Arial"/>
        </w:rPr>
      </w:pPr>
      <w:r w:rsidRPr="00065651">
        <w:rPr>
          <w:rFonts w:ascii="Arial" w:hAnsi="Arial" w:cs="Arial"/>
        </w:rPr>
        <w:t>Wykonawca zobowiązuje się do:</w:t>
      </w:r>
    </w:p>
    <w:p w14:paraId="4289F592" w14:textId="50213E84" w:rsidR="008D4F30" w:rsidRPr="00065651" w:rsidRDefault="00072EFF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Wykonania przedmiotu </w:t>
      </w:r>
      <w:r w:rsidR="00C36CC3" w:rsidRPr="00065651">
        <w:rPr>
          <w:rFonts w:ascii="Arial" w:hAnsi="Arial" w:cs="Arial"/>
          <w:sz w:val="24"/>
          <w:szCs w:val="24"/>
        </w:rPr>
        <w:t>umowy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przy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pomocy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osób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o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odpowiednich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kwalifikacjach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 xml:space="preserve">i uprawnieniach zawodowych, ważnych badaniach lekarskich, przeszkolonych w zakresie przepisów BHP, przeciwpożarowych oraz wyposażonych w ubiory </w:t>
      </w:r>
      <w:r w:rsidR="00C36CC3" w:rsidRPr="00065651">
        <w:rPr>
          <w:rFonts w:ascii="Arial" w:hAnsi="Arial" w:cs="Arial"/>
          <w:sz w:val="24"/>
          <w:szCs w:val="24"/>
        </w:rPr>
        <w:lastRenderedPageBreak/>
        <w:t xml:space="preserve">robocze i odpowiedni sprzęt, narzędzia. Zamawiający zastrzega sobie prawo do zgłaszania Wykonawcy wszelkich uwag co do braku kompetencji oraz wszelkich naruszeniach bezpieczeństwa i higieny pracy przez pracowników </w:t>
      </w:r>
      <w:r w:rsidR="00E7285C">
        <w:rPr>
          <w:rFonts w:ascii="Arial" w:hAnsi="Arial" w:cs="Arial"/>
          <w:sz w:val="24"/>
          <w:szCs w:val="24"/>
        </w:rPr>
        <w:br/>
      </w:r>
      <w:r w:rsidR="00C36CC3" w:rsidRPr="00065651">
        <w:rPr>
          <w:rFonts w:ascii="Arial" w:hAnsi="Arial" w:cs="Arial"/>
          <w:sz w:val="24"/>
          <w:szCs w:val="24"/>
        </w:rPr>
        <w:t>i podwykonawców, a w skrajnych przypadkach może zażądać usunięcia pracownika z terenu robót.</w:t>
      </w:r>
    </w:p>
    <w:p w14:paraId="419EC3F8" w14:textId="77777777" w:rsidR="008D4F30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Wykonania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przedmiotu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zgodnie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B87104" w:rsidRPr="00065651">
        <w:rPr>
          <w:rFonts w:ascii="Arial" w:hAnsi="Arial" w:cs="Arial"/>
          <w:sz w:val="24"/>
          <w:szCs w:val="24"/>
        </w:rPr>
        <w:t>dokumentacją techniczną</w:t>
      </w:r>
      <w:r w:rsidRPr="00065651">
        <w:rPr>
          <w:rFonts w:ascii="Arial" w:hAnsi="Arial" w:cs="Arial"/>
          <w:sz w:val="24"/>
          <w:szCs w:val="24"/>
        </w:rPr>
        <w:t>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kosztorysem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uproszczonym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 warunkami niniejszej umowy oraz zasadami wiedzy i sztuki</w:t>
      </w:r>
      <w:r w:rsidRPr="00065651">
        <w:rPr>
          <w:rFonts w:ascii="Arial" w:hAnsi="Arial" w:cs="Arial"/>
          <w:spacing w:val="-1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budowlanej.</w:t>
      </w:r>
    </w:p>
    <w:p w14:paraId="02D0EA72" w14:textId="77777777" w:rsidR="008D4F30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Wykonania planu bezpieczeństwa i ochrony zdrowia – BIOZ, po uprzednim uzgodnieniu i zaakceptowania przez Zamawiającego.</w:t>
      </w:r>
    </w:p>
    <w:p w14:paraId="23BED9BA" w14:textId="77777777" w:rsidR="008D4F30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Rozpoczęcia realizacji przedmiotu umowy niezwłocznie po przekazaniu terenu robót przez Zamawiającego.</w:t>
      </w:r>
    </w:p>
    <w:p w14:paraId="6BB384E5" w14:textId="77777777" w:rsidR="008D4F30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Ponoszenia pełnej odpowiedzialności majątkowej za wszelkie szkody na przekazanym terenie i jego otoczeniu, powstałe bez względu na winę Wykonawcy, jego pracowników i podwykonawców. Za otoczenie rozumie się wszystkie tereny użytkowane przez Wykonawcę i niezbędne do realizacji przedmiotu</w:t>
      </w:r>
      <w:r w:rsidRPr="00065651">
        <w:rPr>
          <w:rFonts w:ascii="Arial" w:hAnsi="Arial" w:cs="Arial"/>
          <w:spacing w:val="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60FE2B3E" w14:textId="77777777" w:rsidR="008D4F30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Ochrony przeciwpożarowej oraz przestrzegania przepisów BHP na przekazywanym terenie.</w:t>
      </w:r>
    </w:p>
    <w:p w14:paraId="11CDD2A7" w14:textId="77777777" w:rsidR="008D4F30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Utrzymywania terenu robót w stanie wolnym od przeszkód komunikacyjnych oraz usuwania i składowania w wyznaczonych miejscach zbędnych materiałów, gruzu, złomu, odpadów i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śmieci.</w:t>
      </w:r>
    </w:p>
    <w:p w14:paraId="2016FE14" w14:textId="01C6AECB" w:rsidR="008D4F30" w:rsidRPr="00065651" w:rsidRDefault="0092733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F1D5F09" wp14:editId="54D3D59D">
                <wp:simplePos x="0" y="0"/>
                <wp:positionH relativeFrom="page">
                  <wp:posOffset>4277360</wp:posOffset>
                </wp:positionH>
                <wp:positionV relativeFrom="paragraph">
                  <wp:posOffset>468630</wp:posOffset>
                </wp:positionV>
                <wp:extent cx="123571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3AA96B5" id="Rectangle 2" o:spid="_x0000_s1026" style="position:absolute;margin-left:336.8pt;margin-top:36.9pt;width:97.3pt;height: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q8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c&#10;I0U6oOgzFI2ojeQoD+XpjavA69E82JCgM/eafnNI6WULXvzGWt23nDAAlQX/5OJAWDg4itb9B80g&#10;Otl6HSu1b2wXAkIN0D4S8nQihO89orCZ5W/G0wx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IwfyKHfAAAA&#10;CQEAAA8AAABkcnMvZG93bnJldi54bWxMj8FOwzAMhu9IvENkJG4soWNdKU0nhsQRiQ0O7JY2pq3W&#10;OKXJtsLT453gaPvT7+8vVpPrxRHH0HnScDtTIJBqbztqNLy/Pd9kIEI0ZE3vCTV8Y4BVeXlRmNz6&#10;E23wuI2N4BAKudHQxjjkUoa6RWfCzA9IfPv0ozORx7GRdjQnDne9TJRKpTMd8YfWDPjUYr3fHpyG&#10;9X22/nq9o5efTbXD3Ue1XySj0vr6anp8ABFxin8wnPVZHUp2qvyBbBC9hnQ5TxnVsJxzBQayNEtA&#10;VLxYKJBlIf83KH8BAAD//wMAUEsBAi0AFAAGAAgAAAAhALaDOJL+AAAA4QEAABMAAAAAAAAAAAAA&#10;AAAAAAAAAFtDb250ZW50X1R5cGVzXS54bWxQSwECLQAUAAYACAAAACEAOP0h/9YAAACUAQAACwAA&#10;AAAAAAAAAAAAAAAvAQAAX3JlbHMvLnJlbHNQSwECLQAUAAYACAAAACEAUk76vHYCAAD5BAAADgAA&#10;AAAAAAAAAAAAAAAuAgAAZHJzL2Uyb0RvYy54bWxQSwECLQAUAAYACAAAACEAjB/Io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36CC3" w:rsidRPr="00065651">
        <w:rPr>
          <w:rFonts w:ascii="Arial" w:hAnsi="Arial" w:cs="Arial"/>
          <w:sz w:val="24"/>
          <w:szCs w:val="24"/>
        </w:rPr>
        <w:t>Wykonania segregacji odpadów pochodzących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rozbiórki 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wszystkich pozostałych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 xml:space="preserve">w trakcie realizacji przedmiotu umowy (innych niż złom), a następnie zagospodarowania ich bądź podaniu </w:t>
      </w:r>
      <w:r w:rsidR="00C36CC3" w:rsidRPr="003B2D1A">
        <w:rPr>
          <w:rFonts w:ascii="Arial" w:hAnsi="Arial" w:cs="Arial"/>
          <w:sz w:val="24"/>
          <w:szCs w:val="24"/>
        </w:rPr>
        <w:t>utylizacji zgodnie z ustawą</w:t>
      </w:r>
      <w:r w:rsidR="00C36CC3" w:rsidRPr="00065651">
        <w:rPr>
          <w:rFonts w:ascii="Arial" w:hAnsi="Arial" w:cs="Arial"/>
          <w:sz w:val="24"/>
          <w:szCs w:val="24"/>
        </w:rPr>
        <w:t xml:space="preserve"> o odpadach z dnia 14 grudnia 2012</w:t>
      </w:r>
      <w:r w:rsidR="007A7604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 xml:space="preserve">r. o odpadach (Dz.U. </w:t>
      </w:r>
      <w:r w:rsidR="00065651" w:rsidRPr="00065651">
        <w:rPr>
          <w:rFonts w:ascii="Arial" w:hAnsi="Arial" w:cs="Arial"/>
          <w:sz w:val="24"/>
          <w:szCs w:val="24"/>
        </w:rPr>
        <w:t>z 20</w:t>
      </w:r>
      <w:r w:rsidR="0055007B">
        <w:rPr>
          <w:rFonts w:ascii="Arial" w:hAnsi="Arial" w:cs="Arial"/>
          <w:sz w:val="24"/>
          <w:szCs w:val="24"/>
        </w:rPr>
        <w:t xml:space="preserve">23 </w:t>
      </w:r>
      <w:r w:rsidR="00065651" w:rsidRPr="00065651">
        <w:rPr>
          <w:rFonts w:ascii="Arial" w:hAnsi="Arial" w:cs="Arial"/>
          <w:sz w:val="24"/>
          <w:szCs w:val="24"/>
        </w:rPr>
        <w:t xml:space="preserve">r. poz. </w:t>
      </w:r>
      <w:r w:rsidR="0055007B">
        <w:rPr>
          <w:rFonts w:ascii="Arial" w:hAnsi="Arial" w:cs="Arial"/>
          <w:sz w:val="24"/>
          <w:szCs w:val="24"/>
        </w:rPr>
        <w:t>1587</w:t>
      </w:r>
      <w:r w:rsidR="0055007B" w:rsidRPr="00065651">
        <w:rPr>
          <w:rFonts w:ascii="Arial" w:hAnsi="Arial" w:cs="Arial"/>
          <w:sz w:val="24"/>
          <w:szCs w:val="24"/>
        </w:rPr>
        <w:t xml:space="preserve"> </w:t>
      </w:r>
      <w:r w:rsidR="00065651" w:rsidRPr="00065651">
        <w:rPr>
          <w:rFonts w:ascii="Arial" w:hAnsi="Arial" w:cs="Arial"/>
          <w:sz w:val="24"/>
          <w:szCs w:val="24"/>
        </w:rPr>
        <w:t xml:space="preserve">z późn. zm.). </w:t>
      </w:r>
      <w:r w:rsidR="00E7285C">
        <w:rPr>
          <w:rFonts w:ascii="Arial" w:hAnsi="Arial" w:cs="Arial"/>
          <w:sz w:val="24"/>
          <w:szCs w:val="24"/>
        </w:rPr>
        <w:br/>
      </w:r>
      <w:r w:rsidR="00C36CC3" w:rsidRPr="00065651">
        <w:rPr>
          <w:rFonts w:ascii="Arial" w:hAnsi="Arial" w:cs="Arial"/>
          <w:b/>
          <w:sz w:val="24"/>
          <w:szCs w:val="24"/>
        </w:rPr>
        <w:t>Za utylizację odpadów odpowiedzialny jest Wykonawca</w:t>
      </w:r>
      <w:r w:rsidR="003B2D1A">
        <w:rPr>
          <w:rFonts w:ascii="Arial" w:hAnsi="Arial" w:cs="Arial"/>
          <w:b/>
          <w:sz w:val="24"/>
          <w:szCs w:val="24"/>
        </w:rPr>
        <w:t>.</w:t>
      </w:r>
    </w:p>
    <w:p w14:paraId="2D1DFB97" w14:textId="44B42E12" w:rsidR="00D62BF1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Odpady nieszkodliwe dla środowiska (np.: gruz) uzyskany/uzyskane w wyniku realizacji umowy należy wywieść i przekazać na wysypisko. Z przekazanego odpadu (np.: gruz) Wykonawca otrzyma „kartę przekazania</w:t>
      </w:r>
      <w:r w:rsidRPr="00065651">
        <w:rPr>
          <w:rFonts w:ascii="Arial" w:hAnsi="Arial" w:cs="Arial"/>
          <w:spacing w:val="-5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odpadu”.</w:t>
      </w:r>
      <w:r w:rsidR="00540051">
        <w:rPr>
          <w:rFonts w:ascii="Arial" w:hAnsi="Arial" w:cs="Arial"/>
          <w:sz w:val="24"/>
          <w:szCs w:val="24"/>
        </w:rPr>
        <w:t xml:space="preserve"> Dopuszczalnym jest zagospodarowanie odpadów na własne potrzeby. W takim przypadku Wykonawca składa stosowne O</w:t>
      </w:r>
      <w:r w:rsidR="0055007B">
        <w:rPr>
          <w:rFonts w:ascii="Arial" w:hAnsi="Arial" w:cs="Arial"/>
          <w:sz w:val="24"/>
          <w:szCs w:val="24"/>
        </w:rPr>
        <w:t>ś</w:t>
      </w:r>
      <w:r w:rsidR="00540051">
        <w:rPr>
          <w:rFonts w:ascii="Arial" w:hAnsi="Arial" w:cs="Arial"/>
          <w:sz w:val="24"/>
          <w:szCs w:val="24"/>
        </w:rPr>
        <w:t>wiadczenie.</w:t>
      </w:r>
    </w:p>
    <w:p w14:paraId="0D36D7E7" w14:textId="77777777" w:rsidR="008D4F30" w:rsidRPr="00065651" w:rsidRDefault="0079728C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</w:t>
      </w:r>
      <w:r w:rsidR="00C36CC3" w:rsidRPr="00065651">
        <w:rPr>
          <w:rFonts w:ascii="Arial" w:hAnsi="Arial" w:cs="Arial"/>
          <w:sz w:val="24"/>
          <w:szCs w:val="24"/>
        </w:rPr>
        <w:t>łom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powstały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wyniku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realizacji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 zostanie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przekazany</w:t>
      </w:r>
      <w:r w:rsidR="00C36CC3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przez Wykonawcę do skupu. Z ww. przekazania Wykonawca przedstawi Zamawiającemu dokument „Przyjęcie z zewnątrz” tzw. PZ, który będzie </w:t>
      </w:r>
      <w:r w:rsidR="00C36CC3" w:rsidRPr="00065651">
        <w:rPr>
          <w:rFonts w:ascii="Arial" w:hAnsi="Arial" w:cs="Arial"/>
          <w:sz w:val="24"/>
          <w:szCs w:val="24"/>
        </w:rPr>
        <w:t>zawierał ilość, przekazanego złomu „kg” oraz wartość przekazanego złomu</w:t>
      </w:r>
      <w:r w:rsidR="00C36CC3" w:rsidRPr="00065651">
        <w:rPr>
          <w:rFonts w:ascii="Arial" w:hAnsi="Arial" w:cs="Arial"/>
          <w:spacing w:val="46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kwota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„brutto”.</w:t>
      </w:r>
    </w:p>
    <w:p w14:paraId="4783ABB5" w14:textId="77777777" w:rsidR="008D4F30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hanging="259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Przeprowadzenia odbioru końcowego przedmiotu umowy w ustalonym</w:t>
      </w:r>
      <w:r w:rsidRPr="00065651">
        <w:rPr>
          <w:rFonts w:ascii="Arial" w:hAnsi="Arial" w:cs="Arial"/>
          <w:spacing w:val="-8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terminie.</w:t>
      </w:r>
    </w:p>
    <w:p w14:paraId="215F1D3E" w14:textId="77777777" w:rsidR="00FF4118" w:rsidRPr="00065651" w:rsidRDefault="00C36CC3" w:rsidP="00065651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right="122" w:hanging="259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Po zakończeniu realizacji umowy, przywrócenia terenu robót do należytego porządku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 przekazania go Zamawiającemu w terminie ustalonym dla odbioru końcowego przedmiotu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1B6930CE" w14:textId="77777777" w:rsidR="00072EFF" w:rsidRPr="00065651" w:rsidRDefault="00072EFF" w:rsidP="003B0561">
      <w:pPr>
        <w:rPr>
          <w:rFonts w:ascii="Arial" w:hAnsi="Arial" w:cs="Arial"/>
        </w:rPr>
      </w:pPr>
    </w:p>
    <w:p w14:paraId="2D821E1D" w14:textId="77777777" w:rsidR="005E2BC0" w:rsidRDefault="005E2B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73C9F8C0" w14:textId="77777777" w:rsidR="008D4F30" w:rsidRPr="00065651" w:rsidRDefault="00C36CC3" w:rsidP="00065651">
      <w:pPr>
        <w:pStyle w:val="Nagwek1"/>
        <w:spacing w:line="276" w:lineRule="auto"/>
        <w:ind w:left="450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lastRenderedPageBreak/>
        <w:t>§ 3</w:t>
      </w:r>
    </w:p>
    <w:p w14:paraId="2658E320" w14:textId="77777777" w:rsidR="008D4F30" w:rsidRPr="00065651" w:rsidRDefault="00C36CC3" w:rsidP="00065651">
      <w:pPr>
        <w:spacing w:line="276" w:lineRule="auto"/>
        <w:ind w:left="341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TERMIN WYKONANIA PRZEDMIOTU UMOWY</w:t>
      </w:r>
    </w:p>
    <w:p w14:paraId="3B0E0264" w14:textId="6AD76C6F" w:rsidR="008D4F30" w:rsidRPr="00065651" w:rsidRDefault="00C36CC3" w:rsidP="00065651">
      <w:pPr>
        <w:pStyle w:val="Akapitzlist"/>
        <w:numPr>
          <w:ilvl w:val="0"/>
          <w:numId w:val="17"/>
        </w:numPr>
        <w:tabs>
          <w:tab w:val="left" w:pos="544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zobowiązuje się wykonać przedmiot niniejszej umowy w</w:t>
      </w:r>
      <w:r w:rsidRPr="00065651">
        <w:rPr>
          <w:rFonts w:ascii="Arial" w:hAnsi="Arial" w:cs="Arial"/>
          <w:spacing w:val="40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terminie</w:t>
      </w:r>
      <w:r w:rsidR="00CF3F20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 </w:t>
      </w:r>
      <w:r w:rsidR="005E2BC0">
        <w:rPr>
          <w:rFonts w:ascii="Arial" w:hAnsi="Arial" w:cs="Arial"/>
          <w:b/>
          <w:sz w:val="24"/>
          <w:szCs w:val="24"/>
        </w:rPr>
        <w:t>8</w:t>
      </w:r>
      <w:r w:rsidR="005E2BC0">
        <w:rPr>
          <w:rFonts w:ascii="Arial" w:hAnsi="Arial" w:cs="Arial"/>
          <w:sz w:val="24"/>
          <w:szCs w:val="24"/>
        </w:rPr>
        <w:t xml:space="preserve"> </w:t>
      </w:r>
      <w:r w:rsidR="00F82142" w:rsidRPr="00065651">
        <w:rPr>
          <w:rFonts w:ascii="Arial" w:hAnsi="Arial" w:cs="Arial"/>
          <w:b/>
          <w:sz w:val="24"/>
          <w:szCs w:val="24"/>
        </w:rPr>
        <w:t>tygodni</w:t>
      </w:r>
      <w:r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liczonych od dnia </w:t>
      </w:r>
      <w:r w:rsidRPr="00065651">
        <w:rPr>
          <w:rFonts w:ascii="Arial" w:hAnsi="Arial" w:cs="Arial"/>
          <w:b/>
          <w:sz w:val="24"/>
          <w:szCs w:val="24"/>
        </w:rPr>
        <w:t>protokolarnego przekazania terenu robót rozbiórkowych</w:t>
      </w:r>
      <w:r w:rsidRPr="00065651">
        <w:rPr>
          <w:rFonts w:ascii="Arial" w:hAnsi="Arial" w:cs="Arial"/>
          <w:sz w:val="24"/>
          <w:szCs w:val="24"/>
        </w:rPr>
        <w:t>.</w:t>
      </w:r>
    </w:p>
    <w:p w14:paraId="237E7FE9" w14:textId="77777777" w:rsidR="008D4F30" w:rsidRPr="00065651" w:rsidRDefault="00C36CC3" w:rsidP="00065651">
      <w:pPr>
        <w:pStyle w:val="Akapitzlist"/>
        <w:numPr>
          <w:ilvl w:val="0"/>
          <w:numId w:val="17"/>
        </w:numPr>
        <w:tabs>
          <w:tab w:val="left" w:pos="544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Zamawiający przekaże protokolarnie Wykonawcy teren robót niezbędny do realizacji przedmiotu umowy w terminie</w:t>
      </w:r>
      <w:r w:rsidR="00F82142" w:rsidRPr="00065651">
        <w:rPr>
          <w:rFonts w:ascii="Arial" w:hAnsi="Arial" w:cs="Arial"/>
          <w:sz w:val="24"/>
          <w:szCs w:val="24"/>
        </w:rPr>
        <w:t xml:space="preserve"> </w:t>
      </w:r>
      <w:r w:rsidR="00F82142" w:rsidRPr="00065651">
        <w:rPr>
          <w:rFonts w:ascii="Arial" w:hAnsi="Arial" w:cs="Arial"/>
          <w:b/>
          <w:sz w:val="24"/>
          <w:szCs w:val="24"/>
        </w:rPr>
        <w:t>do</w:t>
      </w:r>
      <w:r w:rsidRPr="00065651">
        <w:rPr>
          <w:rFonts w:ascii="Arial" w:hAnsi="Arial" w:cs="Arial"/>
          <w:b/>
          <w:sz w:val="24"/>
          <w:szCs w:val="24"/>
        </w:rPr>
        <w:t xml:space="preserve"> </w:t>
      </w:r>
      <w:r w:rsidR="00842B15" w:rsidRPr="00065651">
        <w:rPr>
          <w:rFonts w:ascii="Arial" w:hAnsi="Arial" w:cs="Arial"/>
          <w:b/>
          <w:sz w:val="24"/>
          <w:szCs w:val="24"/>
        </w:rPr>
        <w:t>3</w:t>
      </w:r>
      <w:r w:rsidRPr="00065651">
        <w:rPr>
          <w:rFonts w:ascii="Arial" w:hAnsi="Arial" w:cs="Arial"/>
          <w:b/>
          <w:sz w:val="24"/>
          <w:szCs w:val="24"/>
        </w:rPr>
        <w:t xml:space="preserve"> dni </w:t>
      </w:r>
      <w:r w:rsidRPr="00065651">
        <w:rPr>
          <w:rFonts w:ascii="Arial" w:hAnsi="Arial" w:cs="Arial"/>
          <w:sz w:val="24"/>
          <w:szCs w:val="24"/>
        </w:rPr>
        <w:t>od dnia zawarcia</w:t>
      </w:r>
      <w:r w:rsidRPr="00065651">
        <w:rPr>
          <w:rFonts w:ascii="Arial" w:hAnsi="Arial" w:cs="Arial"/>
          <w:spacing w:val="-7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7408A870" w14:textId="77777777" w:rsidR="008D4F30" w:rsidRPr="00065651" w:rsidRDefault="00C36CC3" w:rsidP="00065651">
      <w:pPr>
        <w:pStyle w:val="Akapitzlist"/>
        <w:numPr>
          <w:ilvl w:val="0"/>
          <w:numId w:val="17"/>
        </w:numPr>
        <w:tabs>
          <w:tab w:val="left" w:pos="544"/>
        </w:tabs>
        <w:spacing w:line="276" w:lineRule="auto"/>
        <w:ind w:right="12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Zamawiający nie zabezpiecza zaplecza socjalnego i magazynowego Wykonawcy, jego pracownikom i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podwykonawcom.</w:t>
      </w:r>
    </w:p>
    <w:p w14:paraId="0B32BFBC" w14:textId="77777777" w:rsidR="00041B88" w:rsidRPr="00065651" w:rsidRDefault="00041B88" w:rsidP="00065651">
      <w:pPr>
        <w:pStyle w:val="Nagwek1"/>
        <w:spacing w:line="276" w:lineRule="auto"/>
        <w:ind w:left="4504" w:right="0"/>
        <w:jc w:val="both"/>
        <w:rPr>
          <w:rFonts w:ascii="Arial" w:hAnsi="Arial" w:cs="Arial"/>
        </w:rPr>
      </w:pPr>
    </w:p>
    <w:p w14:paraId="34F24A44" w14:textId="77777777" w:rsidR="008D4F30" w:rsidRPr="00065651" w:rsidRDefault="00C36CC3" w:rsidP="00065651">
      <w:pPr>
        <w:pStyle w:val="Nagwek1"/>
        <w:spacing w:line="276" w:lineRule="auto"/>
        <w:ind w:left="450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>§ 4</w:t>
      </w:r>
    </w:p>
    <w:p w14:paraId="4E17EAAB" w14:textId="77777777" w:rsidR="008D4F30" w:rsidRPr="00065651" w:rsidRDefault="00C36CC3" w:rsidP="00065651">
      <w:pPr>
        <w:spacing w:line="276" w:lineRule="auto"/>
        <w:ind w:left="341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WYNAGRODZENIE WYKONAWCY</w:t>
      </w:r>
    </w:p>
    <w:p w14:paraId="06928568" w14:textId="77777777" w:rsidR="005E2BC0" w:rsidRPr="005E2BC0" w:rsidRDefault="005E2BC0" w:rsidP="003B0561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23"/>
        <w:rPr>
          <w:rFonts w:ascii="Arial" w:hAnsi="Arial" w:cs="Arial"/>
          <w:sz w:val="24"/>
          <w:szCs w:val="24"/>
        </w:rPr>
      </w:pPr>
      <w:r w:rsidRPr="005E2BC0">
        <w:rPr>
          <w:rFonts w:ascii="Arial" w:hAnsi="Arial" w:cs="Arial"/>
          <w:sz w:val="24"/>
          <w:szCs w:val="24"/>
        </w:rPr>
        <w:t>Za wykonanie przedmiotu umowy Zamawiający zobowiązuje się zapłacić Wykonawcy cenę:</w:t>
      </w:r>
    </w:p>
    <w:p w14:paraId="3E148DBF" w14:textId="77777777" w:rsidR="005E2BC0" w:rsidRPr="003B0561" w:rsidRDefault="005E2BC0" w:rsidP="003B0561">
      <w:pPr>
        <w:pStyle w:val="Akapitzlist"/>
        <w:numPr>
          <w:ilvl w:val="0"/>
          <w:numId w:val="24"/>
        </w:numPr>
        <w:spacing w:line="276" w:lineRule="auto"/>
        <w:ind w:righ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 xml:space="preserve"> zł netto (słownie: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>/100)</w:t>
      </w:r>
    </w:p>
    <w:p w14:paraId="358E9D3F" w14:textId="77777777" w:rsidR="005E2BC0" w:rsidRPr="003B0561" w:rsidRDefault="005E2BC0" w:rsidP="003B0561">
      <w:pPr>
        <w:pStyle w:val="Akapitzlist"/>
        <w:numPr>
          <w:ilvl w:val="0"/>
          <w:numId w:val="24"/>
        </w:numPr>
        <w:spacing w:line="276" w:lineRule="auto"/>
        <w:ind w:right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 xml:space="preserve"> zł brutto (słownie: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>/100)</w:t>
      </w:r>
    </w:p>
    <w:p w14:paraId="3B3350F4" w14:textId="77777777" w:rsidR="005E2BC0" w:rsidRPr="003B0561" w:rsidRDefault="005E2BC0" w:rsidP="003B0561">
      <w:pPr>
        <w:pStyle w:val="Akapitzlist"/>
        <w:numPr>
          <w:ilvl w:val="0"/>
          <w:numId w:val="24"/>
        </w:numPr>
        <w:spacing w:line="276" w:lineRule="auto"/>
        <w:ind w:right="200"/>
        <w:rPr>
          <w:rFonts w:ascii="Arial" w:hAnsi="Arial" w:cs="Arial"/>
          <w:sz w:val="24"/>
          <w:szCs w:val="24"/>
        </w:rPr>
      </w:pPr>
      <w:r w:rsidRPr="003B0561">
        <w:rPr>
          <w:rFonts w:ascii="Arial" w:hAnsi="Arial" w:cs="Arial"/>
          <w:sz w:val="24"/>
          <w:szCs w:val="24"/>
        </w:rPr>
        <w:t xml:space="preserve">VAT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 xml:space="preserve"> % tj.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 xml:space="preserve"> zł  (słownie</w:t>
      </w:r>
      <w:r>
        <w:rPr>
          <w:rFonts w:ascii="Arial" w:hAnsi="Arial" w:cs="Arial"/>
          <w:sz w:val="24"/>
          <w:szCs w:val="24"/>
        </w:rPr>
        <w:t>:</w:t>
      </w:r>
      <w:r w:rsidRPr="003B0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…</w:t>
      </w:r>
      <w:r w:rsidRPr="003B0561">
        <w:rPr>
          <w:rFonts w:ascii="Arial" w:hAnsi="Arial" w:cs="Arial"/>
          <w:sz w:val="24"/>
          <w:szCs w:val="24"/>
        </w:rPr>
        <w:t>/100)</w:t>
      </w:r>
    </w:p>
    <w:p w14:paraId="282AC882" w14:textId="77777777" w:rsidR="008D4F30" w:rsidRDefault="00C36CC3" w:rsidP="00065651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23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Wynagrodzenie,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którym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mowa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pkt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1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obejmuje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wszystkie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koszty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związane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016692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z realizacją przedmiotu umowy.</w:t>
      </w:r>
    </w:p>
    <w:p w14:paraId="18B1321A" w14:textId="77777777" w:rsidR="008D4F30" w:rsidRPr="00065651" w:rsidRDefault="00C36CC3" w:rsidP="00065651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oświadcza, iż w kwocie określonej w ust. 1 uwzględnił ryzyko wynikające z okoliczności nie dających się przewidzieć na etapie sporządzania oferty cenowej i nie będzie żądał podwyższenia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wynagrodzenia.</w:t>
      </w:r>
    </w:p>
    <w:p w14:paraId="60DBCFBB" w14:textId="77777777" w:rsidR="00842B15" w:rsidRPr="00065651" w:rsidRDefault="00C36CC3" w:rsidP="00065651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 xml:space="preserve">Kosztorys uproszczony </w:t>
      </w:r>
      <w:r w:rsidRPr="00065651">
        <w:rPr>
          <w:rFonts w:ascii="Arial" w:hAnsi="Arial" w:cs="Arial"/>
          <w:sz w:val="24"/>
          <w:szCs w:val="24"/>
        </w:rPr>
        <w:t xml:space="preserve">Wykonawcy, stanowiący załącznik nr 2 </w:t>
      </w:r>
      <w:r w:rsidRPr="00065651">
        <w:rPr>
          <w:rFonts w:ascii="Arial" w:hAnsi="Arial" w:cs="Arial"/>
          <w:b/>
          <w:sz w:val="24"/>
          <w:szCs w:val="24"/>
        </w:rPr>
        <w:t>ma jedynie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 xml:space="preserve">charakter pomocniczy </w:t>
      </w:r>
      <w:r w:rsidRPr="00065651">
        <w:rPr>
          <w:rFonts w:ascii="Arial" w:hAnsi="Arial" w:cs="Arial"/>
          <w:sz w:val="24"/>
          <w:szCs w:val="24"/>
        </w:rPr>
        <w:t>i nie może stanowić podstawy do podwyższenia wynagrodzenia określonego w ust.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1.</w:t>
      </w:r>
    </w:p>
    <w:p w14:paraId="6BBD334A" w14:textId="77777777" w:rsidR="00842B15" w:rsidRPr="00065651" w:rsidRDefault="00842B15" w:rsidP="00065651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  <w:lang w:eastAsia="pl-PL"/>
        </w:rPr>
        <w:t xml:space="preserve">Zamawiający dokona potrącenia z kwoty przysługującej Wykonawcy, równowartości kwoty wynikającej z faktury wystawionej przez Wykonawcę skupowi za odzysk materiałów, zgodnie z dokumentem PZ, </w:t>
      </w:r>
      <w:r w:rsidRPr="00065651">
        <w:rPr>
          <w:rFonts w:ascii="Arial" w:hAnsi="Arial" w:cs="Arial"/>
          <w:sz w:val="24"/>
          <w:szCs w:val="24"/>
        </w:rPr>
        <w:t>o którym mowa § 2 ust. 11.</w:t>
      </w:r>
    </w:p>
    <w:p w14:paraId="54658F79" w14:textId="77777777" w:rsidR="008D4F30" w:rsidRPr="00065651" w:rsidRDefault="00C36CC3" w:rsidP="00065651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1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Wartość złomu przekazanego Wykonawcy, o którym mowa w ust. 5, zostanie odliczona z faktury wystawionej przez Wykonawcę na kwotę, o której mowa </w:t>
      </w:r>
      <w:r w:rsidR="00016692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w ust.</w:t>
      </w:r>
      <w:r w:rsidRPr="00065651">
        <w:rPr>
          <w:rFonts w:ascii="Arial" w:hAnsi="Arial" w:cs="Arial"/>
          <w:spacing w:val="-1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1.</w:t>
      </w:r>
    </w:p>
    <w:p w14:paraId="573DFCE2" w14:textId="77777777" w:rsidR="008D4F30" w:rsidRPr="00065651" w:rsidRDefault="00C36CC3" w:rsidP="00065651">
      <w:pPr>
        <w:pStyle w:val="Akapitzlist"/>
        <w:numPr>
          <w:ilvl w:val="0"/>
          <w:numId w:val="16"/>
        </w:numPr>
        <w:tabs>
          <w:tab w:val="left" w:pos="544"/>
        </w:tabs>
        <w:spacing w:line="276" w:lineRule="auto"/>
        <w:ind w:right="11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Zamawiający </w:t>
      </w:r>
      <w:r w:rsidRPr="00065651">
        <w:rPr>
          <w:rFonts w:ascii="Arial" w:hAnsi="Arial" w:cs="Arial"/>
          <w:b/>
          <w:sz w:val="24"/>
          <w:szCs w:val="24"/>
        </w:rPr>
        <w:t xml:space="preserve">nie przewiduje udzielania zaliczek </w:t>
      </w:r>
      <w:r w:rsidRPr="00065651">
        <w:rPr>
          <w:rFonts w:ascii="Arial" w:hAnsi="Arial" w:cs="Arial"/>
          <w:sz w:val="24"/>
          <w:szCs w:val="24"/>
        </w:rPr>
        <w:t>dla Wykonawcy na poczet wykonania przedmiotu umowy, o którym mowa w § 1 ust.</w:t>
      </w:r>
      <w:r w:rsidRPr="00065651">
        <w:rPr>
          <w:rFonts w:ascii="Arial" w:hAnsi="Arial" w:cs="Arial"/>
          <w:spacing w:val="-3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1.</w:t>
      </w:r>
    </w:p>
    <w:p w14:paraId="001B4179" w14:textId="77777777" w:rsidR="00041B88" w:rsidRPr="00065651" w:rsidRDefault="00041B88" w:rsidP="00065651">
      <w:pPr>
        <w:pStyle w:val="Nagwek1"/>
        <w:spacing w:line="276" w:lineRule="auto"/>
        <w:ind w:left="4504" w:right="0"/>
        <w:jc w:val="both"/>
        <w:rPr>
          <w:rFonts w:ascii="Arial" w:hAnsi="Arial" w:cs="Arial"/>
        </w:rPr>
      </w:pPr>
    </w:p>
    <w:p w14:paraId="30AB6A7E" w14:textId="77777777" w:rsidR="008D4F30" w:rsidRPr="00065651" w:rsidRDefault="00C36CC3" w:rsidP="00065651">
      <w:pPr>
        <w:pStyle w:val="Nagwek1"/>
        <w:spacing w:line="276" w:lineRule="auto"/>
        <w:ind w:left="450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>§ 5</w:t>
      </w:r>
    </w:p>
    <w:p w14:paraId="3B212BB5" w14:textId="77777777" w:rsidR="008D4F30" w:rsidRPr="00065651" w:rsidRDefault="00C36CC3" w:rsidP="00065651">
      <w:pPr>
        <w:spacing w:line="276" w:lineRule="auto"/>
        <w:ind w:left="338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PRZEDSTAWICIELE STRON UMOWY</w:t>
      </w:r>
    </w:p>
    <w:p w14:paraId="02968F02" w14:textId="77777777" w:rsidR="008D4F30" w:rsidRPr="00065651" w:rsidRDefault="00C36CC3" w:rsidP="00065651">
      <w:pPr>
        <w:pStyle w:val="Akapitzlist"/>
        <w:numPr>
          <w:ilvl w:val="0"/>
          <w:numId w:val="15"/>
        </w:numPr>
        <w:tabs>
          <w:tab w:val="left" w:pos="544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Zamawiający oświadcza, że</w:t>
      </w:r>
      <w:r w:rsidRPr="0006565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powołał</w:t>
      </w:r>
      <w:r w:rsidRPr="00065651">
        <w:rPr>
          <w:rFonts w:ascii="Arial" w:hAnsi="Arial" w:cs="Arial"/>
          <w:sz w:val="24"/>
          <w:szCs w:val="24"/>
        </w:rPr>
        <w:t>:</w:t>
      </w:r>
    </w:p>
    <w:p w14:paraId="64F8E171" w14:textId="77777777" w:rsidR="00842B15" w:rsidRPr="007A7604" w:rsidRDefault="00C36CC3" w:rsidP="007A7604">
      <w:pPr>
        <w:pStyle w:val="Akapitzlist"/>
        <w:numPr>
          <w:ilvl w:val="0"/>
          <w:numId w:val="23"/>
        </w:numPr>
        <w:tabs>
          <w:tab w:val="left" w:leader="dot" w:pos="3466"/>
          <w:tab w:val="left" w:pos="7200"/>
          <w:tab w:val="left" w:leader="dot" w:pos="8975"/>
        </w:tabs>
        <w:spacing w:line="276" w:lineRule="auto"/>
        <w:ind w:left="851" w:hanging="284"/>
        <w:rPr>
          <w:rFonts w:ascii="Arial" w:hAnsi="Arial" w:cs="Arial"/>
        </w:rPr>
      </w:pPr>
      <w:r w:rsidRPr="007A7604">
        <w:rPr>
          <w:rFonts w:ascii="Arial" w:hAnsi="Arial" w:cs="Arial"/>
          <w:sz w:val="24"/>
          <w:szCs w:val="24"/>
        </w:rPr>
        <w:t>Koordynatora w zakresie realizacji</w:t>
      </w:r>
      <w:r w:rsidRPr="007A7604">
        <w:rPr>
          <w:rFonts w:ascii="Arial" w:hAnsi="Arial" w:cs="Arial"/>
          <w:spacing w:val="-5"/>
          <w:sz w:val="24"/>
          <w:szCs w:val="24"/>
        </w:rPr>
        <w:t xml:space="preserve"> </w:t>
      </w:r>
      <w:r w:rsidRPr="007A7604">
        <w:rPr>
          <w:rFonts w:ascii="Arial" w:hAnsi="Arial" w:cs="Arial"/>
          <w:sz w:val="24"/>
          <w:szCs w:val="24"/>
        </w:rPr>
        <w:t>przedmiotu</w:t>
      </w:r>
      <w:r w:rsidRPr="007A7604">
        <w:rPr>
          <w:rFonts w:ascii="Arial" w:hAnsi="Arial" w:cs="Arial"/>
          <w:spacing w:val="-1"/>
          <w:sz w:val="24"/>
          <w:szCs w:val="24"/>
        </w:rPr>
        <w:t xml:space="preserve"> </w:t>
      </w:r>
      <w:r w:rsidR="00842B15" w:rsidRPr="007A7604">
        <w:rPr>
          <w:rFonts w:ascii="Arial" w:hAnsi="Arial" w:cs="Arial"/>
          <w:sz w:val="24"/>
          <w:szCs w:val="24"/>
        </w:rPr>
        <w:t>umowy – Jarosław Bielan,</w:t>
      </w:r>
      <w:r w:rsidR="007A7604" w:rsidRPr="007A7604">
        <w:rPr>
          <w:rFonts w:ascii="Arial" w:hAnsi="Arial" w:cs="Arial"/>
          <w:sz w:val="24"/>
          <w:szCs w:val="24"/>
        </w:rPr>
        <w:t xml:space="preserve"> </w:t>
      </w:r>
      <w:r w:rsidR="00A377FB">
        <w:rPr>
          <w:rFonts w:ascii="Arial" w:hAnsi="Arial" w:cs="Arial"/>
          <w:sz w:val="24"/>
          <w:szCs w:val="24"/>
        </w:rPr>
        <w:br/>
      </w:r>
      <w:r w:rsidRPr="003B0561">
        <w:rPr>
          <w:rFonts w:ascii="Arial" w:hAnsi="Arial" w:cs="Arial"/>
          <w:sz w:val="24"/>
          <w:szCs w:val="24"/>
        </w:rPr>
        <w:t>tel.</w:t>
      </w:r>
      <w:r w:rsidR="00A377FB">
        <w:rPr>
          <w:rFonts w:ascii="Arial" w:hAnsi="Arial" w:cs="Arial"/>
          <w:sz w:val="24"/>
          <w:szCs w:val="24"/>
        </w:rPr>
        <w:t xml:space="preserve"> </w:t>
      </w:r>
      <w:r w:rsidR="007A7604" w:rsidRPr="003B0561">
        <w:rPr>
          <w:rFonts w:ascii="Arial" w:hAnsi="Arial" w:cs="Arial"/>
          <w:sz w:val="24"/>
          <w:szCs w:val="24"/>
        </w:rPr>
        <w:t>509 225 705</w:t>
      </w:r>
      <w:r w:rsidRPr="003B0561">
        <w:rPr>
          <w:rFonts w:ascii="Arial" w:hAnsi="Arial" w:cs="Arial"/>
          <w:sz w:val="24"/>
          <w:szCs w:val="24"/>
        </w:rPr>
        <w:t>,</w:t>
      </w:r>
    </w:p>
    <w:p w14:paraId="4974F39E" w14:textId="77777777" w:rsidR="008D4F30" w:rsidRPr="00065651" w:rsidRDefault="00C36CC3" w:rsidP="007A7604">
      <w:pPr>
        <w:pStyle w:val="Nagwek1"/>
        <w:numPr>
          <w:ilvl w:val="0"/>
          <w:numId w:val="15"/>
        </w:numPr>
        <w:tabs>
          <w:tab w:val="left" w:pos="544"/>
        </w:tabs>
        <w:spacing w:line="276" w:lineRule="auto"/>
        <w:ind w:right="0"/>
        <w:jc w:val="both"/>
        <w:rPr>
          <w:rFonts w:ascii="Arial" w:hAnsi="Arial" w:cs="Arial"/>
          <w:b w:val="0"/>
        </w:rPr>
      </w:pPr>
      <w:r w:rsidRPr="00065651">
        <w:rPr>
          <w:rFonts w:ascii="Arial" w:hAnsi="Arial" w:cs="Arial"/>
        </w:rPr>
        <w:t>Przedstawicielem Wykonawcy na budowie</w:t>
      </w:r>
      <w:r w:rsidRPr="00065651">
        <w:rPr>
          <w:rFonts w:ascii="Arial" w:hAnsi="Arial" w:cs="Arial"/>
          <w:spacing w:val="-8"/>
        </w:rPr>
        <w:t xml:space="preserve"> </w:t>
      </w:r>
      <w:r w:rsidRPr="00065651">
        <w:rPr>
          <w:rFonts w:ascii="Arial" w:hAnsi="Arial" w:cs="Arial"/>
        </w:rPr>
        <w:t>będzie</w:t>
      </w:r>
      <w:r w:rsidRPr="00065651">
        <w:rPr>
          <w:rFonts w:ascii="Arial" w:hAnsi="Arial" w:cs="Arial"/>
          <w:b w:val="0"/>
        </w:rPr>
        <w:t>:</w:t>
      </w:r>
    </w:p>
    <w:p w14:paraId="26B2D3DC" w14:textId="79A4B795" w:rsidR="008D4F30" w:rsidRPr="00065651" w:rsidRDefault="00A377FB" w:rsidP="007A7604">
      <w:pPr>
        <w:pStyle w:val="Tekstpodstawowy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7A7604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…,</w:t>
      </w:r>
      <w:r w:rsidR="007A7604">
        <w:rPr>
          <w:rFonts w:ascii="Arial" w:hAnsi="Arial" w:cs="Arial"/>
        </w:rPr>
        <w:t xml:space="preserve"> </w:t>
      </w:r>
    </w:p>
    <w:p w14:paraId="186D6A00" w14:textId="77777777" w:rsidR="0037509A" w:rsidRPr="00065651" w:rsidRDefault="0037509A" w:rsidP="00065651">
      <w:pPr>
        <w:pStyle w:val="Nagwek1"/>
        <w:spacing w:line="276" w:lineRule="auto"/>
        <w:rPr>
          <w:rFonts w:ascii="Arial" w:hAnsi="Arial" w:cs="Arial"/>
        </w:rPr>
      </w:pPr>
    </w:p>
    <w:p w14:paraId="3888522D" w14:textId="77777777" w:rsidR="00A377FB" w:rsidRDefault="00A377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427579CC" w14:textId="79867631" w:rsidR="008D4F30" w:rsidRPr="00065651" w:rsidRDefault="00C36CC3" w:rsidP="00065651">
      <w:pPr>
        <w:pStyle w:val="Nagwek1"/>
        <w:spacing w:line="276" w:lineRule="auto"/>
        <w:ind w:left="450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lastRenderedPageBreak/>
        <w:t xml:space="preserve">§ </w:t>
      </w:r>
      <w:r w:rsidR="00A377FB">
        <w:rPr>
          <w:rFonts w:ascii="Arial" w:hAnsi="Arial" w:cs="Arial"/>
        </w:rPr>
        <w:t>6</w:t>
      </w:r>
    </w:p>
    <w:p w14:paraId="2FCE6572" w14:textId="77777777" w:rsidR="008D4F30" w:rsidRPr="00065651" w:rsidRDefault="00C36CC3" w:rsidP="00065651">
      <w:pPr>
        <w:spacing w:line="276" w:lineRule="auto"/>
        <w:ind w:left="344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MEDIA</w:t>
      </w:r>
    </w:p>
    <w:p w14:paraId="1C169431" w14:textId="77777777" w:rsidR="008D4F30" w:rsidRPr="00065651" w:rsidRDefault="00C36CC3" w:rsidP="00065651">
      <w:pPr>
        <w:pStyle w:val="Tekstpodstawowy"/>
        <w:spacing w:line="276" w:lineRule="auto"/>
        <w:ind w:left="260" w:firstLine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>Zamawiający nie zabezpiecza mediów.</w:t>
      </w:r>
    </w:p>
    <w:p w14:paraId="293FE41C" w14:textId="77777777" w:rsidR="00041B88" w:rsidRPr="00065651" w:rsidRDefault="00041B88" w:rsidP="00065651">
      <w:pPr>
        <w:pStyle w:val="Tekstpodstawowy"/>
        <w:spacing w:line="276" w:lineRule="auto"/>
        <w:ind w:left="260" w:firstLine="0"/>
        <w:jc w:val="left"/>
        <w:rPr>
          <w:rFonts w:ascii="Arial" w:hAnsi="Arial" w:cs="Arial"/>
        </w:rPr>
      </w:pPr>
    </w:p>
    <w:p w14:paraId="131EC484" w14:textId="367125E5" w:rsidR="008D4F30" w:rsidRPr="00065651" w:rsidRDefault="00C36CC3" w:rsidP="00065651">
      <w:pPr>
        <w:pStyle w:val="Nagwek1"/>
        <w:spacing w:line="276" w:lineRule="auto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§ </w:t>
      </w:r>
      <w:r w:rsidR="00A377FB">
        <w:rPr>
          <w:rFonts w:ascii="Arial" w:hAnsi="Arial" w:cs="Arial"/>
        </w:rPr>
        <w:t>7</w:t>
      </w:r>
    </w:p>
    <w:p w14:paraId="1E65B43A" w14:textId="77777777" w:rsidR="008D4F30" w:rsidRPr="00065651" w:rsidRDefault="00C36CC3" w:rsidP="00065651">
      <w:pPr>
        <w:spacing w:line="276" w:lineRule="auto"/>
        <w:ind w:left="345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MATERIAŁY</w:t>
      </w:r>
    </w:p>
    <w:p w14:paraId="71F5A5B9" w14:textId="5C32C22A" w:rsidR="001D5744" w:rsidRDefault="00C36CC3" w:rsidP="003B0561">
      <w:pPr>
        <w:pStyle w:val="Tekstpodstawowy"/>
        <w:spacing w:line="276" w:lineRule="auto"/>
        <w:ind w:left="260" w:firstLine="0"/>
      </w:pPr>
      <w:r w:rsidRPr="00065651">
        <w:rPr>
          <w:rFonts w:ascii="Arial" w:hAnsi="Arial" w:cs="Arial"/>
        </w:rPr>
        <w:t>Wykonawca zrealizuje przedmiot Umowy przy użyciu własnego sprzętu oraz własnych materiałów, których wartość objęta jest wynagrodzeniem z § 4 ust. 1 Umowy.</w:t>
      </w:r>
    </w:p>
    <w:p w14:paraId="77E3A11D" w14:textId="77777777" w:rsidR="001D5744" w:rsidRPr="00065651" w:rsidRDefault="001D5744" w:rsidP="00065651">
      <w:pPr>
        <w:pStyle w:val="Nagwek1"/>
        <w:spacing w:line="276" w:lineRule="auto"/>
        <w:ind w:left="4504" w:right="0"/>
        <w:jc w:val="left"/>
        <w:rPr>
          <w:rFonts w:ascii="Arial" w:hAnsi="Arial" w:cs="Arial"/>
        </w:rPr>
      </w:pPr>
    </w:p>
    <w:p w14:paraId="72A8DFED" w14:textId="224FB607" w:rsidR="008D4F30" w:rsidRPr="00065651" w:rsidRDefault="00C36CC3" w:rsidP="00065651">
      <w:pPr>
        <w:pStyle w:val="Nagwek1"/>
        <w:spacing w:line="276" w:lineRule="auto"/>
        <w:ind w:left="4504" w:right="0"/>
        <w:jc w:val="left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§ </w:t>
      </w:r>
      <w:r w:rsidR="00A377FB">
        <w:rPr>
          <w:rFonts w:ascii="Arial" w:hAnsi="Arial" w:cs="Arial"/>
        </w:rPr>
        <w:t>8</w:t>
      </w:r>
    </w:p>
    <w:p w14:paraId="53A373D1" w14:textId="77777777" w:rsidR="008D4F30" w:rsidRPr="00065651" w:rsidRDefault="00C36CC3" w:rsidP="00065651">
      <w:pPr>
        <w:spacing w:line="276" w:lineRule="auto"/>
        <w:ind w:left="344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ODBIÓR ROBÓT</w:t>
      </w:r>
    </w:p>
    <w:p w14:paraId="409F0858" w14:textId="77777777" w:rsidR="008D4F30" w:rsidRPr="00065651" w:rsidRDefault="00C36CC3" w:rsidP="00065651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7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Strony postanawiają, że </w:t>
      </w:r>
      <w:r w:rsidRPr="00065651">
        <w:rPr>
          <w:rFonts w:ascii="Arial" w:hAnsi="Arial" w:cs="Arial"/>
          <w:b/>
          <w:sz w:val="24"/>
          <w:szCs w:val="24"/>
        </w:rPr>
        <w:t xml:space="preserve">przedmiotem odbioru końcowego robót </w:t>
      </w:r>
      <w:r w:rsidRPr="00065651">
        <w:rPr>
          <w:rFonts w:ascii="Arial" w:hAnsi="Arial" w:cs="Arial"/>
          <w:sz w:val="24"/>
          <w:szCs w:val="24"/>
        </w:rPr>
        <w:t>będzie kompletne wykonanie wszystkich robót objętych niniejszą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umową.</w:t>
      </w:r>
    </w:p>
    <w:p w14:paraId="300FF5A1" w14:textId="77777777" w:rsidR="008D4F30" w:rsidRPr="00065651" w:rsidRDefault="00C36CC3" w:rsidP="00065651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2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Zakończenie robót oraz gotowość do ich odbioru, Wykonawca zgłosi Zamawiającemu drogą pisemną do siedziby</w:t>
      </w:r>
      <w:r w:rsidRPr="00065651">
        <w:rPr>
          <w:rFonts w:ascii="Arial" w:hAnsi="Arial" w:cs="Arial"/>
          <w:spacing w:val="-7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Zamawiającego.</w:t>
      </w:r>
    </w:p>
    <w:p w14:paraId="6F4EFD46" w14:textId="77777777" w:rsidR="008D4F30" w:rsidRPr="00065651" w:rsidRDefault="00C36CC3" w:rsidP="00065651">
      <w:pPr>
        <w:pStyle w:val="Nagwek1"/>
        <w:numPr>
          <w:ilvl w:val="0"/>
          <w:numId w:val="12"/>
        </w:numPr>
        <w:tabs>
          <w:tab w:val="left" w:pos="544"/>
        </w:tabs>
        <w:spacing w:line="276" w:lineRule="auto"/>
        <w:ind w:right="118"/>
        <w:jc w:val="both"/>
        <w:rPr>
          <w:rFonts w:ascii="Arial" w:hAnsi="Arial" w:cs="Arial"/>
          <w:b w:val="0"/>
        </w:rPr>
      </w:pPr>
      <w:r w:rsidRPr="00065651">
        <w:rPr>
          <w:rFonts w:ascii="Arial" w:hAnsi="Arial" w:cs="Arial"/>
          <w:b w:val="0"/>
        </w:rPr>
        <w:t xml:space="preserve">Wykonawca </w:t>
      </w:r>
      <w:r w:rsidRPr="00065651">
        <w:rPr>
          <w:rFonts w:ascii="Arial" w:hAnsi="Arial" w:cs="Arial"/>
        </w:rPr>
        <w:t>w dniu zgłoszenia zobowiązany jest przedłożyć Zamawiającemu następujące</w:t>
      </w:r>
      <w:r w:rsidRPr="00065651">
        <w:rPr>
          <w:rFonts w:ascii="Arial" w:hAnsi="Arial" w:cs="Arial"/>
          <w:spacing w:val="-2"/>
        </w:rPr>
        <w:t xml:space="preserve"> </w:t>
      </w:r>
      <w:r w:rsidRPr="00065651">
        <w:rPr>
          <w:rFonts w:ascii="Arial" w:hAnsi="Arial" w:cs="Arial"/>
        </w:rPr>
        <w:t>dokumenty</w:t>
      </w:r>
      <w:r w:rsidRPr="00065651">
        <w:rPr>
          <w:rFonts w:ascii="Arial" w:hAnsi="Arial" w:cs="Arial"/>
          <w:b w:val="0"/>
        </w:rPr>
        <w:t>:</w:t>
      </w:r>
    </w:p>
    <w:p w14:paraId="230DE984" w14:textId="77777777" w:rsidR="008D4F30" w:rsidRPr="00065651" w:rsidRDefault="00C36CC3" w:rsidP="00065651">
      <w:pPr>
        <w:pStyle w:val="Akapitzlist"/>
        <w:numPr>
          <w:ilvl w:val="1"/>
          <w:numId w:val="12"/>
        </w:numPr>
        <w:tabs>
          <w:tab w:val="left" w:pos="827"/>
        </w:tabs>
        <w:spacing w:line="276" w:lineRule="auto"/>
        <w:ind w:right="120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dokument z przekazanego przez Wykonawcę całości złomu z rozbiórki np.: Przyjęcie PZ,</w:t>
      </w:r>
    </w:p>
    <w:p w14:paraId="67C429DE" w14:textId="77777777" w:rsidR="008D4F30" w:rsidRPr="00065651" w:rsidRDefault="00C36CC3" w:rsidP="00065651">
      <w:pPr>
        <w:pStyle w:val="Akapitzlist"/>
        <w:numPr>
          <w:ilvl w:val="1"/>
          <w:numId w:val="12"/>
        </w:numPr>
        <w:tabs>
          <w:tab w:val="left" w:pos="827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karty przekazania i utylizacji</w:t>
      </w:r>
      <w:r w:rsidRPr="00065651">
        <w:rPr>
          <w:rFonts w:ascii="Arial" w:hAnsi="Arial" w:cs="Arial"/>
          <w:spacing w:val="-3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odpadów</w:t>
      </w:r>
      <w:r w:rsidR="00540051">
        <w:rPr>
          <w:rFonts w:ascii="Arial" w:hAnsi="Arial" w:cs="Arial"/>
          <w:sz w:val="24"/>
          <w:szCs w:val="24"/>
        </w:rPr>
        <w:t xml:space="preserve"> lub stosowne oświadczenia</w:t>
      </w:r>
      <w:r w:rsidRPr="00065651">
        <w:rPr>
          <w:rFonts w:ascii="Arial" w:hAnsi="Arial" w:cs="Arial"/>
          <w:sz w:val="24"/>
          <w:szCs w:val="24"/>
        </w:rPr>
        <w:t>.</w:t>
      </w:r>
    </w:p>
    <w:p w14:paraId="6B871D56" w14:textId="71140DD0" w:rsidR="008D4F30" w:rsidRPr="00065651" w:rsidRDefault="00C36CC3" w:rsidP="00065651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Zamawiający po otrzymaniu zgłoszenia Wykonawcy i dokumentów, o których mowa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w ust. 3 i ich sprawdzeniu, w terminie </w:t>
      </w:r>
      <w:r w:rsidR="00A377FB">
        <w:rPr>
          <w:rFonts w:ascii="Arial" w:hAnsi="Arial" w:cs="Arial"/>
          <w:b/>
          <w:sz w:val="24"/>
          <w:szCs w:val="24"/>
        </w:rPr>
        <w:t>7</w:t>
      </w:r>
      <w:r w:rsidR="00A377FB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 xml:space="preserve">dni </w:t>
      </w:r>
      <w:r w:rsidRPr="00065651">
        <w:rPr>
          <w:rFonts w:ascii="Arial" w:hAnsi="Arial" w:cs="Arial"/>
          <w:sz w:val="24"/>
          <w:szCs w:val="24"/>
        </w:rPr>
        <w:t>kalendarzowych powiadomi pisemnie Wykonawcę o dacie rozpoczęcia odbioru końcowego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robót.</w:t>
      </w:r>
    </w:p>
    <w:p w14:paraId="397D5777" w14:textId="77777777" w:rsidR="008D4F30" w:rsidRPr="00065651" w:rsidRDefault="00C36CC3" w:rsidP="00065651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Odbiór końcowy przedmiotu umowy zostanie przeprowadzony przez przedstawicieli Zamawiającego i Wykonawcę. Z odbioru zostanie sporządzony </w:t>
      </w:r>
      <w:r w:rsidRPr="00065651">
        <w:rPr>
          <w:rFonts w:ascii="Arial" w:hAnsi="Arial" w:cs="Arial"/>
          <w:b/>
          <w:sz w:val="24"/>
          <w:szCs w:val="24"/>
        </w:rPr>
        <w:t>protokół końcowy odbioru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przedmiotu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umowy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popisany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przedstawicieli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 i Wykonawcę (wg. wzoru Zamawiającego). Jeżeli odbiór końcowy będzie pozytywny (nie zostaną stwierdzone wady), protokół końcowy odbioru przedmiotu umowy będzie stanowił podstawę do wystawienia przez Wykonawcę</w:t>
      </w:r>
      <w:r w:rsidRPr="00065651">
        <w:rPr>
          <w:rFonts w:ascii="Arial" w:hAnsi="Arial" w:cs="Arial"/>
          <w:spacing w:val="-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faktury.</w:t>
      </w:r>
    </w:p>
    <w:p w14:paraId="18914760" w14:textId="77777777" w:rsidR="008D4F30" w:rsidRPr="00065651" w:rsidRDefault="00C36CC3" w:rsidP="00065651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 przypadku stwierdzenia w trakcie odbioru końcowego wad w realizacji przedmiotu umowy,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odmówi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dokonania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odbioru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czasu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usunięcia, a Wykonawca usunie je na własny koszt w terminie wyznaczonym przez Zamawiającego, liczony od daty podpisania przez obie Strony</w:t>
      </w:r>
      <w:r w:rsidRPr="00065651">
        <w:rPr>
          <w:rFonts w:ascii="Arial" w:hAnsi="Arial" w:cs="Arial"/>
          <w:spacing w:val="-1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protokołu.</w:t>
      </w:r>
    </w:p>
    <w:p w14:paraId="186BEADF" w14:textId="77777777" w:rsidR="008D4F30" w:rsidRPr="00065651" w:rsidRDefault="00C36CC3" w:rsidP="00065651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Strony ponowią czynności odbioru końcowego po zakończeniu usunięcia wad wymienionych w ust. 6. i po ponownym zgłoszeniu przez Wykonawcę gotowości do odbioru końcowego. Odpowiednie zastosowanie mają ust. 2 i ust.</w:t>
      </w:r>
      <w:r w:rsidRPr="00065651">
        <w:rPr>
          <w:rFonts w:ascii="Arial" w:hAnsi="Arial" w:cs="Arial"/>
          <w:spacing w:val="-3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4.</w:t>
      </w:r>
    </w:p>
    <w:p w14:paraId="7F1E1AF0" w14:textId="77777777" w:rsidR="008D4F30" w:rsidRPr="00065651" w:rsidRDefault="00C36CC3" w:rsidP="00065651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right="11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zobowiązany jest do czasu odbioru końcowego przedmiotu niniejszej umowy chronić przed uszkodzeniem i kradzieżą wykonane roboty na koszt</w:t>
      </w:r>
      <w:r w:rsidRPr="00065651">
        <w:rPr>
          <w:rFonts w:ascii="Arial" w:hAnsi="Arial" w:cs="Arial"/>
          <w:spacing w:val="-18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własny.</w:t>
      </w:r>
    </w:p>
    <w:p w14:paraId="40FC76A7" w14:textId="77777777" w:rsidR="00F0490B" w:rsidRPr="00065651" w:rsidRDefault="00F0490B" w:rsidP="00065651">
      <w:pPr>
        <w:pStyle w:val="Nagwek1"/>
        <w:spacing w:line="276" w:lineRule="auto"/>
        <w:ind w:left="4444" w:right="0"/>
        <w:jc w:val="both"/>
        <w:rPr>
          <w:rFonts w:ascii="Arial" w:hAnsi="Arial" w:cs="Arial"/>
        </w:rPr>
      </w:pPr>
    </w:p>
    <w:p w14:paraId="3060BC1C" w14:textId="77777777" w:rsidR="00A377FB" w:rsidRDefault="00A377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0A1D570A" w14:textId="2962E97D" w:rsidR="008D4F30" w:rsidRPr="00065651" w:rsidRDefault="00C36CC3" w:rsidP="00065651">
      <w:pPr>
        <w:pStyle w:val="Nagwek1"/>
        <w:spacing w:line="276" w:lineRule="auto"/>
        <w:ind w:left="444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lastRenderedPageBreak/>
        <w:t xml:space="preserve">§ </w:t>
      </w:r>
      <w:r w:rsidR="00A377FB">
        <w:rPr>
          <w:rFonts w:ascii="Arial" w:hAnsi="Arial" w:cs="Arial"/>
        </w:rPr>
        <w:t>9</w:t>
      </w:r>
    </w:p>
    <w:p w14:paraId="22A0DE72" w14:textId="77777777" w:rsidR="008D4F30" w:rsidRPr="00065651" w:rsidRDefault="00C36CC3" w:rsidP="00065651">
      <w:pPr>
        <w:spacing w:line="276" w:lineRule="auto"/>
        <w:ind w:left="343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WARUNKI PŁATNOŚCI</w:t>
      </w:r>
    </w:p>
    <w:p w14:paraId="10827DA7" w14:textId="77777777" w:rsidR="008D4F30" w:rsidRPr="00065651" w:rsidRDefault="00C36CC3" w:rsidP="00065651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Strony ustalają, że wynagrodzenie Wykonawcy za wykonanie przedmiotu umowy będzie płatne </w:t>
      </w:r>
      <w:r w:rsidRPr="00065651">
        <w:rPr>
          <w:rFonts w:ascii="Arial" w:hAnsi="Arial" w:cs="Arial"/>
          <w:b/>
          <w:sz w:val="24"/>
          <w:szCs w:val="24"/>
        </w:rPr>
        <w:t>jednorazow</w:t>
      </w:r>
      <w:r w:rsidR="00F82142" w:rsidRPr="00065651">
        <w:rPr>
          <w:rFonts w:ascii="Arial" w:hAnsi="Arial" w:cs="Arial"/>
          <w:b/>
          <w:sz w:val="24"/>
          <w:szCs w:val="24"/>
        </w:rPr>
        <w:t>o</w:t>
      </w:r>
      <w:r w:rsidRPr="00065651">
        <w:rPr>
          <w:rFonts w:ascii="Arial" w:hAnsi="Arial" w:cs="Arial"/>
          <w:sz w:val="24"/>
          <w:szCs w:val="24"/>
        </w:rPr>
        <w:t xml:space="preserve">, po wystawieniu faktury VAT i wykonaniu wszystkich robót, na podstawie </w:t>
      </w:r>
      <w:r w:rsidRPr="00065651">
        <w:rPr>
          <w:rFonts w:ascii="Arial" w:hAnsi="Arial" w:cs="Arial"/>
          <w:b/>
          <w:sz w:val="24"/>
          <w:szCs w:val="24"/>
        </w:rPr>
        <w:t xml:space="preserve">protokołu odbioru końcowego robót, </w:t>
      </w:r>
      <w:r w:rsidRPr="00065651">
        <w:rPr>
          <w:rFonts w:ascii="Arial" w:hAnsi="Arial" w:cs="Arial"/>
          <w:sz w:val="24"/>
          <w:szCs w:val="24"/>
        </w:rPr>
        <w:t>podpisanego przez przedstawicieli Stron Umowy.</w:t>
      </w:r>
    </w:p>
    <w:p w14:paraId="4CAD9B58" w14:textId="00904079" w:rsidR="008D4F30" w:rsidRPr="00065651" w:rsidRDefault="00C36CC3" w:rsidP="00065651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Zamawiający zobowiązuje się do zapłaty faktury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VAT,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terminie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F0490B" w:rsidRPr="00065651">
        <w:rPr>
          <w:rFonts w:ascii="Arial" w:hAnsi="Arial" w:cs="Arial"/>
          <w:sz w:val="24"/>
          <w:szCs w:val="24"/>
        </w:rPr>
        <w:t>14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dni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dnia jej doręczenia Zamawiającemu, przelewem na rachunek bakowy Wykonawcy wskazany na</w:t>
      </w:r>
      <w:r w:rsidRPr="00065651">
        <w:rPr>
          <w:rFonts w:ascii="Arial" w:hAnsi="Arial" w:cs="Arial"/>
          <w:spacing w:val="-16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fakturze.</w:t>
      </w:r>
    </w:p>
    <w:p w14:paraId="3B2D62B3" w14:textId="77777777" w:rsidR="008D4F30" w:rsidRPr="00065651" w:rsidRDefault="00C36CC3" w:rsidP="00065651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Rachunek bankowy Wykonawcy wskazany na fakturze musi 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być </w:t>
      </w:r>
      <w:r w:rsidRPr="00065651">
        <w:rPr>
          <w:rFonts w:ascii="Arial" w:hAnsi="Arial" w:cs="Arial"/>
          <w:sz w:val="24"/>
          <w:szCs w:val="24"/>
        </w:rPr>
        <w:t xml:space="preserve">zgodny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z rachunkiem umieszczonym na Białej Liście Podatników. Wykonawca odpowiada za prawidłowe podanie numeru rachunku. Wykonawca zobowiązany jest umieścić na fakturze odpowiednią adnotację o zastosowaniu mechanizmu podzielonej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płatności</w:t>
      </w:r>
      <w:r w:rsidR="00D37F83">
        <w:rPr>
          <w:rFonts w:ascii="Arial" w:hAnsi="Arial" w:cs="Arial"/>
          <w:sz w:val="24"/>
          <w:szCs w:val="24"/>
        </w:rPr>
        <w:t>.</w:t>
      </w:r>
    </w:p>
    <w:p w14:paraId="57303DCD" w14:textId="77777777" w:rsidR="008D4F30" w:rsidRPr="00065651" w:rsidRDefault="00C36CC3" w:rsidP="00065651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Termin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zapłaty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liczony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będzie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dnia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wpływu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prawidłowo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wystawniej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faktury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Zamawiającego.</w:t>
      </w:r>
    </w:p>
    <w:p w14:paraId="70BFB3F7" w14:textId="77777777" w:rsidR="008D4F30" w:rsidRPr="00065651" w:rsidRDefault="00C36CC3" w:rsidP="00065651">
      <w:pPr>
        <w:pStyle w:val="Akapitzlist"/>
        <w:numPr>
          <w:ilvl w:val="0"/>
          <w:numId w:val="11"/>
        </w:numPr>
        <w:tabs>
          <w:tab w:val="left" w:pos="544"/>
        </w:tabs>
        <w:spacing w:line="276" w:lineRule="auto"/>
        <w:ind w:hanging="426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 datę płatności przyjmuje się dzień obciążenia rachunku bankowego</w:t>
      </w:r>
      <w:r w:rsidRPr="00065651">
        <w:rPr>
          <w:rFonts w:ascii="Arial" w:hAnsi="Arial" w:cs="Arial"/>
          <w:spacing w:val="-1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Zamawiającego.</w:t>
      </w:r>
    </w:p>
    <w:p w14:paraId="05680A6A" w14:textId="77777777" w:rsidR="00F0490B" w:rsidRPr="00065651" w:rsidRDefault="00F0490B" w:rsidP="00065651">
      <w:pPr>
        <w:pStyle w:val="Nagwek1"/>
        <w:spacing w:line="276" w:lineRule="auto"/>
        <w:rPr>
          <w:rFonts w:ascii="Arial" w:hAnsi="Arial" w:cs="Arial"/>
        </w:rPr>
      </w:pPr>
    </w:p>
    <w:p w14:paraId="03642568" w14:textId="39060DDE" w:rsidR="008D4F30" w:rsidRPr="00065651" w:rsidRDefault="00C36CC3" w:rsidP="00065651">
      <w:pPr>
        <w:pStyle w:val="Nagwek1"/>
        <w:spacing w:line="276" w:lineRule="auto"/>
        <w:rPr>
          <w:rFonts w:ascii="Arial" w:hAnsi="Arial" w:cs="Arial"/>
        </w:rPr>
      </w:pPr>
      <w:r w:rsidRPr="00065651">
        <w:rPr>
          <w:rFonts w:ascii="Arial" w:hAnsi="Arial" w:cs="Arial"/>
        </w:rPr>
        <w:t>§ 1</w:t>
      </w:r>
      <w:r w:rsidR="00D37F83">
        <w:rPr>
          <w:rFonts w:ascii="Arial" w:hAnsi="Arial" w:cs="Arial"/>
        </w:rPr>
        <w:t>0</w:t>
      </w:r>
    </w:p>
    <w:p w14:paraId="33FBB04B" w14:textId="77777777" w:rsidR="008D4F30" w:rsidRPr="00065651" w:rsidRDefault="00C36CC3" w:rsidP="00065651">
      <w:pPr>
        <w:spacing w:line="276" w:lineRule="auto"/>
        <w:ind w:left="336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ZABEZPIECZENIE NALEŻYTEGO WYKONANIA UMOWY</w:t>
      </w:r>
    </w:p>
    <w:p w14:paraId="59A6F8D9" w14:textId="40779889" w:rsidR="008D4F30" w:rsidRPr="00065651" w:rsidRDefault="00F0490B" w:rsidP="00065651">
      <w:pPr>
        <w:pStyle w:val="Tekstpodstawowy"/>
        <w:spacing w:line="276" w:lineRule="auto"/>
        <w:ind w:left="260" w:right="213" w:firstLine="0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Zamawiający wymaga wniesienia zabezpieczenia należytego wykonania </w:t>
      </w:r>
      <w:r w:rsidR="00F82142" w:rsidRPr="00065651">
        <w:rPr>
          <w:rFonts w:ascii="Arial" w:hAnsi="Arial" w:cs="Arial"/>
        </w:rPr>
        <w:t xml:space="preserve">umowy </w:t>
      </w:r>
      <w:r w:rsidR="00E7285C">
        <w:rPr>
          <w:rFonts w:ascii="Arial" w:hAnsi="Arial" w:cs="Arial"/>
        </w:rPr>
        <w:br/>
      </w:r>
      <w:r w:rsidR="00F82142" w:rsidRPr="00065651">
        <w:rPr>
          <w:rFonts w:ascii="Arial" w:hAnsi="Arial" w:cs="Arial"/>
        </w:rPr>
        <w:t xml:space="preserve">w kwocie </w:t>
      </w:r>
      <w:r w:rsidR="00A377FB">
        <w:rPr>
          <w:rFonts w:ascii="Arial" w:hAnsi="Arial" w:cs="Arial"/>
        </w:rPr>
        <w:t>…</w:t>
      </w:r>
      <w:r w:rsidR="00F82142" w:rsidRPr="00065651">
        <w:rPr>
          <w:rFonts w:ascii="Arial" w:hAnsi="Arial" w:cs="Arial"/>
        </w:rPr>
        <w:t xml:space="preserve"> </w:t>
      </w:r>
      <w:r w:rsidR="0037509A" w:rsidRPr="00065651">
        <w:rPr>
          <w:rFonts w:ascii="Arial" w:hAnsi="Arial" w:cs="Arial"/>
        </w:rPr>
        <w:t>zł (</w:t>
      </w:r>
      <w:r w:rsidR="00FC4854">
        <w:rPr>
          <w:rFonts w:ascii="Arial" w:hAnsi="Arial" w:cs="Arial"/>
        </w:rPr>
        <w:t>3</w:t>
      </w:r>
      <w:r w:rsidR="0037509A" w:rsidRPr="00065651">
        <w:rPr>
          <w:rFonts w:ascii="Arial" w:hAnsi="Arial" w:cs="Arial"/>
        </w:rPr>
        <w:t>% wartości brutto umowy).</w:t>
      </w:r>
    </w:p>
    <w:p w14:paraId="578A6030" w14:textId="77777777" w:rsidR="00041B88" w:rsidRPr="00065651" w:rsidRDefault="00041B88" w:rsidP="003B0561">
      <w:pPr>
        <w:pStyle w:val="Nagwek1"/>
        <w:spacing w:line="276" w:lineRule="auto"/>
        <w:ind w:left="0" w:right="0"/>
        <w:jc w:val="both"/>
        <w:rPr>
          <w:rFonts w:ascii="Arial" w:hAnsi="Arial" w:cs="Arial"/>
        </w:rPr>
      </w:pPr>
    </w:p>
    <w:p w14:paraId="7298E8CD" w14:textId="2421710C" w:rsidR="008D4F30" w:rsidRPr="00065651" w:rsidRDefault="00C36CC3" w:rsidP="00065651">
      <w:pPr>
        <w:pStyle w:val="Nagwek1"/>
        <w:spacing w:line="276" w:lineRule="auto"/>
        <w:ind w:left="444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>§ 1</w:t>
      </w:r>
      <w:r w:rsidR="00D37F83">
        <w:rPr>
          <w:rFonts w:ascii="Arial" w:hAnsi="Arial" w:cs="Arial"/>
        </w:rPr>
        <w:t>1</w:t>
      </w:r>
    </w:p>
    <w:p w14:paraId="6F27F8BB" w14:textId="77777777" w:rsidR="008D4F30" w:rsidRPr="00065651" w:rsidRDefault="00C36CC3" w:rsidP="00065651">
      <w:pPr>
        <w:spacing w:line="276" w:lineRule="auto"/>
        <w:ind w:left="338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KARY UMOWNE</w:t>
      </w:r>
    </w:p>
    <w:p w14:paraId="6B7E0C4D" w14:textId="77777777" w:rsidR="008D4F30" w:rsidRPr="00065651" w:rsidRDefault="00C36CC3" w:rsidP="0006565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Strony ustanawiają odpowiedzialność za niewykonanie lub nienależyte wykonanie umowy w formie kar</w:t>
      </w:r>
      <w:r w:rsidRPr="00065651">
        <w:rPr>
          <w:rFonts w:ascii="Arial" w:hAnsi="Arial" w:cs="Arial"/>
          <w:spacing w:val="-6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umownych.</w:t>
      </w:r>
    </w:p>
    <w:p w14:paraId="5DAAD53D" w14:textId="77777777" w:rsidR="008D4F30" w:rsidRPr="00065651" w:rsidRDefault="00C36CC3" w:rsidP="0006565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zapłaci Zamawiającemu kary</w:t>
      </w:r>
      <w:r w:rsidRPr="00065651">
        <w:rPr>
          <w:rFonts w:ascii="Arial" w:hAnsi="Arial" w:cs="Arial"/>
          <w:spacing w:val="-3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umowne:</w:t>
      </w:r>
    </w:p>
    <w:p w14:paraId="7DC37B52" w14:textId="7758189D" w:rsidR="008D4F30" w:rsidRPr="00065651" w:rsidRDefault="00C36CC3" w:rsidP="00065651">
      <w:pPr>
        <w:pStyle w:val="Akapitzlist"/>
        <w:numPr>
          <w:ilvl w:val="1"/>
          <w:numId w:val="10"/>
        </w:numPr>
        <w:tabs>
          <w:tab w:val="left" w:pos="827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za </w:t>
      </w:r>
      <w:r w:rsidR="0055007B">
        <w:rPr>
          <w:rFonts w:ascii="Arial" w:hAnsi="Arial" w:cs="Arial"/>
          <w:sz w:val="24"/>
          <w:szCs w:val="24"/>
        </w:rPr>
        <w:t>zwłokę</w:t>
      </w:r>
      <w:r w:rsidR="0055007B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w objęciu terenu robót w wysokości 0,2% wynagrodzenia brutto określonego w § 4 ust. 1 Umowy, za każdy dzień </w:t>
      </w:r>
      <w:r w:rsidR="0055007B">
        <w:rPr>
          <w:rFonts w:ascii="Arial" w:hAnsi="Arial" w:cs="Arial"/>
          <w:sz w:val="24"/>
          <w:szCs w:val="24"/>
        </w:rPr>
        <w:t>zwłoki</w:t>
      </w:r>
      <w:r w:rsidR="0055007B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liczony od terminu określonego w § 3 ust. 2</w:t>
      </w:r>
      <w:r w:rsidRPr="00065651">
        <w:rPr>
          <w:rFonts w:ascii="Arial" w:hAnsi="Arial" w:cs="Arial"/>
          <w:spacing w:val="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Umowy,</w:t>
      </w:r>
    </w:p>
    <w:p w14:paraId="4F5EE3C9" w14:textId="16CAA5FB" w:rsidR="008D4F30" w:rsidRPr="00065651" w:rsidRDefault="00C36CC3" w:rsidP="00065651">
      <w:pPr>
        <w:pStyle w:val="Akapitzlist"/>
        <w:numPr>
          <w:ilvl w:val="1"/>
          <w:numId w:val="10"/>
        </w:numPr>
        <w:tabs>
          <w:tab w:val="left" w:pos="827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za </w:t>
      </w:r>
      <w:r w:rsidR="0055007B">
        <w:rPr>
          <w:rFonts w:ascii="Arial" w:hAnsi="Arial" w:cs="Arial"/>
          <w:sz w:val="24"/>
          <w:szCs w:val="24"/>
        </w:rPr>
        <w:t>zwłokę</w:t>
      </w:r>
      <w:r w:rsidR="0055007B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w wykonaniu przedmiotu umowy w terminie, w wysokości 0,2% wynagrodzenia brutto określonego w § 4 ust. 1 Umowy, za każdy dzień </w:t>
      </w:r>
      <w:r w:rsidR="0055007B">
        <w:rPr>
          <w:rFonts w:ascii="Arial" w:hAnsi="Arial" w:cs="Arial"/>
          <w:sz w:val="24"/>
          <w:szCs w:val="24"/>
        </w:rPr>
        <w:t>zwłoki</w:t>
      </w:r>
      <w:r w:rsidR="0055007B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liczony od terminu określonego w § 3 ust. 1</w:t>
      </w:r>
      <w:r w:rsidRPr="00065651">
        <w:rPr>
          <w:rFonts w:ascii="Arial" w:hAnsi="Arial" w:cs="Arial"/>
          <w:spacing w:val="-8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Umowy,</w:t>
      </w:r>
    </w:p>
    <w:p w14:paraId="06557E8C" w14:textId="77777777" w:rsidR="008D4F30" w:rsidRPr="00065651" w:rsidRDefault="00C36CC3" w:rsidP="00065651">
      <w:pPr>
        <w:pStyle w:val="Akapitzlist"/>
        <w:numPr>
          <w:ilvl w:val="1"/>
          <w:numId w:val="10"/>
        </w:numPr>
        <w:tabs>
          <w:tab w:val="left" w:pos="827"/>
        </w:tabs>
        <w:spacing w:line="276" w:lineRule="auto"/>
        <w:ind w:right="117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spowodowanie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przerwy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realizacji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robót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powyżej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3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dni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kalendarzowych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 xml:space="preserve">z przyczyn zależnych od Wykonawcy, w wysokości 0,2% wynagrodzenia brutto określonego w § 4 ust. 1 Umowy, za każdy kolejny dzień przerwy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w realizacji robót powyżej 3 dni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kalendarzowych,</w:t>
      </w:r>
    </w:p>
    <w:p w14:paraId="18E48340" w14:textId="72F34168" w:rsidR="008D4F30" w:rsidRPr="00065651" w:rsidRDefault="00C36CC3" w:rsidP="00065651">
      <w:pPr>
        <w:pStyle w:val="Akapitzlist"/>
        <w:numPr>
          <w:ilvl w:val="1"/>
          <w:numId w:val="10"/>
        </w:numPr>
        <w:tabs>
          <w:tab w:val="left" w:pos="827"/>
        </w:tabs>
        <w:spacing w:line="276" w:lineRule="auto"/>
        <w:ind w:right="11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55007B">
        <w:rPr>
          <w:rFonts w:ascii="Arial" w:hAnsi="Arial" w:cs="Arial"/>
          <w:sz w:val="24"/>
          <w:szCs w:val="24"/>
        </w:rPr>
        <w:t>zwłokę</w:t>
      </w:r>
      <w:r w:rsidR="0055007B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usunięciu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wad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stwierdzonych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odbiorze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końcowym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 xml:space="preserve">w wysokości 0,2% wynagrodzenia brutto określonego w § 4 ust. 1 Umowy, za każdy dzień </w:t>
      </w:r>
      <w:r w:rsidR="0055007B">
        <w:rPr>
          <w:rFonts w:ascii="Arial" w:hAnsi="Arial" w:cs="Arial"/>
          <w:sz w:val="24"/>
          <w:szCs w:val="24"/>
        </w:rPr>
        <w:t>zwłoki</w:t>
      </w:r>
      <w:r w:rsidR="0055007B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liczony od upływu terminu wyznaczonego na usunięcie</w:t>
      </w:r>
      <w:r w:rsidRPr="00065651">
        <w:rPr>
          <w:rFonts w:ascii="Arial" w:hAnsi="Arial" w:cs="Arial"/>
          <w:spacing w:val="-1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wad,</w:t>
      </w:r>
    </w:p>
    <w:p w14:paraId="4A6D4D57" w14:textId="40CDC4D3" w:rsidR="008D4F30" w:rsidRPr="00065651" w:rsidRDefault="00C36CC3" w:rsidP="00065651">
      <w:pPr>
        <w:pStyle w:val="Akapitzlist"/>
        <w:numPr>
          <w:ilvl w:val="1"/>
          <w:numId w:val="10"/>
        </w:numPr>
        <w:tabs>
          <w:tab w:val="left" w:pos="827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z tytułu odstąpienia od umowy, z przyczyn występujących po stronie Wykonawcy, w wysokości 10% wynagrodzenia brutto określonego w § 4 ust. </w:t>
      </w:r>
      <w:r w:rsidRPr="00065651">
        <w:rPr>
          <w:rFonts w:ascii="Arial" w:hAnsi="Arial" w:cs="Arial"/>
          <w:sz w:val="24"/>
          <w:szCs w:val="24"/>
        </w:rPr>
        <w:lastRenderedPageBreak/>
        <w:t>1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5E3CD301" w14:textId="77777777" w:rsidR="008D4F30" w:rsidRPr="00065651" w:rsidRDefault="00C36CC3" w:rsidP="0006565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ind w:right="117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Łącznie wysokość kar umownych nie może przekraczać 20% wynagrodzenia brutto określonego w § 4 ust. 1 Umowy. W przypadku odstąpienia od umowy Kary umowne naliczone w okresie trwania umowy nie podlegają</w:t>
      </w:r>
      <w:r w:rsidRPr="00065651">
        <w:rPr>
          <w:rFonts w:ascii="Arial" w:hAnsi="Arial" w:cs="Arial"/>
          <w:spacing w:val="-8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zwrotowi.</w:t>
      </w:r>
    </w:p>
    <w:p w14:paraId="5E77A361" w14:textId="77777777" w:rsidR="008D4F30" w:rsidRPr="00065651" w:rsidRDefault="00C36CC3" w:rsidP="0006565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ind w:right="12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Strony postanawiają, że Wykonawca ponosi pełną i nieograniczoną odpowiedzialność za wszelkie szkody wyrządzone przez swoich pracowników, podwykonawców lub inne osoby z nim współpracujące, wyrządzone w mieniu</w:t>
      </w:r>
      <w:r w:rsidRPr="00065651">
        <w:rPr>
          <w:rFonts w:ascii="Arial" w:hAnsi="Arial" w:cs="Arial"/>
          <w:spacing w:val="-8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Zamawiającego.</w:t>
      </w:r>
    </w:p>
    <w:p w14:paraId="2EC3AE29" w14:textId="77777777" w:rsidR="008D4F30" w:rsidRPr="00065651" w:rsidRDefault="00C36CC3" w:rsidP="0006565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Niezależnie od kar umownych Zamawiającemu przysługuje prawo do dochodzenia odszkodowania, na zasadach ogólnych określonych w art. 471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i nast. Kodeksu, cywilnego do wysokości poniesionej</w:t>
      </w:r>
      <w:r w:rsidRPr="00065651">
        <w:rPr>
          <w:rFonts w:ascii="Arial" w:hAnsi="Arial" w:cs="Arial"/>
          <w:spacing w:val="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szkody.</w:t>
      </w:r>
    </w:p>
    <w:p w14:paraId="23FD2048" w14:textId="77777777" w:rsidR="008D4F30" w:rsidRPr="00065651" w:rsidRDefault="00F0490B" w:rsidP="0006565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ind w:right="123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Strony ustalają, że Zamawiający jest upoważniony do potrącenia kar umownych </w:t>
      </w:r>
      <w:r w:rsidR="00C36CC3" w:rsidRPr="00065651">
        <w:rPr>
          <w:rFonts w:ascii="Arial" w:hAnsi="Arial" w:cs="Arial"/>
          <w:sz w:val="24"/>
          <w:szCs w:val="24"/>
        </w:rPr>
        <w:t>lub odszkodowania z należności Wykonawcy za wykonany przedmiot</w:t>
      </w:r>
      <w:r w:rsidR="00C36CC3" w:rsidRPr="00065651">
        <w:rPr>
          <w:rFonts w:ascii="Arial" w:hAnsi="Arial" w:cs="Arial"/>
          <w:spacing w:val="-12"/>
          <w:sz w:val="24"/>
          <w:szCs w:val="24"/>
        </w:rPr>
        <w:t xml:space="preserve"> </w:t>
      </w:r>
      <w:r w:rsidR="00C36CC3" w:rsidRPr="00065651">
        <w:rPr>
          <w:rFonts w:ascii="Arial" w:hAnsi="Arial" w:cs="Arial"/>
          <w:sz w:val="24"/>
          <w:szCs w:val="24"/>
        </w:rPr>
        <w:t>umowy.</w:t>
      </w:r>
    </w:p>
    <w:p w14:paraId="40CC2546" w14:textId="77777777" w:rsidR="008D4F30" w:rsidRPr="00065651" w:rsidRDefault="00C36CC3" w:rsidP="00065651">
      <w:pPr>
        <w:pStyle w:val="Akapitzlist"/>
        <w:numPr>
          <w:ilvl w:val="0"/>
          <w:numId w:val="10"/>
        </w:numPr>
        <w:tabs>
          <w:tab w:val="left" w:pos="544"/>
        </w:tabs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 przypadku braku terminowej zapłaty faktury Zamawiający zapłaci Wykonawcy odsetki ustawowe za</w:t>
      </w:r>
      <w:r w:rsidRPr="00065651">
        <w:rPr>
          <w:rFonts w:ascii="Arial" w:hAnsi="Arial" w:cs="Arial"/>
          <w:spacing w:val="-3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opóźnienie.</w:t>
      </w:r>
    </w:p>
    <w:p w14:paraId="72BED454" w14:textId="77777777" w:rsidR="00F0490B" w:rsidRPr="00065651" w:rsidRDefault="00F0490B" w:rsidP="00065651">
      <w:pPr>
        <w:pStyle w:val="Nagwek1"/>
        <w:spacing w:line="276" w:lineRule="auto"/>
        <w:rPr>
          <w:rFonts w:ascii="Arial" w:hAnsi="Arial" w:cs="Arial"/>
        </w:rPr>
      </w:pPr>
    </w:p>
    <w:p w14:paraId="1DE49BEB" w14:textId="3104B449" w:rsidR="008D4F30" w:rsidRPr="00065651" w:rsidRDefault="00C36CC3" w:rsidP="00065651">
      <w:pPr>
        <w:pStyle w:val="Nagwek1"/>
        <w:spacing w:line="276" w:lineRule="auto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§ </w:t>
      </w:r>
      <w:r w:rsidR="00D37F83" w:rsidRPr="00065651">
        <w:rPr>
          <w:rFonts w:ascii="Arial" w:hAnsi="Arial" w:cs="Arial"/>
        </w:rPr>
        <w:t>1</w:t>
      </w:r>
      <w:r w:rsidR="00D37F83">
        <w:rPr>
          <w:rFonts w:ascii="Arial" w:hAnsi="Arial" w:cs="Arial"/>
        </w:rPr>
        <w:t>2</w:t>
      </w:r>
    </w:p>
    <w:p w14:paraId="663E5485" w14:textId="77777777" w:rsidR="008D4F30" w:rsidRPr="00065651" w:rsidRDefault="00C36CC3" w:rsidP="00065651">
      <w:pPr>
        <w:spacing w:line="276" w:lineRule="auto"/>
        <w:ind w:left="338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ODPOWIEDZIALNOŚĆ WYKONAWCY</w:t>
      </w:r>
    </w:p>
    <w:p w14:paraId="003D5D78" w14:textId="77777777" w:rsidR="008D4F30" w:rsidRPr="00065651" w:rsidRDefault="00C36CC3" w:rsidP="00065651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Od dnia przejęcia terenu robót w celu realizacji przedmiotu umowy do dnia przekazania go Zamawiającemu, Wykonawca ponosi pełną odpowiedzialność za wszelkie szkody wyrządzone Zamawiającemu lub osobom trzecim powstałe na terenie robót lub poza terenem robót w związku z tymi</w:t>
      </w:r>
      <w:r w:rsidRPr="00065651">
        <w:rPr>
          <w:rFonts w:ascii="Arial" w:hAnsi="Arial" w:cs="Arial"/>
          <w:spacing w:val="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robotami.</w:t>
      </w:r>
    </w:p>
    <w:p w14:paraId="4D376E54" w14:textId="77777777" w:rsidR="008D4F30" w:rsidRPr="00065651" w:rsidRDefault="00C36CC3" w:rsidP="00065651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ponosi bezpośrednią i wyłączną odpowiedzialność za bezpieczeństwo sprzętu i jednostek transportowych przeznaczonych do wykonywania przedmiotu umowy oraz ich właściwy stan</w:t>
      </w:r>
      <w:r w:rsidRPr="00065651">
        <w:rPr>
          <w:rFonts w:ascii="Arial" w:hAnsi="Arial" w:cs="Arial"/>
          <w:spacing w:val="-9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techniczny.</w:t>
      </w:r>
    </w:p>
    <w:p w14:paraId="62906D06" w14:textId="77777777" w:rsidR="008D4F30" w:rsidRPr="00065651" w:rsidRDefault="00C36CC3" w:rsidP="00065651">
      <w:pPr>
        <w:pStyle w:val="Akapitzlist"/>
        <w:numPr>
          <w:ilvl w:val="0"/>
          <w:numId w:val="9"/>
        </w:numPr>
        <w:tabs>
          <w:tab w:val="left" w:pos="544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ponosi pełną i nieograniczoną</w:t>
      </w:r>
      <w:r w:rsidRPr="00065651">
        <w:rPr>
          <w:rFonts w:ascii="Arial" w:hAnsi="Arial" w:cs="Arial"/>
          <w:spacing w:val="-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odpowiedzialność:</w:t>
      </w:r>
    </w:p>
    <w:p w14:paraId="59B3659B" w14:textId="77777777" w:rsidR="008D4F30" w:rsidRPr="00065651" w:rsidRDefault="00C36CC3" w:rsidP="00065651">
      <w:pPr>
        <w:pStyle w:val="Akapitzlist"/>
        <w:numPr>
          <w:ilvl w:val="1"/>
          <w:numId w:val="9"/>
        </w:numPr>
        <w:tabs>
          <w:tab w:val="left" w:pos="904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wobec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osób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trzecich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wszelkie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szkody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siebie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wyrządzone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związku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 wykonywaniem przedmiotu Umowy,</w:t>
      </w:r>
    </w:p>
    <w:p w14:paraId="524DD0C3" w14:textId="77777777" w:rsidR="008D4F30" w:rsidRPr="00065651" w:rsidRDefault="00C36CC3" w:rsidP="00065651">
      <w:pPr>
        <w:pStyle w:val="Akapitzlist"/>
        <w:numPr>
          <w:ilvl w:val="1"/>
          <w:numId w:val="9"/>
        </w:numPr>
        <w:tabs>
          <w:tab w:val="left" w:pos="904"/>
        </w:tabs>
        <w:spacing w:line="276" w:lineRule="auto"/>
        <w:ind w:right="118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 szkody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następstwa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nieszczęśliwych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wypadków,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dotyczących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pracowników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 osób trzecich przebywających w rejonie prowadzonych prac podczas wykonywania przedmiotu Umowy, będące następstwem działań, za które Wykonawca ponosi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odpowiedzialność;</w:t>
      </w:r>
    </w:p>
    <w:p w14:paraId="0E4EA06F" w14:textId="77777777" w:rsidR="008D4F30" w:rsidRPr="00065651" w:rsidRDefault="00C36CC3" w:rsidP="00065651">
      <w:pPr>
        <w:pStyle w:val="Akapitzlist"/>
        <w:numPr>
          <w:ilvl w:val="1"/>
          <w:numId w:val="9"/>
        </w:numPr>
        <w:tabs>
          <w:tab w:val="left" w:pos="904"/>
        </w:tabs>
        <w:spacing w:line="276" w:lineRule="auto"/>
        <w:ind w:right="118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 skutki braku lub niewłaściwego zabezpieczenia przeciwpożarowego i BHP przy realizacji przedmiotu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Umowy;</w:t>
      </w:r>
    </w:p>
    <w:p w14:paraId="796D82C2" w14:textId="77777777" w:rsidR="008D4F30" w:rsidRPr="00065651" w:rsidRDefault="00C36CC3" w:rsidP="00065651">
      <w:pPr>
        <w:pStyle w:val="Akapitzlist"/>
        <w:numPr>
          <w:ilvl w:val="1"/>
          <w:numId w:val="9"/>
        </w:numPr>
        <w:tabs>
          <w:tab w:val="left" w:pos="904"/>
        </w:tabs>
        <w:spacing w:line="276" w:lineRule="auto"/>
        <w:ind w:right="120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 przestrzeganie przepisów dotyczących ochrony środowiska oraz gospodarki odpadami w trakcie realizacji przedmiotu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Umowy;</w:t>
      </w:r>
    </w:p>
    <w:p w14:paraId="793E54C5" w14:textId="77777777" w:rsidR="008D4F30" w:rsidRPr="00065651" w:rsidRDefault="00C36CC3" w:rsidP="00065651">
      <w:pPr>
        <w:pStyle w:val="Akapitzlist"/>
        <w:numPr>
          <w:ilvl w:val="1"/>
          <w:numId w:val="9"/>
        </w:numPr>
        <w:tabs>
          <w:tab w:val="left" w:pos="904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 wszelkie szkody wyrządzone przez swoich pracowników, podwykonawców lub inne osoby z działające na jego zlecenie lub w jego imieniu. Za działania lub zaniechania tych osób Wykonawca odpowiada jak za działania lub zaniechania własne.</w:t>
      </w:r>
    </w:p>
    <w:p w14:paraId="6746F2FD" w14:textId="77777777" w:rsidR="00041B88" w:rsidRPr="00065651" w:rsidRDefault="00041B88" w:rsidP="00065651">
      <w:pPr>
        <w:pStyle w:val="Nagwek1"/>
        <w:spacing w:line="276" w:lineRule="auto"/>
        <w:ind w:left="985"/>
        <w:rPr>
          <w:rFonts w:ascii="Arial" w:hAnsi="Arial" w:cs="Arial"/>
        </w:rPr>
      </w:pPr>
    </w:p>
    <w:p w14:paraId="27E4C3A1" w14:textId="77777777" w:rsidR="00D37F83" w:rsidRDefault="00D37F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6AF03440" w14:textId="6D34F103" w:rsidR="008D4F30" w:rsidRPr="00065651" w:rsidRDefault="00C36CC3" w:rsidP="00065651">
      <w:pPr>
        <w:pStyle w:val="Nagwek1"/>
        <w:spacing w:line="276" w:lineRule="auto"/>
        <w:ind w:left="444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lastRenderedPageBreak/>
        <w:t xml:space="preserve">§ </w:t>
      </w:r>
      <w:r w:rsidR="00D37F83" w:rsidRPr="00065651">
        <w:rPr>
          <w:rFonts w:ascii="Arial" w:hAnsi="Arial" w:cs="Arial"/>
        </w:rPr>
        <w:t>1</w:t>
      </w:r>
      <w:r w:rsidR="00D37F83">
        <w:rPr>
          <w:rFonts w:ascii="Arial" w:hAnsi="Arial" w:cs="Arial"/>
        </w:rPr>
        <w:t>3</w:t>
      </w:r>
    </w:p>
    <w:p w14:paraId="1C115AA3" w14:textId="77777777" w:rsidR="008D4F30" w:rsidRPr="00065651" w:rsidRDefault="00C36CC3" w:rsidP="00065651">
      <w:pPr>
        <w:spacing w:line="276" w:lineRule="auto"/>
        <w:ind w:left="340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ODSTĄPIENIE OD UMOWY</w:t>
      </w:r>
    </w:p>
    <w:p w14:paraId="60CEDB88" w14:textId="77777777" w:rsidR="008D4F30" w:rsidRPr="00065651" w:rsidRDefault="00C36CC3" w:rsidP="00065651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Zamawiającemu przysługuje prawo odstąpienia od umowy w całości albo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w części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sytuacjach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wskazanych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przepisach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powszechnie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obowiązujących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oraz w szczególności w następujących</w:t>
      </w:r>
      <w:r w:rsidRPr="00065651">
        <w:rPr>
          <w:rFonts w:ascii="Arial" w:hAnsi="Arial" w:cs="Arial"/>
          <w:spacing w:val="-3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sytuacjach:</w:t>
      </w:r>
    </w:p>
    <w:p w14:paraId="7AC8D2B5" w14:textId="77777777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18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 razie wystąpienia istotnej zmiany okoliczności powodującej, że wykonanie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umowy nie leży w interesie publicznym, czego nie można było przewidzieć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w chwili zawarcia umowy; odstąpienie od umowy w tym wypadku może nastąpić w terminie 30 dni od powzięcia wiadomoś</w:t>
      </w:r>
      <w:r w:rsidR="00F0490B" w:rsidRPr="00065651">
        <w:rPr>
          <w:rFonts w:ascii="Arial" w:hAnsi="Arial" w:cs="Arial"/>
          <w:sz w:val="24"/>
          <w:szCs w:val="24"/>
        </w:rPr>
        <w:t>ci o powyższych okolicznościach.</w:t>
      </w:r>
      <w:r w:rsidRPr="00065651">
        <w:rPr>
          <w:rFonts w:ascii="Arial" w:hAnsi="Arial" w:cs="Arial"/>
          <w:sz w:val="24"/>
          <w:szCs w:val="24"/>
        </w:rPr>
        <w:t xml:space="preserve"> W tym przypadku Wykonawca może żądać wyłącznie wynagrodzenia należnego mu do dnia odstąpienia od umowy przez</w:t>
      </w:r>
      <w:r w:rsidRPr="00065651">
        <w:rPr>
          <w:rFonts w:ascii="Arial" w:hAnsi="Arial" w:cs="Arial"/>
          <w:spacing w:val="-6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Zamawiającego,</w:t>
      </w:r>
    </w:p>
    <w:p w14:paraId="054875F3" w14:textId="77777777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przypadku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likwidacji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firmy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Wykonawcę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lub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co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najmniej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jednego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z Wykonawców w przypadku Wykonawców wspólnie realizujących</w:t>
      </w:r>
      <w:r w:rsidRPr="00065651">
        <w:rPr>
          <w:rFonts w:ascii="Arial" w:hAnsi="Arial" w:cs="Arial"/>
          <w:spacing w:val="-9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zamówienie,</w:t>
      </w:r>
    </w:p>
    <w:p w14:paraId="47E1990F" w14:textId="77777777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2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zostanie wydany nakaz zajęcia majątku Wykonawcy w zakresie, który uniemożliwia wykonanie przez Wykonawcę przedmiotu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umowy,</w:t>
      </w:r>
    </w:p>
    <w:p w14:paraId="34B9AD9D" w14:textId="77777777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17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w przypadku rozwiązania umowy konsorcjum przez co najmniej jednego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z członków konsorcjum,</w:t>
      </w:r>
    </w:p>
    <w:p w14:paraId="52463FB8" w14:textId="77777777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nie przejął terenu robót oraz nie rozpoczął realizacji prac rozbiórkowych pomimo jednokrotnego wezwania Zamawiającego złożonego na piśmie,</w:t>
      </w:r>
    </w:p>
    <w:p w14:paraId="6C074DF5" w14:textId="77777777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2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przerwał realizację robót bez uzasadnienia oraz nie kontynuuje ich pomimo wezwania Zamawiającego złożonego na piśmie i przerwa ta trwa dłużej niż 14 dni,</w:t>
      </w:r>
    </w:p>
    <w:p w14:paraId="6F46A138" w14:textId="77777777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18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nie wykonał przedmiotu umowy w terminie określonym w § 3 ust. 1 Umowy, a opóźnienie w wykonaniu umowy przekracza 14 dni. W takim przypadku Zamawiający uprawniony jest odstąpić od umowy bez konieczności wyznaczania Wykonawcy dodatkowego</w:t>
      </w:r>
      <w:r w:rsidRPr="00065651">
        <w:rPr>
          <w:rFonts w:ascii="Arial" w:hAnsi="Arial" w:cs="Arial"/>
          <w:spacing w:val="-6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terminu,</w:t>
      </w:r>
    </w:p>
    <w:p w14:paraId="03A3CCDF" w14:textId="100FA011" w:rsidR="008D4F30" w:rsidRPr="00065651" w:rsidRDefault="00C36CC3" w:rsidP="00065651">
      <w:pPr>
        <w:pStyle w:val="Akapitzlist"/>
        <w:numPr>
          <w:ilvl w:val="1"/>
          <w:numId w:val="7"/>
        </w:numPr>
        <w:tabs>
          <w:tab w:val="left" w:pos="827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Zamawiający może odstąpić od umowy, jeżeli Wykonawca wykonywał roboty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objęte przedmiotem umowy w sposób nienależyty, niezgodnie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z postanowieniami niniejszej umowy, niezgodnie 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D37F83">
        <w:rPr>
          <w:rFonts w:ascii="Arial" w:hAnsi="Arial" w:cs="Arial"/>
          <w:sz w:val="24"/>
          <w:szCs w:val="24"/>
        </w:rPr>
        <w:t>dokumentacją techniczną</w:t>
      </w:r>
      <w:r w:rsidRPr="00065651">
        <w:rPr>
          <w:rFonts w:ascii="Arial" w:hAnsi="Arial" w:cs="Arial"/>
          <w:sz w:val="24"/>
          <w:szCs w:val="24"/>
        </w:rPr>
        <w:t>, kosztorysem uproszczonym zgodnym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 przedmiarem robót Zamawiającego, zasadami sztuki budowlanej, obowiązującymi przepisami prawa i pomimo jednorazowego wezwania przez Zamawiającego do prawidłowej realizacji, nie nastąpiła zmiana sposobu ich</w:t>
      </w:r>
      <w:r w:rsidRPr="00065651">
        <w:rPr>
          <w:rFonts w:ascii="Arial" w:hAnsi="Arial" w:cs="Arial"/>
          <w:spacing w:val="-8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wykonywania</w:t>
      </w:r>
      <w:r w:rsidR="00BA793B">
        <w:rPr>
          <w:rFonts w:ascii="Arial" w:hAnsi="Arial" w:cs="Arial"/>
          <w:sz w:val="24"/>
          <w:szCs w:val="24"/>
        </w:rPr>
        <w:t xml:space="preserve">. </w:t>
      </w:r>
    </w:p>
    <w:p w14:paraId="46F9F543" w14:textId="4581476F" w:rsidR="008D4F30" w:rsidRPr="003B0561" w:rsidRDefault="008D4F30" w:rsidP="003B0561">
      <w:pPr>
        <w:tabs>
          <w:tab w:val="left" w:pos="827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E42E45A" w14:textId="77777777" w:rsidR="008D4F30" w:rsidRPr="00065651" w:rsidRDefault="00C36CC3" w:rsidP="00065651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Odstąpienie od umowy następuje w formie pisemnej i musi zawierać</w:t>
      </w:r>
      <w:r w:rsidRPr="00065651">
        <w:rPr>
          <w:rFonts w:ascii="Arial" w:hAnsi="Arial" w:cs="Arial"/>
          <w:spacing w:val="-17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uzasadnienie.</w:t>
      </w:r>
    </w:p>
    <w:p w14:paraId="673F48CE" w14:textId="77777777" w:rsidR="008D4F30" w:rsidRPr="00065651" w:rsidRDefault="00C36CC3" w:rsidP="00065651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20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Odstąpienie od umowy w przypadkach określonych w ust. 1 może nastąpić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 xml:space="preserve">w terminie 30 dni od daty uzyskania przez Zamawiającego informacji </w:t>
      </w:r>
      <w:r w:rsidR="00016692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o wystąpieniu przesłanki uzasadniającej odstąpienie od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01D8E746" w14:textId="77777777" w:rsidR="008D4F30" w:rsidRPr="00065651" w:rsidRDefault="00C36CC3" w:rsidP="00065651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17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 wypadku odstąpienia od umowy, Wykonawcę oraz Zamawiającego obciążają następujące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obowiązki:</w:t>
      </w:r>
    </w:p>
    <w:p w14:paraId="792D1323" w14:textId="77777777" w:rsidR="008D4F30" w:rsidRPr="00065651" w:rsidRDefault="00C36CC3" w:rsidP="00065651">
      <w:pPr>
        <w:pStyle w:val="Akapitzlist"/>
        <w:numPr>
          <w:ilvl w:val="0"/>
          <w:numId w:val="6"/>
        </w:numPr>
        <w:tabs>
          <w:tab w:val="left" w:pos="827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 przypadkach odstąpienia od umowy Zamawiający jest zobowiązany</w:t>
      </w:r>
      <w:r w:rsidRPr="00065651">
        <w:rPr>
          <w:rFonts w:ascii="Arial" w:hAnsi="Arial" w:cs="Arial"/>
          <w:spacing w:val="-13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do:</w:t>
      </w:r>
    </w:p>
    <w:p w14:paraId="51441416" w14:textId="77777777" w:rsidR="008D4F30" w:rsidRPr="00065651" w:rsidRDefault="00C36CC3" w:rsidP="00065651">
      <w:pPr>
        <w:pStyle w:val="Akapitzlist"/>
        <w:numPr>
          <w:ilvl w:val="1"/>
          <w:numId w:val="6"/>
        </w:numPr>
        <w:tabs>
          <w:tab w:val="left" w:pos="1113"/>
        </w:tabs>
        <w:spacing w:line="276" w:lineRule="auto"/>
        <w:ind w:right="11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dokonania odbioru wykonanych robót oraz zapłaty tylko za prawidłowo </w:t>
      </w:r>
      <w:r w:rsidRPr="00065651">
        <w:rPr>
          <w:rFonts w:ascii="Arial" w:hAnsi="Arial" w:cs="Arial"/>
          <w:sz w:val="24"/>
          <w:szCs w:val="24"/>
        </w:rPr>
        <w:lastRenderedPageBreak/>
        <w:t>wykonane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roboty,</w:t>
      </w:r>
    </w:p>
    <w:p w14:paraId="3BC36FD3" w14:textId="77777777" w:rsidR="008D4F30" w:rsidRPr="00065651" w:rsidRDefault="00C36CC3" w:rsidP="00065651">
      <w:pPr>
        <w:pStyle w:val="Akapitzlist"/>
        <w:numPr>
          <w:ilvl w:val="1"/>
          <w:numId w:val="6"/>
        </w:numPr>
        <w:tabs>
          <w:tab w:val="left" w:pos="1113"/>
        </w:tabs>
        <w:spacing w:line="276" w:lineRule="auto"/>
        <w:ind w:hanging="287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przejęcia terenu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robót.</w:t>
      </w:r>
    </w:p>
    <w:p w14:paraId="53A5D7B4" w14:textId="4FBB8359" w:rsidR="008D4F30" w:rsidRPr="00065651" w:rsidRDefault="00C36CC3" w:rsidP="00065651">
      <w:pPr>
        <w:pStyle w:val="Akapitzlist"/>
        <w:numPr>
          <w:ilvl w:val="0"/>
          <w:numId w:val="6"/>
        </w:numPr>
        <w:tabs>
          <w:tab w:val="left" w:pos="827"/>
        </w:tabs>
        <w:spacing w:line="276" w:lineRule="auto"/>
        <w:ind w:right="10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zabezpieczy przerwane roboty w zakresie obustronnie uzgodnionym na koszt tej strony, z winy której nastąpiło odstąpienie od umowy, a w przypadku gdy odstąpienie nastąpiło bez winy którejkolwiek ze Stron umowy - koszty zabezpieczenia przerwanych prac ponosić będzie ta Strona umowy, która od umowy odstąpiła, z tym, że w przypadkach, o których mowa w ust. 1 pkt. b-</w:t>
      </w:r>
      <w:r w:rsidR="00BA793B">
        <w:rPr>
          <w:rFonts w:ascii="Arial" w:hAnsi="Arial" w:cs="Arial"/>
          <w:sz w:val="24"/>
          <w:szCs w:val="24"/>
        </w:rPr>
        <w:t>h</w:t>
      </w:r>
      <w:r w:rsidRPr="00065651">
        <w:rPr>
          <w:rFonts w:ascii="Arial" w:hAnsi="Arial" w:cs="Arial"/>
          <w:sz w:val="24"/>
          <w:szCs w:val="24"/>
        </w:rPr>
        <w:t>) koszty te ponosi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Wykonawca.</w:t>
      </w:r>
    </w:p>
    <w:p w14:paraId="1C50FD5E" w14:textId="77777777" w:rsidR="008D4F30" w:rsidRPr="00065651" w:rsidRDefault="00C36CC3" w:rsidP="00065651">
      <w:pPr>
        <w:pStyle w:val="Akapitzlist"/>
        <w:numPr>
          <w:ilvl w:val="0"/>
          <w:numId w:val="6"/>
        </w:numPr>
        <w:tabs>
          <w:tab w:val="left" w:pos="827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zgłosi Zamawiającemu możliwość dokonania odbioru robót przerwanych oraz robót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zabezpieczających,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dokona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odbioru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 ciągu 14 dni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roboczych.</w:t>
      </w:r>
    </w:p>
    <w:p w14:paraId="6A14C4FB" w14:textId="77777777" w:rsidR="008D4F30" w:rsidRPr="00065651" w:rsidRDefault="00C36CC3" w:rsidP="00065651">
      <w:pPr>
        <w:pStyle w:val="Akapitzlist"/>
        <w:numPr>
          <w:ilvl w:val="0"/>
          <w:numId w:val="6"/>
        </w:numPr>
        <w:tabs>
          <w:tab w:val="left" w:pos="827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Wykonawca niezwłocznie, a najpóźniej w terminie 7 dni, usunie z terenu robót urządzenia zaplecza technicznego przez niego dostarczone lub</w:t>
      </w:r>
      <w:r w:rsidRPr="00065651">
        <w:rPr>
          <w:rFonts w:ascii="Arial" w:hAnsi="Arial" w:cs="Arial"/>
          <w:spacing w:val="-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wzniesione.</w:t>
      </w:r>
    </w:p>
    <w:p w14:paraId="39D5B61D" w14:textId="77777777" w:rsidR="008D4F30" w:rsidRPr="00065651" w:rsidRDefault="00C36CC3" w:rsidP="00065651">
      <w:pPr>
        <w:pStyle w:val="Akapitzlist"/>
        <w:numPr>
          <w:ilvl w:val="0"/>
          <w:numId w:val="6"/>
        </w:numPr>
        <w:tabs>
          <w:tab w:val="left" w:pos="827"/>
        </w:tabs>
        <w:spacing w:line="276" w:lineRule="auto"/>
        <w:ind w:right="123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Zamawiający w razie odstąpienia od umowy z przyczyn, za które Wykonawca nie ponosi odpowiedzialności, obowiązany jest</w:t>
      </w:r>
      <w:r w:rsidRPr="00065651">
        <w:rPr>
          <w:rFonts w:ascii="Arial" w:hAnsi="Arial" w:cs="Arial"/>
          <w:spacing w:val="-5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do:</w:t>
      </w:r>
    </w:p>
    <w:p w14:paraId="56B843B6" w14:textId="77777777" w:rsidR="008D4F30" w:rsidRPr="00065651" w:rsidRDefault="00C36CC3" w:rsidP="00065651">
      <w:pPr>
        <w:pStyle w:val="Akapitzlist"/>
        <w:numPr>
          <w:ilvl w:val="1"/>
          <w:numId w:val="6"/>
        </w:numPr>
        <w:tabs>
          <w:tab w:val="left" w:pos="1113"/>
        </w:tabs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dokonania odbioru robót przerwanych oraz do zapłaty tylko za prawidłowo wykonane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roboty,</w:t>
      </w:r>
    </w:p>
    <w:p w14:paraId="760A7A66" w14:textId="77777777" w:rsidR="008D4F30" w:rsidRPr="00065651" w:rsidRDefault="00C36CC3" w:rsidP="00065651">
      <w:pPr>
        <w:pStyle w:val="Akapitzlist"/>
        <w:numPr>
          <w:ilvl w:val="1"/>
          <w:numId w:val="6"/>
        </w:numPr>
        <w:tabs>
          <w:tab w:val="left" w:pos="1113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przejęcia od Wykonawcy pod swój dozór terenu budowy w dniu odbioru robót przerwanych.</w:t>
      </w:r>
    </w:p>
    <w:p w14:paraId="0B06A0BB" w14:textId="77777777" w:rsidR="008D4F30" w:rsidRPr="00065651" w:rsidRDefault="00C36CC3" w:rsidP="00065651">
      <w:pPr>
        <w:pStyle w:val="Akapitzlist"/>
        <w:numPr>
          <w:ilvl w:val="0"/>
          <w:numId w:val="6"/>
        </w:numPr>
        <w:tabs>
          <w:tab w:val="left" w:pos="827"/>
        </w:tabs>
        <w:spacing w:line="276" w:lineRule="auto"/>
        <w:ind w:right="12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Wynagrodzenie Wykonawcy zostaje pomniejszone o wartość prac przez niego niewykonanych bądź wykonanych nieprawidłowo, przy zastosowaniu cen jednostkowych z kosztorysu uproszczonego</w:t>
      </w:r>
      <w:r w:rsidRPr="00065651">
        <w:rPr>
          <w:rFonts w:ascii="Arial" w:hAnsi="Arial" w:cs="Arial"/>
          <w:spacing w:val="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Wykonawcy.</w:t>
      </w:r>
    </w:p>
    <w:p w14:paraId="1850DB36" w14:textId="77777777" w:rsidR="00F0490B" w:rsidRPr="00065651" w:rsidRDefault="00F0490B" w:rsidP="00065651">
      <w:pPr>
        <w:pStyle w:val="Nagwek1"/>
        <w:spacing w:line="276" w:lineRule="auto"/>
        <w:ind w:left="4444" w:right="0"/>
        <w:jc w:val="both"/>
        <w:rPr>
          <w:rFonts w:ascii="Arial" w:hAnsi="Arial" w:cs="Arial"/>
        </w:rPr>
      </w:pPr>
    </w:p>
    <w:p w14:paraId="70F65FB6" w14:textId="67AABE07" w:rsidR="008D4F30" w:rsidRPr="00065651" w:rsidRDefault="00C36CC3" w:rsidP="00065651">
      <w:pPr>
        <w:pStyle w:val="Nagwek1"/>
        <w:spacing w:line="276" w:lineRule="auto"/>
        <w:ind w:left="444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>§ 1</w:t>
      </w:r>
      <w:r w:rsidR="00D37F83">
        <w:rPr>
          <w:rFonts w:ascii="Arial" w:hAnsi="Arial" w:cs="Arial"/>
        </w:rPr>
        <w:t>4</w:t>
      </w:r>
    </w:p>
    <w:p w14:paraId="36C2B2B1" w14:textId="77777777" w:rsidR="008D4F30" w:rsidRPr="00065651" w:rsidRDefault="00C36CC3" w:rsidP="00065651">
      <w:pPr>
        <w:spacing w:line="276" w:lineRule="auto"/>
        <w:ind w:left="341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ZMIANY UMOWY</w:t>
      </w:r>
    </w:p>
    <w:p w14:paraId="664E0797" w14:textId="77777777" w:rsidR="008D4F30" w:rsidRPr="00065651" w:rsidRDefault="00C36CC3" w:rsidP="00065651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Wszelkie zmiany do treści zawartej umowy w stosunku do treści oferty mogą być dokonane jedynie za zgodą obu stron wyrażoną na piśmie w formie aneksu pod rygorem</w:t>
      </w:r>
      <w:r w:rsidRPr="00065651">
        <w:rPr>
          <w:rFonts w:ascii="Arial" w:hAnsi="Arial" w:cs="Arial"/>
          <w:spacing w:val="-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nieważności.</w:t>
      </w:r>
    </w:p>
    <w:p w14:paraId="5A861D25" w14:textId="77777777" w:rsidR="008D4F30" w:rsidRPr="00065651" w:rsidRDefault="00C36CC3" w:rsidP="00065651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Zamawiający przewiduje możliwość zmiany postanowień zawartej umowy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w następujących</w:t>
      </w:r>
      <w:r w:rsidRPr="00065651">
        <w:rPr>
          <w:rFonts w:ascii="Arial" w:hAnsi="Arial" w:cs="Arial"/>
          <w:spacing w:val="-16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przypadkach:</w:t>
      </w:r>
    </w:p>
    <w:p w14:paraId="6928E768" w14:textId="77777777" w:rsidR="008D4F30" w:rsidRPr="00065651" w:rsidRDefault="00C36CC3" w:rsidP="00065651">
      <w:pPr>
        <w:pStyle w:val="Akapitzlist"/>
        <w:numPr>
          <w:ilvl w:val="1"/>
          <w:numId w:val="5"/>
        </w:numPr>
        <w:tabs>
          <w:tab w:val="left" w:pos="827"/>
        </w:tabs>
        <w:spacing w:line="276" w:lineRule="auto"/>
        <w:ind w:right="115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Zmiany uzasadnione okolicznościami, o których mowa w art. 357¹ kodeksu cywilnego.</w:t>
      </w:r>
    </w:p>
    <w:p w14:paraId="6142778A" w14:textId="77777777" w:rsidR="008D4F30" w:rsidRPr="00065651" w:rsidRDefault="00C36CC3" w:rsidP="00065651">
      <w:pPr>
        <w:pStyle w:val="Nagwek1"/>
        <w:numPr>
          <w:ilvl w:val="1"/>
          <w:numId w:val="5"/>
        </w:numPr>
        <w:tabs>
          <w:tab w:val="left" w:pos="827"/>
        </w:tabs>
        <w:spacing w:line="276" w:lineRule="auto"/>
        <w:ind w:right="0"/>
        <w:jc w:val="both"/>
        <w:rPr>
          <w:rFonts w:ascii="Arial" w:hAnsi="Arial" w:cs="Arial"/>
          <w:b w:val="0"/>
        </w:rPr>
      </w:pPr>
      <w:r w:rsidRPr="00065651">
        <w:rPr>
          <w:rFonts w:ascii="Arial" w:hAnsi="Arial" w:cs="Arial"/>
        </w:rPr>
        <w:t>Zmiany terminu wykonania umowy w następującym</w:t>
      </w:r>
      <w:r w:rsidRPr="00065651">
        <w:rPr>
          <w:rFonts w:ascii="Arial" w:hAnsi="Arial" w:cs="Arial"/>
          <w:spacing w:val="-5"/>
        </w:rPr>
        <w:t xml:space="preserve"> </w:t>
      </w:r>
      <w:r w:rsidRPr="00065651">
        <w:rPr>
          <w:rFonts w:ascii="Arial" w:hAnsi="Arial" w:cs="Arial"/>
        </w:rPr>
        <w:t>zakresie</w:t>
      </w:r>
      <w:r w:rsidRPr="00065651">
        <w:rPr>
          <w:rFonts w:ascii="Arial" w:hAnsi="Arial" w:cs="Arial"/>
          <w:b w:val="0"/>
        </w:rPr>
        <w:t>:</w:t>
      </w:r>
    </w:p>
    <w:p w14:paraId="4DF0E583" w14:textId="77777777" w:rsidR="008D4F30" w:rsidRPr="00065651" w:rsidRDefault="00C36CC3" w:rsidP="00065651">
      <w:pPr>
        <w:pStyle w:val="Akapitzlist"/>
        <w:numPr>
          <w:ilvl w:val="2"/>
          <w:numId w:val="5"/>
        </w:numPr>
        <w:tabs>
          <w:tab w:val="left" w:pos="1113"/>
        </w:tabs>
        <w:spacing w:line="276" w:lineRule="auto"/>
        <w:ind w:right="11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w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przypadku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opóźnienia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w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przekazaniu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terenu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robót</w:t>
      </w:r>
      <w:r w:rsidR="00D62BF1"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b/>
          <w:sz w:val="24"/>
          <w:szCs w:val="24"/>
        </w:rPr>
        <w:t>rozbiórkowych</w:t>
      </w:r>
      <w:r w:rsidRPr="00065651">
        <w:rPr>
          <w:rFonts w:ascii="Arial" w:hAnsi="Arial" w:cs="Arial"/>
          <w:sz w:val="24"/>
          <w:szCs w:val="24"/>
        </w:rPr>
        <w:t xml:space="preserve">,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 xml:space="preserve">z przyczyn niezależnych od Stron umowy – </w:t>
      </w:r>
      <w:r w:rsidRPr="00065651">
        <w:rPr>
          <w:rFonts w:ascii="Arial" w:hAnsi="Arial" w:cs="Arial"/>
          <w:i/>
          <w:sz w:val="24"/>
          <w:szCs w:val="24"/>
        </w:rPr>
        <w:t>wydłużenie terminu, nie dłużej jednak niż o czas trwania okoliczności będących podstawą</w:t>
      </w:r>
      <w:r w:rsidRPr="0006565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i/>
          <w:sz w:val="24"/>
          <w:szCs w:val="24"/>
        </w:rPr>
        <w:t>zmiany</w:t>
      </w:r>
      <w:r w:rsidRPr="00065651">
        <w:rPr>
          <w:rFonts w:ascii="Arial" w:hAnsi="Arial" w:cs="Arial"/>
          <w:sz w:val="24"/>
          <w:szCs w:val="24"/>
        </w:rPr>
        <w:t>,</w:t>
      </w:r>
    </w:p>
    <w:p w14:paraId="2DA1C083" w14:textId="77777777" w:rsidR="008D4F30" w:rsidRPr="00065651" w:rsidRDefault="00C36CC3" w:rsidP="00065651">
      <w:pPr>
        <w:pStyle w:val="Akapitzlist"/>
        <w:numPr>
          <w:ilvl w:val="2"/>
          <w:numId w:val="5"/>
        </w:numPr>
        <w:tabs>
          <w:tab w:val="left" w:pos="1113"/>
        </w:tabs>
        <w:spacing w:line="276" w:lineRule="auto"/>
        <w:ind w:right="11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 xml:space="preserve">w przypadku wstrzymania robót przez Zamawiającego </w:t>
      </w:r>
      <w:r w:rsidRPr="00065651">
        <w:rPr>
          <w:rFonts w:ascii="Arial" w:hAnsi="Arial" w:cs="Arial"/>
          <w:sz w:val="24"/>
          <w:szCs w:val="24"/>
        </w:rPr>
        <w:t xml:space="preserve">z przyczyn leżących po stronie Zamawiającego – </w:t>
      </w:r>
      <w:r w:rsidRPr="00065651">
        <w:rPr>
          <w:rFonts w:ascii="Arial" w:hAnsi="Arial" w:cs="Arial"/>
          <w:i/>
          <w:sz w:val="24"/>
          <w:szCs w:val="24"/>
        </w:rPr>
        <w:t>wydłużenie terminu</w:t>
      </w:r>
      <w:r w:rsidRPr="00065651">
        <w:rPr>
          <w:rFonts w:ascii="Arial" w:hAnsi="Arial" w:cs="Arial"/>
          <w:sz w:val="24"/>
          <w:szCs w:val="24"/>
        </w:rPr>
        <w:t xml:space="preserve">, </w:t>
      </w:r>
      <w:r w:rsidRPr="00065651">
        <w:rPr>
          <w:rFonts w:ascii="Arial" w:hAnsi="Arial" w:cs="Arial"/>
          <w:i/>
          <w:sz w:val="24"/>
          <w:szCs w:val="24"/>
        </w:rPr>
        <w:t>o czas nie dłuższy niż czas wstrzymania</w:t>
      </w:r>
      <w:r w:rsidRPr="0006565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i/>
          <w:sz w:val="24"/>
          <w:szCs w:val="24"/>
        </w:rPr>
        <w:t>robót</w:t>
      </w:r>
      <w:r w:rsidRPr="00065651">
        <w:rPr>
          <w:rFonts w:ascii="Arial" w:hAnsi="Arial" w:cs="Arial"/>
          <w:sz w:val="24"/>
          <w:szCs w:val="24"/>
        </w:rPr>
        <w:t>,</w:t>
      </w:r>
    </w:p>
    <w:p w14:paraId="316326FA" w14:textId="77777777" w:rsidR="008D4F30" w:rsidRPr="00065651" w:rsidRDefault="00C36CC3" w:rsidP="00065651">
      <w:pPr>
        <w:pStyle w:val="Akapitzlist"/>
        <w:numPr>
          <w:ilvl w:val="2"/>
          <w:numId w:val="5"/>
        </w:numPr>
        <w:tabs>
          <w:tab w:val="left" w:pos="1113"/>
        </w:tabs>
        <w:spacing w:line="276" w:lineRule="auto"/>
        <w:ind w:right="113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 xml:space="preserve">wystąpienia siły wyższej </w:t>
      </w:r>
      <w:r w:rsidRPr="00065651">
        <w:rPr>
          <w:rFonts w:ascii="Arial" w:hAnsi="Arial" w:cs="Arial"/>
          <w:sz w:val="24"/>
          <w:szCs w:val="24"/>
        </w:rPr>
        <w:t xml:space="preserve">(zdarzenia zewnętrzne, niemożliwe do przewidzenia, którego skutkom nie można było zapobiec, ani którym nie można było przeciwdziałać, a które uniemożliwiają Wykonawcy wykonanie przedmiotu umowy w całości lub których Wykonawca przy zachowaniu należnej staranności nie był w stanie uniknąć lub przewidzieć – </w:t>
      </w:r>
      <w:r w:rsidRPr="00065651">
        <w:rPr>
          <w:rFonts w:ascii="Arial" w:hAnsi="Arial" w:cs="Arial"/>
          <w:i/>
          <w:sz w:val="24"/>
          <w:szCs w:val="24"/>
        </w:rPr>
        <w:t xml:space="preserve">wydłużenie terminu o czas działania siły wyższej oraz czas potrzebny do usunięcia </w:t>
      </w:r>
      <w:r w:rsidRPr="00065651">
        <w:rPr>
          <w:rFonts w:ascii="Arial" w:hAnsi="Arial" w:cs="Arial"/>
          <w:i/>
          <w:sz w:val="24"/>
          <w:szCs w:val="24"/>
        </w:rPr>
        <w:lastRenderedPageBreak/>
        <w:t>skutków jej działania i usunięcia przeszkód</w:t>
      </w:r>
      <w:r w:rsidRPr="00065651">
        <w:rPr>
          <w:rFonts w:ascii="Arial" w:hAnsi="Arial" w:cs="Arial"/>
          <w:sz w:val="24"/>
          <w:szCs w:val="24"/>
        </w:rPr>
        <w:t>,</w:t>
      </w:r>
    </w:p>
    <w:p w14:paraId="43DAFFF0" w14:textId="77777777" w:rsidR="008D4F30" w:rsidRPr="00065651" w:rsidRDefault="00C36CC3" w:rsidP="00065651">
      <w:pPr>
        <w:pStyle w:val="Akapitzlist"/>
        <w:numPr>
          <w:ilvl w:val="2"/>
          <w:numId w:val="5"/>
        </w:numPr>
        <w:tabs>
          <w:tab w:val="left" w:pos="1113"/>
        </w:tabs>
        <w:spacing w:line="276" w:lineRule="auto"/>
        <w:ind w:right="116"/>
        <w:rPr>
          <w:rFonts w:ascii="Arial" w:hAnsi="Arial" w:cs="Arial"/>
          <w:i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rezygnacj</w:t>
      </w:r>
      <w:r w:rsidR="00F82142" w:rsidRPr="00065651">
        <w:rPr>
          <w:rFonts w:ascii="Arial" w:hAnsi="Arial" w:cs="Arial"/>
          <w:b/>
          <w:sz w:val="24"/>
          <w:szCs w:val="24"/>
        </w:rPr>
        <w:t>i</w:t>
      </w:r>
      <w:r w:rsidRPr="00065651">
        <w:rPr>
          <w:rFonts w:ascii="Arial" w:hAnsi="Arial" w:cs="Arial"/>
          <w:b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przez Zamawiającego </w:t>
      </w:r>
      <w:r w:rsidRPr="00065651">
        <w:rPr>
          <w:rFonts w:ascii="Arial" w:hAnsi="Arial" w:cs="Arial"/>
          <w:b/>
          <w:sz w:val="24"/>
          <w:szCs w:val="24"/>
        </w:rPr>
        <w:t xml:space="preserve">z części przedmiotu umowy </w:t>
      </w:r>
      <w:r w:rsidRPr="00065651">
        <w:rPr>
          <w:rFonts w:ascii="Arial" w:hAnsi="Arial" w:cs="Arial"/>
          <w:sz w:val="24"/>
          <w:szCs w:val="24"/>
        </w:rPr>
        <w:t xml:space="preserve">z przyczyn niezależnych od Wykonawcy – </w:t>
      </w:r>
      <w:r w:rsidRPr="00065651">
        <w:rPr>
          <w:rFonts w:ascii="Arial" w:hAnsi="Arial" w:cs="Arial"/>
          <w:i/>
          <w:sz w:val="24"/>
          <w:szCs w:val="24"/>
        </w:rPr>
        <w:t>skrócenie terminu wykonania</w:t>
      </w:r>
      <w:r w:rsidRPr="0006565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065651">
        <w:rPr>
          <w:rFonts w:ascii="Arial" w:hAnsi="Arial" w:cs="Arial"/>
          <w:i/>
          <w:sz w:val="24"/>
          <w:szCs w:val="24"/>
        </w:rPr>
        <w:t>umowy,</w:t>
      </w:r>
    </w:p>
    <w:p w14:paraId="43998017" w14:textId="77777777" w:rsidR="008D4F30" w:rsidRPr="00065651" w:rsidRDefault="00C36CC3" w:rsidP="00065651">
      <w:pPr>
        <w:pStyle w:val="Akapitzlist"/>
        <w:numPr>
          <w:ilvl w:val="2"/>
          <w:numId w:val="5"/>
        </w:numPr>
        <w:tabs>
          <w:tab w:val="left" w:pos="1113"/>
        </w:tabs>
        <w:spacing w:line="276" w:lineRule="auto"/>
        <w:ind w:right="118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powodu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innych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przyczyn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związanych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realizacją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przedmiotu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</w:t>
      </w:r>
      <w:r w:rsidR="00E7285C">
        <w:rPr>
          <w:rFonts w:ascii="Arial" w:hAnsi="Arial" w:cs="Arial"/>
          <w:sz w:val="24"/>
          <w:szCs w:val="24"/>
        </w:rPr>
        <w:t>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="00E7285C">
        <w:rPr>
          <w:rFonts w:ascii="Arial" w:hAnsi="Arial" w:cs="Arial"/>
          <w:sz w:val="24"/>
          <w:szCs w:val="24"/>
        </w:rPr>
        <w:br/>
      </w:r>
      <w:r w:rsidRPr="00065651">
        <w:rPr>
          <w:rFonts w:ascii="Arial" w:hAnsi="Arial" w:cs="Arial"/>
          <w:sz w:val="24"/>
          <w:szCs w:val="24"/>
        </w:rPr>
        <w:t>a niezależnych od stron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m.in.:</w:t>
      </w:r>
    </w:p>
    <w:p w14:paraId="72D3CD64" w14:textId="77777777" w:rsidR="008D4F30" w:rsidRPr="00065651" w:rsidRDefault="00C36CC3" w:rsidP="00065651">
      <w:pPr>
        <w:pStyle w:val="Akapitzlist"/>
        <w:numPr>
          <w:ilvl w:val="3"/>
          <w:numId w:val="5"/>
        </w:numPr>
        <w:tabs>
          <w:tab w:val="left" w:pos="1350"/>
        </w:tabs>
        <w:spacing w:line="276" w:lineRule="auto"/>
        <w:ind w:right="116" w:hanging="28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wystąpienie nadzwyczajnych niesprzyjających warunków atmosferycznych, które odbiegają w sposób istotny od warunków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panujących na danym terenie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o danej porze roku, uniemożliwiających wykonywanie robót budowlanych objętych umową. Obowiązek wykazania nadzwyczajnie niesprzyjających warunków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należy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Wykonawcy,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szczególności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pomocą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danych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 Instytutu Meteorologii Gospodarki Wodnej (wyciąg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Instytutu).</w:t>
      </w:r>
    </w:p>
    <w:p w14:paraId="427B69C4" w14:textId="77777777" w:rsidR="008D4F30" w:rsidRPr="00065651" w:rsidRDefault="00C36CC3" w:rsidP="00065651">
      <w:pPr>
        <w:pStyle w:val="Akapitzlist"/>
        <w:numPr>
          <w:ilvl w:val="3"/>
          <w:numId w:val="5"/>
        </w:numPr>
        <w:tabs>
          <w:tab w:val="left" w:pos="1350"/>
        </w:tabs>
        <w:spacing w:line="276" w:lineRule="auto"/>
        <w:ind w:right="120" w:hanging="28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przypadku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znalezienia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na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terenie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budowy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przedmiotów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wybuchowych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i niebezpiecznych pochodzenia wojskowego, których usuwanie będzie miało wpływ na termin realizacji przedmiotu</w:t>
      </w:r>
      <w:r w:rsidRPr="00065651">
        <w:rPr>
          <w:rFonts w:ascii="Arial" w:hAnsi="Arial" w:cs="Arial"/>
          <w:spacing w:val="-4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13956889" w14:textId="77777777" w:rsidR="008D4F30" w:rsidRPr="00065651" w:rsidRDefault="00C36CC3" w:rsidP="00065651">
      <w:pPr>
        <w:pStyle w:val="Nagwek1"/>
        <w:numPr>
          <w:ilvl w:val="1"/>
          <w:numId w:val="5"/>
        </w:numPr>
        <w:tabs>
          <w:tab w:val="left" w:pos="827"/>
        </w:tabs>
        <w:spacing w:line="276" w:lineRule="auto"/>
        <w:ind w:right="0"/>
        <w:jc w:val="both"/>
        <w:rPr>
          <w:rFonts w:ascii="Arial" w:hAnsi="Arial" w:cs="Arial"/>
          <w:b w:val="0"/>
        </w:rPr>
      </w:pPr>
      <w:r w:rsidRPr="00065651">
        <w:rPr>
          <w:rFonts w:ascii="Arial" w:hAnsi="Arial" w:cs="Arial"/>
        </w:rPr>
        <w:t>Zmiana wynagrodzenia w przypadku</w:t>
      </w:r>
      <w:r w:rsidRPr="00065651">
        <w:rPr>
          <w:rFonts w:ascii="Arial" w:hAnsi="Arial" w:cs="Arial"/>
          <w:b w:val="0"/>
        </w:rPr>
        <w:t>:</w:t>
      </w:r>
    </w:p>
    <w:p w14:paraId="65D80B8F" w14:textId="77777777" w:rsidR="008D4F30" w:rsidRPr="00065651" w:rsidRDefault="00C36CC3" w:rsidP="00065651">
      <w:pPr>
        <w:pStyle w:val="Akapitzlist"/>
        <w:numPr>
          <w:ilvl w:val="0"/>
          <w:numId w:val="4"/>
        </w:numPr>
        <w:tabs>
          <w:tab w:val="left" w:pos="1113"/>
        </w:tabs>
        <w:spacing w:line="276" w:lineRule="auto"/>
        <w:ind w:hanging="287"/>
        <w:jc w:val="both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ustawowej zmiany stawki podatku VAT wartość należnego</w:t>
      </w:r>
      <w:r w:rsidRPr="00065651">
        <w:rPr>
          <w:rFonts w:ascii="Arial" w:hAnsi="Arial" w:cs="Arial"/>
          <w:spacing w:val="25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wynagrodzenia</w:t>
      </w:r>
    </w:p>
    <w:p w14:paraId="2C406B34" w14:textId="77777777" w:rsidR="00F67677" w:rsidRPr="00065651" w:rsidRDefault="00C36CC3" w:rsidP="00065651">
      <w:pPr>
        <w:pStyle w:val="Tekstpodstawowy"/>
        <w:spacing w:line="276" w:lineRule="auto"/>
        <w:ind w:left="1112" w:right="119" w:firstLine="0"/>
        <w:rPr>
          <w:rFonts w:ascii="Arial" w:hAnsi="Arial" w:cs="Arial"/>
        </w:rPr>
      </w:pPr>
      <w:r w:rsidRPr="00065651">
        <w:rPr>
          <w:rFonts w:ascii="Arial" w:hAnsi="Arial" w:cs="Arial"/>
        </w:rPr>
        <w:t>zostanie skorygowana o wartość należnego podatku poprzez dodanie do wartości netto wartości należnego podatku VAT, zgodnie z obowiązującymi w tym zakresie przepisami prawa – zmiana wynagrodzenia Wykonawcy</w:t>
      </w:r>
      <w:r w:rsidRPr="00065651">
        <w:rPr>
          <w:rFonts w:ascii="Arial" w:hAnsi="Arial" w:cs="Arial"/>
          <w:spacing w:val="-8"/>
        </w:rPr>
        <w:t xml:space="preserve"> </w:t>
      </w:r>
      <w:r w:rsidRPr="00065651">
        <w:rPr>
          <w:rFonts w:ascii="Arial" w:hAnsi="Arial" w:cs="Arial"/>
        </w:rPr>
        <w:t>(brutto),</w:t>
      </w:r>
    </w:p>
    <w:p w14:paraId="3E5D8634" w14:textId="77777777" w:rsidR="008D4F30" w:rsidRPr="00065651" w:rsidRDefault="00C36CC3" w:rsidP="00065651">
      <w:pPr>
        <w:pStyle w:val="Tekstpodstawowy"/>
        <w:numPr>
          <w:ilvl w:val="0"/>
          <w:numId w:val="4"/>
        </w:numPr>
        <w:spacing w:line="276" w:lineRule="auto"/>
        <w:ind w:right="119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>rezygnacja przez Zamawiającego z części przedmiotu</w:t>
      </w:r>
      <w:r w:rsidRPr="00065651">
        <w:rPr>
          <w:rFonts w:ascii="Arial" w:hAnsi="Arial" w:cs="Arial"/>
          <w:spacing w:val="2"/>
        </w:rPr>
        <w:t xml:space="preserve"> </w:t>
      </w:r>
      <w:r w:rsidRPr="00065651">
        <w:rPr>
          <w:rFonts w:ascii="Arial" w:hAnsi="Arial" w:cs="Arial"/>
        </w:rPr>
        <w:t>umowy.</w:t>
      </w:r>
    </w:p>
    <w:p w14:paraId="24F24A57" w14:textId="77777777" w:rsidR="008D4F30" w:rsidRPr="00065651" w:rsidRDefault="00C36CC3" w:rsidP="00065651">
      <w:pPr>
        <w:pStyle w:val="Tekstpodstawowy"/>
        <w:spacing w:line="276" w:lineRule="auto"/>
        <w:ind w:left="968" w:right="122" w:firstLine="0"/>
        <w:rPr>
          <w:rFonts w:ascii="Arial" w:hAnsi="Arial" w:cs="Arial"/>
        </w:rPr>
      </w:pPr>
      <w:r w:rsidRPr="00065651">
        <w:rPr>
          <w:rFonts w:ascii="Arial" w:hAnsi="Arial" w:cs="Arial"/>
        </w:rPr>
        <w:t>Wynagrodzenie zostanie pomniejszone</w:t>
      </w:r>
      <w:r w:rsidR="00D62BF1" w:rsidRPr="00065651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o</w:t>
      </w:r>
      <w:r w:rsidR="00D62BF1" w:rsidRPr="00065651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wartość</w:t>
      </w:r>
      <w:r w:rsidR="00D62BF1" w:rsidRPr="00065651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robót</w:t>
      </w:r>
      <w:r w:rsidR="00D62BF1" w:rsidRPr="00065651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zaniechanych,</w:t>
      </w:r>
      <w:r w:rsidR="00D62BF1" w:rsidRPr="00065651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zgodnie</w:t>
      </w:r>
      <w:r w:rsidR="00D62BF1" w:rsidRPr="00065651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z wyceną zawartą w kosztorysie</w:t>
      </w:r>
      <w:r w:rsidRPr="00065651">
        <w:rPr>
          <w:rFonts w:ascii="Arial" w:hAnsi="Arial" w:cs="Arial"/>
          <w:spacing w:val="-1"/>
        </w:rPr>
        <w:t xml:space="preserve"> </w:t>
      </w:r>
      <w:r w:rsidRPr="00065651">
        <w:rPr>
          <w:rFonts w:ascii="Arial" w:hAnsi="Arial" w:cs="Arial"/>
        </w:rPr>
        <w:t>Wykonawcy.</w:t>
      </w:r>
    </w:p>
    <w:p w14:paraId="7E1AB016" w14:textId="77777777" w:rsidR="008D4F30" w:rsidRPr="00065651" w:rsidRDefault="00C36CC3" w:rsidP="00065651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1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Zamawiający nie ma obowiązku rozpatrywania wniosku o przedłużenie terminu wykonania umowy, jeżeli Wykonawca w ciągu </w:t>
      </w:r>
      <w:r w:rsidRPr="00065651">
        <w:rPr>
          <w:rFonts w:ascii="Arial" w:hAnsi="Arial" w:cs="Arial"/>
          <w:b/>
          <w:sz w:val="24"/>
          <w:szCs w:val="24"/>
        </w:rPr>
        <w:t xml:space="preserve">7 dni </w:t>
      </w:r>
      <w:r w:rsidRPr="00065651">
        <w:rPr>
          <w:rFonts w:ascii="Arial" w:hAnsi="Arial" w:cs="Arial"/>
          <w:sz w:val="24"/>
          <w:szCs w:val="24"/>
        </w:rPr>
        <w:t>kalendarzowych od zaistnienia okoliczności, o których mowa w poszczególnych punktach powyżej nie przedłoży szczegółowego wniosku o przedłużenie terminu wykonania</w:t>
      </w:r>
      <w:r w:rsidRPr="00065651">
        <w:rPr>
          <w:rFonts w:ascii="Arial" w:hAnsi="Arial" w:cs="Arial"/>
          <w:spacing w:val="-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60E23CF1" w14:textId="77777777" w:rsidR="008D4F30" w:rsidRPr="00065651" w:rsidRDefault="00C36CC3" w:rsidP="00065651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left="500" w:hanging="241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Wszelkie zmiany zostaną wprowadzone na poniższych</w:t>
      </w:r>
      <w:r w:rsidRPr="00065651">
        <w:rPr>
          <w:rFonts w:ascii="Arial" w:hAnsi="Arial" w:cs="Arial"/>
          <w:spacing w:val="-16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zasadach:</w:t>
      </w:r>
    </w:p>
    <w:p w14:paraId="6248DA9E" w14:textId="77777777" w:rsidR="008D4F30" w:rsidRPr="00065651" w:rsidRDefault="00C36CC3" w:rsidP="00065651">
      <w:pPr>
        <w:pStyle w:val="Akapitzlist"/>
        <w:numPr>
          <w:ilvl w:val="0"/>
          <w:numId w:val="3"/>
        </w:numPr>
        <w:tabs>
          <w:tab w:val="left" w:pos="827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zmiany w umowie mogą być dokonywane jedynie za zgodą obu</w:t>
      </w:r>
      <w:r w:rsidRPr="00065651">
        <w:rPr>
          <w:rFonts w:ascii="Arial" w:hAnsi="Arial" w:cs="Arial"/>
          <w:spacing w:val="-12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Stron,</w:t>
      </w:r>
    </w:p>
    <w:p w14:paraId="1FF7BCE9" w14:textId="77777777" w:rsidR="008D4F30" w:rsidRPr="00065651" w:rsidRDefault="00C36CC3" w:rsidP="00065651">
      <w:pPr>
        <w:pStyle w:val="Akapitzlist"/>
        <w:numPr>
          <w:ilvl w:val="0"/>
          <w:numId w:val="3"/>
        </w:numPr>
        <w:tabs>
          <w:tab w:val="left" w:pos="827"/>
        </w:tabs>
        <w:spacing w:line="276" w:lineRule="auto"/>
        <w:ind w:right="116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zmiany w umowie mogą być dokonane jedynie na piśmie w formie aneksów pod rygorem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nieważności,</w:t>
      </w:r>
    </w:p>
    <w:p w14:paraId="7E17047E" w14:textId="77777777" w:rsidR="008D4F30" w:rsidRPr="00065651" w:rsidRDefault="00C36CC3" w:rsidP="00065651">
      <w:pPr>
        <w:pStyle w:val="Akapitzlist"/>
        <w:numPr>
          <w:ilvl w:val="0"/>
          <w:numId w:val="3"/>
        </w:numPr>
        <w:tabs>
          <w:tab w:val="left" w:pos="827"/>
        </w:tabs>
        <w:spacing w:line="276" w:lineRule="auto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jeżeli zmiany te są korzystne dla Zamawiającego i zgodne z</w:t>
      </w:r>
      <w:r w:rsidRPr="00065651">
        <w:rPr>
          <w:rFonts w:ascii="Arial" w:hAnsi="Arial" w:cs="Arial"/>
          <w:spacing w:val="-8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przepisami.</w:t>
      </w:r>
    </w:p>
    <w:p w14:paraId="54144B69" w14:textId="77777777" w:rsidR="00F0490B" w:rsidRPr="00065651" w:rsidRDefault="00F0490B" w:rsidP="00065651">
      <w:pPr>
        <w:pStyle w:val="Nagwek1"/>
        <w:spacing w:line="276" w:lineRule="auto"/>
        <w:rPr>
          <w:rFonts w:ascii="Arial" w:hAnsi="Arial" w:cs="Arial"/>
        </w:rPr>
      </w:pPr>
    </w:p>
    <w:p w14:paraId="1C147EB3" w14:textId="50A02BF1" w:rsidR="008D4F30" w:rsidRPr="00065651" w:rsidRDefault="00C36CC3" w:rsidP="00065651">
      <w:pPr>
        <w:pStyle w:val="Nagwek1"/>
        <w:spacing w:line="276" w:lineRule="auto"/>
        <w:ind w:left="4444" w:right="0"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§ </w:t>
      </w:r>
      <w:r w:rsidR="00D37F83">
        <w:rPr>
          <w:rFonts w:ascii="Arial" w:hAnsi="Arial" w:cs="Arial"/>
        </w:rPr>
        <w:t>15</w:t>
      </w:r>
    </w:p>
    <w:p w14:paraId="594D6202" w14:textId="77777777" w:rsidR="008D4F30" w:rsidRPr="00065651" w:rsidRDefault="00C36CC3" w:rsidP="00065651">
      <w:pPr>
        <w:spacing w:line="276" w:lineRule="auto"/>
        <w:ind w:left="342" w:right="200"/>
        <w:jc w:val="center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POSTANOWIENIA KOŃCOWE</w:t>
      </w:r>
    </w:p>
    <w:p w14:paraId="08B5BD6C" w14:textId="77777777" w:rsidR="008D4F30" w:rsidRPr="00065651" w:rsidRDefault="00C36CC3" w:rsidP="00065651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2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Umowa jest ja</w:t>
      </w:r>
      <w:r w:rsidR="00F0490B" w:rsidRPr="00065651">
        <w:rPr>
          <w:rFonts w:ascii="Arial" w:hAnsi="Arial" w:cs="Arial"/>
          <w:sz w:val="24"/>
          <w:szCs w:val="24"/>
        </w:rPr>
        <w:t xml:space="preserve">wna i podlega udostępnianiu na zasadach określonych </w:t>
      </w:r>
      <w:r w:rsidR="00016692">
        <w:rPr>
          <w:rFonts w:ascii="Arial" w:hAnsi="Arial" w:cs="Arial"/>
          <w:sz w:val="24"/>
          <w:szCs w:val="24"/>
        </w:rPr>
        <w:br/>
      </w:r>
      <w:r w:rsidR="00F0490B" w:rsidRPr="00065651">
        <w:rPr>
          <w:rFonts w:ascii="Arial" w:hAnsi="Arial" w:cs="Arial"/>
          <w:sz w:val="24"/>
          <w:szCs w:val="24"/>
        </w:rPr>
        <w:t xml:space="preserve">w przepisach </w:t>
      </w:r>
      <w:r w:rsidRPr="00065651">
        <w:rPr>
          <w:rFonts w:ascii="Arial" w:hAnsi="Arial" w:cs="Arial"/>
          <w:sz w:val="24"/>
          <w:szCs w:val="24"/>
        </w:rPr>
        <w:t>o dostępie do informacji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publicznej.</w:t>
      </w:r>
    </w:p>
    <w:p w14:paraId="3F3091C8" w14:textId="77777777" w:rsidR="008D4F30" w:rsidRPr="00065651" w:rsidRDefault="00C36CC3" w:rsidP="00065651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Wszelkie zmiany Umowy następują w formie aneksu i wymagają zachowania formy pisemnej pod rygorem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nieważności.</w:t>
      </w:r>
    </w:p>
    <w:p w14:paraId="45556C50" w14:textId="77777777" w:rsidR="008D4F30" w:rsidRPr="00065651" w:rsidRDefault="00C36CC3" w:rsidP="00065651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23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 sprawa</w:t>
      </w:r>
      <w:r w:rsidR="00F0490B" w:rsidRPr="00065651">
        <w:rPr>
          <w:rFonts w:ascii="Arial" w:hAnsi="Arial" w:cs="Arial"/>
          <w:sz w:val="24"/>
          <w:szCs w:val="24"/>
        </w:rPr>
        <w:t xml:space="preserve">ch nieuregulowanych umową mają </w:t>
      </w:r>
      <w:r w:rsidRPr="00065651">
        <w:rPr>
          <w:rFonts w:ascii="Arial" w:hAnsi="Arial" w:cs="Arial"/>
          <w:sz w:val="24"/>
          <w:szCs w:val="24"/>
        </w:rPr>
        <w:t>zastosowanie</w:t>
      </w:r>
      <w:r w:rsidR="00D62BF1" w:rsidRPr="00065651">
        <w:rPr>
          <w:rFonts w:ascii="Arial" w:hAnsi="Arial" w:cs="Arial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 xml:space="preserve">przepisy </w:t>
      </w:r>
      <w:r w:rsidR="00F0490B" w:rsidRPr="00065651">
        <w:rPr>
          <w:rFonts w:ascii="Arial" w:hAnsi="Arial" w:cs="Arial"/>
          <w:sz w:val="24"/>
          <w:szCs w:val="24"/>
        </w:rPr>
        <w:t xml:space="preserve">Kodeksu </w:t>
      </w:r>
      <w:r w:rsidRPr="00065651">
        <w:rPr>
          <w:rFonts w:ascii="Arial" w:hAnsi="Arial" w:cs="Arial"/>
          <w:sz w:val="24"/>
          <w:szCs w:val="24"/>
        </w:rPr>
        <w:t>cywilnego.</w:t>
      </w:r>
    </w:p>
    <w:p w14:paraId="79291DEA" w14:textId="77777777" w:rsidR="008D4F30" w:rsidRPr="00065651" w:rsidRDefault="00C36CC3" w:rsidP="00065651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Spory wynikłe w trakcie realizacji Umowy rozstrzygać będzie sąd powszechny właściwy dla siedziby</w:t>
      </w:r>
      <w:r w:rsidRPr="00065651">
        <w:rPr>
          <w:rFonts w:ascii="Arial" w:hAnsi="Arial" w:cs="Arial"/>
          <w:spacing w:val="-9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Zamawiającego.</w:t>
      </w:r>
    </w:p>
    <w:p w14:paraId="396D8694" w14:textId="77777777" w:rsidR="008D4F30" w:rsidRPr="00065651" w:rsidRDefault="00C36CC3" w:rsidP="00065651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24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Strony zgodnie oświadczają, że wszelka korespondencja pomiędzy nimi winna </w:t>
      </w:r>
      <w:r w:rsidRPr="00065651">
        <w:rPr>
          <w:rFonts w:ascii="Arial" w:hAnsi="Arial" w:cs="Arial"/>
          <w:sz w:val="24"/>
          <w:szCs w:val="24"/>
        </w:rPr>
        <w:lastRenderedPageBreak/>
        <w:t>być kierowana na adresy wskazane w nagłówku niniejszej</w:t>
      </w:r>
      <w:r w:rsidRPr="00065651">
        <w:rPr>
          <w:rFonts w:ascii="Arial" w:hAnsi="Arial" w:cs="Arial"/>
          <w:spacing w:val="-9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umowy.</w:t>
      </w:r>
    </w:p>
    <w:p w14:paraId="39D0BD3F" w14:textId="77777777" w:rsidR="008D4F30" w:rsidRPr="00065651" w:rsidRDefault="00C36CC3" w:rsidP="00065651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22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>W razie zmiany adresu do korespondencji każda ze stron zobowiązuje się zawiadomić drugą stronę pismem o nowym adresie pod rygorem przyjęcia, że korespondencja kierowana na adres dotychczasowy została skutecznie</w:t>
      </w:r>
      <w:r w:rsidRPr="00065651">
        <w:rPr>
          <w:rFonts w:ascii="Arial" w:hAnsi="Arial" w:cs="Arial"/>
          <w:spacing w:val="-9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doręczona.</w:t>
      </w:r>
    </w:p>
    <w:p w14:paraId="17F8FFCB" w14:textId="77777777" w:rsidR="008D4F30" w:rsidRPr="00065651" w:rsidRDefault="00C36CC3" w:rsidP="00065651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</w:rPr>
        <w:t xml:space="preserve">Umowę sporządzono </w:t>
      </w:r>
      <w:r w:rsidRPr="00065651">
        <w:rPr>
          <w:rFonts w:ascii="Arial" w:hAnsi="Arial" w:cs="Arial"/>
          <w:b/>
          <w:sz w:val="24"/>
          <w:szCs w:val="24"/>
        </w:rPr>
        <w:t xml:space="preserve">w </w:t>
      </w:r>
      <w:r w:rsidR="00F0490B" w:rsidRPr="00065651">
        <w:rPr>
          <w:rFonts w:ascii="Arial" w:hAnsi="Arial" w:cs="Arial"/>
          <w:b/>
          <w:sz w:val="24"/>
          <w:szCs w:val="24"/>
        </w:rPr>
        <w:t>dwóch</w:t>
      </w:r>
      <w:r w:rsidRPr="00065651">
        <w:rPr>
          <w:rFonts w:ascii="Arial" w:hAnsi="Arial" w:cs="Arial"/>
          <w:b/>
          <w:sz w:val="24"/>
          <w:szCs w:val="24"/>
        </w:rPr>
        <w:t xml:space="preserve"> jednobrzmiących </w:t>
      </w:r>
      <w:r w:rsidRPr="00065651">
        <w:rPr>
          <w:rFonts w:ascii="Arial" w:hAnsi="Arial" w:cs="Arial"/>
          <w:sz w:val="24"/>
          <w:szCs w:val="24"/>
        </w:rPr>
        <w:t xml:space="preserve">egzemplarzach, z czego 1 egz. otrzymuje Wykonawca, a </w:t>
      </w:r>
      <w:r w:rsidR="00F0490B" w:rsidRPr="00065651">
        <w:rPr>
          <w:rFonts w:ascii="Arial" w:hAnsi="Arial" w:cs="Arial"/>
          <w:sz w:val="24"/>
          <w:szCs w:val="24"/>
        </w:rPr>
        <w:t>1</w:t>
      </w:r>
      <w:r w:rsidRPr="00065651">
        <w:rPr>
          <w:rFonts w:ascii="Arial" w:hAnsi="Arial" w:cs="Arial"/>
          <w:sz w:val="24"/>
          <w:szCs w:val="24"/>
        </w:rPr>
        <w:t xml:space="preserve"> egz.</w:t>
      </w:r>
      <w:r w:rsidRPr="00065651">
        <w:rPr>
          <w:rFonts w:ascii="Arial" w:hAnsi="Arial" w:cs="Arial"/>
          <w:spacing w:val="-1"/>
          <w:sz w:val="24"/>
          <w:szCs w:val="24"/>
        </w:rPr>
        <w:t xml:space="preserve"> </w:t>
      </w:r>
      <w:r w:rsidRPr="00065651">
        <w:rPr>
          <w:rFonts w:ascii="Arial" w:hAnsi="Arial" w:cs="Arial"/>
          <w:sz w:val="24"/>
          <w:szCs w:val="24"/>
        </w:rPr>
        <w:t>Zamawiający.</w:t>
      </w:r>
    </w:p>
    <w:p w14:paraId="4679C36C" w14:textId="77777777" w:rsidR="008D4F30" w:rsidRPr="00065651" w:rsidRDefault="008D4F30" w:rsidP="00065651">
      <w:pPr>
        <w:pStyle w:val="Tekstpodstawowy"/>
        <w:spacing w:line="276" w:lineRule="auto"/>
        <w:ind w:left="0" w:firstLine="0"/>
        <w:jc w:val="left"/>
        <w:rPr>
          <w:rFonts w:ascii="Arial" w:hAnsi="Arial" w:cs="Arial"/>
        </w:rPr>
      </w:pPr>
    </w:p>
    <w:p w14:paraId="484AD44F" w14:textId="77777777" w:rsidR="008D4F30" w:rsidRPr="00065651" w:rsidRDefault="00C36CC3" w:rsidP="00065651">
      <w:pPr>
        <w:spacing w:line="276" w:lineRule="auto"/>
        <w:ind w:left="260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Integralną część niniejszej umowy stanowi</w:t>
      </w:r>
      <w:r w:rsidRPr="00065651">
        <w:rPr>
          <w:rFonts w:ascii="Arial" w:hAnsi="Arial" w:cs="Arial"/>
          <w:sz w:val="24"/>
          <w:szCs w:val="24"/>
        </w:rPr>
        <w:t>:</w:t>
      </w:r>
    </w:p>
    <w:p w14:paraId="79BFBEE0" w14:textId="77777777" w:rsidR="008D4F30" w:rsidRPr="00065651" w:rsidRDefault="00C36CC3" w:rsidP="00065651">
      <w:pPr>
        <w:spacing w:line="276" w:lineRule="auto"/>
        <w:ind w:left="260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 xml:space="preserve">Załącznik nr 1 </w:t>
      </w:r>
      <w:r w:rsidRPr="00065651">
        <w:rPr>
          <w:rFonts w:ascii="Arial" w:hAnsi="Arial" w:cs="Arial"/>
          <w:sz w:val="24"/>
          <w:szCs w:val="24"/>
        </w:rPr>
        <w:t xml:space="preserve">– </w:t>
      </w:r>
      <w:r w:rsidR="00BA0EE9" w:rsidRPr="00065651">
        <w:rPr>
          <w:rFonts w:ascii="Arial" w:hAnsi="Arial" w:cs="Arial"/>
          <w:sz w:val="24"/>
          <w:szCs w:val="24"/>
        </w:rPr>
        <w:t>Dokumentacja techniczna</w:t>
      </w:r>
    </w:p>
    <w:p w14:paraId="4C0A91F5" w14:textId="77777777" w:rsidR="008D4F30" w:rsidRPr="00065651" w:rsidRDefault="00C36CC3" w:rsidP="00065651">
      <w:pPr>
        <w:spacing w:line="276" w:lineRule="auto"/>
        <w:ind w:left="260"/>
        <w:rPr>
          <w:rFonts w:ascii="Arial" w:hAnsi="Arial" w:cs="Arial"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 xml:space="preserve">Załącznik nr 2 </w:t>
      </w:r>
      <w:r w:rsidRPr="00065651">
        <w:rPr>
          <w:rFonts w:ascii="Arial" w:hAnsi="Arial" w:cs="Arial"/>
          <w:sz w:val="24"/>
          <w:szCs w:val="24"/>
        </w:rPr>
        <w:t>– Kosztorys uproszczony Wykonawcy (zgodny z przedmiarem Zamawiającego)</w:t>
      </w:r>
    </w:p>
    <w:p w14:paraId="4C8E4423" w14:textId="77777777" w:rsidR="008D4F30" w:rsidRPr="00065651" w:rsidRDefault="008D4F30" w:rsidP="00065651">
      <w:pPr>
        <w:pStyle w:val="Tekstpodstawowy"/>
        <w:spacing w:line="276" w:lineRule="auto"/>
        <w:ind w:left="0" w:firstLine="0"/>
        <w:jc w:val="left"/>
        <w:rPr>
          <w:rFonts w:ascii="Arial" w:hAnsi="Arial" w:cs="Arial"/>
        </w:rPr>
      </w:pPr>
    </w:p>
    <w:p w14:paraId="08D8CE48" w14:textId="77777777" w:rsidR="008D4F30" w:rsidRPr="00065651" w:rsidRDefault="008D4F30" w:rsidP="00065651">
      <w:pPr>
        <w:pStyle w:val="Tekstpodstawowy"/>
        <w:spacing w:line="276" w:lineRule="auto"/>
        <w:ind w:left="0" w:firstLine="0"/>
        <w:jc w:val="left"/>
        <w:rPr>
          <w:rFonts w:ascii="Arial" w:hAnsi="Arial" w:cs="Arial"/>
        </w:rPr>
      </w:pPr>
    </w:p>
    <w:p w14:paraId="006E524A" w14:textId="77777777" w:rsidR="00041B88" w:rsidRPr="00065651" w:rsidRDefault="00041B88" w:rsidP="00065651">
      <w:pPr>
        <w:pStyle w:val="Tekstpodstawowy"/>
        <w:spacing w:line="276" w:lineRule="auto"/>
        <w:ind w:left="0" w:firstLine="0"/>
        <w:jc w:val="left"/>
        <w:rPr>
          <w:rFonts w:ascii="Arial" w:hAnsi="Arial" w:cs="Arial"/>
        </w:rPr>
      </w:pPr>
    </w:p>
    <w:p w14:paraId="235781DA" w14:textId="77777777" w:rsidR="008D4F30" w:rsidRPr="00065651" w:rsidRDefault="00C36CC3" w:rsidP="00065651">
      <w:pPr>
        <w:tabs>
          <w:tab w:val="left" w:pos="7002"/>
        </w:tabs>
        <w:spacing w:line="276" w:lineRule="auto"/>
        <w:ind w:left="260"/>
        <w:rPr>
          <w:rFonts w:ascii="Arial" w:hAnsi="Arial" w:cs="Arial"/>
          <w:b/>
          <w:sz w:val="24"/>
          <w:szCs w:val="24"/>
        </w:rPr>
      </w:pPr>
      <w:r w:rsidRPr="00065651">
        <w:rPr>
          <w:rFonts w:ascii="Arial" w:hAnsi="Arial" w:cs="Arial"/>
          <w:b/>
          <w:sz w:val="24"/>
          <w:szCs w:val="24"/>
        </w:rPr>
        <w:t>ZAMAWIAJĄCY</w:t>
      </w:r>
      <w:r w:rsidRPr="00065651">
        <w:rPr>
          <w:rFonts w:ascii="Arial" w:hAnsi="Arial" w:cs="Arial"/>
          <w:b/>
          <w:sz w:val="24"/>
          <w:szCs w:val="24"/>
        </w:rPr>
        <w:tab/>
        <w:t>WYKONAWCA</w:t>
      </w:r>
    </w:p>
    <w:sectPr w:rsidR="008D4F30" w:rsidRPr="00065651">
      <w:footerReference w:type="default" r:id="rId8"/>
      <w:pgSz w:w="11910" w:h="16840"/>
      <w:pgMar w:top="1320" w:right="1440" w:bottom="1160" w:left="13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EBA67" w14:textId="77777777" w:rsidR="003F33FA" w:rsidRDefault="003F33FA">
      <w:r>
        <w:separator/>
      </w:r>
    </w:p>
  </w:endnote>
  <w:endnote w:type="continuationSeparator" w:id="0">
    <w:p w14:paraId="14BE563D" w14:textId="77777777" w:rsidR="003F33FA" w:rsidRDefault="003F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8018" w14:textId="77777777" w:rsidR="00D62BF1" w:rsidRDefault="00D62BF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A000D5" wp14:editId="544CCFDB">
              <wp:simplePos x="0" y="0"/>
              <wp:positionH relativeFrom="page">
                <wp:posOffset>3679825</wp:posOffset>
              </wp:positionH>
              <wp:positionV relativeFrom="page">
                <wp:posOffset>9941560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EF4A7" w14:textId="77777777" w:rsidR="00D62BF1" w:rsidRDefault="00D62BF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0169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000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782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0fqH14QAAAA0BAAAP&#10;AAAAZHJzL2Rvd25yZXYueG1sTI/BTsMwEETvSPyDtUjcqBOkuCTEqSoEJyREGg4cndhNrMbrELtt&#10;+Hu2J3rb3RnNvik3ixvZyczBepSQrhJgBjuvLfYSvpq3hydgISrUavRoJPyaAJvq9qZUhfZnrM1p&#10;F3tGIRgKJWGIcSo4D91gnAorPxkkbe9npyKtc8/1rM4U7kb+mCSCO2WRPgxqMi+D6Q67o5Ow/cb6&#10;1f58tJ/1vrZNkyf4Lg5S3t8t22dg0Szx3wwXfEKHiphaf0Qd2CghW+cZWUnIRCaAkUWk6RpYeznl&#10;NPGq5Nctqj8A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tH6h9eEAAAANAQAADwAA&#10;AAAAAAAAAAAAAAAEBQAAZHJzL2Rvd25yZXYueG1sUEsFBgAAAAAEAAQA8wAAABIGAAAAAA==&#10;" filled="f" stroked="f">
              <v:textbox inset="0,0,0,0">
                <w:txbxContent>
                  <w:p w14:paraId="21CEF4A7" w14:textId="77777777" w:rsidR="00D62BF1" w:rsidRDefault="00D62BF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0169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5F338" w14:textId="77777777" w:rsidR="003F33FA" w:rsidRDefault="003F33FA">
      <w:r>
        <w:separator/>
      </w:r>
    </w:p>
  </w:footnote>
  <w:footnote w:type="continuationSeparator" w:id="0">
    <w:p w14:paraId="637589FE" w14:textId="77777777" w:rsidR="003F33FA" w:rsidRDefault="003F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919"/>
    <w:multiLevelType w:val="hybridMultilevel"/>
    <w:tmpl w:val="27680DB6"/>
    <w:lvl w:ilvl="0" w:tplc="51629584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3D9846CA">
      <w:start w:val="1"/>
      <w:numFmt w:val="decimal"/>
      <w:lvlText w:val="%2)"/>
      <w:lvlJc w:val="left"/>
      <w:pPr>
        <w:ind w:left="826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548015F8">
      <w:numFmt w:val="bullet"/>
      <w:lvlText w:val="•"/>
      <w:lvlJc w:val="left"/>
      <w:pPr>
        <w:ind w:left="1747" w:hanging="284"/>
      </w:pPr>
      <w:rPr>
        <w:rFonts w:hint="default"/>
        <w:lang w:val="pl-PL" w:eastAsia="en-US" w:bidi="ar-SA"/>
      </w:rPr>
    </w:lvl>
    <w:lvl w:ilvl="3" w:tplc="35BA8C78">
      <w:numFmt w:val="bullet"/>
      <w:lvlText w:val="•"/>
      <w:lvlJc w:val="left"/>
      <w:pPr>
        <w:ind w:left="2674" w:hanging="284"/>
      </w:pPr>
      <w:rPr>
        <w:rFonts w:hint="default"/>
        <w:lang w:val="pl-PL" w:eastAsia="en-US" w:bidi="ar-SA"/>
      </w:rPr>
    </w:lvl>
    <w:lvl w:ilvl="4" w:tplc="5F06C226">
      <w:numFmt w:val="bullet"/>
      <w:lvlText w:val="•"/>
      <w:lvlJc w:val="left"/>
      <w:pPr>
        <w:ind w:left="3602" w:hanging="284"/>
      </w:pPr>
      <w:rPr>
        <w:rFonts w:hint="default"/>
        <w:lang w:val="pl-PL" w:eastAsia="en-US" w:bidi="ar-SA"/>
      </w:rPr>
    </w:lvl>
    <w:lvl w:ilvl="5" w:tplc="BF48B184">
      <w:numFmt w:val="bullet"/>
      <w:lvlText w:val="•"/>
      <w:lvlJc w:val="left"/>
      <w:pPr>
        <w:ind w:left="4529" w:hanging="284"/>
      </w:pPr>
      <w:rPr>
        <w:rFonts w:hint="default"/>
        <w:lang w:val="pl-PL" w:eastAsia="en-US" w:bidi="ar-SA"/>
      </w:rPr>
    </w:lvl>
    <w:lvl w:ilvl="6" w:tplc="BE9CF0A4">
      <w:numFmt w:val="bullet"/>
      <w:lvlText w:val="•"/>
      <w:lvlJc w:val="left"/>
      <w:pPr>
        <w:ind w:left="5456" w:hanging="284"/>
      </w:pPr>
      <w:rPr>
        <w:rFonts w:hint="default"/>
        <w:lang w:val="pl-PL" w:eastAsia="en-US" w:bidi="ar-SA"/>
      </w:rPr>
    </w:lvl>
    <w:lvl w:ilvl="7" w:tplc="48A8A9EE">
      <w:numFmt w:val="bullet"/>
      <w:lvlText w:val="•"/>
      <w:lvlJc w:val="left"/>
      <w:pPr>
        <w:ind w:left="6384" w:hanging="284"/>
      </w:pPr>
      <w:rPr>
        <w:rFonts w:hint="default"/>
        <w:lang w:val="pl-PL" w:eastAsia="en-US" w:bidi="ar-SA"/>
      </w:rPr>
    </w:lvl>
    <w:lvl w:ilvl="8" w:tplc="98B24A44">
      <w:numFmt w:val="bullet"/>
      <w:lvlText w:val="•"/>
      <w:lvlJc w:val="left"/>
      <w:pPr>
        <w:ind w:left="731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447479E"/>
    <w:multiLevelType w:val="hybridMultilevel"/>
    <w:tmpl w:val="4252938C"/>
    <w:lvl w:ilvl="0" w:tplc="F51255F8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22"/>
        <w:w w:val="100"/>
        <w:sz w:val="24"/>
        <w:szCs w:val="24"/>
        <w:lang w:val="pl-PL" w:eastAsia="en-US" w:bidi="ar-SA"/>
      </w:rPr>
    </w:lvl>
    <w:lvl w:ilvl="1" w:tplc="296C9622">
      <w:start w:val="1"/>
      <w:numFmt w:val="lowerLetter"/>
      <w:lvlText w:val="%2)"/>
      <w:lvlJc w:val="left"/>
      <w:pPr>
        <w:ind w:left="826" w:hanging="284"/>
      </w:pPr>
      <w:rPr>
        <w:rFonts w:ascii="Arial" w:eastAsia="Times New Roman" w:hAnsi="Arial" w:cs="Arial" w:hint="default"/>
        <w:spacing w:val="-23"/>
        <w:w w:val="99"/>
        <w:sz w:val="24"/>
        <w:szCs w:val="24"/>
        <w:lang w:val="pl-PL" w:eastAsia="en-US" w:bidi="ar-SA"/>
      </w:rPr>
    </w:lvl>
    <w:lvl w:ilvl="2" w:tplc="7C4CFD2A">
      <w:numFmt w:val="bullet"/>
      <w:lvlText w:val="•"/>
      <w:lvlJc w:val="left"/>
      <w:pPr>
        <w:ind w:left="1747" w:hanging="284"/>
      </w:pPr>
      <w:rPr>
        <w:rFonts w:hint="default"/>
        <w:lang w:val="pl-PL" w:eastAsia="en-US" w:bidi="ar-SA"/>
      </w:rPr>
    </w:lvl>
    <w:lvl w:ilvl="3" w:tplc="B73AD2B6">
      <w:numFmt w:val="bullet"/>
      <w:lvlText w:val="•"/>
      <w:lvlJc w:val="left"/>
      <w:pPr>
        <w:ind w:left="2674" w:hanging="284"/>
      </w:pPr>
      <w:rPr>
        <w:rFonts w:hint="default"/>
        <w:lang w:val="pl-PL" w:eastAsia="en-US" w:bidi="ar-SA"/>
      </w:rPr>
    </w:lvl>
    <w:lvl w:ilvl="4" w:tplc="3A542E46">
      <w:numFmt w:val="bullet"/>
      <w:lvlText w:val="•"/>
      <w:lvlJc w:val="left"/>
      <w:pPr>
        <w:ind w:left="3602" w:hanging="284"/>
      </w:pPr>
      <w:rPr>
        <w:rFonts w:hint="default"/>
        <w:lang w:val="pl-PL" w:eastAsia="en-US" w:bidi="ar-SA"/>
      </w:rPr>
    </w:lvl>
    <w:lvl w:ilvl="5" w:tplc="9F806CAE">
      <w:numFmt w:val="bullet"/>
      <w:lvlText w:val="•"/>
      <w:lvlJc w:val="left"/>
      <w:pPr>
        <w:ind w:left="4529" w:hanging="284"/>
      </w:pPr>
      <w:rPr>
        <w:rFonts w:hint="default"/>
        <w:lang w:val="pl-PL" w:eastAsia="en-US" w:bidi="ar-SA"/>
      </w:rPr>
    </w:lvl>
    <w:lvl w:ilvl="6" w:tplc="E5D4ADD8">
      <w:numFmt w:val="bullet"/>
      <w:lvlText w:val="•"/>
      <w:lvlJc w:val="left"/>
      <w:pPr>
        <w:ind w:left="5456" w:hanging="284"/>
      </w:pPr>
      <w:rPr>
        <w:rFonts w:hint="default"/>
        <w:lang w:val="pl-PL" w:eastAsia="en-US" w:bidi="ar-SA"/>
      </w:rPr>
    </w:lvl>
    <w:lvl w:ilvl="7" w:tplc="B092637A">
      <w:numFmt w:val="bullet"/>
      <w:lvlText w:val="•"/>
      <w:lvlJc w:val="left"/>
      <w:pPr>
        <w:ind w:left="6384" w:hanging="284"/>
      </w:pPr>
      <w:rPr>
        <w:rFonts w:hint="default"/>
        <w:lang w:val="pl-PL" w:eastAsia="en-US" w:bidi="ar-SA"/>
      </w:rPr>
    </w:lvl>
    <w:lvl w:ilvl="8" w:tplc="CDA0199C">
      <w:numFmt w:val="bullet"/>
      <w:lvlText w:val="•"/>
      <w:lvlJc w:val="left"/>
      <w:pPr>
        <w:ind w:left="731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9DB38C9"/>
    <w:multiLevelType w:val="hybridMultilevel"/>
    <w:tmpl w:val="4CF4C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1E21"/>
    <w:multiLevelType w:val="hybridMultilevel"/>
    <w:tmpl w:val="E96C53DC"/>
    <w:lvl w:ilvl="0" w:tplc="BC2EB592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AAD2B0EA">
      <w:start w:val="1"/>
      <w:numFmt w:val="lowerLetter"/>
      <w:lvlText w:val="%2)"/>
      <w:lvlJc w:val="left"/>
      <w:pPr>
        <w:ind w:left="789" w:hanging="246"/>
      </w:pPr>
      <w:rPr>
        <w:rFonts w:ascii="Arial" w:eastAsia="Times New Roman" w:hAnsi="Arial" w:cs="Arial" w:hint="default"/>
        <w:spacing w:val="-5"/>
        <w:w w:val="99"/>
        <w:sz w:val="24"/>
        <w:szCs w:val="24"/>
        <w:lang w:val="pl-PL" w:eastAsia="en-US" w:bidi="ar-SA"/>
      </w:rPr>
    </w:lvl>
    <w:lvl w:ilvl="2" w:tplc="BEA2C19E">
      <w:numFmt w:val="bullet"/>
      <w:lvlText w:val="•"/>
      <w:lvlJc w:val="left"/>
      <w:pPr>
        <w:ind w:left="1711" w:hanging="246"/>
      </w:pPr>
      <w:rPr>
        <w:rFonts w:hint="default"/>
        <w:lang w:val="pl-PL" w:eastAsia="en-US" w:bidi="ar-SA"/>
      </w:rPr>
    </w:lvl>
    <w:lvl w:ilvl="3" w:tplc="82465F74">
      <w:numFmt w:val="bullet"/>
      <w:lvlText w:val="•"/>
      <w:lvlJc w:val="left"/>
      <w:pPr>
        <w:ind w:left="2643" w:hanging="246"/>
      </w:pPr>
      <w:rPr>
        <w:rFonts w:hint="default"/>
        <w:lang w:val="pl-PL" w:eastAsia="en-US" w:bidi="ar-SA"/>
      </w:rPr>
    </w:lvl>
    <w:lvl w:ilvl="4" w:tplc="74C2B080">
      <w:numFmt w:val="bullet"/>
      <w:lvlText w:val="•"/>
      <w:lvlJc w:val="left"/>
      <w:pPr>
        <w:ind w:left="3575" w:hanging="246"/>
      </w:pPr>
      <w:rPr>
        <w:rFonts w:hint="default"/>
        <w:lang w:val="pl-PL" w:eastAsia="en-US" w:bidi="ar-SA"/>
      </w:rPr>
    </w:lvl>
    <w:lvl w:ilvl="5" w:tplc="A1BC582C">
      <w:numFmt w:val="bullet"/>
      <w:lvlText w:val="•"/>
      <w:lvlJc w:val="left"/>
      <w:pPr>
        <w:ind w:left="4507" w:hanging="246"/>
      </w:pPr>
      <w:rPr>
        <w:rFonts w:hint="default"/>
        <w:lang w:val="pl-PL" w:eastAsia="en-US" w:bidi="ar-SA"/>
      </w:rPr>
    </w:lvl>
    <w:lvl w:ilvl="6" w:tplc="2774EA6E">
      <w:numFmt w:val="bullet"/>
      <w:lvlText w:val="•"/>
      <w:lvlJc w:val="left"/>
      <w:pPr>
        <w:ind w:left="5439" w:hanging="246"/>
      </w:pPr>
      <w:rPr>
        <w:rFonts w:hint="default"/>
        <w:lang w:val="pl-PL" w:eastAsia="en-US" w:bidi="ar-SA"/>
      </w:rPr>
    </w:lvl>
    <w:lvl w:ilvl="7" w:tplc="292E1D68">
      <w:numFmt w:val="bullet"/>
      <w:lvlText w:val="•"/>
      <w:lvlJc w:val="left"/>
      <w:pPr>
        <w:ind w:left="6370" w:hanging="246"/>
      </w:pPr>
      <w:rPr>
        <w:rFonts w:hint="default"/>
        <w:lang w:val="pl-PL" w:eastAsia="en-US" w:bidi="ar-SA"/>
      </w:rPr>
    </w:lvl>
    <w:lvl w:ilvl="8" w:tplc="62746ACC">
      <w:numFmt w:val="bullet"/>
      <w:lvlText w:val="•"/>
      <w:lvlJc w:val="left"/>
      <w:pPr>
        <w:ind w:left="7302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19883D91"/>
    <w:multiLevelType w:val="hybridMultilevel"/>
    <w:tmpl w:val="449EDFD0"/>
    <w:lvl w:ilvl="0" w:tplc="CD5E2A80">
      <w:start w:val="1"/>
      <w:numFmt w:val="lowerLetter"/>
      <w:lvlText w:val="%1)"/>
      <w:lvlJc w:val="left"/>
      <w:pPr>
        <w:ind w:left="826" w:hanging="284"/>
      </w:pPr>
      <w:rPr>
        <w:rFonts w:ascii="Arial" w:eastAsia="Times New Roman" w:hAnsi="Arial" w:cs="Arial" w:hint="default"/>
        <w:spacing w:val="-23"/>
        <w:w w:val="99"/>
        <w:sz w:val="24"/>
        <w:szCs w:val="24"/>
        <w:lang w:val="pl-PL" w:eastAsia="en-US" w:bidi="ar-SA"/>
      </w:rPr>
    </w:lvl>
    <w:lvl w:ilvl="1" w:tplc="2D043D32">
      <w:numFmt w:val="bullet"/>
      <w:lvlText w:val="•"/>
      <w:lvlJc w:val="left"/>
      <w:pPr>
        <w:ind w:left="1654" w:hanging="284"/>
      </w:pPr>
      <w:rPr>
        <w:rFonts w:hint="default"/>
        <w:lang w:val="pl-PL" w:eastAsia="en-US" w:bidi="ar-SA"/>
      </w:rPr>
    </w:lvl>
    <w:lvl w:ilvl="2" w:tplc="0FF0BE76">
      <w:numFmt w:val="bullet"/>
      <w:lvlText w:val="•"/>
      <w:lvlJc w:val="left"/>
      <w:pPr>
        <w:ind w:left="2489" w:hanging="284"/>
      </w:pPr>
      <w:rPr>
        <w:rFonts w:hint="default"/>
        <w:lang w:val="pl-PL" w:eastAsia="en-US" w:bidi="ar-SA"/>
      </w:rPr>
    </w:lvl>
    <w:lvl w:ilvl="3" w:tplc="24C60AA2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62D885B6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1098FAFE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9AAB992">
      <w:numFmt w:val="bullet"/>
      <w:lvlText w:val="•"/>
      <w:lvlJc w:val="left"/>
      <w:pPr>
        <w:ind w:left="5827" w:hanging="284"/>
      </w:pPr>
      <w:rPr>
        <w:rFonts w:hint="default"/>
        <w:lang w:val="pl-PL" w:eastAsia="en-US" w:bidi="ar-SA"/>
      </w:rPr>
    </w:lvl>
    <w:lvl w:ilvl="7" w:tplc="9B825C46">
      <w:numFmt w:val="bullet"/>
      <w:lvlText w:val="•"/>
      <w:lvlJc w:val="left"/>
      <w:pPr>
        <w:ind w:left="6662" w:hanging="284"/>
      </w:pPr>
      <w:rPr>
        <w:rFonts w:hint="default"/>
        <w:lang w:val="pl-PL" w:eastAsia="en-US" w:bidi="ar-SA"/>
      </w:rPr>
    </w:lvl>
    <w:lvl w:ilvl="8" w:tplc="81F40FE6">
      <w:numFmt w:val="bullet"/>
      <w:lvlText w:val="•"/>
      <w:lvlJc w:val="left"/>
      <w:pPr>
        <w:ind w:left="749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FEF4E27"/>
    <w:multiLevelType w:val="hybridMultilevel"/>
    <w:tmpl w:val="5B2AF410"/>
    <w:lvl w:ilvl="0" w:tplc="225EF3CC">
      <w:start w:val="1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" w15:restartNumberingAfterBreak="0">
    <w:nsid w:val="22747FA0"/>
    <w:multiLevelType w:val="hybridMultilevel"/>
    <w:tmpl w:val="9EBAE360"/>
    <w:lvl w:ilvl="0" w:tplc="B2528BD2">
      <w:start w:val="1"/>
      <w:numFmt w:val="decimal"/>
      <w:lvlText w:val="%1)"/>
      <w:lvlJc w:val="left"/>
      <w:pPr>
        <w:ind w:left="826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1" w:tplc="5C00F1F0">
      <w:start w:val="1"/>
      <w:numFmt w:val="lowerLetter"/>
      <w:lvlText w:val="%2)"/>
      <w:lvlJc w:val="left"/>
      <w:pPr>
        <w:ind w:left="1112" w:hanging="286"/>
      </w:pPr>
      <w:rPr>
        <w:rFonts w:ascii="Arial" w:eastAsia="Times New Roman" w:hAnsi="Arial" w:cs="Arial" w:hint="default"/>
        <w:spacing w:val="-20"/>
        <w:w w:val="99"/>
        <w:sz w:val="24"/>
        <w:szCs w:val="24"/>
        <w:lang w:val="pl-PL" w:eastAsia="en-US" w:bidi="ar-SA"/>
      </w:rPr>
    </w:lvl>
    <w:lvl w:ilvl="2" w:tplc="895AB3D8">
      <w:numFmt w:val="bullet"/>
      <w:lvlText w:val="•"/>
      <w:lvlJc w:val="left"/>
      <w:pPr>
        <w:ind w:left="2014" w:hanging="286"/>
      </w:pPr>
      <w:rPr>
        <w:rFonts w:hint="default"/>
        <w:lang w:val="pl-PL" w:eastAsia="en-US" w:bidi="ar-SA"/>
      </w:rPr>
    </w:lvl>
    <w:lvl w:ilvl="3" w:tplc="DD4C69AC">
      <w:numFmt w:val="bullet"/>
      <w:lvlText w:val="•"/>
      <w:lvlJc w:val="left"/>
      <w:pPr>
        <w:ind w:left="2908" w:hanging="286"/>
      </w:pPr>
      <w:rPr>
        <w:rFonts w:hint="default"/>
        <w:lang w:val="pl-PL" w:eastAsia="en-US" w:bidi="ar-SA"/>
      </w:rPr>
    </w:lvl>
    <w:lvl w:ilvl="4" w:tplc="4A1C712E">
      <w:numFmt w:val="bullet"/>
      <w:lvlText w:val="•"/>
      <w:lvlJc w:val="left"/>
      <w:pPr>
        <w:ind w:left="3802" w:hanging="286"/>
      </w:pPr>
      <w:rPr>
        <w:rFonts w:hint="default"/>
        <w:lang w:val="pl-PL" w:eastAsia="en-US" w:bidi="ar-SA"/>
      </w:rPr>
    </w:lvl>
    <w:lvl w:ilvl="5" w:tplc="4E2AF774">
      <w:numFmt w:val="bullet"/>
      <w:lvlText w:val="•"/>
      <w:lvlJc w:val="left"/>
      <w:pPr>
        <w:ind w:left="4696" w:hanging="286"/>
      </w:pPr>
      <w:rPr>
        <w:rFonts w:hint="default"/>
        <w:lang w:val="pl-PL" w:eastAsia="en-US" w:bidi="ar-SA"/>
      </w:rPr>
    </w:lvl>
    <w:lvl w:ilvl="6" w:tplc="B1964886">
      <w:numFmt w:val="bullet"/>
      <w:lvlText w:val="•"/>
      <w:lvlJc w:val="left"/>
      <w:pPr>
        <w:ind w:left="5590" w:hanging="286"/>
      </w:pPr>
      <w:rPr>
        <w:rFonts w:hint="default"/>
        <w:lang w:val="pl-PL" w:eastAsia="en-US" w:bidi="ar-SA"/>
      </w:rPr>
    </w:lvl>
    <w:lvl w:ilvl="7" w:tplc="B0C60784">
      <w:numFmt w:val="bullet"/>
      <w:lvlText w:val="•"/>
      <w:lvlJc w:val="left"/>
      <w:pPr>
        <w:ind w:left="6484" w:hanging="286"/>
      </w:pPr>
      <w:rPr>
        <w:rFonts w:hint="default"/>
        <w:lang w:val="pl-PL" w:eastAsia="en-US" w:bidi="ar-SA"/>
      </w:rPr>
    </w:lvl>
    <w:lvl w:ilvl="8" w:tplc="C37E5912">
      <w:numFmt w:val="bullet"/>
      <w:lvlText w:val="•"/>
      <w:lvlJc w:val="left"/>
      <w:pPr>
        <w:ind w:left="7378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27C86753"/>
    <w:multiLevelType w:val="hybridMultilevel"/>
    <w:tmpl w:val="955A4912"/>
    <w:lvl w:ilvl="0" w:tplc="6E26099E">
      <w:start w:val="1"/>
      <w:numFmt w:val="decimal"/>
      <w:lvlText w:val="%1."/>
      <w:lvlJc w:val="left"/>
      <w:pPr>
        <w:ind w:left="543" w:hanging="284"/>
        <w:jc w:val="right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95D4628C">
      <w:start w:val="1"/>
      <w:numFmt w:val="decimal"/>
      <w:lvlText w:val="%2)"/>
      <w:lvlJc w:val="left"/>
      <w:pPr>
        <w:ind w:left="826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4190C6DA">
      <w:start w:val="1"/>
      <w:numFmt w:val="lowerLetter"/>
      <w:lvlText w:val="%3)"/>
      <w:lvlJc w:val="left"/>
      <w:pPr>
        <w:ind w:left="1112" w:hanging="310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3" w:tplc="A5A2EB00">
      <w:numFmt w:val="bullet"/>
      <w:lvlText w:val="•"/>
      <w:lvlJc w:val="left"/>
      <w:pPr>
        <w:ind w:left="1120" w:hanging="310"/>
      </w:pPr>
      <w:rPr>
        <w:rFonts w:hint="default"/>
        <w:lang w:val="pl-PL" w:eastAsia="en-US" w:bidi="ar-SA"/>
      </w:rPr>
    </w:lvl>
    <w:lvl w:ilvl="4" w:tplc="E8046B4C">
      <w:numFmt w:val="bullet"/>
      <w:lvlText w:val="•"/>
      <w:lvlJc w:val="left"/>
      <w:pPr>
        <w:ind w:left="2269" w:hanging="310"/>
      </w:pPr>
      <w:rPr>
        <w:rFonts w:hint="default"/>
        <w:lang w:val="pl-PL" w:eastAsia="en-US" w:bidi="ar-SA"/>
      </w:rPr>
    </w:lvl>
    <w:lvl w:ilvl="5" w:tplc="9E605138">
      <w:numFmt w:val="bullet"/>
      <w:lvlText w:val="•"/>
      <w:lvlJc w:val="left"/>
      <w:pPr>
        <w:ind w:left="3418" w:hanging="310"/>
      </w:pPr>
      <w:rPr>
        <w:rFonts w:hint="default"/>
        <w:lang w:val="pl-PL" w:eastAsia="en-US" w:bidi="ar-SA"/>
      </w:rPr>
    </w:lvl>
    <w:lvl w:ilvl="6" w:tplc="2CFC22F6">
      <w:numFmt w:val="bullet"/>
      <w:lvlText w:val="•"/>
      <w:lvlJc w:val="left"/>
      <w:pPr>
        <w:ind w:left="4568" w:hanging="310"/>
      </w:pPr>
      <w:rPr>
        <w:rFonts w:hint="default"/>
        <w:lang w:val="pl-PL" w:eastAsia="en-US" w:bidi="ar-SA"/>
      </w:rPr>
    </w:lvl>
    <w:lvl w:ilvl="7" w:tplc="A218E4BE">
      <w:numFmt w:val="bullet"/>
      <w:lvlText w:val="•"/>
      <w:lvlJc w:val="left"/>
      <w:pPr>
        <w:ind w:left="5717" w:hanging="310"/>
      </w:pPr>
      <w:rPr>
        <w:rFonts w:hint="default"/>
        <w:lang w:val="pl-PL" w:eastAsia="en-US" w:bidi="ar-SA"/>
      </w:rPr>
    </w:lvl>
    <w:lvl w:ilvl="8" w:tplc="DFFAFDC8">
      <w:numFmt w:val="bullet"/>
      <w:lvlText w:val="•"/>
      <w:lvlJc w:val="left"/>
      <w:pPr>
        <w:ind w:left="6867" w:hanging="310"/>
      </w:pPr>
      <w:rPr>
        <w:rFonts w:hint="default"/>
        <w:lang w:val="pl-PL" w:eastAsia="en-US" w:bidi="ar-SA"/>
      </w:rPr>
    </w:lvl>
  </w:abstractNum>
  <w:abstractNum w:abstractNumId="8" w15:restartNumberingAfterBreak="0">
    <w:nsid w:val="2FC428C9"/>
    <w:multiLevelType w:val="hybridMultilevel"/>
    <w:tmpl w:val="0A5CCC86"/>
    <w:lvl w:ilvl="0" w:tplc="5A028522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D1FE7280">
      <w:start w:val="1"/>
      <w:numFmt w:val="lowerLetter"/>
      <w:lvlText w:val="%2)"/>
      <w:lvlJc w:val="left"/>
      <w:pPr>
        <w:ind w:left="826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2" w:tplc="7F0EAE46">
      <w:numFmt w:val="bullet"/>
      <w:lvlText w:val="•"/>
      <w:lvlJc w:val="left"/>
      <w:pPr>
        <w:ind w:left="1747" w:hanging="284"/>
      </w:pPr>
      <w:rPr>
        <w:rFonts w:hint="default"/>
        <w:lang w:val="pl-PL" w:eastAsia="en-US" w:bidi="ar-SA"/>
      </w:rPr>
    </w:lvl>
    <w:lvl w:ilvl="3" w:tplc="2626D23A">
      <w:numFmt w:val="bullet"/>
      <w:lvlText w:val="•"/>
      <w:lvlJc w:val="left"/>
      <w:pPr>
        <w:ind w:left="2674" w:hanging="284"/>
      </w:pPr>
      <w:rPr>
        <w:rFonts w:hint="default"/>
        <w:lang w:val="pl-PL" w:eastAsia="en-US" w:bidi="ar-SA"/>
      </w:rPr>
    </w:lvl>
    <w:lvl w:ilvl="4" w:tplc="98F8E858">
      <w:numFmt w:val="bullet"/>
      <w:lvlText w:val="•"/>
      <w:lvlJc w:val="left"/>
      <w:pPr>
        <w:ind w:left="3602" w:hanging="284"/>
      </w:pPr>
      <w:rPr>
        <w:rFonts w:hint="default"/>
        <w:lang w:val="pl-PL" w:eastAsia="en-US" w:bidi="ar-SA"/>
      </w:rPr>
    </w:lvl>
    <w:lvl w:ilvl="5" w:tplc="167CF1A6">
      <w:numFmt w:val="bullet"/>
      <w:lvlText w:val="•"/>
      <w:lvlJc w:val="left"/>
      <w:pPr>
        <w:ind w:left="4529" w:hanging="284"/>
      </w:pPr>
      <w:rPr>
        <w:rFonts w:hint="default"/>
        <w:lang w:val="pl-PL" w:eastAsia="en-US" w:bidi="ar-SA"/>
      </w:rPr>
    </w:lvl>
    <w:lvl w:ilvl="6" w:tplc="21F03A26">
      <w:numFmt w:val="bullet"/>
      <w:lvlText w:val="•"/>
      <w:lvlJc w:val="left"/>
      <w:pPr>
        <w:ind w:left="5456" w:hanging="284"/>
      </w:pPr>
      <w:rPr>
        <w:rFonts w:hint="default"/>
        <w:lang w:val="pl-PL" w:eastAsia="en-US" w:bidi="ar-SA"/>
      </w:rPr>
    </w:lvl>
    <w:lvl w:ilvl="7" w:tplc="2CA86E86">
      <w:numFmt w:val="bullet"/>
      <w:lvlText w:val="•"/>
      <w:lvlJc w:val="left"/>
      <w:pPr>
        <w:ind w:left="6384" w:hanging="284"/>
      </w:pPr>
      <w:rPr>
        <w:rFonts w:hint="default"/>
        <w:lang w:val="pl-PL" w:eastAsia="en-US" w:bidi="ar-SA"/>
      </w:rPr>
    </w:lvl>
    <w:lvl w:ilvl="8" w:tplc="A6801B3A">
      <w:numFmt w:val="bullet"/>
      <w:lvlText w:val="•"/>
      <w:lvlJc w:val="left"/>
      <w:pPr>
        <w:ind w:left="7311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55F4929"/>
    <w:multiLevelType w:val="hybridMultilevel"/>
    <w:tmpl w:val="AC2CBC70"/>
    <w:lvl w:ilvl="0" w:tplc="CE2E781C">
      <w:start w:val="1"/>
      <w:numFmt w:val="decimal"/>
      <w:lvlText w:val="%1)"/>
      <w:lvlJc w:val="left"/>
      <w:pPr>
        <w:ind w:left="1112" w:hanging="286"/>
        <w:jc w:val="right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1" w:tplc="DD4A21E2">
      <w:numFmt w:val="bullet"/>
      <w:lvlText w:val="•"/>
      <w:lvlJc w:val="left"/>
      <w:pPr>
        <w:ind w:left="1924" w:hanging="286"/>
      </w:pPr>
      <w:rPr>
        <w:rFonts w:hint="default"/>
        <w:lang w:val="pl-PL" w:eastAsia="en-US" w:bidi="ar-SA"/>
      </w:rPr>
    </w:lvl>
    <w:lvl w:ilvl="2" w:tplc="46442CC4">
      <w:numFmt w:val="bullet"/>
      <w:lvlText w:val="•"/>
      <w:lvlJc w:val="left"/>
      <w:pPr>
        <w:ind w:left="2729" w:hanging="286"/>
      </w:pPr>
      <w:rPr>
        <w:rFonts w:hint="default"/>
        <w:lang w:val="pl-PL" w:eastAsia="en-US" w:bidi="ar-SA"/>
      </w:rPr>
    </w:lvl>
    <w:lvl w:ilvl="3" w:tplc="C5001B00">
      <w:numFmt w:val="bullet"/>
      <w:lvlText w:val="•"/>
      <w:lvlJc w:val="left"/>
      <w:pPr>
        <w:ind w:left="3533" w:hanging="286"/>
      </w:pPr>
      <w:rPr>
        <w:rFonts w:hint="default"/>
        <w:lang w:val="pl-PL" w:eastAsia="en-US" w:bidi="ar-SA"/>
      </w:rPr>
    </w:lvl>
    <w:lvl w:ilvl="4" w:tplc="30686612">
      <w:numFmt w:val="bullet"/>
      <w:lvlText w:val="•"/>
      <w:lvlJc w:val="left"/>
      <w:pPr>
        <w:ind w:left="4338" w:hanging="286"/>
      </w:pPr>
      <w:rPr>
        <w:rFonts w:hint="default"/>
        <w:lang w:val="pl-PL" w:eastAsia="en-US" w:bidi="ar-SA"/>
      </w:rPr>
    </w:lvl>
    <w:lvl w:ilvl="5" w:tplc="4130392E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E18EA0E2">
      <w:numFmt w:val="bullet"/>
      <w:lvlText w:val="•"/>
      <w:lvlJc w:val="left"/>
      <w:pPr>
        <w:ind w:left="5947" w:hanging="286"/>
      </w:pPr>
      <w:rPr>
        <w:rFonts w:hint="default"/>
        <w:lang w:val="pl-PL" w:eastAsia="en-US" w:bidi="ar-SA"/>
      </w:rPr>
    </w:lvl>
    <w:lvl w:ilvl="7" w:tplc="AD4CADC0">
      <w:numFmt w:val="bullet"/>
      <w:lvlText w:val="•"/>
      <w:lvlJc w:val="left"/>
      <w:pPr>
        <w:ind w:left="6752" w:hanging="286"/>
      </w:pPr>
      <w:rPr>
        <w:rFonts w:hint="default"/>
        <w:lang w:val="pl-PL" w:eastAsia="en-US" w:bidi="ar-SA"/>
      </w:rPr>
    </w:lvl>
    <w:lvl w:ilvl="8" w:tplc="169E2772">
      <w:numFmt w:val="bullet"/>
      <w:lvlText w:val="•"/>
      <w:lvlJc w:val="left"/>
      <w:pPr>
        <w:ind w:left="7557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37E75B7A"/>
    <w:multiLevelType w:val="hybridMultilevel"/>
    <w:tmpl w:val="4432C59E"/>
    <w:lvl w:ilvl="0" w:tplc="179E7384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EBA6DFFE">
      <w:start w:val="1"/>
      <w:numFmt w:val="lowerLetter"/>
      <w:lvlText w:val="%2)"/>
      <w:lvlJc w:val="left"/>
      <w:pPr>
        <w:ind w:left="826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B7E0BA38">
      <w:numFmt w:val="bullet"/>
      <w:lvlText w:val="•"/>
      <w:lvlJc w:val="left"/>
      <w:pPr>
        <w:ind w:left="1747" w:hanging="284"/>
      </w:pPr>
      <w:rPr>
        <w:rFonts w:hint="default"/>
        <w:lang w:val="pl-PL" w:eastAsia="en-US" w:bidi="ar-SA"/>
      </w:rPr>
    </w:lvl>
    <w:lvl w:ilvl="3" w:tplc="AB86C3D6">
      <w:numFmt w:val="bullet"/>
      <w:lvlText w:val="•"/>
      <w:lvlJc w:val="left"/>
      <w:pPr>
        <w:ind w:left="2674" w:hanging="284"/>
      </w:pPr>
      <w:rPr>
        <w:rFonts w:hint="default"/>
        <w:lang w:val="pl-PL" w:eastAsia="en-US" w:bidi="ar-SA"/>
      </w:rPr>
    </w:lvl>
    <w:lvl w:ilvl="4" w:tplc="6596AC44">
      <w:numFmt w:val="bullet"/>
      <w:lvlText w:val="•"/>
      <w:lvlJc w:val="left"/>
      <w:pPr>
        <w:ind w:left="3602" w:hanging="284"/>
      </w:pPr>
      <w:rPr>
        <w:rFonts w:hint="default"/>
        <w:lang w:val="pl-PL" w:eastAsia="en-US" w:bidi="ar-SA"/>
      </w:rPr>
    </w:lvl>
    <w:lvl w:ilvl="5" w:tplc="3C980524">
      <w:numFmt w:val="bullet"/>
      <w:lvlText w:val="•"/>
      <w:lvlJc w:val="left"/>
      <w:pPr>
        <w:ind w:left="4529" w:hanging="284"/>
      </w:pPr>
      <w:rPr>
        <w:rFonts w:hint="default"/>
        <w:lang w:val="pl-PL" w:eastAsia="en-US" w:bidi="ar-SA"/>
      </w:rPr>
    </w:lvl>
    <w:lvl w:ilvl="6" w:tplc="81809CAA">
      <w:numFmt w:val="bullet"/>
      <w:lvlText w:val="•"/>
      <w:lvlJc w:val="left"/>
      <w:pPr>
        <w:ind w:left="5456" w:hanging="284"/>
      </w:pPr>
      <w:rPr>
        <w:rFonts w:hint="default"/>
        <w:lang w:val="pl-PL" w:eastAsia="en-US" w:bidi="ar-SA"/>
      </w:rPr>
    </w:lvl>
    <w:lvl w:ilvl="7" w:tplc="A496C080">
      <w:numFmt w:val="bullet"/>
      <w:lvlText w:val="•"/>
      <w:lvlJc w:val="left"/>
      <w:pPr>
        <w:ind w:left="6384" w:hanging="284"/>
      </w:pPr>
      <w:rPr>
        <w:rFonts w:hint="default"/>
        <w:lang w:val="pl-PL" w:eastAsia="en-US" w:bidi="ar-SA"/>
      </w:rPr>
    </w:lvl>
    <w:lvl w:ilvl="8" w:tplc="9A5C557C">
      <w:numFmt w:val="bullet"/>
      <w:lvlText w:val="•"/>
      <w:lvlJc w:val="left"/>
      <w:pPr>
        <w:ind w:left="731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B8938F7"/>
    <w:multiLevelType w:val="hybridMultilevel"/>
    <w:tmpl w:val="40F41C12"/>
    <w:lvl w:ilvl="0" w:tplc="2FDC8A62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24"/>
        <w:w w:val="100"/>
        <w:sz w:val="24"/>
        <w:szCs w:val="24"/>
        <w:lang w:val="pl-PL" w:eastAsia="en-US" w:bidi="ar-SA"/>
      </w:rPr>
    </w:lvl>
    <w:lvl w:ilvl="1" w:tplc="405452A4">
      <w:start w:val="1"/>
      <w:numFmt w:val="lowerLetter"/>
      <w:lvlText w:val="%2)"/>
      <w:lvlJc w:val="left"/>
      <w:pPr>
        <w:ind w:left="903" w:hanging="360"/>
      </w:pPr>
      <w:rPr>
        <w:rFonts w:ascii="Arial" w:eastAsia="Times New Roman" w:hAnsi="Arial" w:cs="Arial" w:hint="default"/>
        <w:spacing w:val="-6"/>
        <w:w w:val="99"/>
        <w:sz w:val="24"/>
        <w:szCs w:val="24"/>
        <w:lang w:val="pl-PL" w:eastAsia="en-US" w:bidi="ar-SA"/>
      </w:rPr>
    </w:lvl>
    <w:lvl w:ilvl="2" w:tplc="F88E0A2E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3" w:tplc="E84C5A0E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4" w:tplc="3BEE70E6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5" w:tplc="8C005518">
      <w:numFmt w:val="bullet"/>
      <w:lvlText w:val="•"/>
      <w:lvlJc w:val="left"/>
      <w:pPr>
        <w:ind w:left="4573" w:hanging="360"/>
      </w:pPr>
      <w:rPr>
        <w:rFonts w:hint="default"/>
        <w:lang w:val="pl-PL" w:eastAsia="en-US" w:bidi="ar-SA"/>
      </w:rPr>
    </w:lvl>
    <w:lvl w:ilvl="6" w:tplc="E9785F56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7" w:tplc="BC882532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4E44EE6C">
      <w:numFmt w:val="bullet"/>
      <w:lvlText w:val="•"/>
      <w:lvlJc w:val="left"/>
      <w:pPr>
        <w:ind w:left="732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D681030"/>
    <w:multiLevelType w:val="hybridMultilevel"/>
    <w:tmpl w:val="7DB8896A"/>
    <w:lvl w:ilvl="0" w:tplc="46860FCA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4864978C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6EAE7388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3" w:tplc="B5AC3846">
      <w:numFmt w:val="bullet"/>
      <w:lvlText w:val="•"/>
      <w:lvlJc w:val="left"/>
      <w:pPr>
        <w:ind w:left="3127" w:hanging="284"/>
      </w:pPr>
      <w:rPr>
        <w:rFonts w:hint="default"/>
        <w:lang w:val="pl-PL" w:eastAsia="en-US" w:bidi="ar-SA"/>
      </w:rPr>
    </w:lvl>
    <w:lvl w:ilvl="4" w:tplc="5BF08AD0">
      <w:numFmt w:val="bullet"/>
      <w:lvlText w:val="•"/>
      <w:lvlJc w:val="left"/>
      <w:pPr>
        <w:ind w:left="3990" w:hanging="284"/>
      </w:pPr>
      <w:rPr>
        <w:rFonts w:hint="default"/>
        <w:lang w:val="pl-PL" w:eastAsia="en-US" w:bidi="ar-SA"/>
      </w:rPr>
    </w:lvl>
    <w:lvl w:ilvl="5" w:tplc="BF50F94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4928E58">
      <w:numFmt w:val="bullet"/>
      <w:lvlText w:val="•"/>
      <w:lvlJc w:val="left"/>
      <w:pPr>
        <w:ind w:left="5715" w:hanging="284"/>
      </w:pPr>
      <w:rPr>
        <w:rFonts w:hint="default"/>
        <w:lang w:val="pl-PL" w:eastAsia="en-US" w:bidi="ar-SA"/>
      </w:rPr>
    </w:lvl>
    <w:lvl w:ilvl="7" w:tplc="55F2ADD0">
      <w:numFmt w:val="bullet"/>
      <w:lvlText w:val="•"/>
      <w:lvlJc w:val="left"/>
      <w:pPr>
        <w:ind w:left="6578" w:hanging="284"/>
      </w:pPr>
      <w:rPr>
        <w:rFonts w:hint="default"/>
        <w:lang w:val="pl-PL" w:eastAsia="en-US" w:bidi="ar-SA"/>
      </w:rPr>
    </w:lvl>
    <w:lvl w:ilvl="8" w:tplc="894EF7CA">
      <w:numFmt w:val="bullet"/>
      <w:lvlText w:val="•"/>
      <w:lvlJc w:val="left"/>
      <w:pPr>
        <w:ind w:left="744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1DB3FE5"/>
    <w:multiLevelType w:val="hybridMultilevel"/>
    <w:tmpl w:val="BEC658A0"/>
    <w:lvl w:ilvl="0" w:tplc="E25C6854">
      <w:start w:val="1"/>
      <w:numFmt w:val="decimal"/>
      <w:lvlText w:val="%1."/>
      <w:lvlJc w:val="left"/>
      <w:pPr>
        <w:ind w:left="543" w:hanging="284"/>
        <w:jc w:val="right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174FDF8">
      <w:start w:val="1"/>
      <w:numFmt w:val="decimal"/>
      <w:lvlText w:val="%2)"/>
      <w:lvlJc w:val="left"/>
      <w:pPr>
        <w:ind w:left="826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8BAE27DC">
      <w:numFmt w:val="bullet"/>
      <w:lvlText w:val="•"/>
      <w:lvlJc w:val="left"/>
      <w:pPr>
        <w:ind w:left="1747" w:hanging="284"/>
      </w:pPr>
      <w:rPr>
        <w:rFonts w:hint="default"/>
        <w:lang w:val="pl-PL" w:eastAsia="en-US" w:bidi="ar-SA"/>
      </w:rPr>
    </w:lvl>
    <w:lvl w:ilvl="3" w:tplc="6CF8D512">
      <w:numFmt w:val="bullet"/>
      <w:lvlText w:val="•"/>
      <w:lvlJc w:val="left"/>
      <w:pPr>
        <w:ind w:left="2674" w:hanging="284"/>
      </w:pPr>
      <w:rPr>
        <w:rFonts w:hint="default"/>
        <w:lang w:val="pl-PL" w:eastAsia="en-US" w:bidi="ar-SA"/>
      </w:rPr>
    </w:lvl>
    <w:lvl w:ilvl="4" w:tplc="95C4FBAE">
      <w:numFmt w:val="bullet"/>
      <w:lvlText w:val="•"/>
      <w:lvlJc w:val="left"/>
      <w:pPr>
        <w:ind w:left="3602" w:hanging="284"/>
      </w:pPr>
      <w:rPr>
        <w:rFonts w:hint="default"/>
        <w:lang w:val="pl-PL" w:eastAsia="en-US" w:bidi="ar-SA"/>
      </w:rPr>
    </w:lvl>
    <w:lvl w:ilvl="5" w:tplc="049C3A36">
      <w:numFmt w:val="bullet"/>
      <w:lvlText w:val="•"/>
      <w:lvlJc w:val="left"/>
      <w:pPr>
        <w:ind w:left="4529" w:hanging="284"/>
      </w:pPr>
      <w:rPr>
        <w:rFonts w:hint="default"/>
        <w:lang w:val="pl-PL" w:eastAsia="en-US" w:bidi="ar-SA"/>
      </w:rPr>
    </w:lvl>
    <w:lvl w:ilvl="6" w:tplc="990C10A4">
      <w:numFmt w:val="bullet"/>
      <w:lvlText w:val="•"/>
      <w:lvlJc w:val="left"/>
      <w:pPr>
        <w:ind w:left="5456" w:hanging="284"/>
      </w:pPr>
      <w:rPr>
        <w:rFonts w:hint="default"/>
        <w:lang w:val="pl-PL" w:eastAsia="en-US" w:bidi="ar-SA"/>
      </w:rPr>
    </w:lvl>
    <w:lvl w:ilvl="7" w:tplc="D310A562">
      <w:numFmt w:val="bullet"/>
      <w:lvlText w:val="•"/>
      <w:lvlJc w:val="left"/>
      <w:pPr>
        <w:ind w:left="6384" w:hanging="284"/>
      </w:pPr>
      <w:rPr>
        <w:rFonts w:hint="default"/>
        <w:lang w:val="pl-PL" w:eastAsia="en-US" w:bidi="ar-SA"/>
      </w:rPr>
    </w:lvl>
    <w:lvl w:ilvl="8" w:tplc="2084A836">
      <w:numFmt w:val="bullet"/>
      <w:lvlText w:val="•"/>
      <w:lvlJc w:val="left"/>
      <w:pPr>
        <w:ind w:left="7311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8385496"/>
    <w:multiLevelType w:val="hybridMultilevel"/>
    <w:tmpl w:val="6E96F692"/>
    <w:lvl w:ilvl="0" w:tplc="523E7338">
      <w:start w:val="1"/>
      <w:numFmt w:val="lowerLetter"/>
      <w:lvlText w:val="%1)"/>
      <w:lvlJc w:val="left"/>
      <w:pPr>
        <w:ind w:left="826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1" w:tplc="77DCC6C2">
      <w:numFmt w:val="bullet"/>
      <w:lvlText w:val="•"/>
      <w:lvlJc w:val="left"/>
      <w:pPr>
        <w:ind w:left="1654" w:hanging="284"/>
      </w:pPr>
      <w:rPr>
        <w:rFonts w:hint="default"/>
        <w:lang w:val="pl-PL" w:eastAsia="en-US" w:bidi="ar-SA"/>
      </w:rPr>
    </w:lvl>
    <w:lvl w:ilvl="2" w:tplc="7A463D02">
      <w:numFmt w:val="bullet"/>
      <w:lvlText w:val="•"/>
      <w:lvlJc w:val="left"/>
      <w:pPr>
        <w:ind w:left="2489" w:hanging="284"/>
      </w:pPr>
      <w:rPr>
        <w:rFonts w:hint="default"/>
        <w:lang w:val="pl-PL" w:eastAsia="en-US" w:bidi="ar-SA"/>
      </w:rPr>
    </w:lvl>
    <w:lvl w:ilvl="3" w:tplc="EE364644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196212CA">
      <w:numFmt w:val="bullet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41A2718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948A042A">
      <w:numFmt w:val="bullet"/>
      <w:lvlText w:val="•"/>
      <w:lvlJc w:val="left"/>
      <w:pPr>
        <w:ind w:left="5827" w:hanging="284"/>
      </w:pPr>
      <w:rPr>
        <w:rFonts w:hint="default"/>
        <w:lang w:val="pl-PL" w:eastAsia="en-US" w:bidi="ar-SA"/>
      </w:rPr>
    </w:lvl>
    <w:lvl w:ilvl="7" w:tplc="39EC8E88">
      <w:numFmt w:val="bullet"/>
      <w:lvlText w:val="•"/>
      <w:lvlJc w:val="left"/>
      <w:pPr>
        <w:ind w:left="6662" w:hanging="284"/>
      </w:pPr>
      <w:rPr>
        <w:rFonts w:hint="default"/>
        <w:lang w:val="pl-PL" w:eastAsia="en-US" w:bidi="ar-SA"/>
      </w:rPr>
    </w:lvl>
    <w:lvl w:ilvl="8" w:tplc="9D84503A">
      <w:numFmt w:val="bullet"/>
      <w:lvlText w:val="•"/>
      <w:lvlJc w:val="left"/>
      <w:pPr>
        <w:ind w:left="749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59206822"/>
    <w:multiLevelType w:val="hybridMultilevel"/>
    <w:tmpl w:val="45F669DA"/>
    <w:lvl w:ilvl="0" w:tplc="CD5E2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23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10BF9"/>
    <w:multiLevelType w:val="hybridMultilevel"/>
    <w:tmpl w:val="7F009532"/>
    <w:lvl w:ilvl="0" w:tplc="3B988F38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3B0EDD1C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FA5ACFEE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3" w:tplc="67081456">
      <w:numFmt w:val="bullet"/>
      <w:lvlText w:val="•"/>
      <w:lvlJc w:val="left"/>
      <w:pPr>
        <w:ind w:left="3127" w:hanging="284"/>
      </w:pPr>
      <w:rPr>
        <w:rFonts w:hint="default"/>
        <w:lang w:val="pl-PL" w:eastAsia="en-US" w:bidi="ar-SA"/>
      </w:rPr>
    </w:lvl>
    <w:lvl w:ilvl="4" w:tplc="67743642">
      <w:numFmt w:val="bullet"/>
      <w:lvlText w:val="•"/>
      <w:lvlJc w:val="left"/>
      <w:pPr>
        <w:ind w:left="3990" w:hanging="284"/>
      </w:pPr>
      <w:rPr>
        <w:rFonts w:hint="default"/>
        <w:lang w:val="pl-PL" w:eastAsia="en-US" w:bidi="ar-SA"/>
      </w:rPr>
    </w:lvl>
    <w:lvl w:ilvl="5" w:tplc="CD583FB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ACE14E6">
      <w:numFmt w:val="bullet"/>
      <w:lvlText w:val="•"/>
      <w:lvlJc w:val="left"/>
      <w:pPr>
        <w:ind w:left="5715" w:hanging="284"/>
      </w:pPr>
      <w:rPr>
        <w:rFonts w:hint="default"/>
        <w:lang w:val="pl-PL" w:eastAsia="en-US" w:bidi="ar-SA"/>
      </w:rPr>
    </w:lvl>
    <w:lvl w:ilvl="7" w:tplc="0EF40C6C">
      <w:numFmt w:val="bullet"/>
      <w:lvlText w:val="•"/>
      <w:lvlJc w:val="left"/>
      <w:pPr>
        <w:ind w:left="6578" w:hanging="284"/>
      </w:pPr>
      <w:rPr>
        <w:rFonts w:hint="default"/>
        <w:lang w:val="pl-PL" w:eastAsia="en-US" w:bidi="ar-SA"/>
      </w:rPr>
    </w:lvl>
    <w:lvl w:ilvl="8" w:tplc="EC200C6C">
      <w:numFmt w:val="bullet"/>
      <w:lvlText w:val="•"/>
      <w:lvlJc w:val="left"/>
      <w:pPr>
        <w:ind w:left="744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C463138"/>
    <w:multiLevelType w:val="hybridMultilevel"/>
    <w:tmpl w:val="101666C8"/>
    <w:lvl w:ilvl="0" w:tplc="7A188950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568053A">
      <w:start w:val="1"/>
      <w:numFmt w:val="decimal"/>
      <w:lvlText w:val="%2)"/>
      <w:lvlJc w:val="left"/>
      <w:pPr>
        <w:ind w:left="826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672C708E">
      <w:start w:val="1"/>
      <w:numFmt w:val="lowerLetter"/>
      <w:lvlText w:val="%3)"/>
      <w:lvlJc w:val="left"/>
      <w:pPr>
        <w:ind w:left="1112" w:hanging="286"/>
      </w:pPr>
      <w:rPr>
        <w:rFonts w:ascii="Arial" w:eastAsia="Times New Roman" w:hAnsi="Arial" w:cs="Arial" w:hint="default"/>
        <w:i w:val="0"/>
        <w:spacing w:val="-20"/>
        <w:w w:val="99"/>
        <w:sz w:val="24"/>
        <w:szCs w:val="24"/>
        <w:lang w:val="pl-PL" w:eastAsia="en-US" w:bidi="ar-SA"/>
      </w:rPr>
    </w:lvl>
    <w:lvl w:ilvl="3" w:tplc="01B6DC76">
      <w:numFmt w:val="bullet"/>
      <w:lvlText w:val="-"/>
      <w:lvlJc w:val="left"/>
      <w:pPr>
        <w:ind w:left="1393" w:hanging="23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4" w:tplc="415A7024">
      <w:numFmt w:val="bullet"/>
      <w:lvlText w:val="•"/>
      <w:lvlJc w:val="left"/>
      <w:pPr>
        <w:ind w:left="2509" w:hanging="238"/>
      </w:pPr>
      <w:rPr>
        <w:rFonts w:hint="default"/>
        <w:lang w:val="pl-PL" w:eastAsia="en-US" w:bidi="ar-SA"/>
      </w:rPr>
    </w:lvl>
    <w:lvl w:ilvl="5" w:tplc="AA26EB8E">
      <w:numFmt w:val="bullet"/>
      <w:lvlText w:val="•"/>
      <w:lvlJc w:val="left"/>
      <w:pPr>
        <w:ind w:left="3618" w:hanging="238"/>
      </w:pPr>
      <w:rPr>
        <w:rFonts w:hint="default"/>
        <w:lang w:val="pl-PL" w:eastAsia="en-US" w:bidi="ar-SA"/>
      </w:rPr>
    </w:lvl>
    <w:lvl w:ilvl="6" w:tplc="54828BEA">
      <w:numFmt w:val="bullet"/>
      <w:lvlText w:val="•"/>
      <w:lvlJc w:val="left"/>
      <w:pPr>
        <w:ind w:left="4728" w:hanging="238"/>
      </w:pPr>
      <w:rPr>
        <w:rFonts w:hint="default"/>
        <w:lang w:val="pl-PL" w:eastAsia="en-US" w:bidi="ar-SA"/>
      </w:rPr>
    </w:lvl>
    <w:lvl w:ilvl="7" w:tplc="35567962">
      <w:numFmt w:val="bullet"/>
      <w:lvlText w:val="•"/>
      <w:lvlJc w:val="left"/>
      <w:pPr>
        <w:ind w:left="5837" w:hanging="238"/>
      </w:pPr>
      <w:rPr>
        <w:rFonts w:hint="default"/>
        <w:lang w:val="pl-PL" w:eastAsia="en-US" w:bidi="ar-SA"/>
      </w:rPr>
    </w:lvl>
    <w:lvl w:ilvl="8" w:tplc="2AD0D7EE">
      <w:numFmt w:val="bullet"/>
      <w:lvlText w:val="•"/>
      <w:lvlJc w:val="left"/>
      <w:pPr>
        <w:ind w:left="6947" w:hanging="238"/>
      </w:pPr>
      <w:rPr>
        <w:rFonts w:hint="default"/>
        <w:lang w:val="pl-PL" w:eastAsia="en-US" w:bidi="ar-SA"/>
      </w:rPr>
    </w:lvl>
  </w:abstractNum>
  <w:abstractNum w:abstractNumId="18" w15:restartNumberingAfterBreak="0">
    <w:nsid w:val="642C3446"/>
    <w:multiLevelType w:val="hybridMultilevel"/>
    <w:tmpl w:val="1B2A6B7C"/>
    <w:lvl w:ilvl="0" w:tplc="DD2A41FE">
      <w:start w:val="1"/>
      <w:numFmt w:val="decimal"/>
      <w:lvlText w:val="%1)"/>
      <w:lvlJc w:val="left"/>
      <w:pPr>
        <w:ind w:left="543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1" w:tplc="2A5C80C2">
      <w:numFmt w:val="bullet"/>
      <w:lvlText w:val="-"/>
      <w:lvlJc w:val="left"/>
      <w:pPr>
        <w:ind w:left="68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215C08C4">
      <w:numFmt w:val="bullet"/>
      <w:lvlText w:val="•"/>
      <w:lvlJc w:val="left"/>
      <w:pPr>
        <w:ind w:left="1622" w:hanging="152"/>
      </w:pPr>
      <w:rPr>
        <w:rFonts w:hint="default"/>
        <w:lang w:val="pl-PL" w:eastAsia="en-US" w:bidi="ar-SA"/>
      </w:rPr>
    </w:lvl>
    <w:lvl w:ilvl="3" w:tplc="A3C8E176">
      <w:numFmt w:val="bullet"/>
      <w:lvlText w:val="•"/>
      <w:lvlJc w:val="left"/>
      <w:pPr>
        <w:ind w:left="2565" w:hanging="152"/>
      </w:pPr>
      <w:rPr>
        <w:rFonts w:hint="default"/>
        <w:lang w:val="pl-PL" w:eastAsia="en-US" w:bidi="ar-SA"/>
      </w:rPr>
    </w:lvl>
    <w:lvl w:ilvl="4" w:tplc="0F86099E">
      <w:numFmt w:val="bullet"/>
      <w:lvlText w:val="•"/>
      <w:lvlJc w:val="left"/>
      <w:pPr>
        <w:ind w:left="3508" w:hanging="152"/>
      </w:pPr>
      <w:rPr>
        <w:rFonts w:hint="default"/>
        <w:lang w:val="pl-PL" w:eastAsia="en-US" w:bidi="ar-SA"/>
      </w:rPr>
    </w:lvl>
    <w:lvl w:ilvl="5" w:tplc="33F83CFC">
      <w:numFmt w:val="bullet"/>
      <w:lvlText w:val="•"/>
      <w:lvlJc w:val="left"/>
      <w:pPr>
        <w:ind w:left="4451" w:hanging="152"/>
      </w:pPr>
      <w:rPr>
        <w:rFonts w:hint="default"/>
        <w:lang w:val="pl-PL" w:eastAsia="en-US" w:bidi="ar-SA"/>
      </w:rPr>
    </w:lvl>
    <w:lvl w:ilvl="6" w:tplc="EF983156">
      <w:numFmt w:val="bullet"/>
      <w:lvlText w:val="•"/>
      <w:lvlJc w:val="left"/>
      <w:pPr>
        <w:ind w:left="5394" w:hanging="152"/>
      </w:pPr>
      <w:rPr>
        <w:rFonts w:hint="default"/>
        <w:lang w:val="pl-PL" w:eastAsia="en-US" w:bidi="ar-SA"/>
      </w:rPr>
    </w:lvl>
    <w:lvl w:ilvl="7" w:tplc="2E3070F0">
      <w:numFmt w:val="bullet"/>
      <w:lvlText w:val="•"/>
      <w:lvlJc w:val="left"/>
      <w:pPr>
        <w:ind w:left="6337" w:hanging="152"/>
      </w:pPr>
      <w:rPr>
        <w:rFonts w:hint="default"/>
        <w:lang w:val="pl-PL" w:eastAsia="en-US" w:bidi="ar-SA"/>
      </w:rPr>
    </w:lvl>
    <w:lvl w:ilvl="8" w:tplc="0268A4C8">
      <w:numFmt w:val="bullet"/>
      <w:lvlText w:val="•"/>
      <w:lvlJc w:val="left"/>
      <w:pPr>
        <w:ind w:left="7280" w:hanging="152"/>
      </w:pPr>
      <w:rPr>
        <w:rFonts w:hint="default"/>
        <w:lang w:val="pl-PL" w:eastAsia="en-US" w:bidi="ar-SA"/>
      </w:rPr>
    </w:lvl>
  </w:abstractNum>
  <w:abstractNum w:abstractNumId="19" w15:restartNumberingAfterBreak="0">
    <w:nsid w:val="64AA0FC2"/>
    <w:multiLevelType w:val="hybridMultilevel"/>
    <w:tmpl w:val="8ABCE218"/>
    <w:lvl w:ilvl="0" w:tplc="1F9E7BE6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74FC25D3"/>
    <w:multiLevelType w:val="hybridMultilevel"/>
    <w:tmpl w:val="F38E4FCC"/>
    <w:lvl w:ilvl="0" w:tplc="6D3ABE5C">
      <w:start w:val="1"/>
      <w:numFmt w:val="decimal"/>
      <w:lvlText w:val="%1."/>
      <w:lvlJc w:val="left"/>
      <w:pPr>
        <w:ind w:left="543" w:hanging="284"/>
        <w:jc w:val="right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C3C4DAFA">
      <w:start w:val="1"/>
      <w:numFmt w:val="decimal"/>
      <w:lvlText w:val="%2."/>
      <w:lvlJc w:val="left"/>
      <w:pPr>
        <w:ind w:left="543" w:hanging="284"/>
        <w:jc w:val="right"/>
      </w:pPr>
      <w:rPr>
        <w:rFonts w:ascii="Arial" w:eastAsia="Times New Roman" w:hAnsi="Arial" w:cs="Arial" w:hint="default"/>
        <w:b w:val="0"/>
        <w:spacing w:val="-17"/>
        <w:w w:val="100"/>
        <w:sz w:val="24"/>
        <w:szCs w:val="24"/>
        <w:lang w:val="pl-PL" w:eastAsia="en-US" w:bidi="ar-SA"/>
      </w:rPr>
    </w:lvl>
    <w:lvl w:ilvl="2" w:tplc="BAC6DC68">
      <w:start w:val="1"/>
      <w:numFmt w:val="lowerLetter"/>
      <w:lvlText w:val="%3)"/>
      <w:lvlJc w:val="left"/>
      <w:pPr>
        <w:ind w:left="789" w:hanging="246"/>
      </w:pPr>
      <w:rPr>
        <w:rFonts w:ascii="Arial" w:eastAsia="Times New Roman" w:hAnsi="Arial" w:cs="Arial" w:hint="default"/>
        <w:spacing w:val="-8"/>
        <w:w w:val="100"/>
        <w:sz w:val="24"/>
        <w:szCs w:val="24"/>
        <w:lang w:val="pl-PL" w:eastAsia="en-US" w:bidi="ar-SA"/>
      </w:rPr>
    </w:lvl>
    <w:lvl w:ilvl="3" w:tplc="8EA60F2A">
      <w:numFmt w:val="bullet"/>
      <w:lvlText w:val="•"/>
      <w:lvlJc w:val="left"/>
      <w:pPr>
        <w:ind w:left="2643" w:hanging="246"/>
      </w:pPr>
      <w:rPr>
        <w:rFonts w:hint="default"/>
        <w:lang w:val="pl-PL" w:eastAsia="en-US" w:bidi="ar-SA"/>
      </w:rPr>
    </w:lvl>
    <w:lvl w:ilvl="4" w:tplc="1F44BA5C">
      <w:numFmt w:val="bullet"/>
      <w:lvlText w:val="•"/>
      <w:lvlJc w:val="left"/>
      <w:pPr>
        <w:ind w:left="3575" w:hanging="246"/>
      </w:pPr>
      <w:rPr>
        <w:rFonts w:hint="default"/>
        <w:lang w:val="pl-PL" w:eastAsia="en-US" w:bidi="ar-SA"/>
      </w:rPr>
    </w:lvl>
    <w:lvl w:ilvl="5" w:tplc="E3EC5790">
      <w:numFmt w:val="bullet"/>
      <w:lvlText w:val="•"/>
      <w:lvlJc w:val="left"/>
      <w:pPr>
        <w:ind w:left="4507" w:hanging="246"/>
      </w:pPr>
      <w:rPr>
        <w:rFonts w:hint="default"/>
        <w:lang w:val="pl-PL" w:eastAsia="en-US" w:bidi="ar-SA"/>
      </w:rPr>
    </w:lvl>
    <w:lvl w:ilvl="6" w:tplc="90B28090">
      <w:numFmt w:val="bullet"/>
      <w:lvlText w:val="•"/>
      <w:lvlJc w:val="left"/>
      <w:pPr>
        <w:ind w:left="5439" w:hanging="246"/>
      </w:pPr>
      <w:rPr>
        <w:rFonts w:hint="default"/>
        <w:lang w:val="pl-PL" w:eastAsia="en-US" w:bidi="ar-SA"/>
      </w:rPr>
    </w:lvl>
    <w:lvl w:ilvl="7" w:tplc="B1E05D48">
      <w:numFmt w:val="bullet"/>
      <w:lvlText w:val="•"/>
      <w:lvlJc w:val="left"/>
      <w:pPr>
        <w:ind w:left="6370" w:hanging="246"/>
      </w:pPr>
      <w:rPr>
        <w:rFonts w:hint="default"/>
        <w:lang w:val="pl-PL" w:eastAsia="en-US" w:bidi="ar-SA"/>
      </w:rPr>
    </w:lvl>
    <w:lvl w:ilvl="8" w:tplc="0BEE0124">
      <w:numFmt w:val="bullet"/>
      <w:lvlText w:val="•"/>
      <w:lvlJc w:val="left"/>
      <w:pPr>
        <w:ind w:left="7302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7CDC5A49"/>
    <w:multiLevelType w:val="hybridMultilevel"/>
    <w:tmpl w:val="B33A5E78"/>
    <w:lvl w:ilvl="0" w:tplc="04150011">
      <w:start w:val="1"/>
      <w:numFmt w:val="decimal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2" w15:restartNumberingAfterBreak="0">
    <w:nsid w:val="7FF939CC"/>
    <w:multiLevelType w:val="hybridMultilevel"/>
    <w:tmpl w:val="D160DF98"/>
    <w:lvl w:ilvl="0" w:tplc="8CFC26AE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E654B5CA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9B302900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3" w:tplc="69900F48">
      <w:numFmt w:val="bullet"/>
      <w:lvlText w:val="•"/>
      <w:lvlJc w:val="left"/>
      <w:pPr>
        <w:ind w:left="3127" w:hanging="284"/>
      </w:pPr>
      <w:rPr>
        <w:rFonts w:hint="default"/>
        <w:lang w:val="pl-PL" w:eastAsia="en-US" w:bidi="ar-SA"/>
      </w:rPr>
    </w:lvl>
    <w:lvl w:ilvl="4" w:tplc="BE0C7944">
      <w:numFmt w:val="bullet"/>
      <w:lvlText w:val="•"/>
      <w:lvlJc w:val="left"/>
      <w:pPr>
        <w:ind w:left="3990" w:hanging="284"/>
      </w:pPr>
      <w:rPr>
        <w:rFonts w:hint="default"/>
        <w:lang w:val="pl-PL" w:eastAsia="en-US" w:bidi="ar-SA"/>
      </w:rPr>
    </w:lvl>
    <w:lvl w:ilvl="5" w:tplc="B1E0937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C86198E">
      <w:numFmt w:val="bullet"/>
      <w:lvlText w:val="•"/>
      <w:lvlJc w:val="left"/>
      <w:pPr>
        <w:ind w:left="5715" w:hanging="284"/>
      </w:pPr>
      <w:rPr>
        <w:rFonts w:hint="default"/>
        <w:lang w:val="pl-PL" w:eastAsia="en-US" w:bidi="ar-SA"/>
      </w:rPr>
    </w:lvl>
    <w:lvl w:ilvl="7" w:tplc="B9905426">
      <w:numFmt w:val="bullet"/>
      <w:lvlText w:val="•"/>
      <w:lvlJc w:val="left"/>
      <w:pPr>
        <w:ind w:left="6578" w:hanging="284"/>
      </w:pPr>
      <w:rPr>
        <w:rFonts w:hint="default"/>
        <w:lang w:val="pl-PL" w:eastAsia="en-US" w:bidi="ar-SA"/>
      </w:rPr>
    </w:lvl>
    <w:lvl w:ilvl="8" w:tplc="8AE6012C">
      <w:numFmt w:val="bullet"/>
      <w:lvlText w:val="•"/>
      <w:lvlJc w:val="left"/>
      <w:pPr>
        <w:ind w:left="7441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FFC3757"/>
    <w:multiLevelType w:val="hybridMultilevel"/>
    <w:tmpl w:val="F0C2FFBE"/>
    <w:lvl w:ilvl="0" w:tplc="98D0CD6E">
      <w:start w:val="1"/>
      <w:numFmt w:val="decimal"/>
      <w:lvlText w:val="%1."/>
      <w:lvlJc w:val="left"/>
      <w:pPr>
        <w:ind w:left="543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5F2EE7E6">
      <w:start w:val="1"/>
      <w:numFmt w:val="decimal"/>
      <w:lvlText w:val="%2)"/>
      <w:lvlJc w:val="left"/>
      <w:pPr>
        <w:ind w:left="826" w:hanging="284"/>
      </w:pPr>
      <w:rPr>
        <w:rFonts w:ascii="Arial" w:eastAsia="Times New Roman" w:hAnsi="Arial" w:cs="Arial" w:hint="default"/>
        <w:w w:val="99"/>
        <w:sz w:val="24"/>
        <w:szCs w:val="24"/>
        <w:lang w:val="pl-PL" w:eastAsia="en-US" w:bidi="ar-SA"/>
      </w:rPr>
    </w:lvl>
    <w:lvl w:ilvl="2" w:tplc="AA54E970">
      <w:start w:val="1"/>
      <w:numFmt w:val="lowerLetter"/>
      <w:lvlText w:val="%3)"/>
      <w:lvlJc w:val="left"/>
      <w:pPr>
        <w:ind w:left="1112" w:hanging="286"/>
      </w:pPr>
      <w:rPr>
        <w:rFonts w:ascii="Arial" w:eastAsia="Times New Roman" w:hAnsi="Arial" w:cs="Arial" w:hint="default"/>
        <w:spacing w:val="-20"/>
        <w:w w:val="99"/>
        <w:sz w:val="24"/>
        <w:szCs w:val="24"/>
        <w:lang w:val="pl-PL" w:eastAsia="en-US" w:bidi="ar-SA"/>
      </w:rPr>
    </w:lvl>
    <w:lvl w:ilvl="3" w:tplc="A942C074">
      <w:numFmt w:val="bullet"/>
      <w:lvlText w:val="•"/>
      <w:lvlJc w:val="left"/>
      <w:pPr>
        <w:ind w:left="2125" w:hanging="286"/>
      </w:pPr>
      <w:rPr>
        <w:rFonts w:hint="default"/>
        <w:lang w:val="pl-PL" w:eastAsia="en-US" w:bidi="ar-SA"/>
      </w:rPr>
    </w:lvl>
    <w:lvl w:ilvl="4" w:tplc="A84AC2F0">
      <w:numFmt w:val="bullet"/>
      <w:lvlText w:val="•"/>
      <w:lvlJc w:val="left"/>
      <w:pPr>
        <w:ind w:left="3131" w:hanging="286"/>
      </w:pPr>
      <w:rPr>
        <w:rFonts w:hint="default"/>
        <w:lang w:val="pl-PL" w:eastAsia="en-US" w:bidi="ar-SA"/>
      </w:rPr>
    </w:lvl>
    <w:lvl w:ilvl="5" w:tplc="F16A2EB8">
      <w:numFmt w:val="bullet"/>
      <w:lvlText w:val="•"/>
      <w:lvlJc w:val="left"/>
      <w:pPr>
        <w:ind w:left="4137" w:hanging="286"/>
      </w:pPr>
      <w:rPr>
        <w:rFonts w:hint="default"/>
        <w:lang w:val="pl-PL" w:eastAsia="en-US" w:bidi="ar-SA"/>
      </w:rPr>
    </w:lvl>
    <w:lvl w:ilvl="6" w:tplc="9E64E060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7" w:tplc="74BCADC0">
      <w:numFmt w:val="bullet"/>
      <w:lvlText w:val="•"/>
      <w:lvlJc w:val="left"/>
      <w:pPr>
        <w:ind w:left="6149" w:hanging="286"/>
      </w:pPr>
      <w:rPr>
        <w:rFonts w:hint="default"/>
        <w:lang w:val="pl-PL" w:eastAsia="en-US" w:bidi="ar-SA"/>
      </w:rPr>
    </w:lvl>
    <w:lvl w:ilvl="8" w:tplc="0D525F90">
      <w:numFmt w:val="bullet"/>
      <w:lvlText w:val="•"/>
      <w:lvlJc w:val="left"/>
      <w:pPr>
        <w:ind w:left="7154" w:hanging="286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9"/>
  </w:num>
  <w:num w:numId="5">
    <w:abstractNumId w:val="17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20"/>
  </w:num>
  <w:num w:numId="12">
    <w:abstractNumId w:val="1"/>
  </w:num>
  <w:num w:numId="13">
    <w:abstractNumId w:val="23"/>
  </w:num>
  <w:num w:numId="14">
    <w:abstractNumId w:val="14"/>
  </w:num>
  <w:num w:numId="15">
    <w:abstractNumId w:val="3"/>
  </w:num>
  <w:num w:numId="16">
    <w:abstractNumId w:val="16"/>
  </w:num>
  <w:num w:numId="17">
    <w:abstractNumId w:val="22"/>
  </w:num>
  <w:num w:numId="18">
    <w:abstractNumId w:val="7"/>
  </w:num>
  <w:num w:numId="19">
    <w:abstractNumId w:val="13"/>
  </w:num>
  <w:num w:numId="20">
    <w:abstractNumId w:val="21"/>
  </w:num>
  <w:num w:numId="21">
    <w:abstractNumId w:val="2"/>
  </w:num>
  <w:num w:numId="22">
    <w:abstractNumId w:val="5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0"/>
    <w:rsid w:val="00002624"/>
    <w:rsid w:val="00016692"/>
    <w:rsid w:val="00041B88"/>
    <w:rsid w:val="00065651"/>
    <w:rsid w:val="00072EFF"/>
    <w:rsid w:val="000B34B7"/>
    <w:rsid w:val="00133ADA"/>
    <w:rsid w:val="001D5744"/>
    <w:rsid w:val="00215DED"/>
    <w:rsid w:val="00225CD8"/>
    <w:rsid w:val="002475B4"/>
    <w:rsid w:val="002600E9"/>
    <w:rsid w:val="002C1E59"/>
    <w:rsid w:val="003324D1"/>
    <w:rsid w:val="00333A1F"/>
    <w:rsid w:val="00357C71"/>
    <w:rsid w:val="0037509A"/>
    <w:rsid w:val="00395544"/>
    <w:rsid w:val="003B0561"/>
    <w:rsid w:val="003B2D1A"/>
    <w:rsid w:val="003B40BA"/>
    <w:rsid w:val="003F33FA"/>
    <w:rsid w:val="00470686"/>
    <w:rsid w:val="00474E9F"/>
    <w:rsid w:val="00540051"/>
    <w:rsid w:val="0055007B"/>
    <w:rsid w:val="005C379F"/>
    <w:rsid w:val="005E2BC0"/>
    <w:rsid w:val="006C711A"/>
    <w:rsid w:val="007305D3"/>
    <w:rsid w:val="007526AE"/>
    <w:rsid w:val="00760169"/>
    <w:rsid w:val="0079728C"/>
    <w:rsid w:val="007A7604"/>
    <w:rsid w:val="00842B15"/>
    <w:rsid w:val="008D4F30"/>
    <w:rsid w:val="00926967"/>
    <w:rsid w:val="00927333"/>
    <w:rsid w:val="00A17504"/>
    <w:rsid w:val="00A377FB"/>
    <w:rsid w:val="00AF6D1E"/>
    <w:rsid w:val="00B80EF3"/>
    <w:rsid w:val="00B87104"/>
    <w:rsid w:val="00BA0EE9"/>
    <w:rsid w:val="00BA793B"/>
    <w:rsid w:val="00BF44A9"/>
    <w:rsid w:val="00C07C8C"/>
    <w:rsid w:val="00C15C06"/>
    <w:rsid w:val="00C36CC3"/>
    <w:rsid w:val="00C77F85"/>
    <w:rsid w:val="00C86DE8"/>
    <w:rsid w:val="00CD171A"/>
    <w:rsid w:val="00CF3F20"/>
    <w:rsid w:val="00D37F83"/>
    <w:rsid w:val="00D43ACC"/>
    <w:rsid w:val="00D521D8"/>
    <w:rsid w:val="00D62BF1"/>
    <w:rsid w:val="00D930CD"/>
    <w:rsid w:val="00DF1901"/>
    <w:rsid w:val="00E6459A"/>
    <w:rsid w:val="00E7285C"/>
    <w:rsid w:val="00ED3E70"/>
    <w:rsid w:val="00F0490B"/>
    <w:rsid w:val="00F26576"/>
    <w:rsid w:val="00F279B2"/>
    <w:rsid w:val="00F3173B"/>
    <w:rsid w:val="00F67677"/>
    <w:rsid w:val="00F82142"/>
    <w:rsid w:val="00FC4854"/>
    <w:rsid w:val="00FE198E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4085"/>
  <w15:docId w15:val="{E1F6B290-8BAD-42E1-91AD-AFC871AD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41" w:right="2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2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72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051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55007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zesko@krako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Drembkowski</dc:creator>
  <cp:lastModifiedBy>Jakub Wacnik (Nadl. Brzesko)</cp:lastModifiedBy>
  <cp:revision>3</cp:revision>
  <cp:lastPrinted>2024-09-24T08:20:00Z</cp:lastPrinted>
  <dcterms:created xsi:type="dcterms:W3CDTF">2024-09-26T12:32:00Z</dcterms:created>
  <dcterms:modified xsi:type="dcterms:W3CDTF">2024-09-26T12:32:00Z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