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9A" w:rsidRPr="00A1759E" w:rsidRDefault="0029489A" w:rsidP="0029489A">
      <w:pPr>
        <w:pStyle w:val="Tekstpodstawowy"/>
        <w:jc w:val="both"/>
        <w:rPr>
          <w:szCs w:val="24"/>
        </w:rPr>
      </w:pPr>
    </w:p>
    <w:p w:rsidR="0029489A" w:rsidRPr="00EC52FB" w:rsidRDefault="0029489A" w:rsidP="00CB4A2A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  <w:r w:rsidRPr="00EC52FB">
        <w:rPr>
          <w:rFonts w:asciiTheme="majorHAnsi" w:hAnsiTheme="majorHAnsi"/>
          <w:szCs w:val="24"/>
        </w:rPr>
        <w:t>Znak: ZOZ.V.010/DZP/</w:t>
      </w:r>
      <w:r w:rsidR="00BC2275" w:rsidRPr="00EC52FB">
        <w:rPr>
          <w:rFonts w:asciiTheme="majorHAnsi" w:hAnsiTheme="majorHAnsi"/>
          <w:szCs w:val="24"/>
        </w:rPr>
        <w:t>133/24</w:t>
      </w:r>
      <w:r w:rsidRPr="00EC52FB">
        <w:rPr>
          <w:rFonts w:asciiTheme="majorHAnsi" w:hAnsiTheme="majorHAnsi"/>
          <w:szCs w:val="24"/>
        </w:rPr>
        <w:t xml:space="preserve">            </w:t>
      </w:r>
      <w:r w:rsidR="007D4E90" w:rsidRPr="00EC52FB">
        <w:rPr>
          <w:rFonts w:asciiTheme="majorHAnsi" w:hAnsiTheme="majorHAnsi"/>
          <w:szCs w:val="24"/>
        </w:rPr>
        <w:t xml:space="preserve">                         </w:t>
      </w:r>
      <w:r w:rsidR="00521D04" w:rsidRPr="00EC52FB">
        <w:rPr>
          <w:rFonts w:asciiTheme="majorHAnsi" w:hAnsiTheme="majorHAnsi"/>
          <w:szCs w:val="24"/>
        </w:rPr>
        <w:t xml:space="preserve">       </w:t>
      </w:r>
      <w:r w:rsidRPr="00EC52FB">
        <w:rPr>
          <w:rFonts w:asciiTheme="majorHAnsi" w:hAnsiTheme="majorHAnsi"/>
          <w:szCs w:val="24"/>
        </w:rPr>
        <w:t xml:space="preserve">Sucha Beskidzka dnia </w:t>
      </w:r>
      <w:r w:rsidR="00BC2275" w:rsidRPr="00EC52FB">
        <w:rPr>
          <w:rFonts w:asciiTheme="majorHAnsi" w:hAnsiTheme="majorHAnsi"/>
          <w:szCs w:val="24"/>
        </w:rPr>
        <w:t>1</w:t>
      </w:r>
      <w:r w:rsidR="00A5294B">
        <w:rPr>
          <w:rFonts w:asciiTheme="majorHAnsi" w:hAnsiTheme="majorHAnsi"/>
          <w:szCs w:val="24"/>
        </w:rPr>
        <w:t>6</w:t>
      </w:r>
      <w:r w:rsidR="00BC2275" w:rsidRPr="00EC52FB">
        <w:rPr>
          <w:rFonts w:asciiTheme="majorHAnsi" w:hAnsiTheme="majorHAnsi"/>
          <w:szCs w:val="24"/>
        </w:rPr>
        <w:t>.01.2025 r</w:t>
      </w:r>
      <w:r w:rsidR="0006000D" w:rsidRPr="00EC52FB">
        <w:rPr>
          <w:rFonts w:asciiTheme="majorHAnsi" w:hAnsiTheme="majorHAnsi"/>
          <w:szCs w:val="24"/>
        </w:rPr>
        <w:t xml:space="preserve">. </w:t>
      </w:r>
      <w:r w:rsidR="00613B9E" w:rsidRPr="00EC52FB">
        <w:rPr>
          <w:rFonts w:asciiTheme="majorHAnsi" w:hAnsiTheme="majorHAnsi"/>
          <w:szCs w:val="24"/>
        </w:rPr>
        <w:t xml:space="preserve"> </w:t>
      </w:r>
    </w:p>
    <w:p w:rsidR="0029489A" w:rsidRPr="00EC52FB" w:rsidRDefault="0029489A" w:rsidP="00CB4A2A">
      <w:pPr>
        <w:pStyle w:val="Tekstpodstawowy"/>
        <w:spacing w:line="360" w:lineRule="auto"/>
        <w:jc w:val="both"/>
        <w:rPr>
          <w:rFonts w:asciiTheme="majorHAnsi" w:hAnsiTheme="majorHAnsi"/>
          <w:szCs w:val="24"/>
        </w:rPr>
      </w:pPr>
    </w:p>
    <w:p w:rsidR="0029489A" w:rsidRPr="00EC52FB" w:rsidRDefault="0029489A" w:rsidP="00CB4A2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C52FB">
        <w:rPr>
          <w:rFonts w:asciiTheme="majorHAnsi" w:hAnsiTheme="majorHAnsi" w:cs="Times New Roman"/>
          <w:sz w:val="24"/>
          <w:szCs w:val="24"/>
        </w:rPr>
        <w:t xml:space="preserve"> </w:t>
      </w:r>
    </w:p>
    <w:p w:rsidR="00BC2275" w:rsidRPr="00EC52FB" w:rsidRDefault="0029489A" w:rsidP="00CB4A2A">
      <w:pPr>
        <w:spacing w:after="0"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EC52FB">
        <w:rPr>
          <w:rFonts w:asciiTheme="majorHAnsi" w:hAnsiTheme="majorHAnsi" w:cs="Times New Roman"/>
          <w:sz w:val="24"/>
          <w:szCs w:val="24"/>
        </w:rPr>
        <w:t xml:space="preserve">Dotyczy: </w:t>
      </w:r>
      <w:r w:rsidR="00BC2275" w:rsidRPr="00EC52FB">
        <w:rPr>
          <w:rFonts w:asciiTheme="majorHAnsi" w:hAnsiTheme="majorHAnsi" w:cs="Times New Roman"/>
          <w:sz w:val="24"/>
          <w:szCs w:val="24"/>
        </w:rPr>
        <w:t xml:space="preserve"> </w:t>
      </w:r>
      <w:r w:rsidR="00BC2275" w:rsidRPr="00EC52FB">
        <w:rPr>
          <w:rFonts w:asciiTheme="majorHAnsi" w:hAnsiTheme="majorHAnsi" w:cs="Times New Roman"/>
          <w:b/>
          <w:sz w:val="24"/>
          <w:szCs w:val="24"/>
        </w:rPr>
        <w:t>Dostawa produktów leczniczych w ramach programów lekowych dla Apteki Szpitalnej</w:t>
      </w:r>
    </w:p>
    <w:p w:rsidR="00BC2275" w:rsidRPr="00EC52FB" w:rsidRDefault="00BC2275" w:rsidP="00CB4A2A">
      <w:pPr>
        <w:pStyle w:val="Tekstpodstawowy"/>
        <w:spacing w:line="360" w:lineRule="auto"/>
        <w:jc w:val="center"/>
        <w:rPr>
          <w:rFonts w:asciiTheme="majorHAnsi" w:hAnsiTheme="majorHAnsi"/>
          <w:snapToGrid w:val="0"/>
          <w:szCs w:val="24"/>
        </w:rPr>
      </w:pPr>
    </w:p>
    <w:p w:rsidR="002034AF" w:rsidRPr="00EC52FB" w:rsidRDefault="002034AF" w:rsidP="00CB4A2A">
      <w:pPr>
        <w:spacing w:after="0" w:line="36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C52FB">
        <w:rPr>
          <w:rFonts w:asciiTheme="majorHAnsi" w:hAnsiTheme="majorHAnsi" w:cs="Times New Roman"/>
          <w:sz w:val="24"/>
          <w:szCs w:val="24"/>
        </w:rPr>
        <w:br/>
      </w:r>
      <w:r w:rsidR="00CB4A2A">
        <w:rPr>
          <w:rFonts w:asciiTheme="majorHAnsi" w:hAnsiTheme="majorHAnsi" w:cs="Times New Roman"/>
          <w:sz w:val="24"/>
          <w:szCs w:val="24"/>
        </w:rPr>
        <w:t xml:space="preserve">               </w:t>
      </w:r>
      <w:r w:rsidRPr="00EC52FB">
        <w:rPr>
          <w:rFonts w:asciiTheme="majorHAnsi" w:hAnsiTheme="majorHAnsi" w:cs="Times New Roman"/>
          <w:sz w:val="24"/>
          <w:szCs w:val="24"/>
        </w:rPr>
        <w:t>Dyrekcja Zespołu Opieki Zdrowotnej w Suchej Beskidzkiej odpowiada na poniższe pytani</w:t>
      </w:r>
      <w:r w:rsidR="00CB4A2A">
        <w:rPr>
          <w:rFonts w:asciiTheme="majorHAnsi" w:hAnsiTheme="majorHAnsi" w:cs="Times New Roman"/>
          <w:sz w:val="24"/>
          <w:szCs w:val="24"/>
        </w:rPr>
        <w:t>e</w:t>
      </w:r>
      <w:r w:rsidRPr="00EC52FB">
        <w:rPr>
          <w:rFonts w:asciiTheme="majorHAnsi" w:hAnsiTheme="majorHAnsi" w:cs="Times New Roman"/>
          <w:sz w:val="24"/>
          <w:szCs w:val="24"/>
        </w:rPr>
        <w:t>:</w:t>
      </w:r>
    </w:p>
    <w:p w:rsidR="00A5294B" w:rsidRDefault="00A5294B" w:rsidP="00A5294B">
      <w:pPr>
        <w:jc w:val="both"/>
      </w:pPr>
    </w:p>
    <w:p w:rsidR="00A5294B" w:rsidRPr="006B33C0" w:rsidRDefault="00A5294B" w:rsidP="00A5294B">
      <w:pPr>
        <w:jc w:val="both"/>
        <w:rPr>
          <w:i/>
          <w:u w:val="single"/>
        </w:rPr>
      </w:pPr>
      <w:r w:rsidRPr="006B33C0">
        <w:t xml:space="preserve">Zwracamy się z zapytaniem </w:t>
      </w:r>
      <w:r w:rsidRPr="006B33C0">
        <w:rPr>
          <w:i/>
          <w:u w:val="single"/>
        </w:rPr>
        <w:t>dot. pakietu nr</w:t>
      </w:r>
      <w:r>
        <w:rPr>
          <w:i/>
          <w:u w:val="single"/>
        </w:rPr>
        <w:t xml:space="preserve"> 40</w:t>
      </w:r>
    </w:p>
    <w:p w:rsidR="00A5294B" w:rsidRDefault="00A5294B" w:rsidP="00A5294B">
      <w:pPr>
        <w:jc w:val="both"/>
      </w:pPr>
      <w:r>
        <w:t xml:space="preserve">Prosimy o przekazanie informacji jakie wielkości opakowań zostały uwzględnione przez Zamawiającego względem wymaganej ilości opakowań. </w:t>
      </w:r>
    </w:p>
    <w:p w:rsidR="00A5294B" w:rsidRDefault="00A5294B" w:rsidP="00A5294B">
      <w:pPr>
        <w:jc w:val="both"/>
      </w:pPr>
      <w:r>
        <w:t xml:space="preserve">Lek </w:t>
      </w:r>
      <w:proofErr w:type="spellStart"/>
      <w:r>
        <w:t>Trifluridinum</w:t>
      </w:r>
      <w:proofErr w:type="spellEnd"/>
      <w:r>
        <w:t>/</w:t>
      </w:r>
      <w:proofErr w:type="spellStart"/>
      <w:r>
        <w:t>Tipiracilum</w:t>
      </w:r>
      <w:proofErr w:type="spellEnd"/>
      <w:r>
        <w:t xml:space="preserve"> występuję w wielkościach x 20 tal lub x 60 tabl. </w:t>
      </w:r>
    </w:p>
    <w:p w:rsidR="002905F4" w:rsidRPr="002905F4" w:rsidRDefault="002905F4" w:rsidP="00A5294B">
      <w:pPr>
        <w:jc w:val="both"/>
        <w:rPr>
          <w:b/>
        </w:rPr>
      </w:pPr>
      <w:r w:rsidRPr="002905F4">
        <w:rPr>
          <w:b/>
        </w:rPr>
        <w:t xml:space="preserve">Odp.: Wielkość opakowania x 20 tabletek. </w:t>
      </w:r>
    </w:p>
    <w:p w:rsidR="00CB4A2A" w:rsidRDefault="00CB4A2A" w:rsidP="00EC52F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905F4" w:rsidRDefault="002905F4" w:rsidP="00EC52F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905F4" w:rsidRPr="002905F4" w:rsidRDefault="002905F4" w:rsidP="002905F4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2905F4" w:rsidRPr="002905F4" w:rsidSect="007758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0B" w:rsidRDefault="00B6500B" w:rsidP="00B6500B">
      <w:pPr>
        <w:spacing w:after="0" w:line="240" w:lineRule="auto"/>
      </w:pPr>
      <w:r>
        <w:separator/>
      </w:r>
    </w:p>
  </w:endnote>
  <w:end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0B" w:rsidRDefault="00B6500B" w:rsidP="00B6500B">
      <w:pPr>
        <w:spacing w:after="0" w:line="240" w:lineRule="auto"/>
      </w:pPr>
      <w:r>
        <w:separator/>
      </w:r>
    </w:p>
  </w:footnote>
  <w:footnote w:type="continuationSeparator" w:id="0">
    <w:p w:rsidR="00B6500B" w:rsidRDefault="00B6500B" w:rsidP="00B6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B" w:rsidRDefault="006F06E0" w:rsidP="006F06E0">
    <w:pPr>
      <w:pStyle w:val="Nagwek"/>
      <w:ind w:left="-851"/>
    </w:pPr>
    <w:r>
      <w:rPr>
        <w:noProof/>
        <w:lang w:eastAsia="pl-PL"/>
      </w:rPr>
      <w:drawing>
        <wp:inline distT="0" distB="0" distL="0" distR="0" wp14:anchorId="226DD567" wp14:editId="6AA085FD">
          <wp:extent cx="6911741" cy="1331595"/>
          <wp:effectExtent l="0" t="0" r="381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39" cy="133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24DD6"/>
    <w:multiLevelType w:val="singleLevel"/>
    <w:tmpl w:val="1714A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A"/>
    <w:rsid w:val="000518BF"/>
    <w:rsid w:val="0006000D"/>
    <w:rsid w:val="00065706"/>
    <w:rsid w:val="00085C4E"/>
    <w:rsid w:val="00087010"/>
    <w:rsid w:val="000929A4"/>
    <w:rsid w:val="000D48BB"/>
    <w:rsid w:val="00130D0C"/>
    <w:rsid w:val="00190071"/>
    <w:rsid w:val="002034AF"/>
    <w:rsid w:val="002827B8"/>
    <w:rsid w:val="002905F4"/>
    <w:rsid w:val="0029489A"/>
    <w:rsid w:val="002D04A4"/>
    <w:rsid w:val="002D77E2"/>
    <w:rsid w:val="003001BD"/>
    <w:rsid w:val="00305FC0"/>
    <w:rsid w:val="003100F7"/>
    <w:rsid w:val="003757FD"/>
    <w:rsid w:val="004764D1"/>
    <w:rsid w:val="004A2780"/>
    <w:rsid w:val="004D39D7"/>
    <w:rsid w:val="004D4620"/>
    <w:rsid w:val="004D62C5"/>
    <w:rsid w:val="00521D04"/>
    <w:rsid w:val="00543A2A"/>
    <w:rsid w:val="00566AF5"/>
    <w:rsid w:val="005C2928"/>
    <w:rsid w:val="00613B9E"/>
    <w:rsid w:val="00617472"/>
    <w:rsid w:val="00695F88"/>
    <w:rsid w:val="006F06E0"/>
    <w:rsid w:val="0077589B"/>
    <w:rsid w:val="007D4E90"/>
    <w:rsid w:val="007D6DDC"/>
    <w:rsid w:val="007E21F6"/>
    <w:rsid w:val="008E4FA1"/>
    <w:rsid w:val="008F4546"/>
    <w:rsid w:val="008F762F"/>
    <w:rsid w:val="00950C98"/>
    <w:rsid w:val="009D58CE"/>
    <w:rsid w:val="00A1759E"/>
    <w:rsid w:val="00A227D7"/>
    <w:rsid w:val="00A5294B"/>
    <w:rsid w:val="00AA74D3"/>
    <w:rsid w:val="00AB001D"/>
    <w:rsid w:val="00AD0A9E"/>
    <w:rsid w:val="00AE416C"/>
    <w:rsid w:val="00AE51A7"/>
    <w:rsid w:val="00AF05D4"/>
    <w:rsid w:val="00AF243D"/>
    <w:rsid w:val="00B6500B"/>
    <w:rsid w:val="00BB37AC"/>
    <w:rsid w:val="00BC2275"/>
    <w:rsid w:val="00BD6036"/>
    <w:rsid w:val="00C30F98"/>
    <w:rsid w:val="00C32BC0"/>
    <w:rsid w:val="00CB1E65"/>
    <w:rsid w:val="00CB37AF"/>
    <w:rsid w:val="00CB4A2A"/>
    <w:rsid w:val="00CB7CD2"/>
    <w:rsid w:val="00D13765"/>
    <w:rsid w:val="00D37128"/>
    <w:rsid w:val="00D70625"/>
    <w:rsid w:val="00D92329"/>
    <w:rsid w:val="00DA475E"/>
    <w:rsid w:val="00DB4269"/>
    <w:rsid w:val="00DD02D7"/>
    <w:rsid w:val="00DD066D"/>
    <w:rsid w:val="00DD3084"/>
    <w:rsid w:val="00DD49EB"/>
    <w:rsid w:val="00DF27A8"/>
    <w:rsid w:val="00E40633"/>
    <w:rsid w:val="00EC52FB"/>
    <w:rsid w:val="00F35F7F"/>
    <w:rsid w:val="00F54145"/>
    <w:rsid w:val="00F72F2D"/>
    <w:rsid w:val="00F920EA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DA37-98CF-4EBA-B67F-545FF431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89A"/>
  </w:style>
  <w:style w:type="paragraph" w:styleId="Nagwek1">
    <w:name w:val="heading 1"/>
    <w:basedOn w:val="Normalny"/>
    <w:next w:val="Normalny"/>
    <w:link w:val="Nagwek1Znak"/>
    <w:uiPriority w:val="9"/>
    <w:qFormat/>
    <w:rsid w:val="000518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489A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948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489A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basedOn w:val="Normalny"/>
    <w:rsid w:val="00543A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1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00B"/>
  </w:style>
  <w:style w:type="paragraph" w:styleId="Stopka">
    <w:name w:val="footer"/>
    <w:basedOn w:val="Normalny"/>
    <w:link w:val="StopkaZnak"/>
    <w:uiPriority w:val="99"/>
    <w:unhideWhenUsed/>
    <w:rsid w:val="00B6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00B"/>
  </w:style>
  <w:style w:type="character" w:customStyle="1" w:styleId="Nagwek1Znak">
    <w:name w:val="Nagłówek 1 Znak"/>
    <w:basedOn w:val="Domylnaczcionkaakapitu"/>
    <w:link w:val="Nagwek1"/>
    <w:uiPriority w:val="9"/>
    <w:rsid w:val="000518B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1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4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5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666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DZP</cp:lastModifiedBy>
  <cp:revision>25</cp:revision>
  <cp:lastPrinted>2025-01-16T12:33:00Z</cp:lastPrinted>
  <dcterms:created xsi:type="dcterms:W3CDTF">2024-08-29T09:52:00Z</dcterms:created>
  <dcterms:modified xsi:type="dcterms:W3CDTF">2025-01-17T08:17:00Z</dcterms:modified>
</cp:coreProperties>
</file>