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12AA4" w14:textId="77777777" w:rsidR="00295E99" w:rsidRPr="000D5195" w:rsidRDefault="00295E99" w:rsidP="00A20520">
      <w:pPr>
        <w:pStyle w:val="Bezodstpw"/>
        <w:outlineLvl w:val="0"/>
        <w:rPr>
          <w:rFonts w:ascii="Arial" w:hAnsi="Arial" w:cs="Arial"/>
        </w:rPr>
      </w:pPr>
    </w:p>
    <w:p w14:paraId="44EDCDEA" w14:textId="77777777" w:rsidR="00C25AE1" w:rsidRPr="000D5195" w:rsidRDefault="00C25AE1" w:rsidP="00C25AE1">
      <w:pPr>
        <w:pStyle w:val="Bezodstpw"/>
        <w:jc w:val="center"/>
        <w:outlineLvl w:val="0"/>
        <w:rPr>
          <w:rFonts w:ascii="Arial" w:hAnsi="Arial" w:cs="Arial"/>
        </w:rPr>
      </w:pPr>
      <w:bookmarkStart w:id="0" w:name="_Toc449616584"/>
      <w:bookmarkStart w:id="1" w:name="_Toc463604104"/>
      <w:bookmarkStart w:id="2" w:name="_Toc467572729"/>
      <w:bookmarkStart w:id="3" w:name="_Toc468865420"/>
      <w:bookmarkStart w:id="4" w:name="_Toc469557218"/>
      <w:bookmarkStart w:id="5" w:name="_Toc520443206"/>
      <w:r w:rsidRPr="000D5195">
        <w:rPr>
          <w:rFonts w:ascii="Arial" w:hAnsi="Arial" w:cs="Arial"/>
        </w:rPr>
        <w:t>UMOWA NR</w:t>
      </w:r>
      <w:r w:rsidR="00CE172F">
        <w:rPr>
          <w:rFonts w:ascii="Arial" w:hAnsi="Arial" w:cs="Arial"/>
        </w:rPr>
        <w:t xml:space="preserve"> ….</w:t>
      </w:r>
      <w:r w:rsidRPr="00FB764B">
        <w:rPr>
          <w:rFonts w:ascii="Arial" w:hAnsi="Arial" w:cs="Arial"/>
          <w:b/>
          <w:bCs/>
        </w:rPr>
        <w:t>/20</w:t>
      </w:r>
      <w:bookmarkEnd w:id="0"/>
      <w:bookmarkEnd w:id="1"/>
      <w:bookmarkEnd w:id="2"/>
      <w:bookmarkEnd w:id="3"/>
      <w:bookmarkEnd w:id="4"/>
      <w:bookmarkEnd w:id="5"/>
      <w:r w:rsidRPr="00FB764B">
        <w:rPr>
          <w:rFonts w:ascii="Arial" w:hAnsi="Arial" w:cs="Arial"/>
          <w:b/>
          <w:bCs/>
        </w:rPr>
        <w:t>2</w:t>
      </w:r>
      <w:r w:rsidR="00C8246B">
        <w:rPr>
          <w:rFonts w:ascii="Arial" w:hAnsi="Arial" w:cs="Arial"/>
          <w:b/>
          <w:bCs/>
        </w:rPr>
        <w:t>5</w:t>
      </w:r>
    </w:p>
    <w:p w14:paraId="720158E8" w14:textId="77777777" w:rsidR="00C25AE1" w:rsidRPr="000D5195" w:rsidRDefault="00C25AE1" w:rsidP="00C25AE1">
      <w:pPr>
        <w:pStyle w:val="Bezodstpw"/>
        <w:rPr>
          <w:rFonts w:ascii="Arial" w:hAnsi="Arial" w:cs="Arial"/>
        </w:rPr>
      </w:pPr>
    </w:p>
    <w:p w14:paraId="38BCA063" w14:textId="77777777" w:rsidR="00C25AE1" w:rsidRPr="000D5195" w:rsidRDefault="00C25AE1" w:rsidP="002F649C">
      <w:pPr>
        <w:pStyle w:val="Bezodstpw"/>
        <w:rPr>
          <w:rFonts w:ascii="Arial" w:hAnsi="Arial" w:cs="Arial"/>
        </w:rPr>
      </w:pPr>
      <w:r w:rsidRPr="000D5195">
        <w:rPr>
          <w:rFonts w:ascii="Arial" w:hAnsi="Arial" w:cs="Arial"/>
        </w:rPr>
        <w:t xml:space="preserve">zawarta w </w:t>
      </w:r>
      <w:r w:rsidRPr="00B434A6">
        <w:rPr>
          <w:rFonts w:ascii="Arial" w:hAnsi="Arial" w:cs="Arial"/>
        </w:rPr>
        <w:t>dniu</w:t>
      </w:r>
      <w:r w:rsidR="00731067" w:rsidRPr="00B434A6">
        <w:rPr>
          <w:rFonts w:ascii="Arial" w:hAnsi="Arial" w:cs="Arial"/>
        </w:rPr>
        <w:t xml:space="preserve"> </w:t>
      </w:r>
      <w:r w:rsidR="00CE172F" w:rsidRPr="00A20520">
        <w:rPr>
          <w:rFonts w:ascii="Arial" w:hAnsi="Arial" w:cs="Arial"/>
        </w:rPr>
        <w:t>…</w:t>
      </w:r>
      <w:r w:rsidR="00731067" w:rsidRPr="00A20520">
        <w:rPr>
          <w:rFonts w:ascii="Arial" w:hAnsi="Arial" w:cs="Arial"/>
        </w:rPr>
        <w:t>.</w:t>
      </w:r>
      <w:r w:rsidR="00CE172F" w:rsidRPr="00A20520">
        <w:rPr>
          <w:rFonts w:ascii="Arial" w:hAnsi="Arial" w:cs="Arial"/>
        </w:rPr>
        <w:t>........</w:t>
      </w:r>
      <w:r w:rsidR="00731067" w:rsidRPr="00A20520">
        <w:rPr>
          <w:rFonts w:ascii="Arial" w:hAnsi="Arial" w:cs="Arial"/>
        </w:rPr>
        <w:t>.</w:t>
      </w:r>
      <w:r w:rsidRPr="00A20520">
        <w:rPr>
          <w:rFonts w:ascii="Arial" w:hAnsi="Arial" w:cs="Arial"/>
        </w:rPr>
        <w:t>202</w:t>
      </w:r>
      <w:r w:rsidR="00C8246B" w:rsidRPr="00A20520">
        <w:rPr>
          <w:rFonts w:ascii="Arial" w:hAnsi="Arial" w:cs="Arial"/>
        </w:rPr>
        <w:t>5</w:t>
      </w:r>
      <w:r w:rsidRPr="00A20520">
        <w:rPr>
          <w:rFonts w:ascii="Arial" w:hAnsi="Arial" w:cs="Arial"/>
        </w:rPr>
        <w:t xml:space="preserve"> r.</w:t>
      </w:r>
      <w:r w:rsidRPr="00B434A6">
        <w:rPr>
          <w:rFonts w:ascii="Arial" w:hAnsi="Arial" w:cs="Arial"/>
        </w:rPr>
        <w:t xml:space="preserve"> w</w:t>
      </w:r>
      <w:r w:rsidRPr="000D5195">
        <w:rPr>
          <w:rFonts w:ascii="Arial" w:hAnsi="Arial" w:cs="Arial"/>
        </w:rPr>
        <w:t xml:space="preserve"> Starych Babicach pomiędzy Gminą Stare Babice mającą swą siedzibę w Starych Babicach, ul. Rynek 32, posiadającą NIP 118-202-55-48, zwaną dalej „Zamawiającym” reprezentowaną przez:</w:t>
      </w:r>
      <w:bookmarkStart w:id="6" w:name="_Toc449616585"/>
      <w:bookmarkStart w:id="7" w:name="_Toc463604105"/>
      <w:bookmarkStart w:id="8" w:name="_Toc467572730"/>
      <w:bookmarkStart w:id="9" w:name="_Toc468865421"/>
      <w:bookmarkStart w:id="10" w:name="_Toc469557219"/>
      <w:bookmarkStart w:id="11" w:name="_Toc520443207"/>
      <w:r w:rsidR="002F649C">
        <w:rPr>
          <w:rFonts w:ascii="Arial" w:hAnsi="Arial" w:cs="Arial"/>
        </w:rPr>
        <w:t xml:space="preserve"> </w:t>
      </w:r>
      <w:r w:rsidRPr="000D5195">
        <w:rPr>
          <w:rFonts w:ascii="Arial" w:hAnsi="Arial" w:cs="Arial"/>
          <w:b/>
        </w:rPr>
        <w:t xml:space="preserve">Sławomira Sumkę - Wójta Gminy </w:t>
      </w:r>
      <w:bookmarkEnd w:id="6"/>
      <w:bookmarkEnd w:id="7"/>
      <w:bookmarkEnd w:id="8"/>
      <w:bookmarkEnd w:id="9"/>
      <w:bookmarkEnd w:id="10"/>
      <w:bookmarkEnd w:id="11"/>
    </w:p>
    <w:p w14:paraId="3761C337" w14:textId="77777777" w:rsidR="00C25AE1" w:rsidRPr="000D5195" w:rsidRDefault="00C25AE1" w:rsidP="00C25AE1">
      <w:pPr>
        <w:pStyle w:val="Bezodstpw"/>
        <w:jc w:val="center"/>
        <w:rPr>
          <w:rFonts w:ascii="Arial" w:hAnsi="Arial" w:cs="Arial"/>
        </w:rPr>
      </w:pPr>
    </w:p>
    <w:p w14:paraId="3C8AF93C" w14:textId="77777777" w:rsidR="00FF726F" w:rsidRDefault="00FF726F" w:rsidP="00C25AE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A884DFC" w14:textId="77777777" w:rsidR="00731067" w:rsidRPr="00101B0B" w:rsidRDefault="00CE172F" w:rsidP="00731067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…………………..</w:t>
      </w:r>
      <w:r w:rsidR="00731067" w:rsidRPr="00101B0B">
        <w:rPr>
          <w:rFonts w:ascii="Arial" w:hAnsi="Arial" w:cs="Arial"/>
          <w:b/>
          <w:bCs/>
        </w:rPr>
        <w:t>,</w:t>
      </w:r>
      <w:r w:rsidR="00731067">
        <w:rPr>
          <w:rFonts w:ascii="Arial" w:hAnsi="Arial" w:cs="Arial"/>
        </w:rPr>
        <w:t xml:space="preserve"> </w:t>
      </w:r>
      <w:r w:rsidR="00731067" w:rsidRPr="00101B0B">
        <w:rPr>
          <w:rFonts w:ascii="Arial" w:hAnsi="Arial" w:cs="Arial"/>
        </w:rPr>
        <w:t xml:space="preserve">z siedzibą </w:t>
      </w:r>
      <w:r>
        <w:rPr>
          <w:rFonts w:ascii="Arial" w:hAnsi="Arial" w:cs="Arial"/>
        </w:rPr>
        <w:t>………………</w:t>
      </w:r>
      <w:r w:rsidR="00731067" w:rsidRPr="00101B0B">
        <w:rPr>
          <w:rFonts w:ascii="Arial" w:hAnsi="Arial" w:cs="Arial"/>
        </w:rPr>
        <w:t xml:space="preserve">, posiadającym NIP </w:t>
      </w:r>
      <w:r>
        <w:rPr>
          <w:rFonts w:ascii="Arial" w:hAnsi="Arial" w:cs="Arial"/>
        </w:rPr>
        <w:t>………...</w:t>
      </w:r>
      <w:r w:rsidR="00731067" w:rsidRPr="00101B0B">
        <w:rPr>
          <w:rFonts w:ascii="Arial" w:hAnsi="Arial" w:cs="Arial"/>
        </w:rPr>
        <w:t xml:space="preserve">, REGON </w:t>
      </w:r>
      <w:r>
        <w:rPr>
          <w:rFonts w:ascii="Arial" w:hAnsi="Arial" w:cs="Arial"/>
        </w:rPr>
        <w:t>……….…….</w:t>
      </w:r>
      <w:r w:rsidR="00731067" w:rsidRPr="00101B0B">
        <w:rPr>
          <w:rFonts w:ascii="Arial" w:hAnsi="Arial" w:cs="Arial"/>
        </w:rPr>
        <w:t>, zwanym dalej „Wykonawcą”</w:t>
      </w:r>
    </w:p>
    <w:p w14:paraId="1A249890" w14:textId="77777777" w:rsidR="00C25AE1" w:rsidRPr="000D5195" w:rsidRDefault="00C25AE1" w:rsidP="00C25AE1">
      <w:pPr>
        <w:pStyle w:val="Bezodstpw"/>
        <w:rPr>
          <w:rFonts w:ascii="Arial" w:hAnsi="Arial" w:cs="Arial"/>
          <w:b/>
        </w:rPr>
      </w:pPr>
    </w:p>
    <w:p w14:paraId="08FD81E4" w14:textId="77777777" w:rsidR="00C25AE1" w:rsidRPr="000E778C" w:rsidRDefault="00C25AE1" w:rsidP="00593128">
      <w:pPr>
        <w:pStyle w:val="Bezodstpw"/>
        <w:rPr>
          <w:rFonts w:ascii="Arial" w:hAnsi="Arial" w:cs="Arial"/>
        </w:rPr>
      </w:pPr>
      <w:r w:rsidRPr="000D5195">
        <w:rPr>
          <w:rFonts w:ascii="Arial" w:hAnsi="Arial" w:cs="Arial"/>
          <w:b/>
        </w:rPr>
        <w:t xml:space="preserve">Nazwa </w:t>
      </w:r>
      <w:r w:rsidRPr="000E778C">
        <w:rPr>
          <w:rFonts w:ascii="Arial" w:hAnsi="Arial" w:cs="Arial"/>
          <w:b/>
        </w:rPr>
        <w:t>zadania: „</w:t>
      </w:r>
      <w:r w:rsidR="000E778C" w:rsidRPr="000E778C">
        <w:rPr>
          <w:rFonts w:ascii="Arial" w:hAnsi="Arial" w:cs="Arial"/>
          <w:b/>
        </w:rPr>
        <w:t>Dostawa, montaż i ko</w:t>
      </w:r>
      <w:r w:rsidR="000E778C">
        <w:rPr>
          <w:rFonts w:ascii="Arial" w:hAnsi="Arial" w:cs="Arial"/>
          <w:b/>
        </w:rPr>
        <w:t xml:space="preserve">nserwacja oznakowania pionowego i </w:t>
      </w:r>
      <w:r w:rsidR="000E778C" w:rsidRPr="000E778C">
        <w:rPr>
          <w:rFonts w:ascii="Arial" w:hAnsi="Arial" w:cs="Arial"/>
          <w:b/>
        </w:rPr>
        <w:t>poziomego oraz urządzeń bezpieczeństwa ruchu na drogach gminnych na terenie gminy Stare Babice w</w:t>
      </w:r>
      <w:r w:rsidR="002F649C">
        <w:rPr>
          <w:rFonts w:ascii="Arial" w:hAnsi="Arial" w:cs="Arial"/>
          <w:b/>
        </w:rPr>
        <w:t> </w:t>
      </w:r>
      <w:r w:rsidR="000E778C" w:rsidRPr="000E778C">
        <w:rPr>
          <w:rFonts w:ascii="Arial" w:hAnsi="Arial" w:cs="Arial"/>
          <w:b/>
        </w:rPr>
        <w:t>202</w:t>
      </w:r>
      <w:r w:rsidR="00C8246B">
        <w:rPr>
          <w:rFonts w:ascii="Arial" w:hAnsi="Arial" w:cs="Arial"/>
          <w:b/>
        </w:rPr>
        <w:t>5</w:t>
      </w:r>
      <w:r w:rsidR="002F649C">
        <w:rPr>
          <w:rFonts w:ascii="Arial" w:hAnsi="Arial" w:cs="Arial"/>
          <w:b/>
        </w:rPr>
        <w:t> </w:t>
      </w:r>
      <w:r w:rsidR="000E778C" w:rsidRPr="000E778C">
        <w:rPr>
          <w:rFonts w:ascii="Arial" w:hAnsi="Arial" w:cs="Arial"/>
          <w:b/>
        </w:rPr>
        <w:t>r.”</w:t>
      </w:r>
    </w:p>
    <w:p w14:paraId="006CB670" w14:textId="77777777" w:rsidR="00593128" w:rsidRPr="000D5195" w:rsidRDefault="00593128" w:rsidP="00EE2EEA">
      <w:pPr>
        <w:spacing w:after="0" w:line="240" w:lineRule="auto"/>
        <w:rPr>
          <w:rFonts w:ascii="Arial" w:hAnsi="Arial" w:cs="Arial"/>
        </w:rPr>
      </w:pPr>
    </w:p>
    <w:p w14:paraId="659F9969" w14:textId="69716159" w:rsidR="00EE2EEA" w:rsidRPr="000D5195" w:rsidRDefault="00EE2EEA" w:rsidP="00EE2EEA">
      <w:pPr>
        <w:spacing w:after="0" w:line="240" w:lineRule="auto"/>
        <w:rPr>
          <w:rFonts w:ascii="Arial" w:hAnsi="Arial" w:cs="Arial"/>
        </w:rPr>
      </w:pPr>
      <w:r w:rsidRPr="000D5195">
        <w:rPr>
          <w:rFonts w:ascii="Arial" w:hAnsi="Arial" w:cs="Arial"/>
        </w:rPr>
        <w:t xml:space="preserve">W rezultacie dokonania przez Zamawiającego wyboru oferty Wykonawcy w trybie podstawowym na podstawie art. 275 pkt 2 ustawy z dnia 11 września 2019 r. Prawo zamówień publicznych </w:t>
      </w:r>
      <w:r w:rsidR="003A1A02">
        <w:rPr>
          <w:rFonts w:ascii="Arial" w:hAnsi="Arial" w:cs="Arial"/>
        </w:rPr>
        <w:br/>
      </w:r>
      <w:r w:rsidRPr="000D5195">
        <w:rPr>
          <w:rFonts w:ascii="Arial" w:hAnsi="Arial" w:cs="Arial"/>
        </w:rPr>
        <w:t>(Dz. U.  z 202</w:t>
      </w:r>
      <w:r w:rsidR="00A20520">
        <w:rPr>
          <w:rFonts w:ascii="Arial" w:hAnsi="Arial" w:cs="Arial"/>
        </w:rPr>
        <w:t>4</w:t>
      </w:r>
      <w:r w:rsidRPr="000D5195">
        <w:rPr>
          <w:rFonts w:ascii="Arial" w:hAnsi="Arial" w:cs="Arial"/>
        </w:rPr>
        <w:t xml:space="preserve"> r. poz. </w:t>
      </w:r>
      <w:r w:rsidR="002E24D5">
        <w:rPr>
          <w:rFonts w:ascii="Arial" w:hAnsi="Arial" w:cs="Arial"/>
        </w:rPr>
        <w:t>1</w:t>
      </w:r>
      <w:r w:rsidR="00A20520">
        <w:rPr>
          <w:rFonts w:ascii="Arial" w:hAnsi="Arial" w:cs="Arial"/>
        </w:rPr>
        <w:t>320</w:t>
      </w:r>
      <w:r w:rsidRPr="000D5195">
        <w:rPr>
          <w:rFonts w:ascii="Arial" w:hAnsi="Arial" w:cs="Arial"/>
        </w:rPr>
        <w:t>), dalej ‘’ustawa pzp’’ została zawarta umowa o następującej treści:</w:t>
      </w:r>
    </w:p>
    <w:p w14:paraId="36CD503A" w14:textId="77777777" w:rsidR="000D5195" w:rsidRPr="000D5195" w:rsidRDefault="000D5195" w:rsidP="00C25AE1">
      <w:pPr>
        <w:pStyle w:val="Bezodstpw"/>
        <w:rPr>
          <w:rFonts w:ascii="Arial" w:hAnsi="Arial" w:cs="Arial"/>
        </w:rPr>
      </w:pPr>
    </w:p>
    <w:p w14:paraId="7D8B8268" w14:textId="77777777" w:rsidR="00C25AE1" w:rsidRPr="00624FC2" w:rsidRDefault="00C25AE1" w:rsidP="00FF726F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0D5195">
        <w:rPr>
          <w:rFonts w:ascii="Arial" w:hAnsi="Arial" w:cs="Arial"/>
          <w:b/>
          <w:sz w:val="20"/>
        </w:rPr>
        <w:t>§ 1</w:t>
      </w:r>
    </w:p>
    <w:p w14:paraId="6C16B89B" w14:textId="77777777" w:rsidR="00383088" w:rsidRPr="0035708C" w:rsidRDefault="00383088" w:rsidP="008152AB">
      <w:pPr>
        <w:pStyle w:val="NormalnyWeb"/>
        <w:widowControl/>
        <w:numPr>
          <w:ilvl w:val="0"/>
          <w:numId w:val="8"/>
        </w:numPr>
        <w:adjustRightInd/>
        <w:spacing w:before="0" w:after="0"/>
        <w:ind w:hanging="357"/>
        <w:textAlignment w:val="auto"/>
        <w:rPr>
          <w:rFonts w:ascii="Arial" w:hAnsi="Arial" w:cs="Arial"/>
          <w:bCs/>
          <w:sz w:val="20"/>
          <w:szCs w:val="20"/>
        </w:rPr>
      </w:pPr>
      <w:bookmarkStart w:id="12" w:name="_Hlk520728745"/>
      <w:r w:rsidRPr="0035708C">
        <w:rPr>
          <w:rFonts w:ascii="Arial" w:hAnsi="Arial" w:cs="Arial"/>
          <w:bCs/>
          <w:sz w:val="20"/>
          <w:szCs w:val="20"/>
        </w:rPr>
        <w:t xml:space="preserve">Przedmiotem umowy jest </w:t>
      </w:r>
      <w:r w:rsidRPr="0035708C">
        <w:rPr>
          <w:rFonts w:ascii="Arial" w:hAnsi="Arial" w:cs="Arial"/>
          <w:sz w:val="20"/>
          <w:szCs w:val="20"/>
        </w:rPr>
        <w:t xml:space="preserve">dostawa, montaż i konserwacja oznakowania pionowego i poziomego oraz urządzeń bezpieczeństwa ruchu na drogach gminnych na terenie gminy Stare Babice </w:t>
      </w:r>
      <w:r w:rsidR="00423A46" w:rsidRPr="0035708C">
        <w:rPr>
          <w:rFonts w:ascii="Arial" w:hAnsi="Arial" w:cs="Arial"/>
          <w:sz w:val="20"/>
          <w:szCs w:val="20"/>
        </w:rPr>
        <w:br/>
      </w:r>
      <w:r w:rsidRPr="0035708C">
        <w:rPr>
          <w:rFonts w:ascii="Arial" w:hAnsi="Arial" w:cs="Arial"/>
          <w:sz w:val="20"/>
          <w:szCs w:val="20"/>
        </w:rPr>
        <w:t>w 202</w:t>
      </w:r>
      <w:r w:rsidR="00C8246B">
        <w:rPr>
          <w:rFonts w:ascii="Arial" w:hAnsi="Arial" w:cs="Arial"/>
          <w:sz w:val="20"/>
          <w:szCs w:val="20"/>
        </w:rPr>
        <w:t>5</w:t>
      </w:r>
      <w:r w:rsidR="00423A46" w:rsidRPr="0035708C">
        <w:rPr>
          <w:rFonts w:ascii="Arial" w:hAnsi="Arial" w:cs="Arial"/>
          <w:sz w:val="20"/>
          <w:szCs w:val="20"/>
        </w:rPr>
        <w:t xml:space="preserve"> </w:t>
      </w:r>
      <w:r w:rsidRPr="0035708C">
        <w:rPr>
          <w:rFonts w:ascii="Arial" w:hAnsi="Arial" w:cs="Arial"/>
          <w:sz w:val="20"/>
          <w:szCs w:val="20"/>
        </w:rPr>
        <w:t>r.</w:t>
      </w:r>
    </w:p>
    <w:p w14:paraId="3EB4F0A5" w14:textId="77777777" w:rsidR="00383088" w:rsidRPr="0035708C" w:rsidRDefault="00383088" w:rsidP="008152AB">
      <w:pPr>
        <w:pStyle w:val="NormalnyWeb"/>
        <w:widowControl/>
        <w:numPr>
          <w:ilvl w:val="0"/>
          <w:numId w:val="8"/>
        </w:numPr>
        <w:adjustRightInd/>
        <w:spacing w:before="0" w:after="0"/>
        <w:ind w:hanging="357"/>
        <w:textAlignment w:val="auto"/>
        <w:rPr>
          <w:rFonts w:ascii="Arial" w:hAnsi="Arial" w:cs="Arial"/>
          <w:bCs/>
          <w:sz w:val="20"/>
          <w:szCs w:val="20"/>
        </w:rPr>
      </w:pPr>
      <w:r w:rsidRPr="0035708C">
        <w:rPr>
          <w:rFonts w:ascii="Arial" w:hAnsi="Arial" w:cs="Arial"/>
          <w:bCs/>
          <w:sz w:val="20"/>
          <w:szCs w:val="20"/>
        </w:rPr>
        <w:t xml:space="preserve">Zakres prac stanowiących przedmiot </w:t>
      </w:r>
      <w:r w:rsidR="00E25D8E">
        <w:rPr>
          <w:rFonts w:ascii="Arial" w:hAnsi="Arial" w:cs="Arial"/>
          <w:bCs/>
          <w:sz w:val="20"/>
          <w:szCs w:val="20"/>
        </w:rPr>
        <w:t>umowy</w:t>
      </w:r>
    </w:p>
    <w:p w14:paraId="3E80B7CB" w14:textId="77777777" w:rsidR="00383088" w:rsidRPr="0035708C" w:rsidRDefault="00383088" w:rsidP="008152AB">
      <w:pPr>
        <w:pStyle w:val="Bezodstpw"/>
        <w:widowControl/>
        <w:numPr>
          <w:ilvl w:val="0"/>
          <w:numId w:val="9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 </w:t>
      </w:r>
      <w:r w:rsidR="00C61BDD" w:rsidRPr="0035708C">
        <w:rPr>
          <w:rFonts w:ascii="Arial" w:hAnsi="Arial" w:cs="Arial"/>
        </w:rPr>
        <w:t>w</w:t>
      </w:r>
      <w:r w:rsidRPr="0035708C">
        <w:rPr>
          <w:rFonts w:ascii="Arial" w:hAnsi="Arial" w:cs="Arial"/>
        </w:rPr>
        <w:t>ymiana istniejącego oznakowania pionowego:</w:t>
      </w:r>
    </w:p>
    <w:p w14:paraId="6B17B605" w14:textId="77777777" w:rsidR="00383088" w:rsidRPr="0035708C" w:rsidRDefault="00383088" w:rsidP="008152AB">
      <w:pPr>
        <w:pStyle w:val="Bezodstpw"/>
        <w:widowControl/>
        <w:numPr>
          <w:ilvl w:val="0"/>
          <w:numId w:val="10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wymiana istniejących uszkodzonych znaków pionowych (demontaż i montaż tarczy znaku lub tabliczki) na nowe małe lub średnie, znaki pionowe pokryte folią odblaskową I lub II typu (A, B, C, D, E, F oraz tabliczki tekstowe)</w:t>
      </w:r>
      <w:r w:rsidR="00A34E23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z uchwytami mocującymi do słupka</w:t>
      </w:r>
      <w:r w:rsidR="000F1675" w:rsidRPr="0035708C">
        <w:rPr>
          <w:rFonts w:ascii="Arial" w:hAnsi="Arial" w:cs="Arial"/>
        </w:rPr>
        <w:t>;</w:t>
      </w:r>
    </w:p>
    <w:p w14:paraId="07AEBE67" w14:textId="77777777" w:rsidR="00383088" w:rsidRPr="0035708C" w:rsidRDefault="00383088" w:rsidP="008152AB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wymiana istniejących uszkodzonych słupków (demontaż i montaż) na nowe ze stali ocynkowanej ogniowo o średnicy 60,3 mm o długości 3,5 m bądź 4,2 m</w:t>
      </w:r>
      <w:r w:rsidR="000F1675" w:rsidRPr="0035708C">
        <w:rPr>
          <w:rFonts w:ascii="Arial" w:hAnsi="Arial" w:cs="Arial"/>
        </w:rPr>
        <w:t>;</w:t>
      </w:r>
      <w:r w:rsidRPr="0035708C">
        <w:rPr>
          <w:rFonts w:ascii="Arial" w:hAnsi="Arial" w:cs="Arial"/>
        </w:rPr>
        <w:t xml:space="preserve"> </w:t>
      </w:r>
    </w:p>
    <w:p w14:paraId="55CB2E23" w14:textId="77777777" w:rsidR="00383088" w:rsidRPr="0035708C" w:rsidRDefault="00383088" w:rsidP="008152AB">
      <w:pPr>
        <w:pStyle w:val="Bezodstpw"/>
        <w:widowControl/>
        <w:numPr>
          <w:ilvl w:val="0"/>
          <w:numId w:val="10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ilość wymienianych znaków bądź słupków w ciągu roku zależeć będzie od bieżących potrzeb, zgłaszanych każdorazowo przez Zamawiającego</w:t>
      </w:r>
      <w:r w:rsidR="000F1675" w:rsidRPr="0035708C">
        <w:rPr>
          <w:rFonts w:ascii="Arial" w:hAnsi="Arial" w:cs="Arial"/>
        </w:rPr>
        <w:t>;</w:t>
      </w:r>
    </w:p>
    <w:p w14:paraId="6EB5E1CF" w14:textId="77777777" w:rsidR="00383088" w:rsidRPr="0035708C" w:rsidRDefault="00C61BDD" w:rsidP="008152AB">
      <w:pPr>
        <w:pStyle w:val="Bezodstpw"/>
        <w:widowControl/>
        <w:numPr>
          <w:ilvl w:val="0"/>
          <w:numId w:val="9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</w:t>
      </w:r>
      <w:r w:rsidR="00383088" w:rsidRPr="0035708C">
        <w:rPr>
          <w:rFonts w:ascii="Arial" w:hAnsi="Arial" w:cs="Arial"/>
        </w:rPr>
        <w:t>ostawa i montaż nowego oznakowania pionowego:</w:t>
      </w:r>
    </w:p>
    <w:p w14:paraId="52A4AE05" w14:textId="77777777" w:rsidR="00383088" w:rsidRPr="0035708C" w:rsidRDefault="00383088" w:rsidP="008152AB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dostawa i montaż nowych zestawów oznakowania pionowego na drogach gminnych zgodnie z projektami organizacji ruchu</w:t>
      </w:r>
      <w:r w:rsidR="000F1675" w:rsidRPr="0035708C">
        <w:rPr>
          <w:rFonts w:ascii="Arial" w:hAnsi="Arial" w:cs="Arial"/>
        </w:rPr>
        <w:t>;</w:t>
      </w:r>
    </w:p>
    <w:p w14:paraId="12B4DE58" w14:textId="77777777" w:rsidR="00383088" w:rsidRPr="0035708C" w:rsidRDefault="00383088" w:rsidP="008152AB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zestaw oznakowania pionowego musi się składać z małego znaku pokrytego folią odblaskową I lub II typu (A, B, C, D, E, F oraz tabliczki tekstowe), słupka ze stali ocynkowanej o długości 3,5 m lub 4,2 m oraz uchwytów mocujących znak do słupka</w:t>
      </w:r>
      <w:r w:rsidR="000F1675" w:rsidRPr="0035708C">
        <w:rPr>
          <w:rFonts w:ascii="Arial" w:hAnsi="Arial" w:cs="Arial"/>
        </w:rPr>
        <w:t>;</w:t>
      </w:r>
    </w:p>
    <w:p w14:paraId="3FC2985B" w14:textId="77777777" w:rsidR="00383088" w:rsidRPr="0035708C" w:rsidRDefault="00383088" w:rsidP="008152AB">
      <w:pPr>
        <w:pStyle w:val="Bezodstpw"/>
        <w:widowControl/>
        <w:numPr>
          <w:ilvl w:val="0"/>
          <w:numId w:val="1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ilość zestawów oznakowania pionowego montowanych na drogach gminnych </w:t>
      </w:r>
    </w:p>
    <w:p w14:paraId="275BB25A" w14:textId="77777777" w:rsidR="00383088" w:rsidRPr="0035708C" w:rsidRDefault="00383088" w:rsidP="004F16A5">
      <w:pPr>
        <w:pStyle w:val="Bezodstpw"/>
        <w:widowControl/>
        <w:ind w:left="1068"/>
        <w:rPr>
          <w:rFonts w:ascii="Arial" w:hAnsi="Arial" w:cs="Arial"/>
        </w:rPr>
      </w:pPr>
      <w:r w:rsidRPr="0035708C">
        <w:rPr>
          <w:rFonts w:ascii="Arial" w:hAnsi="Arial" w:cs="Arial"/>
        </w:rPr>
        <w:t>w ciągu roku zależeć będzie od bieżących potrzeb, zgłaszanych każdorazowo przez Zamawiającego</w:t>
      </w:r>
      <w:r w:rsidR="000F1675" w:rsidRPr="0035708C">
        <w:rPr>
          <w:rFonts w:ascii="Arial" w:hAnsi="Arial" w:cs="Arial"/>
        </w:rPr>
        <w:t>;</w:t>
      </w:r>
    </w:p>
    <w:p w14:paraId="03D5F1A1" w14:textId="77777777" w:rsidR="00383088" w:rsidRPr="0035708C" w:rsidRDefault="00C61BDD" w:rsidP="008152AB">
      <w:pPr>
        <w:pStyle w:val="Bezodstpw"/>
        <w:widowControl/>
        <w:numPr>
          <w:ilvl w:val="0"/>
          <w:numId w:val="9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ykonanie oznakowania poziomego: </w:t>
      </w:r>
    </w:p>
    <w:p w14:paraId="41A3532D" w14:textId="77777777" w:rsidR="00383088" w:rsidRPr="0035708C" w:rsidRDefault="00383088" w:rsidP="008152AB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mechaniczne malowanie istniejącego oznakowania poziomego farbą drogową białą z granulatem odblaskowym w ilości około 1</w:t>
      </w:r>
      <w:r w:rsidR="005E14F4" w:rsidRPr="0035708C">
        <w:rPr>
          <w:rFonts w:ascii="Arial" w:hAnsi="Arial" w:cs="Arial"/>
        </w:rPr>
        <w:t>2</w:t>
      </w:r>
      <w:r w:rsidRPr="0035708C">
        <w:rPr>
          <w:rFonts w:ascii="Arial" w:hAnsi="Arial" w:cs="Arial"/>
        </w:rPr>
        <w:t>00 m</w:t>
      </w:r>
      <w:r w:rsidRPr="0035708C">
        <w:rPr>
          <w:rFonts w:ascii="Arial" w:hAnsi="Arial" w:cs="Arial"/>
          <w:vertAlign w:val="superscript"/>
        </w:rPr>
        <w:t>2</w:t>
      </w:r>
      <w:r w:rsidRPr="0035708C">
        <w:rPr>
          <w:rFonts w:ascii="Arial" w:hAnsi="Arial" w:cs="Arial"/>
        </w:rPr>
        <w:t>, głównie oznakowanie p-</w:t>
      </w:r>
      <w:r w:rsidR="00165DE4" w:rsidRPr="0035708C">
        <w:rPr>
          <w:rFonts w:ascii="Arial" w:hAnsi="Arial" w:cs="Arial"/>
        </w:rPr>
        <w:t>1, p</w:t>
      </w:r>
      <w:r w:rsidRPr="0035708C">
        <w:rPr>
          <w:rFonts w:ascii="Arial" w:hAnsi="Arial" w:cs="Arial"/>
        </w:rPr>
        <w:t>-2, p-3, p-4, p-6, p-7a, p-7b, p-10 (przejścia dla pieszych) oraz pozostałe oznakowanie poziome</w:t>
      </w:r>
      <w:r w:rsidR="000F1675" w:rsidRPr="0035708C">
        <w:rPr>
          <w:rFonts w:ascii="Arial" w:hAnsi="Arial" w:cs="Arial"/>
        </w:rPr>
        <w:t>;</w:t>
      </w:r>
    </w:p>
    <w:p w14:paraId="31BACD33" w14:textId="77777777" w:rsidR="00383088" w:rsidRPr="0035708C" w:rsidRDefault="00383088" w:rsidP="008152AB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mechaniczne malowanie nowego oznakowania poziomego farbą drogową białą z granulatem odblaskowym z wytyczeniem na jezdni zgodnie</w:t>
      </w:r>
      <w:r w:rsidR="00165DE4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z projektami</w:t>
      </w:r>
      <w:r w:rsidR="00165DE4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organizacji ruchu</w:t>
      </w:r>
      <w:r w:rsidR="000F1675" w:rsidRPr="0035708C">
        <w:rPr>
          <w:rFonts w:ascii="Arial" w:hAnsi="Arial" w:cs="Arial"/>
        </w:rPr>
        <w:t>;</w:t>
      </w:r>
    </w:p>
    <w:p w14:paraId="665EEDEC" w14:textId="77777777" w:rsidR="00383088" w:rsidRPr="0035708C" w:rsidRDefault="00383088" w:rsidP="00A61945">
      <w:pPr>
        <w:pStyle w:val="Bezodstpw"/>
        <w:widowControl/>
        <w:numPr>
          <w:ilvl w:val="0"/>
          <w:numId w:val="12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powierzchnia oznakowania poziomego wykonywanego na drogach gminnych w ciągu roku zależeć będzie od bieżących potrzeb, zgłaszanych każdorazowo przez Zamawiającego</w:t>
      </w:r>
      <w:r w:rsidR="000F1675" w:rsidRPr="0035708C">
        <w:rPr>
          <w:rFonts w:ascii="Arial" w:hAnsi="Arial" w:cs="Arial"/>
        </w:rPr>
        <w:t>;</w:t>
      </w:r>
    </w:p>
    <w:p w14:paraId="62DA731D" w14:textId="77777777" w:rsidR="00383088" w:rsidRPr="0035708C" w:rsidRDefault="00C61BDD" w:rsidP="008152AB">
      <w:pPr>
        <w:pStyle w:val="Bezodstpw"/>
        <w:widowControl/>
        <w:numPr>
          <w:ilvl w:val="0"/>
          <w:numId w:val="9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ykonanie i konserwacja oznakowania poziomego cienkowarstwowego za pomocą mas chemoutwardzalnych w ilości około </w:t>
      </w:r>
      <w:r w:rsidR="005E14F4" w:rsidRPr="0035708C">
        <w:rPr>
          <w:rFonts w:ascii="Arial" w:hAnsi="Arial" w:cs="Arial"/>
        </w:rPr>
        <w:t>3</w:t>
      </w:r>
      <w:r w:rsidR="00E41871" w:rsidRPr="0035708C">
        <w:rPr>
          <w:rFonts w:ascii="Arial" w:hAnsi="Arial" w:cs="Arial"/>
        </w:rPr>
        <w:t>0</w:t>
      </w:r>
      <w:r w:rsidR="00383088" w:rsidRPr="0035708C">
        <w:rPr>
          <w:rFonts w:ascii="Arial" w:hAnsi="Arial" w:cs="Arial"/>
        </w:rPr>
        <w:t xml:space="preserve"> m</w:t>
      </w:r>
      <w:r w:rsidR="00383088" w:rsidRPr="0035708C">
        <w:rPr>
          <w:rFonts w:ascii="Arial" w:hAnsi="Arial" w:cs="Arial"/>
          <w:vertAlign w:val="superscript"/>
        </w:rPr>
        <w:t>2</w:t>
      </w:r>
      <w:r w:rsidR="000F1675" w:rsidRPr="0035708C">
        <w:rPr>
          <w:rFonts w:ascii="Arial" w:hAnsi="Arial" w:cs="Arial"/>
        </w:rPr>
        <w:t>;</w:t>
      </w:r>
    </w:p>
    <w:p w14:paraId="717F0D74" w14:textId="77777777" w:rsidR="00383088" w:rsidRPr="0035708C" w:rsidRDefault="00383088" w:rsidP="008152AB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odnawianie mało czytelnych (wcześniej wykonanych) aplikacji</w:t>
      </w:r>
      <w:r w:rsidR="000F1675" w:rsidRPr="0035708C">
        <w:rPr>
          <w:rFonts w:ascii="Arial" w:hAnsi="Arial" w:cs="Arial"/>
        </w:rPr>
        <w:t>;</w:t>
      </w:r>
    </w:p>
    <w:p w14:paraId="323406E4" w14:textId="77777777" w:rsidR="00383088" w:rsidRPr="0035708C" w:rsidRDefault="00383088" w:rsidP="008152AB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wykonywanie nowych oznakowań wynikających ze zmian w organizacji ruchu</w:t>
      </w:r>
      <w:r w:rsidR="000F1675" w:rsidRPr="0035708C">
        <w:rPr>
          <w:rFonts w:ascii="Arial" w:hAnsi="Arial" w:cs="Arial"/>
        </w:rPr>
        <w:t>;</w:t>
      </w:r>
    </w:p>
    <w:p w14:paraId="10F91419" w14:textId="77777777" w:rsidR="00383088" w:rsidRPr="0035708C" w:rsidRDefault="00383088" w:rsidP="008152AB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wykonanie dodatkowego oznakowywania w technologii cienkowarstwowej na nawierzchniach z kostki kamiennej i nawierzchniach bitumicznych, do powyższego zakresu prac należy również oczyszczenie i wytrasowanie podłoża w niezbędnym zakresie</w:t>
      </w:r>
      <w:r w:rsidR="000F1675" w:rsidRPr="0035708C">
        <w:rPr>
          <w:rFonts w:ascii="Arial" w:hAnsi="Arial" w:cs="Arial"/>
        </w:rPr>
        <w:t>;</w:t>
      </w:r>
    </w:p>
    <w:p w14:paraId="3E84D08F" w14:textId="77777777" w:rsidR="00383088" w:rsidRPr="0035708C" w:rsidRDefault="00383088" w:rsidP="008152AB">
      <w:pPr>
        <w:pStyle w:val="Bezodstpw"/>
        <w:widowControl/>
        <w:numPr>
          <w:ilvl w:val="0"/>
          <w:numId w:val="1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powierzchnia oznakowania poziomego cienkowarstwowego za pomocą mas chemoutwardzalnych wykonywanego na drogach gminnych w ciągu roku zależeć będzie od bieżących potrzeb, zgłaszanych każdorazowo przez Zamawiającego</w:t>
      </w:r>
      <w:r w:rsidR="000F1675" w:rsidRPr="0035708C">
        <w:rPr>
          <w:rFonts w:ascii="Arial" w:hAnsi="Arial" w:cs="Arial"/>
        </w:rPr>
        <w:t>;</w:t>
      </w:r>
    </w:p>
    <w:p w14:paraId="0841D0C0" w14:textId="77777777" w:rsidR="00383088" w:rsidRPr="0035708C" w:rsidRDefault="00C61BDD" w:rsidP="008152AB">
      <w:pPr>
        <w:pStyle w:val="Bezodstpw"/>
        <w:widowControl/>
        <w:numPr>
          <w:ilvl w:val="0"/>
          <w:numId w:val="9"/>
        </w:numPr>
        <w:adjustRightInd/>
        <w:ind w:left="709" w:hanging="280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>ymiana istniejących urządzeń bezpieczeństwa ruchu drogowego</w:t>
      </w:r>
      <w:r w:rsidR="00183F17" w:rsidRPr="0035708C">
        <w:rPr>
          <w:rFonts w:ascii="Arial" w:hAnsi="Arial" w:cs="Arial"/>
        </w:rPr>
        <w:t>;</w:t>
      </w:r>
    </w:p>
    <w:p w14:paraId="5FF1FE36" w14:textId="77777777" w:rsidR="00383088" w:rsidRPr="0035708C" w:rsidRDefault="00383088" w:rsidP="008152AB">
      <w:pPr>
        <w:pStyle w:val="Bezodstpw"/>
        <w:widowControl/>
        <w:numPr>
          <w:ilvl w:val="0"/>
          <w:numId w:val="14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wymiana istniejących uszkodzonych urządzeń (demontaż starych i montaż kompletnych nowych urządzeń typu: U-5a</w:t>
      </w:r>
      <w:r w:rsidR="00C61BDD" w:rsidRPr="0035708C">
        <w:rPr>
          <w:rFonts w:ascii="Arial" w:hAnsi="Arial" w:cs="Arial"/>
        </w:rPr>
        <w:t>b, U-9ab; U-11b;</w:t>
      </w:r>
      <w:r w:rsidR="00F63E28">
        <w:rPr>
          <w:rFonts w:ascii="Arial" w:hAnsi="Arial" w:cs="Arial"/>
        </w:rPr>
        <w:t xml:space="preserve"> U- 12b; U-12c:</w:t>
      </w:r>
      <w:r w:rsidR="00C61BDD" w:rsidRPr="0035708C">
        <w:rPr>
          <w:rFonts w:ascii="Arial" w:hAnsi="Arial" w:cs="Arial"/>
        </w:rPr>
        <w:t xml:space="preserve"> U-16; U-18ab</w:t>
      </w:r>
      <w:r w:rsidR="007637BB" w:rsidRPr="0035708C">
        <w:rPr>
          <w:rFonts w:ascii="Arial" w:hAnsi="Arial" w:cs="Arial"/>
        </w:rPr>
        <w:t>,</w:t>
      </w:r>
    </w:p>
    <w:p w14:paraId="61B23AC0" w14:textId="77777777" w:rsidR="00383088" w:rsidRPr="0035708C" w:rsidRDefault="00383088" w:rsidP="008152AB">
      <w:pPr>
        <w:pStyle w:val="Bezodstpw"/>
        <w:widowControl/>
        <w:numPr>
          <w:ilvl w:val="0"/>
          <w:numId w:val="14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ilość wymienianych urządzeń w ciągu roku zależeć będzie od bieżących potrzeb, zgłaszanych każdorazowo przez Zamawiającego</w:t>
      </w:r>
      <w:r w:rsidR="00183F17" w:rsidRPr="0035708C">
        <w:rPr>
          <w:rFonts w:ascii="Arial" w:hAnsi="Arial" w:cs="Arial"/>
        </w:rPr>
        <w:t>;</w:t>
      </w:r>
    </w:p>
    <w:p w14:paraId="0D84CF7D" w14:textId="77777777" w:rsidR="00383088" w:rsidRPr="0035708C" w:rsidRDefault="00C61BDD" w:rsidP="008152AB">
      <w:pPr>
        <w:pStyle w:val="Bezodstpw"/>
        <w:widowControl/>
        <w:numPr>
          <w:ilvl w:val="0"/>
          <w:numId w:val="9"/>
        </w:numPr>
        <w:adjustRightInd/>
        <w:ind w:left="709" w:hanging="280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</w:t>
      </w:r>
      <w:r w:rsidR="00383088" w:rsidRPr="0035708C">
        <w:rPr>
          <w:rFonts w:ascii="Arial" w:hAnsi="Arial" w:cs="Arial"/>
        </w:rPr>
        <w:t xml:space="preserve">ostawa i montaż nowych urządzeń bezpieczeństwa ruchu drogowego typu U-5ab; U-9ab; U-11b; </w:t>
      </w:r>
      <w:r w:rsidR="00F63E28">
        <w:rPr>
          <w:rFonts w:ascii="Arial" w:hAnsi="Arial" w:cs="Arial"/>
        </w:rPr>
        <w:t xml:space="preserve">U-14Bb; </w:t>
      </w:r>
      <w:r w:rsidR="00383088" w:rsidRPr="0035708C">
        <w:rPr>
          <w:rFonts w:ascii="Arial" w:hAnsi="Arial" w:cs="Arial"/>
        </w:rPr>
        <w:t xml:space="preserve">U-16; U-18a, oczek świetlnych interaktywnych, solarnych przy przejściach dla </w:t>
      </w:r>
      <w:r w:rsidRPr="0035708C">
        <w:rPr>
          <w:rFonts w:ascii="Arial" w:hAnsi="Arial" w:cs="Arial"/>
        </w:rPr>
        <w:t>pieszych</w:t>
      </w:r>
      <w:r w:rsidR="007637BB" w:rsidRPr="0035708C">
        <w:rPr>
          <w:rFonts w:ascii="Arial" w:hAnsi="Arial" w:cs="Arial"/>
        </w:rPr>
        <w:t>;</w:t>
      </w:r>
    </w:p>
    <w:p w14:paraId="3B18ABED" w14:textId="77777777" w:rsidR="00383088" w:rsidRPr="0035708C" w:rsidRDefault="00383088" w:rsidP="008152AB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dostawa i montaż nowych kompletnych urządzeń bezpieczeństwa ruchu drogowego na drogach gminnych zgodnie z projektami organizacji ruchu</w:t>
      </w:r>
      <w:r w:rsidR="007637BB" w:rsidRPr="0035708C">
        <w:rPr>
          <w:rFonts w:ascii="Arial" w:hAnsi="Arial" w:cs="Arial"/>
        </w:rPr>
        <w:t>,</w:t>
      </w:r>
    </w:p>
    <w:p w14:paraId="3C8881CF" w14:textId="77777777" w:rsidR="00C61BDD" w:rsidRPr="0035708C" w:rsidRDefault="00383088" w:rsidP="00A3708E">
      <w:pPr>
        <w:pStyle w:val="Bezodstpw"/>
        <w:widowControl/>
        <w:numPr>
          <w:ilvl w:val="0"/>
          <w:numId w:val="1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ilość dostarczanych urządzeń w ciągu roku zależeć będzie od bieżących potrzeb, zgłaszanych każdorazowo przez Zamawiającego</w:t>
      </w:r>
      <w:r w:rsidR="00183F17" w:rsidRPr="0035708C">
        <w:rPr>
          <w:rFonts w:ascii="Arial" w:hAnsi="Arial" w:cs="Arial"/>
        </w:rPr>
        <w:t>;</w:t>
      </w:r>
    </w:p>
    <w:p w14:paraId="5BE8AC74" w14:textId="77777777" w:rsidR="00383088" w:rsidRPr="0035708C" w:rsidRDefault="00383088" w:rsidP="008152AB">
      <w:pPr>
        <w:pStyle w:val="NormalnyWeb"/>
        <w:widowControl/>
        <w:numPr>
          <w:ilvl w:val="0"/>
          <w:numId w:val="8"/>
        </w:numPr>
        <w:adjustRightInd/>
        <w:spacing w:before="0" w:after="0"/>
        <w:ind w:hanging="357"/>
        <w:textAlignment w:val="auto"/>
        <w:rPr>
          <w:rFonts w:ascii="Arial" w:hAnsi="Arial" w:cs="Arial"/>
          <w:bCs/>
          <w:sz w:val="20"/>
          <w:szCs w:val="20"/>
        </w:rPr>
      </w:pPr>
      <w:r w:rsidRPr="0035708C">
        <w:rPr>
          <w:rFonts w:ascii="Arial" w:hAnsi="Arial" w:cs="Arial"/>
          <w:bCs/>
          <w:sz w:val="20"/>
          <w:szCs w:val="20"/>
        </w:rPr>
        <w:t>Miejsce występowania oznakowania poziomego na drogach gminnych</w:t>
      </w:r>
      <w:r w:rsidR="000416F8" w:rsidRPr="0035708C">
        <w:rPr>
          <w:rFonts w:ascii="Arial" w:hAnsi="Arial" w:cs="Arial"/>
          <w:bCs/>
          <w:sz w:val="20"/>
          <w:szCs w:val="20"/>
        </w:rPr>
        <w:t>;</w:t>
      </w:r>
    </w:p>
    <w:p w14:paraId="082CB835" w14:textId="77777777" w:rsidR="00383088" w:rsidRPr="0035708C" w:rsidRDefault="00C61BDD" w:rsidP="008152AB">
      <w:pPr>
        <w:pStyle w:val="Bezodstpw"/>
        <w:widowControl/>
        <w:numPr>
          <w:ilvl w:val="0"/>
          <w:numId w:val="16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u</w:t>
      </w:r>
      <w:r w:rsidR="00383088" w:rsidRPr="0035708C">
        <w:rPr>
          <w:rFonts w:ascii="Arial" w:hAnsi="Arial" w:cs="Arial"/>
        </w:rPr>
        <w:t>l. Rynek, ul</w:t>
      </w:r>
      <w:r w:rsidR="00083B72" w:rsidRPr="0035708C">
        <w:rPr>
          <w:rFonts w:ascii="Arial" w:hAnsi="Arial" w:cs="Arial"/>
        </w:rPr>
        <w:t>.</w:t>
      </w:r>
      <w:r w:rsidR="00383088" w:rsidRPr="0035708C">
        <w:rPr>
          <w:rFonts w:ascii="Arial" w:hAnsi="Arial" w:cs="Arial"/>
        </w:rPr>
        <w:t xml:space="preserve"> Pohulanki ul. Polna w Starych Babicach, skrzyżowanie ul. Białej Góry i Sportowej w Zielonkach, ciąg ul. Hubala Dobrzańskiego, Łaszczyńskiego, Graniczna i Przejazd w miejscowości Latchorzew, Blizne Jasińskiego i Blizne Łaszczyńskiego skrzyżowanie ulicy Trakt Królewski z ul. Wspólną we wsi Zalesie, ul. Ekologiczna</w:t>
      </w:r>
      <w:r w:rsidR="00083B72" w:rsidRPr="0035708C">
        <w:rPr>
          <w:rFonts w:ascii="Arial" w:hAnsi="Arial" w:cs="Arial"/>
        </w:rPr>
        <w:t xml:space="preserve">, </w:t>
      </w:r>
      <w:r w:rsidR="007637BB" w:rsidRPr="0035708C">
        <w:rPr>
          <w:rFonts w:ascii="Arial" w:hAnsi="Arial" w:cs="Arial"/>
        </w:rPr>
        <w:br/>
      </w:r>
      <w:r w:rsidR="00083B72" w:rsidRPr="0035708C">
        <w:rPr>
          <w:rFonts w:ascii="Arial" w:hAnsi="Arial" w:cs="Arial"/>
        </w:rPr>
        <w:t>ul. Lutosławskiego ul. Szymanowskiego</w:t>
      </w:r>
      <w:r w:rsidR="00383088" w:rsidRPr="0035708C">
        <w:rPr>
          <w:rFonts w:ascii="Arial" w:hAnsi="Arial" w:cs="Arial"/>
        </w:rPr>
        <w:t xml:space="preserve"> w Klaudynie. Zamawiający zastrzega sobie możliwość wykonania oznakowania poziomego na innych ulicach</w:t>
      </w:r>
      <w:r w:rsidR="00183F17" w:rsidRPr="0035708C">
        <w:rPr>
          <w:rFonts w:ascii="Arial" w:hAnsi="Arial" w:cs="Arial"/>
        </w:rPr>
        <w:t>;</w:t>
      </w:r>
    </w:p>
    <w:p w14:paraId="36A38978" w14:textId="77777777" w:rsidR="00383088" w:rsidRPr="0035708C" w:rsidRDefault="00083B72" w:rsidP="008152AB">
      <w:pPr>
        <w:pStyle w:val="Bezodstpw"/>
        <w:widowControl/>
        <w:numPr>
          <w:ilvl w:val="0"/>
          <w:numId w:val="16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</w:t>
      </w:r>
      <w:r w:rsidR="00383088" w:rsidRPr="0035708C">
        <w:rPr>
          <w:rFonts w:ascii="Arial" w:hAnsi="Arial" w:cs="Arial"/>
        </w:rPr>
        <w:t>rogi zwalniające na terenie gminy w ilości około 40 sztuk</w:t>
      </w:r>
      <w:r w:rsidR="007637BB" w:rsidRPr="0035708C">
        <w:rPr>
          <w:rFonts w:ascii="Arial" w:hAnsi="Arial" w:cs="Arial"/>
        </w:rPr>
        <w:t>;</w:t>
      </w:r>
    </w:p>
    <w:p w14:paraId="3ADD8D9F" w14:textId="77777777" w:rsidR="00383088" w:rsidRPr="0035708C" w:rsidRDefault="00083B72" w:rsidP="008152AB">
      <w:pPr>
        <w:pStyle w:val="Bezodstpw"/>
        <w:widowControl/>
        <w:numPr>
          <w:ilvl w:val="0"/>
          <w:numId w:val="16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i</w:t>
      </w:r>
      <w:r w:rsidR="00383088" w:rsidRPr="0035708C">
        <w:rPr>
          <w:rFonts w:ascii="Arial" w:hAnsi="Arial" w:cs="Arial"/>
        </w:rPr>
        <w:t xml:space="preserve">nne drogi zgłoszone w trakcie realizacji.  </w:t>
      </w:r>
    </w:p>
    <w:p w14:paraId="608EDC1C" w14:textId="77777777" w:rsidR="00383088" w:rsidRPr="0035708C" w:rsidRDefault="00383088" w:rsidP="008152AB">
      <w:pPr>
        <w:pStyle w:val="NormalnyWeb"/>
        <w:widowControl/>
        <w:numPr>
          <w:ilvl w:val="0"/>
          <w:numId w:val="8"/>
        </w:numPr>
        <w:adjustRightInd/>
        <w:spacing w:before="0" w:after="0"/>
        <w:ind w:hanging="357"/>
        <w:textAlignment w:val="auto"/>
        <w:rPr>
          <w:rFonts w:ascii="Arial" w:hAnsi="Arial" w:cs="Arial"/>
          <w:bCs/>
          <w:sz w:val="20"/>
          <w:szCs w:val="20"/>
        </w:rPr>
      </w:pPr>
      <w:r w:rsidRPr="0035708C">
        <w:rPr>
          <w:rFonts w:ascii="Arial" w:hAnsi="Arial" w:cs="Arial"/>
          <w:bCs/>
          <w:sz w:val="20"/>
          <w:szCs w:val="20"/>
        </w:rPr>
        <w:t xml:space="preserve">Sposób oraz warunki wykonania przedmiotu </w:t>
      </w:r>
      <w:r w:rsidR="00E25D8E">
        <w:rPr>
          <w:rFonts w:ascii="Arial" w:hAnsi="Arial" w:cs="Arial"/>
          <w:bCs/>
          <w:sz w:val="20"/>
          <w:szCs w:val="20"/>
        </w:rPr>
        <w:t>umowy</w:t>
      </w:r>
      <w:r w:rsidRPr="0035708C">
        <w:rPr>
          <w:rFonts w:ascii="Arial" w:hAnsi="Arial" w:cs="Arial"/>
          <w:bCs/>
          <w:sz w:val="20"/>
          <w:szCs w:val="20"/>
        </w:rPr>
        <w:t>:</w:t>
      </w:r>
    </w:p>
    <w:p w14:paraId="639F05B9" w14:textId="77777777" w:rsidR="00383088" w:rsidRPr="0035708C" w:rsidRDefault="00F17DA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</w:t>
      </w:r>
      <w:r w:rsidR="00383088" w:rsidRPr="0035708C">
        <w:rPr>
          <w:rFonts w:ascii="Arial" w:hAnsi="Arial" w:cs="Arial"/>
        </w:rPr>
        <w:t>znakowanie oraz sposób jego montażu w terenie muszą być wykonane zgodnie z Rozporządzeniem Ministra Infrastruktury z dnia 3 lipca 2003 r. w sprawie szczegółowych warunków technicznych dla znaków i sygnałów drogowych oraz urządzeń bezpieczeństwa ruchu drogowego i warunków ich umieszczenia na drogach, załącznikami nr 1 – 4 do powyższego rozporządzenia oraz innymi przepisami, warunkami i wytycznymi mającymi zastosowanie w danym przedmiocie zamówienia</w:t>
      </w:r>
      <w:r w:rsidR="00183F17" w:rsidRPr="0035708C">
        <w:rPr>
          <w:rFonts w:ascii="Arial" w:hAnsi="Arial" w:cs="Arial"/>
        </w:rPr>
        <w:t>;</w:t>
      </w:r>
    </w:p>
    <w:p w14:paraId="66AB6518" w14:textId="77777777" w:rsidR="00383088" w:rsidRPr="0035708C" w:rsidRDefault="00F17DA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m</w:t>
      </w:r>
      <w:r w:rsidR="00383088" w:rsidRPr="0035708C">
        <w:rPr>
          <w:rFonts w:ascii="Arial" w:hAnsi="Arial" w:cs="Arial"/>
        </w:rPr>
        <w:t xml:space="preserve">iejsce wykonania elementu stanowiącego </w:t>
      </w:r>
      <w:r w:rsidR="00E25D8E" w:rsidRPr="0035708C">
        <w:rPr>
          <w:rFonts w:ascii="Arial" w:hAnsi="Arial" w:cs="Arial"/>
        </w:rPr>
        <w:t>p</w:t>
      </w:r>
      <w:r w:rsidR="00E25D8E">
        <w:rPr>
          <w:rFonts w:ascii="Arial" w:hAnsi="Arial" w:cs="Arial"/>
        </w:rPr>
        <w:t>ojedyncze</w:t>
      </w:r>
      <w:r w:rsidR="00383088" w:rsidRPr="0035708C">
        <w:rPr>
          <w:rFonts w:ascii="Arial" w:hAnsi="Arial" w:cs="Arial"/>
        </w:rPr>
        <w:t xml:space="preserve"> z</w:t>
      </w:r>
      <w:r w:rsidR="00E25D8E">
        <w:rPr>
          <w:rFonts w:ascii="Arial" w:hAnsi="Arial" w:cs="Arial"/>
        </w:rPr>
        <w:t>lecenie</w:t>
      </w:r>
      <w:r w:rsidR="00383088" w:rsidRPr="0035708C">
        <w:rPr>
          <w:rFonts w:ascii="Arial" w:hAnsi="Arial" w:cs="Arial"/>
        </w:rPr>
        <w:t xml:space="preserve"> wskazywane będzie każdorazowo przez pracownika Zamawiającego wraz z określeniem terminu jego wykonania </w:t>
      </w:r>
      <w:r w:rsidRPr="0035708C">
        <w:rPr>
          <w:rFonts w:ascii="Arial" w:hAnsi="Arial" w:cs="Arial"/>
        </w:rPr>
        <w:t>mailem</w:t>
      </w:r>
      <w:r w:rsidR="00383088" w:rsidRPr="0035708C">
        <w:rPr>
          <w:rFonts w:ascii="Arial" w:hAnsi="Arial" w:cs="Arial"/>
        </w:rPr>
        <w:t xml:space="preserve"> lub telefonicznie. W przypadku, gdy Wykonawca podejmie jakiekolwiek prace bez zgody Zamawiającego wówczas nie otrzyma wynagrodzenia za ich wykonanie</w:t>
      </w:r>
      <w:r w:rsidR="00183F17" w:rsidRPr="0035708C">
        <w:rPr>
          <w:rFonts w:ascii="Arial" w:hAnsi="Arial" w:cs="Arial"/>
        </w:rPr>
        <w:t>;</w:t>
      </w:r>
    </w:p>
    <w:p w14:paraId="58523038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 udostępni Zamawiającemu numer telefonu i </w:t>
      </w:r>
      <w:r w:rsidR="00F17DA1" w:rsidRPr="0035708C">
        <w:rPr>
          <w:rFonts w:ascii="Arial" w:hAnsi="Arial" w:cs="Arial"/>
        </w:rPr>
        <w:t>mail</w:t>
      </w:r>
      <w:r w:rsidR="00265370" w:rsidRPr="0035708C">
        <w:rPr>
          <w:rFonts w:ascii="Arial" w:hAnsi="Arial" w:cs="Arial"/>
        </w:rPr>
        <w:t>a</w:t>
      </w:r>
      <w:r w:rsidRPr="0035708C">
        <w:rPr>
          <w:rFonts w:ascii="Arial" w:hAnsi="Arial" w:cs="Arial"/>
        </w:rPr>
        <w:t xml:space="preserve">, na który ten będzie mógł kierować zgłoszenia. Zgłoszenie uznaje się za przyjęte, gdy Wykonawca potwierdzi otrzymanie zlecenia drogą </w:t>
      </w:r>
      <w:r w:rsidR="007637BB" w:rsidRPr="0035708C">
        <w:rPr>
          <w:rFonts w:ascii="Arial" w:hAnsi="Arial" w:cs="Arial"/>
        </w:rPr>
        <w:t>e-meil</w:t>
      </w:r>
      <w:r w:rsidRPr="0035708C">
        <w:rPr>
          <w:rFonts w:ascii="Arial" w:hAnsi="Arial" w:cs="Arial"/>
        </w:rPr>
        <w:t xml:space="preserve"> lub w trakcie rozmowy telefonicznej potwierdzi jego akceptację</w:t>
      </w:r>
      <w:r w:rsidR="00183F17" w:rsidRPr="0035708C">
        <w:rPr>
          <w:rFonts w:ascii="Arial" w:hAnsi="Arial" w:cs="Arial"/>
        </w:rPr>
        <w:t>;</w:t>
      </w:r>
    </w:p>
    <w:p w14:paraId="6410C0C3" w14:textId="380719FE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 podejmie prace określone w zgłoszeniu bez zbędnej zwłoki i wykona je w terminie określonym przez Zamawiającego. W nagłych przypadkach (np. przy zniszczeniu znaków </w:t>
      </w:r>
      <w:r w:rsidR="007637BB" w:rsidRPr="0035708C">
        <w:rPr>
          <w:rFonts w:ascii="Arial" w:hAnsi="Arial" w:cs="Arial"/>
        </w:rPr>
        <w:br/>
      </w:r>
      <w:r w:rsidRPr="0035708C">
        <w:rPr>
          <w:rFonts w:ascii="Arial" w:hAnsi="Arial" w:cs="Arial"/>
        </w:rPr>
        <w:t>w trakcie zdarzenia drogowego i natychmiastowej konieczności jego odtworzenia ze względu na bezpieczeństwo ruchu innych uczestników) Zamawiający będzie wymagał, żeby czas wykonania zleceń był nie dłuższy niż</w:t>
      </w:r>
      <w:r w:rsidR="0033439C">
        <w:rPr>
          <w:rFonts w:ascii="Arial" w:hAnsi="Arial" w:cs="Arial"/>
        </w:rPr>
        <w:t xml:space="preserve"> </w:t>
      </w:r>
      <w:r w:rsidR="00083612">
        <w:rPr>
          <w:rFonts w:ascii="Arial" w:hAnsi="Arial" w:cs="Arial"/>
          <w:iCs/>
          <w:color w:val="4F81BD" w:themeColor="accent1"/>
        </w:rPr>
        <w:t>(</w:t>
      </w:r>
      <w:r w:rsidR="00083612">
        <w:rPr>
          <w:rFonts w:ascii="Arial" w:hAnsi="Arial" w:cs="Arial"/>
          <w:i/>
          <w:iCs/>
          <w:color w:val="4F81BD" w:themeColor="accent1"/>
        </w:rPr>
        <w:t>w zależności od czasu wskazanego w Ofercie Wykonawcy</w:t>
      </w:r>
      <w:r w:rsidR="00083612">
        <w:rPr>
          <w:rFonts w:ascii="Arial" w:hAnsi="Arial" w:cs="Arial"/>
          <w:iCs/>
          <w:color w:val="4F81BD" w:themeColor="accent1"/>
        </w:rPr>
        <w:t>)</w:t>
      </w:r>
      <w:r w:rsidR="00083612">
        <w:rPr>
          <w:rFonts w:ascii="Arial" w:hAnsi="Arial" w:cs="Arial"/>
        </w:rPr>
        <w:t xml:space="preserve"> …………</w:t>
      </w:r>
      <w:r w:rsidR="0033439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godziny od zgłoszenia emailem lub telefonicznie</w:t>
      </w:r>
      <w:r w:rsidR="00183F17" w:rsidRPr="0035708C">
        <w:rPr>
          <w:rFonts w:ascii="Arial" w:hAnsi="Arial" w:cs="Arial"/>
        </w:rPr>
        <w:t>;</w:t>
      </w:r>
    </w:p>
    <w:p w14:paraId="71BFF2AC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 przypadku konieczności wykonania pilnych napraw i konserwacji uszkodzonych znaków drogowych A-7, B-20, D-6 Wykonawca </w:t>
      </w:r>
      <w:r w:rsidRPr="0035708C">
        <w:rPr>
          <w:rFonts w:ascii="Arial" w:hAnsi="Arial" w:cs="Arial"/>
        </w:rPr>
        <w:t xml:space="preserve">niezwłocznie </w:t>
      </w:r>
      <w:r w:rsidR="00383088" w:rsidRPr="0035708C">
        <w:rPr>
          <w:rFonts w:ascii="Arial" w:hAnsi="Arial" w:cs="Arial"/>
        </w:rPr>
        <w:t>od zgłoszenia telefonicznego wykona zleconą naprawę</w:t>
      </w:r>
      <w:r w:rsidR="00183F17" w:rsidRPr="0035708C">
        <w:rPr>
          <w:rFonts w:ascii="Arial" w:hAnsi="Arial" w:cs="Arial"/>
        </w:rPr>
        <w:t>;</w:t>
      </w:r>
    </w:p>
    <w:p w14:paraId="6BCD97A9" w14:textId="77777777" w:rsidR="00383088" w:rsidRPr="0035708C" w:rsidRDefault="00383088" w:rsidP="005F40FA">
      <w:pPr>
        <w:pStyle w:val="Bezodstpw"/>
        <w:ind w:left="644"/>
        <w:rPr>
          <w:rFonts w:ascii="Arial" w:hAnsi="Arial" w:cs="Arial"/>
        </w:rPr>
      </w:pPr>
      <w:r w:rsidRPr="0035708C">
        <w:rPr>
          <w:rFonts w:ascii="Arial" w:hAnsi="Arial" w:cs="Arial"/>
        </w:rPr>
        <w:t>W związku z powyższym Wykonawca zobowiązuję się posiadać zawsze</w:t>
      </w:r>
      <w:r w:rsidR="004235BD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w zapasie, co najmniej 2 szt. znaków: A-7, B-20, D-6 tak, aby z chwilą zgłoszenia wymiany mógł w ciągu 4 godzin ustawić nowe znaki</w:t>
      </w:r>
      <w:r w:rsidR="00183F17" w:rsidRPr="0035708C">
        <w:rPr>
          <w:rFonts w:ascii="Arial" w:hAnsi="Arial" w:cs="Arial"/>
        </w:rPr>
        <w:t>;</w:t>
      </w:r>
    </w:p>
    <w:p w14:paraId="49400CE1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</w:t>
      </w:r>
      <w:r w:rsidR="00383088" w:rsidRPr="0035708C">
        <w:rPr>
          <w:rFonts w:ascii="Arial" w:hAnsi="Arial" w:cs="Arial"/>
        </w:rPr>
        <w:t>naki, słupki, urządzenia oraz inne niezbędne elementy potrzebne do wykonania przedmiotu</w:t>
      </w:r>
      <w:r w:rsidR="00E25D8E">
        <w:rPr>
          <w:rFonts w:ascii="Arial" w:hAnsi="Arial" w:cs="Arial"/>
        </w:rPr>
        <w:t xml:space="preserve"> umowy</w:t>
      </w:r>
      <w:r w:rsidR="00383088" w:rsidRPr="0035708C">
        <w:rPr>
          <w:rFonts w:ascii="Arial" w:hAnsi="Arial" w:cs="Arial"/>
        </w:rPr>
        <w:t xml:space="preserve"> dostarcza we własnym zakresie Wykonawca. Dostarczane elementy muszą być dopuszczone do stosowania na terytorium RP posiadając w tym celu niezbędne dokumenty. Na żądanie Zamawiającego Wykonawca okaże się certyfikatem bądź atestem w odniesieniu do zamontowanych przez siebie urządzeń</w:t>
      </w:r>
      <w:r w:rsidR="00183F17" w:rsidRPr="0035708C">
        <w:rPr>
          <w:rFonts w:ascii="Arial" w:hAnsi="Arial" w:cs="Arial"/>
        </w:rPr>
        <w:t>;</w:t>
      </w:r>
    </w:p>
    <w:p w14:paraId="393AEF87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t</w:t>
      </w:r>
      <w:r w:rsidR="00383088" w:rsidRPr="0035708C">
        <w:rPr>
          <w:rFonts w:ascii="Arial" w:hAnsi="Arial" w:cs="Arial"/>
        </w:rPr>
        <w:t>arcze znaków oznakowania pionowego muszą być wykonane z blachy ocynkowanej ogniowo gr. 1,5 do 2,0 mm (Zamawiający nie dopuszcza zmiany w tym zakresie) z licem pokrytym folią odblaskową. Każdy znak drogowy musi mieć uchwyty do mocowania na słupku, tabliczką znamionową z: nazwą, marką fabryczną lub innym oznaczeniem dotyczącym materiału lica znaku, tj. nazwę lub znak handlowy producenta folii, typ odblaskowości, trwałość folii w latach</w:t>
      </w:r>
      <w:r w:rsidR="00183F17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</w:t>
      </w:r>
    </w:p>
    <w:p w14:paraId="2503D514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Wykonawca w ofercie poda jedną cenę dla pozycji „słupek stalowy ocynkowany wraz z dostawą i montażem” natomiast w terenie będzie montował słupki ze stali ocynkowanej o różnej długości tj. 3,5 m lub 4,2 m zgodnie ze zgłoszeniem Zamawiającego. W przypadku, gdy Wykonawca zamontuje słupek o wymiarach niezgodnych z podanymi w zgłoszeniu wówczas bezpłatnie dokona jego wymiany na nowy o prawidłowych wymiarach</w:t>
      </w:r>
      <w:r w:rsidR="00183F17" w:rsidRPr="0035708C">
        <w:rPr>
          <w:rFonts w:ascii="Arial" w:hAnsi="Arial" w:cs="Arial"/>
        </w:rPr>
        <w:t>;</w:t>
      </w:r>
    </w:p>
    <w:p w14:paraId="1F121B3D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 przypadku zgłoszenia przez Zamawiającego wymiany samego słupka, Wykonawca dokona jego wymiany montując na nim istniejący znak</w:t>
      </w:r>
      <w:r w:rsidR="00183F17" w:rsidRPr="0035708C">
        <w:rPr>
          <w:rFonts w:ascii="Arial" w:hAnsi="Arial" w:cs="Arial"/>
        </w:rPr>
        <w:t>;</w:t>
      </w:r>
    </w:p>
    <w:p w14:paraId="14ABA4C4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</w:t>
      </w:r>
      <w:r w:rsidR="00383088" w:rsidRPr="0035708C">
        <w:rPr>
          <w:rFonts w:ascii="Arial" w:hAnsi="Arial" w:cs="Arial"/>
        </w:rPr>
        <w:t>przypadku zgłoszenia przez Zamawiającego wymiany samego znaku, Wykonawca zamontuje na istniejącym słupku nowy znak</w:t>
      </w:r>
      <w:r w:rsidR="00183F17" w:rsidRPr="0035708C">
        <w:rPr>
          <w:rFonts w:ascii="Arial" w:hAnsi="Arial" w:cs="Arial"/>
        </w:rPr>
        <w:t>;</w:t>
      </w:r>
    </w:p>
    <w:p w14:paraId="17DCB01F" w14:textId="77777777" w:rsidR="00C137A0" w:rsidRPr="0035708C" w:rsidRDefault="00C137A0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przypadku zgłoszenia przez Zamawiającego przechyłu oznakowania pionowego, Wykonawca dokona prawidłowego obsadzenia </w:t>
      </w:r>
      <w:r w:rsidR="004A48EE" w:rsidRPr="0035708C">
        <w:rPr>
          <w:rFonts w:ascii="Arial" w:hAnsi="Arial" w:cs="Arial"/>
        </w:rPr>
        <w:t>oznakowania</w:t>
      </w:r>
      <w:r w:rsidR="00183F17" w:rsidRPr="0035708C">
        <w:rPr>
          <w:rFonts w:ascii="Arial" w:hAnsi="Arial" w:cs="Arial"/>
        </w:rPr>
        <w:t>;</w:t>
      </w:r>
    </w:p>
    <w:p w14:paraId="085D6297" w14:textId="77777777" w:rsidR="00383088" w:rsidRPr="0035708C" w:rsidRDefault="00744FC1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m</w:t>
      </w:r>
      <w:r w:rsidR="00383088" w:rsidRPr="0035708C">
        <w:rPr>
          <w:rFonts w:ascii="Arial" w:hAnsi="Arial" w:cs="Arial"/>
        </w:rPr>
        <w:t>ontowany słupek musi być trwale umocowany w podłożu za pomocą mieszanki żwirowo betonowej na takiej głębokości, aby był stabilnie osadzony oraz żeby nie dopuścić do jego samowolnego przewrócenia. W przypadku stwierdzenia braku takiego umocowania Wykonawca dokona bezpłatnie ponownego i prawidłowego montażu pod nadzorem Zamawiającego</w:t>
      </w:r>
      <w:r w:rsidR="00183F17" w:rsidRPr="0035708C">
        <w:rPr>
          <w:rFonts w:ascii="Arial" w:hAnsi="Arial" w:cs="Arial"/>
        </w:rPr>
        <w:t>;</w:t>
      </w:r>
    </w:p>
    <w:p w14:paraId="019BFFB8" w14:textId="77777777" w:rsidR="00383088" w:rsidRPr="0035708C" w:rsidRDefault="00A41E0A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m</w:t>
      </w:r>
      <w:r w:rsidR="00383088" w:rsidRPr="0035708C">
        <w:rPr>
          <w:rFonts w:ascii="Arial" w:hAnsi="Arial" w:cs="Arial"/>
        </w:rPr>
        <w:t>ateriały pochodzące z demontażu takie jak uszkodzone znaki, słupki itp. Wykonawca musi dostarczyć w miejsce wskazane przez Zamawiającego lub na jego żądanie usunąć we własnym zakresie</w:t>
      </w:r>
      <w:r w:rsidR="00D429C4" w:rsidRPr="0035708C">
        <w:rPr>
          <w:rFonts w:ascii="Arial" w:hAnsi="Arial" w:cs="Arial"/>
        </w:rPr>
        <w:t xml:space="preserve"> stosując właściwie przepisy w zakresie usuwania odpadów</w:t>
      </w:r>
      <w:r w:rsidR="00D572D7" w:rsidRPr="0035708C">
        <w:rPr>
          <w:rFonts w:ascii="Arial" w:hAnsi="Arial" w:cs="Arial"/>
        </w:rPr>
        <w:t>;</w:t>
      </w:r>
    </w:p>
    <w:p w14:paraId="58ADE68C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iCs/>
        </w:rPr>
        <w:t>Wykonawca w dokumentach odbioru podawał będzie ilość, miejsce oraz rodzaj wykonanego oznakowania pionowego lub poziomego</w:t>
      </w:r>
      <w:r w:rsidR="00D429C4" w:rsidRPr="0035708C">
        <w:rPr>
          <w:rFonts w:ascii="Arial" w:hAnsi="Arial" w:cs="Arial"/>
          <w:iCs/>
        </w:rPr>
        <w:t xml:space="preserve"> oraz urządzeń bezpieczeństwa ruchu drogowego</w:t>
      </w:r>
      <w:r w:rsidR="00D572D7" w:rsidRPr="0035708C">
        <w:rPr>
          <w:rFonts w:ascii="Arial" w:hAnsi="Arial" w:cs="Arial"/>
          <w:iCs/>
        </w:rPr>
        <w:t>;</w:t>
      </w:r>
    </w:p>
    <w:p w14:paraId="22726540" w14:textId="11206684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na zamontowane oznakowanie pionowe i urządzenia bezpieczeństwa ruchu udzieli</w:t>
      </w:r>
      <w:r w:rsidR="0033439C">
        <w:rPr>
          <w:rFonts w:ascii="Arial" w:hAnsi="Arial" w:cs="Arial"/>
        </w:rPr>
        <w:t xml:space="preserve"> </w:t>
      </w:r>
      <w:r w:rsidR="00E224E4">
        <w:rPr>
          <w:iCs/>
        </w:rPr>
        <w:t>(</w:t>
      </w:r>
      <w:r w:rsidR="00E224E4">
        <w:rPr>
          <w:rFonts w:ascii="Arial" w:hAnsi="Arial" w:cs="Arial"/>
          <w:color w:val="4F81BD" w:themeColor="accent1"/>
        </w:rPr>
        <w:t>w zależności od okresu wskazanego w Ofercie Wykonawcy</w:t>
      </w:r>
      <w:r w:rsidR="00E224E4">
        <w:rPr>
          <w:iCs/>
        </w:rPr>
        <w:t>)</w:t>
      </w:r>
      <w:r w:rsidR="00E224E4">
        <w:rPr>
          <w:rFonts w:ascii="Arial" w:hAnsi="Arial" w:cs="Arial"/>
        </w:rPr>
        <w:t xml:space="preserve"> … </w:t>
      </w:r>
      <w:r w:rsidRPr="0035708C">
        <w:rPr>
          <w:rFonts w:ascii="Arial" w:hAnsi="Arial" w:cs="Arial"/>
        </w:rPr>
        <w:t>miesięcznej gwarancji (znaki, słupki, bariery i progi zwalniające</w:t>
      </w:r>
      <w:r w:rsidR="00A41E0A" w:rsidRPr="0035708C">
        <w:rPr>
          <w:rFonts w:ascii="Arial" w:hAnsi="Arial" w:cs="Arial"/>
        </w:rPr>
        <w:t>)</w:t>
      </w:r>
      <w:r w:rsidRPr="0035708C">
        <w:rPr>
          <w:rFonts w:ascii="Arial" w:hAnsi="Arial" w:cs="Arial"/>
        </w:rPr>
        <w:t>, natomiast na oznakowanie poziome</w:t>
      </w:r>
      <w:r w:rsidR="0033439C">
        <w:rPr>
          <w:rFonts w:ascii="Arial" w:hAnsi="Arial" w:cs="Arial"/>
        </w:rPr>
        <w:t xml:space="preserve"> </w:t>
      </w:r>
      <w:r w:rsidR="00E224E4">
        <w:rPr>
          <w:iCs/>
        </w:rPr>
        <w:t>(</w:t>
      </w:r>
      <w:r w:rsidR="00E224E4">
        <w:rPr>
          <w:rFonts w:ascii="Arial" w:hAnsi="Arial" w:cs="Arial"/>
          <w:color w:val="4F81BD" w:themeColor="accent1"/>
        </w:rPr>
        <w:t>w zależności od okresu wskazanego w Ofercie Wykonawcy</w:t>
      </w:r>
      <w:r w:rsidR="00E224E4">
        <w:rPr>
          <w:iCs/>
        </w:rPr>
        <w:t>)</w:t>
      </w:r>
      <w:r w:rsidR="00E224E4">
        <w:rPr>
          <w:rFonts w:ascii="Arial" w:hAnsi="Arial" w:cs="Arial"/>
        </w:rPr>
        <w:t xml:space="preserve"> ……</w:t>
      </w:r>
      <w:r w:rsidR="0033439C">
        <w:rPr>
          <w:rFonts w:ascii="Arial" w:hAnsi="Arial" w:cs="Arial"/>
        </w:rPr>
        <w:t xml:space="preserve"> </w:t>
      </w:r>
      <w:r w:rsidR="003D0478" w:rsidRPr="0035708C">
        <w:rPr>
          <w:rFonts w:ascii="Arial" w:hAnsi="Arial" w:cs="Arial"/>
        </w:rPr>
        <w:t>miesięcznej</w:t>
      </w:r>
      <w:r w:rsidRPr="0035708C">
        <w:rPr>
          <w:rFonts w:ascii="Arial" w:hAnsi="Arial" w:cs="Arial"/>
        </w:rPr>
        <w:t xml:space="preserve"> gwarancji (Zamawiający nie dopuszcza zmiany w tym zakresie)</w:t>
      </w:r>
      <w:r w:rsidR="00D572D7" w:rsidRPr="0035708C">
        <w:rPr>
          <w:rFonts w:ascii="Arial" w:hAnsi="Arial" w:cs="Arial"/>
        </w:rPr>
        <w:t>;</w:t>
      </w:r>
    </w:p>
    <w:p w14:paraId="19A305C5" w14:textId="77777777" w:rsidR="00383088" w:rsidRPr="0035708C" w:rsidRDefault="00A41E0A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</w:t>
      </w:r>
      <w:r w:rsidR="00383088" w:rsidRPr="0035708C">
        <w:rPr>
          <w:rFonts w:ascii="Arial" w:hAnsi="Arial" w:cs="Arial"/>
        </w:rPr>
        <w:t>o wykonania zamówienia Wykonawca powinien użyć odpowiedni sprzęt, zapewniając</w:t>
      </w:r>
      <w:r w:rsidR="00E25D8E">
        <w:rPr>
          <w:rFonts w:ascii="Arial" w:hAnsi="Arial" w:cs="Arial"/>
        </w:rPr>
        <w:t>y</w:t>
      </w:r>
      <w:r w:rsidR="00383088" w:rsidRPr="0035708C">
        <w:rPr>
          <w:rFonts w:ascii="Arial" w:hAnsi="Arial" w:cs="Arial"/>
        </w:rPr>
        <w:t xml:space="preserve"> dobrą, jakość wykonanych robót oraz bezpieczeństwo ich wykonywania. Sposób postępowania z odpadami powstałymi w wyniku prowadzonych prac musi być zgodny z obowiązującymi przepisami prawa</w:t>
      </w:r>
      <w:r w:rsidR="00D572D7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</w:t>
      </w:r>
    </w:p>
    <w:p w14:paraId="1E210EEA" w14:textId="77777777" w:rsidR="00383088" w:rsidRPr="0035708C" w:rsidRDefault="00A37D20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</w:t>
      </w:r>
      <w:r w:rsidR="00383088" w:rsidRPr="0035708C">
        <w:rPr>
          <w:rFonts w:ascii="Arial" w:hAnsi="Arial" w:cs="Arial"/>
        </w:rPr>
        <w:t>a jakość zastosowanych materiałów i wykonywanych prac odpowiedzialny jest Wykonawca</w:t>
      </w:r>
      <w:r w:rsidR="001E2370" w:rsidRPr="0035708C">
        <w:rPr>
          <w:rFonts w:ascii="Arial" w:hAnsi="Arial" w:cs="Arial"/>
        </w:rPr>
        <w:t>;</w:t>
      </w:r>
    </w:p>
    <w:p w14:paraId="7545F142" w14:textId="77777777" w:rsidR="00383088" w:rsidRPr="0035708C" w:rsidRDefault="00A37D20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</w:t>
      </w:r>
      <w:r w:rsidR="00383088" w:rsidRPr="0035708C">
        <w:rPr>
          <w:rFonts w:ascii="Arial" w:hAnsi="Arial" w:cs="Arial"/>
        </w:rPr>
        <w:t xml:space="preserve">race można rozpocząć dopiero po wykonaniu oznakowania i zabezpieczenia robót zgodnie z przepisami prawa. Wykonawca ponosi pełną odpowiedzialność za utrzymanie oznakowania </w:t>
      </w:r>
      <w:r w:rsidR="003D0478" w:rsidRPr="0035708C">
        <w:rPr>
          <w:rFonts w:ascii="Arial" w:hAnsi="Arial" w:cs="Arial"/>
        </w:rPr>
        <w:br/>
      </w:r>
      <w:r w:rsidR="00383088" w:rsidRPr="0035708C">
        <w:rPr>
          <w:rFonts w:ascii="Arial" w:hAnsi="Arial" w:cs="Arial"/>
        </w:rPr>
        <w:t>i zabezpieczenia prac w trakcie ich wykonywania</w:t>
      </w:r>
      <w:r w:rsidR="001E2370" w:rsidRPr="0035708C">
        <w:rPr>
          <w:rFonts w:ascii="Arial" w:hAnsi="Arial" w:cs="Arial"/>
        </w:rPr>
        <w:t>;</w:t>
      </w:r>
    </w:p>
    <w:p w14:paraId="17457168" w14:textId="77777777" w:rsidR="00383088" w:rsidRPr="0035708C" w:rsidRDefault="00A37D20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</w:t>
      </w:r>
      <w:r w:rsidR="00383088" w:rsidRPr="0035708C">
        <w:rPr>
          <w:rFonts w:ascii="Arial" w:hAnsi="Arial" w:cs="Arial"/>
        </w:rPr>
        <w:t>ojazdy wykonujące prace będące przedmiotem</w:t>
      </w:r>
      <w:r w:rsidR="00E25D8E">
        <w:rPr>
          <w:rFonts w:ascii="Arial" w:hAnsi="Arial" w:cs="Arial"/>
        </w:rPr>
        <w:t xml:space="preserve"> umowy</w:t>
      </w:r>
      <w:r w:rsidR="00383088" w:rsidRPr="0035708C">
        <w:rPr>
          <w:rFonts w:ascii="Arial" w:hAnsi="Arial" w:cs="Arial"/>
        </w:rPr>
        <w:t xml:space="preserve"> muszą być prawidłowo oznakowane oraz muszą być wyposażone w ostrzegawczy sygnał świetlny błyskowy barwy żółtej, widoczny ze wszystkich stron z dużej odległości. Wykonawca ponosi pełną odpowiedzialność za utrzymanie oznakowania pojazdów i zapewnienie bezpieczeństwa użytkowników dróg w trakcie wykonywania prac</w:t>
      </w:r>
      <w:r w:rsidR="001E2370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</w:t>
      </w:r>
    </w:p>
    <w:p w14:paraId="5E1C6325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ryzyko wynikające z prowadzenia robót bez zamykania ruchu. Wszelkie roszczenia użytkowników dróg, jakie wpłyną do Zarządzającego, związane z wykonywaniem robót będących przedmiotem niniejszej umowy będą kierowane do Wykonawcy w celu ich załatwienia</w:t>
      </w:r>
      <w:r w:rsidR="001E2370" w:rsidRPr="0035708C">
        <w:rPr>
          <w:rFonts w:ascii="Arial" w:hAnsi="Arial" w:cs="Arial"/>
        </w:rPr>
        <w:t>;</w:t>
      </w:r>
      <w:r w:rsidRPr="0035708C">
        <w:rPr>
          <w:rFonts w:ascii="Arial" w:hAnsi="Arial" w:cs="Arial"/>
        </w:rPr>
        <w:t xml:space="preserve"> </w:t>
      </w:r>
    </w:p>
    <w:p w14:paraId="02145D69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szelkie roszczenia użytkowników dróg i mieszkańców, jakie wpłyną do Gminy Stare Babice, związane z wadliwym wykonaniem i technologią robót będących przedmiotem </w:t>
      </w:r>
      <w:r w:rsidR="004235BD" w:rsidRPr="0035708C">
        <w:rPr>
          <w:rFonts w:ascii="Arial" w:hAnsi="Arial" w:cs="Arial"/>
        </w:rPr>
        <w:t>niniejszej umowy</w:t>
      </w:r>
      <w:r w:rsidR="00383088" w:rsidRPr="0035708C">
        <w:rPr>
          <w:rFonts w:ascii="Arial" w:hAnsi="Arial" w:cs="Arial"/>
        </w:rPr>
        <w:t>, będą kierowane do Wykonawcy, w celu ich załatwienia</w:t>
      </w:r>
      <w:r w:rsidR="001E2370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</w:t>
      </w:r>
    </w:p>
    <w:p w14:paraId="625025E3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zobowiązany jest w terminie 7 dni od otrzymania takiego pisma podjąć działania, mające na celu załatwienie sprawy ze zgłaszającym uszkodzenie</w:t>
      </w:r>
      <w:r w:rsidR="001E2370" w:rsidRPr="0035708C">
        <w:rPr>
          <w:rFonts w:ascii="Arial" w:hAnsi="Arial" w:cs="Arial"/>
        </w:rPr>
        <w:t>;</w:t>
      </w:r>
      <w:r w:rsidRPr="0035708C">
        <w:rPr>
          <w:rFonts w:ascii="Arial" w:hAnsi="Arial" w:cs="Arial"/>
        </w:rPr>
        <w:t xml:space="preserve"> </w:t>
      </w:r>
    </w:p>
    <w:p w14:paraId="37CA5DC5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 przypadku, gdy Wykonawca nie podejmie działań, w celu załatwienia w/w sprawy wówczas Gmina pokryje koszty zgłoszonego roszczenia i potrąci Wykonawcy</w:t>
      </w:r>
      <w:r w:rsidR="004235BD" w:rsidRPr="0035708C">
        <w:rPr>
          <w:rFonts w:ascii="Arial" w:hAnsi="Arial" w:cs="Arial"/>
        </w:rPr>
        <w:t xml:space="preserve"> </w:t>
      </w:r>
      <w:r w:rsidR="00383088" w:rsidRPr="0035708C">
        <w:rPr>
          <w:rFonts w:ascii="Arial" w:hAnsi="Arial" w:cs="Arial"/>
        </w:rPr>
        <w:t>z wynagrodzenia za wykonane roboty</w:t>
      </w:r>
      <w:r w:rsidR="001E2370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 </w:t>
      </w:r>
    </w:p>
    <w:p w14:paraId="697C130C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 czasie realizacji przedmiotu zamówienia Wykonawca będzie utrzymywał teren wykonywania prac w stanie umożliwiającym przejazd, będzie usuwał i składował wszelkie urządzenia pomocnicze oraz usuwał zbędne materiały, odpady, śmieci oraz niepotrzebne urządzenia prowizoryczne</w:t>
      </w:r>
      <w:r w:rsidR="001E2370" w:rsidRPr="0035708C">
        <w:rPr>
          <w:rFonts w:ascii="Arial" w:hAnsi="Arial" w:cs="Arial"/>
        </w:rPr>
        <w:t>;</w:t>
      </w:r>
    </w:p>
    <w:p w14:paraId="57F3B44F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 xml:space="preserve"> przypadku zniszczenia urządzeń infrastruktury technicznej </w:t>
      </w:r>
      <w:r w:rsidR="00A41E0A" w:rsidRPr="0035708C">
        <w:rPr>
          <w:rFonts w:ascii="Arial" w:hAnsi="Arial" w:cs="Arial"/>
        </w:rPr>
        <w:t xml:space="preserve">i elementów zagospodarowania terenu </w:t>
      </w:r>
      <w:r w:rsidR="00383088" w:rsidRPr="0035708C">
        <w:rPr>
          <w:rFonts w:ascii="Arial" w:hAnsi="Arial" w:cs="Arial"/>
        </w:rPr>
        <w:t>w trakcie prowadzenia prac będących przedmiotem zamówienia Wykonawca jest zobowiązany natychmiast powiadomić w sposób skuteczny właściciela urządzenia o jego uszkodzeniu oraz ponieść wszelkie koszty związane z jego naprawą</w:t>
      </w:r>
      <w:r w:rsidR="001E2370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             </w:t>
      </w:r>
    </w:p>
    <w:p w14:paraId="3B592BB1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w</w:t>
      </w:r>
      <w:r w:rsidR="00383088" w:rsidRPr="0035708C">
        <w:rPr>
          <w:rFonts w:ascii="Arial" w:hAnsi="Arial" w:cs="Arial"/>
        </w:rPr>
        <w:t xml:space="preserve"> przypadku nie podjęcia obowiązków ciążących na Wykonawcy lub w przypadku </w:t>
      </w:r>
      <w:r w:rsidR="000D2C42" w:rsidRPr="0035708C">
        <w:rPr>
          <w:rFonts w:ascii="Arial" w:hAnsi="Arial" w:cs="Arial"/>
        </w:rPr>
        <w:t>niewywiązywania</w:t>
      </w:r>
      <w:r w:rsidR="00383088" w:rsidRPr="0035708C">
        <w:rPr>
          <w:rFonts w:ascii="Arial" w:hAnsi="Arial" w:cs="Arial"/>
        </w:rPr>
        <w:t xml:space="preserve"> się w sposób zgodny z warunkami określonymi przez Zamawiającego, Zamawiający w trybie awaryjnym zle</w:t>
      </w:r>
      <w:r w:rsidR="00A41E0A" w:rsidRPr="0035708C">
        <w:rPr>
          <w:rFonts w:ascii="Arial" w:hAnsi="Arial" w:cs="Arial"/>
        </w:rPr>
        <w:t xml:space="preserve">ci wykonanie prac innej firmie, </w:t>
      </w:r>
      <w:r w:rsidR="00383088" w:rsidRPr="0035708C">
        <w:rPr>
          <w:rFonts w:ascii="Arial" w:hAnsi="Arial" w:cs="Arial"/>
        </w:rPr>
        <w:t>kosztami obciąży Wykonawcę</w:t>
      </w:r>
      <w:r w:rsidR="00A41E0A" w:rsidRPr="0035708C">
        <w:rPr>
          <w:rFonts w:ascii="Arial" w:hAnsi="Arial" w:cs="Arial"/>
        </w:rPr>
        <w:t xml:space="preserve"> oraz obciąży go karami określonymi w umowie</w:t>
      </w:r>
      <w:r w:rsidR="001E2370" w:rsidRPr="0035708C">
        <w:rPr>
          <w:rFonts w:ascii="Arial" w:hAnsi="Arial" w:cs="Arial"/>
        </w:rPr>
        <w:t>;</w:t>
      </w:r>
      <w:r w:rsidR="00383088" w:rsidRPr="0035708C">
        <w:rPr>
          <w:rFonts w:ascii="Arial" w:hAnsi="Arial" w:cs="Arial"/>
        </w:rPr>
        <w:t xml:space="preserve"> </w:t>
      </w:r>
    </w:p>
    <w:p w14:paraId="66EDFBD7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wyraża zgodę na potrącenie kosztów zapewnienia wykonania prac</w:t>
      </w:r>
      <w:r w:rsidR="004235BD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w trybie awaryjnym przez inną firmę z następnej faktury</w:t>
      </w:r>
      <w:r w:rsidR="001E2370" w:rsidRPr="0035708C">
        <w:rPr>
          <w:rFonts w:ascii="Arial" w:hAnsi="Arial" w:cs="Arial"/>
        </w:rPr>
        <w:t>;</w:t>
      </w:r>
    </w:p>
    <w:p w14:paraId="52E35F71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całkowitą odpowiedzialność cywilną za straty i szkody powstałe w związku z wykonywanymi przez Wykonawcę czynnościami lub przy okazji ich wykonywania, a będącymi następstwem działania Wykonawcy, rażącego niedbalstwa, braku należytej staranności</w:t>
      </w:r>
      <w:r w:rsidR="001E2370" w:rsidRPr="0035708C">
        <w:rPr>
          <w:rFonts w:ascii="Arial" w:hAnsi="Arial" w:cs="Arial"/>
        </w:rPr>
        <w:t>;</w:t>
      </w:r>
    </w:p>
    <w:p w14:paraId="77D140F2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całkowitą odpowiedzialność cywilnoprawną, w tym płatność ewentualnych należności za szkody i następstwa spowodowane zawinionym przez siebie niewłaściwym wykonywaniem prac objętych niniejszą umow</w:t>
      </w:r>
      <w:r w:rsidR="00BD48AD" w:rsidRPr="0035708C">
        <w:rPr>
          <w:rFonts w:ascii="Arial" w:hAnsi="Arial" w:cs="Arial"/>
        </w:rPr>
        <w:t>ą</w:t>
      </w:r>
      <w:r w:rsidRPr="0035708C">
        <w:rPr>
          <w:rFonts w:ascii="Arial" w:hAnsi="Arial" w:cs="Arial"/>
        </w:rPr>
        <w:t xml:space="preserve"> oraz wypełnianiem obowiązków wynikających z niniejszej umowy</w:t>
      </w:r>
      <w:r w:rsidR="001E2370" w:rsidRPr="0035708C">
        <w:rPr>
          <w:rFonts w:ascii="Arial" w:hAnsi="Arial" w:cs="Arial"/>
        </w:rPr>
        <w:t>;</w:t>
      </w:r>
    </w:p>
    <w:p w14:paraId="31B58E62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pełną odpowiedzialność wobec Zamawiającego za usługi wykonywane przez podwykonawców</w:t>
      </w:r>
      <w:r w:rsidR="001E2370" w:rsidRPr="0035708C">
        <w:rPr>
          <w:rFonts w:ascii="Arial" w:hAnsi="Arial" w:cs="Arial"/>
        </w:rPr>
        <w:t>;</w:t>
      </w:r>
    </w:p>
    <w:p w14:paraId="1D2412DB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całkowitą odpowiedzialność cywilną za straty i szkody powstałe w związku z wykonywanymi przez Podwykonawcę czynnościami lub przy okazji ich wykonywania, a będącymi następstwem działania podwykonawcy, rażącego niedbalstwa, braku należytej staranności</w:t>
      </w:r>
      <w:r w:rsidR="001E2370" w:rsidRPr="0035708C">
        <w:rPr>
          <w:rFonts w:ascii="Arial" w:hAnsi="Arial" w:cs="Arial"/>
        </w:rPr>
        <w:t>;</w:t>
      </w:r>
    </w:p>
    <w:p w14:paraId="0BF41974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Zamawiający przewiduje bieżącą kontrolę wykonywanych usług. Kontroli Zamawiającego będzie poddany w szczególności sposób wykonania robót</w:t>
      </w:r>
      <w:r w:rsidR="00A22BDE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 xml:space="preserve">w aspekcie zgodności ich wykonania </w:t>
      </w:r>
      <w:r w:rsidR="00A22BDE" w:rsidRPr="0035708C">
        <w:rPr>
          <w:rFonts w:ascii="Arial" w:hAnsi="Arial" w:cs="Arial"/>
        </w:rPr>
        <w:t>z przedmiotem</w:t>
      </w:r>
      <w:r w:rsidRPr="0035708C">
        <w:rPr>
          <w:rFonts w:ascii="Arial" w:hAnsi="Arial" w:cs="Arial"/>
        </w:rPr>
        <w:t xml:space="preserve"> zamówienia</w:t>
      </w:r>
      <w:r w:rsidR="001E2370" w:rsidRPr="0035708C">
        <w:rPr>
          <w:rFonts w:ascii="Arial" w:hAnsi="Arial" w:cs="Arial"/>
        </w:rPr>
        <w:t>;</w:t>
      </w:r>
    </w:p>
    <w:p w14:paraId="2E812BF7" w14:textId="77777777" w:rsidR="00383088" w:rsidRPr="0035708C" w:rsidRDefault="007421F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>ady ujawnione w czasie odbioru oraz wszelkie naprawy gwarancyjne będą usunięte w terminie wyznaczonym przez Zamawiającego</w:t>
      </w:r>
      <w:r w:rsidR="001E2370" w:rsidRPr="0035708C">
        <w:rPr>
          <w:rFonts w:ascii="Arial" w:hAnsi="Arial" w:cs="Arial"/>
        </w:rPr>
        <w:t>;</w:t>
      </w:r>
    </w:p>
    <w:p w14:paraId="2C807EBE" w14:textId="77777777" w:rsidR="00383088" w:rsidRPr="0035708C" w:rsidRDefault="00383088" w:rsidP="008152AB">
      <w:pPr>
        <w:pStyle w:val="Bezodstpw"/>
        <w:widowControl/>
        <w:numPr>
          <w:ilvl w:val="0"/>
          <w:numId w:val="1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będzie zobowiązany umową do przyjęcia odpowiedzialności od następstw</w:t>
      </w:r>
      <w:r w:rsidR="00A22BDE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i za wyniki działalności w zakresie:</w:t>
      </w:r>
    </w:p>
    <w:p w14:paraId="588B1AF6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</w:t>
      </w:r>
      <w:r w:rsidR="00383088" w:rsidRPr="0035708C">
        <w:rPr>
          <w:rFonts w:ascii="Arial" w:hAnsi="Arial" w:cs="Arial"/>
        </w:rPr>
        <w:t>abezpieczenia interesów osób trzecich</w:t>
      </w:r>
      <w:r w:rsidR="001E2370" w:rsidRPr="0035708C">
        <w:rPr>
          <w:rFonts w:ascii="Arial" w:hAnsi="Arial" w:cs="Arial"/>
        </w:rPr>
        <w:t>;</w:t>
      </w:r>
    </w:p>
    <w:p w14:paraId="6B962455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</w:t>
      </w:r>
      <w:r w:rsidR="00383088" w:rsidRPr="0035708C">
        <w:rPr>
          <w:rFonts w:ascii="Arial" w:hAnsi="Arial" w:cs="Arial"/>
        </w:rPr>
        <w:t>chrony środowiska</w:t>
      </w:r>
      <w:r w:rsidR="001E2370" w:rsidRPr="0035708C">
        <w:rPr>
          <w:rFonts w:ascii="Arial" w:hAnsi="Arial" w:cs="Arial"/>
        </w:rPr>
        <w:t>;</w:t>
      </w:r>
    </w:p>
    <w:p w14:paraId="79FCD054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</w:t>
      </w:r>
      <w:r w:rsidR="00383088" w:rsidRPr="0035708C">
        <w:rPr>
          <w:rFonts w:ascii="Arial" w:hAnsi="Arial" w:cs="Arial"/>
        </w:rPr>
        <w:t>arunków bezpieczeństwa i higieny pracy</w:t>
      </w:r>
      <w:r w:rsidR="001E2370" w:rsidRPr="0035708C">
        <w:rPr>
          <w:rFonts w:ascii="Arial" w:hAnsi="Arial" w:cs="Arial"/>
        </w:rPr>
        <w:t>;</w:t>
      </w:r>
    </w:p>
    <w:p w14:paraId="72D125AB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</w:t>
      </w:r>
      <w:r w:rsidR="00383088" w:rsidRPr="0035708C">
        <w:rPr>
          <w:rFonts w:ascii="Arial" w:hAnsi="Arial" w:cs="Arial"/>
        </w:rPr>
        <w:t>rganizacji i utrzymywania zaplecza prac związanych z utrzymaniem zieleni</w:t>
      </w:r>
      <w:r w:rsidR="001E2370" w:rsidRPr="0035708C">
        <w:rPr>
          <w:rFonts w:ascii="Arial" w:hAnsi="Arial" w:cs="Arial"/>
        </w:rPr>
        <w:t>;</w:t>
      </w:r>
    </w:p>
    <w:p w14:paraId="5C9EF466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b</w:t>
      </w:r>
      <w:r w:rsidR="00383088" w:rsidRPr="0035708C">
        <w:rPr>
          <w:rFonts w:ascii="Arial" w:hAnsi="Arial" w:cs="Arial"/>
        </w:rPr>
        <w:t>ezpieczeństwa ruchu drogowego i pieszego w otoczeniu prac</w:t>
      </w:r>
      <w:r w:rsidR="001E2370" w:rsidRPr="0035708C">
        <w:rPr>
          <w:rFonts w:ascii="Arial" w:hAnsi="Arial" w:cs="Arial"/>
        </w:rPr>
        <w:t>;</w:t>
      </w:r>
    </w:p>
    <w:p w14:paraId="5912E0D1" w14:textId="77777777" w:rsidR="00383088" w:rsidRPr="0035708C" w:rsidRDefault="00000A49" w:rsidP="008152AB">
      <w:pPr>
        <w:pStyle w:val="Bezodstpw"/>
        <w:widowControl/>
        <w:numPr>
          <w:ilvl w:val="0"/>
          <w:numId w:val="18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</w:t>
      </w:r>
      <w:r w:rsidR="00383088" w:rsidRPr="0035708C">
        <w:rPr>
          <w:rFonts w:ascii="Arial" w:hAnsi="Arial" w:cs="Arial"/>
        </w:rPr>
        <w:t>chrony mienia związanego z prowadzeniem prac</w:t>
      </w:r>
      <w:r w:rsidR="00404A2C" w:rsidRPr="0035708C">
        <w:rPr>
          <w:rFonts w:ascii="Arial" w:hAnsi="Arial" w:cs="Arial"/>
        </w:rPr>
        <w:t>.</w:t>
      </w:r>
    </w:p>
    <w:bookmarkEnd w:id="12"/>
    <w:p w14:paraId="4447A41E" w14:textId="77777777" w:rsidR="00C25AE1" w:rsidRPr="0035708C" w:rsidRDefault="00EE2EEA" w:rsidP="008152AB">
      <w:pPr>
        <w:pStyle w:val="Bezodstpw"/>
        <w:numPr>
          <w:ilvl w:val="0"/>
          <w:numId w:val="8"/>
        </w:numPr>
        <w:rPr>
          <w:rFonts w:ascii="Arial" w:hAnsi="Arial" w:cs="Arial"/>
          <w:iCs/>
        </w:rPr>
      </w:pPr>
      <w:r w:rsidRPr="0035708C">
        <w:rPr>
          <w:rFonts w:ascii="Arial" w:hAnsi="Arial" w:cs="Arial"/>
          <w:iCs/>
        </w:rPr>
        <w:t xml:space="preserve">Wykonawca zobowiązany jest zrealizować zamówienie na zasadach i zgodnie z warunkami </w:t>
      </w:r>
      <w:r w:rsidR="00624FC2" w:rsidRPr="0035708C">
        <w:rPr>
          <w:rFonts w:ascii="Arial" w:hAnsi="Arial" w:cs="Arial"/>
          <w:iCs/>
        </w:rPr>
        <w:t xml:space="preserve">                               </w:t>
      </w:r>
      <w:r w:rsidRPr="0035708C">
        <w:rPr>
          <w:rFonts w:ascii="Arial" w:hAnsi="Arial" w:cs="Arial"/>
          <w:iCs/>
        </w:rPr>
        <w:t>opisanymi w SWZ i Ofertą Wykonawcy, które stanowią integralną część umowy oraz zgodnie z obowiązującymi przepisami prawa mającymi zastosowanie w danym przedmiocie zamówienia.</w:t>
      </w:r>
    </w:p>
    <w:p w14:paraId="0B6FE5D9" w14:textId="77777777" w:rsidR="006275B1" w:rsidRPr="0035708C" w:rsidRDefault="006275B1" w:rsidP="008152AB">
      <w:pPr>
        <w:pStyle w:val="Bezodstpw"/>
        <w:numPr>
          <w:ilvl w:val="0"/>
          <w:numId w:val="8"/>
        </w:numPr>
        <w:rPr>
          <w:rFonts w:ascii="Arial" w:hAnsi="Arial" w:cs="Arial"/>
        </w:rPr>
      </w:pPr>
      <w:r w:rsidRPr="0035708C">
        <w:rPr>
          <w:rFonts w:ascii="Arial" w:hAnsi="Arial" w:cs="Arial"/>
        </w:rPr>
        <w:t>Obowiązek określenia wymagania zatrudnienia na podstawie umowy o pracę na podstawie art. 95 ust. 1 ustawy pzp:</w:t>
      </w:r>
    </w:p>
    <w:p w14:paraId="5ED16C3A" w14:textId="77777777" w:rsidR="006275B1" w:rsidRPr="0035708C" w:rsidRDefault="006275B1" w:rsidP="008152AB">
      <w:pPr>
        <w:pStyle w:val="Tekstkomentarza"/>
        <w:numPr>
          <w:ilvl w:val="0"/>
          <w:numId w:val="30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Zamawiający wymaga zatrudnienia przez Wykonawcę lub podwykonawcę na podstawie umowy o pracę osób bezpośrednio wykonujących roboty budowlane w zakresie przedmiotu umowy, jeżeli wykonywanie tych czynności polega na wykonywaniu pracy w sposób określony w art. 22 § 1 ustawy z dn. 26 czerwca 1974 r. – Kodeks pracy, z wyjątkiem przypadków określonych obowiązującymi przepisami prawa (obowiązek ten nie dotyczy sytuacji, gdy prace te będą wykonywane samodzielnie i osobiście przez osoby fizyczne prowadzące działalność gospodarczą w postaci tzw. samozatrudnienia jako podwykonawcy); wyłączeniu z tego obowiązku podlegają czynności nadzoru nad prowadzonymi robotami;</w:t>
      </w:r>
    </w:p>
    <w:p w14:paraId="2331E854" w14:textId="77777777" w:rsidR="006275B1" w:rsidRPr="0035708C" w:rsidRDefault="006275B1" w:rsidP="008152AB">
      <w:pPr>
        <w:pStyle w:val="Tekstkomentarza"/>
        <w:numPr>
          <w:ilvl w:val="0"/>
          <w:numId w:val="30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punkcie powyżej czynności. Zamawiający uprawniony jest w szczególności do: </w:t>
      </w:r>
    </w:p>
    <w:p w14:paraId="4CAAB0A3" w14:textId="77777777" w:rsidR="006275B1" w:rsidRPr="0035708C" w:rsidRDefault="006275B1" w:rsidP="008152AB">
      <w:pPr>
        <w:pStyle w:val="Tekstkomentarza"/>
        <w:numPr>
          <w:ilvl w:val="0"/>
          <w:numId w:val="31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żądania oświadczeń i dokumentów w zakresie potwierdzenia spełniania ww. wymogów i dokonywania ich oceny,</w:t>
      </w:r>
    </w:p>
    <w:p w14:paraId="4B473A0D" w14:textId="77777777" w:rsidR="006275B1" w:rsidRPr="0035708C" w:rsidRDefault="006275B1" w:rsidP="008152AB">
      <w:pPr>
        <w:pStyle w:val="Tekstkomentarza"/>
        <w:numPr>
          <w:ilvl w:val="0"/>
          <w:numId w:val="31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żądania wyjaśnień w przypadku wątpliwości w zakresie potwierdzenia spełniania ww. wymogów,</w:t>
      </w:r>
    </w:p>
    <w:p w14:paraId="068AE097" w14:textId="77777777" w:rsidR="006275B1" w:rsidRPr="0035708C" w:rsidRDefault="006275B1" w:rsidP="008152AB">
      <w:pPr>
        <w:pStyle w:val="Tekstkomentarza"/>
        <w:numPr>
          <w:ilvl w:val="0"/>
          <w:numId w:val="31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przeprowadzania kontroli na miejscu wykonywania świadczenia</w:t>
      </w:r>
      <w:r w:rsidR="001E2370" w:rsidRPr="0035708C">
        <w:rPr>
          <w:rFonts w:ascii="Arial" w:hAnsi="Arial" w:cs="Arial"/>
        </w:rPr>
        <w:t>;</w:t>
      </w:r>
    </w:p>
    <w:p w14:paraId="18D6A87F" w14:textId="77777777" w:rsidR="006275B1" w:rsidRPr="0035708C" w:rsidRDefault="006275B1" w:rsidP="008152AB">
      <w:pPr>
        <w:pStyle w:val="Tekstkomentarza"/>
        <w:numPr>
          <w:ilvl w:val="0"/>
          <w:numId w:val="30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pkt 1 powyżej czynności w trakcie realizacji zamówienia:</w:t>
      </w:r>
    </w:p>
    <w:p w14:paraId="7E0AC6FB" w14:textId="77777777" w:rsidR="006275B1" w:rsidRPr="0035708C" w:rsidRDefault="006275B1" w:rsidP="008152AB">
      <w:pPr>
        <w:pStyle w:val="Tekstkomentarza"/>
        <w:numPr>
          <w:ilvl w:val="0"/>
          <w:numId w:val="32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 ze wskazaniem liczby tych osób, funkcji pełnionych przez te osoby, rodzaju umowy o pracę i wymiaru etatu oraz podpis osoby uprawnionej do złożenia oświadczenia w imieniu Wykonawcy lub podwykonawcy</w:t>
      </w:r>
      <w:r w:rsidR="001E2370" w:rsidRPr="0035708C">
        <w:rPr>
          <w:rFonts w:ascii="Arial" w:hAnsi="Arial" w:cs="Arial"/>
        </w:rPr>
        <w:t>;</w:t>
      </w:r>
    </w:p>
    <w:p w14:paraId="7E8089E2" w14:textId="77777777" w:rsidR="006275B1" w:rsidRPr="0035708C" w:rsidRDefault="006275B1" w:rsidP="008152AB">
      <w:pPr>
        <w:pStyle w:val="Tekstkomentarza"/>
        <w:numPr>
          <w:ilvl w:val="0"/>
          <w:numId w:val="32"/>
        </w:numPr>
        <w:spacing w:after="0"/>
        <w:rPr>
          <w:rFonts w:ascii="Arial" w:hAnsi="Arial" w:cs="Arial"/>
        </w:rPr>
      </w:pPr>
      <w:r w:rsidRPr="0035708C">
        <w:rPr>
          <w:rFonts w:ascii="Arial" w:hAnsi="Arial" w:cs="Arial"/>
        </w:rPr>
        <w:t>poświadczoną za zgodność z oryginałem odpowiednio przez Wykonawcę lub 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rozporządzenia Parlamentu Europejskiego i Rady (UE) 2016/679 z dnia 27 kwietnia 2016 r. w sprawie ochrony osób fizycznych w związku z przetwarzaniem danych osobowych i w sprawie swobodnego przepływu takich danych oraz uchylenia dyrektywy 95/46/WE (tj. w szczególności bez adresów, nr PESEL pracowników). Imię i nazwisko pracownika nie podlega anonimizacji. Informacje takie jak: data zawarcia umowy, rodzaj umowy o pracę i wymiar etatu powinny być możliwe do zidentyfikowania;</w:t>
      </w:r>
    </w:p>
    <w:p w14:paraId="2436A94D" w14:textId="77777777" w:rsidR="006275B1" w:rsidRPr="0035708C" w:rsidRDefault="006275B1" w:rsidP="00404A2C">
      <w:pPr>
        <w:pStyle w:val="Tekstkomentarza"/>
        <w:spacing w:after="0"/>
        <w:ind w:left="1068"/>
        <w:rPr>
          <w:rFonts w:ascii="Arial" w:hAnsi="Arial" w:cs="Arial"/>
        </w:rPr>
      </w:pPr>
      <w:r w:rsidRPr="0035708C">
        <w:rPr>
          <w:rFonts w:ascii="Arial" w:hAnsi="Arial" w:cs="Arial"/>
        </w:rPr>
        <w:t>Wyliczenie ma charakter przykładowy. Umowa o pracę może zawierać również inne dane, które podlegają anonimizacji. Każda umowa powinna zostać przeanalizowana przez składającego pod kątem przepisów rozporządzenia Parlamentu Europejskiego i Rady (UE) 2016/679 z dnia 27 kwietnia 2016 r. w sprawie ochrony osób fizycznych w związku z przetwarzaniem danych osobowych i w sprawie swobodnego przepływu takich danych oraz uchylenia dyrektywy 95/46/WE; zakres anonimizacji umowy musi być zgodny z przepisami ww rozporządzenia</w:t>
      </w:r>
      <w:r w:rsidR="001E2370" w:rsidRPr="0035708C">
        <w:rPr>
          <w:rFonts w:ascii="Arial" w:hAnsi="Arial" w:cs="Arial"/>
        </w:rPr>
        <w:t>;</w:t>
      </w:r>
    </w:p>
    <w:p w14:paraId="6009AEBC" w14:textId="77777777" w:rsidR="006275B1" w:rsidRPr="0035708C" w:rsidRDefault="00E25D8E" w:rsidP="008152AB">
      <w:pPr>
        <w:pStyle w:val="Tekstkomentarza"/>
        <w:numPr>
          <w:ilvl w:val="0"/>
          <w:numId w:val="30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04A2C" w:rsidRPr="0035708C">
        <w:rPr>
          <w:rFonts w:ascii="Arial" w:hAnsi="Arial" w:cs="Arial"/>
        </w:rPr>
        <w:t xml:space="preserve"> </w:t>
      </w:r>
      <w:r w:rsidR="006275B1" w:rsidRPr="0035708C">
        <w:rPr>
          <w:rFonts w:ascii="Arial" w:hAnsi="Arial" w:cs="Arial"/>
        </w:rPr>
        <w:t>przypadku uzasadnionych wątpliwości co do przestrzegania prawa pracy</w:t>
      </w:r>
      <w:r w:rsidR="00404A2C" w:rsidRPr="0035708C">
        <w:rPr>
          <w:rFonts w:ascii="Arial" w:hAnsi="Arial" w:cs="Arial"/>
        </w:rPr>
        <w:t xml:space="preserve"> </w:t>
      </w:r>
      <w:r w:rsidR="006275B1" w:rsidRPr="0035708C">
        <w:rPr>
          <w:rFonts w:ascii="Arial" w:hAnsi="Arial" w:cs="Arial"/>
        </w:rPr>
        <w:t>przez Wykonawcę lub podwykonawcę, Zamawiający może zwrócić się o przeprowadzenie kontroli przez Państwową Inspekcję Pracy.</w:t>
      </w:r>
    </w:p>
    <w:p w14:paraId="6E81523D" w14:textId="77777777" w:rsidR="000D5195" w:rsidRPr="0035708C" w:rsidRDefault="000D5195" w:rsidP="00404A2C">
      <w:pPr>
        <w:pStyle w:val="Bezodstpw"/>
        <w:spacing w:line="276" w:lineRule="auto"/>
        <w:rPr>
          <w:rFonts w:ascii="Arial" w:hAnsi="Arial" w:cs="Arial"/>
          <w:b/>
        </w:rPr>
      </w:pPr>
    </w:p>
    <w:p w14:paraId="723CD63C" w14:textId="77777777" w:rsidR="00C25AE1" w:rsidRPr="0035708C" w:rsidRDefault="00C25AE1" w:rsidP="00821BF5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35708C">
        <w:rPr>
          <w:rFonts w:ascii="Arial" w:hAnsi="Arial" w:cs="Arial"/>
          <w:b/>
        </w:rPr>
        <w:t>§ 2</w:t>
      </w:r>
    </w:p>
    <w:p w14:paraId="22F3A12D" w14:textId="77777777" w:rsidR="00C25AE1" w:rsidRPr="0035708C" w:rsidRDefault="00C25AE1" w:rsidP="00000A49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color w:val="000000"/>
          <w:lang w:eastAsia="pl-PL"/>
        </w:rPr>
        <w:t xml:space="preserve">Przedmiot umowy będzie wykonywany w terminie od </w:t>
      </w:r>
      <w:r w:rsidR="00581DB8" w:rsidRPr="0035708C">
        <w:rPr>
          <w:rFonts w:ascii="Arial" w:hAnsi="Arial" w:cs="Arial"/>
          <w:color w:val="000000"/>
          <w:lang w:eastAsia="pl-PL"/>
        </w:rPr>
        <w:t>daty zawarcia umowy</w:t>
      </w:r>
      <w:r w:rsidRPr="0035708C">
        <w:rPr>
          <w:rFonts w:ascii="Arial" w:hAnsi="Arial" w:cs="Arial"/>
          <w:color w:val="000000"/>
          <w:lang w:eastAsia="pl-PL"/>
        </w:rPr>
        <w:t xml:space="preserve"> do 31 grudnia 202</w:t>
      </w:r>
      <w:r w:rsidR="00C8246B">
        <w:rPr>
          <w:rFonts w:ascii="Arial" w:hAnsi="Arial" w:cs="Arial"/>
          <w:color w:val="000000"/>
          <w:lang w:eastAsia="pl-PL"/>
        </w:rPr>
        <w:t>5</w:t>
      </w:r>
      <w:r w:rsidR="00A057F0" w:rsidRPr="0035708C">
        <w:rPr>
          <w:rFonts w:ascii="Arial" w:hAnsi="Arial" w:cs="Arial"/>
          <w:color w:val="000000"/>
          <w:lang w:eastAsia="pl-PL"/>
        </w:rPr>
        <w:t xml:space="preserve"> </w:t>
      </w:r>
      <w:r w:rsidRPr="0035708C">
        <w:rPr>
          <w:rFonts w:ascii="Arial" w:hAnsi="Arial" w:cs="Arial"/>
          <w:color w:val="000000"/>
          <w:lang w:eastAsia="pl-PL"/>
        </w:rPr>
        <w:t xml:space="preserve">r. </w:t>
      </w:r>
    </w:p>
    <w:p w14:paraId="777B0C0B" w14:textId="77777777" w:rsidR="008152AB" w:rsidRPr="0035708C" w:rsidRDefault="00C25AE1" w:rsidP="00785CC2">
      <w:pPr>
        <w:pStyle w:val="Bezodstpw"/>
        <w:widowControl/>
        <w:numPr>
          <w:ilvl w:val="0"/>
          <w:numId w:val="6"/>
        </w:numPr>
        <w:adjustRightInd/>
        <w:ind w:left="357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Termin wykonania </w:t>
      </w:r>
      <w:r w:rsidR="00383088" w:rsidRPr="0035708C">
        <w:rPr>
          <w:rFonts w:ascii="Arial" w:hAnsi="Arial" w:cs="Arial"/>
        </w:rPr>
        <w:t xml:space="preserve">pojedynczego zlecenia </w:t>
      </w:r>
      <w:r w:rsidRPr="0035708C">
        <w:rPr>
          <w:rFonts w:ascii="Arial" w:hAnsi="Arial" w:cs="Arial"/>
        </w:rPr>
        <w:t>ustalony będzie w zgłoszeniu przesłanym przez Zamawiającego.</w:t>
      </w:r>
    </w:p>
    <w:p w14:paraId="4689F3E3" w14:textId="77777777" w:rsidR="00FA0413" w:rsidRPr="0035708C" w:rsidRDefault="00FA0413" w:rsidP="00FA0413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>§ 3</w:t>
      </w:r>
    </w:p>
    <w:p w14:paraId="355E28E7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Obowiązującą formą wynagrodzenia za przedmiot umowy określony w § 1 jest wynagrodzenie wynikające z ilości wykonanego oznakowania lub urządzeń bezpieczeństwa ruchu oraz cen jednostkowych brutto określonych w Załączniku nr 1 do </w:t>
      </w:r>
      <w:r w:rsidR="00261192" w:rsidRPr="0035708C">
        <w:rPr>
          <w:rFonts w:ascii="Arial" w:hAnsi="Arial" w:cs="Arial"/>
        </w:rPr>
        <w:t>umowy,</w:t>
      </w:r>
      <w:r w:rsidRPr="0035708C">
        <w:rPr>
          <w:rFonts w:ascii="Arial" w:hAnsi="Arial" w:cs="Arial"/>
        </w:rPr>
        <w:t xml:space="preserve"> Oferta – Formularz cenowy.</w:t>
      </w:r>
    </w:p>
    <w:p w14:paraId="7853ECCC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Ceny jednostkowe określone w ust. 1 zawierają wszystkie koszty i składniki związane z prawidłową realizacją przedmiotu umowy zgodnie z wymaganiami stawianymi przez Zamawiającego</w:t>
      </w:r>
      <w:r w:rsidR="001E2370" w:rsidRPr="0035708C">
        <w:rPr>
          <w:rFonts w:ascii="Arial" w:hAnsi="Arial" w:cs="Arial"/>
        </w:rPr>
        <w:t>.</w:t>
      </w:r>
    </w:p>
    <w:p w14:paraId="46B047DE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Stawki jednostkowe za wykonanie przedmiotu umowy nie ulegną zmianie w okresie obowiązywania niniejszej umowy z zastrzeżeniem § </w:t>
      </w:r>
      <w:r w:rsidR="001E2370" w:rsidRPr="0035708C">
        <w:rPr>
          <w:rFonts w:ascii="Arial" w:hAnsi="Arial" w:cs="Arial"/>
        </w:rPr>
        <w:t>7</w:t>
      </w:r>
      <w:r w:rsidRPr="0035708C">
        <w:rPr>
          <w:rFonts w:ascii="Arial" w:hAnsi="Arial" w:cs="Arial"/>
        </w:rPr>
        <w:t>.</w:t>
      </w:r>
    </w:p>
    <w:p w14:paraId="73C1EFEE" w14:textId="77777777" w:rsidR="00FA0413" w:rsidRPr="00E224E4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Łączny koszt przedmiotu umowy w 202</w:t>
      </w:r>
      <w:r w:rsidR="00C8246B">
        <w:rPr>
          <w:rFonts w:ascii="Arial" w:hAnsi="Arial" w:cs="Arial"/>
        </w:rPr>
        <w:t>5</w:t>
      </w:r>
      <w:r w:rsidRPr="0035708C">
        <w:rPr>
          <w:rFonts w:ascii="Arial" w:hAnsi="Arial" w:cs="Arial"/>
        </w:rPr>
        <w:t xml:space="preserve"> r. nie przekroczy kwoty</w:t>
      </w:r>
      <w:r w:rsidR="003B4007">
        <w:rPr>
          <w:rFonts w:ascii="Arial" w:hAnsi="Arial" w:cs="Arial"/>
          <w:b/>
        </w:rPr>
        <w:t xml:space="preserve"> </w:t>
      </w:r>
      <w:r w:rsidR="00F63E28" w:rsidRPr="00E224E4">
        <w:rPr>
          <w:rFonts w:ascii="Arial" w:hAnsi="Arial" w:cs="Arial"/>
        </w:rPr>
        <w:t>……………</w:t>
      </w:r>
      <w:r w:rsidR="003B4007" w:rsidRPr="00E224E4">
        <w:rPr>
          <w:rFonts w:ascii="Arial" w:hAnsi="Arial" w:cs="Arial"/>
        </w:rPr>
        <w:t xml:space="preserve"> zł</w:t>
      </w:r>
      <w:r w:rsidR="00F63E28" w:rsidRPr="00E224E4">
        <w:rPr>
          <w:rFonts w:ascii="Arial" w:hAnsi="Arial" w:cs="Arial"/>
        </w:rPr>
        <w:t xml:space="preserve"> brutto</w:t>
      </w:r>
      <w:r w:rsidR="00F63E28" w:rsidRPr="00E224E4">
        <w:rPr>
          <w:rFonts w:ascii="Arial" w:hAnsi="Arial" w:cs="Arial"/>
        </w:rPr>
        <w:br/>
      </w:r>
      <w:r w:rsidR="003B4007" w:rsidRPr="00E224E4">
        <w:rPr>
          <w:rFonts w:ascii="Arial" w:hAnsi="Arial" w:cs="Arial"/>
        </w:rPr>
        <w:t>(</w:t>
      </w:r>
      <w:r w:rsidRPr="00E224E4">
        <w:rPr>
          <w:rFonts w:ascii="Arial" w:hAnsi="Arial" w:cs="Arial"/>
        </w:rPr>
        <w:t>słownie:</w:t>
      </w:r>
      <w:r w:rsidR="003B4007" w:rsidRPr="00E224E4">
        <w:rPr>
          <w:rFonts w:ascii="Arial" w:hAnsi="Arial" w:cs="Arial"/>
        </w:rPr>
        <w:t xml:space="preserve"> </w:t>
      </w:r>
      <w:r w:rsidR="00F63E28" w:rsidRPr="00E224E4">
        <w:rPr>
          <w:rFonts w:ascii="Arial" w:hAnsi="Arial" w:cs="Arial"/>
        </w:rPr>
        <w:t>……………..</w:t>
      </w:r>
      <w:r w:rsidRPr="00E224E4">
        <w:rPr>
          <w:rFonts w:ascii="Arial" w:hAnsi="Arial" w:cs="Arial"/>
        </w:rPr>
        <w:t xml:space="preserve">zł brutto). </w:t>
      </w:r>
    </w:p>
    <w:p w14:paraId="721E66F5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Rozliczenie płatności nastąpi za pośrednictwem mechanizmu podzielonej płatności (split payment) i odbywać się będzie fakturami częściowymi, po wykonaniu zakresu przedmiotu umowy określonego przez Zamawiającego.</w:t>
      </w:r>
    </w:p>
    <w:p w14:paraId="1360BB9E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Podstawą wystawienia faktur jest podpisany przez uprawnionego pracownika Zamawiającego protokół odbioru potwierdzający wykonanie robót.</w:t>
      </w:r>
    </w:p>
    <w:p w14:paraId="010A648F" w14:textId="77777777" w:rsidR="00FA0413" w:rsidRPr="0035708C" w:rsidRDefault="00FA0413" w:rsidP="008152AB">
      <w:pPr>
        <w:pStyle w:val="Bezodstpw"/>
        <w:widowControl/>
        <w:numPr>
          <w:ilvl w:val="0"/>
          <w:numId w:val="25"/>
        </w:numPr>
        <w:adjustRightInd/>
        <w:textAlignment w:val="auto"/>
        <w:rPr>
          <w:rFonts w:ascii="Arial" w:hAnsi="Arial" w:cs="Arial"/>
          <w:u w:val="single"/>
        </w:rPr>
      </w:pPr>
      <w:r w:rsidRPr="0035708C">
        <w:rPr>
          <w:rFonts w:ascii="Arial" w:hAnsi="Arial" w:cs="Arial"/>
        </w:rPr>
        <w:t>Zamawiający ma obowiązek zapłaty faktur w terminie 21 dni licząc od daty doręczenia prawidłowo wystawionej faktury.</w:t>
      </w:r>
    </w:p>
    <w:p w14:paraId="06C0725B" w14:textId="77777777" w:rsidR="00FA0413" w:rsidRPr="0035708C" w:rsidRDefault="00FA0413" w:rsidP="008152AB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u w:val="single"/>
        </w:rPr>
      </w:pPr>
      <w:r w:rsidRPr="0035708C">
        <w:rPr>
          <w:rFonts w:ascii="Arial" w:hAnsi="Arial" w:cs="Arial"/>
        </w:rPr>
        <w:t>Za datę zapłaty uznaje się datę złożenia polecenia przelewu w banku Zamawiającego.</w:t>
      </w:r>
    </w:p>
    <w:p w14:paraId="1FEFCD93" w14:textId="77777777" w:rsidR="00FA0413" w:rsidRPr="0035708C" w:rsidRDefault="00FA0413" w:rsidP="008152AB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u w:val="single"/>
        </w:rPr>
      </w:pPr>
      <w:r w:rsidRPr="0035708C">
        <w:rPr>
          <w:rFonts w:ascii="Arial" w:hAnsi="Arial" w:cs="Arial"/>
        </w:rPr>
        <w:t>Zamawiający nie przewiduje udzielania zaliczek na poczet wykonania przedmiotu umowy.</w:t>
      </w:r>
    </w:p>
    <w:p w14:paraId="4DAE4E71" w14:textId="77777777" w:rsidR="00751EDB" w:rsidRPr="0035708C" w:rsidRDefault="00751EDB" w:rsidP="008152AB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lang w:eastAsia="pl-PL"/>
        </w:rPr>
      </w:pPr>
      <w:r w:rsidRPr="0035708C">
        <w:rPr>
          <w:rFonts w:ascii="Arial" w:hAnsi="Arial" w:cs="Arial"/>
        </w:rPr>
        <w:t>Na fakturze jako nabywcę należy wpisać Gminę Stare Babice, ul. Rynek 32, 05-082 Stare Babice, NIP: 118-202-55-48, a jako odbiorcę Urząd Gminy Stare Babice, ul. Rynek 32, 05-082 Stare Babice.</w:t>
      </w:r>
    </w:p>
    <w:p w14:paraId="1CEB06BE" w14:textId="4FB2D898" w:rsidR="000C5111" w:rsidRPr="00E224E4" w:rsidRDefault="00FA0413" w:rsidP="00E224E4">
      <w:pPr>
        <w:pStyle w:val="Akapitzlist"/>
        <w:numPr>
          <w:ilvl w:val="0"/>
          <w:numId w:val="25"/>
        </w:numPr>
        <w:spacing w:after="0" w:line="240" w:lineRule="auto"/>
        <w:rPr>
          <w:rFonts w:ascii="Arial" w:hAnsi="Arial" w:cs="Arial"/>
          <w:u w:val="single"/>
        </w:rPr>
      </w:pPr>
      <w:r w:rsidRPr="0035708C">
        <w:rPr>
          <w:rFonts w:ascii="Arial" w:hAnsi="Arial" w:cs="Arial"/>
        </w:rPr>
        <w:t xml:space="preserve">Wykonawca oświadcza, że do </w:t>
      </w:r>
      <w:r w:rsidR="00751EDB" w:rsidRPr="0035708C">
        <w:rPr>
          <w:rFonts w:ascii="Arial" w:hAnsi="Arial" w:cs="Arial"/>
        </w:rPr>
        <w:t>rachunku,</w:t>
      </w:r>
      <w:r w:rsidRPr="0035708C">
        <w:rPr>
          <w:rFonts w:ascii="Arial" w:hAnsi="Arial" w:cs="Arial"/>
        </w:rPr>
        <w:t xml:space="preserve"> na który będzie dokonana płatność, został utworzony wydzielony rachunek VAT na cele prowadzonej działalności gospodarczej.</w:t>
      </w:r>
    </w:p>
    <w:p w14:paraId="7F6E6BA7" w14:textId="77777777" w:rsidR="008152AB" w:rsidRPr="0035708C" w:rsidRDefault="008152AB" w:rsidP="008152AB">
      <w:pPr>
        <w:pStyle w:val="Bezodstpw"/>
        <w:jc w:val="center"/>
        <w:rPr>
          <w:rFonts w:ascii="Arial" w:hAnsi="Arial" w:cs="Arial"/>
        </w:rPr>
      </w:pPr>
      <w:r w:rsidRPr="0035708C">
        <w:rPr>
          <w:rFonts w:ascii="Arial" w:hAnsi="Arial" w:cs="Arial"/>
          <w:b/>
        </w:rPr>
        <w:lastRenderedPageBreak/>
        <w:t>§ 4</w:t>
      </w:r>
    </w:p>
    <w:p w14:paraId="4A24F48E" w14:textId="77777777" w:rsidR="008152AB" w:rsidRPr="0035708C" w:rsidRDefault="008152AB" w:rsidP="00143821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Strony postanawiają, że rozliczenie przedmiotu umowy odbywać się będzie fakturami częściowymi, </w:t>
      </w:r>
      <w:r w:rsidR="00143821" w:rsidRPr="0035708C">
        <w:rPr>
          <w:rFonts w:ascii="Arial" w:hAnsi="Arial" w:cs="Arial"/>
        </w:rPr>
        <w:t>podstawą wystawienia faktur jest podpisany przez uprawnionego pracownika Zamawiającego protokół odbioru potwierdzający wykonanie robót.</w:t>
      </w:r>
    </w:p>
    <w:p w14:paraId="06C6D46A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Warunkiem zapłaty przez Zamawiającego należnego wynagrodzenia za odebrane roboty budowlane jest przedstawienie dowodów zapłaty wymagalnego wynagrodzenia podwykonawcom, o których mowa w ust. </w:t>
      </w:r>
      <w:r w:rsidR="00907E8C" w:rsidRPr="0035708C">
        <w:rPr>
          <w:rFonts w:ascii="Arial" w:hAnsi="Arial" w:cs="Arial"/>
        </w:rPr>
        <w:t>4</w:t>
      </w:r>
      <w:r w:rsidRPr="0035708C">
        <w:rPr>
          <w:rFonts w:ascii="Arial" w:hAnsi="Arial" w:cs="Arial"/>
        </w:rPr>
        <w:t xml:space="preserve">, biorącym udział w realizacji odebranych robót budowlanych. </w:t>
      </w:r>
      <w:r w:rsidR="0015172A" w:rsidRPr="0035708C">
        <w:rPr>
          <w:rFonts w:ascii="Arial" w:hAnsi="Arial" w:cs="Arial"/>
        </w:rPr>
        <w:t>Akceptowanymi przez Zamawiającego dowodami są:</w:t>
      </w:r>
    </w:p>
    <w:p w14:paraId="14CF9E68" w14:textId="77777777" w:rsidR="00D74525" w:rsidRPr="0035708C" w:rsidRDefault="00D74525" w:rsidP="00D74525">
      <w:pPr>
        <w:pStyle w:val="Akapitzlist"/>
        <w:widowControl/>
        <w:numPr>
          <w:ilvl w:val="0"/>
          <w:numId w:val="48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  <w:lang w:eastAsia="pl-PL"/>
        </w:rPr>
      </w:pPr>
      <w:r w:rsidRPr="0035708C">
        <w:rPr>
          <w:rFonts w:ascii="Arial" w:hAnsi="Arial" w:cs="Arial"/>
        </w:rPr>
        <w:t xml:space="preserve">kopia faktury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dalszego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odwykonawcy wraz z potwierdzeniem dokonania przelewu wystawionym przez bank Wykonawcy, albo</w:t>
      </w:r>
    </w:p>
    <w:p w14:paraId="7BFCC296" w14:textId="77777777" w:rsidR="0015172A" w:rsidRPr="0035708C" w:rsidRDefault="00D74525" w:rsidP="00D74525">
      <w:pPr>
        <w:pStyle w:val="Akapitzlist"/>
        <w:widowControl/>
        <w:numPr>
          <w:ilvl w:val="0"/>
          <w:numId w:val="48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oświadczenie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albo dalszego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o uregulowaniu przez Wykonawcę wynagrodzenia należnego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dalszemu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biorących udział w realizacji odebranych robót wraz z potwierdzeniem otrzymania przelewu wystawionym przez bank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dalszego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odwykonawcy.</w:t>
      </w:r>
    </w:p>
    <w:p w14:paraId="2AC1E749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przypadku nieprzedstawienia przez Wykonawcę dowodów zapłaty, o których mowa w ust. </w:t>
      </w:r>
      <w:r w:rsidR="00907E8C" w:rsidRPr="0035708C">
        <w:rPr>
          <w:rFonts w:ascii="Arial" w:hAnsi="Arial" w:cs="Arial"/>
        </w:rPr>
        <w:t>2</w:t>
      </w:r>
      <w:r w:rsidRPr="0035708C">
        <w:rPr>
          <w:rFonts w:ascii="Arial" w:hAnsi="Arial" w:cs="Arial"/>
        </w:rPr>
        <w:t xml:space="preserve">, wstrzymuje się wypłatę należnego wynagrodzenia za odebrane roboty budowlane, w części równej sumie kwot wynikających z nieprzedstawionych dowodów zapłaty. </w:t>
      </w:r>
    </w:p>
    <w:p w14:paraId="6BD2997C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Zamawiający dokonuje bezpośredniej zapłaty wymagalnego wynagrodzenia przysługującego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odwykonawcę zamówienia na roboty budowlane. </w:t>
      </w:r>
    </w:p>
    <w:p w14:paraId="09570C35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Wynagrodzenie, o którym mowa w ust. 4,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6B7BFEEE" w14:textId="06FAA22D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Bezpośrednia zapłata obejmuje wyłącznie należne wynagrodzenie, bez odsetek, należnych </w:t>
      </w:r>
      <w:r w:rsidR="009E37A4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odwykonawcy. </w:t>
      </w:r>
    </w:p>
    <w:p w14:paraId="0EEFDAB6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Przed dokonaniem bezpośredniej zapłaty Zamawiający jest obowiązany umożliwić Wykonawcy zgłoszenie w formie pisemnej uwag dotyczących zasadności bezpośredniej zapłaty wynagrodzenia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odwykonawcy, o który</w:t>
      </w:r>
      <w:r w:rsidR="00036B37" w:rsidRPr="0035708C">
        <w:rPr>
          <w:rFonts w:ascii="Arial" w:hAnsi="Arial" w:cs="Arial"/>
        </w:rPr>
        <w:t>m</w:t>
      </w:r>
      <w:r w:rsidRPr="0035708C">
        <w:rPr>
          <w:rFonts w:ascii="Arial" w:hAnsi="Arial" w:cs="Arial"/>
        </w:rPr>
        <w:t xml:space="preserve"> mowa w ust. </w:t>
      </w:r>
      <w:r w:rsidR="00036B37" w:rsidRPr="0035708C">
        <w:rPr>
          <w:rFonts w:ascii="Arial" w:hAnsi="Arial" w:cs="Arial"/>
        </w:rPr>
        <w:t>4</w:t>
      </w:r>
      <w:r w:rsidRPr="0035708C">
        <w:rPr>
          <w:rFonts w:ascii="Arial" w:hAnsi="Arial" w:cs="Arial"/>
        </w:rPr>
        <w:t xml:space="preserve">. Zamawiający informuje o terminie zgłaszania uwag, nie krótszym niż 7 dni od dnia doręczenia tej informacji. </w:t>
      </w:r>
    </w:p>
    <w:p w14:paraId="22A64179" w14:textId="77777777" w:rsidR="008152AB" w:rsidRPr="0035708C" w:rsidRDefault="008152AB" w:rsidP="00907E8C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przypadku zgłoszenia uwag, o których mowa w ust. </w:t>
      </w:r>
      <w:r w:rsidR="004E7256" w:rsidRPr="0035708C">
        <w:rPr>
          <w:rFonts w:ascii="Arial" w:hAnsi="Arial" w:cs="Arial"/>
        </w:rPr>
        <w:t>5</w:t>
      </w:r>
      <w:r w:rsidRPr="0035708C">
        <w:rPr>
          <w:rFonts w:ascii="Arial" w:hAnsi="Arial" w:cs="Arial"/>
        </w:rPr>
        <w:t xml:space="preserve">, w terminie wskazanym przez Zamawiającego, Zamawiający może: </w:t>
      </w:r>
    </w:p>
    <w:p w14:paraId="5F2A9220" w14:textId="77777777" w:rsidR="008152AB" w:rsidRPr="0035708C" w:rsidRDefault="008152AB" w:rsidP="008152AB">
      <w:pPr>
        <w:widowControl/>
        <w:numPr>
          <w:ilvl w:val="0"/>
          <w:numId w:val="4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nie dokonać bezpośredniej zapłaty wynagrodzenia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odwykonawcy, jeżeli Wykonawca wykaże niezasadność takiej zapłaty;</w:t>
      </w:r>
    </w:p>
    <w:p w14:paraId="7F34C74A" w14:textId="77777777" w:rsidR="008152AB" w:rsidRPr="0035708C" w:rsidRDefault="008152AB" w:rsidP="008152AB">
      <w:pPr>
        <w:widowControl/>
        <w:numPr>
          <w:ilvl w:val="0"/>
          <w:numId w:val="4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złożyć do depozytu sądowego kwotę potrzebną na pokrycie wynagrodzenia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odwykonawcy w przypadku istnienia zasadniczej wątpliwości Zamawiającego, co do wysokości należnej zapłaty lub podmiotu, któremu płatność się należy;</w:t>
      </w:r>
    </w:p>
    <w:p w14:paraId="26CE50C7" w14:textId="77777777" w:rsidR="008152AB" w:rsidRPr="0035708C" w:rsidRDefault="008152AB" w:rsidP="008152AB">
      <w:pPr>
        <w:widowControl/>
        <w:numPr>
          <w:ilvl w:val="0"/>
          <w:numId w:val="42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dokonać bezpośredniej zapłaty wynagrodzenia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odwykonawcy, jeżeli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wykaże zasadność takiej zapłaty. </w:t>
      </w:r>
    </w:p>
    <w:p w14:paraId="53FDB58A" w14:textId="77777777" w:rsidR="00FA0413" w:rsidRPr="0035708C" w:rsidRDefault="008152AB" w:rsidP="00785CC2">
      <w:pPr>
        <w:widowControl/>
        <w:numPr>
          <w:ilvl w:val="0"/>
          <w:numId w:val="44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przypadku dokonania bezpośredniej zapłaty </w:t>
      </w:r>
      <w:r w:rsidR="00747DB9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odwykonawcy, o których mowa w ust. </w:t>
      </w:r>
      <w:r w:rsidR="00F922C7" w:rsidRPr="0035708C">
        <w:rPr>
          <w:rFonts w:ascii="Arial" w:hAnsi="Arial" w:cs="Arial"/>
        </w:rPr>
        <w:t>5</w:t>
      </w:r>
      <w:r w:rsidRPr="0035708C">
        <w:rPr>
          <w:rFonts w:ascii="Arial" w:hAnsi="Arial" w:cs="Arial"/>
        </w:rPr>
        <w:t>, Zamawiający potrąca kwotę wypłaconego wynagrodzenia z wynagrodzenia należnego Wykonawcy.</w:t>
      </w:r>
    </w:p>
    <w:p w14:paraId="370C67D3" w14:textId="77777777" w:rsidR="009E37A4" w:rsidRDefault="009E37A4" w:rsidP="00DA33FC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472A4167" w14:textId="582C502B" w:rsidR="00DA33FC" w:rsidRPr="0035708C" w:rsidRDefault="00DA33FC" w:rsidP="00DA33FC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 xml:space="preserve">§ </w:t>
      </w:r>
      <w:r w:rsidR="008152AB" w:rsidRPr="0035708C">
        <w:rPr>
          <w:rFonts w:ascii="Arial" w:hAnsi="Arial" w:cs="Arial"/>
          <w:b/>
          <w:sz w:val="20"/>
        </w:rPr>
        <w:t>5</w:t>
      </w:r>
    </w:p>
    <w:p w14:paraId="3B1BF731" w14:textId="77777777" w:rsidR="00DA33FC" w:rsidRPr="0035708C" w:rsidRDefault="00DA33FC" w:rsidP="00DA33FC">
      <w:pPr>
        <w:pStyle w:val="Bezodstpw"/>
        <w:widowControl/>
        <w:adjustRightInd/>
        <w:rPr>
          <w:rFonts w:ascii="Arial" w:hAnsi="Arial" w:cs="Arial"/>
        </w:rPr>
      </w:pPr>
      <w:r w:rsidRPr="0035708C">
        <w:rPr>
          <w:rFonts w:ascii="Arial" w:hAnsi="Arial" w:cs="Arial"/>
        </w:rPr>
        <w:t>Zgodnie z ofertą, Wykonawca zamierza następujące roboty zlecić podwykonawcom</w:t>
      </w:r>
      <w:r w:rsidR="00B434A6">
        <w:rPr>
          <w:rFonts w:ascii="Arial" w:hAnsi="Arial" w:cs="Arial"/>
        </w:rPr>
        <w:t>:</w:t>
      </w:r>
    </w:p>
    <w:p w14:paraId="3AE6E66C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 może wykonać przedmiot umowy przy udziale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odwykonawców, zawierając z nimi stosowne umowy w formie pisemnej pod rygorem nieważności; </w:t>
      </w:r>
    </w:p>
    <w:p w14:paraId="47228BFC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 na żądanie Zamawiającego zobowiązuje się udzielić wszelkich informacji dotyczących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odwykonawców; </w:t>
      </w:r>
    </w:p>
    <w:p w14:paraId="136118B8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ponosi wobec Zamawiającego pełną odpowiedzialność za roboty wykonywane przez 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odwykonawców; </w:t>
      </w:r>
    </w:p>
    <w:p w14:paraId="0EFDF9FA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Wykonawca, podwykonawca lub dalszy podwykonawca zamówienia na roboty budowlane zamierzający zawrzeć umowę o podwykonawstwo, której przedmiotem są roboty budowlane, zobowiązany jest, w trakcie realizacji przedmiotu umowy do przedłożenia Zamawiającemu projektu umowy o podwykonawstwo lub projektu jej zmiany. Przy czym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lub dalszy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jest zobowiązany dołączyć zgodę Wykonawcy na zawarcie umowy o podwykonawstwo lub projektu jej zmiany o treści zgodnej z projektem umowy; </w:t>
      </w:r>
    </w:p>
    <w:p w14:paraId="406BA8F6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lastRenderedPageBreak/>
        <w:t xml:space="preserve">termin zapłaty wynagrodzenia podwykonawcy lub dalszemu podwykonawcy, przewidziany </w:t>
      </w:r>
      <w:r w:rsidRPr="0035708C">
        <w:rPr>
          <w:rFonts w:ascii="Arial" w:hAnsi="Arial" w:cs="Arial"/>
          <w:lang w:eastAsia="pl-PL" w:bidi="sa-IN"/>
        </w:rPr>
        <w:br/>
        <w:t xml:space="preserve">w umowie o podwykonawstwo, nie może być dłuższy niż 30 dni od dnia doręczenia </w:t>
      </w:r>
      <w:r w:rsidR="00D92C61">
        <w:rPr>
          <w:rFonts w:ascii="Arial" w:hAnsi="Arial" w:cs="Arial"/>
          <w:lang w:eastAsia="pl-PL" w:bidi="sa-IN"/>
        </w:rPr>
        <w:t>W</w:t>
      </w:r>
      <w:r w:rsidRPr="0035708C">
        <w:rPr>
          <w:rFonts w:ascii="Arial" w:hAnsi="Arial" w:cs="Arial"/>
          <w:lang w:eastAsia="pl-PL" w:bidi="sa-IN"/>
        </w:rPr>
        <w:t>ykonawcy, podwykonawcy lub dalszemu podwykonawcy faktury lub rachunku;</w:t>
      </w:r>
    </w:p>
    <w:p w14:paraId="7D3DC798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Zamawiający, w terminie 7 dni, zgłasza w formie pisemnej, pod rygorem nieważności, zastrzeżenia do projektu umowy o podwykonawstwo lub jej zmiany, której przedmiotem są roboty budowlane, w przypadku, gdy</w:t>
      </w:r>
      <w:r w:rsidR="001D5F96" w:rsidRPr="0035708C">
        <w:rPr>
          <w:rFonts w:ascii="Arial" w:hAnsi="Arial" w:cs="Arial"/>
          <w:lang w:eastAsia="pl-PL" w:bidi="sa-IN"/>
        </w:rPr>
        <w:t>:</w:t>
      </w:r>
      <w:r w:rsidRPr="0035708C">
        <w:rPr>
          <w:rFonts w:ascii="Arial" w:hAnsi="Arial" w:cs="Arial"/>
          <w:lang w:eastAsia="pl-PL" w:bidi="sa-IN"/>
        </w:rPr>
        <w:t xml:space="preserve"> </w:t>
      </w:r>
    </w:p>
    <w:p w14:paraId="461F1771" w14:textId="77777777" w:rsidR="00DA33FC" w:rsidRPr="0035708C" w:rsidRDefault="00DA33FC" w:rsidP="008152AB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nie spełnia ona wymagań określonych w dokumentach zamówienia i umowie, </w:t>
      </w:r>
    </w:p>
    <w:p w14:paraId="31D32264" w14:textId="77777777" w:rsidR="00DA33FC" w:rsidRPr="0035708C" w:rsidRDefault="00DA33FC" w:rsidP="008152AB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przewiduje termin zapłaty wynagrodzenia dłuższy niż określony w pkt 5,</w:t>
      </w:r>
    </w:p>
    <w:p w14:paraId="0BDB3617" w14:textId="77777777" w:rsidR="00DA33FC" w:rsidRPr="0035708C" w:rsidRDefault="00DA33FC" w:rsidP="008152AB">
      <w:pPr>
        <w:pStyle w:val="Bezodstpw"/>
        <w:widowControl/>
        <w:numPr>
          <w:ilvl w:val="0"/>
          <w:numId w:val="34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zawiera postanowienia niezgodne z art. 463 ustawy pzp;</w:t>
      </w:r>
    </w:p>
    <w:p w14:paraId="73B6C913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niezgłoszenie zastrzeżeń, o których mowa w pkt 6, do przedłożonego projektu umowy (lub jej zmiany) o podwykonawstwo, której przedmiotem są roboty budowlane, w terminie 7 dni, uważa się za akceptację projektu umowy (lub jej zmiany) przez Zamawiającego</w:t>
      </w:r>
      <w:r w:rsidRPr="0035708C">
        <w:rPr>
          <w:rFonts w:ascii="Arial" w:hAnsi="Arial" w:cs="Arial"/>
        </w:rPr>
        <w:t xml:space="preserve">; </w:t>
      </w:r>
    </w:p>
    <w:p w14:paraId="464CCAFF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Wykonawca,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lub dalszy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zamówienia na roboty budowlane przedkłada Zamawiającemu poświadczoną za zgodność z oryginałem kopię zawartej umowy o podwykonawstwo lub jej zmiany, której przedmiotem są roboty budowlane, w terminie 7 dni od dnia jej zawarcia lub wprowadzenia zmian; </w:t>
      </w:r>
    </w:p>
    <w:p w14:paraId="0B148476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Zamawiający, w terminie 7 dni zgłasza w formie pisemnej pod rygorem nieważności sprzeciw do umowy o podwykonawstwo lub jej zmiany, której przedmiotem są roboty budowlane, w przypadkach, o których mowa w pkt 6;</w:t>
      </w:r>
    </w:p>
    <w:p w14:paraId="2D2A64F5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niezgłoszenie sprzeciwu, o którym mowa w pkt 9, do przedłożonej umowy o podwykonawstwo lub jej zmiany, której przedmiotem są roboty budowlane, w terminie 7 dni, uważa się za akceptację umowy przez Zamawiającego</w:t>
      </w:r>
      <w:r w:rsidRPr="0035708C">
        <w:rPr>
          <w:rFonts w:ascii="Arial" w:hAnsi="Arial" w:cs="Arial"/>
        </w:rPr>
        <w:t xml:space="preserve">; </w:t>
      </w:r>
    </w:p>
    <w:p w14:paraId="4E6FC66C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w przypadku umów, których przedmiotem są roboty budowlane, Wykonawca, podwykonawca lub dalszy podwykonawca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brutto oraz umów o podwykonawstwo, których przedmiot został wskazany przez Zamawiającego w dokumentach zamówienia. Wyłączenie, o którym mowa w zdaniu pierwszym, nie dotyczy umów o podwykonawstwo o wartości większej niż 50 000 złotych;</w:t>
      </w:r>
    </w:p>
    <w:p w14:paraId="311BF8A6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w przypadku, o którym mowa w pkt 11, podwykonawca lub dalszy podwykonawca, przedkłada poświadczoną za zgodność z oryginałem kopię umowy również Wykonawcy;</w:t>
      </w:r>
    </w:p>
    <w:p w14:paraId="191EC2DC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lang w:eastAsia="pl-PL" w:bidi="sa-IN"/>
        </w:rPr>
        <w:t>przepisy pkt 3-13 stosuje się odpowiednio do zmian umowy o podwykonawstwo;</w:t>
      </w:r>
    </w:p>
    <w:p w14:paraId="4C26417F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jeżeli powierzenie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dalszemu Podwykonawcy wykonania części zamówienia następuje w trakcie jego realizacji, Wykonawca na żądanie Zamawiającego przedstawia oświadczenie, o którym mowa w art. 125 ust. 1 ustawy pzp, lub oświadczenia lub dokumenty potwierdzające brak podstaw wykluczenia, wobec tego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odwykonawcy; </w:t>
      </w:r>
    </w:p>
    <w:p w14:paraId="72AB7B3A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jeżeli Zamawiający stwierdzi, że wobec danego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lub dalszego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zachodzą podstawy wykluczenia, Wykonawca obowiązany jest zastąpić tego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odwykonawcę lub dalszego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odwykonawcę lub zrezygnować z powierzenia wykonania części zamówienia Podwykonawcy; </w:t>
      </w:r>
    </w:p>
    <w:p w14:paraId="37A354F6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jeżeli zmiana albo rezygnacja z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 dotyczy podmiotu, na którego zasoby Wykonawca powoływał się, na zasadach określonych w art. 118 ust. 1 ustawy pzp, w celu wykazania spełniania warunków udziału w postępowaniu, Wykonawca jest obowiązany wykazać Zamawiającemu, że proponowany inny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 lub Wykonawca samodzielnie spełnia je w stopniu nie mniejszym niż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odwykonawca, na którego zasoby Wykonawca powoływał się w trakcie postępowania o udzielenie zamówienia; </w:t>
      </w:r>
    </w:p>
    <w:p w14:paraId="0FFF22A2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umowa o podwykonawstwo musi zawierać w szczególności: </w:t>
      </w:r>
    </w:p>
    <w:p w14:paraId="49E05C58" w14:textId="77777777" w:rsidR="00DA33FC" w:rsidRPr="0035708C" w:rsidRDefault="00DA33FC" w:rsidP="008152AB">
      <w:pPr>
        <w:pStyle w:val="Default"/>
        <w:widowControl/>
        <w:numPr>
          <w:ilvl w:val="0"/>
          <w:numId w:val="35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zakres robót budowlanych, dostaw lub usług powierzonych Podwykonawcy, </w:t>
      </w:r>
    </w:p>
    <w:p w14:paraId="3F437E5A" w14:textId="77777777" w:rsidR="00DA33FC" w:rsidRPr="0035708C" w:rsidRDefault="00DA33FC" w:rsidP="008152AB">
      <w:pPr>
        <w:pStyle w:val="Default"/>
        <w:widowControl/>
        <w:numPr>
          <w:ilvl w:val="0"/>
          <w:numId w:val="35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kwotę wynagrodzenia, która nie może być wyższa niż wartość tego zakresu robót wynikająca </w:t>
      </w:r>
      <w:r w:rsidRPr="0035708C">
        <w:rPr>
          <w:rFonts w:cs="Arial"/>
          <w:color w:val="auto"/>
          <w:sz w:val="20"/>
          <w:szCs w:val="20"/>
        </w:rPr>
        <w:br/>
        <w:t xml:space="preserve">z oferty Wykonawcy, </w:t>
      </w:r>
    </w:p>
    <w:p w14:paraId="1B530921" w14:textId="77777777" w:rsidR="00DA33FC" w:rsidRPr="0035708C" w:rsidRDefault="00DA33FC" w:rsidP="008152AB">
      <w:pPr>
        <w:pStyle w:val="Default"/>
        <w:widowControl/>
        <w:numPr>
          <w:ilvl w:val="0"/>
          <w:numId w:val="35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termin wykonania zakresu przedmiotu umowy powierzonego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nie może być dłuższy niż wynikający z niniejszej umowy, </w:t>
      </w:r>
    </w:p>
    <w:p w14:paraId="5B9206EF" w14:textId="77777777" w:rsidR="00DA33FC" w:rsidRPr="0035708C" w:rsidRDefault="00DA33FC" w:rsidP="008152AB">
      <w:pPr>
        <w:pStyle w:val="Default"/>
        <w:widowControl/>
        <w:numPr>
          <w:ilvl w:val="0"/>
          <w:numId w:val="35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termin zapłaty wynagrodzenia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lub dalszemu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przewidziany w umowie o podwykonawstwo nie może być dłuższy niż 30 dni od dnia doręczenia Wykonawcy,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lub dalszemu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faktury lub rachunku, potwierdzających wykonanie zleconej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lub dalszemu </w:t>
      </w:r>
      <w:r w:rsidR="00D92C61">
        <w:rPr>
          <w:rFonts w:cs="Arial"/>
          <w:color w:val="auto"/>
          <w:sz w:val="20"/>
          <w:szCs w:val="20"/>
        </w:rPr>
        <w:t>p</w:t>
      </w:r>
      <w:r w:rsidRPr="0035708C">
        <w:rPr>
          <w:rFonts w:cs="Arial"/>
          <w:color w:val="auto"/>
          <w:sz w:val="20"/>
          <w:szCs w:val="20"/>
        </w:rPr>
        <w:t xml:space="preserve">odwykonawcy roboty budowlanej, dostawy lub usługi; </w:t>
      </w:r>
    </w:p>
    <w:p w14:paraId="0C20F7C3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 xml:space="preserve">Zamawiający ma prawo domagać się zmiany osób odpowiedzialnych za realizację umowy ze strony Wykonawcy, a także zmiany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odwykonawcy, a Wykonawca zobowiązany jest niezwłocznie zapewnić odpowiednie zastępstwo, w szczególności w przypadku: </w:t>
      </w:r>
    </w:p>
    <w:p w14:paraId="67CDADC2" w14:textId="77777777" w:rsidR="00DA33FC" w:rsidRPr="0035708C" w:rsidRDefault="00DA33FC" w:rsidP="008152AB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nieprzestrzegania przepisów BHP i ppoż., </w:t>
      </w:r>
    </w:p>
    <w:p w14:paraId="588FD4F9" w14:textId="77777777" w:rsidR="00DA33FC" w:rsidRPr="0035708C" w:rsidRDefault="00DA33FC" w:rsidP="008152AB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realizacji robót niezgodnie z umową lub zasadami wiedzy technicznej, </w:t>
      </w:r>
    </w:p>
    <w:p w14:paraId="20EA4B12" w14:textId="77777777" w:rsidR="00DA33FC" w:rsidRPr="0035708C" w:rsidRDefault="00DA33FC" w:rsidP="008152AB">
      <w:pPr>
        <w:pStyle w:val="Default"/>
        <w:widowControl/>
        <w:numPr>
          <w:ilvl w:val="0"/>
          <w:numId w:val="36"/>
        </w:numPr>
        <w:spacing w:line="240" w:lineRule="auto"/>
        <w:textAlignment w:val="auto"/>
        <w:rPr>
          <w:rFonts w:cs="Arial"/>
          <w:color w:val="auto"/>
          <w:sz w:val="20"/>
          <w:szCs w:val="20"/>
        </w:rPr>
      </w:pPr>
      <w:r w:rsidRPr="0035708C">
        <w:rPr>
          <w:rFonts w:cs="Arial"/>
          <w:color w:val="auto"/>
          <w:sz w:val="20"/>
          <w:szCs w:val="20"/>
        </w:rPr>
        <w:t xml:space="preserve">zwłoki robót względem terminów umownych; </w:t>
      </w:r>
    </w:p>
    <w:p w14:paraId="574EB99E" w14:textId="77777777" w:rsidR="00DA33FC" w:rsidRPr="0035708C" w:rsidRDefault="00DA33FC" w:rsidP="008152AB">
      <w:pPr>
        <w:pStyle w:val="Bezodstpw"/>
        <w:widowControl/>
        <w:numPr>
          <w:ilvl w:val="0"/>
          <w:numId w:val="33"/>
        </w:numPr>
        <w:adjustRightInd/>
        <w:textAlignment w:val="auto"/>
        <w:rPr>
          <w:rFonts w:ascii="Arial" w:hAnsi="Arial" w:cs="Arial"/>
          <w:b/>
        </w:rPr>
      </w:pPr>
      <w:r w:rsidRPr="0035708C">
        <w:rPr>
          <w:rFonts w:ascii="Arial" w:hAnsi="Arial" w:cs="Arial"/>
        </w:rPr>
        <w:t>Zamawiający ma prawo żądać usunięcia z terenu budowy każdego z pracowników i współpracowników Wykonawcy lub podwykonawców i dalszych podwykonawców, których zachowanie lub jakość wykonywanej pracy uważa za niewłaściwe.</w:t>
      </w:r>
    </w:p>
    <w:p w14:paraId="0233D890" w14:textId="77777777" w:rsidR="00FA0413" w:rsidRPr="0035708C" w:rsidRDefault="00FA0413" w:rsidP="00FF726F">
      <w:pPr>
        <w:pStyle w:val="Nagwek"/>
        <w:tabs>
          <w:tab w:val="left" w:pos="708"/>
        </w:tabs>
        <w:spacing w:after="0"/>
        <w:rPr>
          <w:rFonts w:ascii="Arial" w:hAnsi="Arial" w:cs="Arial"/>
          <w:b/>
          <w:sz w:val="20"/>
        </w:rPr>
      </w:pPr>
    </w:p>
    <w:p w14:paraId="1A07D0F3" w14:textId="77777777" w:rsidR="00FA0413" w:rsidRPr="0035708C" w:rsidRDefault="00FA0413" w:rsidP="00FA0413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 xml:space="preserve">§ </w:t>
      </w:r>
      <w:r w:rsidR="008152AB" w:rsidRPr="0035708C">
        <w:rPr>
          <w:rFonts w:ascii="Arial" w:hAnsi="Arial" w:cs="Arial"/>
          <w:b/>
          <w:sz w:val="20"/>
        </w:rPr>
        <w:t>6</w:t>
      </w:r>
    </w:p>
    <w:p w14:paraId="38E7BC71" w14:textId="77777777" w:rsidR="00FA0413" w:rsidRPr="0035708C" w:rsidRDefault="00FA0413" w:rsidP="00FA0413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Strony postanawiają, że obowiązującą je formą odszkodowania stanowią w pierwszej kolejności kary umowne.</w:t>
      </w:r>
    </w:p>
    <w:p w14:paraId="2D351471" w14:textId="77777777" w:rsidR="00FA0413" w:rsidRPr="0035708C" w:rsidRDefault="00FA0413" w:rsidP="00FA0413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będzie zobowiązany do zapłaty kar umownych w następujących przypadkach i</w:t>
      </w:r>
      <w:r w:rsidR="00CC0440" w:rsidRPr="0035708C">
        <w:rPr>
          <w:rFonts w:ascii="Arial" w:hAnsi="Arial" w:cs="Arial"/>
        </w:rPr>
        <w:t> </w:t>
      </w:r>
      <w:r w:rsidRPr="0035708C">
        <w:rPr>
          <w:rFonts w:ascii="Arial" w:hAnsi="Arial" w:cs="Arial"/>
        </w:rPr>
        <w:t>wysokościach:</w:t>
      </w:r>
    </w:p>
    <w:p w14:paraId="685E0146" w14:textId="77777777" w:rsidR="00FA0413" w:rsidRPr="0035708C" w:rsidRDefault="00FA0413" w:rsidP="008152AB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każdorazowe stwierdzone wykonanie usługi niezgodne z zasadami określonymi w § </w:t>
      </w:r>
      <w:r w:rsidR="0089276B" w:rsidRPr="0035708C">
        <w:rPr>
          <w:rFonts w:ascii="Arial" w:hAnsi="Arial" w:cs="Arial"/>
        </w:rPr>
        <w:t>1</w:t>
      </w:r>
      <w:r w:rsidRPr="0035708C">
        <w:rPr>
          <w:rFonts w:ascii="Arial" w:hAnsi="Arial" w:cs="Arial"/>
        </w:rPr>
        <w:t xml:space="preserve"> </w:t>
      </w:r>
      <w:r w:rsidR="002F03CC" w:rsidRPr="0035708C">
        <w:rPr>
          <w:rFonts w:ascii="Arial" w:hAnsi="Arial" w:cs="Arial"/>
        </w:rPr>
        <w:t xml:space="preserve">(z wyłączeniem naliczania i egzekwowania kar za czynności, za które naliczane i egzekwowane będą kary zgodnie z § </w:t>
      </w:r>
      <w:r w:rsidR="0089276B" w:rsidRPr="0035708C">
        <w:rPr>
          <w:rFonts w:ascii="Arial" w:hAnsi="Arial" w:cs="Arial"/>
        </w:rPr>
        <w:t>6</w:t>
      </w:r>
      <w:r w:rsidR="002F03CC" w:rsidRPr="0035708C">
        <w:rPr>
          <w:rFonts w:ascii="Arial" w:hAnsi="Arial" w:cs="Arial"/>
        </w:rPr>
        <w:t xml:space="preserve"> ust. 2 pkt 2 – </w:t>
      </w:r>
      <w:r w:rsidR="00C50798" w:rsidRPr="0035708C">
        <w:rPr>
          <w:rFonts w:ascii="Arial" w:hAnsi="Arial" w:cs="Arial"/>
        </w:rPr>
        <w:t>4</w:t>
      </w:r>
      <w:r w:rsidR="002F03CC" w:rsidRPr="0035708C">
        <w:rPr>
          <w:rFonts w:ascii="Arial" w:hAnsi="Arial" w:cs="Arial"/>
        </w:rPr>
        <w:t xml:space="preserve"> umowy)</w:t>
      </w:r>
      <w:r w:rsidRPr="0035708C">
        <w:rPr>
          <w:rFonts w:ascii="Arial" w:hAnsi="Arial" w:cs="Arial"/>
        </w:rPr>
        <w:t xml:space="preserve"> w wysokości </w:t>
      </w:r>
      <w:r w:rsidR="002F03CC" w:rsidRPr="0035708C">
        <w:rPr>
          <w:rFonts w:ascii="Arial" w:hAnsi="Arial" w:cs="Arial"/>
        </w:rPr>
        <w:t>3</w:t>
      </w:r>
      <w:r w:rsidRPr="0035708C">
        <w:rPr>
          <w:rFonts w:ascii="Arial" w:hAnsi="Arial" w:cs="Arial"/>
        </w:rPr>
        <w:t xml:space="preserve">00 zł (słownie: </w:t>
      </w:r>
      <w:r w:rsidR="0089276B" w:rsidRPr="0035708C">
        <w:rPr>
          <w:rFonts w:ascii="Arial" w:hAnsi="Arial" w:cs="Arial"/>
        </w:rPr>
        <w:t>trzysta</w:t>
      </w:r>
      <w:r w:rsidRPr="0035708C">
        <w:rPr>
          <w:rFonts w:ascii="Arial" w:hAnsi="Arial" w:cs="Arial"/>
        </w:rPr>
        <w:t xml:space="preserve"> zł);</w:t>
      </w:r>
    </w:p>
    <w:p w14:paraId="7963CC8B" w14:textId="77777777" w:rsidR="00FA0413" w:rsidRPr="0035708C" w:rsidRDefault="00FA0413" w:rsidP="008152AB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</w:t>
      </w:r>
      <w:r w:rsidRPr="0035708C">
        <w:rPr>
          <w:rFonts w:ascii="Arial" w:hAnsi="Arial" w:cs="Arial"/>
          <w:bCs/>
        </w:rPr>
        <w:t>przekroczenie terminu wykonania prac określonych w zleceniu w wysokości 3% wynagrodzenia brutto wynikającego z danego zlecenia za każdy dzień zwłoki liczony od terminu określonego w zleceniu</w:t>
      </w:r>
      <w:r w:rsidR="0089276B" w:rsidRPr="0035708C">
        <w:rPr>
          <w:rFonts w:ascii="Arial" w:hAnsi="Arial" w:cs="Arial"/>
          <w:bCs/>
        </w:rPr>
        <w:t>;</w:t>
      </w:r>
    </w:p>
    <w:p w14:paraId="04AAE2D7" w14:textId="77777777" w:rsidR="008F1527" w:rsidRPr="0035708C" w:rsidRDefault="008F1527" w:rsidP="008152AB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brak wykonania oznakowania w przypadkach określonych w § 1 ust. 4 pkt 4 w ciągu </w:t>
      </w:r>
      <w:r w:rsidR="001F1451">
        <w:rPr>
          <w:rFonts w:ascii="Arial" w:hAnsi="Arial" w:cs="Arial"/>
        </w:rPr>
        <w:t xml:space="preserve">24 </w:t>
      </w:r>
      <w:r w:rsidRPr="0035708C">
        <w:rPr>
          <w:rFonts w:ascii="Arial" w:hAnsi="Arial" w:cs="Arial"/>
        </w:rPr>
        <w:t xml:space="preserve">godzin </w:t>
      </w:r>
      <w:r w:rsidR="00C50798" w:rsidRPr="0035708C">
        <w:rPr>
          <w:rFonts w:ascii="Arial" w:hAnsi="Arial" w:cs="Arial"/>
        </w:rPr>
        <w:t>(termin zostanie określony na podstawie oferty Wykonawcy)</w:t>
      </w:r>
      <w:r w:rsidRPr="0035708C">
        <w:rPr>
          <w:rFonts w:ascii="Arial" w:hAnsi="Arial" w:cs="Arial"/>
        </w:rPr>
        <w:t xml:space="preserve"> w wysokości </w:t>
      </w:r>
      <w:r w:rsidR="00C50798" w:rsidRPr="0035708C">
        <w:rPr>
          <w:rFonts w:ascii="Arial" w:hAnsi="Arial" w:cs="Arial"/>
        </w:rPr>
        <w:t>5</w:t>
      </w:r>
      <w:r w:rsidRPr="0035708C">
        <w:rPr>
          <w:rFonts w:ascii="Arial" w:hAnsi="Arial" w:cs="Arial"/>
        </w:rPr>
        <w:t xml:space="preserve">00 zł (słownie: </w:t>
      </w:r>
      <w:r w:rsidR="00C50798" w:rsidRPr="0035708C">
        <w:rPr>
          <w:rFonts w:ascii="Arial" w:hAnsi="Arial" w:cs="Arial"/>
        </w:rPr>
        <w:t>pięćset</w:t>
      </w:r>
      <w:r w:rsidRPr="0035708C">
        <w:rPr>
          <w:rFonts w:ascii="Arial" w:hAnsi="Arial" w:cs="Arial"/>
        </w:rPr>
        <w:t xml:space="preserve"> zł) za każdą godzinę zwłoki; </w:t>
      </w:r>
    </w:p>
    <w:p w14:paraId="2ACD0CC7" w14:textId="77777777" w:rsidR="0089276B" w:rsidRPr="0035708C" w:rsidRDefault="005F40FA" w:rsidP="008152AB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brak </w:t>
      </w:r>
      <w:r w:rsidR="0079556F" w:rsidRPr="0035708C">
        <w:rPr>
          <w:rFonts w:ascii="Arial" w:hAnsi="Arial" w:cs="Arial"/>
        </w:rPr>
        <w:t>wykonania oznakowania w przypadk</w:t>
      </w:r>
      <w:r w:rsidR="009257CE" w:rsidRPr="0035708C">
        <w:rPr>
          <w:rFonts w:ascii="Arial" w:hAnsi="Arial" w:cs="Arial"/>
        </w:rPr>
        <w:t>ach</w:t>
      </w:r>
      <w:r w:rsidR="0079556F" w:rsidRPr="0035708C">
        <w:rPr>
          <w:rFonts w:ascii="Arial" w:hAnsi="Arial" w:cs="Arial"/>
        </w:rPr>
        <w:t xml:space="preserve"> określony</w:t>
      </w:r>
      <w:r w:rsidR="009257CE" w:rsidRPr="0035708C">
        <w:rPr>
          <w:rFonts w:ascii="Arial" w:hAnsi="Arial" w:cs="Arial"/>
        </w:rPr>
        <w:t>ch</w:t>
      </w:r>
      <w:r w:rsidR="0079556F" w:rsidRPr="0035708C">
        <w:rPr>
          <w:rFonts w:ascii="Arial" w:hAnsi="Arial" w:cs="Arial"/>
        </w:rPr>
        <w:t xml:space="preserve"> w § 1 ust. 4 pkt 5 w ciągu 4</w:t>
      </w:r>
      <w:r w:rsidR="00120290" w:rsidRPr="0035708C">
        <w:rPr>
          <w:rFonts w:ascii="Arial" w:hAnsi="Arial" w:cs="Arial"/>
        </w:rPr>
        <w:t> </w:t>
      </w:r>
      <w:r w:rsidR="0079556F" w:rsidRPr="0035708C">
        <w:rPr>
          <w:rFonts w:ascii="Arial" w:hAnsi="Arial" w:cs="Arial"/>
        </w:rPr>
        <w:t>godzin</w:t>
      </w:r>
      <w:r w:rsidR="004A2D5F" w:rsidRPr="0035708C">
        <w:rPr>
          <w:rFonts w:ascii="Arial" w:hAnsi="Arial" w:cs="Arial"/>
        </w:rPr>
        <w:t xml:space="preserve"> od zgłoszenia przez Zamawiającego w wysokości 1 000 zł (słownie</w:t>
      </w:r>
      <w:r w:rsidR="009257CE" w:rsidRPr="0035708C">
        <w:rPr>
          <w:rFonts w:ascii="Arial" w:hAnsi="Arial" w:cs="Arial"/>
        </w:rPr>
        <w:t>: tysiąc zł) za każdą godzin</w:t>
      </w:r>
      <w:r w:rsidR="00120290" w:rsidRPr="0035708C">
        <w:rPr>
          <w:rFonts w:ascii="Arial" w:hAnsi="Arial" w:cs="Arial"/>
        </w:rPr>
        <w:t xml:space="preserve">ę </w:t>
      </w:r>
      <w:r w:rsidR="00CC0440" w:rsidRPr="0035708C">
        <w:rPr>
          <w:rFonts w:ascii="Arial" w:hAnsi="Arial" w:cs="Arial"/>
        </w:rPr>
        <w:t>zwłoki;</w:t>
      </w:r>
    </w:p>
    <w:p w14:paraId="176FEA63" w14:textId="77777777" w:rsidR="00FA0413" w:rsidRPr="0035708C" w:rsidRDefault="00FA0413" w:rsidP="008152AB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odstąpienie od umowy z przyczyn zależnych od Wykonawcy w wysokości </w:t>
      </w:r>
      <w:r w:rsidR="008E028E" w:rsidRPr="0035708C">
        <w:rPr>
          <w:rFonts w:ascii="Arial" w:hAnsi="Arial" w:cs="Arial"/>
        </w:rPr>
        <w:t>15</w:t>
      </w:r>
      <w:r w:rsidRPr="0035708C">
        <w:rPr>
          <w:rFonts w:ascii="Arial" w:hAnsi="Arial" w:cs="Arial"/>
        </w:rPr>
        <w:t xml:space="preserve"> 000 zł (słownie: </w:t>
      </w:r>
      <w:r w:rsidR="008E028E" w:rsidRPr="0035708C">
        <w:rPr>
          <w:rFonts w:ascii="Arial" w:hAnsi="Arial" w:cs="Arial"/>
        </w:rPr>
        <w:t>piętnaście</w:t>
      </w:r>
      <w:r w:rsidRPr="0035708C">
        <w:rPr>
          <w:rFonts w:ascii="Arial" w:hAnsi="Arial" w:cs="Arial"/>
        </w:rPr>
        <w:t xml:space="preserve"> tysięcy zł)</w:t>
      </w:r>
      <w:r w:rsidR="004605BE" w:rsidRPr="0035708C">
        <w:rPr>
          <w:rFonts w:ascii="Arial" w:hAnsi="Arial" w:cs="Arial"/>
        </w:rPr>
        <w:t>;</w:t>
      </w:r>
    </w:p>
    <w:p w14:paraId="3B7FA55E" w14:textId="77777777" w:rsidR="004605BE" w:rsidRPr="0035708C" w:rsidRDefault="004605BE" w:rsidP="004605BE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 brak zapłaty lub nieterminową zapłatę wynagrodzenia należnego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 xml:space="preserve">odwykonawcom lub dalszym </w:t>
      </w:r>
      <w:r w:rsidR="00D92C61">
        <w:rPr>
          <w:rFonts w:ascii="Arial" w:hAnsi="Arial" w:cs="Arial"/>
        </w:rPr>
        <w:t>p</w:t>
      </w:r>
      <w:r w:rsidRPr="0035708C">
        <w:rPr>
          <w:rFonts w:ascii="Arial" w:hAnsi="Arial" w:cs="Arial"/>
        </w:rPr>
        <w:t>odwykonawcom – w wysokości 100 zł (słownie: sto zł) za każdy rozpoczęty dzień zwłoki;</w:t>
      </w:r>
    </w:p>
    <w:p w14:paraId="2AF7D2FA" w14:textId="77777777" w:rsidR="004605BE" w:rsidRPr="0035708C" w:rsidRDefault="004605BE" w:rsidP="004605BE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 nieprzedłożenie do zaakceptowania projektu umowy o podwykonawstwo, której przedmiotem są roboty budowlane, lub projektu jej zmiany – w wysokości 500 zł (słownie: pięćset zł) za każde zdarzenie</w:t>
      </w:r>
      <w:r w:rsidR="004E7256" w:rsidRPr="0035708C">
        <w:rPr>
          <w:rFonts w:ascii="Arial" w:hAnsi="Arial" w:cs="Arial"/>
        </w:rPr>
        <w:t>;</w:t>
      </w:r>
      <w:r w:rsidRPr="0035708C">
        <w:rPr>
          <w:rFonts w:ascii="Arial" w:hAnsi="Arial" w:cs="Arial"/>
        </w:rPr>
        <w:t xml:space="preserve"> </w:t>
      </w:r>
    </w:p>
    <w:p w14:paraId="006593C5" w14:textId="77777777" w:rsidR="004605BE" w:rsidRPr="0035708C" w:rsidRDefault="004605BE" w:rsidP="004605BE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 nieprzedłożenie poświadczonej za zgodność z oryginałem kopii umowy o podwykonawstwo lub jej zmiany – w wysokości 500 zł (słownie: pięćset zł) za każde zdarzenie;</w:t>
      </w:r>
    </w:p>
    <w:p w14:paraId="53E2A2F7" w14:textId="77777777" w:rsidR="004605BE" w:rsidRPr="0035708C" w:rsidRDefault="004605BE" w:rsidP="004605BE">
      <w:pPr>
        <w:widowControl/>
        <w:numPr>
          <w:ilvl w:val="1"/>
          <w:numId w:val="21"/>
        </w:numPr>
        <w:suppressAutoHyphens w:val="0"/>
        <w:adjustRightInd/>
        <w:spacing w:after="0" w:line="240" w:lineRule="auto"/>
        <w:ind w:left="714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 brak zmiany umowy o podwykonawstwo w zakresie terminu zapłaty – w wysokości 500 zł (słownie: pięćset zł) za każde zdarzenie.</w:t>
      </w:r>
    </w:p>
    <w:p w14:paraId="3892B2A0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 przypadku odstąpienia przez Zamawiającego od umowy z przyczyn zależnych od Wykonawcy kary naliczone do dnia odstąpienia są nadal należne.</w:t>
      </w:r>
    </w:p>
    <w:p w14:paraId="6EDB84A1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Strony postanawiają, że kary umowne stają się wymagalne z chwilą zaistnienia podstawy do ich naliczania bez konieczności odrębnego wezwania.</w:t>
      </w:r>
    </w:p>
    <w:p w14:paraId="767C12E4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Wykonawca oświadcza, że zgadza się na potrącenie naliczonych kar umownych z wystawionej faktury.</w:t>
      </w:r>
    </w:p>
    <w:p w14:paraId="10ED9F28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Strony zastrzegają sobie prawo do odszkodowania przenoszącego wysokość kar umownych do wysokości rzeczywiście poniesionej szkody.</w:t>
      </w:r>
    </w:p>
    <w:p w14:paraId="06FF6B6C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Zapłata kar umownych nie zwalnia Wykonawcy z obowiązku wykonania wszystkich zobowiązań wynikających z umowy.</w:t>
      </w:r>
    </w:p>
    <w:p w14:paraId="0FC8AFF5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Kary umowne są niezależne od siebie i mogą być sumowane.</w:t>
      </w:r>
    </w:p>
    <w:p w14:paraId="2112F371" w14:textId="77777777" w:rsidR="003B796B" w:rsidRPr="0035708C" w:rsidRDefault="003B796B" w:rsidP="003B796B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Jeżeli przyczyna naliczenia kary umownej stanowi jednocześnie wyłączną przyczynę odstąpienia przez Zamawiającego od umowy, Zamawiającemu przysługuje jedna kara umowna bądź z tytułu odstąpienia bądź z tytułu tej przyczyny – w zależności, która z nich jest w wyższej wysokości.</w:t>
      </w:r>
    </w:p>
    <w:p w14:paraId="6F11FAAF" w14:textId="77777777" w:rsidR="002460BC" w:rsidRPr="0035708C" w:rsidRDefault="003B796B" w:rsidP="00F21F4A">
      <w:pPr>
        <w:widowControl/>
        <w:numPr>
          <w:ilvl w:val="3"/>
          <w:numId w:val="7"/>
        </w:numPr>
        <w:suppressAutoHyphens w:val="0"/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Łączna maksymalna wysokość kar umownych, których mogą dochodzić strony wynosi 50% łącznego kosztu przedmiotu umowy, określonego w § 3 ust. 4.</w:t>
      </w:r>
    </w:p>
    <w:p w14:paraId="1FCAF41A" w14:textId="77777777" w:rsidR="00383088" w:rsidRPr="0035708C" w:rsidRDefault="00383088" w:rsidP="00F21F4A">
      <w:pPr>
        <w:pStyle w:val="Nagwek"/>
        <w:tabs>
          <w:tab w:val="left" w:pos="708"/>
        </w:tabs>
        <w:spacing w:after="0"/>
        <w:rPr>
          <w:rFonts w:ascii="Arial" w:hAnsi="Arial" w:cs="Arial"/>
          <w:b/>
          <w:sz w:val="20"/>
        </w:rPr>
      </w:pPr>
    </w:p>
    <w:p w14:paraId="48034BE8" w14:textId="77777777" w:rsidR="00383088" w:rsidRPr="0035708C" w:rsidRDefault="00383088" w:rsidP="00821BF5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 xml:space="preserve">§ </w:t>
      </w:r>
      <w:r w:rsidR="008152AB" w:rsidRPr="0035708C">
        <w:rPr>
          <w:rFonts w:ascii="Arial" w:hAnsi="Arial" w:cs="Arial"/>
          <w:b/>
          <w:sz w:val="20"/>
        </w:rPr>
        <w:t>7</w:t>
      </w:r>
    </w:p>
    <w:p w14:paraId="4183E18B" w14:textId="77777777" w:rsidR="00766A67" w:rsidRPr="0035708C" w:rsidRDefault="00766A67" w:rsidP="008152AB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Zamawiający przewiduje możliwość dokonania istotnych zmian postanowień zawartej umowy w zakresie:</w:t>
      </w:r>
    </w:p>
    <w:p w14:paraId="7B70584D" w14:textId="77777777" w:rsidR="00766A67" w:rsidRPr="0035708C" w:rsidRDefault="00766A67" w:rsidP="008152AB">
      <w:pPr>
        <w:pStyle w:val="Akapitzlist"/>
        <w:widowControl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terminu wykonania przedmiotu umowy wraz ze skutkami wprowadzenia takiej zmiany;</w:t>
      </w:r>
    </w:p>
    <w:p w14:paraId="1FF874C4" w14:textId="77777777" w:rsidR="00766A67" w:rsidRPr="0035708C" w:rsidRDefault="00766A67" w:rsidP="008152AB">
      <w:pPr>
        <w:pStyle w:val="Akapitzlist"/>
        <w:widowControl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zakresu przedmiotu umowy wraz ze skutkami wprowadzenia takiej zmiany;</w:t>
      </w:r>
    </w:p>
    <w:p w14:paraId="19A4412C" w14:textId="77777777" w:rsidR="00766A67" w:rsidRPr="0035708C" w:rsidRDefault="00766A67" w:rsidP="008152AB">
      <w:pPr>
        <w:pStyle w:val="Akapitzlist"/>
        <w:widowControl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wynagrodzenia</w:t>
      </w:r>
      <w:r w:rsidR="006B3567" w:rsidRPr="0035708C">
        <w:rPr>
          <w:rFonts w:ascii="Arial" w:hAnsi="Arial" w:cs="Arial"/>
        </w:rPr>
        <w:t xml:space="preserve"> </w:t>
      </w:r>
      <w:r w:rsidR="00D970DF" w:rsidRPr="0035708C">
        <w:rPr>
          <w:rFonts w:ascii="Arial" w:hAnsi="Arial" w:cs="Arial"/>
        </w:rPr>
        <w:t xml:space="preserve">oraz cen </w:t>
      </w:r>
      <w:r w:rsidR="006B3567" w:rsidRPr="0035708C">
        <w:rPr>
          <w:rFonts w:ascii="Arial" w:hAnsi="Arial" w:cs="Arial"/>
        </w:rPr>
        <w:t>jednostkowych, o których mowa w § 3</w:t>
      </w:r>
      <w:r w:rsidRPr="0035708C">
        <w:rPr>
          <w:rFonts w:ascii="Arial" w:hAnsi="Arial" w:cs="Arial"/>
        </w:rPr>
        <w:t xml:space="preserve"> wraz ze skutkami wprowadzenia takiej zmiany;</w:t>
      </w:r>
    </w:p>
    <w:p w14:paraId="4D64F0C7" w14:textId="77777777" w:rsidR="00766A67" w:rsidRPr="0035708C" w:rsidRDefault="00766A67" w:rsidP="008152AB">
      <w:pPr>
        <w:pStyle w:val="Akapitzlist"/>
        <w:widowControl/>
        <w:numPr>
          <w:ilvl w:val="0"/>
          <w:numId w:val="38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sposobu wykonywania przedmiotu umowy wraz ze skutkami wprowadzenia takiej zmiany - jeżeli te zmiany będą miały wpływ na koszty wykonania przedmiotu umowy przez Wykonawcę.</w:t>
      </w:r>
    </w:p>
    <w:p w14:paraId="3475DA2F" w14:textId="77777777" w:rsidR="00766A67" w:rsidRPr="0035708C" w:rsidRDefault="00766A67" w:rsidP="008152AB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Warunkiem dokonania zmiany określonej w ust. 1 powyżej są następujące sytuacje:</w:t>
      </w:r>
    </w:p>
    <w:p w14:paraId="28401963" w14:textId="77777777" w:rsidR="00766A67" w:rsidRPr="0035708C" w:rsidRDefault="00766A67" w:rsidP="008152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lang w:bidi="en-US"/>
        </w:rPr>
      </w:pPr>
      <w:r w:rsidRPr="0035708C">
        <w:rPr>
          <w:rFonts w:ascii="Arial" w:hAnsi="Arial" w:cs="Arial"/>
          <w:lang w:bidi="en-US"/>
        </w:rPr>
        <w:t>uzasadnione zmiany w zakresie sposobu wykonania przedmiotu umowy proponowane przez Zamawiającego lub Wykonawcę, jeżeli te zmiany są korzystne dla Zamawiającego;</w:t>
      </w:r>
    </w:p>
    <w:p w14:paraId="3E1ABC6A" w14:textId="77777777" w:rsidR="00766A67" w:rsidRPr="0035708C" w:rsidRDefault="00766A67" w:rsidP="008152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lang w:bidi="en-US"/>
        </w:rPr>
      </w:pPr>
      <w:r w:rsidRPr="0035708C">
        <w:rPr>
          <w:rFonts w:ascii="Arial" w:hAnsi="Arial" w:cs="Arial"/>
          <w:lang w:bidi="en-US"/>
        </w:rPr>
        <w:t>zmiana umowy dokonana na podstawie art. 455 ust. 1 pkt 2 – 4 oraz ust. 2 ustawy pzp;</w:t>
      </w:r>
    </w:p>
    <w:p w14:paraId="22BAF2FF" w14:textId="77777777" w:rsidR="00766A67" w:rsidRPr="0035708C" w:rsidRDefault="00766A67" w:rsidP="008152AB">
      <w:pPr>
        <w:pStyle w:val="Akapitzlist"/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udzielenie przed terminem zakończenia przedmiotu niniejszej umowy, zamówień, o których mowa w </w:t>
      </w:r>
      <w:r w:rsidRPr="0035708C">
        <w:rPr>
          <w:rFonts w:ascii="Arial" w:hAnsi="Arial" w:cs="Arial"/>
          <w:lang w:bidi="en-US"/>
        </w:rPr>
        <w:t>art. 305 pkt 1 w związku z art. 214 ust. 1 pkt. 7 ustawy</w:t>
      </w:r>
      <w:r w:rsidRPr="0035708C">
        <w:rPr>
          <w:rFonts w:ascii="Arial" w:hAnsi="Arial" w:cs="Arial"/>
        </w:rPr>
        <w:t>, których wykonanie ma wpływ na termin realizacji zamówienia podstawowego;</w:t>
      </w:r>
    </w:p>
    <w:p w14:paraId="7908D4DC" w14:textId="77777777" w:rsidR="00766A67" w:rsidRPr="0035708C" w:rsidRDefault="00766A67" w:rsidP="008152AB">
      <w:pPr>
        <w:pStyle w:val="Akapitzlist"/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noProof/>
        </w:rPr>
        <w:t>niewykorzystanie minimalnej wartości świadczonych robót, o których mowa w Rozdziale XV SWZ;</w:t>
      </w:r>
    </w:p>
    <w:p w14:paraId="62DAECE9" w14:textId="77777777" w:rsidR="00ED6BE0" w:rsidRDefault="00ED6BE0" w:rsidP="008152AB">
      <w:pPr>
        <w:pStyle w:val="Akapitzlist"/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noProof/>
        </w:rPr>
        <w:t>wyczerpanie kwoty łącznego wynagrodzenia, o której mowa w § 3;</w:t>
      </w:r>
    </w:p>
    <w:p w14:paraId="03BFA38E" w14:textId="77777777" w:rsidR="00BA2154" w:rsidRPr="001B0271" w:rsidRDefault="00BA2154" w:rsidP="00BA2154">
      <w:pPr>
        <w:pStyle w:val="Akapitzlist"/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w przypadku zmiany cen materiałów lub kosztów związanych z realizacją przedmiotu umowy, jeżeli zmiany te będą miały wpływ na koszty wykonania przedmiotu umowy przez Wykonawcę;</w:t>
      </w:r>
    </w:p>
    <w:p w14:paraId="69F22A31" w14:textId="77777777" w:rsidR="00D7526C" w:rsidRPr="0035708C" w:rsidRDefault="00D7526C" w:rsidP="008152AB">
      <w:pPr>
        <w:pStyle w:val="Akapitzlist"/>
        <w:widowControl/>
        <w:numPr>
          <w:ilvl w:val="0"/>
          <w:numId w:val="39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  <w:noProof/>
        </w:rPr>
        <w:t>wykonanie założnych ilości</w:t>
      </w:r>
      <w:r w:rsidR="00275FF5" w:rsidRPr="0035708C">
        <w:rPr>
          <w:rFonts w:ascii="Arial" w:hAnsi="Arial" w:cs="Arial"/>
          <w:noProof/>
        </w:rPr>
        <w:t xml:space="preserve"> w Załączniku nr 1</w:t>
      </w:r>
      <w:r w:rsidR="004E7256" w:rsidRPr="0035708C">
        <w:rPr>
          <w:rFonts w:ascii="Arial" w:hAnsi="Arial" w:cs="Arial"/>
          <w:noProof/>
        </w:rPr>
        <w:t>a</w:t>
      </w:r>
      <w:r w:rsidR="00275FF5" w:rsidRPr="0035708C">
        <w:rPr>
          <w:rFonts w:ascii="Arial" w:hAnsi="Arial" w:cs="Arial"/>
          <w:noProof/>
        </w:rPr>
        <w:t xml:space="preserve"> </w:t>
      </w:r>
      <w:r w:rsidR="004E7256" w:rsidRPr="0035708C">
        <w:rPr>
          <w:rFonts w:ascii="Arial" w:hAnsi="Arial" w:cs="Arial"/>
          <w:noProof/>
        </w:rPr>
        <w:t>do</w:t>
      </w:r>
      <w:r w:rsidR="00275FF5" w:rsidRPr="0035708C">
        <w:rPr>
          <w:rFonts w:ascii="Arial" w:hAnsi="Arial" w:cs="Arial"/>
          <w:noProof/>
        </w:rPr>
        <w:t xml:space="preserve"> Oferty – Formularzu cenowym poszczególnych elementów oznakowania;</w:t>
      </w:r>
    </w:p>
    <w:p w14:paraId="43023CEB" w14:textId="77777777" w:rsidR="00766A67" w:rsidRPr="0035708C" w:rsidRDefault="00766A67" w:rsidP="008152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lang w:bidi="en-US"/>
        </w:rPr>
      </w:pPr>
      <w:r w:rsidRPr="0035708C">
        <w:rPr>
          <w:rFonts w:ascii="Arial" w:hAnsi="Arial" w:cs="Arial"/>
          <w:lang w:bidi="en-US"/>
        </w:rPr>
        <w:t>zaistnienie okoliczności siły wyższej, niezależnej od Zamawiającego i Wykonawcy, a której nie można było przewidzieć i która nie pozwala na kontynuację robót będących przedmiotem umowy, np. wystąpienia zdarzenia losowego wywołanego przez czynniki zewnętrzne, którego nie można było przewidzieć;</w:t>
      </w:r>
    </w:p>
    <w:p w14:paraId="47E7D09F" w14:textId="77777777" w:rsidR="00766A67" w:rsidRPr="0035708C" w:rsidRDefault="00766A67" w:rsidP="008152AB">
      <w:pPr>
        <w:pStyle w:val="Akapitzlist"/>
        <w:numPr>
          <w:ilvl w:val="0"/>
          <w:numId w:val="39"/>
        </w:numPr>
        <w:spacing w:after="0" w:line="240" w:lineRule="auto"/>
        <w:rPr>
          <w:rFonts w:ascii="Arial" w:hAnsi="Arial" w:cs="Arial"/>
          <w:lang w:bidi="en-US"/>
        </w:rPr>
      </w:pPr>
      <w:r w:rsidRPr="0035708C">
        <w:rPr>
          <w:rFonts w:ascii="Arial" w:hAnsi="Arial" w:cs="Arial"/>
          <w:lang w:bidi="en-US"/>
        </w:rPr>
        <w:t>działania osób trzecich uniemożliwiające wykonanie przedmiotu umowy, które to działania nie są konsekwencją winy Wykonawcy;</w:t>
      </w:r>
    </w:p>
    <w:p w14:paraId="233B4805" w14:textId="77777777" w:rsidR="00766A67" w:rsidRPr="0035708C" w:rsidRDefault="00766A67" w:rsidP="008152AB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ind w:left="357"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O wystąpieniu okoliczności mogących wpłynąć na zmianę Strony umowy poinformują się w formie pisemnej. </w:t>
      </w:r>
      <w:r w:rsidRPr="0035708C">
        <w:rPr>
          <w:rFonts w:ascii="Arial" w:hAnsi="Arial" w:cs="Arial"/>
          <w:lang w:eastAsia="pl-PL"/>
        </w:rPr>
        <w:t>Zamawiający lub Wykonawca w terminie do 10 dni od dnia złożenia przez drugą stronę wniosku oceni, czy wykazano rzeczywisty wpływ zmian, o których mowa w ust. 1 powyżej. Strony zastrzegają sobie możliwość wezwania Strony wnioskującej do przedłożenia dodatkowych dokumentów czy wyliczeń do złożonego wniosku. W przypadku zaakceptowania wniosku Strony wyznaczą datę podpisania aneksu do umowy.</w:t>
      </w:r>
    </w:p>
    <w:p w14:paraId="34469CA4" w14:textId="77777777" w:rsidR="00766A67" w:rsidRPr="0035708C" w:rsidRDefault="00766A67" w:rsidP="008152AB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Zamawiający przewiduje również możliwość dokonania istotnych zmian postanowień zawartej umowy w zakresie zmiany wysokości wynagrodzenia, o którym mowa w § 3 ust. 4 i cen jednostkowych, o których mowa w § 3 ust. 1, przypadku zmiany stawki podatku od towarów i usług w zakresie równania, profilowania i uzupełniania kruszywem drogowym – jeżeli ta zmiana będzie miała wpływ na koszty wykonania zamówienia przez Wykonawcę. </w:t>
      </w:r>
    </w:p>
    <w:p w14:paraId="13F41B98" w14:textId="77777777" w:rsidR="00766A67" w:rsidRDefault="00766A67" w:rsidP="008152AB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 przypadku zmiany stawki podatku od towarów i usług - Wykonawca składa do Zamawiającego pisemny wniosek o zmianę przedmiotowej umowy w zakresie wynagrodzenia brutto po wejściu w życie przepisów zmieniających stawkę podatku od towarów i usług. Wniosek powinien zawierać wyczerpujące uzasadnienie faktyczne i prawne oraz dokładne wyliczenie kwoty wynagrodzenia Wykonawcy po zmianie umowy. </w:t>
      </w:r>
      <w:r w:rsidRPr="0035708C">
        <w:rPr>
          <w:rFonts w:ascii="Arial" w:hAnsi="Arial" w:cs="Arial"/>
          <w:lang w:eastAsia="pl-PL"/>
        </w:rPr>
        <w:t>Zamawiający zastrzega sobie możliwość wezwania Wykonawcy do przedłożenia dodatkowych dokumentów czy wyliczeń sporządzonych przez Wykonawcę.</w:t>
      </w:r>
      <w:r w:rsidRPr="0035708C">
        <w:rPr>
          <w:rFonts w:ascii="Arial" w:hAnsi="Arial" w:cs="Arial"/>
        </w:rPr>
        <w:t xml:space="preserve"> </w:t>
      </w:r>
      <w:r w:rsidR="00F922C7" w:rsidRPr="0035708C">
        <w:rPr>
          <w:rFonts w:ascii="Arial" w:hAnsi="Arial" w:cs="Arial"/>
        </w:rPr>
        <w:br/>
      </w:r>
      <w:r w:rsidRPr="0035708C">
        <w:rPr>
          <w:rFonts w:ascii="Arial" w:hAnsi="Arial" w:cs="Arial"/>
        </w:rPr>
        <w:t xml:space="preserve">W wypadku tej zmiany wartość netto wynagrodzenia Wykonawcy nie zmieni się, a określona </w:t>
      </w:r>
      <w:r w:rsidR="00F922C7" w:rsidRPr="0035708C">
        <w:rPr>
          <w:rFonts w:ascii="Arial" w:hAnsi="Arial" w:cs="Arial"/>
        </w:rPr>
        <w:br/>
      </w:r>
      <w:r w:rsidRPr="0035708C">
        <w:rPr>
          <w:rFonts w:ascii="Arial" w:hAnsi="Arial" w:cs="Arial"/>
        </w:rPr>
        <w:t>w aneksie wartość brutto wynagrodzenia zostanie wyliczona na podstawie nowych przepisów.</w:t>
      </w:r>
    </w:p>
    <w:p w14:paraId="16D34BCC" w14:textId="77777777" w:rsidR="00006A75" w:rsidRPr="001B0271" w:rsidRDefault="00006A75" w:rsidP="00006A75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  <w:szCs w:val="22"/>
        </w:rPr>
      </w:pPr>
      <w:bookmarkStart w:id="13" w:name="_Hlk189119633"/>
      <w:r w:rsidRPr="001B0271">
        <w:rPr>
          <w:rFonts w:ascii="Arial" w:hAnsi="Arial" w:cs="Arial"/>
          <w:color w:val="000000" w:themeColor="text1"/>
        </w:rPr>
        <w:t>W przypadku zmiany (wzrostu lub zmniejszenia) cen materiałów lub kosztów związanych z realizacją umowy, o których mowa w ust. 2 pkt 6, zmianę wysokości wynagrodzenia należnego Wykonawcy określają niniejsze zasady:</w:t>
      </w:r>
    </w:p>
    <w:p w14:paraId="430F7FB7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wynagrodzenie Wykonawcy (w tym ceny jednostkowe) może zostać skorygowane dla oddania zmiany (wzrostu lub zmniejszenia) cen materiałów lub kosztów związanych z realizacją przedmiotu umowy zgodnie z poniższymi postanowieniami (waloryzacja);</w:t>
      </w:r>
    </w:p>
    <w:p w14:paraId="44A36892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waloryzacja będzie się odbywać w oparciu o podany wskaźnik, tj. wskaźnik zmiany ceny materiałów lub kosztów ogłaszany w komunikacie Prezesa Głównego Urzędu Statystycznego; w przypadku, gdyby powyższy wskaźnik przestał być dostępny, zastosowanie znajdzie inny, najbardziej do niego zbliżony;</w:t>
      </w:r>
    </w:p>
    <w:p w14:paraId="4BEF81C1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  <w:szCs w:val="22"/>
        </w:rPr>
        <w:t>Strona wnioskująca o zmianę wynagrodzenia dokona wyliczenia zmian wynagrodzenia (w tym cen jednostkowych) i różnic po waloryzacji; Strony dopuszczają waloryzację</w:t>
      </w:r>
      <w:r w:rsidRPr="001B0271">
        <w:rPr>
          <w:rFonts w:ascii="Arial" w:hAnsi="Arial" w:cs="Arial"/>
          <w:color w:val="000000" w:themeColor="text1"/>
        </w:rPr>
        <w:t xml:space="preserve"> w przypadku </w:t>
      </w:r>
      <w:r w:rsidRPr="001B0271">
        <w:rPr>
          <w:rFonts w:ascii="Arial" w:hAnsi="Arial" w:cs="Arial"/>
          <w:color w:val="000000" w:themeColor="text1"/>
        </w:rPr>
        <w:lastRenderedPageBreak/>
        <w:t xml:space="preserve">zmiany wskaźnika określonego w niniejszych postanowieniach, o więcej niż (+/-) 5% liczonej </w:t>
      </w:r>
      <w:r w:rsidRPr="001B0271">
        <w:rPr>
          <w:rFonts w:ascii="Arial" w:hAnsi="Arial" w:cs="Arial"/>
          <w:color w:val="000000" w:themeColor="text1"/>
        </w:rPr>
        <w:br/>
        <w:t>w stosunku do chwili zawarcia umowy</w:t>
      </w:r>
      <w:r w:rsidRPr="001B0271">
        <w:rPr>
          <w:rFonts w:ascii="Arial" w:hAnsi="Arial" w:cs="Arial"/>
          <w:color w:val="000000" w:themeColor="text1"/>
          <w:szCs w:val="22"/>
        </w:rPr>
        <w:t>;</w:t>
      </w:r>
    </w:p>
    <w:p w14:paraId="3E51A55A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  <w:szCs w:val="22"/>
        </w:rPr>
        <w:t>wynagrodzenie (w tym ceny jednostkowe) Wykonawcy z tytułu realizacji umowy może być waloryzowane na podstawie ust. 2 pkt 6, z zastrzeżeniem, że pierwsza waloryzacja może nastąpić nie wcześniej niż po upływie 6 miesięcy od dnia zawarcia umowy;</w:t>
      </w:r>
    </w:p>
    <w:p w14:paraId="5D41382C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waloryzację przeprowadza się poprzez zawarcie aneksu do umowy pod warunkiem zabezpieczenia odpowiednich środków w budżecie Zamawiającego, waloryzowane wynagrodzenie będzie obowiązywać od daty zawarcia aneksu do umowy;</w:t>
      </w:r>
    </w:p>
    <w:p w14:paraId="732CC9CF" w14:textId="77777777" w:rsidR="00347454" w:rsidRDefault="00006A75" w:rsidP="00347454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wynagrodzenie będzie waloryzowane do wysokości +/- 1</w:t>
      </w:r>
      <w:r w:rsidR="00F613E8">
        <w:rPr>
          <w:rFonts w:ascii="Arial" w:hAnsi="Arial" w:cs="Arial"/>
          <w:color w:val="000000" w:themeColor="text1"/>
        </w:rPr>
        <w:t>0</w:t>
      </w:r>
      <w:r w:rsidRPr="001B0271">
        <w:rPr>
          <w:rFonts w:ascii="Arial" w:hAnsi="Arial" w:cs="Arial"/>
          <w:color w:val="000000" w:themeColor="text1"/>
        </w:rPr>
        <w:t xml:space="preserve"> % wynagrodzenia określonego </w:t>
      </w:r>
      <w:r w:rsidRPr="001B0271">
        <w:rPr>
          <w:rFonts w:ascii="Arial" w:hAnsi="Arial" w:cs="Arial"/>
          <w:color w:val="000000" w:themeColor="text1"/>
        </w:rPr>
        <w:br/>
        <w:t xml:space="preserve">w § 3 ust. 4 niniejszej umowy co oznacza, że zmiana wynagrodzenia w skutek zastosowania </w:t>
      </w:r>
      <w:r w:rsidR="00F613E8">
        <w:rPr>
          <w:rFonts w:ascii="Arial" w:hAnsi="Arial" w:cs="Arial"/>
          <w:color w:val="000000" w:themeColor="text1"/>
        </w:rPr>
        <w:t>w</w:t>
      </w:r>
      <w:r w:rsidRPr="001B0271">
        <w:rPr>
          <w:rFonts w:ascii="Arial" w:hAnsi="Arial" w:cs="Arial"/>
          <w:color w:val="000000" w:themeColor="text1"/>
        </w:rPr>
        <w:t>aloryzacji (tj. maksymalne podwyższenie lub obniżenie wynagrodzenia) nie może przekroczyć tego progu;</w:t>
      </w:r>
    </w:p>
    <w:p w14:paraId="1C362A67" w14:textId="76617A71" w:rsidR="00347454" w:rsidRPr="00347454" w:rsidRDefault="00347454" w:rsidP="00347454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347454">
        <w:rPr>
          <w:rFonts w:ascii="Arial" w:hAnsi="Arial" w:cs="Arial"/>
          <w:color w:val="000000" w:themeColor="text1"/>
        </w:rPr>
        <w:t>Wynagrodzenie będzie podlegało waloryzacji najwcześniej po upływie sześciu miesięcy od dnia zawarcia Umowy</w:t>
      </w:r>
      <w:r>
        <w:rPr>
          <w:rFonts w:ascii="Arial" w:hAnsi="Arial" w:cs="Arial"/>
          <w:color w:val="000000" w:themeColor="text1"/>
        </w:rPr>
        <w:t>;</w:t>
      </w:r>
      <w:r w:rsidRPr="00347454">
        <w:rPr>
          <w:rFonts w:ascii="Arial" w:hAnsi="Arial" w:cs="Arial"/>
          <w:color w:val="000000" w:themeColor="text1"/>
        </w:rPr>
        <w:t xml:space="preserve"> </w:t>
      </w:r>
    </w:p>
    <w:p w14:paraId="66256FB5" w14:textId="77777777" w:rsidR="00006A75" w:rsidRPr="001B0271" w:rsidRDefault="00006A75" w:rsidP="00006A75">
      <w:pPr>
        <w:widowControl/>
        <w:numPr>
          <w:ilvl w:val="0"/>
          <w:numId w:val="52"/>
        </w:numPr>
        <w:adjustRightInd/>
        <w:spacing w:after="0" w:line="240" w:lineRule="auto"/>
        <w:textAlignment w:val="auto"/>
        <w:rPr>
          <w:rFonts w:ascii="Arial" w:hAnsi="Arial" w:cs="Arial"/>
          <w:color w:val="000000" w:themeColor="text1"/>
        </w:rPr>
      </w:pPr>
      <w:r w:rsidRPr="001B0271">
        <w:rPr>
          <w:rFonts w:ascii="Arial" w:hAnsi="Arial" w:cs="Arial"/>
          <w:color w:val="000000" w:themeColor="text1"/>
        </w:rPr>
        <w:t>do umów, których przedmiotem są usługi, zawartych pomiędzy Wykonawcą a podwykonawcą lub podwykonawcą a dalszymi podwykonawcami, na okres dłuższy niż 6 miesięcy, liczony wraz z wszystkimi aneksami zawartymi do umowy, odpowiednie zastosowanie będą mieć postanowienia niniejszego paragrafu.</w:t>
      </w:r>
    </w:p>
    <w:p w14:paraId="453B5DFA" w14:textId="77777777" w:rsidR="00766A67" w:rsidRPr="0035708C" w:rsidRDefault="00766A67" w:rsidP="00006A75">
      <w:pPr>
        <w:pStyle w:val="Akapitzlist"/>
        <w:widowControl/>
        <w:numPr>
          <w:ilvl w:val="0"/>
          <w:numId w:val="37"/>
        </w:numPr>
        <w:adjustRightInd/>
        <w:spacing w:after="0" w:line="240" w:lineRule="auto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Zamawiający przewiduje również możliwość wprowadzenia zmian do treści zawartej umowy w zakresie zmian nieistotnych.</w:t>
      </w:r>
    </w:p>
    <w:p w14:paraId="119116E4" w14:textId="77777777" w:rsidR="00696349" w:rsidRPr="0035708C" w:rsidRDefault="00766A67" w:rsidP="00785CC2">
      <w:pPr>
        <w:pStyle w:val="Bezodstpw"/>
        <w:widowControl/>
        <w:numPr>
          <w:ilvl w:val="0"/>
          <w:numId w:val="37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Zmiana postanowień niniejszej umowy wymaga zachowania formy pisemnego aneksu pod rygorem nieważności.</w:t>
      </w:r>
    </w:p>
    <w:p w14:paraId="0627DEDB" w14:textId="77777777" w:rsidR="00696349" w:rsidRPr="0035708C" w:rsidRDefault="00383088" w:rsidP="00696349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 xml:space="preserve">§ </w:t>
      </w:r>
      <w:r w:rsidR="008152AB" w:rsidRPr="0035708C">
        <w:rPr>
          <w:rFonts w:ascii="Arial" w:hAnsi="Arial" w:cs="Arial"/>
          <w:b/>
          <w:sz w:val="20"/>
        </w:rPr>
        <w:t>8</w:t>
      </w:r>
    </w:p>
    <w:bookmarkEnd w:id="13"/>
    <w:p w14:paraId="429D299C" w14:textId="77777777" w:rsidR="00383088" w:rsidRPr="0035708C" w:rsidRDefault="00383088" w:rsidP="008152AB">
      <w:pPr>
        <w:pStyle w:val="Nagwek"/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Wykonawca jest zobowiązany do niezwłocznego przesyłania do Zamawiającego pisemnej informacji o zmianie danych Wykonawcy zawartych w umowie. Zmiana ta nie wymaga dokonania zmiany umowy.</w:t>
      </w:r>
    </w:p>
    <w:p w14:paraId="22522C67" w14:textId="77777777" w:rsidR="00383088" w:rsidRPr="0035708C" w:rsidRDefault="00383088" w:rsidP="008152AB">
      <w:pPr>
        <w:pStyle w:val="Nagwek"/>
        <w:numPr>
          <w:ilvl w:val="0"/>
          <w:numId w:val="22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 xml:space="preserve">W przypadku </w:t>
      </w:r>
      <w:r w:rsidR="0051104D" w:rsidRPr="0035708C">
        <w:rPr>
          <w:rFonts w:ascii="Arial" w:hAnsi="Arial" w:cs="Arial"/>
          <w:sz w:val="20"/>
        </w:rPr>
        <w:t>niepowiadomienia</w:t>
      </w:r>
      <w:r w:rsidRPr="0035708C">
        <w:rPr>
          <w:rFonts w:ascii="Arial" w:hAnsi="Arial" w:cs="Arial"/>
          <w:sz w:val="20"/>
        </w:rPr>
        <w:t xml:space="preserve"> przez Wykonawcę Zamawiającego o zmianie danych zawartych w umowie, wszelką korespondencję wysyłaną przez Zamawiającego zgodnie z posiadanymi przez niego danymi strony uznają za doręczoną. </w:t>
      </w:r>
    </w:p>
    <w:p w14:paraId="457E2005" w14:textId="77777777" w:rsidR="00404549" w:rsidRPr="0035708C" w:rsidRDefault="00404549" w:rsidP="00785CC2">
      <w:pPr>
        <w:pStyle w:val="Nagwek"/>
        <w:tabs>
          <w:tab w:val="left" w:pos="708"/>
        </w:tabs>
        <w:spacing w:after="0"/>
        <w:rPr>
          <w:rFonts w:ascii="Arial" w:hAnsi="Arial" w:cs="Arial"/>
          <w:b/>
          <w:sz w:val="20"/>
        </w:rPr>
      </w:pPr>
    </w:p>
    <w:p w14:paraId="129F26ED" w14:textId="77777777" w:rsidR="00383088" w:rsidRPr="0035708C" w:rsidRDefault="00383088" w:rsidP="00821BF5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 xml:space="preserve">§ </w:t>
      </w:r>
      <w:r w:rsidR="008152AB" w:rsidRPr="0035708C">
        <w:rPr>
          <w:rFonts w:ascii="Arial" w:hAnsi="Arial" w:cs="Arial"/>
          <w:b/>
          <w:sz w:val="20"/>
        </w:rPr>
        <w:t>9</w:t>
      </w:r>
    </w:p>
    <w:p w14:paraId="7EA51408" w14:textId="77777777" w:rsidR="00383088" w:rsidRPr="0035708C" w:rsidRDefault="00383088" w:rsidP="008152AB">
      <w:pPr>
        <w:pStyle w:val="Nagwek"/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Stronom przysługuje prawo odstąpienia od umowy w następujących sytuacjach:</w:t>
      </w:r>
    </w:p>
    <w:p w14:paraId="1DFE711E" w14:textId="77777777" w:rsidR="00383088" w:rsidRPr="0035708C" w:rsidRDefault="00383088" w:rsidP="008152AB">
      <w:pPr>
        <w:pStyle w:val="Nagwek"/>
        <w:numPr>
          <w:ilvl w:val="1"/>
          <w:numId w:val="24"/>
        </w:numPr>
        <w:tabs>
          <w:tab w:val="clear" w:pos="1080"/>
          <w:tab w:val="num" w:pos="720"/>
          <w:tab w:val="center" w:pos="4536"/>
          <w:tab w:val="right" w:pos="9072"/>
        </w:tabs>
        <w:suppressAutoHyphens w:val="0"/>
        <w:adjustRightInd/>
        <w:spacing w:after="0" w:line="240" w:lineRule="auto"/>
        <w:ind w:left="720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Zamawiającemu przysługuje prawo do odstąpienia od umowy:</w:t>
      </w:r>
    </w:p>
    <w:p w14:paraId="45464944" w14:textId="77777777" w:rsidR="00383088" w:rsidRPr="0035708C" w:rsidRDefault="00383088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 razie wystąpienia istotnej zmiany okoliczności powodującej, że wykonanie umowy nie leży w interesie publicznym, c</w:t>
      </w:r>
      <w:r w:rsidR="00766A67" w:rsidRPr="0035708C">
        <w:rPr>
          <w:rFonts w:ascii="Arial" w:hAnsi="Arial" w:cs="Arial"/>
          <w:sz w:val="20"/>
        </w:rPr>
        <w:t xml:space="preserve">zego nie można było przewidzieć </w:t>
      </w:r>
      <w:r w:rsidRPr="0035708C">
        <w:rPr>
          <w:rFonts w:ascii="Arial" w:hAnsi="Arial" w:cs="Arial"/>
          <w:sz w:val="20"/>
        </w:rPr>
        <w:t>w chwili zawarcia umowy, odstąpienie od umowy w tym wypadku może nastąpić w terminie 30 dni od powzięcia wiadomości o powyższych okolicznościach:</w:t>
      </w:r>
    </w:p>
    <w:p w14:paraId="3475867A" w14:textId="77777777" w:rsidR="00383088" w:rsidRPr="0035708C" w:rsidRDefault="00383088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jeżeli zostanie ogłoszona likwidacja Wykonawcy,</w:t>
      </w:r>
    </w:p>
    <w:p w14:paraId="1BB4C8D2" w14:textId="77777777" w:rsidR="00383088" w:rsidRPr="0035708C" w:rsidRDefault="00383088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jeżeli zostanie wydany nakaz zajęcia majątku Wykonawcy,</w:t>
      </w:r>
    </w:p>
    <w:p w14:paraId="0188D33F" w14:textId="77777777" w:rsidR="00383088" w:rsidRPr="0035708C" w:rsidRDefault="00383088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jeżeli Wykonawca trzykrotnie</w:t>
      </w:r>
      <w:r w:rsidR="00C75E7E" w:rsidRPr="0035708C">
        <w:rPr>
          <w:rFonts w:ascii="Arial" w:hAnsi="Arial" w:cs="Arial"/>
          <w:sz w:val="20"/>
        </w:rPr>
        <w:t xml:space="preserve"> </w:t>
      </w:r>
      <w:r w:rsidRPr="0035708C">
        <w:rPr>
          <w:rFonts w:ascii="Arial" w:hAnsi="Arial" w:cs="Arial"/>
          <w:sz w:val="20"/>
        </w:rPr>
        <w:t>nie zrealizuje zlecenia w terminie określonym</w:t>
      </w:r>
      <w:r w:rsidR="00C75E7E" w:rsidRPr="0035708C">
        <w:rPr>
          <w:rFonts w:ascii="Arial" w:hAnsi="Arial" w:cs="Arial"/>
          <w:sz w:val="20"/>
        </w:rPr>
        <w:t xml:space="preserve"> (niezależnie od tego, który termin został </w:t>
      </w:r>
      <w:r w:rsidR="009D1665" w:rsidRPr="0035708C">
        <w:rPr>
          <w:rFonts w:ascii="Arial" w:hAnsi="Arial" w:cs="Arial"/>
          <w:sz w:val="20"/>
        </w:rPr>
        <w:t>przekroczony) §</w:t>
      </w:r>
      <w:r w:rsidRPr="0035708C">
        <w:rPr>
          <w:rFonts w:ascii="Arial" w:hAnsi="Arial" w:cs="Arial"/>
          <w:sz w:val="20"/>
        </w:rPr>
        <w:t xml:space="preserve"> 3 ust. 2 lub w § 2 ust. 4 pkt. 4 </w:t>
      </w:r>
      <w:r w:rsidR="004605BE" w:rsidRPr="0035708C">
        <w:rPr>
          <w:rFonts w:ascii="Arial" w:hAnsi="Arial" w:cs="Arial"/>
          <w:sz w:val="20"/>
        </w:rPr>
        <w:t>lub w § 2 ust. 4 pkt</w:t>
      </w:r>
      <w:r w:rsidRPr="0035708C">
        <w:rPr>
          <w:rFonts w:ascii="Arial" w:hAnsi="Arial" w:cs="Arial"/>
          <w:sz w:val="20"/>
        </w:rPr>
        <w:t xml:space="preserve"> 5</w:t>
      </w:r>
      <w:r w:rsidR="00C75E7E" w:rsidRPr="0035708C">
        <w:rPr>
          <w:rFonts w:ascii="Arial" w:hAnsi="Arial" w:cs="Arial"/>
          <w:sz w:val="20"/>
        </w:rPr>
        <w:t>;</w:t>
      </w:r>
    </w:p>
    <w:p w14:paraId="791CB8C7" w14:textId="77777777" w:rsidR="00383088" w:rsidRPr="0035708C" w:rsidRDefault="00383088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 xml:space="preserve">jeżeli Wykonawca wykonuje przedmiot umowy w sposób wadliwy lub sprzeczny z umową, a w szczególności z jej § </w:t>
      </w:r>
      <w:r w:rsidR="006E5256" w:rsidRPr="0035708C">
        <w:rPr>
          <w:rFonts w:ascii="Arial" w:hAnsi="Arial" w:cs="Arial"/>
          <w:sz w:val="20"/>
        </w:rPr>
        <w:t>1</w:t>
      </w:r>
      <w:r w:rsidRPr="0035708C">
        <w:rPr>
          <w:rFonts w:ascii="Arial" w:hAnsi="Arial" w:cs="Arial"/>
          <w:sz w:val="20"/>
        </w:rPr>
        <w:t xml:space="preserve"> i mimo wyznaczenia mu przez Zamawiającego na piśmie terminu do zmiany sposobu wykonania przedmiotu umowy dalej wykonuje go wadliwie,</w:t>
      </w:r>
    </w:p>
    <w:p w14:paraId="5DE9A088" w14:textId="77777777" w:rsidR="00F21F4A" w:rsidRPr="0035708C" w:rsidRDefault="00F21F4A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 przypadku zaistnienia okoliczności, o których mowa w art. 635 i następnych Kodeksu cywilnego,</w:t>
      </w:r>
    </w:p>
    <w:p w14:paraId="66C0588C" w14:textId="77777777" w:rsidR="00F21F4A" w:rsidRPr="0035708C" w:rsidRDefault="00F21F4A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 przypadku zaistnienia innych okoliczności lub zdarzeń, gdzie prawo odstąpienia od umowy wynika z przepisów ustawy pzp lub Kodeksu cywilnego,</w:t>
      </w:r>
    </w:p>
    <w:p w14:paraId="7C11D636" w14:textId="77777777" w:rsidR="00F21F4A" w:rsidRPr="0035708C" w:rsidRDefault="00F21F4A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 przypadku braku akceptacji zmiany podwykonawcy, o którym mowa w § 5 pkt 14,</w:t>
      </w:r>
    </w:p>
    <w:p w14:paraId="5353D046" w14:textId="77777777" w:rsidR="00F21F4A" w:rsidRPr="0035708C" w:rsidRDefault="00F21F4A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 xml:space="preserve">w przypadku naliczenia Wykonawcy kar umownych, których suma przekroczy wartość określoną w § </w:t>
      </w:r>
      <w:r w:rsidR="00323947" w:rsidRPr="0035708C">
        <w:rPr>
          <w:rFonts w:ascii="Arial" w:hAnsi="Arial" w:cs="Arial"/>
          <w:sz w:val="20"/>
        </w:rPr>
        <w:t>6</w:t>
      </w:r>
      <w:r w:rsidRPr="0035708C">
        <w:rPr>
          <w:rFonts w:ascii="Arial" w:hAnsi="Arial" w:cs="Arial"/>
          <w:sz w:val="20"/>
        </w:rPr>
        <w:t xml:space="preserve"> ust. 10,</w:t>
      </w:r>
    </w:p>
    <w:p w14:paraId="5169F49B" w14:textId="77777777" w:rsidR="00F21F4A" w:rsidRPr="0035708C" w:rsidRDefault="00F21F4A" w:rsidP="008152AB">
      <w:pPr>
        <w:pStyle w:val="Nagwek"/>
        <w:numPr>
          <w:ilvl w:val="1"/>
          <w:numId w:val="20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 przypadku konieczności wielokrotnego dokonywania bezpośredniej zapłaty podwykonawcy lub dalszemu podwykonawcy lub konieczności dokonania bezpośrednich zapłat na sumę większą niż 5% wartości umowy brutto określonej w § 3 ust. 4;</w:t>
      </w:r>
    </w:p>
    <w:p w14:paraId="68D9BCB7" w14:textId="77777777" w:rsidR="00383088" w:rsidRPr="0035708C" w:rsidRDefault="00383088" w:rsidP="008152AB">
      <w:pPr>
        <w:pStyle w:val="Nagwek"/>
        <w:numPr>
          <w:ilvl w:val="1"/>
          <w:numId w:val="24"/>
        </w:numPr>
        <w:tabs>
          <w:tab w:val="clear" w:pos="1080"/>
          <w:tab w:val="num" w:pos="720"/>
          <w:tab w:val="center" w:pos="4536"/>
          <w:tab w:val="right" w:pos="9072"/>
        </w:tabs>
        <w:suppressAutoHyphens w:val="0"/>
        <w:adjustRightInd/>
        <w:spacing w:after="0" w:line="240" w:lineRule="auto"/>
        <w:ind w:left="720"/>
        <w:textAlignment w:val="auto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Wykonawcy przysługuje prawo odstąpienia od umowy, jeżeli:</w:t>
      </w:r>
    </w:p>
    <w:p w14:paraId="0429B397" w14:textId="77777777" w:rsidR="00383088" w:rsidRPr="0035708C" w:rsidRDefault="00383088" w:rsidP="008152AB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Zamawiający nie wywiązuje się z obowiązku zapłaty faktur mimo dodatkowego wezwania w terminie 1 miesiąca od upływu terminu na zapłatę faktury określonego w niniejszej umowie,</w:t>
      </w:r>
    </w:p>
    <w:p w14:paraId="4EDB6C0A" w14:textId="77777777" w:rsidR="00383088" w:rsidRPr="0035708C" w:rsidRDefault="00383088" w:rsidP="008152AB">
      <w:pPr>
        <w:pStyle w:val="Bezodstpw"/>
        <w:widowControl/>
        <w:numPr>
          <w:ilvl w:val="0"/>
          <w:numId w:val="19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lastRenderedPageBreak/>
        <w:t>Zamawiający zawiadomi Wykonawcę, iż wobec zaistnienia uprzednio nieprzewidzianych okoliczności nie będzie mógł spełniać swoich zobowiązań umownych wobec Wykonawcy.</w:t>
      </w:r>
    </w:p>
    <w:p w14:paraId="52CCA0B6" w14:textId="77777777" w:rsidR="00383088" w:rsidRPr="0035708C" w:rsidRDefault="00383088" w:rsidP="008152AB">
      <w:pPr>
        <w:pStyle w:val="Nagwek"/>
        <w:numPr>
          <w:ilvl w:val="0"/>
          <w:numId w:val="23"/>
        </w:numPr>
        <w:tabs>
          <w:tab w:val="center" w:pos="4536"/>
          <w:tab w:val="right" w:pos="9072"/>
        </w:tabs>
        <w:suppressAutoHyphens w:val="0"/>
        <w:adjustRightInd/>
        <w:spacing w:after="0" w:line="240" w:lineRule="auto"/>
        <w:jc w:val="left"/>
        <w:textAlignment w:val="auto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sz w:val="20"/>
        </w:rPr>
        <w:t>Odstąpienie od umowy powinno nastąpić w formie pisemnej pod rygorem nieważności takiego oświadczenia i powinno zawierać uzasadnienie.</w:t>
      </w:r>
    </w:p>
    <w:p w14:paraId="0F3E413C" w14:textId="77777777" w:rsidR="00A97BD2" w:rsidRPr="0035708C" w:rsidRDefault="00A97BD2" w:rsidP="00A97BD2">
      <w:pPr>
        <w:pStyle w:val="Bezodstpw"/>
        <w:spacing w:line="276" w:lineRule="auto"/>
        <w:ind w:left="4248"/>
        <w:rPr>
          <w:rFonts w:ascii="Arial" w:hAnsi="Arial" w:cs="Arial"/>
          <w:b/>
        </w:rPr>
      </w:pPr>
    </w:p>
    <w:p w14:paraId="6259497A" w14:textId="77777777" w:rsidR="00F21F4A" w:rsidRPr="0035708C" w:rsidRDefault="00A97BD2" w:rsidP="00A97BD2">
      <w:pPr>
        <w:pStyle w:val="Bezodstpw"/>
        <w:spacing w:line="276" w:lineRule="auto"/>
        <w:ind w:left="4248"/>
        <w:rPr>
          <w:rFonts w:ascii="Arial" w:hAnsi="Arial" w:cs="Arial"/>
          <w:b/>
        </w:rPr>
      </w:pPr>
      <w:r w:rsidRPr="0035708C">
        <w:rPr>
          <w:rFonts w:ascii="Arial" w:hAnsi="Arial" w:cs="Arial"/>
          <w:b/>
        </w:rPr>
        <w:t xml:space="preserve">§ </w:t>
      </w:r>
      <w:r w:rsidR="008152AB" w:rsidRPr="0035708C">
        <w:rPr>
          <w:rFonts w:ascii="Arial" w:hAnsi="Arial" w:cs="Arial"/>
          <w:b/>
        </w:rPr>
        <w:t>10</w:t>
      </w:r>
    </w:p>
    <w:p w14:paraId="1664AD62" w14:textId="77777777" w:rsidR="00A97BD2" w:rsidRPr="0035708C" w:rsidRDefault="00A97BD2" w:rsidP="00785CC2">
      <w:pPr>
        <w:pStyle w:val="Bezodstpw"/>
        <w:widowControl/>
        <w:numPr>
          <w:ilvl w:val="0"/>
          <w:numId w:val="26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Do obowiązków Wykonawcy należy:</w:t>
      </w:r>
    </w:p>
    <w:p w14:paraId="2F5C36D5" w14:textId="77777777" w:rsidR="00A97BD2" w:rsidRPr="0035708C" w:rsidRDefault="00A97BD2" w:rsidP="00785CC2">
      <w:pPr>
        <w:pStyle w:val="Bezodstpw"/>
        <w:widowControl/>
        <w:numPr>
          <w:ilvl w:val="0"/>
          <w:numId w:val="27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wykonanie przedmiotu umowy zgodnie z technologią, wiedzą techniczną oraz zastosowaniem sprzętu i urządzeń gwarantujących dobrą jakość wykonania robót;</w:t>
      </w:r>
    </w:p>
    <w:p w14:paraId="7FB065FD" w14:textId="77777777" w:rsidR="00A97BD2" w:rsidRPr="0035708C" w:rsidRDefault="00A97BD2" w:rsidP="00785CC2">
      <w:pPr>
        <w:pStyle w:val="Bezodstpw"/>
        <w:widowControl/>
        <w:numPr>
          <w:ilvl w:val="0"/>
          <w:numId w:val="27"/>
        </w:numPr>
        <w:adjustRightInd/>
        <w:ind w:hanging="357"/>
        <w:jc w:val="left"/>
        <w:textAlignment w:val="auto"/>
        <w:rPr>
          <w:rFonts w:ascii="Arial" w:hAnsi="Arial" w:cs="Arial"/>
          <w:b/>
        </w:rPr>
      </w:pPr>
      <w:r w:rsidRPr="0035708C">
        <w:rPr>
          <w:rFonts w:ascii="Arial" w:hAnsi="Arial" w:cs="Arial"/>
        </w:rPr>
        <w:t>przestrzeganie bezpieczeństwa wszystkich osób upoważnionych do przebywania na terenie prac.</w:t>
      </w:r>
      <w:r w:rsidRPr="0035708C">
        <w:rPr>
          <w:rFonts w:ascii="Arial" w:hAnsi="Arial" w:cs="Arial"/>
          <w:b/>
        </w:rPr>
        <w:t xml:space="preserve"> </w:t>
      </w:r>
    </w:p>
    <w:p w14:paraId="2D45883B" w14:textId="77777777" w:rsidR="00A97BD2" w:rsidRPr="0035708C" w:rsidRDefault="00A97BD2" w:rsidP="00785CC2">
      <w:pPr>
        <w:pStyle w:val="Bezodstpw"/>
        <w:widowControl/>
        <w:numPr>
          <w:ilvl w:val="0"/>
          <w:numId w:val="26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Wszelkie prace stanowiące przedmiot umowy prowadzone będą zgodnie z zapisami niniejszej umowy.</w:t>
      </w:r>
    </w:p>
    <w:p w14:paraId="5F8819DF" w14:textId="77777777" w:rsidR="00A97BD2" w:rsidRPr="0035708C" w:rsidRDefault="00A97BD2" w:rsidP="00785CC2">
      <w:pPr>
        <w:pStyle w:val="Bezodstpw"/>
        <w:widowControl/>
        <w:numPr>
          <w:ilvl w:val="0"/>
          <w:numId w:val="26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Wykonawca udostępni Zamawiającemu numer telefonu i adres </w:t>
      </w:r>
      <w:r w:rsidR="007637BB" w:rsidRPr="0035708C">
        <w:rPr>
          <w:rFonts w:ascii="Arial" w:hAnsi="Arial" w:cs="Arial"/>
        </w:rPr>
        <w:t>e-mail,</w:t>
      </w:r>
      <w:r w:rsidRPr="0035708C">
        <w:rPr>
          <w:rFonts w:ascii="Arial" w:hAnsi="Arial" w:cs="Arial"/>
        </w:rPr>
        <w:t xml:space="preserve"> na który ten będzie mógł kierować zgłoszenia. Zgłoszenie uznaje się za przyjęte, gdy Wykonawca potwierdzi otrzymanie zlecenia drogą</w:t>
      </w:r>
      <w:r w:rsidR="007637BB" w:rsidRPr="0035708C">
        <w:rPr>
          <w:rFonts w:ascii="Arial" w:hAnsi="Arial" w:cs="Arial"/>
        </w:rPr>
        <w:t xml:space="preserve"> </w:t>
      </w:r>
      <w:r w:rsidRPr="0035708C">
        <w:rPr>
          <w:rFonts w:ascii="Arial" w:hAnsi="Arial" w:cs="Arial"/>
        </w:rPr>
        <w:t>e-mailową lub w trakcie rozmowy telefonicznej potwierdzi jego akceptację podając swoje imię i nazwisko.</w:t>
      </w:r>
    </w:p>
    <w:p w14:paraId="03556312" w14:textId="77777777" w:rsidR="00A97BD2" w:rsidRPr="001B0271" w:rsidRDefault="00A97BD2" w:rsidP="001B0271">
      <w:pPr>
        <w:pStyle w:val="Bezodstpw"/>
        <w:widowControl/>
        <w:numPr>
          <w:ilvl w:val="0"/>
          <w:numId w:val="26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Osobą odpowiedzialną za realizację niniejszej umowy po stronie Wykonawcy będzie:</w:t>
      </w:r>
      <w:r w:rsidR="001B0271">
        <w:rPr>
          <w:rFonts w:ascii="Arial" w:hAnsi="Arial" w:cs="Arial"/>
        </w:rPr>
        <w:t xml:space="preserve"> </w:t>
      </w:r>
      <w:r w:rsidR="00F63E28">
        <w:rPr>
          <w:rFonts w:ascii="Arial" w:hAnsi="Arial" w:cs="Arial"/>
        </w:rPr>
        <w:t>…………..</w:t>
      </w:r>
      <w:r w:rsidR="001B0271" w:rsidRPr="000C40DF">
        <w:rPr>
          <w:rFonts w:ascii="Arial" w:hAnsi="Arial" w:cs="Arial"/>
        </w:rPr>
        <w:t xml:space="preserve">tel. </w:t>
      </w:r>
      <w:r w:rsidR="00F63E28">
        <w:rPr>
          <w:rFonts w:ascii="Arial" w:hAnsi="Arial" w:cs="Arial"/>
        </w:rPr>
        <w:t>……….</w:t>
      </w:r>
      <w:r w:rsidR="001B0271">
        <w:rPr>
          <w:rFonts w:ascii="Arial" w:hAnsi="Arial" w:cs="Arial"/>
        </w:rPr>
        <w:t>,</w:t>
      </w:r>
      <w:r w:rsidR="001B0271" w:rsidRPr="000C40DF">
        <w:rPr>
          <w:rFonts w:ascii="Arial" w:hAnsi="Arial" w:cs="Arial"/>
        </w:rPr>
        <w:t xml:space="preserve"> e-mail: </w:t>
      </w:r>
      <w:r w:rsidR="00F63E28">
        <w:rPr>
          <w:rFonts w:ascii="Arial" w:hAnsi="Arial" w:cs="Arial"/>
        </w:rPr>
        <w:t>……………….</w:t>
      </w:r>
    </w:p>
    <w:p w14:paraId="7DC661F5" w14:textId="77777777" w:rsidR="001B0271" w:rsidRPr="00785CC2" w:rsidRDefault="00A97BD2" w:rsidP="001B0271">
      <w:pPr>
        <w:pStyle w:val="Bezodstpw"/>
        <w:widowControl/>
        <w:numPr>
          <w:ilvl w:val="0"/>
          <w:numId w:val="26"/>
        </w:numPr>
        <w:adjustRightInd/>
        <w:ind w:hanging="357"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Osobą odpowiedzialną za realizację niniejszej umowy po stronie Zamawiającego</w:t>
      </w:r>
      <w:r w:rsidR="001B0271">
        <w:rPr>
          <w:rFonts w:ascii="Arial" w:hAnsi="Arial" w:cs="Arial"/>
        </w:rPr>
        <w:t xml:space="preserve"> </w:t>
      </w:r>
      <w:r w:rsidR="001B0271" w:rsidRPr="006E5256">
        <w:rPr>
          <w:rFonts w:ascii="Arial" w:hAnsi="Arial" w:cs="Arial"/>
        </w:rPr>
        <w:t>będzie</w:t>
      </w:r>
      <w:r w:rsidR="001B0271">
        <w:rPr>
          <w:rFonts w:ascii="Arial" w:hAnsi="Arial" w:cs="Arial"/>
        </w:rPr>
        <w:t xml:space="preserve"> Wiktor Guba</w:t>
      </w:r>
      <w:r w:rsidR="001B0271" w:rsidRPr="006E5256">
        <w:rPr>
          <w:rFonts w:ascii="Arial" w:hAnsi="Arial" w:cs="Arial"/>
        </w:rPr>
        <w:t xml:space="preserve">, tel. </w:t>
      </w:r>
      <w:r w:rsidR="001B0271">
        <w:rPr>
          <w:rFonts w:ascii="Arial" w:hAnsi="Arial" w:cs="Arial"/>
        </w:rPr>
        <w:t xml:space="preserve">22 722-95-35, </w:t>
      </w:r>
      <w:r w:rsidR="001B0271" w:rsidRPr="000C40DF">
        <w:rPr>
          <w:rFonts w:ascii="Arial" w:hAnsi="Arial" w:cs="Arial"/>
        </w:rPr>
        <w:t xml:space="preserve">e-mail: </w:t>
      </w:r>
      <w:hyperlink r:id="rId8" w:history="1">
        <w:r w:rsidR="001B0271" w:rsidRPr="00D757DB">
          <w:rPr>
            <w:rStyle w:val="Hipercze"/>
            <w:rFonts w:ascii="Arial" w:hAnsi="Arial" w:cs="Arial"/>
          </w:rPr>
          <w:t>w.guba@stare-babice.pl</w:t>
        </w:r>
      </w:hyperlink>
      <w:r w:rsidR="001B0271">
        <w:rPr>
          <w:rFonts w:ascii="Arial" w:hAnsi="Arial" w:cs="Arial"/>
        </w:rPr>
        <w:t xml:space="preserve">, </w:t>
      </w:r>
      <w:hyperlink r:id="rId9" w:history="1">
        <w:r w:rsidR="001B0271" w:rsidRPr="00D757DB">
          <w:rPr>
            <w:rStyle w:val="Hipercze"/>
            <w:rFonts w:ascii="Arial" w:hAnsi="Arial" w:cs="Arial"/>
          </w:rPr>
          <w:t>rgk@stare-babice.pl</w:t>
        </w:r>
      </w:hyperlink>
      <w:r w:rsidR="001B0271">
        <w:rPr>
          <w:rFonts w:ascii="Arial" w:hAnsi="Arial" w:cs="Arial"/>
        </w:rPr>
        <w:t xml:space="preserve"> </w:t>
      </w:r>
      <w:r w:rsidR="001B0271" w:rsidRPr="006E5256">
        <w:rPr>
          <w:rFonts w:ascii="Arial" w:hAnsi="Arial" w:cs="Arial"/>
        </w:rPr>
        <w:t xml:space="preserve">a w przypadku jego nieobecności </w:t>
      </w:r>
      <w:r w:rsidR="00F63E28">
        <w:rPr>
          <w:rFonts w:ascii="Arial" w:hAnsi="Arial" w:cs="Arial"/>
        </w:rPr>
        <w:t>Dariusz Michalski,</w:t>
      </w:r>
      <w:r w:rsidR="001B0271">
        <w:rPr>
          <w:rFonts w:ascii="Arial" w:hAnsi="Arial" w:cs="Arial"/>
        </w:rPr>
        <w:t xml:space="preserve"> </w:t>
      </w:r>
      <w:r w:rsidR="001B0271" w:rsidRPr="006E5256">
        <w:rPr>
          <w:rFonts w:ascii="Arial" w:hAnsi="Arial" w:cs="Arial"/>
        </w:rPr>
        <w:t xml:space="preserve">tel. </w:t>
      </w:r>
      <w:r w:rsidR="00F63E28">
        <w:rPr>
          <w:rFonts w:ascii="Arial" w:hAnsi="Arial" w:cs="Arial"/>
        </w:rPr>
        <w:t xml:space="preserve">22 722-95-35, </w:t>
      </w:r>
      <w:r w:rsidR="001B0271" w:rsidRPr="000C40DF">
        <w:rPr>
          <w:rFonts w:ascii="Arial" w:hAnsi="Arial" w:cs="Arial"/>
        </w:rPr>
        <w:t>e-mail:</w:t>
      </w:r>
      <w:r w:rsidR="001B0271">
        <w:rPr>
          <w:rFonts w:ascii="Arial" w:hAnsi="Arial" w:cs="Arial"/>
        </w:rPr>
        <w:t xml:space="preserve"> </w:t>
      </w:r>
      <w:hyperlink r:id="rId10" w:history="1">
        <w:r w:rsidR="00A95AC3" w:rsidRPr="009F292D">
          <w:rPr>
            <w:rStyle w:val="Hipercze"/>
            <w:rFonts w:ascii="Arial" w:hAnsi="Arial" w:cs="Arial"/>
          </w:rPr>
          <w:t>d.michalski@stare-babice.pl</w:t>
        </w:r>
      </w:hyperlink>
      <w:r w:rsidR="001B0271">
        <w:rPr>
          <w:rFonts w:ascii="Arial" w:hAnsi="Arial" w:cs="Arial"/>
        </w:rPr>
        <w:t xml:space="preserve">, </w:t>
      </w:r>
      <w:hyperlink r:id="rId11" w:history="1">
        <w:r w:rsidR="001B0271" w:rsidRPr="00D757DB">
          <w:rPr>
            <w:rStyle w:val="Hipercze"/>
            <w:rFonts w:ascii="Arial" w:hAnsi="Arial" w:cs="Arial"/>
          </w:rPr>
          <w:t>rgk@stare-babice.pl</w:t>
        </w:r>
      </w:hyperlink>
      <w:r w:rsidR="001B0271">
        <w:rPr>
          <w:rFonts w:ascii="Arial" w:hAnsi="Arial" w:cs="Arial"/>
        </w:rPr>
        <w:t>.</w:t>
      </w:r>
    </w:p>
    <w:p w14:paraId="3EA8EB98" w14:textId="77777777" w:rsidR="00DE680A" w:rsidRPr="0035708C" w:rsidRDefault="00DE680A" w:rsidP="001B0271">
      <w:pPr>
        <w:pStyle w:val="Bezodstpw"/>
        <w:widowControl/>
        <w:adjustRightInd/>
        <w:ind w:left="360"/>
        <w:textAlignment w:val="auto"/>
        <w:rPr>
          <w:rFonts w:ascii="Arial" w:hAnsi="Arial" w:cs="Arial"/>
        </w:rPr>
      </w:pPr>
    </w:p>
    <w:p w14:paraId="7162ECE0" w14:textId="77777777" w:rsidR="00383088" w:rsidRPr="0035708C" w:rsidRDefault="00383088" w:rsidP="00821BF5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>§ 1</w:t>
      </w:r>
      <w:r w:rsidR="008152AB" w:rsidRPr="0035708C">
        <w:rPr>
          <w:rFonts w:ascii="Arial" w:hAnsi="Arial" w:cs="Arial"/>
          <w:b/>
          <w:sz w:val="20"/>
        </w:rPr>
        <w:t>1</w:t>
      </w:r>
    </w:p>
    <w:p w14:paraId="7B26323A" w14:textId="77777777" w:rsidR="00A97BD2" w:rsidRPr="0035708C" w:rsidRDefault="00A97BD2" w:rsidP="008152AB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 razie powstania sporu na tle wykonania niniejszej umowy strony się zobowiązuje przede wszystkim do wyczerpania drogi postępowania reklamacyjnego.</w:t>
      </w:r>
    </w:p>
    <w:p w14:paraId="0361C7CC" w14:textId="77777777" w:rsidR="00A97BD2" w:rsidRPr="0035708C" w:rsidRDefault="00A97BD2" w:rsidP="008152AB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Reklamacje wykonuje się poprzez skierowanie konkretnego roszczenia do strony.</w:t>
      </w:r>
    </w:p>
    <w:p w14:paraId="593A7FCD" w14:textId="77777777" w:rsidR="00A97BD2" w:rsidRPr="0035708C" w:rsidRDefault="00A97BD2" w:rsidP="008152AB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Strona ma obowiązek do pisemnego ustosunkowania się do zgłoszonego przez drugą stronę roszczenia w terminie 7 dni od daty zgłoszenia roszczenia.</w:t>
      </w:r>
    </w:p>
    <w:p w14:paraId="3445B922" w14:textId="77777777" w:rsidR="00A97BD2" w:rsidRPr="0035708C" w:rsidRDefault="00A97BD2" w:rsidP="008152AB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 razie odmowy uznania roszczenia, względnie nieudzielenia odpowiedzi na roszczenia w terminie, o którym mowa w ust. 3 każda ze stron uprawniona jest do wystąpienia na drogę sądową.</w:t>
      </w:r>
    </w:p>
    <w:p w14:paraId="71DC2923" w14:textId="77777777" w:rsidR="006E5256" w:rsidRPr="0035708C" w:rsidRDefault="00A97BD2" w:rsidP="008152AB">
      <w:pPr>
        <w:pStyle w:val="Bezodstpw"/>
        <w:widowControl/>
        <w:numPr>
          <w:ilvl w:val="0"/>
          <w:numId w:val="41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Właściwym do rozpoznania sporów wynikłych na tle realizacji niniejszej umowy jest sąd miejscowo właściwy dla siedziby Zamawiającego.</w:t>
      </w:r>
    </w:p>
    <w:p w14:paraId="2623111D" w14:textId="77777777" w:rsidR="00A97BD2" w:rsidRPr="0035708C" w:rsidRDefault="00A97BD2" w:rsidP="00785CC2">
      <w:pPr>
        <w:pStyle w:val="Bezodstpw"/>
        <w:widowControl/>
        <w:adjustRightInd/>
        <w:textAlignment w:val="auto"/>
        <w:rPr>
          <w:rFonts w:ascii="Arial" w:hAnsi="Arial" w:cs="Arial"/>
        </w:rPr>
      </w:pPr>
    </w:p>
    <w:p w14:paraId="2A544081" w14:textId="77777777" w:rsidR="00383088" w:rsidRPr="0035708C" w:rsidRDefault="00383088" w:rsidP="00A97BD2">
      <w:pPr>
        <w:spacing w:after="0"/>
        <w:jc w:val="center"/>
        <w:rPr>
          <w:rFonts w:ascii="Arial" w:hAnsi="Arial" w:cs="Arial"/>
          <w:b/>
        </w:rPr>
      </w:pPr>
      <w:r w:rsidRPr="0035708C">
        <w:rPr>
          <w:rFonts w:ascii="Arial" w:hAnsi="Arial" w:cs="Arial"/>
          <w:b/>
        </w:rPr>
        <w:t>§ 1</w:t>
      </w:r>
      <w:r w:rsidR="008152AB" w:rsidRPr="0035708C">
        <w:rPr>
          <w:rFonts w:ascii="Arial" w:hAnsi="Arial" w:cs="Arial"/>
          <w:b/>
        </w:rPr>
        <w:t>2</w:t>
      </w:r>
    </w:p>
    <w:p w14:paraId="7D3B6CD3" w14:textId="77777777" w:rsidR="00383088" w:rsidRPr="0035708C" w:rsidRDefault="00383088" w:rsidP="00A97BD2">
      <w:pPr>
        <w:pStyle w:val="Bezodstpw"/>
        <w:rPr>
          <w:rFonts w:ascii="Arial" w:hAnsi="Arial" w:cs="Arial"/>
        </w:rPr>
      </w:pPr>
      <w:r w:rsidRPr="0035708C">
        <w:rPr>
          <w:rFonts w:ascii="Arial" w:hAnsi="Arial" w:cs="Arial"/>
        </w:rPr>
        <w:t>W sprawach nieuregulowanych niniejszą umową stosuje się przepisy Kodeksu cywilnego</w:t>
      </w:r>
      <w:r w:rsidR="00A97BD2" w:rsidRPr="0035708C">
        <w:rPr>
          <w:rFonts w:ascii="Arial" w:hAnsi="Arial" w:cs="Arial"/>
        </w:rPr>
        <w:t xml:space="preserve"> i ustawy pzp.</w:t>
      </w:r>
    </w:p>
    <w:p w14:paraId="6BCAE44B" w14:textId="77777777" w:rsidR="00383088" w:rsidRPr="0035708C" w:rsidRDefault="00383088" w:rsidP="00FF726F">
      <w:pPr>
        <w:spacing w:after="0"/>
        <w:jc w:val="center"/>
        <w:rPr>
          <w:rFonts w:ascii="Arial" w:hAnsi="Arial" w:cs="Arial"/>
          <w:b/>
        </w:rPr>
      </w:pPr>
      <w:r w:rsidRPr="0035708C">
        <w:rPr>
          <w:rFonts w:ascii="Arial" w:hAnsi="Arial" w:cs="Arial"/>
          <w:b/>
          <w:bCs/>
        </w:rPr>
        <w:t>§ 1</w:t>
      </w:r>
      <w:r w:rsidR="008152AB" w:rsidRPr="0035708C">
        <w:rPr>
          <w:rFonts w:ascii="Arial" w:hAnsi="Arial" w:cs="Arial"/>
          <w:b/>
          <w:bCs/>
        </w:rPr>
        <w:t>3</w:t>
      </w:r>
    </w:p>
    <w:p w14:paraId="61A50502" w14:textId="77777777" w:rsidR="006E5256" w:rsidRPr="0035708C" w:rsidRDefault="006E5256" w:rsidP="00FF726F">
      <w:pPr>
        <w:spacing w:after="0" w:line="240" w:lineRule="auto"/>
        <w:mirrorIndents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 xml:space="preserve">Wykonawca oświadcza, że: </w:t>
      </w:r>
    </w:p>
    <w:p w14:paraId="12BE0FFF" w14:textId="77777777" w:rsidR="006E5256" w:rsidRPr="0035708C" w:rsidRDefault="006E5256" w:rsidP="008152AB">
      <w:pPr>
        <w:pStyle w:val="Bezodstpw"/>
        <w:widowControl/>
        <w:numPr>
          <w:ilvl w:val="0"/>
          <w:numId w:val="40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na podstawie art. 6 ust. 1 lit b,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 Dz. Urz. UE. L Nr 119 z 04.05.2016 r.), Pełnomocnik Wykonawcy, osoby fizyczne wskazane w umowie, osoby fizyczne działające w imieniu podwykonawców realizujących część przedmiotu umowy lub inne osoby fizyczne – wykonujące lub które będą wykonywać czynności związane z realizacją przedmiotowej umowy wyrażają zgodę na przetwarzanie swoich danych osobowych przez administratora danych – Wójta Gminy Stare Babice w celu realizacji przedmiotowej umowy, w zakresie danych niezbędnych do jej realizacji;  </w:t>
      </w:r>
    </w:p>
    <w:p w14:paraId="20785D31" w14:textId="77777777" w:rsidR="006E5256" w:rsidRPr="0035708C" w:rsidRDefault="006E5256" w:rsidP="008152AB">
      <w:pPr>
        <w:pStyle w:val="Bezodstpw"/>
        <w:widowControl/>
        <w:numPr>
          <w:ilvl w:val="0"/>
          <w:numId w:val="40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>osoby wymienione w punkcie wyżej podają dane osobowe dobrowolnie i że są one zgodne z prawdą;</w:t>
      </w:r>
    </w:p>
    <w:p w14:paraId="449BD314" w14:textId="77777777" w:rsidR="00185AFA" w:rsidRPr="001B0271" w:rsidRDefault="006E5256" w:rsidP="001B0271">
      <w:pPr>
        <w:pStyle w:val="Bezodstpw"/>
        <w:widowControl/>
        <w:numPr>
          <w:ilvl w:val="0"/>
          <w:numId w:val="40"/>
        </w:numPr>
        <w:adjustRightInd/>
        <w:textAlignment w:val="auto"/>
        <w:rPr>
          <w:rFonts w:ascii="Arial" w:hAnsi="Arial" w:cs="Arial"/>
        </w:rPr>
      </w:pPr>
      <w:r w:rsidRPr="0035708C">
        <w:rPr>
          <w:rFonts w:ascii="Arial" w:hAnsi="Arial" w:cs="Arial"/>
        </w:rPr>
        <w:t xml:space="preserve">wykonał obowiązki informacyjne wynikające z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 „RODO” Dz. Urz. UE. L Nr 119 z 04.05.2016 r.) wobec osób wskazanych w pkt. 1 powyżej, w tym też o klauzulach dotyczących tego przedmiotu zawartych w niniejszej umowie.  </w:t>
      </w:r>
    </w:p>
    <w:p w14:paraId="28FD7B89" w14:textId="77777777" w:rsidR="00185AFA" w:rsidRDefault="00185AFA" w:rsidP="006E5256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14:paraId="1F79055F" w14:textId="77777777" w:rsidR="006E5256" w:rsidRPr="0035708C" w:rsidRDefault="006E5256" w:rsidP="006E5256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35708C">
        <w:rPr>
          <w:rFonts w:ascii="Arial" w:hAnsi="Arial" w:cs="Arial"/>
          <w:b/>
        </w:rPr>
        <w:lastRenderedPageBreak/>
        <w:t>§ 1</w:t>
      </w:r>
      <w:r w:rsidR="008152AB" w:rsidRPr="0035708C">
        <w:rPr>
          <w:rFonts w:ascii="Arial" w:hAnsi="Arial" w:cs="Arial"/>
          <w:b/>
        </w:rPr>
        <w:t>4</w:t>
      </w:r>
    </w:p>
    <w:p w14:paraId="00CFD5BF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Dane osobowe w Urzędzie Gminy Stare Babice są przetwarzane zgodnie z obowiązującymi przepisami prawa Unii Europejskiej (w szczególności z Rozporządzeniem Parlamentu Europejskiego i Rady UE) 2016/679 z dnia 27 kwietnia 2016 r. w sprawie ochrony osób fizycznych w związku z przetwarzaniem danych osobowych i w sprawie swobodnego przepływu takich danych oraz uchylenia dyrektywy 95/46/WE zwanym dalej „RODO”) i przepisami krajowymi z zakresu ochrony danych osobowych.</w:t>
      </w:r>
    </w:p>
    <w:p w14:paraId="4047B7C2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Administratorem jest Wójt Gminy Stare Babice, ul. Rynek 32, 05-082 Stare Babice. Kontakt: tel. (22)730-80-88, mail: kancelaria@stare-babice.pl;</w:t>
      </w:r>
    </w:p>
    <w:p w14:paraId="1A61703C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Administrator powołał Inspektora Ochrony Danych, z którym można się skontaktować pod adres email: iod@stare-babice.pl;</w:t>
      </w:r>
    </w:p>
    <w:p w14:paraId="271B7C2C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Podstawą przetwarzania danych osobowych jest art. 6 ust.1 lit. b Rozporządzenia RODO tj. w celu realizacji niniejszej umowy.</w:t>
      </w:r>
    </w:p>
    <w:p w14:paraId="64777DAC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Odbiorcami danych osobowych będą organy i instytucje uprawnione do otrzymania danych osobowych na podstawie przepisów prawa.</w:t>
      </w:r>
    </w:p>
    <w:p w14:paraId="571D1995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Osoba, której dane osobowe są przetwarzane:</w:t>
      </w:r>
    </w:p>
    <w:p w14:paraId="126B4AC3" w14:textId="77777777" w:rsidR="00FF726F" w:rsidRPr="0035708C" w:rsidRDefault="00FF726F" w:rsidP="008152AB">
      <w:pPr>
        <w:pStyle w:val="Bezodstpw"/>
        <w:widowControl/>
        <w:numPr>
          <w:ilvl w:val="0"/>
          <w:numId w:val="29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 xml:space="preserve">ma prawo żądać od administratora dostępu do swoich danych osobowych, </w:t>
      </w:r>
      <w:r w:rsidRPr="0035708C">
        <w:rPr>
          <w:rFonts w:ascii="Arial" w:hAnsi="Arial" w:cs="Arial"/>
          <w:bCs/>
        </w:rPr>
        <w:br/>
        <w:t>ich sprostowania, przenoszenia danych oraz ograniczenia przetwarzania:</w:t>
      </w:r>
    </w:p>
    <w:p w14:paraId="391FE851" w14:textId="77777777" w:rsidR="00FF726F" w:rsidRPr="0035708C" w:rsidRDefault="00FF726F" w:rsidP="008152AB">
      <w:pPr>
        <w:pStyle w:val="Bezodstpw"/>
        <w:widowControl/>
        <w:numPr>
          <w:ilvl w:val="0"/>
          <w:numId w:val="29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ma prawo wniesienia skargi do organu nadzorczego, czyli Prezesa Urzędu Ochrony Danych Osobowych.</w:t>
      </w:r>
    </w:p>
    <w:p w14:paraId="18203E39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Dane osobowe będą przechowywane do czasu przedawnienia ewentualnych roszczeń oraz zgodnie z przepisami dotyczącymi archiwizacji dokumentów.</w:t>
      </w:r>
    </w:p>
    <w:p w14:paraId="27FFDF89" w14:textId="77777777" w:rsidR="00FF726F" w:rsidRPr="0035708C" w:rsidRDefault="00FF726F" w:rsidP="008152AB">
      <w:pPr>
        <w:pStyle w:val="Bezodstpw"/>
        <w:widowControl/>
        <w:numPr>
          <w:ilvl w:val="0"/>
          <w:numId w:val="28"/>
        </w:numPr>
        <w:adjustRightInd/>
        <w:textAlignment w:val="auto"/>
        <w:rPr>
          <w:rFonts w:ascii="Arial" w:hAnsi="Arial" w:cs="Arial"/>
          <w:bCs/>
        </w:rPr>
      </w:pPr>
      <w:r w:rsidRPr="0035708C">
        <w:rPr>
          <w:rFonts w:ascii="Arial" w:hAnsi="Arial" w:cs="Arial"/>
          <w:bCs/>
        </w:rPr>
        <w:t>Przy przetwarzaniu danych osobowych Administrator nie stosuje zautomatyzowanego podejmowania decyzji i profilowania.</w:t>
      </w:r>
    </w:p>
    <w:p w14:paraId="1E2F418B" w14:textId="77777777" w:rsidR="00FF726F" w:rsidRPr="0035708C" w:rsidRDefault="00FF726F" w:rsidP="006E5256">
      <w:pPr>
        <w:tabs>
          <w:tab w:val="left" w:pos="708"/>
        </w:tabs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14:paraId="15F242DF" w14:textId="77777777" w:rsidR="00C25AE1" w:rsidRPr="0035708C" w:rsidRDefault="00C25AE1" w:rsidP="00821BF5">
      <w:pPr>
        <w:pStyle w:val="Nagwek"/>
        <w:tabs>
          <w:tab w:val="left" w:pos="708"/>
        </w:tabs>
        <w:spacing w:after="0"/>
        <w:jc w:val="center"/>
        <w:rPr>
          <w:rFonts w:ascii="Arial" w:hAnsi="Arial" w:cs="Arial"/>
          <w:b/>
          <w:sz w:val="20"/>
        </w:rPr>
      </w:pPr>
      <w:r w:rsidRPr="0035708C">
        <w:rPr>
          <w:rFonts w:ascii="Arial" w:hAnsi="Arial" w:cs="Arial"/>
          <w:b/>
          <w:sz w:val="20"/>
        </w:rPr>
        <w:t>§ 1</w:t>
      </w:r>
      <w:r w:rsidR="008152AB" w:rsidRPr="0035708C">
        <w:rPr>
          <w:rFonts w:ascii="Arial" w:hAnsi="Arial" w:cs="Arial"/>
          <w:b/>
          <w:sz w:val="20"/>
        </w:rPr>
        <w:t>5</w:t>
      </w:r>
    </w:p>
    <w:p w14:paraId="09FC2288" w14:textId="77777777" w:rsidR="00C25AE1" w:rsidRPr="0035708C" w:rsidRDefault="00C25AE1" w:rsidP="00821BF5">
      <w:pPr>
        <w:pStyle w:val="Nagwek"/>
        <w:tabs>
          <w:tab w:val="left" w:pos="708"/>
        </w:tabs>
        <w:spacing w:after="0"/>
        <w:rPr>
          <w:rFonts w:ascii="Arial" w:hAnsi="Arial" w:cs="Arial"/>
          <w:sz w:val="20"/>
        </w:rPr>
      </w:pPr>
      <w:r w:rsidRPr="0035708C">
        <w:rPr>
          <w:rFonts w:ascii="Arial" w:hAnsi="Arial" w:cs="Arial"/>
          <w:sz w:val="20"/>
        </w:rPr>
        <w:t>Umowę sporządzono w 3 jednobrzmiących egzemplarzach, 2 egzemplarze dla Zamawiającego i 1 egzemplarz dla Wykonawcy.</w:t>
      </w:r>
    </w:p>
    <w:p w14:paraId="28C573C1" w14:textId="77777777" w:rsidR="00C25AE1" w:rsidRPr="0035708C" w:rsidRDefault="00C25AE1" w:rsidP="00C25AE1">
      <w:pPr>
        <w:pStyle w:val="Nagwek"/>
        <w:tabs>
          <w:tab w:val="left" w:pos="708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</w:p>
    <w:p w14:paraId="39F67D5E" w14:textId="77777777" w:rsidR="00C25AE1" w:rsidRPr="0035708C" w:rsidRDefault="00C25AE1" w:rsidP="00C25AE1">
      <w:pPr>
        <w:pStyle w:val="Bezodstpw"/>
        <w:rPr>
          <w:rFonts w:ascii="Arial" w:hAnsi="Arial" w:cs="Arial"/>
          <w:b/>
        </w:rPr>
      </w:pPr>
    </w:p>
    <w:p w14:paraId="40345936" w14:textId="77777777" w:rsidR="00C25AE1" w:rsidRPr="006E5256" w:rsidRDefault="00C25AE1" w:rsidP="00C25AE1">
      <w:pPr>
        <w:jc w:val="center"/>
        <w:rPr>
          <w:rFonts w:ascii="Arial" w:hAnsi="Arial" w:cs="Arial"/>
        </w:rPr>
      </w:pPr>
      <w:r w:rsidRPr="0035708C">
        <w:rPr>
          <w:rFonts w:ascii="Arial" w:hAnsi="Arial" w:cs="Arial"/>
          <w:b/>
        </w:rPr>
        <w:t>ZAMAWIAJĄCY</w:t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</w:r>
      <w:r w:rsidRPr="0035708C">
        <w:rPr>
          <w:rFonts w:ascii="Arial" w:hAnsi="Arial" w:cs="Arial"/>
          <w:b/>
        </w:rPr>
        <w:tab/>
        <w:t>WYKONAWCA</w:t>
      </w:r>
    </w:p>
    <w:p w14:paraId="334F5332" w14:textId="77777777" w:rsidR="00B05909" w:rsidRPr="0081593A" w:rsidRDefault="00B05909" w:rsidP="0081593A">
      <w:pPr>
        <w:jc w:val="center"/>
        <w:rPr>
          <w:rFonts w:ascii="Arial" w:hAnsi="Arial" w:cs="Arial"/>
        </w:rPr>
      </w:pPr>
    </w:p>
    <w:sectPr w:rsidR="00B05909" w:rsidRPr="0081593A" w:rsidSect="00CF246D">
      <w:headerReference w:type="default" r:id="rId12"/>
      <w:footerReference w:type="default" r:id="rId13"/>
      <w:pgSz w:w="11906" w:h="16838"/>
      <w:pgMar w:top="1417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093EE" w14:textId="77777777" w:rsidR="00F63E28" w:rsidRDefault="00F63E28">
      <w:pPr>
        <w:spacing w:after="0" w:line="240" w:lineRule="auto"/>
      </w:pPr>
      <w:r>
        <w:separator/>
      </w:r>
    </w:p>
  </w:endnote>
  <w:endnote w:type="continuationSeparator" w:id="0">
    <w:p w14:paraId="6DB665A2" w14:textId="77777777" w:rsidR="00F63E28" w:rsidRDefault="00F6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Narrow-Bold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F203F" w14:textId="77777777" w:rsidR="00F63E28" w:rsidRPr="003A03F2" w:rsidRDefault="00F63E28" w:rsidP="00855A78">
    <w:pPr>
      <w:pStyle w:val="Stopka"/>
      <w:pBdr>
        <w:top w:val="thinThickSmallGap" w:sz="24" w:space="1" w:color="622423"/>
      </w:pBdr>
      <w:tabs>
        <w:tab w:val="right" w:pos="9073"/>
      </w:tabs>
      <w:rPr>
        <w:rFonts w:ascii="Arial" w:hAnsi="Arial" w:cs="Arial"/>
        <w:bCs/>
        <w:i/>
        <w:iCs/>
        <w:sz w:val="16"/>
        <w:szCs w:val="16"/>
      </w:rPr>
    </w:pPr>
    <w:r w:rsidRPr="00D06CD7">
      <w:rPr>
        <w:rFonts w:ascii="Arial" w:hAnsi="Arial" w:cs="Arial"/>
        <w:bCs/>
        <w:i/>
        <w:iCs/>
        <w:sz w:val="16"/>
        <w:szCs w:val="16"/>
      </w:rPr>
      <w:t>Dostawa, montaż i konserwacja oznakowania pionowego i poziomego oraz urządzeń bezpieczeństwa ruchu na drogach gminnych na terenie gminy Stare Babice w 202</w:t>
    </w:r>
    <w:r w:rsidR="00C8246B">
      <w:rPr>
        <w:rFonts w:ascii="Arial" w:hAnsi="Arial" w:cs="Arial"/>
        <w:bCs/>
        <w:i/>
        <w:iCs/>
        <w:sz w:val="16"/>
        <w:szCs w:val="16"/>
      </w:rPr>
      <w:t>5</w:t>
    </w:r>
    <w:r>
      <w:rPr>
        <w:rFonts w:ascii="Arial" w:hAnsi="Arial" w:cs="Arial"/>
        <w:bCs/>
        <w:i/>
        <w:iCs/>
        <w:sz w:val="16"/>
        <w:szCs w:val="16"/>
      </w:rPr>
      <w:t xml:space="preserve"> r</w:t>
    </w:r>
    <w:r w:rsidRPr="00D06CD7">
      <w:rPr>
        <w:rFonts w:ascii="Arial" w:hAnsi="Arial" w:cs="Arial"/>
        <w:bCs/>
        <w:i/>
        <w:iCs/>
        <w:sz w:val="16"/>
        <w:szCs w:val="16"/>
      </w:rPr>
      <w:t>.</w:t>
    </w:r>
    <w:r>
      <w:rPr>
        <w:rFonts w:ascii="Arial" w:hAnsi="Arial" w:cs="Arial"/>
        <w:bCs/>
        <w:i/>
        <w:iCs/>
        <w:sz w:val="16"/>
        <w:szCs w:val="16"/>
      </w:rPr>
      <w:tab/>
    </w:r>
    <w:r w:rsidRPr="003A03F2">
      <w:rPr>
        <w:rFonts w:ascii="Arial" w:hAnsi="Arial" w:cs="Arial"/>
        <w:bCs/>
        <w:i/>
        <w:iCs/>
        <w:sz w:val="16"/>
        <w:szCs w:val="16"/>
      </w:rPr>
      <w:t xml:space="preserve">Strona </w:t>
    </w:r>
    <w:r w:rsidR="00A8619D" w:rsidRPr="003A03F2">
      <w:rPr>
        <w:rFonts w:ascii="Arial" w:hAnsi="Arial" w:cs="Arial"/>
        <w:bCs/>
        <w:i/>
        <w:iCs/>
        <w:sz w:val="16"/>
        <w:szCs w:val="16"/>
      </w:rPr>
      <w:fldChar w:fldCharType="begin"/>
    </w:r>
    <w:r w:rsidRPr="003A03F2">
      <w:rPr>
        <w:rFonts w:ascii="Arial" w:hAnsi="Arial" w:cs="Arial"/>
        <w:bCs/>
        <w:i/>
        <w:iCs/>
        <w:sz w:val="16"/>
        <w:szCs w:val="16"/>
      </w:rPr>
      <w:instrText xml:space="preserve"> PAGE   \* MERGEFORMAT </w:instrText>
    </w:r>
    <w:r w:rsidR="00A8619D" w:rsidRPr="003A03F2">
      <w:rPr>
        <w:rFonts w:ascii="Arial" w:hAnsi="Arial" w:cs="Arial"/>
        <w:bCs/>
        <w:i/>
        <w:iCs/>
        <w:sz w:val="16"/>
        <w:szCs w:val="16"/>
      </w:rPr>
      <w:fldChar w:fldCharType="separate"/>
    </w:r>
    <w:r w:rsidR="00C8246B">
      <w:rPr>
        <w:rFonts w:ascii="Arial" w:hAnsi="Arial" w:cs="Arial"/>
        <w:bCs/>
        <w:i/>
        <w:iCs/>
        <w:noProof/>
        <w:sz w:val="16"/>
        <w:szCs w:val="16"/>
      </w:rPr>
      <w:t>12</w:t>
    </w:r>
    <w:r w:rsidR="00A8619D" w:rsidRPr="003A03F2">
      <w:rPr>
        <w:rFonts w:ascii="Arial" w:hAnsi="Arial" w:cs="Arial"/>
        <w:bCs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49127" w14:textId="77777777" w:rsidR="00F63E28" w:rsidRDefault="00F63E28">
      <w:pPr>
        <w:spacing w:after="0" w:line="240" w:lineRule="auto"/>
      </w:pPr>
      <w:r>
        <w:separator/>
      </w:r>
    </w:p>
  </w:footnote>
  <w:footnote w:type="continuationSeparator" w:id="0">
    <w:p w14:paraId="5154EBF2" w14:textId="77777777" w:rsidR="00F63E28" w:rsidRDefault="00F63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5ADF" w14:textId="77777777" w:rsidR="00F63E28" w:rsidRPr="00EF7476" w:rsidRDefault="00F63E28" w:rsidP="00EF7476">
    <w:pPr>
      <w:pBdr>
        <w:bottom w:val="double" w:sz="16" w:space="1" w:color="800000"/>
      </w:pBdr>
      <w:snapToGrid w:val="0"/>
      <w:spacing w:after="100" w:line="240" w:lineRule="auto"/>
      <w:rPr>
        <w:rFonts w:ascii="Arial" w:hAnsi="Arial" w:cs="Arial"/>
        <w:i/>
        <w:sz w:val="16"/>
        <w:szCs w:val="16"/>
      </w:rPr>
    </w:pPr>
    <w:r w:rsidRPr="00EF7476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857"/>
        </w:tabs>
        <w:ind w:left="857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76"/>
      </w:pPr>
      <w:rPr>
        <w:rFonts w:cs="Times New Roman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4"/>
        <w:vertAlign w:val="baseline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37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3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  <w:rPr>
        <w:rFonts w:cs="Times New Roman"/>
      </w:rPr>
    </w:lvl>
  </w:abstractNum>
  <w:abstractNum w:abstractNumId="48" w15:restartNumberingAfterBreak="0">
    <w:nsid w:val="00000031"/>
    <w:multiLevelType w:val="single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0" w15:restartNumberingAfterBreak="0">
    <w:nsid w:val="00000033"/>
    <w:multiLevelType w:val="multilevel"/>
    <w:tmpl w:val="5D82CFC8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54" w15:restartNumberingAfterBreak="0">
    <w:nsid w:val="00000037"/>
    <w:multiLevelType w:val="singleLevel"/>
    <w:tmpl w:val="EA3C88F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position w:val="0"/>
        <w:sz w:val="20"/>
        <w:szCs w:val="20"/>
        <w:vertAlign w:val="baseline"/>
      </w:rPr>
    </w:lvl>
  </w:abstractNum>
  <w:abstractNum w:abstractNumId="55" w15:restartNumberingAfterBreak="0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6" w15:restartNumberingAfterBreak="0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7" w15:restartNumberingAfterBreak="0">
    <w:nsid w:val="0000003A"/>
    <w:multiLevelType w:val="single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58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59" w15:restartNumberingAfterBreak="0">
    <w:nsid w:val="0000003C"/>
    <w:multiLevelType w:val="single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tarSymbol" w:eastAsia="StarSymbol" w:cs="StarSymbol"/>
        <w:sz w:val="18"/>
        <w:szCs w:val="18"/>
      </w:rPr>
    </w:lvl>
  </w:abstractNum>
  <w:abstractNum w:abstractNumId="60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1" w15:restartNumberingAfterBreak="0">
    <w:nsid w:val="0000003E"/>
    <w:multiLevelType w:val="singleLevel"/>
    <w:tmpl w:val="0000003E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2" w15:restartNumberingAfterBreak="0">
    <w:nsid w:val="0000003F"/>
    <w:multiLevelType w:val="singleLevel"/>
    <w:tmpl w:val="0000003F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00000040"/>
    <w:multiLevelType w:val="singleLevel"/>
    <w:tmpl w:val="00000040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</w:rPr>
    </w:lvl>
  </w:abstractNum>
  <w:abstractNum w:abstractNumId="64" w15:restartNumberingAfterBreak="0">
    <w:nsid w:val="00000041"/>
    <w:multiLevelType w:val="single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5" w15:restartNumberingAfterBreak="0">
    <w:nsid w:val="00000042"/>
    <w:multiLevelType w:val="singleLevel"/>
    <w:tmpl w:val="0000004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6" w15:restartNumberingAfterBreak="0">
    <w:nsid w:val="00000043"/>
    <w:multiLevelType w:val="singleLevel"/>
    <w:tmpl w:val="00000043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67" w15:restartNumberingAfterBreak="0">
    <w:nsid w:val="00000044"/>
    <w:multiLevelType w:val="singleLevel"/>
    <w:tmpl w:val="00000044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8" w15:restartNumberingAfterBreak="0">
    <w:nsid w:val="00000045"/>
    <w:multiLevelType w:val="single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</w:rPr>
    </w:lvl>
  </w:abstractNum>
  <w:abstractNum w:abstractNumId="69" w15:restartNumberingAfterBreak="0">
    <w:nsid w:val="00000046"/>
    <w:multiLevelType w:val="singleLevel"/>
    <w:tmpl w:val="00000046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0" w15:restartNumberingAfterBreak="0">
    <w:nsid w:val="00000047"/>
    <w:multiLevelType w:val="single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72" w15:restartNumberingAfterBreak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3" w15:restartNumberingAfterBreak="0">
    <w:nsid w:val="0000004A"/>
    <w:multiLevelType w:val="multi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0000004C"/>
    <w:multiLevelType w:val="singleLevel"/>
    <w:tmpl w:val="0000004C"/>
    <w:name w:val="WW8Num7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76" w15:restartNumberingAfterBreak="0">
    <w:nsid w:val="0000005F"/>
    <w:multiLevelType w:val="singleLevel"/>
    <w:tmpl w:val="0000005F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7" w15:restartNumberingAfterBreak="0">
    <w:nsid w:val="05EA0441"/>
    <w:multiLevelType w:val="hybridMultilevel"/>
    <w:tmpl w:val="E382B150"/>
    <w:lvl w:ilvl="0" w:tplc="F4062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7FF6E4A"/>
    <w:multiLevelType w:val="hybridMultilevel"/>
    <w:tmpl w:val="C52E3322"/>
    <w:name w:val="WW8Num2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94D0A43"/>
    <w:multiLevelType w:val="hybridMultilevel"/>
    <w:tmpl w:val="01243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BA93D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A093736"/>
    <w:multiLevelType w:val="hybridMultilevel"/>
    <w:tmpl w:val="9DBA7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0C0979EA"/>
    <w:multiLevelType w:val="hybridMultilevel"/>
    <w:tmpl w:val="9282F874"/>
    <w:name w:val="WW8Num74522"/>
    <w:lvl w:ilvl="0" w:tplc="03680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0C570A13"/>
    <w:multiLevelType w:val="multilevel"/>
    <w:tmpl w:val="D60E6B18"/>
    <w:name w:val="WW8Num7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3" w15:restartNumberingAfterBreak="0">
    <w:nsid w:val="0D4B38D2"/>
    <w:multiLevelType w:val="multilevel"/>
    <w:tmpl w:val="C3D0A846"/>
    <w:name w:val="WW8Num7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4" w15:restartNumberingAfterBreak="0">
    <w:nsid w:val="11E708CA"/>
    <w:multiLevelType w:val="hybridMultilevel"/>
    <w:tmpl w:val="A2F0754C"/>
    <w:name w:val="WW8Num514"/>
    <w:lvl w:ilvl="0" w:tplc="8A3CAA6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15662C78"/>
    <w:multiLevelType w:val="hybridMultilevel"/>
    <w:tmpl w:val="4BAEE9B0"/>
    <w:name w:val="WW8Num472"/>
    <w:lvl w:ilvl="0" w:tplc="BC9EA7A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16F906A6"/>
    <w:multiLevelType w:val="hybridMultilevel"/>
    <w:tmpl w:val="ED6E2A46"/>
    <w:lvl w:ilvl="0" w:tplc="176CD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90E700A"/>
    <w:multiLevelType w:val="hybridMultilevel"/>
    <w:tmpl w:val="20748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272FCA"/>
    <w:multiLevelType w:val="hybridMultilevel"/>
    <w:tmpl w:val="4F6C69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199773C7"/>
    <w:multiLevelType w:val="hybridMultilevel"/>
    <w:tmpl w:val="FA9611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FAE2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058F7F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1F7F77A2"/>
    <w:multiLevelType w:val="hybridMultilevel"/>
    <w:tmpl w:val="8C565242"/>
    <w:lvl w:ilvl="0" w:tplc="7D7EE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000023">
      <w:start w:val="1"/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F8852C0"/>
    <w:multiLevelType w:val="hybridMultilevel"/>
    <w:tmpl w:val="A496A356"/>
    <w:name w:val="WW8Num612"/>
    <w:lvl w:ilvl="0" w:tplc="AFBA069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1224292"/>
    <w:multiLevelType w:val="hybridMultilevel"/>
    <w:tmpl w:val="51160AFE"/>
    <w:name w:val="WW8Num952"/>
    <w:lvl w:ilvl="0" w:tplc="3AAC5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228E4743"/>
    <w:multiLevelType w:val="hybridMultilevel"/>
    <w:tmpl w:val="150CEE9E"/>
    <w:name w:val="WW8Num502"/>
    <w:lvl w:ilvl="0" w:tplc="6D5A8D5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22B521DD"/>
    <w:multiLevelType w:val="hybridMultilevel"/>
    <w:tmpl w:val="15E8ED94"/>
    <w:lvl w:ilvl="0" w:tplc="A418CE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E01322"/>
    <w:multiLevelType w:val="hybridMultilevel"/>
    <w:tmpl w:val="73724BE4"/>
    <w:lvl w:ilvl="0" w:tplc="2A5C95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6CD3C7B"/>
    <w:multiLevelType w:val="hybridMultilevel"/>
    <w:tmpl w:val="D646F2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8C07990"/>
    <w:multiLevelType w:val="hybridMultilevel"/>
    <w:tmpl w:val="DC52AFE6"/>
    <w:name w:val="WW8Num342"/>
    <w:lvl w:ilvl="0" w:tplc="9386041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29D91BD6"/>
    <w:multiLevelType w:val="multilevel"/>
    <w:tmpl w:val="8E7A63FC"/>
    <w:name w:val="WW8Num2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2" w:hanging="360"/>
      </w:pPr>
      <w:rPr>
        <w:rFonts w:ascii="Symbol" w:hAnsi="Symbol" w:cs="Times New Roman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52" w:hanging="180"/>
      </w:pPr>
      <w:rPr>
        <w:rFonts w:cs="Times New Roman" w:hint="default"/>
      </w:rPr>
    </w:lvl>
    <w:lvl w:ilvl="3">
      <w:start w:val="200"/>
      <w:numFmt w:val="decimal"/>
      <w:lvlText w:val="%4"/>
      <w:lvlJc w:val="left"/>
      <w:pPr>
        <w:tabs>
          <w:tab w:val="num" w:pos="0"/>
        </w:tabs>
        <w:ind w:left="21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92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6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5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772" w:hanging="180"/>
      </w:pPr>
      <w:rPr>
        <w:rFonts w:cs="Times New Roman" w:hint="default"/>
      </w:rPr>
    </w:lvl>
  </w:abstractNum>
  <w:abstractNum w:abstractNumId="99" w15:restartNumberingAfterBreak="0">
    <w:nsid w:val="2A2B7FFB"/>
    <w:multiLevelType w:val="hybridMultilevel"/>
    <w:tmpl w:val="ED6E2A46"/>
    <w:lvl w:ilvl="0" w:tplc="176CDC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ABB706F"/>
    <w:multiLevelType w:val="multilevel"/>
    <w:tmpl w:val="2B9C58DC"/>
    <w:name w:val="WW8Num7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1" w15:restartNumberingAfterBreak="0">
    <w:nsid w:val="2F905953"/>
    <w:multiLevelType w:val="hybridMultilevel"/>
    <w:tmpl w:val="58A8BF28"/>
    <w:lvl w:ilvl="0" w:tplc="3D8CB0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12B6FC2"/>
    <w:multiLevelType w:val="hybridMultilevel"/>
    <w:tmpl w:val="E110B896"/>
    <w:lvl w:ilvl="0" w:tplc="10E4570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2F94021"/>
    <w:multiLevelType w:val="hybridMultilevel"/>
    <w:tmpl w:val="E2B86AA4"/>
    <w:name w:val="WW8Num532"/>
    <w:lvl w:ilvl="0" w:tplc="248A40B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363E2D35"/>
    <w:multiLevelType w:val="multilevel"/>
    <w:tmpl w:val="B2BA252C"/>
    <w:name w:val="WW8Num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5" w15:restartNumberingAfterBreak="0">
    <w:nsid w:val="37FB57F5"/>
    <w:multiLevelType w:val="hybridMultilevel"/>
    <w:tmpl w:val="96EA2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3B8805F7"/>
    <w:multiLevelType w:val="multilevel"/>
    <w:tmpl w:val="FBFA4B84"/>
    <w:name w:val="WW8Num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7" w15:restartNumberingAfterBreak="0">
    <w:nsid w:val="3BD1037B"/>
    <w:multiLevelType w:val="hybridMultilevel"/>
    <w:tmpl w:val="779C3D80"/>
    <w:lvl w:ilvl="0" w:tplc="B53C3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007B55"/>
    <w:multiLevelType w:val="hybridMultilevel"/>
    <w:tmpl w:val="FF201E68"/>
    <w:lvl w:ilvl="0" w:tplc="BFC20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024193"/>
    <w:multiLevelType w:val="hybridMultilevel"/>
    <w:tmpl w:val="E9180106"/>
    <w:name w:val="WW8Num722"/>
    <w:lvl w:ilvl="0" w:tplc="151E86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3F8E7096"/>
    <w:multiLevelType w:val="hybridMultilevel"/>
    <w:tmpl w:val="12B878C8"/>
    <w:name w:val="WW8Num510"/>
    <w:lvl w:ilvl="0" w:tplc="81E46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01A6A9A"/>
    <w:multiLevelType w:val="hybridMultilevel"/>
    <w:tmpl w:val="ADFE5ACC"/>
    <w:lvl w:ilvl="0" w:tplc="D14E32A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2B43F93"/>
    <w:multiLevelType w:val="hybridMultilevel"/>
    <w:tmpl w:val="5F269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42E33DD5"/>
    <w:multiLevelType w:val="hybridMultilevel"/>
    <w:tmpl w:val="5EA8E41E"/>
    <w:lvl w:ilvl="0" w:tplc="FF2E31DE">
      <w:start w:val="1"/>
      <w:numFmt w:val="bullet"/>
      <w:pStyle w:val="kropka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45CF5F2A"/>
    <w:multiLevelType w:val="hybridMultilevel"/>
    <w:tmpl w:val="42CAA4B4"/>
    <w:name w:val="WW8Num74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46B01D8E"/>
    <w:multiLevelType w:val="hybridMultilevel"/>
    <w:tmpl w:val="F8B84BB0"/>
    <w:name w:val="WW8Num513"/>
    <w:lvl w:ilvl="0" w:tplc="A40E4AC2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76A6D92"/>
    <w:multiLevelType w:val="hybridMultilevel"/>
    <w:tmpl w:val="72A0F48E"/>
    <w:name w:val="WW8Num61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47956182"/>
    <w:multiLevelType w:val="multilevel"/>
    <w:tmpl w:val="E012BCB8"/>
    <w:name w:val="WW8Num517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default"/>
      </w:rPr>
    </w:lvl>
  </w:abstractNum>
  <w:abstractNum w:abstractNumId="118" w15:restartNumberingAfterBreak="0">
    <w:nsid w:val="479A2F4E"/>
    <w:multiLevelType w:val="hybridMultilevel"/>
    <w:tmpl w:val="02A600F6"/>
    <w:lvl w:ilvl="0" w:tplc="914693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CE6CF3"/>
    <w:multiLevelType w:val="hybridMultilevel"/>
    <w:tmpl w:val="77C2DC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7E61904"/>
    <w:multiLevelType w:val="hybridMultilevel"/>
    <w:tmpl w:val="D4928C4E"/>
    <w:lvl w:ilvl="0" w:tplc="6C66E1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1" w15:restartNumberingAfterBreak="0">
    <w:nsid w:val="48467213"/>
    <w:multiLevelType w:val="hybridMultilevel"/>
    <w:tmpl w:val="282EE160"/>
    <w:lvl w:ilvl="0" w:tplc="F17241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461204"/>
    <w:multiLevelType w:val="hybridMultilevel"/>
    <w:tmpl w:val="88CEB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3" w15:restartNumberingAfterBreak="0">
    <w:nsid w:val="4B0B2DA7"/>
    <w:multiLevelType w:val="hybridMultilevel"/>
    <w:tmpl w:val="155CBF28"/>
    <w:name w:val="WW8Num516"/>
    <w:lvl w:ilvl="0" w:tplc="D23E55B6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365D3D"/>
    <w:multiLevelType w:val="hybridMultilevel"/>
    <w:tmpl w:val="7034D3B6"/>
    <w:lvl w:ilvl="0" w:tplc="6A40A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D870C9E"/>
    <w:multiLevelType w:val="hybridMultilevel"/>
    <w:tmpl w:val="F222A104"/>
    <w:lvl w:ilvl="0" w:tplc="847AD30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4E53180B"/>
    <w:multiLevelType w:val="hybridMultilevel"/>
    <w:tmpl w:val="06F6695E"/>
    <w:name w:val="WW8Num402"/>
    <w:lvl w:ilvl="0" w:tplc="473E6AB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F10555F"/>
    <w:multiLevelType w:val="hybridMultilevel"/>
    <w:tmpl w:val="DE864BFE"/>
    <w:name w:val="WW8Num612322"/>
    <w:lvl w:ilvl="0" w:tplc="6D34CC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8" w15:restartNumberingAfterBreak="0">
    <w:nsid w:val="5112531F"/>
    <w:multiLevelType w:val="hybridMultilevel"/>
    <w:tmpl w:val="219CC35E"/>
    <w:lvl w:ilvl="0" w:tplc="DE6A3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1ED2BA9"/>
    <w:multiLevelType w:val="hybridMultilevel"/>
    <w:tmpl w:val="25DCAFD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54446993"/>
    <w:multiLevelType w:val="hybridMultilevel"/>
    <w:tmpl w:val="15FA6366"/>
    <w:lvl w:ilvl="0" w:tplc="BA1C4C98">
      <w:start w:val="1"/>
      <w:numFmt w:val="bullet"/>
      <w:pStyle w:val="Listaoglna"/>
      <w:lvlText w:val=""/>
      <w:lvlJc w:val="left"/>
      <w:pPr>
        <w:ind w:left="928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pl-PL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BD1337"/>
    <w:multiLevelType w:val="hybridMultilevel"/>
    <w:tmpl w:val="BA8614D6"/>
    <w:name w:val="WW8Num6632"/>
    <w:lvl w:ilvl="0" w:tplc="70FC016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54FA4D61"/>
    <w:multiLevelType w:val="hybridMultilevel"/>
    <w:tmpl w:val="795052FA"/>
    <w:lvl w:ilvl="0" w:tplc="3C9EED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56123D3"/>
    <w:multiLevelType w:val="multilevel"/>
    <w:tmpl w:val="1E761C78"/>
    <w:name w:val="WW8Num7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34" w15:restartNumberingAfterBreak="0">
    <w:nsid w:val="57104C33"/>
    <w:multiLevelType w:val="hybridMultilevel"/>
    <w:tmpl w:val="EDB6287A"/>
    <w:lvl w:ilvl="0" w:tplc="22C2E8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23610E"/>
    <w:multiLevelType w:val="multilevel"/>
    <w:tmpl w:val="6FD4B65E"/>
    <w:name w:val="WW8Num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136" w15:restartNumberingAfterBreak="0">
    <w:nsid w:val="5A8B6133"/>
    <w:multiLevelType w:val="hybridMultilevel"/>
    <w:tmpl w:val="55BEBB30"/>
    <w:name w:val="WW8Num6123"/>
    <w:lvl w:ilvl="0" w:tplc="C7E8C6C2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BA22DCB"/>
    <w:multiLevelType w:val="multilevel"/>
    <w:tmpl w:val="F9E4686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8" w15:restartNumberingAfterBreak="0">
    <w:nsid w:val="5CD35960"/>
    <w:multiLevelType w:val="hybridMultilevel"/>
    <w:tmpl w:val="E8C464D2"/>
    <w:lvl w:ilvl="0" w:tplc="CC0A386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F35206"/>
    <w:multiLevelType w:val="hybridMultilevel"/>
    <w:tmpl w:val="D878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AC2380"/>
    <w:multiLevelType w:val="hybridMultilevel"/>
    <w:tmpl w:val="1384F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B24EC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821E2318">
      <w:start w:val="6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00F6659"/>
    <w:multiLevelType w:val="hybridMultilevel"/>
    <w:tmpl w:val="3FC4C358"/>
    <w:name w:val="WW8Num61222"/>
    <w:lvl w:ilvl="0" w:tplc="1B584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2A4D91"/>
    <w:multiLevelType w:val="hybridMultilevel"/>
    <w:tmpl w:val="DB5037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 w15:restartNumberingAfterBreak="0">
    <w:nsid w:val="6396493B"/>
    <w:multiLevelType w:val="hybridMultilevel"/>
    <w:tmpl w:val="53D4845C"/>
    <w:name w:val="WW8Num515"/>
    <w:lvl w:ilvl="0" w:tplc="515EE6FA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61C7E0F"/>
    <w:multiLevelType w:val="hybridMultilevel"/>
    <w:tmpl w:val="C6F6783A"/>
    <w:name w:val="WW8Num663"/>
    <w:lvl w:ilvl="0" w:tplc="D8CA74C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67FE3C29"/>
    <w:multiLevelType w:val="hybridMultilevel"/>
    <w:tmpl w:val="3D0C4B04"/>
    <w:lvl w:ilvl="0" w:tplc="E58A83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8640CB2"/>
    <w:multiLevelType w:val="multilevel"/>
    <w:tmpl w:val="FDEAB142"/>
    <w:name w:val="WW8Num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7" w15:restartNumberingAfterBreak="0">
    <w:nsid w:val="68707026"/>
    <w:multiLevelType w:val="hybridMultilevel"/>
    <w:tmpl w:val="96EA241E"/>
    <w:lvl w:ilvl="0" w:tplc="AE94E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E96A21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8973CC2"/>
    <w:multiLevelType w:val="hybridMultilevel"/>
    <w:tmpl w:val="0E58B1D8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9" w15:restartNumberingAfterBreak="0">
    <w:nsid w:val="6C037CC8"/>
    <w:multiLevelType w:val="hybridMultilevel"/>
    <w:tmpl w:val="A442E136"/>
    <w:name w:val="WW8Num61232"/>
    <w:lvl w:ilvl="0" w:tplc="6D34CCEA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6C3864B0"/>
    <w:multiLevelType w:val="hybridMultilevel"/>
    <w:tmpl w:val="D14A9DF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1" w:hanging="360"/>
      </w:pPr>
    </w:lvl>
    <w:lvl w:ilvl="2" w:tplc="0415001B" w:tentative="1">
      <w:start w:val="1"/>
      <w:numFmt w:val="lowerRoman"/>
      <w:lvlText w:val="%3."/>
      <w:lvlJc w:val="right"/>
      <w:pPr>
        <w:ind w:left="2091" w:hanging="180"/>
      </w:pPr>
    </w:lvl>
    <w:lvl w:ilvl="3" w:tplc="0415000F" w:tentative="1">
      <w:start w:val="1"/>
      <w:numFmt w:val="decimal"/>
      <w:lvlText w:val="%4."/>
      <w:lvlJc w:val="left"/>
      <w:pPr>
        <w:ind w:left="2811" w:hanging="360"/>
      </w:pPr>
    </w:lvl>
    <w:lvl w:ilvl="4" w:tplc="04150019" w:tentative="1">
      <w:start w:val="1"/>
      <w:numFmt w:val="lowerLetter"/>
      <w:lvlText w:val="%5."/>
      <w:lvlJc w:val="left"/>
      <w:pPr>
        <w:ind w:left="3531" w:hanging="360"/>
      </w:pPr>
    </w:lvl>
    <w:lvl w:ilvl="5" w:tplc="0415001B" w:tentative="1">
      <w:start w:val="1"/>
      <w:numFmt w:val="lowerRoman"/>
      <w:lvlText w:val="%6."/>
      <w:lvlJc w:val="right"/>
      <w:pPr>
        <w:ind w:left="4251" w:hanging="180"/>
      </w:pPr>
    </w:lvl>
    <w:lvl w:ilvl="6" w:tplc="0415000F" w:tentative="1">
      <w:start w:val="1"/>
      <w:numFmt w:val="decimal"/>
      <w:lvlText w:val="%7."/>
      <w:lvlJc w:val="left"/>
      <w:pPr>
        <w:ind w:left="4971" w:hanging="360"/>
      </w:pPr>
    </w:lvl>
    <w:lvl w:ilvl="7" w:tplc="04150019" w:tentative="1">
      <w:start w:val="1"/>
      <w:numFmt w:val="lowerLetter"/>
      <w:lvlText w:val="%8."/>
      <w:lvlJc w:val="left"/>
      <w:pPr>
        <w:ind w:left="5691" w:hanging="360"/>
      </w:pPr>
    </w:lvl>
    <w:lvl w:ilvl="8" w:tplc="0415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151" w15:restartNumberingAfterBreak="0">
    <w:nsid w:val="6CD57777"/>
    <w:multiLevelType w:val="hybridMultilevel"/>
    <w:tmpl w:val="C262DDD6"/>
    <w:lvl w:ilvl="0" w:tplc="141E00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2E86BDB"/>
    <w:multiLevelType w:val="hybridMultilevel"/>
    <w:tmpl w:val="7CFA1E68"/>
    <w:lvl w:ilvl="0" w:tplc="CA50D8F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9032909"/>
    <w:multiLevelType w:val="hybridMultilevel"/>
    <w:tmpl w:val="1110E468"/>
    <w:name w:val="WW8Num5152"/>
    <w:lvl w:ilvl="0" w:tplc="0494E8A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9477887"/>
    <w:multiLevelType w:val="hybridMultilevel"/>
    <w:tmpl w:val="3C840EC6"/>
    <w:name w:val="WW8Num3422"/>
    <w:lvl w:ilvl="0" w:tplc="A3846E9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 w15:restartNumberingAfterBreak="0">
    <w:nsid w:val="798403EA"/>
    <w:multiLevelType w:val="multilevel"/>
    <w:tmpl w:val="77CC64FC"/>
    <w:lvl w:ilvl="0">
      <w:start w:val="1"/>
      <w:numFmt w:val="decimal"/>
      <w:pStyle w:val="numerytekst"/>
      <w:lvlText w:val="%1.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decimal"/>
      <w:pStyle w:val="ODZDZIAL"/>
      <w:lvlText w:val="%1.%2."/>
      <w:lvlJc w:val="left"/>
      <w:pPr>
        <w:ind w:left="425" w:hanging="4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default"/>
      </w:rPr>
    </w:lvl>
  </w:abstractNum>
  <w:abstractNum w:abstractNumId="156" w15:restartNumberingAfterBreak="0">
    <w:nsid w:val="7A542A23"/>
    <w:multiLevelType w:val="hybridMultilevel"/>
    <w:tmpl w:val="5EDED0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2D730C"/>
    <w:multiLevelType w:val="hybridMultilevel"/>
    <w:tmpl w:val="E6F624A4"/>
    <w:name w:val="WW8Num512"/>
    <w:lvl w:ilvl="0" w:tplc="67DAAC14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7E7D51E9"/>
    <w:multiLevelType w:val="hybridMultilevel"/>
    <w:tmpl w:val="8AF43EE4"/>
    <w:lvl w:ilvl="0" w:tplc="A2B0D53A">
      <w:start w:val="1"/>
      <w:numFmt w:val="bullet"/>
      <w:pStyle w:val="listaszczegowa2"/>
      <w:lvlText w:val=""/>
      <w:lvlJc w:val="left"/>
      <w:pPr>
        <w:ind w:left="1777" w:hanging="360"/>
      </w:pPr>
      <w:rPr>
        <w:rFonts w:ascii="Wingdings" w:hAnsi="Wingdings" w:hint="default"/>
        <w:color w:val="auto"/>
        <w:sz w:val="16"/>
      </w:rPr>
    </w:lvl>
    <w:lvl w:ilvl="1" w:tplc="04150019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59" w15:restartNumberingAfterBreak="0">
    <w:nsid w:val="7EFC6D21"/>
    <w:multiLevelType w:val="hybridMultilevel"/>
    <w:tmpl w:val="B07C0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7F6F236C"/>
    <w:multiLevelType w:val="hybridMultilevel"/>
    <w:tmpl w:val="5194EBE2"/>
    <w:name w:val="WW8Num662"/>
    <w:lvl w:ilvl="0" w:tplc="56741174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7FE41928"/>
    <w:multiLevelType w:val="hybridMultilevel"/>
    <w:tmpl w:val="44B658B6"/>
    <w:lvl w:ilvl="0" w:tplc="5AE0B3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848182">
    <w:abstractNumId w:val="0"/>
  </w:num>
  <w:num w:numId="2" w16cid:durableId="1257443293">
    <w:abstractNumId w:val="158"/>
  </w:num>
  <w:num w:numId="3" w16cid:durableId="1394623003">
    <w:abstractNumId w:val="130"/>
  </w:num>
  <w:num w:numId="4" w16cid:durableId="1422993814">
    <w:abstractNumId w:val="113"/>
  </w:num>
  <w:num w:numId="5" w16cid:durableId="1600942453">
    <w:abstractNumId w:val="155"/>
  </w:num>
  <w:num w:numId="6" w16cid:durableId="280842864">
    <w:abstractNumId w:val="83"/>
  </w:num>
  <w:num w:numId="7" w16cid:durableId="798109004">
    <w:abstractNumId w:val="140"/>
  </w:num>
  <w:num w:numId="8" w16cid:durableId="1818499268">
    <w:abstractNumId w:val="107"/>
  </w:num>
  <w:num w:numId="9" w16cid:durableId="1206913745">
    <w:abstractNumId w:val="150"/>
  </w:num>
  <w:num w:numId="10" w16cid:durableId="1042486561">
    <w:abstractNumId w:val="148"/>
  </w:num>
  <w:num w:numId="11" w16cid:durableId="1027945737">
    <w:abstractNumId w:val="138"/>
  </w:num>
  <w:num w:numId="12" w16cid:durableId="1594970295">
    <w:abstractNumId w:val="95"/>
  </w:num>
  <w:num w:numId="13" w16cid:durableId="857042424">
    <w:abstractNumId w:val="128"/>
  </w:num>
  <w:num w:numId="14" w16cid:durableId="145166123">
    <w:abstractNumId w:val="134"/>
  </w:num>
  <w:num w:numId="15" w16cid:durableId="1450322857">
    <w:abstractNumId w:val="111"/>
  </w:num>
  <w:num w:numId="16" w16cid:durableId="1283416773">
    <w:abstractNumId w:val="77"/>
  </w:num>
  <w:num w:numId="17" w16cid:durableId="1472559363">
    <w:abstractNumId w:val="124"/>
  </w:num>
  <w:num w:numId="18" w16cid:durableId="1897664315">
    <w:abstractNumId w:val="145"/>
  </w:num>
  <w:num w:numId="19" w16cid:durableId="1194656868">
    <w:abstractNumId w:val="90"/>
  </w:num>
  <w:num w:numId="20" w16cid:durableId="781072620">
    <w:abstractNumId w:val="89"/>
  </w:num>
  <w:num w:numId="21" w16cid:durableId="1441299622">
    <w:abstractNumId w:val="137"/>
  </w:num>
  <w:num w:numId="22" w16cid:durableId="1367828143">
    <w:abstractNumId w:val="132"/>
  </w:num>
  <w:num w:numId="23" w16cid:durableId="946043555">
    <w:abstractNumId w:val="108"/>
  </w:num>
  <w:num w:numId="24" w16cid:durableId="190849644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0353554">
    <w:abstractNumId w:val="121"/>
  </w:num>
  <w:num w:numId="26" w16cid:durableId="2011371262">
    <w:abstractNumId w:val="151"/>
  </w:num>
  <w:num w:numId="27" w16cid:durableId="76632083">
    <w:abstractNumId w:val="118"/>
  </w:num>
  <w:num w:numId="28" w16cid:durableId="210967073">
    <w:abstractNumId w:val="102"/>
  </w:num>
  <w:num w:numId="29" w16cid:durableId="670136021">
    <w:abstractNumId w:val="159"/>
  </w:num>
  <w:num w:numId="30" w16cid:durableId="909920897">
    <w:abstractNumId w:val="161"/>
  </w:num>
  <w:num w:numId="31" w16cid:durableId="1504277071">
    <w:abstractNumId w:val="129"/>
  </w:num>
  <w:num w:numId="32" w16cid:durableId="1792279469">
    <w:abstractNumId w:val="101"/>
  </w:num>
  <w:num w:numId="33" w16cid:durableId="1438258308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9949509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4146221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459877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55620616">
    <w:abstractNumId w:val="86"/>
  </w:num>
  <w:num w:numId="38" w16cid:durableId="1208222023">
    <w:abstractNumId w:val="139"/>
  </w:num>
  <w:num w:numId="39" w16cid:durableId="787236971">
    <w:abstractNumId w:val="152"/>
  </w:num>
  <w:num w:numId="40" w16cid:durableId="2066642605">
    <w:abstractNumId w:val="119"/>
  </w:num>
  <w:num w:numId="41" w16cid:durableId="129767965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5485131">
    <w:abstractNumId w:val="88"/>
  </w:num>
  <w:num w:numId="43" w16cid:durableId="1432505830">
    <w:abstractNumId w:val="105"/>
  </w:num>
  <w:num w:numId="44" w16cid:durableId="1644508276">
    <w:abstractNumId w:val="147"/>
  </w:num>
  <w:num w:numId="45" w16cid:durableId="1210999208">
    <w:abstractNumId w:val="96"/>
  </w:num>
  <w:num w:numId="46" w16cid:durableId="1628586786">
    <w:abstractNumId w:val="78"/>
  </w:num>
  <w:num w:numId="47" w16cid:durableId="667252408">
    <w:abstractNumId w:val="80"/>
  </w:num>
  <w:num w:numId="48" w16cid:durableId="721753974">
    <w:abstractNumId w:val="87"/>
  </w:num>
  <w:num w:numId="49" w16cid:durableId="717630464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29132498">
    <w:abstractNumId w:val="125"/>
  </w:num>
  <w:num w:numId="51" w16cid:durableId="17531343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55333221">
    <w:abstractNumId w:val="156"/>
  </w:num>
  <w:num w:numId="53" w16cid:durableId="762919142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C87"/>
    <w:rsid w:val="00000A49"/>
    <w:rsid w:val="00000D13"/>
    <w:rsid w:val="00000FD0"/>
    <w:rsid w:val="000011E4"/>
    <w:rsid w:val="000013FD"/>
    <w:rsid w:val="000022A8"/>
    <w:rsid w:val="000027E6"/>
    <w:rsid w:val="00002F53"/>
    <w:rsid w:val="0000397D"/>
    <w:rsid w:val="00003B16"/>
    <w:rsid w:val="00004CCF"/>
    <w:rsid w:val="00004E55"/>
    <w:rsid w:val="00004FD7"/>
    <w:rsid w:val="0000548A"/>
    <w:rsid w:val="00006466"/>
    <w:rsid w:val="00006A75"/>
    <w:rsid w:val="00006C38"/>
    <w:rsid w:val="00006FF7"/>
    <w:rsid w:val="0000730B"/>
    <w:rsid w:val="00007CCC"/>
    <w:rsid w:val="0001098A"/>
    <w:rsid w:val="00010A88"/>
    <w:rsid w:val="00010AD7"/>
    <w:rsid w:val="00010AED"/>
    <w:rsid w:val="00011A87"/>
    <w:rsid w:val="000122E0"/>
    <w:rsid w:val="00012325"/>
    <w:rsid w:val="000124D9"/>
    <w:rsid w:val="0001264E"/>
    <w:rsid w:val="00012C1B"/>
    <w:rsid w:val="00014CE1"/>
    <w:rsid w:val="00016467"/>
    <w:rsid w:val="00016617"/>
    <w:rsid w:val="00016723"/>
    <w:rsid w:val="00016EBE"/>
    <w:rsid w:val="0001710F"/>
    <w:rsid w:val="000172D3"/>
    <w:rsid w:val="0001791C"/>
    <w:rsid w:val="00020346"/>
    <w:rsid w:val="0002174E"/>
    <w:rsid w:val="00021C62"/>
    <w:rsid w:val="00021E98"/>
    <w:rsid w:val="000224C5"/>
    <w:rsid w:val="00022A12"/>
    <w:rsid w:val="00023335"/>
    <w:rsid w:val="00023411"/>
    <w:rsid w:val="000239BC"/>
    <w:rsid w:val="00023C0D"/>
    <w:rsid w:val="00023DC9"/>
    <w:rsid w:val="00024156"/>
    <w:rsid w:val="00024258"/>
    <w:rsid w:val="000244B9"/>
    <w:rsid w:val="0002481B"/>
    <w:rsid w:val="00024C78"/>
    <w:rsid w:val="00025012"/>
    <w:rsid w:val="000253CB"/>
    <w:rsid w:val="000313F5"/>
    <w:rsid w:val="00031AF3"/>
    <w:rsid w:val="00032A4E"/>
    <w:rsid w:val="00032C8B"/>
    <w:rsid w:val="00032E37"/>
    <w:rsid w:val="00033259"/>
    <w:rsid w:val="0003532F"/>
    <w:rsid w:val="00035897"/>
    <w:rsid w:val="00036B37"/>
    <w:rsid w:val="00037466"/>
    <w:rsid w:val="00037AD3"/>
    <w:rsid w:val="00040558"/>
    <w:rsid w:val="00040873"/>
    <w:rsid w:val="000416F8"/>
    <w:rsid w:val="00042282"/>
    <w:rsid w:val="000425C8"/>
    <w:rsid w:val="000426B8"/>
    <w:rsid w:val="00042CA2"/>
    <w:rsid w:val="00042CD1"/>
    <w:rsid w:val="000434BB"/>
    <w:rsid w:val="00043AAF"/>
    <w:rsid w:val="00043ACA"/>
    <w:rsid w:val="0004416F"/>
    <w:rsid w:val="00044C0E"/>
    <w:rsid w:val="00045433"/>
    <w:rsid w:val="0004577B"/>
    <w:rsid w:val="00045F44"/>
    <w:rsid w:val="00046823"/>
    <w:rsid w:val="0004706C"/>
    <w:rsid w:val="000470A6"/>
    <w:rsid w:val="000474D8"/>
    <w:rsid w:val="00047B39"/>
    <w:rsid w:val="00047C1D"/>
    <w:rsid w:val="000500FC"/>
    <w:rsid w:val="000504C1"/>
    <w:rsid w:val="00051023"/>
    <w:rsid w:val="0005197E"/>
    <w:rsid w:val="00052611"/>
    <w:rsid w:val="0005318B"/>
    <w:rsid w:val="00053B65"/>
    <w:rsid w:val="000540AD"/>
    <w:rsid w:val="0005453F"/>
    <w:rsid w:val="00054A41"/>
    <w:rsid w:val="00054FEA"/>
    <w:rsid w:val="00055700"/>
    <w:rsid w:val="0005661F"/>
    <w:rsid w:val="00056732"/>
    <w:rsid w:val="000568F6"/>
    <w:rsid w:val="00056FC5"/>
    <w:rsid w:val="00057F39"/>
    <w:rsid w:val="0006064D"/>
    <w:rsid w:val="00060931"/>
    <w:rsid w:val="00060ADB"/>
    <w:rsid w:val="00060FE5"/>
    <w:rsid w:val="00060FFE"/>
    <w:rsid w:val="00061556"/>
    <w:rsid w:val="000616FE"/>
    <w:rsid w:val="000621A3"/>
    <w:rsid w:val="000621C2"/>
    <w:rsid w:val="00062C1C"/>
    <w:rsid w:val="00063CFE"/>
    <w:rsid w:val="00064840"/>
    <w:rsid w:val="00064F5D"/>
    <w:rsid w:val="00065EC7"/>
    <w:rsid w:val="00066416"/>
    <w:rsid w:val="00066A1C"/>
    <w:rsid w:val="000679FB"/>
    <w:rsid w:val="00067DBC"/>
    <w:rsid w:val="000700FD"/>
    <w:rsid w:val="00070B73"/>
    <w:rsid w:val="0007130F"/>
    <w:rsid w:val="0007206A"/>
    <w:rsid w:val="00072223"/>
    <w:rsid w:val="00072585"/>
    <w:rsid w:val="00072DE2"/>
    <w:rsid w:val="0007307D"/>
    <w:rsid w:val="00073254"/>
    <w:rsid w:val="00073439"/>
    <w:rsid w:val="0007365A"/>
    <w:rsid w:val="0007421E"/>
    <w:rsid w:val="00074682"/>
    <w:rsid w:val="00074E94"/>
    <w:rsid w:val="00074F5F"/>
    <w:rsid w:val="00075721"/>
    <w:rsid w:val="000758D8"/>
    <w:rsid w:val="00075D5E"/>
    <w:rsid w:val="00075FD2"/>
    <w:rsid w:val="0007602A"/>
    <w:rsid w:val="0007661C"/>
    <w:rsid w:val="000769B1"/>
    <w:rsid w:val="00076ED9"/>
    <w:rsid w:val="000774C9"/>
    <w:rsid w:val="000803A4"/>
    <w:rsid w:val="00080C1F"/>
    <w:rsid w:val="00080C88"/>
    <w:rsid w:val="00080F4E"/>
    <w:rsid w:val="0008149A"/>
    <w:rsid w:val="00081A6F"/>
    <w:rsid w:val="00081DF4"/>
    <w:rsid w:val="00081E3C"/>
    <w:rsid w:val="00082149"/>
    <w:rsid w:val="00082375"/>
    <w:rsid w:val="000826FE"/>
    <w:rsid w:val="0008310B"/>
    <w:rsid w:val="00083181"/>
    <w:rsid w:val="000833F5"/>
    <w:rsid w:val="00083612"/>
    <w:rsid w:val="00083B72"/>
    <w:rsid w:val="00084037"/>
    <w:rsid w:val="000845A6"/>
    <w:rsid w:val="00084BE1"/>
    <w:rsid w:val="00084C8F"/>
    <w:rsid w:val="00085070"/>
    <w:rsid w:val="00085109"/>
    <w:rsid w:val="0008555F"/>
    <w:rsid w:val="0008586E"/>
    <w:rsid w:val="00085995"/>
    <w:rsid w:val="00085EEC"/>
    <w:rsid w:val="00085FBD"/>
    <w:rsid w:val="000902E6"/>
    <w:rsid w:val="00090516"/>
    <w:rsid w:val="0009054B"/>
    <w:rsid w:val="000906C6"/>
    <w:rsid w:val="00090E69"/>
    <w:rsid w:val="00091190"/>
    <w:rsid w:val="000912E0"/>
    <w:rsid w:val="0009159C"/>
    <w:rsid w:val="00091D6E"/>
    <w:rsid w:val="000921F0"/>
    <w:rsid w:val="00092DAD"/>
    <w:rsid w:val="00092DC7"/>
    <w:rsid w:val="00092FF2"/>
    <w:rsid w:val="00093B94"/>
    <w:rsid w:val="00093D2B"/>
    <w:rsid w:val="00093DD7"/>
    <w:rsid w:val="0009452B"/>
    <w:rsid w:val="00094BB0"/>
    <w:rsid w:val="00094BDA"/>
    <w:rsid w:val="00094E51"/>
    <w:rsid w:val="00095589"/>
    <w:rsid w:val="000961B4"/>
    <w:rsid w:val="00096301"/>
    <w:rsid w:val="000966AE"/>
    <w:rsid w:val="00096769"/>
    <w:rsid w:val="000A0988"/>
    <w:rsid w:val="000A1421"/>
    <w:rsid w:val="000A191B"/>
    <w:rsid w:val="000A2D19"/>
    <w:rsid w:val="000A4C69"/>
    <w:rsid w:val="000A65C3"/>
    <w:rsid w:val="000A661F"/>
    <w:rsid w:val="000A6C2D"/>
    <w:rsid w:val="000A6DCF"/>
    <w:rsid w:val="000A6FB8"/>
    <w:rsid w:val="000A7C39"/>
    <w:rsid w:val="000B09A2"/>
    <w:rsid w:val="000B10A7"/>
    <w:rsid w:val="000B11B1"/>
    <w:rsid w:val="000B1377"/>
    <w:rsid w:val="000B19D9"/>
    <w:rsid w:val="000B1F74"/>
    <w:rsid w:val="000B23DC"/>
    <w:rsid w:val="000B23E6"/>
    <w:rsid w:val="000B2D12"/>
    <w:rsid w:val="000B2EF0"/>
    <w:rsid w:val="000B2F65"/>
    <w:rsid w:val="000B3036"/>
    <w:rsid w:val="000B3362"/>
    <w:rsid w:val="000B3545"/>
    <w:rsid w:val="000B35E8"/>
    <w:rsid w:val="000B49C8"/>
    <w:rsid w:val="000B4E01"/>
    <w:rsid w:val="000B4F2D"/>
    <w:rsid w:val="000B5418"/>
    <w:rsid w:val="000B5DF6"/>
    <w:rsid w:val="000B61C4"/>
    <w:rsid w:val="000B68A4"/>
    <w:rsid w:val="000B72D7"/>
    <w:rsid w:val="000B7316"/>
    <w:rsid w:val="000C07E7"/>
    <w:rsid w:val="000C10B8"/>
    <w:rsid w:val="000C1414"/>
    <w:rsid w:val="000C1654"/>
    <w:rsid w:val="000C1FC3"/>
    <w:rsid w:val="000C2502"/>
    <w:rsid w:val="000C26C5"/>
    <w:rsid w:val="000C2F1F"/>
    <w:rsid w:val="000C32F3"/>
    <w:rsid w:val="000C386C"/>
    <w:rsid w:val="000C3AE4"/>
    <w:rsid w:val="000C3D7D"/>
    <w:rsid w:val="000C466B"/>
    <w:rsid w:val="000C4C87"/>
    <w:rsid w:val="000C5111"/>
    <w:rsid w:val="000C5EE2"/>
    <w:rsid w:val="000C5F32"/>
    <w:rsid w:val="000C6177"/>
    <w:rsid w:val="000C6859"/>
    <w:rsid w:val="000C6A2A"/>
    <w:rsid w:val="000C6D33"/>
    <w:rsid w:val="000D038B"/>
    <w:rsid w:val="000D0BA4"/>
    <w:rsid w:val="000D0F52"/>
    <w:rsid w:val="000D1C33"/>
    <w:rsid w:val="000D1D0A"/>
    <w:rsid w:val="000D2C42"/>
    <w:rsid w:val="000D3038"/>
    <w:rsid w:val="000D334F"/>
    <w:rsid w:val="000D3699"/>
    <w:rsid w:val="000D3A8C"/>
    <w:rsid w:val="000D47F2"/>
    <w:rsid w:val="000D5195"/>
    <w:rsid w:val="000D5AF5"/>
    <w:rsid w:val="000D5D30"/>
    <w:rsid w:val="000D60C9"/>
    <w:rsid w:val="000D648B"/>
    <w:rsid w:val="000D68F0"/>
    <w:rsid w:val="000D75E9"/>
    <w:rsid w:val="000E14AB"/>
    <w:rsid w:val="000E23C2"/>
    <w:rsid w:val="000E288C"/>
    <w:rsid w:val="000E3867"/>
    <w:rsid w:val="000E38C0"/>
    <w:rsid w:val="000E3DEE"/>
    <w:rsid w:val="000E422D"/>
    <w:rsid w:val="000E4C2D"/>
    <w:rsid w:val="000E5078"/>
    <w:rsid w:val="000E5304"/>
    <w:rsid w:val="000E5853"/>
    <w:rsid w:val="000E60AD"/>
    <w:rsid w:val="000E6101"/>
    <w:rsid w:val="000E626E"/>
    <w:rsid w:val="000E69E3"/>
    <w:rsid w:val="000E71B0"/>
    <w:rsid w:val="000E7779"/>
    <w:rsid w:val="000E778C"/>
    <w:rsid w:val="000F0044"/>
    <w:rsid w:val="000F0B08"/>
    <w:rsid w:val="000F11FD"/>
    <w:rsid w:val="000F1675"/>
    <w:rsid w:val="000F17B2"/>
    <w:rsid w:val="000F2B53"/>
    <w:rsid w:val="000F3789"/>
    <w:rsid w:val="000F3D23"/>
    <w:rsid w:val="000F4564"/>
    <w:rsid w:val="000F4757"/>
    <w:rsid w:val="000F4768"/>
    <w:rsid w:val="000F4CC4"/>
    <w:rsid w:val="000F6A23"/>
    <w:rsid w:val="000F737B"/>
    <w:rsid w:val="000F78EF"/>
    <w:rsid w:val="000F7AF5"/>
    <w:rsid w:val="000F7E8F"/>
    <w:rsid w:val="00100E12"/>
    <w:rsid w:val="00100EA3"/>
    <w:rsid w:val="00100ECA"/>
    <w:rsid w:val="00101633"/>
    <w:rsid w:val="001020D6"/>
    <w:rsid w:val="001028C0"/>
    <w:rsid w:val="00102E8F"/>
    <w:rsid w:val="0010368A"/>
    <w:rsid w:val="00104648"/>
    <w:rsid w:val="00104CFB"/>
    <w:rsid w:val="00105203"/>
    <w:rsid w:val="00105411"/>
    <w:rsid w:val="00105E6D"/>
    <w:rsid w:val="001066A3"/>
    <w:rsid w:val="00106E44"/>
    <w:rsid w:val="001103B6"/>
    <w:rsid w:val="0011134E"/>
    <w:rsid w:val="001115F9"/>
    <w:rsid w:val="00111612"/>
    <w:rsid w:val="00111D56"/>
    <w:rsid w:val="00112193"/>
    <w:rsid w:val="00112A17"/>
    <w:rsid w:val="00112ADA"/>
    <w:rsid w:val="00112BC3"/>
    <w:rsid w:val="00112C45"/>
    <w:rsid w:val="00112C8A"/>
    <w:rsid w:val="00113219"/>
    <w:rsid w:val="00113222"/>
    <w:rsid w:val="001141AF"/>
    <w:rsid w:val="00114EA9"/>
    <w:rsid w:val="001152BE"/>
    <w:rsid w:val="001154FA"/>
    <w:rsid w:val="00115D48"/>
    <w:rsid w:val="00116266"/>
    <w:rsid w:val="001169E3"/>
    <w:rsid w:val="00116D4A"/>
    <w:rsid w:val="00117001"/>
    <w:rsid w:val="00117329"/>
    <w:rsid w:val="00120290"/>
    <w:rsid w:val="00120818"/>
    <w:rsid w:val="00121267"/>
    <w:rsid w:val="0012144C"/>
    <w:rsid w:val="00122A14"/>
    <w:rsid w:val="00122B38"/>
    <w:rsid w:val="00122EDC"/>
    <w:rsid w:val="0012336A"/>
    <w:rsid w:val="00123692"/>
    <w:rsid w:val="00123D0C"/>
    <w:rsid w:val="00123D81"/>
    <w:rsid w:val="001241F7"/>
    <w:rsid w:val="00124ECD"/>
    <w:rsid w:val="0012547A"/>
    <w:rsid w:val="00125D42"/>
    <w:rsid w:val="00126791"/>
    <w:rsid w:val="00126852"/>
    <w:rsid w:val="00126DFC"/>
    <w:rsid w:val="00127356"/>
    <w:rsid w:val="001275A7"/>
    <w:rsid w:val="00127792"/>
    <w:rsid w:val="00127885"/>
    <w:rsid w:val="001303D0"/>
    <w:rsid w:val="0013047B"/>
    <w:rsid w:val="00131CCB"/>
    <w:rsid w:val="00132427"/>
    <w:rsid w:val="001324F4"/>
    <w:rsid w:val="001328E6"/>
    <w:rsid w:val="00132BF4"/>
    <w:rsid w:val="00133455"/>
    <w:rsid w:val="00133517"/>
    <w:rsid w:val="0013397B"/>
    <w:rsid w:val="00134741"/>
    <w:rsid w:val="00135DE4"/>
    <w:rsid w:val="00135E5F"/>
    <w:rsid w:val="0013700A"/>
    <w:rsid w:val="00137173"/>
    <w:rsid w:val="00137259"/>
    <w:rsid w:val="00137C11"/>
    <w:rsid w:val="00140364"/>
    <w:rsid w:val="001406BE"/>
    <w:rsid w:val="00140A7E"/>
    <w:rsid w:val="00140D3A"/>
    <w:rsid w:val="001415CB"/>
    <w:rsid w:val="001423E1"/>
    <w:rsid w:val="00142FA1"/>
    <w:rsid w:val="00143001"/>
    <w:rsid w:val="00143821"/>
    <w:rsid w:val="0014400D"/>
    <w:rsid w:val="0014445F"/>
    <w:rsid w:val="0014485C"/>
    <w:rsid w:val="00144AE0"/>
    <w:rsid w:val="00144FEA"/>
    <w:rsid w:val="0014503D"/>
    <w:rsid w:val="00145546"/>
    <w:rsid w:val="00145862"/>
    <w:rsid w:val="00145930"/>
    <w:rsid w:val="00146111"/>
    <w:rsid w:val="00146432"/>
    <w:rsid w:val="00146E8E"/>
    <w:rsid w:val="0014707E"/>
    <w:rsid w:val="001470B0"/>
    <w:rsid w:val="00151111"/>
    <w:rsid w:val="00151454"/>
    <w:rsid w:val="001515AA"/>
    <w:rsid w:val="0015172A"/>
    <w:rsid w:val="00151FE7"/>
    <w:rsid w:val="0015208C"/>
    <w:rsid w:val="00152925"/>
    <w:rsid w:val="001532F7"/>
    <w:rsid w:val="00153527"/>
    <w:rsid w:val="00154890"/>
    <w:rsid w:val="001551AF"/>
    <w:rsid w:val="00155B54"/>
    <w:rsid w:val="00155C09"/>
    <w:rsid w:val="0015605C"/>
    <w:rsid w:val="001563CF"/>
    <w:rsid w:val="00156F32"/>
    <w:rsid w:val="0015737D"/>
    <w:rsid w:val="00157879"/>
    <w:rsid w:val="00160125"/>
    <w:rsid w:val="0016071A"/>
    <w:rsid w:val="00160E5A"/>
    <w:rsid w:val="00160F4D"/>
    <w:rsid w:val="0016111E"/>
    <w:rsid w:val="0016136F"/>
    <w:rsid w:val="00161641"/>
    <w:rsid w:val="00161B92"/>
    <w:rsid w:val="00161D1C"/>
    <w:rsid w:val="00162B73"/>
    <w:rsid w:val="00162D5C"/>
    <w:rsid w:val="0016303D"/>
    <w:rsid w:val="00163BF8"/>
    <w:rsid w:val="00163FB0"/>
    <w:rsid w:val="00164212"/>
    <w:rsid w:val="001643F9"/>
    <w:rsid w:val="00165623"/>
    <w:rsid w:val="001656D9"/>
    <w:rsid w:val="00165803"/>
    <w:rsid w:val="00165DE4"/>
    <w:rsid w:val="00165F5C"/>
    <w:rsid w:val="00166951"/>
    <w:rsid w:val="00166A13"/>
    <w:rsid w:val="001670BB"/>
    <w:rsid w:val="001670BE"/>
    <w:rsid w:val="001673F9"/>
    <w:rsid w:val="00167D2F"/>
    <w:rsid w:val="00167DB0"/>
    <w:rsid w:val="00170515"/>
    <w:rsid w:val="001706C4"/>
    <w:rsid w:val="00170903"/>
    <w:rsid w:val="00170B64"/>
    <w:rsid w:val="00170C27"/>
    <w:rsid w:val="00170EA3"/>
    <w:rsid w:val="00171988"/>
    <w:rsid w:val="00172046"/>
    <w:rsid w:val="00172A27"/>
    <w:rsid w:val="00172BDC"/>
    <w:rsid w:val="00173193"/>
    <w:rsid w:val="00173262"/>
    <w:rsid w:val="00173E51"/>
    <w:rsid w:val="001749D0"/>
    <w:rsid w:val="0017519D"/>
    <w:rsid w:val="0017530F"/>
    <w:rsid w:val="001754D9"/>
    <w:rsid w:val="00175662"/>
    <w:rsid w:val="001757EE"/>
    <w:rsid w:val="00175817"/>
    <w:rsid w:val="00175B15"/>
    <w:rsid w:val="00175BCF"/>
    <w:rsid w:val="00176540"/>
    <w:rsid w:val="00176922"/>
    <w:rsid w:val="00176FC4"/>
    <w:rsid w:val="00177DAE"/>
    <w:rsid w:val="0018035B"/>
    <w:rsid w:val="00180870"/>
    <w:rsid w:val="001812B6"/>
    <w:rsid w:val="0018295A"/>
    <w:rsid w:val="001829F4"/>
    <w:rsid w:val="00182FD8"/>
    <w:rsid w:val="0018300D"/>
    <w:rsid w:val="00183E54"/>
    <w:rsid w:val="00183F17"/>
    <w:rsid w:val="0018537D"/>
    <w:rsid w:val="00185AFA"/>
    <w:rsid w:val="00185B55"/>
    <w:rsid w:val="00185B95"/>
    <w:rsid w:val="00185EF8"/>
    <w:rsid w:val="0018601E"/>
    <w:rsid w:val="0018616F"/>
    <w:rsid w:val="0018672F"/>
    <w:rsid w:val="00186ED8"/>
    <w:rsid w:val="00187428"/>
    <w:rsid w:val="00187AE2"/>
    <w:rsid w:val="00187D46"/>
    <w:rsid w:val="001903A4"/>
    <w:rsid w:val="00190406"/>
    <w:rsid w:val="00190766"/>
    <w:rsid w:val="001909D1"/>
    <w:rsid w:val="0019170E"/>
    <w:rsid w:val="00192141"/>
    <w:rsid w:val="00192181"/>
    <w:rsid w:val="001926C2"/>
    <w:rsid w:val="001931C4"/>
    <w:rsid w:val="00193610"/>
    <w:rsid w:val="00193AFC"/>
    <w:rsid w:val="00193D06"/>
    <w:rsid w:val="001949CD"/>
    <w:rsid w:val="001957EA"/>
    <w:rsid w:val="00195B6F"/>
    <w:rsid w:val="00195C5E"/>
    <w:rsid w:val="00196B73"/>
    <w:rsid w:val="00197025"/>
    <w:rsid w:val="0019720C"/>
    <w:rsid w:val="00197724"/>
    <w:rsid w:val="00197E72"/>
    <w:rsid w:val="001A0314"/>
    <w:rsid w:val="001A141D"/>
    <w:rsid w:val="001A1FE6"/>
    <w:rsid w:val="001A2113"/>
    <w:rsid w:val="001A2CA2"/>
    <w:rsid w:val="001A4685"/>
    <w:rsid w:val="001A4DB8"/>
    <w:rsid w:val="001A4DBF"/>
    <w:rsid w:val="001A4F31"/>
    <w:rsid w:val="001A5669"/>
    <w:rsid w:val="001A5A36"/>
    <w:rsid w:val="001A5EBB"/>
    <w:rsid w:val="001A6807"/>
    <w:rsid w:val="001A7B51"/>
    <w:rsid w:val="001A7C3D"/>
    <w:rsid w:val="001B0242"/>
    <w:rsid w:val="001B0271"/>
    <w:rsid w:val="001B0E4D"/>
    <w:rsid w:val="001B0EC3"/>
    <w:rsid w:val="001B1263"/>
    <w:rsid w:val="001B1266"/>
    <w:rsid w:val="001B15D4"/>
    <w:rsid w:val="001B1DEE"/>
    <w:rsid w:val="001B2148"/>
    <w:rsid w:val="001B2515"/>
    <w:rsid w:val="001B29D2"/>
    <w:rsid w:val="001B4CD4"/>
    <w:rsid w:val="001B51F7"/>
    <w:rsid w:val="001B5569"/>
    <w:rsid w:val="001B5DBF"/>
    <w:rsid w:val="001B6538"/>
    <w:rsid w:val="001B791E"/>
    <w:rsid w:val="001B7B55"/>
    <w:rsid w:val="001B7BC1"/>
    <w:rsid w:val="001C02D4"/>
    <w:rsid w:val="001C09E3"/>
    <w:rsid w:val="001C0A8A"/>
    <w:rsid w:val="001C16B8"/>
    <w:rsid w:val="001C1A8E"/>
    <w:rsid w:val="001C1D38"/>
    <w:rsid w:val="001C1F61"/>
    <w:rsid w:val="001C23E9"/>
    <w:rsid w:val="001C255E"/>
    <w:rsid w:val="001C2F3D"/>
    <w:rsid w:val="001C3A16"/>
    <w:rsid w:val="001C5343"/>
    <w:rsid w:val="001C5652"/>
    <w:rsid w:val="001C5725"/>
    <w:rsid w:val="001C5B9C"/>
    <w:rsid w:val="001C5F6A"/>
    <w:rsid w:val="001C61D4"/>
    <w:rsid w:val="001C63C5"/>
    <w:rsid w:val="001C6607"/>
    <w:rsid w:val="001C6671"/>
    <w:rsid w:val="001C6D43"/>
    <w:rsid w:val="001C71BC"/>
    <w:rsid w:val="001C71CD"/>
    <w:rsid w:val="001C7B2F"/>
    <w:rsid w:val="001C7BAA"/>
    <w:rsid w:val="001C7CC4"/>
    <w:rsid w:val="001C7DFF"/>
    <w:rsid w:val="001D0252"/>
    <w:rsid w:val="001D1256"/>
    <w:rsid w:val="001D12FE"/>
    <w:rsid w:val="001D1980"/>
    <w:rsid w:val="001D1B54"/>
    <w:rsid w:val="001D1F55"/>
    <w:rsid w:val="001D2253"/>
    <w:rsid w:val="001D23E7"/>
    <w:rsid w:val="001D2506"/>
    <w:rsid w:val="001D36FD"/>
    <w:rsid w:val="001D3927"/>
    <w:rsid w:val="001D40FC"/>
    <w:rsid w:val="001D4E31"/>
    <w:rsid w:val="001D5F91"/>
    <w:rsid w:val="001D5F96"/>
    <w:rsid w:val="001D6A82"/>
    <w:rsid w:val="001D71A2"/>
    <w:rsid w:val="001D7770"/>
    <w:rsid w:val="001E0215"/>
    <w:rsid w:val="001E0B84"/>
    <w:rsid w:val="001E1966"/>
    <w:rsid w:val="001E2370"/>
    <w:rsid w:val="001E2CAE"/>
    <w:rsid w:val="001E3E46"/>
    <w:rsid w:val="001E4B1B"/>
    <w:rsid w:val="001E4BB4"/>
    <w:rsid w:val="001E5719"/>
    <w:rsid w:val="001E5CB8"/>
    <w:rsid w:val="001E5D8D"/>
    <w:rsid w:val="001E70B6"/>
    <w:rsid w:val="001E78FC"/>
    <w:rsid w:val="001F00B0"/>
    <w:rsid w:val="001F0435"/>
    <w:rsid w:val="001F06B1"/>
    <w:rsid w:val="001F1451"/>
    <w:rsid w:val="001F1512"/>
    <w:rsid w:val="001F1DB4"/>
    <w:rsid w:val="001F2807"/>
    <w:rsid w:val="001F3004"/>
    <w:rsid w:val="001F3250"/>
    <w:rsid w:val="001F3306"/>
    <w:rsid w:val="001F3659"/>
    <w:rsid w:val="001F3830"/>
    <w:rsid w:val="001F45E8"/>
    <w:rsid w:val="001F4D46"/>
    <w:rsid w:val="001F537A"/>
    <w:rsid w:val="001F5D7D"/>
    <w:rsid w:val="001F6394"/>
    <w:rsid w:val="001F66A2"/>
    <w:rsid w:val="001F6C01"/>
    <w:rsid w:val="002005C6"/>
    <w:rsid w:val="00200E31"/>
    <w:rsid w:val="00201034"/>
    <w:rsid w:val="00201062"/>
    <w:rsid w:val="002010BA"/>
    <w:rsid w:val="0020230E"/>
    <w:rsid w:val="002032EE"/>
    <w:rsid w:val="002038CF"/>
    <w:rsid w:val="002049F0"/>
    <w:rsid w:val="002052E9"/>
    <w:rsid w:val="0020566F"/>
    <w:rsid w:val="002067E9"/>
    <w:rsid w:val="00206933"/>
    <w:rsid w:val="002073BA"/>
    <w:rsid w:val="00207D4C"/>
    <w:rsid w:val="00210479"/>
    <w:rsid w:val="0021051D"/>
    <w:rsid w:val="00210CEC"/>
    <w:rsid w:val="00210D0A"/>
    <w:rsid w:val="00211762"/>
    <w:rsid w:val="002118C9"/>
    <w:rsid w:val="00211ED4"/>
    <w:rsid w:val="00211F46"/>
    <w:rsid w:val="0021208C"/>
    <w:rsid w:val="00212150"/>
    <w:rsid w:val="002123F2"/>
    <w:rsid w:val="00212A76"/>
    <w:rsid w:val="00213051"/>
    <w:rsid w:val="002130AA"/>
    <w:rsid w:val="00213404"/>
    <w:rsid w:val="0021341E"/>
    <w:rsid w:val="002139BF"/>
    <w:rsid w:val="00213FD3"/>
    <w:rsid w:val="0021427A"/>
    <w:rsid w:val="00214A95"/>
    <w:rsid w:val="00214EA1"/>
    <w:rsid w:val="00215D13"/>
    <w:rsid w:val="002161F2"/>
    <w:rsid w:val="0021632E"/>
    <w:rsid w:val="00220942"/>
    <w:rsid w:val="00220E56"/>
    <w:rsid w:val="00221D23"/>
    <w:rsid w:val="00222C81"/>
    <w:rsid w:val="00223C4F"/>
    <w:rsid w:val="00223DF1"/>
    <w:rsid w:val="00224559"/>
    <w:rsid w:val="00224E8B"/>
    <w:rsid w:val="00224F50"/>
    <w:rsid w:val="0022506C"/>
    <w:rsid w:val="00227E69"/>
    <w:rsid w:val="00227F1E"/>
    <w:rsid w:val="00227FD2"/>
    <w:rsid w:val="0023003D"/>
    <w:rsid w:val="002309F9"/>
    <w:rsid w:val="00230A07"/>
    <w:rsid w:val="00230F5E"/>
    <w:rsid w:val="00231852"/>
    <w:rsid w:val="00231ACB"/>
    <w:rsid w:val="00232098"/>
    <w:rsid w:val="00233C45"/>
    <w:rsid w:val="00233C8E"/>
    <w:rsid w:val="00234430"/>
    <w:rsid w:val="00234B05"/>
    <w:rsid w:val="00234FE8"/>
    <w:rsid w:val="00235EF9"/>
    <w:rsid w:val="00236675"/>
    <w:rsid w:val="00237089"/>
    <w:rsid w:val="00237886"/>
    <w:rsid w:val="00237AA2"/>
    <w:rsid w:val="00240122"/>
    <w:rsid w:val="00240C71"/>
    <w:rsid w:val="00241485"/>
    <w:rsid w:val="0024170A"/>
    <w:rsid w:val="00241DE9"/>
    <w:rsid w:val="002422ED"/>
    <w:rsid w:val="00242629"/>
    <w:rsid w:val="0024320E"/>
    <w:rsid w:val="002432AB"/>
    <w:rsid w:val="00243756"/>
    <w:rsid w:val="00243DFE"/>
    <w:rsid w:val="002443AE"/>
    <w:rsid w:val="00244ED2"/>
    <w:rsid w:val="00245416"/>
    <w:rsid w:val="002457F8"/>
    <w:rsid w:val="00245E69"/>
    <w:rsid w:val="0024607C"/>
    <w:rsid w:val="002460BC"/>
    <w:rsid w:val="0024614E"/>
    <w:rsid w:val="00246F57"/>
    <w:rsid w:val="0024748B"/>
    <w:rsid w:val="00250CE0"/>
    <w:rsid w:val="00252479"/>
    <w:rsid w:val="00252B95"/>
    <w:rsid w:val="00252EC7"/>
    <w:rsid w:val="00252FC1"/>
    <w:rsid w:val="00253973"/>
    <w:rsid w:val="00253C7F"/>
    <w:rsid w:val="00253D1E"/>
    <w:rsid w:val="00254095"/>
    <w:rsid w:val="0025419B"/>
    <w:rsid w:val="0025462C"/>
    <w:rsid w:val="00254B5A"/>
    <w:rsid w:val="00254BF8"/>
    <w:rsid w:val="002559FC"/>
    <w:rsid w:val="00255B79"/>
    <w:rsid w:val="00255F03"/>
    <w:rsid w:val="00256157"/>
    <w:rsid w:val="00257187"/>
    <w:rsid w:val="00257951"/>
    <w:rsid w:val="00257C11"/>
    <w:rsid w:val="00260BA5"/>
    <w:rsid w:val="00260CD0"/>
    <w:rsid w:val="00261192"/>
    <w:rsid w:val="00262481"/>
    <w:rsid w:val="00262E0D"/>
    <w:rsid w:val="00262E23"/>
    <w:rsid w:val="00263847"/>
    <w:rsid w:val="00264484"/>
    <w:rsid w:val="0026498D"/>
    <w:rsid w:val="00264EA8"/>
    <w:rsid w:val="00264F67"/>
    <w:rsid w:val="00265370"/>
    <w:rsid w:val="00265460"/>
    <w:rsid w:val="00265964"/>
    <w:rsid w:val="002665C8"/>
    <w:rsid w:val="00266948"/>
    <w:rsid w:val="00266D09"/>
    <w:rsid w:val="00266E2A"/>
    <w:rsid w:val="00266F98"/>
    <w:rsid w:val="00267E82"/>
    <w:rsid w:val="002706A1"/>
    <w:rsid w:val="002719F8"/>
    <w:rsid w:val="0027264B"/>
    <w:rsid w:val="00272EE8"/>
    <w:rsid w:val="00272F66"/>
    <w:rsid w:val="00273035"/>
    <w:rsid w:val="002733EF"/>
    <w:rsid w:val="00273AA7"/>
    <w:rsid w:val="00273F0C"/>
    <w:rsid w:val="0027426D"/>
    <w:rsid w:val="00274523"/>
    <w:rsid w:val="00274816"/>
    <w:rsid w:val="00274AED"/>
    <w:rsid w:val="00274DD1"/>
    <w:rsid w:val="00274EBD"/>
    <w:rsid w:val="0027513D"/>
    <w:rsid w:val="0027524E"/>
    <w:rsid w:val="00275577"/>
    <w:rsid w:val="002756FF"/>
    <w:rsid w:val="00275FF5"/>
    <w:rsid w:val="002762E5"/>
    <w:rsid w:val="00276304"/>
    <w:rsid w:val="002765F9"/>
    <w:rsid w:val="00276941"/>
    <w:rsid w:val="00277261"/>
    <w:rsid w:val="00277660"/>
    <w:rsid w:val="002820DC"/>
    <w:rsid w:val="00282AE8"/>
    <w:rsid w:val="00283199"/>
    <w:rsid w:val="00283437"/>
    <w:rsid w:val="0028361A"/>
    <w:rsid w:val="002836AA"/>
    <w:rsid w:val="00283B1D"/>
    <w:rsid w:val="002842F0"/>
    <w:rsid w:val="00284C83"/>
    <w:rsid w:val="002869D8"/>
    <w:rsid w:val="00287E40"/>
    <w:rsid w:val="00290582"/>
    <w:rsid w:val="00290D38"/>
    <w:rsid w:val="00291B93"/>
    <w:rsid w:val="00292202"/>
    <w:rsid w:val="002924FB"/>
    <w:rsid w:val="00293076"/>
    <w:rsid w:val="0029329B"/>
    <w:rsid w:val="00293A4B"/>
    <w:rsid w:val="0029471E"/>
    <w:rsid w:val="00295233"/>
    <w:rsid w:val="00295E99"/>
    <w:rsid w:val="00296A60"/>
    <w:rsid w:val="00296F0B"/>
    <w:rsid w:val="0029759B"/>
    <w:rsid w:val="00297D5D"/>
    <w:rsid w:val="00297FF1"/>
    <w:rsid w:val="002A15ED"/>
    <w:rsid w:val="002A1817"/>
    <w:rsid w:val="002A184E"/>
    <w:rsid w:val="002A18C1"/>
    <w:rsid w:val="002A1DF6"/>
    <w:rsid w:val="002A1E17"/>
    <w:rsid w:val="002A2A2C"/>
    <w:rsid w:val="002A2D17"/>
    <w:rsid w:val="002A32B6"/>
    <w:rsid w:val="002A37E6"/>
    <w:rsid w:val="002A3FD1"/>
    <w:rsid w:val="002A5699"/>
    <w:rsid w:val="002A6292"/>
    <w:rsid w:val="002A6614"/>
    <w:rsid w:val="002A66B0"/>
    <w:rsid w:val="002A6AFF"/>
    <w:rsid w:val="002A7EB5"/>
    <w:rsid w:val="002B04F9"/>
    <w:rsid w:val="002B05AA"/>
    <w:rsid w:val="002B0FFB"/>
    <w:rsid w:val="002B1F15"/>
    <w:rsid w:val="002B20F5"/>
    <w:rsid w:val="002B2924"/>
    <w:rsid w:val="002B3B6A"/>
    <w:rsid w:val="002B3DB4"/>
    <w:rsid w:val="002B3FFB"/>
    <w:rsid w:val="002B44E3"/>
    <w:rsid w:val="002B4957"/>
    <w:rsid w:val="002B4C68"/>
    <w:rsid w:val="002B64FB"/>
    <w:rsid w:val="002B697B"/>
    <w:rsid w:val="002B73AF"/>
    <w:rsid w:val="002B7524"/>
    <w:rsid w:val="002B7720"/>
    <w:rsid w:val="002B7C5D"/>
    <w:rsid w:val="002B7D45"/>
    <w:rsid w:val="002C16D3"/>
    <w:rsid w:val="002C25F8"/>
    <w:rsid w:val="002C2A24"/>
    <w:rsid w:val="002C325D"/>
    <w:rsid w:val="002C351A"/>
    <w:rsid w:val="002C397E"/>
    <w:rsid w:val="002C3991"/>
    <w:rsid w:val="002C41CB"/>
    <w:rsid w:val="002C4609"/>
    <w:rsid w:val="002C4680"/>
    <w:rsid w:val="002C54FF"/>
    <w:rsid w:val="002C5D3E"/>
    <w:rsid w:val="002C61E1"/>
    <w:rsid w:val="002C62D8"/>
    <w:rsid w:val="002C6A0A"/>
    <w:rsid w:val="002C6A7D"/>
    <w:rsid w:val="002C729D"/>
    <w:rsid w:val="002C7F86"/>
    <w:rsid w:val="002D14FB"/>
    <w:rsid w:val="002D33D9"/>
    <w:rsid w:val="002D45C4"/>
    <w:rsid w:val="002D48B2"/>
    <w:rsid w:val="002D4C50"/>
    <w:rsid w:val="002D5593"/>
    <w:rsid w:val="002D631B"/>
    <w:rsid w:val="002D6886"/>
    <w:rsid w:val="002D6AED"/>
    <w:rsid w:val="002D7BAB"/>
    <w:rsid w:val="002D7FDF"/>
    <w:rsid w:val="002E021D"/>
    <w:rsid w:val="002E06A9"/>
    <w:rsid w:val="002E0A43"/>
    <w:rsid w:val="002E19BD"/>
    <w:rsid w:val="002E1FED"/>
    <w:rsid w:val="002E24D5"/>
    <w:rsid w:val="002E25CD"/>
    <w:rsid w:val="002E3084"/>
    <w:rsid w:val="002E32C2"/>
    <w:rsid w:val="002E33EC"/>
    <w:rsid w:val="002E39CF"/>
    <w:rsid w:val="002E434D"/>
    <w:rsid w:val="002E4875"/>
    <w:rsid w:val="002E4E65"/>
    <w:rsid w:val="002E5635"/>
    <w:rsid w:val="002E65AA"/>
    <w:rsid w:val="002E761C"/>
    <w:rsid w:val="002E774B"/>
    <w:rsid w:val="002E7778"/>
    <w:rsid w:val="002E7A05"/>
    <w:rsid w:val="002E7B37"/>
    <w:rsid w:val="002F00F5"/>
    <w:rsid w:val="002F03CC"/>
    <w:rsid w:val="002F0F80"/>
    <w:rsid w:val="002F122A"/>
    <w:rsid w:val="002F13EF"/>
    <w:rsid w:val="002F14F5"/>
    <w:rsid w:val="002F1F2E"/>
    <w:rsid w:val="002F2240"/>
    <w:rsid w:val="002F2241"/>
    <w:rsid w:val="002F2308"/>
    <w:rsid w:val="002F2621"/>
    <w:rsid w:val="002F328C"/>
    <w:rsid w:val="002F376E"/>
    <w:rsid w:val="002F3929"/>
    <w:rsid w:val="002F3BD0"/>
    <w:rsid w:val="002F4A6F"/>
    <w:rsid w:val="002F600A"/>
    <w:rsid w:val="002F649C"/>
    <w:rsid w:val="002F739C"/>
    <w:rsid w:val="002F7BED"/>
    <w:rsid w:val="0030058F"/>
    <w:rsid w:val="0030153C"/>
    <w:rsid w:val="0030158F"/>
    <w:rsid w:val="00301613"/>
    <w:rsid w:val="00301A68"/>
    <w:rsid w:val="003030DF"/>
    <w:rsid w:val="0030427C"/>
    <w:rsid w:val="00304567"/>
    <w:rsid w:val="00304709"/>
    <w:rsid w:val="003048A5"/>
    <w:rsid w:val="00304E85"/>
    <w:rsid w:val="00305284"/>
    <w:rsid w:val="00305360"/>
    <w:rsid w:val="00305B41"/>
    <w:rsid w:val="00305D14"/>
    <w:rsid w:val="0030672F"/>
    <w:rsid w:val="00306964"/>
    <w:rsid w:val="00306B5B"/>
    <w:rsid w:val="003102D0"/>
    <w:rsid w:val="0031189B"/>
    <w:rsid w:val="003119F4"/>
    <w:rsid w:val="00311E4C"/>
    <w:rsid w:val="00311FC6"/>
    <w:rsid w:val="003120CB"/>
    <w:rsid w:val="003121EA"/>
    <w:rsid w:val="0031311F"/>
    <w:rsid w:val="00313D36"/>
    <w:rsid w:val="00314344"/>
    <w:rsid w:val="0031468A"/>
    <w:rsid w:val="00314B6A"/>
    <w:rsid w:val="00314F05"/>
    <w:rsid w:val="003150B1"/>
    <w:rsid w:val="003155CA"/>
    <w:rsid w:val="003155CF"/>
    <w:rsid w:val="00315A16"/>
    <w:rsid w:val="00315EE0"/>
    <w:rsid w:val="003163BD"/>
    <w:rsid w:val="00316706"/>
    <w:rsid w:val="00316AD4"/>
    <w:rsid w:val="003175FD"/>
    <w:rsid w:val="003179CB"/>
    <w:rsid w:val="003212FC"/>
    <w:rsid w:val="0032169E"/>
    <w:rsid w:val="00321910"/>
    <w:rsid w:val="00321C27"/>
    <w:rsid w:val="003222BF"/>
    <w:rsid w:val="00322F21"/>
    <w:rsid w:val="00323947"/>
    <w:rsid w:val="00323AB0"/>
    <w:rsid w:val="00324941"/>
    <w:rsid w:val="0032498F"/>
    <w:rsid w:val="00324A40"/>
    <w:rsid w:val="0032548D"/>
    <w:rsid w:val="003255C2"/>
    <w:rsid w:val="00330052"/>
    <w:rsid w:val="003322BB"/>
    <w:rsid w:val="0033253D"/>
    <w:rsid w:val="0033274E"/>
    <w:rsid w:val="00332D78"/>
    <w:rsid w:val="00332DAE"/>
    <w:rsid w:val="0033304C"/>
    <w:rsid w:val="00333201"/>
    <w:rsid w:val="00333492"/>
    <w:rsid w:val="0033385C"/>
    <w:rsid w:val="00333A84"/>
    <w:rsid w:val="0033439C"/>
    <w:rsid w:val="00335915"/>
    <w:rsid w:val="003376DE"/>
    <w:rsid w:val="0034070C"/>
    <w:rsid w:val="00340D0D"/>
    <w:rsid w:val="003419D1"/>
    <w:rsid w:val="003423C2"/>
    <w:rsid w:val="0034250E"/>
    <w:rsid w:val="00343769"/>
    <w:rsid w:val="00343A83"/>
    <w:rsid w:val="00344C02"/>
    <w:rsid w:val="003451FC"/>
    <w:rsid w:val="0034545A"/>
    <w:rsid w:val="00345E27"/>
    <w:rsid w:val="003463F3"/>
    <w:rsid w:val="00346461"/>
    <w:rsid w:val="00346FD3"/>
    <w:rsid w:val="00347454"/>
    <w:rsid w:val="0034760C"/>
    <w:rsid w:val="00350095"/>
    <w:rsid w:val="0035035B"/>
    <w:rsid w:val="00350731"/>
    <w:rsid w:val="0035125B"/>
    <w:rsid w:val="00351A20"/>
    <w:rsid w:val="00351D91"/>
    <w:rsid w:val="003523C0"/>
    <w:rsid w:val="00352B52"/>
    <w:rsid w:val="003547F3"/>
    <w:rsid w:val="00354972"/>
    <w:rsid w:val="00354A14"/>
    <w:rsid w:val="00354E1D"/>
    <w:rsid w:val="00355A71"/>
    <w:rsid w:val="00355CD9"/>
    <w:rsid w:val="00355EC8"/>
    <w:rsid w:val="003564C8"/>
    <w:rsid w:val="0035708C"/>
    <w:rsid w:val="003578F3"/>
    <w:rsid w:val="00357A50"/>
    <w:rsid w:val="0036061C"/>
    <w:rsid w:val="00361CC6"/>
    <w:rsid w:val="00362523"/>
    <w:rsid w:val="0036275C"/>
    <w:rsid w:val="00362BF2"/>
    <w:rsid w:val="00362FE8"/>
    <w:rsid w:val="003635EE"/>
    <w:rsid w:val="00364044"/>
    <w:rsid w:val="00364251"/>
    <w:rsid w:val="00364A11"/>
    <w:rsid w:val="00364E92"/>
    <w:rsid w:val="00364F49"/>
    <w:rsid w:val="003661EE"/>
    <w:rsid w:val="003667C8"/>
    <w:rsid w:val="003668AE"/>
    <w:rsid w:val="00367BBD"/>
    <w:rsid w:val="003708F2"/>
    <w:rsid w:val="00371084"/>
    <w:rsid w:val="0037169B"/>
    <w:rsid w:val="00371E3C"/>
    <w:rsid w:val="00372279"/>
    <w:rsid w:val="003725ED"/>
    <w:rsid w:val="00372D4D"/>
    <w:rsid w:val="00373F2D"/>
    <w:rsid w:val="00374087"/>
    <w:rsid w:val="00374749"/>
    <w:rsid w:val="00374BED"/>
    <w:rsid w:val="00374FE9"/>
    <w:rsid w:val="003751E1"/>
    <w:rsid w:val="00375203"/>
    <w:rsid w:val="003755D4"/>
    <w:rsid w:val="00375B51"/>
    <w:rsid w:val="00375B5F"/>
    <w:rsid w:val="00375BA5"/>
    <w:rsid w:val="003760D7"/>
    <w:rsid w:val="00376DCA"/>
    <w:rsid w:val="003771B5"/>
    <w:rsid w:val="00377864"/>
    <w:rsid w:val="00377DC7"/>
    <w:rsid w:val="00380924"/>
    <w:rsid w:val="00380A59"/>
    <w:rsid w:val="00380FE5"/>
    <w:rsid w:val="0038170E"/>
    <w:rsid w:val="00381796"/>
    <w:rsid w:val="0038185D"/>
    <w:rsid w:val="00381CFE"/>
    <w:rsid w:val="003820CC"/>
    <w:rsid w:val="00383088"/>
    <w:rsid w:val="00383609"/>
    <w:rsid w:val="00383BCE"/>
    <w:rsid w:val="00383DFB"/>
    <w:rsid w:val="00384BCD"/>
    <w:rsid w:val="00385096"/>
    <w:rsid w:val="0038510A"/>
    <w:rsid w:val="00385217"/>
    <w:rsid w:val="00385F43"/>
    <w:rsid w:val="003864E4"/>
    <w:rsid w:val="003876BB"/>
    <w:rsid w:val="00387B78"/>
    <w:rsid w:val="00387DB4"/>
    <w:rsid w:val="00390A37"/>
    <w:rsid w:val="00390B34"/>
    <w:rsid w:val="00390D7C"/>
    <w:rsid w:val="0039103F"/>
    <w:rsid w:val="00391DDF"/>
    <w:rsid w:val="00391DF8"/>
    <w:rsid w:val="0039296D"/>
    <w:rsid w:val="00392BDD"/>
    <w:rsid w:val="003930DC"/>
    <w:rsid w:val="003937D0"/>
    <w:rsid w:val="003938B9"/>
    <w:rsid w:val="003943A6"/>
    <w:rsid w:val="00394716"/>
    <w:rsid w:val="0039557E"/>
    <w:rsid w:val="003957B6"/>
    <w:rsid w:val="00396997"/>
    <w:rsid w:val="00396E8E"/>
    <w:rsid w:val="003971B5"/>
    <w:rsid w:val="00397332"/>
    <w:rsid w:val="00397353"/>
    <w:rsid w:val="00397E03"/>
    <w:rsid w:val="003A03F2"/>
    <w:rsid w:val="003A0480"/>
    <w:rsid w:val="003A1453"/>
    <w:rsid w:val="003A17D3"/>
    <w:rsid w:val="003A1A02"/>
    <w:rsid w:val="003A1C36"/>
    <w:rsid w:val="003A2041"/>
    <w:rsid w:val="003A2469"/>
    <w:rsid w:val="003A262B"/>
    <w:rsid w:val="003A29D7"/>
    <w:rsid w:val="003A2E5A"/>
    <w:rsid w:val="003A30A5"/>
    <w:rsid w:val="003A32EE"/>
    <w:rsid w:val="003A347A"/>
    <w:rsid w:val="003A3658"/>
    <w:rsid w:val="003A3F2C"/>
    <w:rsid w:val="003A4610"/>
    <w:rsid w:val="003A46A1"/>
    <w:rsid w:val="003A4EEB"/>
    <w:rsid w:val="003A5214"/>
    <w:rsid w:val="003A52C1"/>
    <w:rsid w:val="003A6196"/>
    <w:rsid w:val="003A657C"/>
    <w:rsid w:val="003A694B"/>
    <w:rsid w:val="003A69E1"/>
    <w:rsid w:val="003A74B9"/>
    <w:rsid w:val="003A76FC"/>
    <w:rsid w:val="003A788F"/>
    <w:rsid w:val="003A7996"/>
    <w:rsid w:val="003B010C"/>
    <w:rsid w:val="003B02FD"/>
    <w:rsid w:val="003B0619"/>
    <w:rsid w:val="003B0BB6"/>
    <w:rsid w:val="003B1255"/>
    <w:rsid w:val="003B1293"/>
    <w:rsid w:val="003B1445"/>
    <w:rsid w:val="003B144B"/>
    <w:rsid w:val="003B1776"/>
    <w:rsid w:val="003B1B59"/>
    <w:rsid w:val="003B1C98"/>
    <w:rsid w:val="003B2440"/>
    <w:rsid w:val="003B2E1C"/>
    <w:rsid w:val="003B2F6B"/>
    <w:rsid w:val="003B3084"/>
    <w:rsid w:val="003B3145"/>
    <w:rsid w:val="003B38AD"/>
    <w:rsid w:val="003B3A79"/>
    <w:rsid w:val="003B3B73"/>
    <w:rsid w:val="003B4007"/>
    <w:rsid w:val="003B45BE"/>
    <w:rsid w:val="003B4FEB"/>
    <w:rsid w:val="003B59A5"/>
    <w:rsid w:val="003B5BFB"/>
    <w:rsid w:val="003B606D"/>
    <w:rsid w:val="003B6427"/>
    <w:rsid w:val="003B67C2"/>
    <w:rsid w:val="003B703A"/>
    <w:rsid w:val="003B75F3"/>
    <w:rsid w:val="003B796B"/>
    <w:rsid w:val="003C216B"/>
    <w:rsid w:val="003C2DCB"/>
    <w:rsid w:val="003C34E0"/>
    <w:rsid w:val="003C3D3F"/>
    <w:rsid w:val="003C464D"/>
    <w:rsid w:val="003C4FB6"/>
    <w:rsid w:val="003C6165"/>
    <w:rsid w:val="003C6A07"/>
    <w:rsid w:val="003C6B17"/>
    <w:rsid w:val="003C7D52"/>
    <w:rsid w:val="003D0062"/>
    <w:rsid w:val="003D0478"/>
    <w:rsid w:val="003D071B"/>
    <w:rsid w:val="003D092E"/>
    <w:rsid w:val="003D0C89"/>
    <w:rsid w:val="003D0CBB"/>
    <w:rsid w:val="003D11FB"/>
    <w:rsid w:val="003D12B3"/>
    <w:rsid w:val="003D1435"/>
    <w:rsid w:val="003D1889"/>
    <w:rsid w:val="003D2402"/>
    <w:rsid w:val="003D3E60"/>
    <w:rsid w:val="003D44C9"/>
    <w:rsid w:val="003D56AA"/>
    <w:rsid w:val="003D6328"/>
    <w:rsid w:val="003D6720"/>
    <w:rsid w:val="003D6B99"/>
    <w:rsid w:val="003D6EB7"/>
    <w:rsid w:val="003D6F46"/>
    <w:rsid w:val="003D7067"/>
    <w:rsid w:val="003D775C"/>
    <w:rsid w:val="003D7CE6"/>
    <w:rsid w:val="003E009D"/>
    <w:rsid w:val="003E0546"/>
    <w:rsid w:val="003E11E9"/>
    <w:rsid w:val="003E1415"/>
    <w:rsid w:val="003E1773"/>
    <w:rsid w:val="003E1970"/>
    <w:rsid w:val="003E1F2B"/>
    <w:rsid w:val="003E20A6"/>
    <w:rsid w:val="003E39AE"/>
    <w:rsid w:val="003E48E1"/>
    <w:rsid w:val="003E49B0"/>
    <w:rsid w:val="003E53FF"/>
    <w:rsid w:val="003E56E1"/>
    <w:rsid w:val="003E587D"/>
    <w:rsid w:val="003E7B5B"/>
    <w:rsid w:val="003F044F"/>
    <w:rsid w:val="003F11EF"/>
    <w:rsid w:val="003F27D5"/>
    <w:rsid w:val="003F302D"/>
    <w:rsid w:val="003F343F"/>
    <w:rsid w:val="003F4081"/>
    <w:rsid w:val="003F40CA"/>
    <w:rsid w:val="003F46F5"/>
    <w:rsid w:val="003F485A"/>
    <w:rsid w:val="003F4FED"/>
    <w:rsid w:val="003F50F2"/>
    <w:rsid w:val="003F5455"/>
    <w:rsid w:val="003F5CF4"/>
    <w:rsid w:val="003F665B"/>
    <w:rsid w:val="003F6CE7"/>
    <w:rsid w:val="003F774D"/>
    <w:rsid w:val="003F7C39"/>
    <w:rsid w:val="00401A71"/>
    <w:rsid w:val="00401B29"/>
    <w:rsid w:val="00402478"/>
    <w:rsid w:val="00402929"/>
    <w:rsid w:val="00402FD9"/>
    <w:rsid w:val="00403392"/>
    <w:rsid w:val="00403464"/>
    <w:rsid w:val="00403AA5"/>
    <w:rsid w:val="00404256"/>
    <w:rsid w:val="0040438E"/>
    <w:rsid w:val="00404549"/>
    <w:rsid w:val="00404A2C"/>
    <w:rsid w:val="00404EBF"/>
    <w:rsid w:val="00405032"/>
    <w:rsid w:val="004055C0"/>
    <w:rsid w:val="00405890"/>
    <w:rsid w:val="00406B26"/>
    <w:rsid w:val="00406C11"/>
    <w:rsid w:val="004077FC"/>
    <w:rsid w:val="0041004B"/>
    <w:rsid w:val="0041074D"/>
    <w:rsid w:val="00410C61"/>
    <w:rsid w:val="00410F75"/>
    <w:rsid w:val="00411331"/>
    <w:rsid w:val="00411830"/>
    <w:rsid w:val="00411C08"/>
    <w:rsid w:val="004125B5"/>
    <w:rsid w:val="00412BDC"/>
    <w:rsid w:val="00412D6D"/>
    <w:rsid w:val="00412DF1"/>
    <w:rsid w:val="00412ED4"/>
    <w:rsid w:val="00413795"/>
    <w:rsid w:val="004138A6"/>
    <w:rsid w:val="00413FD0"/>
    <w:rsid w:val="0041424F"/>
    <w:rsid w:val="0041436B"/>
    <w:rsid w:val="00415298"/>
    <w:rsid w:val="0041588D"/>
    <w:rsid w:val="00415BC8"/>
    <w:rsid w:val="004162B4"/>
    <w:rsid w:val="004162E4"/>
    <w:rsid w:val="004163B7"/>
    <w:rsid w:val="004167B3"/>
    <w:rsid w:val="0041695A"/>
    <w:rsid w:val="00417941"/>
    <w:rsid w:val="00417B81"/>
    <w:rsid w:val="00417C32"/>
    <w:rsid w:val="0042033E"/>
    <w:rsid w:val="00420A70"/>
    <w:rsid w:val="004211F9"/>
    <w:rsid w:val="004234D3"/>
    <w:rsid w:val="004235BD"/>
    <w:rsid w:val="00423A46"/>
    <w:rsid w:val="00423B38"/>
    <w:rsid w:val="00423E20"/>
    <w:rsid w:val="00423F3D"/>
    <w:rsid w:val="0042487F"/>
    <w:rsid w:val="00424D1A"/>
    <w:rsid w:val="00425469"/>
    <w:rsid w:val="00425883"/>
    <w:rsid w:val="004269A1"/>
    <w:rsid w:val="00426EFA"/>
    <w:rsid w:val="00430289"/>
    <w:rsid w:val="004311D6"/>
    <w:rsid w:val="00431C58"/>
    <w:rsid w:val="004322FB"/>
    <w:rsid w:val="0043288B"/>
    <w:rsid w:val="00432F7F"/>
    <w:rsid w:val="0043366C"/>
    <w:rsid w:val="0043369F"/>
    <w:rsid w:val="004336DC"/>
    <w:rsid w:val="004338B4"/>
    <w:rsid w:val="004338CC"/>
    <w:rsid w:val="00433AED"/>
    <w:rsid w:val="00433E04"/>
    <w:rsid w:val="004344EE"/>
    <w:rsid w:val="00434DDA"/>
    <w:rsid w:val="00435084"/>
    <w:rsid w:val="004350EB"/>
    <w:rsid w:val="00435768"/>
    <w:rsid w:val="0043583A"/>
    <w:rsid w:val="0043633B"/>
    <w:rsid w:val="004369B1"/>
    <w:rsid w:val="00436A5A"/>
    <w:rsid w:val="0044066E"/>
    <w:rsid w:val="0044099B"/>
    <w:rsid w:val="0044118F"/>
    <w:rsid w:val="004416BC"/>
    <w:rsid w:val="00441853"/>
    <w:rsid w:val="00441FA9"/>
    <w:rsid w:val="0044268F"/>
    <w:rsid w:val="00442D30"/>
    <w:rsid w:val="00443330"/>
    <w:rsid w:val="00443533"/>
    <w:rsid w:val="00443761"/>
    <w:rsid w:val="0044399F"/>
    <w:rsid w:val="004439B8"/>
    <w:rsid w:val="00443B61"/>
    <w:rsid w:val="004448C3"/>
    <w:rsid w:val="00444C8B"/>
    <w:rsid w:val="004457EA"/>
    <w:rsid w:val="00446534"/>
    <w:rsid w:val="00446750"/>
    <w:rsid w:val="00447F01"/>
    <w:rsid w:val="00447F53"/>
    <w:rsid w:val="0045002B"/>
    <w:rsid w:val="00450065"/>
    <w:rsid w:val="00450750"/>
    <w:rsid w:val="00450947"/>
    <w:rsid w:val="00451486"/>
    <w:rsid w:val="00451498"/>
    <w:rsid w:val="0045229A"/>
    <w:rsid w:val="00452886"/>
    <w:rsid w:val="004529F5"/>
    <w:rsid w:val="00453454"/>
    <w:rsid w:val="0045397C"/>
    <w:rsid w:val="00454215"/>
    <w:rsid w:val="00454949"/>
    <w:rsid w:val="00454B24"/>
    <w:rsid w:val="00454B70"/>
    <w:rsid w:val="004555F7"/>
    <w:rsid w:val="00455AE5"/>
    <w:rsid w:val="00455D54"/>
    <w:rsid w:val="00455DDD"/>
    <w:rsid w:val="0045600C"/>
    <w:rsid w:val="004569FD"/>
    <w:rsid w:val="00456A13"/>
    <w:rsid w:val="004572E3"/>
    <w:rsid w:val="0045750D"/>
    <w:rsid w:val="00457868"/>
    <w:rsid w:val="00457EB8"/>
    <w:rsid w:val="0046023A"/>
    <w:rsid w:val="00460455"/>
    <w:rsid w:val="004605BE"/>
    <w:rsid w:val="004618A2"/>
    <w:rsid w:val="00462127"/>
    <w:rsid w:val="00462266"/>
    <w:rsid w:val="004627D9"/>
    <w:rsid w:val="0046298E"/>
    <w:rsid w:val="00462A9A"/>
    <w:rsid w:val="00462AE8"/>
    <w:rsid w:val="0046314E"/>
    <w:rsid w:val="00463457"/>
    <w:rsid w:val="00463A11"/>
    <w:rsid w:val="00463A82"/>
    <w:rsid w:val="00463FD2"/>
    <w:rsid w:val="00464FC3"/>
    <w:rsid w:val="00465378"/>
    <w:rsid w:val="004664D7"/>
    <w:rsid w:val="004667C1"/>
    <w:rsid w:val="00466AD5"/>
    <w:rsid w:val="00467BEA"/>
    <w:rsid w:val="00467EDA"/>
    <w:rsid w:val="004700B2"/>
    <w:rsid w:val="00470A59"/>
    <w:rsid w:val="00470D0C"/>
    <w:rsid w:val="004713C3"/>
    <w:rsid w:val="00471953"/>
    <w:rsid w:val="00471E58"/>
    <w:rsid w:val="00472D1B"/>
    <w:rsid w:val="00473258"/>
    <w:rsid w:val="004734AA"/>
    <w:rsid w:val="00474554"/>
    <w:rsid w:val="00475DF4"/>
    <w:rsid w:val="004764A6"/>
    <w:rsid w:val="00476A4D"/>
    <w:rsid w:val="00476AB0"/>
    <w:rsid w:val="00476F80"/>
    <w:rsid w:val="004774B0"/>
    <w:rsid w:val="00477E53"/>
    <w:rsid w:val="0048087A"/>
    <w:rsid w:val="00480F44"/>
    <w:rsid w:val="004818A6"/>
    <w:rsid w:val="00481CEE"/>
    <w:rsid w:val="00482441"/>
    <w:rsid w:val="004831AB"/>
    <w:rsid w:val="00483455"/>
    <w:rsid w:val="00483DDD"/>
    <w:rsid w:val="00483F0F"/>
    <w:rsid w:val="00483FBC"/>
    <w:rsid w:val="00484119"/>
    <w:rsid w:val="00484DE9"/>
    <w:rsid w:val="00485B33"/>
    <w:rsid w:val="00486604"/>
    <w:rsid w:val="0048667E"/>
    <w:rsid w:val="004868E0"/>
    <w:rsid w:val="00486FFB"/>
    <w:rsid w:val="004902B5"/>
    <w:rsid w:val="004904FB"/>
    <w:rsid w:val="004906A5"/>
    <w:rsid w:val="00490C4E"/>
    <w:rsid w:val="00490F41"/>
    <w:rsid w:val="00491475"/>
    <w:rsid w:val="00491D1E"/>
    <w:rsid w:val="00491D48"/>
    <w:rsid w:val="00491E72"/>
    <w:rsid w:val="00492907"/>
    <w:rsid w:val="0049317F"/>
    <w:rsid w:val="00493345"/>
    <w:rsid w:val="00493812"/>
    <w:rsid w:val="00494013"/>
    <w:rsid w:val="00494396"/>
    <w:rsid w:val="004943FF"/>
    <w:rsid w:val="00494756"/>
    <w:rsid w:val="004948CE"/>
    <w:rsid w:val="00494A73"/>
    <w:rsid w:val="0049523A"/>
    <w:rsid w:val="00495770"/>
    <w:rsid w:val="00495980"/>
    <w:rsid w:val="00495D37"/>
    <w:rsid w:val="004960DB"/>
    <w:rsid w:val="00496109"/>
    <w:rsid w:val="0049654F"/>
    <w:rsid w:val="0049676D"/>
    <w:rsid w:val="004967AD"/>
    <w:rsid w:val="00496A5E"/>
    <w:rsid w:val="00496B56"/>
    <w:rsid w:val="00497487"/>
    <w:rsid w:val="00497C84"/>
    <w:rsid w:val="00497CCE"/>
    <w:rsid w:val="004A01A2"/>
    <w:rsid w:val="004A04CC"/>
    <w:rsid w:val="004A0636"/>
    <w:rsid w:val="004A0641"/>
    <w:rsid w:val="004A088F"/>
    <w:rsid w:val="004A0DED"/>
    <w:rsid w:val="004A1D46"/>
    <w:rsid w:val="004A1DCD"/>
    <w:rsid w:val="004A24B1"/>
    <w:rsid w:val="004A26CB"/>
    <w:rsid w:val="004A27ED"/>
    <w:rsid w:val="004A2877"/>
    <w:rsid w:val="004A2D5F"/>
    <w:rsid w:val="004A2D96"/>
    <w:rsid w:val="004A31BA"/>
    <w:rsid w:val="004A3390"/>
    <w:rsid w:val="004A34DC"/>
    <w:rsid w:val="004A3A83"/>
    <w:rsid w:val="004A4289"/>
    <w:rsid w:val="004A4533"/>
    <w:rsid w:val="004A485F"/>
    <w:rsid w:val="004A48EE"/>
    <w:rsid w:val="004A4B56"/>
    <w:rsid w:val="004A4F14"/>
    <w:rsid w:val="004A5100"/>
    <w:rsid w:val="004A57E8"/>
    <w:rsid w:val="004A58EE"/>
    <w:rsid w:val="004A5D1E"/>
    <w:rsid w:val="004A5EA9"/>
    <w:rsid w:val="004A63B5"/>
    <w:rsid w:val="004A66C0"/>
    <w:rsid w:val="004A66DE"/>
    <w:rsid w:val="004A66F9"/>
    <w:rsid w:val="004A67B4"/>
    <w:rsid w:val="004A6CC3"/>
    <w:rsid w:val="004A7055"/>
    <w:rsid w:val="004A716F"/>
    <w:rsid w:val="004A738C"/>
    <w:rsid w:val="004A74F2"/>
    <w:rsid w:val="004A7983"/>
    <w:rsid w:val="004A7AB3"/>
    <w:rsid w:val="004A7CBC"/>
    <w:rsid w:val="004B014C"/>
    <w:rsid w:val="004B0AA9"/>
    <w:rsid w:val="004B0E1A"/>
    <w:rsid w:val="004B1398"/>
    <w:rsid w:val="004B1ACD"/>
    <w:rsid w:val="004B1B04"/>
    <w:rsid w:val="004B1E1B"/>
    <w:rsid w:val="004B27B0"/>
    <w:rsid w:val="004B441B"/>
    <w:rsid w:val="004B5435"/>
    <w:rsid w:val="004B5457"/>
    <w:rsid w:val="004B5F71"/>
    <w:rsid w:val="004B663A"/>
    <w:rsid w:val="004B688D"/>
    <w:rsid w:val="004B6D8E"/>
    <w:rsid w:val="004B6F67"/>
    <w:rsid w:val="004B7129"/>
    <w:rsid w:val="004B78D6"/>
    <w:rsid w:val="004B7B85"/>
    <w:rsid w:val="004C0AEF"/>
    <w:rsid w:val="004C134A"/>
    <w:rsid w:val="004C20DE"/>
    <w:rsid w:val="004C2203"/>
    <w:rsid w:val="004C236E"/>
    <w:rsid w:val="004C2464"/>
    <w:rsid w:val="004C282B"/>
    <w:rsid w:val="004C296A"/>
    <w:rsid w:val="004C3AE3"/>
    <w:rsid w:val="004C3BF4"/>
    <w:rsid w:val="004C43FD"/>
    <w:rsid w:val="004C4E6F"/>
    <w:rsid w:val="004C504B"/>
    <w:rsid w:val="004C5335"/>
    <w:rsid w:val="004C5CC1"/>
    <w:rsid w:val="004C7560"/>
    <w:rsid w:val="004C7706"/>
    <w:rsid w:val="004C7845"/>
    <w:rsid w:val="004C797F"/>
    <w:rsid w:val="004D113B"/>
    <w:rsid w:val="004D17EC"/>
    <w:rsid w:val="004D21B7"/>
    <w:rsid w:val="004D222A"/>
    <w:rsid w:val="004D35C2"/>
    <w:rsid w:val="004D3AA8"/>
    <w:rsid w:val="004D4593"/>
    <w:rsid w:val="004D57EA"/>
    <w:rsid w:val="004D5A76"/>
    <w:rsid w:val="004D5BE1"/>
    <w:rsid w:val="004D5DDC"/>
    <w:rsid w:val="004D5F1A"/>
    <w:rsid w:val="004D6581"/>
    <w:rsid w:val="004D7561"/>
    <w:rsid w:val="004E0069"/>
    <w:rsid w:val="004E00D4"/>
    <w:rsid w:val="004E0143"/>
    <w:rsid w:val="004E0513"/>
    <w:rsid w:val="004E05BA"/>
    <w:rsid w:val="004E0B87"/>
    <w:rsid w:val="004E18D7"/>
    <w:rsid w:val="004E2C3E"/>
    <w:rsid w:val="004E4289"/>
    <w:rsid w:val="004E4D77"/>
    <w:rsid w:val="004E504C"/>
    <w:rsid w:val="004E51C5"/>
    <w:rsid w:val="004E53C8"/>
    <w:rsid w:val="004E5987"/>
    <w:rsid w:val="004E5AC4"/>
    <w:rsid w:val="004E5D0D"/>
    <w:rsid w:val="004E5E8D"/>
    <w:rsid w:val="004E5F43"/>
    <w:rsid w:val="004E6123"/>
    <w:rsid w:val="004E6AE3"/>
    <w:rsid w:val="004E6F24"/>
    <w:rsid w:val="004E7256"/>
    <w:rsid w:val="004E7479"/>
    <w:rsid w:val="004E7631"/>
    <w:rsid w:val="004F0396"/>
    <w:rsid w:val="004F08B9"/>
    <w:rsid w:val="004F0C7F"/>
    <w:rsid w:val="004F0E61"/>
    <w:rsid w:val="004F13F9"/>
    <w:rsid w:val="004F1409"/>
    <w:rsid w:val="004F16A5"/>
    <w:rsid w:val="004F198E"/>
    <w:rsid w:val="004F20FB"/>
    <w:rsid w:val="004F26CB"/>
    <w:rsid w:val="004F3159"/>
    <w:rsid w:val="004F36AD"/>
    <w:rsid w:val="004F3B1F"/>
    <w:rsid w:val="004F43D1"/>
    <w:rsid w:val="004F43E1"/>
    <w:rsid w:val="004F4452"/>
    <w:rsid w:val="004F4D56"/>
    <w:rsid w:val="004F5099"/>
    <w:rsid w:val="004F5A12"/>
    <w:rsid w:val="004F5AD2"/>
    <w:rsid w:val="004F5BB0"/>
    <w:rsid w:val="004F5EE9"/>
    <w:rsid w:val="004F6909"/>
    <w:rsid w:val="004F6B38"/>
    <w:rsid w:val="004F6BE3"/>
    <w:rsid w:val="004F72D4"/>
    <w:rsid w:val="004F75D4"/>
    <w:rsid w:val="004F7F52"/>
    <w:rsid w:val="00500840"/>
    <w:rsid w:val="00500D2C"/>
    <w:rsid w:val="005012A8"/>
    <w:rsid w:val="00501B5F"/>
    <w:rsid w:val="00501D1E"/>
    <w:rsid w:val="005025A9"/>
    <w:rsid w:val="00502CB0"/>
    <w:rsid w:val="005035E0"/>
    <w:rsid w:val="00503DD6"/>
    <w:rsid w:val="0050408F"/>
    <w:rsid w:val="00504093"/>
    <w:rsid w:val="0050456B"/>
    <w:rsid w:val="00505A03"/>
    <w:rsid w:val="00505A1F"/>
    <w:rsid w:val="00505C41"/>
    <w:rsid w:val="005063C8"/>
    <w:rsid w:val="00507BA3"/>
    <w:rsid w:val="00510424"/>
    <w:rsid w:val="00510DED"/>
    <w:rsid w:val="00510F82"/>
    <w:rsid w:val="0051104D"/>
    <w:rsid w:val="0051140E"/>
    <w:rsid w:val="00511C2F"/>
    <w:rsid w:val="00512163"/>
    <w:rsid w:val="00512181"/>
    <w:rsid w:val="00512F82"/>
    <w:rsid w:val="0051321C"/>
    <w:rsid w:val="00513322"/>
    <w:rsid w:val="005133AE"/>
    <w:rsid w:val="00513933"/>
    <w:rsid w:val="00513BB1"/>
    <w:rsid w:val="00513D1A"/>
    <w:rsid w:val="00514060"/>
    <w:rsid w:val="00514803"/>
    <w:rsid w:val="0051483F"/>
    <w:rsid w:val="005150D6"/>
    <w:rsid w:val="00515AE6"/>
    <w:rsid w:val="0051637D"/>
    <w:rsid w:val="00516795"/>
    <w:rsid w:val="00516853"/>
    <w:rsid w:val="00516B68"/>
    <w:rsid w:val="005173E7"/>
    <w:rsid w:val="00517EDC"/>
    <w:rsid w:val="00521541"/>
    <w:rsid w:val="0052201C"/>
    <w:rsid w:val="00522100"/>
    <w:rsid w:val="00522B24"/>
    <w:rsid w:val="00522E14"/>
    <w:rsid w:val="0052366A"/>
    <w:rsid w:val="005236E6"/>
    <w:rsid w:val="00523C5C"/>
    <w:rsid w:val="00523D96"/>
    <w:rsid w:val="00523DC3"/>
    <w:rsid w:val="00524414"/>
    <w:rsid w:val="0052452B"/>
    <w:rsid w:val="00524E62"/>
    <w:rsid w:val="00526529"/>
    <w:rsid w:val="005268CE"/>
    <w:rsid w:val="00526B49"/>
    <w:rsid w:val="005274F7"/>
    <w:rsid w:val="00527CC7"/>
    <w:rsid w:val="00530384"/>
    <w:rsid w:val="00530698"/>
    <w:rsid w:val="00530994"/>
    <w:rsid w:val="00530B16"/>
    <w:rsid w:val="00530F47"/>
    <w:rsid w:val="00531AFD"/>
    <w:rsid w:val="00532315"/>
    <w:rsid w:val="00532414"/>
    <w:rsid w:val="00532B2E"/>
    <w:rsid w:val="00532C34"/>
    <w:rsid w:val="00532E10"/>
    <w:rsid w:val="005336AA"/>
    <w:rsid w:val="00534064"/>
    <w:rsid w:val="005343D2"/>
    <w:rsid w:val="005345B9"/>
    <w:rsid w:val="00535F5A"/>
    <w:rsid w:val="005361AC"/>
    <w:rsid w:val="00536B8A"/>
    <w:rsid w:val="00536C5E"/>
    <w:rsid w:val="00537313"/>
    <w:rsid w:val="00537982"/>
    <w:rsid w:val="00537BA7"/>
    <w:rsid w:val="00540FDD"/>
    <w:rsid w:val="0054176E"/>
    <w:rsid w:val="00543079"/>
    <w:rsid w:val="00543648"/>
    <w:rsid w:val="0054365C"/>
    <w:rsid w:val="00543A94"/>
    <w:rsid w:val="00543D10"/>
    <w:rsid w:val="0054436B"/>
    <w:rsid w:val="00544666"/>
    <w:rsid w:val="00544D31"/>
    <w:rsid w:val="00544F37"/>
    <w:rsid w:val="00545935"/>
    <w:rsid w:val="00546180"/>
    <w:rsid w:val="00546204"/>
    <w:rsid w:val="00546E68"/>
    <w:rsid w:val="00547FAA"/>
    <w:rsid w:val="005503B0"/>
    <w:rsid w:val="00550912"/>
    <w:rsid w:val="00550EDD"/>
    <w:rsid w:val="005522BA"/>
    <w:rsid w:val="00552471"/>
    <w:rsid w:val="005531BE"/>
    <w:rsid w:val="00554069"/>
    <w:rsid w:val="0055408E"/>
    <w:rsid w:val="0055414A"/>
    <w:rsid w:val="005544FE"/>
    <w:rsid w:val="00554DDB"/>
    <w:rsid w:val="00554E17"/>
    <w:rsid w:val="00554E2C"/>
    <w:rsid w:val="00555083"/>
    <w:rsid w:val="00555180"/>
    <w:rsid w:val="00555B2A"/>
    <w:rsid w:val="00556AA8"/>
    <w:rsid w:val="005571B3"/>
    <w:rsid w:val="0055779E"/>
    <w:rsid w:val="00557B72"/>
    <w:rsid w:val="00557C67"/>
    <w:rsid w:val="0056051E"/>
    <w:rsid w:val="00560929"/>
    <w:rsid w:val="00560F18"/>
    <w:rsid w:val="0056121C"/>
    <w:rsid w:val="00561953"/>
    <w:rsid w:val="00562786"/>
    <w:rsid w:val="00562818"/>
    <w:rsid w:val="00562908"/>
    <w:rsid w:val="00562DCB"/>
    <w:rsid w:val="00562F75"/>
    <w:rsid w:val="005635FF"/>
    <w:rsid w:val="00564F36"/>
    <w:rsid w:val="005650D6"/>
    <w:rsid w:val="0056578A"/>
    <w:rsid w:val="005657AF"/>
    <w:rsid w:val="00565C97"/>
    <w:rsid w:val="0056675C"/>
    <w:rsid w:val="0056694A"/>
    <w:rsid w:val="0056734F"/>
    <w:rsid w:val="00567742"/>
    <w:rsid w:val="0057009A"/>
    <w:rsid w:val="005704A4"/>
    <w:rsid w:val="00570740"/>
    <w:rsid w:val="005707E9"/>
    <w:rsid w:val="00570A7B"/>
    <w:rsid w:val="005717E7"/>
    <w:rsid w:val="00572253"/>
    <w:rsid w:val="0057308E"/>
    <w:rsid w:val="005733CB"/>
    <w:rsid w:val="00573F16"/>
    <w:rsid w:val="00573FAA"/>
    <w:rsid w:val="0057491A"/>
    <w:rsid w:val="005751E7"/>
    <w:rsid w:val="00575708"/>
    <w:rsid w:val="005758D7"/>
    <w:rsid w:val="00577029"/>
    <w:rsid w:val="00577C7E"/>
    <w:rsid w:val="00577F47"/>
    <w:rsid w:val="005805B8"/>
    <w:rsid w:val="00580658"/>
    <w:rsid w:val="00580B29"/>
    <w:rsid w:val="00580BFE"/>
    <w:rsid w:val="0058118A"/>
    <w:rsid w:val="0058139F"/>
    <w:rsid w:val="00581587"/>
    <w:rsid w:val="00581DB8"/>
    <w:rsid w:val="00583952"/>
    <w:rsid w:val="00583CDB"/>
    <w:rsid w:val="00583DFD"/>
    <w:rsid w:val="0058434E"/>
    <w:rsid w:val="00584540"/>
    <w:rsid w:val="00584CCF"/>
    <w:rsid w:val="005853F9"/>
    <w:rsid w:val="005854CB"/>
    <w:rsid w:val="0058553E"/>
    <w:rsid w:val="00585795"/>
    <w:rsid w:val="005858D1"/>
    <w:rsid w:val="00585A7B"/>
    <w:rsid w:val="00586261"/>
    <w:rsid w:val="00586434"/>
    <w:rsid w:val="005867E2"/>
    <w:rsid w:val="005870FA"/>
    <w:rsid w:val="0058799A"/>
    <w:rsid w:val="00587D47"/>
    <w:rsid w:val="00590378"/>
    <w:rsid w:val="00590524"/>
    <w:rsid w:val="00590754"/>
    <w:rsid w:val="00590DD8"/>
    <w:rsid w:val="00591172"/>
    <w:rsid w:val="00592691"/>
    <w:rsid w:val="00593128"/>
    <w:rsid w:val="00593308"/>
    <w:rsid w:val="005938EC"/>
    <w:rsid w:val="00594148"/>
    <w:rsid w:val="00595ED2"/>
    <w:rsid w:val="00596657"/>
    <w:rsid w:val="005966BE"/>
    <w:rsid w:val="0059694D"/>
    <w:rsid w:val="00596B7A"/>
    <w:rsid w:val="00597DC5"/>
    <w:rsid w:val="005A0520"/>
    <w:rsid w:val="005A10E1"/>
    <w:rsid w:val="005A15D7"/>
    <w:rsid w:val="005A1614"/>
    <w:rsid w:val="005A1C66"/>
    <w:rsid w:val="005A1CA7"/>
    <w:rsid w:val="005A1F9C"/>
    <w:rsid w:val="005A2371"/>
    <w:rsid w:val="005A28DB"/>
    <w:rsid w:val="005A2E86"/>
    <w:rsid w:val="005A3171"/>
    <w:rsid w:val="005A47F6"/>
    <w:rsid w:val="005A48C7"/>
    <w:rsid w:val="005A4EB6"/>
    <w:rsid w:val="005A51B1"/>
    <w:rsid w:val="005A69FF"/>
    <w:rsid w:val="005A6D71"/>
    <w:rsid w:val="005A6E22"/>
    <w:rsid w:val="005A768B"/>
    <w:rsid w:val="005B0B3A"/>
    <w:rsid w:val="005B183C"/>
    <w:rsid w:val="005B285C"/>
    <w:rsid w:val="005B2F5D"/>
    <w:rsid w:val="005B3C49"/>
    <w:rsid w:val="005B3DC8"/>
    <w:rsid w:val="005B4910"/>
    <w:rsid w:val="005B49E4"/>
    <w:rsid w:val="005B4AD1"/>
    <w:rsid w:val="005B4ECA"/>
    <w:rsid w:val="005B5C24"/>
    <w:rsid w:val="005B65CD"/>
    <w:rsid w:val="005B7006"/>
    <w:rsid w:val="005B75D5"/>
    <w:rsid w:val="005B7BB7"/>
    <w:rsid w:val="005C014A"/>
    <w:rsid w:val="005C0254"/>
    <w:rsid w:val="005C1379"/>
    <w:rsid w:val="005C1791"/>
    <w:rsid w:val="005C2132"/>
    <w:rsid w:val="005C24A3"/>
    <w:rsid w:val="005C25AC"/>
    <w:rsid w:val="005C2BDE"/>
    <w:rsid w:val="005C38DF"/>
    <w:rsid w:val="005C3919"/>
    <w:rsid w:val="005C40DF"/>
    <w:rsid w:val="005C4D4B"/>
    <w:rsid w:val="005C4FEC"/>
    <w:rsid w:val="005C5453"/>
    <w:rsid w:val="005C5CEB"/>
    <w:rsid w:val="005C5F27"/>
    <w:rsid w:val="005C6131"/>
    <w:rsid w:val="005C7615"/>
    <w:rsid w:val="005D03D9"/>
    <w:rsid w:val="005D17FA"/>
    <w:rsid w:val="005D2271"/>
    <w:rsid w:val="005D36E8"/>
    <w:rsid w:val="005D4207"/>
    <w:rsid w:val="005D4A90"/>
    <w:rsid w:val="005D4F02"/>
    <w:rsid w:val="005D51BA"/>
    <w:rsid w:val="005D558D"/>
    <w:rsid w:val="005D62EA"/>
    <w:rsid w:val="005D711D"/>
    <w:rsid w:val="005E09D4"/>
    <w:rsid w:val="005E14F4"/>
    <w:rsid w:val="005E2010"/>
    <w:rsid w:val="005E2BDB"/>
    <w:rsid w:val="005E2C20"/>
    <w:rsid w:val="005E2D0A"/>
    <w:rsid w:val="005E2F7C"/>
    <w:rsid w:val="005E39DE"/>
    <w:rsid w:val="005E4CFD"/>
    <w:rsid w:val="005E5B82"/>
    <w:rsid w:val="005E66AF"/>
    <w:rsid w:val="005E67DC"/>
    <w:rsid w:val="005E728D"/>
    <w:rsid w:val="005E73BD"/>
    <w:rsid w:val="005E7E5C"/>
    <w:rsid w:val="005F06F4"/>
    <w:rsid w:val="005F0C99"/>
    <w:rsid w:val="005F110D"/>
    <w:rsid w:val="005F1542"/>
    <w:rsid w:val="005F198F"/>
    <w:rsid w:val="005F1BB1"/>
    <w:rsid w:val="005F1F31"/>
    <w:rsid w:val="005F2097"/>
    <w:rsid w:val="005F221E"/>
    <w:rsid w:val="005F2EC0"/>
    <w:rsid w:val="005F3240"/>
    <w:rsid w:val="005F38CD"/>
    <w:rsid w:val="005F3B5C"/>
    <w:rsid w:val="005F40FA"/>
    <w:rsid w:val="005F43DE"/>
    <w:rsid w:val="005F4F01"/>
    <w:rsid w:val="005F55E6"/>
    <w:rsid w:val="005F626A"/>
    <w:rsid w:val="005F65E6"/>
    <w:rsid w:val="005F6A39"/>
    <w:rsid w:val="005F6FCC"/>
    <w:rsid w:val="005F70B7"/>
    <w:rsid w:val="005F781E"/>
    <w:rsid w:val="005F7A9A"/>
    <w:rsid w:val="005F7B78"/>
    <w:rsid w:val="005F7C8D"/>
    <w:rsid w:val="006003B5"/>
    <w:rsid w:val="00600CDF"/>
    <w:rsid w:val="0060120C"/>
    <w:rsid w:val="0060163C"/>
    <w:rsid w:val="00602015"/>
    <w:rsid w:val="0060222A"/>
    <w:rsid w:val="00602807"/>
    <w:rsid w:val="00603116"/>
    <w:rsid w:val="006031F2"/>
    <w:rsid w:val="006034C8"/>
    <w:rsid w:val="00604CB9"/>
    <w:rsid w:val="0060516C"/>
    <w:rsid w:val="00606411"/>
    <w:rsid w:val="00606A0D"/>
    <w:rsid w:val="00606AAF"/>
    <w:rsid w:val="00606FC2"/>
    <w:rsid w:val="0060780D"/>
    <w:rsid w:val="00607ED2"/>
    <w:rsid w:val="00610385"/>
    <w:rsid w:val="006105F4"/>
    <w:rsid w:val="00611078"/>
    <w:rsid w:val="006115C9"/>
    <w:rsid w:val="00611717"/>
    <w:rsid w:val="00611924"/>
    <w:rsid w:val="006129D0"/>
    <w:rsid w:val="00613328"/>
    <w:rsid w:val="006134BB"/>
    <w:rsid w:val="0061401E"/>
    <w:rsid w:val="006140DD"/>
    <w:rsid w:val="00614412"/>
    <w:rsid w:val="0061475D"/>
    <w:rsid w:val="00614BA6"/>
    <w:rsid w:val="00615056"/>
    <w:rsid w:val="006151BE"/>
    <w:rsid w:val="00615A8C"/>
    <w:rsid w:val="00615CB7"/>
    <w:rsid w:val="00615FD4"/>
    <w:rsid w:val="00616108"/>
    <w:rsid w:val="00616293"/>
    <w:rsid w:val="00616771"/>
    <w:rsid w:val="006168F5"/>
    <w:rsid w:val="00616E32"/>
    <w:rsid w:val="0061766B"/>
    <w:rsid w:val="00617811"/>
    <w:rsid w:val="00617D34"/>
    <w:rsid w:val="00617F50"/>
    <w:rsid w:val="00620132"/>
    <w:rsid w:val="00620895"/>
    <w:rsid w:val="0062155A"/>
    <w:rsid w:val="00621CEF"/>
    <w:rsid w:val="00621DEB"/>
    <w:rsid w:val="0062212B"/>
    <w:rsid w:val="00623048"/>
    <w:rsid w:val="00623426"/>
    <w:rsid w:val="00623B8A"/>
    <w:rsid w:val="00623C4D"/>
    <w:rsid w:val="00623C56"/>
    <w:rsid w:val="006241FC"/>
    <w:rsid w:val="00624456"/>
    <w:rsid w:val="0062450C"/>
    <w:rsid w:val="00624FC2"/>
    <w:rsid w:val="0062570B"/>
    <w:rsid w:val="00626FC9"/>
    <w:rsid w:val="00626FD1"/>
    <w:rsid w:val="0062706E"/>
    <w:rsid w:val="006271E3"/>
    <w:rsid w:val="006275B1"/>
    <w:rsid w:val="006275FF"/>
    <w:rsid w:val="006276E4"/>
    <w:rsid w:val="00627E33"/>
    <w:rsid w:val="00630211"/>
    <w:rsid w:val="0063045A"/>
    <w:rsid w:val="00630696"/>
    <w:rsid w:val="00631C0C"/>
    <w:rsid w:val="00632D64"/>
    <w:rsid w:val="00632EF9"/>
    <w:rsid w:val="00633327"/>
    <w:rsid w:val="00633747"/>
    <w:rsid w:val="006352C1"/>
    <w:rsid w:val="006356AA"/>
    <w:rsid w:val="00635704"/>
    <w:rsid w:val="00635FA4"/>
    <w:rsid w:val="00636345"/>
    <w:rsid w:val="006367B8"/>
    <w:rsid w:val="00636CAA"/>
    <w:rsid w:val="00637BB6"/>
    <w:rsid w:val="006400F1"/>
    <w:rsid w:val="006401DE"/>
    <w:rsid w:val="006412D9"/>
    <w:rsid w:val="00641F05"/>
    <w:rsid w:val="00641F66"/>
    <w:rsid w:val="00642165"/>
    <w:rsid w:val="00642198"/>
    <w:rsid w:val="006422F2"/>
    <w:rsid w:val="00642D10"/>
    <w:rsid w:val="00643255"/>
    <w:rsid w:val="00644997"/>
    <w:rsid w:val="00645364"/>
    <w:rsid w:val="006454B3"/>
    <w:rsid w:val="006454D1"/>
    <w:rsid w:val="00645C01"/>
    <w:rsid w:val="006460C6"/>
    <w:rsid w:val="006469FB"/>
    <w:rsid w:val="00646F08"/>
    <w:rsid w:val="00647135"/>
    <w:rsid w:val="0064721C"/>
    <w:rsid w:val="0064789C"/>
    <w:rsid w:val="00647A80"/>
    <w:rsid w:val="00650754"/>
    <w:rsid w:val="00650839"/>
    <w:rsid w:val="006515C2"/>
    <w:rsid w:val="006517AD"/>
    <w:rsid w:val="00651DCD"/>
    <w:rsid w:val="006520A4"/>
    <w:rsid w:val="006525D4"/>
    <w:rsid w:val="00652CC6"/>
    <w:rsid w:val="00653059"/>
    <w:rsid w:val="00653228"/>
    <w:rsid w:val="00654042"/>
    <w:rsid w:val="0065410C"/>
    <w:rsid w:val="00654D15"/>
    <w:rsid w:val="006554A6"/>
    <w:rsid w:val="006564BB"/>
    <w:rsid w:val="006575A8"/>
    <w:rsid w:val="006579A1"/>
    <w:rsid w:val="00660CA9"/>
    <w:rsid w:val="00661250"/>
    <w:rsid w:val="0066127B"/>
    <w:rsid w:val="006617AB"/>
    <w:rsid w:val="0066215C"/>
    <w:rsid w:val="00662A9C"/>
    <w:rsid w:val="00663015"/>
    <w:rsid w:val="00663532"/>
    <w:rsid w:val="0066390C"/>
    <w:rsid w:val="00664AB5"/>
    <w:rsid w:val="00664BB9"/>
    <w:rsid w:val="00664DC2"/>
    <w:rsid w:val="00665141"/>
    <w:rsid w:val="0066531D"/>
    <w:rsid w:val="006653F6"/>
    <w:rsid w:val="00665411"/>
    <w:rsid w:val="00665DD6"/>
    <w:rsid w:val="00665FC3"/>
    <w:rsid w:val="0066606E"/>
    <w:rsid w:val="0066668D"/>
    <w:rsid w:val="006669B7"/>
    <w:rsid w:val="0066725C"/>
    <w:rsid w:val="00667A4D"/>
    <w:rsid w:val="00667DD2"/>
    <w:rsid w:val="00670328"/>
    <w:rsid w:val="0067060E"/>
    <w:rsid w:val="006712CB"/>
    <w:rsid w:val="006715AC"/>
    <w:rsid w:val="0067184D"/>
    <w:rsid w:val="00671AC0"/>
    <w:rsid w:val="00671C94"/>
    <w:rsid w:val="00671F6F"/>
    <w:rsid w:val="006721FA"/>
    <w:rsid w:val="00672BC4"/>
    <w:rsid w:val="00672FC6"/>
    <w:rsid w:val="00673403"/>
    <w:rsid w:val="006736EA"/>
    <w:rsid w:val="006740B0"/>
    <w:rsid w:val="0067433A"/>
    <w:rsid w:val="0067436E"/>
    <w:rsid w:val="00674414"/>
    <w:rsid w:val="00675620"/>
    <w:rsid w:val="00675E87"/>
    <w:rsid w:val="00675EBD"/>
    <w:rsid w:val="006765BE"/>
    <w:rsid w:val="00676629"/>
    <w:rsid w:val="006769AE"/>
    <w:rsid w:val="0067704E"/>
    <w:rsid w:val="00677E61"/>
    <w:rsid w:val="00680B48"/>
    <w:rsid w:val="0068163C"/>
    <w:rsid w:val="0068295B"/>
    <w:rsid w:val="00682D35"/>
    <w:rsid w:val="00682E97"/>
    <w:rsid w:val="00682FE4"/>
    <w:rsid w:val="006835AE"/>
    <w:rsid w:val="006839E6"/>
    <w:rsid w:val="00684222"/>
    <w:rsid w:val="0068431E"/>
    <w:rsid w:val="00684843"/>
    <w:rsid w:val="00684D45"/>
    <w:rsid w:val="0068624E"/>
    <w:rsid w:val="00686397"/>
    <w:rsid w:val="00686C73"/>
    <w:rsid w:val="006874FB"/>
    <w:rsid w:val="00687F38"/>
    <w:rsid w:val="00690D33"/>
    <w:rsid w:val="0069119D"/>
    <w:rsid w:val="006920C4"/>
    <w:rsid w:val="00692374"/>
    <w:rsid w:val="00692657"/>
    <w:rsid w:val="00692A8C"/>
    <w:rsid w:val="0069351D"/>
    <w:rsid w:val="00693C6B"/>
    <w:rsid w:val="00693CA1"/>
    <w:rsid w:val="00693E56"/>
    <w:rsid w:val="00693F91"/>
    <w:rsid w:val="00694231"/>
    <w:rsid w:val="00694B48"/>
    <w:rsid w:val="00696349"/>
    <w:rsid w:val="00696DCD"/>
    <w:rsid w:val="00696EC0"/>
    <w:rsid w:val="0069743A"/>
    <w:rsid w:val="0069756B"/>
    <w:rsid w:val="006978C2"/>
    <w:rsid w:val="006A0CC3"/>
    <w:rsid w:val="006A0DC8"/>
    <w:rsid w:val="006A0E2C"/>
    <w:rsid w:val="006A0E63"/>
    <w:rsid w:val="006A0F2F"/>
    <w:rsid w:val="006A1130"/>
    <w:rsid w:val="006A1422"/>
    <w:rsid w:val="006A14E3"/>
    <w:rsid w:val="006A218A"/>
    <w:rsid w:val="006A489C"/>
    <w:rsid w:val="006A5DB0"/>
    <w:rsid w:val="006A5E26"/>
    <w:rsid w:val="006A60B9"/>
    <w:rsid w:val="006A62FC"/>
    <w:rsid w:val="006A6CEC"/>
    <w:rsid w:val="006A763A"/>
    <w:rsid w:val="006B01E8"/>
    <w:rsid w:val="006B04D0"/>
    <w:rsid w:val="006B05C6"/>
    <w:rsid w:val="006B09CE"/>
    <w:rsid w:val="006B0A00"/>
    <w:rsid w:val="006B1128"/>
    <w:rsid w:val="006B125B"/>
    <w:rsid w:val="006B16B3"/>
    <w:rsid w:val="006B1708"/>
    <w:rsid w:val="006B1B79"/>
    <w:rsid w:val="006B1F22"/>
    <w:rsid w:val="006B3567"/>
    <w:rsid w:val="006B38FF"/>
    <w:rsid w:val="006B3C85"/>
    <w:rsid w:val="006B5497"/>
    <w:rsid w:val="006B6285"/>
    <w:rsid w:val="006B63BC"/>
    <w:rsid w:val="006B6913"/>
    <w:rsid w:val="006B6D34"/>
    <w:rsid w:val="006B6D47"/>
    <w:rsid w:val="006B728B"/>
    <w:rsid w:val="006B7B22"/>
    <w:rsid w:val="006C1ABB"/>
    <w:rsid w:val="006C1C31"/>
    <w:rsid w:val="006C203E"/>
    <w:rsid w:val="006C253B"/>
    <w:rsid w:val="006C2A56"/>
    <w:rsid w:val="006C2E83"/>
    <w:rsid w:val="006C3954"/>
    <w:rsid w:val="006C3F89"/>
    <w:rsid w:val="006C40E2"/>
    <w:rsid w:val="006C4271"/>
    <w:rsid w:val="006C4BAA"/>
    <w:rsid w:val="006C5F26"/>
    <w:rsid w:val="006C63EC"/>
    <w:rsid w:val="006C7055"/>
    <w:rsid w:val="006C7EDA"/>
    <w:rsid w:val="006D09F1"/>
    <w:rsid w:val="006D1908"/>
    <w:rsid w:val="006D1DB0"/>
    <w:rsid w:val="006D1FD9"/>
    <w:rsid w:val="006D216A"/>
    <w:rsid w:val="006D2640"/>
    <w:rsid w:val="006D2B19"/>
    <w:rsid w:val="006D2ED6"/>
    <w:rsid w:val="006D36D8"/>
    <w:rsid w:val="006D3D41"/>
    <w:rsid w:val="006D4552"/>
    <w:rsid w:val="006D4D4A"/>
    <w:rsid w:val="006D50C8"/>
    <w:rsid w:val="006D5BF6"/>
    <w:rsid w:val="006D70DF"/>
    <w:rsid w:val="006D7290"/>
    <w:rsid w:val="006E03F2"/>
    <w:rsid w:val="006E0492"/>
    <w:rsid w:val="006E0AB6"/>
    <w:rsid w:val="006E10F0"/>
    <w:rsid w:val="006E1721"/>
    <w:rsid w:val="006E1B82"/>
    <w:rsid w:val="006E1D91"/>
    <w:rsid w:val="006E2595"/>
    <w:rsid w:val="006E2810"/>
    <w:rsid w:val="006E3725"/>
    <w:rsid w:val="006E3780"/>
    <w:rsid w:val="006E37B7"/>
    <w:rsid w:val="006E3F06"/>
    <w:rsid w:val="006E404B"/>
    <w:rsid w:val="006E4510"/>
    <w:rsid w:val="006E4973"/>
    <w:rsid w:val="006E5256"/>
    <w:rsid w:val="006E5539"/>
    <w:rsid w:val="006E5CC2"/>
    <w:rsid w:val="006E6091"/>
    <w:rsid w:val="006E771B"/>
    <w:rsid w:val="006E79B7"/>
    <w:rsid w:val="006E79B8"/>
    <w:rsid w:val="006F0C52"/>
    <w:rsid w:val="006F26FA"/>
    <w:rsid w:val="006F29B0"/>
    <w:rsid w:val="006F38D3"/>
    <w:rsid w:val="006F3A60"/>
    <w:rsid w:val="006F3A64"/>
    <w:rsid w:val="006F3C3E"/>
    <w:rsid w:val="006F3D74"/>
    <w:rsid w:val="006F5EA5"/>
    <w:rsid w:val="006F6517"/>
    <w:rsid w:val="006F66F5"/>
    <w:rsid w:val="006F6E5D"/>
    <w:rsid w:val="006F6EBF"/>
    <w:rsid w:val="006F7026"/>
    <w:rsid w:val="006F7A71"/>
    <w:rsid w:val="006F7B3B"/>
    <w:rsid w:val="00700688"/>
    <w:rsid w:val="007006FA"/>
    <w:rsid w:val="0070107B"/>
    <w:rsid w:val="00701DAB"/>
    <w:rsid w:val="007020FC"/>
    <w:rsid w:val="007021F5"/>
    <w:rsid w:val="0070347A"/>
    <w:rsid w:val="00703A35"/>
    <w:rsid w:val="007042F8"/>
    <w:rsid w:val="007045AF"/>
    <w:rsid w:val="007046AB"/>
    <w:rsid w:val="00704D65"/>
    <w:rsid w:val="0070502C"/>
    <w:rsid w:val="007056B7"/>
    <w:rsid w:val="00705961"/>
    <w:rsid w:val="00705A94"/>
    <w:rsid w:val="007061BC"/>
    <w:rsid w:val="007074A1"/>
    <w:rsid w:val="00707716"/>
    <w:rsid w:val="00707D09"/>
    <w:rsid w:val="00707E4E"/>
    <w:rsid w:val="00707E62"/>
    <w:rsid w:val="00710414"/>
    <w:rsid w:val="00710E29"/>
    <w:rsid w:val="00711373"/>
    <w:rsid w:val="00711ECB"/>
    <w:rsid w:val="007127DF"/>
    <w:rsid w:val="007131B6"/>
    <w:rsid w:val="00713616"/>
    <w:rsid w:val="0071377D"/>
    <w:rsid w:val="00713BDA"/>
    <w:rsid w:val="007141F3"/>
    <w:rsid w:val="0071477B"/>
    <w:rsid w:val="00714FFD"/>
    <w:rsid w:val="00715102"/>
    <w:rsid w:val="00715477"/>
    <w:rsid w:val="007158CA"/>
    <w:rsid w:val="0071620C"/>
    <w:rsid w:val="00716501"/>
    <w:rsid w:val="00716A75"/>
    <w:rsid w:val="00717E7F"/>
    <w:rsid w:val="007203D2"/>
    <w:rsid w:val="007204DA"/>
    <w:rsid w:val="00720676"/>
    <w:rsid w:val="00720832"/>
    <w:rsid w:val="007208A1"/>
    <w:rsid w:val="00720EFC"/>
    <w:rsid w:val="0072188B"/>
    <w:rsid w:val="00721B8C"/>
    <w:rsid w:val="00723230"/>
    <w:rsid w:val="007235A4"/>
    <w:rsid w:val="00723B8F"/>
    <w:rsid w:val="00723E9F"/>
    <w:rsid w:val="007242E4"/>
    <w:rsid w:val="00724B9C"/>
    <w:rsid w:val="00724F85"/>
    <w:rsid w:val="00725AC4"/>
    <w:rsid w:val="00725BF2"/>
    <w:rsid w:val="00725E9B"/>
    <w:rsid w:val="00726652"/>
    <w:rsid w:val="00726A3F"/>
    <w:rsid w:val="00727844"/>
    <w:rsid w:val="007278AA"/>
    <w:rsid w:val="00730BA1"/>
    <w:rsid w:val="00731067"/>
    <w:rsid w:val="00731CB4"/>
    <w:rsid w:val="007320D8"/>
    <w:rsid w:val="00732B7F"/>
    <w:rsid w:val="0073327F"/>
    <w:rsid w:val="007336E4"/>
    <w:rsid w:val="00733B40"/>
    <w:rsid w:val="00733F48"/>
    <w:rsid w:val="00734427"/>
    <w:rsid w:val="007348D3"/>
    <w:rsid w:val="00734ADB"/>
    <w:rsid w:val="00735CE1"/>
    <w:rsid w:val="00736398"/>
    <w:rsid w:val="0073698D"/>
    <w:rsid w:val="00736AD8"/>
    <w:rsid w:val="007371A3"/>
    <w:rsid w:val="007375EC"/>
    <w:rsid w:val="0074007C"/>
    <w:rsid w:val="00740126"/>
    <w:rsid w:val="007402BF"/>
    <w:rsid w:val="00740952"/>
    <w:rsid w:val="00740C06"/>
    <w:rsid w:val="00741560"/>
    <w:rsid w:val="0074172F"/>
    <w:rsid w:val="00741CF5"/>
    <w:rsid w:val="00742152"/>
    <w:rsid w:val="007421F8"/>
    <w:rsid w:val="00742262"/>
    <w:rsid w:val="007425EE"/>
    <w:rsid w:val="00742CE9"/>
    <w:rsid w:val="007430A8"/>
    <w:rsid w:val="00743538"/>
    <w:rsid w:val="007439DC"/>
    <w:rsid w:val="00743CCA"/>
    <w:rsid w:val="00743D19"/>
    <w:rsid w:val="007442C5"/>
    <w:rsid w:val="00744611"/>
    <w:rsid w:val="0074487A"/>
    <w:rsid w:val="00744FC1"/>
    <w:rsid w:val="007453B4"/>
    <w:rsid w:val="0074562C"/>
    <w:rsid w:val="0074599E"/>
    <w:rsid w:val="007471D0"/>
    <w:rsid w:val="00747359"/>
    <w:rsid w:val="00747DB9"/>
    <w:rsid w:val="007509DD"/>
    <w:rsid w:val="007512BD"/>
    <w:rsid w:val="007516EE"/>
    <w:rsid w:val="00751EDB"/>
    <w:rsid w:val="007520D0"/>
    <w:rsid w:val="00752555"/>
    <w:rsid w:val="007528C6"/>
    <w:rsid w:val="00753C6B"/>
    <w:rsid w:val="00754703"/>
    <w:rsid w:val="007549F4"/>
    <w:rsid w:val="00754CB2"/>
    <w:rsid w:val="00754E44"/>
    <w:rsid w:val="007550BA"/>
    <w:rsid w:val="00755648"/>
    <w:rsid w:val="00755D5B"/>
    <w:rsid w:val="00755F1B"/>
    <w:rsid w:val="0075622E"/>
    <w:rsid w:val="00756540"/>
    <w:rsid w:val="00756931"/>
    <w:rsid w:val="00756988"/>
    <w:rsid w:val="00757072"/>
    <w:rsid w:val="00757503"/>
    <w:rsid w:val="007579C5"/>
    <w:rsid w:val="00757C07"/>
    <w:rsid w:val="00760172"/>
    <w:rsid w:val="007601EE"/>
    <w:rsid w:val="00760E45"/>
    <w:rsid w:val="00760E96"/>
    <w:rsid w:val="0076162D"/>
    <w:rsid w:val="0076253D"/>
    <w:rsid w:val="0076303F"/>
    <w:rsid w:val="007637BB"/>
    <w:rsid w:val="00764F16"/>
    <w:rsid w:val="0076515D"/>
    <w:rsid w:val="00765B6D"/>
    <w:rsid w:val="00765EC0"/>
    <w:rsid w:val="0076693B"/>
    <w:rsid w:val="00766A67"/>
    <w:rsid w:val="00766E98"/>
    <w:rsid w:val="0076719B"/>
    <w:rsid w:val="00767505"/>
    <w:rsid w:val="00767CFF"/>
    <w:rsid w:val="00767E29"/>
    <w:rsid w:val="00767EAA"/>
    <w:rsid w:val="007704AE"/>
    <w:rsid w:val="00770A07"/>
    <w:rsid w:val="00770BB8"/>
    <w:rsid w:val="0077152B"/>
    <w:rsid w:val="00771C9F"/>
    <w:rsid w:val="007723D2"/>
    <w:rsid w:val="00772A0C"/>
    <w:rsid w:val="00772EC3"/>
    <w:rsid w:val="0077301D"/>
    <w:rsid w:val="00773068"/>
    <w:rsid w:val="00773284"/>
    <w:rsid w:val="007733F4"/>
    <w:rsid w:val="00773E88"/>
    <w:rsid w:val="00774AE7"/>
    <w:rsid w:val="00776C9C"/>
    <w:rsid w:val="0077740E"/>
    <w:rsid w:val="00777C56"/>
    <w:rsid w:val="00777E76"/>
    <w:rsid w:val="007800A2"/>
    <w:rsid w:val="00780761"/>
    <w:rsid w:val="00780BB0"/>
    <w:rsid w:val="00780E45"/>
    <w:rsid w:val="0078122C"/>
    <w:rsid w:val="00781D33"/>
    <w:rsid w:val="00781FF3"/>
    <w:rsid w:val="007829A2"/>
    <w:rsid w:val="00783065"/>
    <w:rsid w:val="007830C5"/>
    <w:rsid w:val="00783532"/>
    <w:rsid w:val="00783658"/>
    <w:rsid w:val="00783746"/>
    <w:rsid w:val="0078378A"/>
    <w:rsid w:val="0078400C"/>
    <w:rsid w:val="007852CF"/>
    <w:rsid w:val="007855F5"/>
    <w:rsid w:val="00785CC2"/>
    <w:rsid w:val="00785D1C"/>
    <w:rsid w:val="00785D63"/>
    <w:rsid w:val="00786B7F"/>
    <w:rsid w:val="007872FF"/>
    <w:rsid w:val="007877B4"/>
    <w:rsid w:val="00787D78"/>
    <w:rsid w:val="00787DAF"/>
    <w:rsid w:val="007922E9"/>
    <w:rsid w:val="00792BDA"/>
    <w:rsid w:val="007937CA"/>
    <w:rsid w:val="00793C65"/>
    <w:rsid w:val="00794523"/>
    <w:rsid w:val="00794898"/>
    <w:rsid w:val="007948B5"/>
    <w:rsid w:val="00794CE9"/>
    <w:rsid w:val="00794E09"/>
    <w:rsid w:val="00794F74"/>
    <w:rsid w:val="0079556F"/>
    <w:rsid w:val="00795931"/>
    <w:rsid w:val="00795EDB"/>
    <w:rsid w:val="00796493"/>
    <w:rsid w:val="00797D5A"/>
    <w:rsid w:val="007A035C"/>
    <w:rsid w:val="007A0522"/>
    <w:rsid w:val="007A0814"/>
    <w:rsid w:val="007A0EC7"/>
    <w:rsid w:val="007A11C0"/>
    <w:rsid w:val="007A12D9"/>
    <w:rsid w:val="007A274C"/>
    <w:rsid w:val="007A2786"/>
    <w:rsid w:val="007A2FBE"/>
    <w:rsid w:val="007A36B1"/>
    <w:rsid w:val="007A49C7"/>
    <w:rsid w:val="007A4CCD"/>
    <w:rsid w:val="007A4CF2"/>
    <w:rsid w:val="007A4D72"/>
    <w:rsid w:val="007A5098"/>
    <w:rsid w:val="007A5C85"/>
    <w:rsid w:val="007A61A0"/>
    <w:rsid w:val="007A631E"/>
    <w:rsid w:val="007A6494"/>
    <w:rsid w:val="007A6E43"/>
    <w:rsid w:val="007A6F63"/>
    <w:rsid w:val="007A7448"/>
    <w:rsid w:val="007A78FE"/>
    <w:rsid w:val="007A7DA9"/>
    <w:rsid w:val="007B0D5C"/>
    <w:rsid w:val="007B0E10"/>
    <w:rsid w:val="007B1F9E"/>
    <w:rsid w:val="007B22DC"/>
    <w:rsid w:val="007B2525"/>
    <w:rsid w:val="007B2779"/>
    <w:rsid w:val="007B2836"/>
    <w:rsid w:val="007B3074"/>
    <w:rsid w:val="007B30F4"/>
    <w:rsid w:val="007B400B"/>
    <w:rsid w:val="007B40BB"/>
    <w:rsid w:val="007B49BE"/>
    <w:rsid w:val="007B54BD"/>
    <w:rsid w:val="007B714E"/>
    <w:rsid w:val="007C07A9"/>
    <w:rsid w:val="007C08F6"/>
    <w:rsid w:val="007C09AF"/>
    <w:rsid w:val="007C0C87"/>
    <w:rsid w:val="007C0D06"/>
    <w:rsid w:val="007C2285"/>
    <w:rsid w:val="007C31ED"/>
    <w:rsid w:val="007C3840"/>
    <w:rsid w:val="007C3D73"/>
    <w:rsid w:val="007C4D30"/>
    <w:rsid w:val="007C50DF"/>
    <w:rsid w:val="007C590C"/>
    <w:rsid w:val="007C6883"/>
    <w:rsid w:val="007C68BB"/>
    <w:rsid w:val="007C69FC"/>
    <w:rsid w:val="007C7886"/>
    <w:rsid w:val="007D07EE"/>
    <w:rsid w:val="007D0E2B"/>
    <w:rsid w:val="007D15EB"/>
    <w:rsid w:val="007D29C4"/>
    <w:rsid w:val="007D2C09"/>
    <w:rsid w:val="007D2DEB"/>
    <w:rsid w:val="007D32F1"/>
    <w:rsid w:val="007D342A"/>
    <w:rsid w:val="007D3F80"/>
    <w:rsid w:val="007D44AE"/>
    <w:rsid w:val="007D5BFC"/>
    <w:rsid w:val="007D5F4B"/>
    <w:rsid w:val="007D6102"/>
    <w:rsid w:val="007D70DD"/>
    <w:rsid w:val="007D7AC4"/>
    <w:rsid w:val="007D7B21"/>
    <w:rsid w:val="007E068E"/>
    <w:rsid w:val="007E0917"/>
    <w:rsid w:val="007E0C4C"/>
    <w:rsid w:val="007E10E8"/>
    <w:rsid w:val="007E12D4"/>
    <w:rsid w:val="007E135A"/>
    <w:rsid w:val="007E1AC2"/>
    <w:rsid w:val="007E1B84"/>
    <w:rsid w:val="007E1D80"/>
    <w:rsid w:val="007E1FCF"/>
    <w:rsid w:val="007E2D70"/>
    <w:rsid w:val="007E2F74"/>
    <w:rsid w:val="007E2F9B"/>
    <w:rsid w:val="007E3306"/>
    <w:rsid w:val="007E375A"/>
    <w:rsid w:val="007E3A40"/>
    <w:rsid w:val="007E3E33"/>
    <w:rsid w:val="007E55E2"/>
    <w:rsid w:val="007E581C"/>
    <w:rsid w:val="007E60E6"/>
    <w:rsid w:val="007E6432"/>
    <w:rsid w:val="007E6FE5"/>
    <w:rsid w:val="007E7178"/>
    <w:rsid w:val="007E72AC"/>
    <w:rsid w:val="007F0DCA"/>
    <w:rsid w:val="007F1150"/>
    <w:rsid w:val="007F19E9"/>
    <w:rsid w:val="007F1A09"/>
    <w:rsid w:val="007F266C"/>
    <w:rsid w:val="007F2FC8"/>
    <w:rsid w:val="007F38BA"/>
    <w:rsid w:val="007F3AED"/>
    <w:rsid w:val="007F3E84"/>
    <w:rsid w:val="007F41F6"/>
    <w:rsid w:val="007F450C"/>
    <w:rsid w:val="007F4D0F"/>
    <w:rsid w:val="007F53F0"/>
    <w:rsid w:val="007F586B"/>
    <w:rsid w:val="007F5B63"/>
    <w:rsid w:val="007F60D4"/>
    <w:rsid w:val="007F7270"/>
    <w:rsid w:val="008005CF"/>
    <w:rsid w:val="00801763"/>
    <w:rsid w:val="0080221E"/>
    <w:rsid w:val="00802BFA"/>
    <w:rsid w:val="00803510"/>
    <w:rsid w:val="008057A2"/>
    <w:rsid w:val="00806345"/>
    <w:rsid w:val="0080635E"/>
    <w:rsid w:val="0080762E"/>
    <w:rsid w:val="00807E70"/>
    <w:rsid w:val="0081002F"/>
    <w:rsid w:val="008101B5"/>
    <w:rsid w:val="008105A6"/>
    <w:rsid w:val="008106B3"/>
    <w:rsid w:val="00811943"/>
    <w:rsid w:val="00812059"/>
    <w:rsid w:val="008122E9"/>
    <w:rsid w:val="008127E9"/>
    <w:rsid w:val="00812B48"/>
    <w:rsid w:val="00813D32"/>
    <w:rsid w:val="00814A56"/>
    <w:rsid w:val="00814A5D"/>
    <w:rsid w:val="00815099"/>
    <w:rsid w:val="008150EF"/>
    <w:rsid w:val="0081510B"/>
    <w:rsid w:val="008152AB"/>
    <w:rsid w:val="008156E3"/>
    <w:rsid w:val="0081593A"/>
    <w:rsid w:val="00816320"/>
    <w:rsid w:val="00820ACC"/>
    <w:rsid w:val="00820C99"/>
    <w:rsid w:val="00820E7F"/>
    <w:rsid w:val="00821167"/>
    <w:rsid w:val="00821BF5"/>
    <w:rsid w:val="0082228F"/>
    <w:rsid w:val="008222CC"/>
    <w:rsid w:val="008229B4"/>
    <w:rsid w:val="00822F08"/>
    <w:rsid w:val="00823334"/>
    <w:rsid w:val="00823362"/>
    <w:rsid w:val="00823B7B"/>
    <w:rsid w:val="00823DBC"/>
    <w:rsid w:val="00824610"/>
    <w:rsid w:val="008247A2"/>
    <w:rsid w:val="00824ABB"/>
    <w:rsid w:val="00824B02"/>
    <w:rsid w:val="00824B87"/>
    <w:rsid w:val="008254C5"/>
    <w:rsid w:val="00826408"/>
    <w:rsid w:val="0082645D"/>
    <w:rsid w:val="0082678F"/>
    <w:rsid w:val="0082685F"/>
    <w:rsid w:val="00826F18"/>
    <w:rsid w:val="00827B8A"/>
    <w:rsid w:val="00830E2C"/>
    <w:rsid w:val="008311DB"/>
    <w:rsid w:val="008312DA"/>
    <w:rsid w:val="00831466"/>
    <w:rsid w:val="00832B96"/>
    <w:rsid w:val="00832D66"/>
    <w:rsid w:val="0083346B"/>
    <w:rsid w:val="0083346D"/>
    <w:rsid w:val="00833D7F"/>
    <w:rsid w:val="0083477A"/>
    <w:rsid w:val="00834AB4"/>
    <w:rsid w:val="00834C1C"/>
    <w:rsid w:val="00835107"/>
    <w:rsid w:val="00835192"/>
    <w:rsid w:val="00835364"/>
    <w:rsid w:val="00836596"/>
    <w:rsid w:val="0083745C"/>
    <w:rsid w:val="00837852"/>
    <w:rsid w:val="00840ADB"/>
    <w:rsid w:val="00841281"/>
    <w:rsid w:val="00841DB8"/>
    <w:rsid w:val="0084209D"/>
    <w:rsid w:val="00842C38"/>
    <w:rsid w:val="00842CDC"/>
    <w:rsid w:val="008432DF"/>
    <w:rsid w:val="00843375"/>
    <w:rsid w:val="008434F7"/>
    <w:rsid w:val="00843557"/>
    <w:rsid w:val="00843991"/>
    <w:rsid w:val="008444F6"/>
    <w:rsid w:val="0084456A"/>
    <w:rsid w:val="00844BFA"/>
    <w:rsid w:val="00845AE4"/>
    <w:rsid w:val="00845B37"/>
    <w:rsid w:val="008468C1"/>
    <w:rsid w:val="0084731E"/>
    <w:rsid w:val="008476B0"/>
    <w:rsid w:val="00847EAA"/>
    <w:rsid w:val="00847F7F"/>
    <w:rsid w:val="00847FC7"/>
    <w:rsid w:val="008500E4"/>
    <w:rsid w:val="00850AE3"/>
    <w:rsid w:val="00851DBB"/>
    <w:rsid w:val="008534D9"/>
    <w:rsid w:val="00853582"/>
    <w:rsid w:val="00853AFC"/>
    <w:rsid w:val="00853D4F"/>
    <w:rsid w:val="00853FD0"/>
    <w:rsid w:val="00854BD3"/>
    <w:rsid w:val="00854D8C"/>
    <w:rsid w:val="00855496"/>
    <w:rsid w:val="008555AF"/>
    <w:rsid w:val="00855A78"/>
    <w:rsid w:val="00855CB9"/>
    <w:rsid w:val="008566A8"/>
    <w:rsid w:val="008570A8"/>
    <w:rsid w:val="00857444"/>
    <w:rsid w:val="0085772A"/>
    <w:rsid w:val="008578FC"/>
    <w:rsid w:val="0085799C"/>
    <w:rsid w:val="00857E69"/>
    <w:rsid w:val="00860336"/>
    <w:rsid w:val="008605D6"/>
    <w:rsid w:val="00860A46"/>
    <w:rsid w:val="00861537"/>
    <w:rsid w:val="0086163D"/>
    <w:rsid w:val="00861A42"/>
    <w:rsid w:val="00862850"/>
    <w:rsid w:val="008629CB"/>
    <w:rsid w:val="00863BF9"/>
    <w:rsid w:val="00863EE0"/>
    <w:rsid w:val="00864DD5"/>
    <w:rsid w:val="00866F29"/>
    <w:rsid w:val="008678CE"/>
    <w:rsid w:val="00870068"/>
    <w:rsid w:val="008700D3"/>
    <w:rsid w:val="0087039A"/>
    <w:rsid w:val="00870A43"/>
    <w:rsid w:val="00870A97"/>
    <w:rsid w:val="00871C2A"/>
    <w:rsid w:val="00871D0D"/>
    <w:rsid w:val="00871ECB"/>
    <w:rsid w:val="0087259D"/>
    <w:rsid w:val="00872824"/>
    <w:rsid w:val="00872838"/>
    <w:rsid w:val="00872AE3"/>
    <w:rsid w:val="00872F2F"/>
    <w:rsid w:val="0087325C"/>
    <w:rsid w:val="00873365"/>
    <w:rsid w:val="008733DD"/>
    <w:rsid w:val="00873642"/>
    <w:rsid w:val="00873AFF"/>
    <w:rsid w:val="0087432E"/>
    <w:rsid w:val="00874336"/>
    <w:rsid w:val="00874EDC"/>
    <w:rsid w:val="008750FB"/>
    <w:rsid w:val="00875405"/>
    <w:rsid w:val="0087545A"/>
    <w:rsid w:val="008755E6"/>
    <w:rsid w:val="008757E0"/>
    <w:rsid w:val="00875BF4"/>
    <w:rsid w:val="0087740F"/>
    <w:rsid w:val="00877574"/>
    <w:rsid w:val="0087771B"/>
    <w:rsid w:val="00877F10"/>
    <w:rsid w:val="00880058"/>
    <w:rsid w:val="008809E7"/>
    <w:rsid w:val="00880CC5"/>
    <w:rsid w:val="0088101B"/>
    <w:rsid w:val="00881437"/>
    <w:rsid w:val="00881B50"/>
    <w:rsid w:val="00881FEB"/>
    <w:rsid w:val="0088211B"/>
    <w:rsid w:val="00882187"/>
    <w:rsid w:val="00882F32"/>
    <w:rsid w:val="0088316C"/>
    <w:rsid w:val="0088340A"/>
    <w:rsid w:val="00883CF6"/>
    <w:rsid w:val="00884268"/>
    <w:rsid w:val="008846EB"/>
    <w:rsid w:val="00884AF3"/>
    <w:rsid w:val="008851C1"/>
    <w:rsid w:val="008856E9"/>
    <w:rsid w:val="008860AF"/>
    <w:rsid w:val="0088611E"/>
    <w:rsid w:val="00886DC8"/>
    <w:rsid w:val="00886FB1"/>
    <w:rsid w:val="008873BA"/>
    <w:rsid w:val="0089276B"/>
    <w:rsid w:val="00892FCE"/>
    <w:rsid w:val="00893168"/>
    <w:rsid w:val="00893299"/>
    <w:rsid w:val="0089339A"/>
    <w:rsid w:val="0089348E"/>
    <w:rsid w:val="008935AF"/>
    <w:rsid w:val="00893952"/>
    <w:rsid w:val="008943A8"/>
    <w:rsid w:val="0089482A"/>
    <w:rsid w:val="008952C0"/>
    <w:rsid w:val="00895E55"/>
    <w:rsid w:val="00895EB9"/>
    <w:rsid w:val="008960E4"/>
    <w:rsid w:val="0089625A"/>
    <w:rsid w:val="008964FE"/>
    <w:rsid w:val="00896BAF"/>
    <w:rsid w:val="00896E27"/>
    <w:rsid w:val="00897384"/>
    <w:rsid w:val="00897638"/>
    <w:rsid w:val="00897DDD"/>
    <w:rsid w:val="008A0042"/>
    <w:rsid w:val="008A00C4"/>
    <w:rsid w:val="008A0105"/>
    <w:rsid w:val="008A064C"/>
    <w:rsid w:val="008A0ABE"/>
    <w:rsid w:val="008A10D4"/>
    <w:rsid w:val="008A1243"/>
    <w:rsid w:val="008A24DC"/>
    <w:rsid w:val="008A2BB8"/>
    <w:rsid w:val="008A2DEF"/>
    <w:rsid w:val="008A346E"/>
    <w:rsid w:val="008A35CC"/>
    <w:rsid w:val="008A3E52"/>
    <w:rsid w:val="008A5943"/>
    <w:rsid w:val="008A635E"/>
    <w:rsid w:val="008A646F"/>
    <w:rsid w:val="008A672B"/>
    <w:rsid w:val="008A6766"/>
    <w:rsid w:val="008A6F41"/>
    <w:rsid w:val="008A6F7B"/>
    <w:rsid w:val="008B057F"/>
    <w:rsid w:val="008B0778"/>
    <w:rsid w:val="008B0CBE"/>
    <w:rsid w:val="008B1700"/>
    <w:rsid w:val="008B18EB"/>
    <w:rsid w:val="008B19A8"/>
    <w:rsid w:val="008B1F0F"/>
    <w:rsid w:val="008B2650"/>
    <w:rsid w:val="008B28D8"/>
    <w:rsid w:val="008B29E1"/>
    <w:rsid w:val="008B3047"/>
    <w:rsid w:val="008B4922"/>
    <w:rsid w:val="008B4966"/>
    <w:rsid w:val="008B49A2"/>
    <w:rsid w:val="008B4BBB"/>
    <w:rsid w:val="008B4EE8"/>
    <w:rsid w:val="008B57C1"/>
    <w:rsid w:val="008B69D9"/>
    <w:rsid w:val="008B6B62"/>
    <w:rsid w:val="008B6E76"/>
    <w:rsid w:val="008B7751"/>
    <w:rsid w:val="008C184F"/>
    <w:rsid w:val="008C1CC0"/>
    <w:rsid w:val="008C1DC5"/>
    <w:rsid w:val="008C26EA"/>
    <w:rsid w:val="008C28A1"/>
    <w:rsid w:val="008C28D0"/>
    <w:rsid w:val="008C3A03"/>
    <w:rsid w:val="008C4241"/>
    <w:rsid w:val="008C4441"/>
    <w:rsid w:val="008C4754"/>
    <w:rsid w:val="008C47C5"/>
    <w:rsid w:val="008C4EB7"/>
    <w:rsid w:val="008C5209"/>
    <w:rsid w:val="008C528B"/>
    <w:rsid w:val="008C550C"/>
    <w:rsid w:val="008C59CD"/>
    <w:rsid w:val="008C5A63"/>
    <w:rsid w:val="008C66B4"/>
    <w:rsid w:val="008C6C95"/>
    <w:rsid w:val="008C732E"/>
    <w:rsid w:val="008C7632"/>
    <w:rsid w:val="008C7D04"/>
    <w:rsid w:val="008C7FB8"/>
    <w:rsid w:val="008D0F52"/>
    <w:rsid w:val="008D1468"/>
    <w:rsid w:val="008D1CE4"/>
    <w:rsid w:val="008D1D7C"/>
    <w:rsid w:val="008D1DCA"/>
    <w:rsid w:val="008D2203"/>
    <w:rsid w:val="008D2728"/>
    <w:rsid w:val="008D27AA"/>
    <w:rsid w:val="008D28C7"/>
    <w:rsid w:val="008D3450"/>
    <w:rsid w:val="008D3E35"/>
    <w:rsid w:val="008D3E8A"/>
    <w:rsid w:val="008D40B0"/>
    <w:rsid w:val="008D4620"/>
    <w:rsid w:val="008D53DC"/>
    <w:rsid w:val="008D5751"/>
    <w:rsid w:val="008D5BF9"/>
    <w:rsid w:val="008D69D3"/>
    <w:rsid w:val="008D76C1"/>
    <w:rsid w:val="008D76E5"/>
    <w:rsid w:val="008D7F9A"/>
    <w:rsid w:val="008E011F"/>
    <w:rsid w:val="008E028E"/>
    <w:rsid w:val="008E15C6"/>
    <w:rsid w:val="008E1DD4"/>
    <w:rsid w:val="008E1DFF"/>
    <w:rsid w:val="008E1E38"/>
    <w:rsid w:val="008E1E90"/>
    <w:rsid w:val="008E231B"/>
    <w:rsid w:val="008E2C0D"/>
    <w:rsid w:val="008E2E85"/>
    <w:rsid w:val="008E3726"/>
    <w:rsid w:val="008E3D3F"/>
    <w:rsid w:val="008E4533"/>
    <w:rsid w:val="008E46C8"/>
    <w:rsid w:val="008E4D15"/>
    <w:rsid w:val="008E50CF"/>
    <w:rsid w:val="008E532E"/>
    <w:rsid w:val="008E5557"/>
    <w:rsid w:val="008E5868"/>
    <w:rsid w:val="008E5C4E"/>
    <w:rsid w:val="008E6C36"/>
    <w:rsid w:val="008E7443"/>
    <w:rsid w:val="008E79AB"/>
    <w:rsid w:val="008E79BA"/>
    <w:rsid w:val="008F015C"/>
    <w:rsid w:val="008F140F"/>
    <w:rsid w:val="008F1527"/>
    <w:rsid w:val="008F1CF4"/>
    <w:rsid w:val="008F205F"/>
    <w:rsid w:val="008F2C86"/>
    <w:rsid w:val="008F308E"/>
    <w:rsid w:val="008F31EE"/>
    <w:rsid w:val="008F3388"/>
    <w:rsid w:val="008F384F"/>
    <w:rsid w:val="008F424F"/>
    <w:rsid w:val="008F4508"/>
    <w:rsid w:val="008F50B8"/>
    <w:rsid w:val="008F50FB"/>
    <w:rsid w:val="008F56DA"/>
    <w:rsid w:val="008F5B0C"/>
    <w:rsid w:val="008F6452"/>
    <w:rsid w:val="008F68F8"/>
    <w:rsid w:val="008F6B16"/>
    <w:rsid w:val="008F6D17"/>
    <w:rsid w:val="008F6D4A"/>
    <w:rsid w:val="008F7FD7"/>
    <w:rsid w:val="00900633"/>
    <w:rsid w:val="0090081C"/>
    <w:rsid w:val="00900848"/>
    <w:rsid w:val="00901615"/>
    <w:rsid w:val="009018F1"/>
    <w:rsid w:val="0090230B"/>
    <w:rsid w:val="009024AC"/>
    <w:rsid w:val="00902A10"/>
    <w:rsid w:val="0090309A"/>
    <w:rsid w:val="0090349F"/>
    <w:rsid w:val="009034FF"/>
    <w:rsid w:val="00903652"/>
    <w:rsid w:val="00903A8E"/>
    <w:rsid w:val="00903B4B"/>
    <w:rsid w:val="00903F59"/>
    <w:rsid w:val="009049F6"/>
    <w:rsid w:val="00904C16"/>
    <w:rsid w:val="00904C92"/>
    <w:rsid w:val="00906B4D"/>
    <w:rsid w:val="00906B9D"/>
    <w:rsid w:val="00906D55"/>
    <w:rsid w:val="00906D99"/>
    <w:rsid w:val="009077E2"/>
    <w:rsid w:val="00907CD9"/>
    <w:rsid w:val="00907E8C"/>
    <w:rsid w:val="009105CF"/>
    <w:rsid w:val="0091097B"/>
    <w:rsid w:val="009120AD"/>
    <w:rsid w:val="00914178"/>
    <w:rsid w:val="009142D8"/>
    <w:rsid w:val="00914325"/>
    <w:rsid w:val="00914738"/>
    <w:rsid w:val="00914AAE"/>
    <w:rsid w:val="009151BE"/>
    <w:rsid w:val="009157D4"/>
    <w:rsid w:val="009159CD"/>
    <w:rsid w:val="00917B11"/>
    <w:rsid w:val="00917DFF"/>
    <w:rsid w:val="00920A38"/>
    <w:rsid w:val="00922322"/>
    <w:rsid w:val="009226E6"/>
    <w:rsid w:val="00922942"/>
    <w:rsid w:val="00922BCE"/>
    <w:rsid w:val="00922CF5"/>
    <w:rsid w:val="00923673"/>
    <w:rsid w:val="009237F3"/>
    <w:rsid w:val="00923D51"/>
    <w:rsid w:val="00924E66"/>
    <w:rsid w:val="009257CE"/>
    <w:rsid w:val="0092589C"/>
    <w:rsid w:val="009259A4"/>
    <w:rsid w:val="00925E87"/>
    <w:rsid w:val="00926407"/>
    <w:rsid w:val="009266B5"/>
    <w:rsid w:val="009270ED"/>
    <w:rsid w:val="00927E4B"/>
    <w:rsid w:val="00927F16"/>
    <w:rsid w:val="009300C7"/>
    <w:rsid w:val="009305F7"/>
    <w:rsid w:val="00930C8A"/>
    <w:rsid w:val="0093103A"/>
    <w:rsid w:val="00931419"/>
    <w:rsid w:val="009317E1"/>
    <w:rsid w:val="00931F15"/>
    <w:rsid w:val="0093238B"/>
    <w:rsid w:val="00932EC8"/>
    <w:rsid w:val="00932ED9"/>
    <w:rsid w:val="00933083"/>
    <w:rsid w:val="00933F34"/>
    <w:rsid w:val="00934338"/>
    <w:rsid w:val="0093459D"/>
    <w:rsid w:val="00934785"/>
    <w:rsid w:val="009349B0"/>
    <w:rsid w:val="00934CD9"/>
    <w:rsid w:val="00934F62"/>
    <w:rsid w:val="00934FB6"/>
    <w:rsid w:val="00935FCF"/>
    <w:rsid w:val="00936A56"/>
    <w:rsid w:val="00937BF9"/>
    <w:rsid w:val="00941455"/>
    <w:rsid w:val="00941985"/>
    <w:rsid w:val="00941FCF"/>
    <w:rsid w:val="00942140"/>
    <w:rsid w:val="009437C8"/>
    <w:rsid w:val="009442F4"/>
    <w:rsid w:val="0094482B"/>
    <w:rsid w:val="009449FE"/>
    <w:rsid w:val="00945057"/>
    <w:rsid w:val="00945465"/>
    <w:rsid w:val="0094567E"/>
    <w:rsid w:val="0094585A"/>
    <w:rsid w:val="00946366"/>
    <w:rsid w:val="00946994"/>
    <w:rsid w:val="00946CEE"/>
    <w:rsid w:val="009475EF"/>
    <w:rsid w:val="009476BB"/>
    <w:rsid w:val="00947901"/>
    <w:rsid w:val="00950B4D"/>
    <w:rsid w:val="00950C93"/>
    <w:rsid w:val="00950ED4"/>
    <w:rsid w:val="009513AB"/>
    <w:rsid w:val="00951E84"/>
    <w:rsid w:val="009521C2"/>
    <w:rsid w:val="00952FDA"/>
    <w:rsid w:val="009530E9"/>
    <w:rsid w:val="00953527"/>
    <w:rsid w:val="009536A9"/>
    <w:rsid w:val="00953CB6"/>
    <w:rsid w:val="0095523D"/>
    <w:rsid w:val="00955545"/>
    <w:rsid w:val="00955A97"/>
    <w:rsid w:val="00955F92"/>
    <w:rsid w:val="00956698"/>
    <w:rsid w:val="00957510"/>
    <w:rsid w:val="00957C83"/>
    <w:rsid w:val="00960408"/>
    <w:rsid w:val="0096060F"/>
    <w:rsid w:val="00961061"/>
    <w:rsid w:val="00961AA0"/>
    <w:rsid w:val="00961FFC"/>
    <w:rsid w:val="00965044"/>
    <w:rsid w:val="00965192"/>
    <w:rsid w:val="009653BE"/>
    <w:rsid w:val="0096548C"/>
    <w:rsid w:val="00965CE5"/>
    <w:rsid w:val="0096624F"/>
    <w:rsid w:val="00966C1F"/>
    <w:rsid w:val="00966E58"/>
    <w:rsid w:val="009673A9"/>
    <w:rsid w:val="00967487"/>
    <w:rsid w:val="00967640"/>
    <w:rsid w:val="009676B7"/>
    <w:rsid w:val="00967A1B"/>
    <w:rsid w:val="00967C6F"/>
    <w:rsid w:val="009703A9"/>
    <w:rsid w:val="0097135D"/>
    <w:rsid w:val="009715B9"/>
    <w:rsid w:val="00971837"/>
    <w:rsid w:val="00971CFA"/>
    <w:rsid w:val="00972345"/>
    <w:rsid w:val="00972527"/>
    <w:rsid w:val="00972B9B"/>
    <w:rsid w:val="00972D6F"/>
    <w:rsid w:val="00973716"/>
    <w:rsid w:val="00973EE5"/>
    <w:rsid w:val="0097440A"/>
    <w:rsid w:val="00974D44"/>
    <w:rsid w:val="00975587"/>
    <w:rsid w:val="00975654"/>
    <w:rsid w:val="0097672A"/>
    <w:rsid w:val="009768A5"/>
    <w:rsid w:val="00976A38"/>
    <w:rsid w:val="00977163"/>
    <w:rsid w:val="009774F1"/>
    <w:rsid w:val="009775D1"/>
    <w:rsid w:val="009778E9"/>
    <w:rsid w:val="009807F0"/>
    <w:rsid w:val="009809F8"/>
    <w:rsid w:val="00981940"/>
    <w:rsid w:val="00981CF2"/>
    <w:rsid w:val="009828B4"/>
    <w:rsid w:val="00982EF4"/>
    <w:rsid w:val="00983283"/>
    <w:rsid w:val="00983540"/>
    <w:rsid w:val="00984117"/>
    <w:rsid w:val="009845A8"/>
    <w:rsid w:val="00985332"/>
    <w:rsid w:val="009854F8"/>
    <w:rsid w:val="00986191"/>
    <w:rsid w:val="0098624B"/>
    <w:rsid w:val="0098646C"/>
    <w:rsid w:val="0098654C"/>
    <w:rsid w:val="0098656C"/>
    <w:rsid w:val="00986A50"/>
    <w:rsid w:val="00986CB4"/>
    <w:rsid w:val="00987166"/>
    <w:rsid w:val="00990D25"/>
    <w:rsid w:val="00991A81"/>
    <w:rsid w:val="00991E64"/>
    <w:rsid w:val="00992225"/>
    <w:rsid w:val="0099236C"/>
    <w:rsid w:val="00993074"/>
    <w:rsid w:val="00993912"/>
    <w:rsid w:val="0099392B"/>
    <w:rsid w:val="00993B97"/>
    <w:rsid w:val="00994514"/>
    <w:rsid w:val="00994CB8"/>
    <w:rsid w:val="00995BDE"/>
    <w:rsid w:val="00995CFC"/>
    <w:rsid w:val="0099685C"/>
    <w:rsid w:val="00996C9F"/>
    <w:rsid w:val="00997421"/>
    <w:rsid w:val="0099777E"/>
    <w:rsid w:val="00997B35"/>
    <w:rsid w:val="009A0407"/>
    <w:rsid w:val="009A11FF"/>
    <w:rsid w:val="009A1262"/>
    <w:rsid w:val="009A2217"/>
    <w:rsid w:val="009A2258"/>
    <w:rsid w:val="009A2BB7"/>
    <w:rsid w:val="009A2CC1"/>
    <w:rsid w:val="009A2E68"/>
    <w:rsid w:val="009A37D0"/>
    <w:rsid w:val="009A40AB"/>
    <w:rsid w:val="009A40E6"/>
    <w:rsid w:val="009A4597"/>
    <w:rsid w:val="009A5553"/>
    <w:rsid w:val="009A5E23"/>
    <w:rsid w:val="009A6118"/>
    <w:rsid w:val="009A63C0"/>
    <w:rsid w:val="009A6A23"/>
    <w:rsid w:val="009A6BA6"/>
    <w:rsid w:val="009A6F66"/>
    <w:rsid w:val="009A733B"/>
    <w:rsid w:val="009A733D"/>
    <w:rsid w:val="009B002D"/>
    <w:rsid w:val="009B0227"/>
    <w:rsid w:val="009B048E"/>
    <w:rsid w:val="009B10E3"/>
    <w:rsid w:val="009B30D9"/>
    <w:rsid w:val="009B351A"/>
    <w:rsid w:val="009B3877"/>
    <w:rsid w:val="009B3F9C"/>
    <w:rsid w:val="009B429F"/>
    <w:rsid w:val="009B4D6D"/>
    <w:rsid w:val="009B5377"/>
    <w:rsid w:val="009B54A6"/>
    <w:rsid w:val="009B573E"/>
    <w:rsid w:val="009B633A"/>
    <w:rsid w:val="009B6D01"/>
    <w:rsid w:val="009B75EC"/>
    <w:rsid w:val="009B7E5A"/>
    <w:rsid w:val="009C001C"/>
    <w:rsid w:val="009C1C41"/>
    <w:rsid w:val="009C28D6"/>
    <w:rsid w:val="009C30C5"/>
    <w:rsid w:val="009C36BD"/>
    <w:rsid w:val="009C3D34"/>
    <w:rsid w:val="009C4669"/>
    <w:rsid w:val="009C52EB"/>
    <w:rsid w:val="009C5370"/>
    <w:rsid w:val="009C59B0"/>
    <w:rsid w:val="009C6294"/>
    <w:rsid w:val="009C6BEA"/>
    <w:rsid w:val="009C713D"/>
    <w:rsid w:val="009C7498"/>
    <w:rsid w:val="009C7531"/>
    <w:rsid w:val="009D07AC"/>
    <w:rsid w:val="009D0EC1"/>
    <w:rsid w:val="009D108B"/>
    <w:rsid w:val="009D1665"/>
    <w:rsid w:val="009D2428"/>
    <w:rsid w:val="009D2892"/>
    <w:rsid w:val="009D367C"/>
    <w:rsid w:val="009D4466"/>
    <w:rsid w:val="009D471B"/>
    <w:rsid w:val="009D57CB"/>
    <w:rsid w:val="009D5E4B"/>
    <w:rsid w:val="009D6981"/>
    <w:rsid w:val="009D769A"/>
    <w:rsid w:val="009D79AB"/>
    <w:rsid w:val="009D7DC4"/>
    <w:rsid w:val="009E01FB"/>
    <w:rsid w:val="009E10E4"/>
    <w:rsid w:val="009E1251"/>
    <w:rsid w:val="009E179A"/>
    <w:rsid w:val="009E197F"/>
    <w:rsid w:val="009E1D61"/>
    <w:rsid w:val="009E1D62"/>
    <w:rsid w:val="009E3000"/>
    <w:rsid w:val="009E37A4"/>
    <w:rsid w:val="009E3832"/>
    <w:rsid w:val="009E391B"/>
    <w:rsid w:val="009E3C21"/>
    <w:rsid w:val="009E4602"/>
    <w:rsid w:val="009E4649"/>
    <w:rsid w:val="009E4C11"/>
    <w:rsid w:val="009E511F"/>
    <w:rsid w:val="009E5B6A"/>
    <w:rsid w:val="009E67FB"/>
    <w:rsid w:val="009E6B96"/>
    <w:rsid w:val="009E6DFC"/>
    <w:rsid w:val="009E7A9C"/>
    <w:rsid w:val="009E7CF3"/>
    <w:rsid w:val="009F0D8C"/>
    <w:rsid w:val="009F12DE"/>
    <w:rsid w:val="009F199E"/>
    <w:rsid w:val="009F1D74"/>
    <w:rsid w:val="009F22E4"/>
    <w:rsid w:val="009F2CEC"/>
    <w:rsid w:val="009F30FA"/>
    <w:rsid w:val="009F579E"/>
    <w:rsid w:val="009F5D59"/>
    <w:rsid w:val="009F736B"/>
    <w:rsid w:val="009F7439"/>
    <w:rsid w:val="009F799E"/>
    <w:rsid w:val="009F7C39"/>
    <w:rsid w:val="00A00903"/>
    <w:rsid w:val="00A02313"/>
    <w:rsid w:val="00A03A1F"/>
    <w:rsid w:val="00A04845"/>
    <w:rsid w:val="00A04A68"/>
    <w:rsid w:val="00A04C69"/>
    <w:rsid w:val="00A04E60"/>
    <w:rsid w:val="00A057F0"/>
    <w:rsid w:val="00A07EB3"/>
    <w:rsid w:val="00A10513"/>
    <w:rsid w:val="00A10AC4"/>
    <w:rsid w:val="00A10F07"/>
    <w:rsid w:val="00A111E6"/>
    <w:rsid w:val="00A1162F"/>
    <w:rsid w:val="00A12871"/>
    <w:rsid w:val="00A12B31"/>
    <w:rsid w:val="00A12B8A"/>
    <w:rsid w:val="00A12F0C"/>
    <w:rsid w:val="00A13235"/>
    <w:rsid w:val="00A13537"/>
    <w:rsid w:val="00A13B12"/>
    <w:rsid w:val="00A15810"/>
    <w:rsid w:val="00A161FA"/>
    <w:rsid w:val="00A1677A"/>
    <w:rsid w:val="00A16F4E"/>
    <w:rsid w:val="00A204C2"/>
    <w:rsid w:val="00A20520"/>
    <w:rsid w:val="00A20A9D"/>
    <w:rsid w:val="00A20AD4"/>
    <w:rsid w:val="00A20F2B"/>
    <w:rsid w:val="00A2109C"/>
    <w:rsid w:val="00A2117A"/>
    <w:rsid w:val="00A2180D"/>
    <w:rsid w:val="00A21EFD"/>
    <w:rsid w:val="00A22BDE"/>
    <w:rsid w:val="00A22E50"/>
    <w:rsid w:val="00A2315F"/>
    <w:rsid w:val="00A2331B"/>
    <w:rsid w:val="00A23D5D"/>
    <w:rsid w:val="00A2457E"/>
    <w:rsid w:val="00A24705"/>
    <w:rsid w:val="00A24A51"/>
    <w:rsid w:val="00A25351"/>
    <w:rsid w:val="00A253AE"/>
    <w:rsid w:val="00A25930"/>
    <w:rsid w:val="00A259EB"/>
    <w:rsid w:val="00A25DB8"/>
    <w:rsid w:val="00A26812"/>
    <w:rsid w:val="00A26ABB"/>
    <w:rsid w:val="00A26F13"/>
    <w:rsid w:val="00A275C3"/>
    <w:rsid w:val="00A302F2"/>
    <w:rsid w:val="00A306BC"/>
    <w:rsid w:val="00A3240C"/>
    <w:rsid w:val="00A32A06"/>
    <w:rsid w:val="00A32E92"/>
    <w:rsid w:val="00A33778"/>
    <w:rsid w:val="00A33D6B"/>
    <w:rsid w:val="00A3433D"/>
    <w:rsid w:val="00A34E23"/>
    <w:rsid w:val="00A3508A"/>
    <w:rsid w:val="00A361DB"/>
    <w:rsid w:val="00A3675F"/>
    <w:rsid w:val="00A3708E"/>
    <w:rsid w:val="00A378D8"/>
    <w:rsid w:val="00A37D20"/>
    <w:rsid w:val="00A401DC"/>
    <w:rsid w:val="00A4055D"/>
    <w:rsid w:val="00A40BF6"/>
    <w:rsid w:val="00A40E75"/>
    <w:rsid w:val="00A415EA"/>
    <w:rsid w:val="00A41972"/>
    <w:rsid w:val="00A41A9E"/>
    <w:rsid w:val="00A41E0A"/>
    <w:rsid w:val="00A42904"/>
    <w:rsid w:val="00A42B4D"/>
    <w:rsid w:val="00A42C3F"/>
    <w:rsid w:val="00A42F88"/>
    <w:rsid w:val="00A43092"/>
    <w:rsid w:val="00A431E6"/>
    <w:rsid w:val="00A432B1"/>
    <w:rsid w:val="00A436CA"/>
    <w:rsid w:val="00A4404B"/>
    <w:rsid w:val="00A44305"/>
    <w:rsid w:val="00A44561"/>
    <w:rsid w:val="00A446A1"/>
    <w:rsid w:val="00A446C4"/>
    <w:rsid w:val="00A44B2F"/>
    <w:rsid w:val="00A45314"/>
    <w:rsid w:val="00A4562B"/>
    <w:rsid w:val="00A458A7"/>
    <w:rsid w:val="00A45E51"/>
    <w:rsid w:val="00A46355"/>
    <w:rsid w:val="00A47245"/>
    <w:rsid w:val="00A473B0"/>
    <w:rsid w:val="00A4754B"/>
    <w:rsid w:val="00A47B66"/>
    <w:rsid w:val="00A50102"/>
    <w:rsid w:val="00A503D5"/>
    <w:rsid w:val="00A5044A"/>
    <w:rsid w:val="00A50F98"/>
    <w:rsid w:val="00A5104D"/>
    <w:rsid w:val="00A51A6A"/>
    <w:rsid w:val="00A51E0F"/>
    <w:rsid w:val="00A51FBF"/>
    <w:rsid w:val="00A52433"/>
    <w:rsid w:val="00A52B17"/>
    <w:rsid w:val="00A52E65"/>
    <w:rsid w:val="00A53D6C"/>
    <w:rsid w:val="00A53D88"/>
    <w:rsid w:val="00A543F9"/>
    <w:rsid w:val="00A54468"/>
    <w:rsid w:val="00A54B52"/>
    <w:rsid w:val="00A5525C"/>
    <w:rsid w:val="00A55CC0"/>
    <w:rsid w:val="00A57031"/>
    <w:rsid w:val="00A57127"/>
    <w:rsid w:val="00A57360"/>
    <w:rsid w:val="00A5759F"/>
    <w:rsid w:val="00A604AB"/>
    <w:rsid w:val="00A61945"/>
    <w:rsid w:val="00A61F9B"/>
    <w:rsid w:val="00A625F2"/>
    <w:rsid w:val="00A62A6C"/>
    <w:rsid w:val="00A637A0"/>
    <w:rsid w:val="00A639A8"/>
    <w:rsid w:val="00A640B7"/>
    <w:rsid w:val="00A64243"/>
    <w:rsid w:val="00A649EB"/>
    <w:rsid w:val="00A675C5"/>
    <w:rsid w:val="00A67DFB"/>
    <w:rsid w:val="00A70F1C"/>
    <w:rsid w:val="00A71C2E"/>
    <w:rsid w:val="00A749B8"/>
    <w:rsid w:val="00A75BA6"/>
    <w:rsid w:val="00A763BC"/>
    <w:rsid w:val="00A76599"/>
    <w:rsid w:val="00A7730A"/>
    <w:rsid w:val="00A7781D"/>
    <w:rsid w:val="00A80656"/>
    <w:rsid w:val="00A80678"/>
    <w:rsid w:val="00A8083F"/>
    <w:rsid w:val="00A80D23"/>
    <w:rsid w:val="00A813A5"/>
    <w:rsid w:val="00A81AF5"/>
    <w:rsid w:val="00A81C4C"/>
    <w:rsid w:val="00A81DBD"/>
    <w:rsid w:val="00A8286E"/>
    <w:rsid w:val="00A83665"/>
    <w:rsid w:val="00A83D63"/>
    <w:rsid w:val="00A83F57"/>
    <w:rsid w:val="00A843BD"/>
    <w:rsid w:val="00A84A83"/>
    <w:rsid w:val="00A84D2F"/>
    <w:rsid w:val="00A85AC2"/>
    <w:rsid w:val="00A85BFB"/>
    <w:rsid w:val="00A85CE3"/>
    <w:rsid w:val="00A8619D"/>
    <w:rsid w:val="00A861ED"/>
    <w:rsid w:val="00A86D49"/>
    <w:rsid w:val="00A87370"/>
    <w:rsid w:val="00A87520"/>
    <w:rsid w:val="00A875EE"/>
    <w:rsid w:val="00A87A04"/>
    <w:rsid w:val="00A87A85"/>
    <w:rsid w:val="00A87EDF"/>
    <w:rsid w:val="00A902E3"/>
    <w:rsid w:val="00A907B2"/>
    <w:rsid w:val="00A9097A"/>
    <w:rsid w:val="00A90B03"/>
    <w:rsid w:val="00A913E6"/>
    <w:rsid w:val="00A9165F"/>
    <w:rsid w:val="00A91AA1"/>
    <w:rsid w:val="00A922D7"/>
    <w:rsid w:val="00A92385"/>
    <w:rsid w:val="00A92399"/>
    <w:rsid w:val="00A93339"/>
    <w:rsid w:val="00A93CD7"/>
    <w:rsid w:val="00A941AA"/>
    <w:rsid w:val="00A9456C"/>
    <w:rsid w:val="00A9522E"/>
    <w:rsid w:val="00A95AC3"/>
    <w:rsid w:val="00A9601D"/>
    <w:rsid w:val="00A9725A"/>
    <w:rsid w:val="00A97BD2"/>
    <w:rsid w:val="00A97EF2"/>
    <w:rsid w:val="00AA0647"/>
    <w:rsid w:val="00AA0771"/>
    <w:rsid w:val="00AA14B1"/>
    <w:rsid w:val="00AA1805"/>
    <w:rsid w:val="00AA180C"/>
    <w:rsid w:val="00AA1ED3"/>
    <w:rsid w:val="00AA3ECC"/>
    <w:rsid w:val="00AA44AD"/>
    <w:rsid w:val="00AA540B"/>
    <w:rsid w:val="00AA55D9"/>
    <w:rsid w:val="00AA5637"/>
    <w:rsid w:val="00AA5874"/>
    <w:rsid w:val="00AA594E"/>
    <w:rsid w:val="00AA5A48"/>
    <w:rsid w:val="00AA5E62"/>
    <w:rsid w:val="00AA62F4"/>
    <w:rsid w:val="00AA6A8F"/>
    <w:rsid w:val="00AA7399"/>
    <w:rsid w:val="00AA765D"/>
    <w:rsid w:val="00AA79A1"/>
    <w:rsid w:val="00AA7EC1"/>
    <w:rsid w:val="00AB03E1"/>
    <w:rsid w:val="00AB0AD4"/>
    <w:rsid w:val="00AB0FBD"/>
    <w:rsid w:val="00AB16C6"/>
    <w:rsid w:val="00AB337E"/>
    <w:rsid w:val="00AB3A43"/>
    <w:rsid w:val="00AB405B"/>
    <w:rsid w:val="00AB46AA"/>
    <w:rsid w:val="00AB5A8E"/>
    <w:rsid w:val="00AB5C8B"/>
    <w:rsid w:val="00AB5F95"/>
    <w:rsid w:val="00AB6116"/>
    <w:rsid w:val="00AB6478"/>
    <w:rsid w:val="00AB687F"/>
    <w:rsid w:val="00AB6C03"/>
    <w:rsid w:val="00AB6F84"/>
    <w:rsid w:val="00AB7895"/>
    <w:rsid w:val="00AB7B32"/>
    <w:rsid w:val="00AC027F"/>
    <w:rsid w:val="00AC04F1"/>
    <w:rsid w:val="00AC05E0"/>
    <w:rsid w:val="00AC0D80"/>
    <w:rsid w:val="00AC22DB"/>
    <w:rsid w:val="00AC2763"/>
    <w:rsid w:val="00AC2781"/>
    <w:rsid w:val="00AC27D8"/>
    <w:rsid w:val="00AC322F"/>
    <w:rsid w:val="00AC3580"/>
    <w:rsid w:val="00AC3889"/>
    <w:rsid w:val="00AC3D75"/>
    <w:rsid w:val="00AC3FBA"/>
    <w:rsid w:val="00AC445F"/>
    <w:rsid w:val="00AC4531"/>
    <w:rsid w:val="00AC500F"/>
    <w:rsid w:val="00AC519F"/>
    <w:rsid w:val="00AC5B31"/>
    <w:rsid w:val="00AC5D2D"/>
    <w:rsid w:val="00AC654E"/>
    <w:rsid w:val="00AC698C"/>
    <w:rsid w:val="00AC6B15"/>
    <w:rsid w:val="00AC725A"/>
    <w:rsid w:val="00AC7CC5"/>
    <w:rsid w:val="00AD0A2E"/>
    <w:rsid w:val="00AD0B29"/>
    <w:rsid w:val="00AD0CF9"/>
    <w:rsid w:val="00AD17F3"/>
    <w:rsid w:val="00AD1B7D"/>
    <w:rsid w:val="00AD1DD7"/>
    <w:rsid w:val="00AD3E6D"/>
    <w:rsid w:val="00AD40E7"/>
    <w:rsid w:val="00AD45FE"/>
    <w:rsid w:val="00AD5322"/>
    <w:rsid w:val="00AD5AA6"/>
    <w:rsid w:val="00AD5B45"/>
    <w:rsid w:val="00AD698F"/>
    <w:rsid w:val="00AD6C16"/>
    <w:rsid w:val="00AD70E7"/>
    <w:rsid w:val="00AD7D65"/>
    <w:rsid w:val="00AD7E52"/>
    <w:rsid w:val="00AE059B"/>
    <w:rsid w:val="00AE0EE0"/>
    <w:rsid w:val="00AE11CB"/>
    <w:rsid w:val="00AE11D6"/>
    <w:rsid w:val="00AE12B8"/>
    <w:rsid w:val="00AE15C4"/>
    <w:rsid w:val="00AE1657"/>
    <w:rsid w:val="00AE1F4B"/>
    <w:rsid w:val="00AE3679"/>
    <w:rsid w:val="00AE3C67"/>
    <w:rsid w:val="00AE4301"/>
    <w:rsid w:val="00AE454E"/>
    <w:rsid w:val="00AE4B94"/>
    <w:rsid w:val="00AE4FB6"/>
    <w:rsid w:val="00AE5438"/>
    <w:rsid w:val="00AE5868"/>
    <w:rsid w:val="00AE6808"/>
    <w:rsid w:val="00AE6885"/>
    <w:rsid w:val="00AE6EC4"/>
    <w:rsid w:val="00AF0D21"/>
    <w:rsid w:val="00AF1230"/>
    <w:rsid w:val="00AF1897"/>
    <w:rsid w:val="00AF1AA5"/>
    <w:rsid w:val="00AF1DA1"/>
    <w:rsid w:val="00AF1EE2"/>
    <w:rsid w:val="00AF3AA5"/>
    <w:rsid w:val="00AF4364"/>
    <w:rsid w:val="00AF459B"/>
    <w:rsid w:val="00AF45F7"/>
    <w:rsid w:val="00AF5050"/>
    <w:rsid w:val="00AF5902"/>
    <w:rsid w:val="00AF5B36"/>
    <w:rsid w:val="00AF5BB9"/>
    <w:rsid w:val="00AF6015"/>
    <w:rsid w:val="00AF714F"/>
    <w:rsid w:val="00AF7A3D"/>
    <w:rsid w:val="00AF7C67"/>
    <w:rsid w:val="00AF7DB2"/>
    <w:rsid w:val="00AF7E7E"/>
    <w:rsid w:val="00B0034D"/>
    <w:rsid w:val="00B003DE"/>
    <w:rsid w:val="00B00F8A"/>
    <w:rsid w:val="00B01AD4"/>
    <w:rsid w:val="00B022DD"/>
    <w:rsid w:val="00B02590"/>
    <w:rsid w:val="00B0276F"/>
    <w:rsid w:val="00B02919"/>
    <w:rsid w:val="00B03970"/>
    <w:rsid w:val="00B03EFD"/>
    <w:rsid w:val="00B04F9F"/>
    <w:rsid w:val="00B05909"/>
    <w:rsid w:val="00B0750B"/>
    <w:rsid w:val="00B07A84"/>
    <w:rsid w:val="00B07AF8"/>
    <w:rsid w:val="00B10546"/>
    <w:rsid w:val="00B10571"/>
    <w:rsid w:val="00B10D41"/>
    <w:rsid w:val="00B11CA9"/>
    <w:rsid w:val="00B120F4"/>
    <w:rsid w:val="00B12C45"/>
    <w:rsid w:val="00B13371"/>
    <w:rsid w:val="00B135D5"/>
    <w:rsid w:val="00B13D80"/>
    <w:rsid w:val="00B13FED"/>
    <w:rsid w:val="00B149D2"/>
    <w:rsid w:val="00B15B3E"/>
    <w:rsid w:val="00B15B45"/>
    <w:rsid w:val="00B15D82"/>
    <w:rsid w:val="00B17066"/>
    <w:rsid w:val="00B2002D"/>
    <w:rsid w:val="00B206F6"/>
    <w:rsid w:val="00B20CBE"/>
    <w:rsid w:val="00B20CD7"/>
    <w:rsid w:val="00B20F9C"/>
    <w:rsid w:val="00B21612"/>
    <w:rsid w:val="00B22587"/>
    <w:rsid w:val="00B225A1"/>
    <w:rsid w:val="00B22F76"/>
    <w:rsid w:val="00B23147"/>
    <w:rsid w:val="00B2362D"/>
    <w:rsid w:val="00B23BAD"/>
    <w:rsid w:val="00B23CB1"/>
    <w:rsid w:val="00B243E3"/>
    <w:rsid w:val="00B253F0"/>
    <w:rsid w:val="00B255A8"/>
    <w:rsid w:val="00B25770"/>
    <w:rsid w:val="00B25BF2"/>
    <w:rsid w:val="00B262D1"/>
    <w:rsid w:val="00B262FD"/>
    <w:rsid w:val="00B26342"/>
    <w:rsid w:val="00B26481"/>
    <w:rsid w:val="00B269D1"/>
    <w:rsid w:val="00B26F99"/>
    <w:rsid w:val="00B2761B"/>
    <w:rsid w:val="00B2790E"/>
    <w:rsid w:val="00B303B4"/>
    <w:rsid w:val="00B30775"/>
    <w:rsid w:val="00B30E15"/>
    <w:rsid w:val="00B312F4"/>
    <w:rsid w:val="00B32DFE"/>
    <w:rsid w:val="00B3329F"/>
    <w:rsid w:val="00B3339E"/>
    <w:rsid w:val="00B334A8"/>
    <w:rsid w:val="00B33CFB"/>
    <w:rsid w:val="00B33FB6"/>
    <w:rsid w:val="00B3449B"/>
    <w:rsid w:val="00B344F2"/>
    <w:rsid w:val="00B34699"/>
    <w:rsid w:val="00B34A9E"/>
    <w:rsid w:val="00B35F40"/>
    <w:rsid w:val="00B36010"/>
    <w:rsid w:val="00B3624B"/>
    <w:rsid w:val="00B36499"/>
    <w:rsid w:val="00B36715"/>
    <w:rsid w:val="00B37DB2"/>
    <w:rsid w:val="00B40011"/>
    <w:rsid w:val="00B40239"/>
    <w:rsid w:val="00B41289"/>
    <w:rsid w:val="00B4179B"/>
    <w:rsid w:val="00B41B09"/>
    <w:rsid w:val="00B41B19"/>
    <w:rsid w:val="00B41B2F"/>
    <w:rsid w:val="00B4264A"/>
    <w:rsid w:val="00B42C48"/>
    <w:rsid w:val="00B43212"/>
    <w:rsid w:val="00B434A6"/>
    <w:rsid w:val="00B43541"/>
    <w:rsid w:val="00B4371D"/>
    <w:rsid w:val="00B43B16"/>
    <w:rsid w:val="00B43B51"/>
    <w:rsid w:val="00B43B6B"/>
    <w:rsid w:val="00B43D2A"/>
    <w:rsid w:val="00B44448"/>
    <w:rsid w:val="00B4486A"/>
    <w:rsid w:val="00B4648E"/>
    <w:rsid w:val="00B46781"/>
    <w:rsid w:val="00B46A0E"/>
    <w:rsid w:val="00B46C38"/>
    <w:rsid w:val="00B47756"/>
    <w:rsid w:val="00B47931"/>
    <w:rsid w:val="00B47AC6"/>
    <w:rsid w:val="00B500B8"/>
    <w:rsid w:val="00B501E7"/>
    <w:rsid w:val="00B507E1"/>
    <w:rsid w:val="00B50A39"/>
    <w:rsid w:val="00B516B6"/>
    <w:rsid w:val="00B51B9A"/>
    <w:rsid w:val="00B522CA"/>
    <w:rsid w:val="00B52323"/>
    <w:rsid w:val="00B52366"/>
    <w:rsid w:val="00B523EA"/>
    <w:rsid w:val="00B5279C"/>
    <w:rsid w:val="00B52DA0"/>
    <w:rsid w:val="00B53AD8"/>
    <w:rsid w:val="00B53EA4"/>
    <w:rsid w:val="00B53F08"/>
    <w:rsid w:val="00B5406E"/>
    <w:rsid w:val="00B540DA"/>
    <w:rsid w:val="00B543A2"/>
    <w:rsid w:val="00B55973"/>
    <w:rsid w:val="00B56EB2"/>
    <w:rsid w:val="00B57422"/>
    <w:rsid w:val="00B6050A"/>
    <w:rsid w:val="00B6065F"/>
    <w:rsid w:val="00B60BFA"/>
    <w:rsid w:val="00B617B1"/>
    <w:rsid w:val="00B61BB7"/>
    <w:rsid w:val="00B6216B"/>
    <w:rsid w:val="00B62357"/>
    <w:rsid w:val="00B62424"/>
    <w:rsid w:val="00B625DA"/>
    <w:rsid w:val="00B62EEF"/>
    <w:rsid w:val="00B6367E"/>
    <w:rsid w:val="00B64793"/>
    <w:rsid w:val="00B6578C"/>
    <w:rsid w:val="00B66006"/>
    <w:rsid w:val="00B666D0"/>
    <w:rsid w:val="00B670C8"/>
    <w:rsid w:val="00B67105"/>
    <w:rsid w:val="00B67690"/>
    <w:rsid w:val="00B6796D"/>
    <w:rsid w:val="00B679D3"/>
    <w:rsid w:val="00B70441"/>
    <w:rsid w:val="00B70B2F"/>
    <w:rsid w:val="00B71400"/>
    <w:rsid w:val="00B718A0"/>
    <w:rsid w:val="00B719D1"/>
    <w:rsid w:val="00B7206B"/>
    <w:rsid w:val="00B7209C"/>
    <w:rsid w:val="00B7219F"/>
    <w:rsid w:val="00B72347"/>
    <w:rsid w:val="00B726E8"/>
    <w:rsid w:val="00B7273F"/>
    <w:rsid w:val="00B727A7"/>
    <w:rsid w:val="00B729ED"/>
    <w:rsid w:val="00B72B47"/>
    <w:rsid w:val="00B73719"/>
    <w:rsid w:val="00B747D0"/>
    <w:rsid w:val="00B75CFA"/>
    <w:rsid w:val="00B75E28"/>
    <w:rsid w:val="00B764F9"/>
    <w:rsid w:val="00B76C4A"/>
    <w:rsid w:val="00B77537"/>
    <w:rsid w:val="00B77ADB"/>
    <w:rsid w:val="00B77E52"/>
    <w:rsid w:val="00B80620"/>
    <w:rsid w:val="00B8149C"/>
    <w:rsid w:val="00B815CA"/>
    <w:rsid w:val="00B81A35"/>
    <w:rsid w:val="00B81F5F"/>
    <w:rsid w:val="00B81FA3"/>
    <w:rsid w:val="00B82817"/>
    <w:rsid w:val="00B8322A"/>
    <w:rsid w:val="00B8387F"/>
    <w:rsid w:val="00B83AFF"/>
    <w:rsid w:val="00B84367"/>
    <w:rsid w:val="00B85713"/>
    <w:rsid w:val="00B857DC"/>
    <w:rsid w:val="00B85A04"/>
    <w:rsid w:val="00B86134"/>
    <w:rsid w:val="00B8698E"/>
    <w:rsid w:val="00B86F98"/>
    <w:rsid w:val="00B87ED6"/>
    <w:rsid w:val="00B908F4"/>
    <w:rsid w:val="00B90CE0"/>
    <w:rsid w:val="00B91266"/>
    <w:rsid w:val="00B91CB9"/>
    <w:rsid w:val="00B923A9"/>
    <w:rsid w:val="00B928B8"/>
    <w:rsid w:val="00B92A37"/>
    <w:rsid w:val="00B92C19"/>
    <w:rsid w:val="00B93947"/>
    <w:rsid w:val="00B93BE2"/>
    <w:rsid w:val="00B9480A"/>
    <w:rsid w:val="00B94AFA"/>
    <w:rsid w:val="00B950B2"/>
    <w:rsid w:val="00B95208"/>
    <w:rsid w:val="00B95585"/>
    <w:rsid w:val="00B9558F"/>
    <w:rsid w:val="00B96586"/>
    <w:rsid w:val="00B9690C"/>
    <w:rsid w:val="00B96BFF"/>
    <w:rsid w:val="00B96EC8"/>
    <w:rsid w:val="00B978FE"/>
    <w:rsid w:val="00B97CE7"/>
    <w:rsid w:val="00BA0500"/>
    <w:rsid w:val="00BA09C5"/>
    <w:rsid w:val="00BA0E89"/>
    <w:rsid w:val="00BA123C"/>
    <w:rsid w:val="00BA1502"/>
    <w:rsid w:val="00BA1C5A"/>
    <w:rsid w:val="00BA2154"/>
    <w:rsid w:val="00BA2676"/>
    <w:rsid w:val="00BA43B5"/>
    <w:rsid w:val="00BA518C"/>
    <w:rsid w:val="00BA52D7"/>
    <w:rsid w:val="00BA6083"/>
    <w:rsid w:val="00BA6352"/>
    <w:rsid w:val="00BA694A"/>
    <w:rsid w:val="00BA6A12"/>
    <w:rsid w:val="00BA6CFA"/>
    <w:rsid w:val="00BA72A8"/>
    <w:rsid w:val="00BB0724"/>
    <w:rsid w:val="00BB0CCC"/>
    <w:rsid w:val="00BB1082"/>
    <w:rsid w:val="00BB1B09"/>
    <w:rsid w:val="00BB1C3C"/>
    <w:rsid w:val="00BB1D40"/>
    <w:rsid w:val="00BB2048"/>
    <w:rsid w:val="00BB2EAB"/>
    <w:rsid w:val="00BB33D3"/>
    <w:rsid w:val="00BB3CD8"/>
    <w:rsid w:val="00BB40DA"/>
    <w:rsid w:val="00BB5381"/>
    <w:rsid w:val="00BB538D"/>
    <w:rsid w:val="00BB53C9"/>
    <w:rsid w:val="00BB5AA9"/>
    <w:rsid w:val="00BB627B"/>
    <w:rsid w:val="00BB639D"/>
    <w:rsid w:val="00BB6726"/>
    <w:rsid w:val="00BB6C26"/>
    <w:rsid w:val="00BB6F57"/>
    <w:rsid w:val="00BB748F"/>
    <w:rsid w:val="00BB7E81"/>
    <w:rsid w:val="00BC15AB"/>
    <w:rsid w:val="00BC1B55"/>
    <w:rsid w:val="00BC20FA"/>
    <w:rsid w:val="00BC293E"/>
    <w:rsid w:val="00BC3179"/>
    <w:rsid w:val="00BC33CD"/>
    <w:rsid w:val="00BC3D33"/>
    <w:rsid w:val="00BC3D4E"/>
    <w:rsid w:val="00BC3F51"/>
    <w:rsid w:val="00BC4595"/>
    <w:rsid w:val="00BC4F9E"/>
    <w:rsid w:val="00BC5DDC"/>
    <w:rsid w:val="00BC60E0"/>
    <w:rsid w:val="00BC6BCA"/>
    <w:rsid w:val="00BC7B9D"/>
    <w:rsid w:val="00BC7D50"/>
    <w:rsid w:val="00BD031C"/>
    <w:rsid w:val="00BD0884"/>
    <w:rsid w:val="00BD1235"/>
    <w:rsid w:val="00BD16FF"/>
    <w:rsid w:val="00BD1CF6"/>
    <w:rsid w:val="00BD2620"/>
    <w:rsid w:val="00BD2DB6"/>
    <w:rsid w:val="00BD3322"/>
    <w:rsid w:val="00BD3866"/>
    <w:rsid w:val="00BD4887"/>
    <w:rsid w:val="00BD48AD"/>
    <w:rsid w:val="00BD4BF5"/>
    <w:rsid w:val="00BD4F66"/>
    <w:rsid w:val="00BD524E"/>
    <w:rsid w:val="00BD5380"/>
    <w:rsid w:val="00BD55B6"/>
    <w:rsid w:val="00BD5BFD"/>
    <w:rsid w:val="00BD6455"/>
    <w:rsid w:val="00BD6658"/>
    <w:rsid w:val="00BD6802"/>
    <w:rsid w:val="00BD6A21"/>
    <w:rsid w:val="00BD72C3"/>
    <w:rsid w:val="00BD79ED"/>
    <w:rsid w:val="00BE01B6"/>
    <w:rsid w:val="00BE1A1B"/>
    <w:rsid w:val="00BE1AEB"/>
    <w:rsid w:val="00BE1F46"/>
    <w:rsid w:val="00BE282C"/>
    <w:rsid w:val="00BE287C"/>
    <w:rsid w:val="00BE2BF6"/>
    <w:rsid w:val="00BE2D31"/>
    <w:rsid w:val="00BE3BBE"/>
    <w:rsid w:val="00BE49DD"/>
    <w:rsid w:val="00BE4A17"/>
    <w:rsid w:val="00BE4C56"/>
    <w:rsid w:val="00BE4C8D"/>
    <w:rsid w:val="00BE50F1"/>
    <w:rsid w:val="00BE5674"/>
    <w:rsid w:val="00BE5BF7"/>
    <w:rsid w:val="00BE5DD1"/>
    <w:rsid w:val="00BE6955"/>
    <w:rsid w:val="00BE7190"/>
    <w:rsid w:val="00BE76B2"/>
    <w:rsid w:val="00BE7818"/>
    <w:rsid w:val="00BE79F4"/>
    <w:rsid w:val="00BF0439"/>
    <w:rsid w:val="00BF0760"/>
    <w:rsid w:val="00BF0A2D"/>
    <w:rsid w:val="00BF0B1E"/>
    <w:rsid w:val="00BF0E35"/>
    <w:rsid w:val="00BF11E4"/>
    <w:rsid w:val="00BF1354"/>
    <w:rsid w:val="00BF1B5F"/>
    <w:rsid w:val="00BF3D46"/>
    <w:rsid w:val="00BF42B1"/>
    <w:rsid w:val="00BF4B08"/>
    <w:rsid w:val="00BF4B1E"/>
    <w:rsid w:val="00BF553C"/>
    <w:rsid w:val="00BF561A"/>
    <w:rsid w:val="00BF5844"/>
    <w:rsid w:val="00BF67A3"/>
    <w:rsid w:val="00BF6CF2"/>
    <w:rsid w:val="00BF7108"/>
    <w:rsid w:val="00C00534"/>
    <w:rsid w:val="00C0064B"/>
    <w:rsid w:val="00C01669"/>
    <w:rsid w:val="00C016D5"/>
    <w:rsid w:val="00C01E51"/>
    <w:rsid w:val="00C01FE4"/>
    <w:rsid w:val="00C020A4"/>
    <w:rsid w:val="00C0314E"/>
    <w:rsid w:val="00C03BCB"/>
    <w:rsid w:val="00C045F8"/>
    <w:rsid w:val="00C04A19"/>
    <w:rsid w:val="00C04AEE"/>
    <w:rsid w:val="00C0509F"/>
    <w:rsid w:val="00C054D2"/>
    <w:rsid w:val="00C05503"/>
    <w:rsid w:val="00C0550C"/>
    <w:rsid w:val="00C0580B"/>
    <w:rsid w:val="00C05C11"/>
    <w:rsid w:val="00C05C8B"/>
    <w:rsid w:val="00C05CB4"/>
    <w:rsid w:val="00C061A2"/>
    <w:rsid w:val="00C06CD8"/>
    <w:rsid w:val="00C07019"/>
    <w:rsid w:val="00C106D4"/>
    <w:rsid w:val="00C10878"/>
    <w:rsid w:val="00C11A99"/>
    <w:rsid w:val="00C126F6"/>
    <w:rsid w:val="00C135F4"/>
    <w:rsid w:val="00C137A0"/>
    <w:rsid w:val="00C14157"/>
    <w:rsid w:val="00C14DAE"/>
    <w:rsid w:val="00C152A2"/>
    <w:rsid w:val="00C152FE"/>
    <w:rsid w:val="00C15914"/>
    <w:rsid w:val="00C15960"/>
    <w:rsid w:val="00C15A61"/>
    <w:rsid w:val="00C17163"/>
    <w:rsid w:val="00C2015D"/>
    <w:rsid w:val="00C210A9"/>
    <w:rsid w:val="00C22033"/>
    <w:rsid w:val="00C2222D"/>
    <w:rsid w:val="00C224D1"/>
    <w:rsid w:val="00C226A3"/>
    <w:rsid w:val="00C2320F"/>
    <w:rsid w:val="00C25AE1"/>
    <w:rsid w:val="00C265DD"/>
    <w:rsid w:val="00C270E5"/>
    <w:rsid w:val="00C27483"/>
    <w:rsid w:val="00C27627"/>
    <w:rsid w:val="00C27994"/>
    <w:rsid w:val="00C314BA"/>
    <w:rsid w:val="00C31AC0"/>
    <w:rsid w:val="00C32940"/>
    <w:rsid w:val="00C32E62"/>
    <w:rsid w:val="00C32EA5"/>
    <w:rsid w:val="00C32EC2"/>
    <w:rsid w:val="00C33E10"/>
    <w:rsid w:val="00C33F1C"/>
    <w:rsid w:val="00C3424A"/>
    <w:rsid w:val="00C34402"/>
    <w:rsid w:val="00C35180"/>
    <w:rsid w:val="00C358E3"/>
    <w:rsid w:val="00C374B1"/>
    <w:rsid w:val="00C379A6"/>
    <w:rsid w:val="00C37FA9"/>
    <w:rsid w:val="00C40362"/>
    <w:rsid w:val="00C408C7"/>
    <w:rsid w:val="00C40D89"/>
    <w:rsid w:val="00C41E53"/>
    <w:rsid w:val="00C41F5E"/>
    <w:rsid w:val="00C41FB1"/>
    <w:rsid w:val="00C4255A"/>
    <w:rsid w:val="00C429C0"/>
    <w:rsid w:val="00C44051"/>
    <w:rsid w:val="00C447E1"/>
    <w:rsid w:val="00C448C1"/>
    <w:rsid w:val="00C4599D"/>
    <w:rsid w:val="00C45AED"/>
    <w:rsid w:val="00C46488"/>
    <w:rsid w:val="00C46899"/>
    <w:rsid w:val="00C479C7"/>
    <w:rsid w:val="00C50798"/>
    <w:rsid w:val="00C508E1"/>
    <w:rsid w:val="00C509CA"/>
    <w:rsid w:val="00C50FC7"/>
    <w:rsid w:val="00C51712"/>
    <w:rsid w:val="00C51989"/>
    <w:rsid w:val="00C523F7"/>
    <w:rsid w:val="00C52AC0"/>
    <w:rsid w:val="00C53768"/>
    <w:rsid w:val="00C53ABB"/>
    <w:rsid w:val="00C53C53"/>
    <w:rsid w:val="00C53DEB"/>
    <w:rsid w:val="00C54101"/>
    <w:rsid w:val="00C541F8"/>
    <w:rsid w:val="00C5470D"/>
    <w:rsid w:val="00C54F35"/>
    <w:rsid w:val="00C54F4D"/>
    <w:rsid w:val="00C552C6"/>
    <w:rsid w:val="00C556A9"/>
    <w:rsid w:val="00C55803"/>
    <w:rsid w:val="00C55888"/>
    <w:rsid w:val="00C55CDB"/>
    <w:rsid w:val="00C55CE0"/>
    <w:rsid w:val="00C562BD"/>
    <w:rsid w:val="00C56328"/>
    <w:rsid w:val="00C56CE6"/>
    <w:rsid w:val="00C56E4F"/>
    <w:rsid w:val="00C57322"/>
    <w:rsid w:val="00C57426"/>
    <w:rsid w:val="00C57DE2"/>
    <w:rsid w:val="00C60094"/>
    <w:rsid w:val="00C61075"/>
    <w:rsid w:val="00C61BDD"/>
    <w:rsid w:val="00C6242E"/>
    <w:rsid w:val="00C62A2E"/>
    <w:rsid w:val="00C62B0A"/>
    <w:rsid w:val="00C63318"/>
    <w:rsid w:val="00C63B1C"/>
    <w:rsid w:val="00C64226"/>
    <w:rsid w:val="00C6472D"/>
    <w:rsid w:val="00C64D00"/>
    <w:rsid w:val="00C66020"/>
    <w:rsid w:val="00C663AB"/>
    <w:rsid w:val="00C66C45"/>
    <w:rsid w:val="00C66CBC"/>
    <w:rsid w:val="00C6721C"/>
    <w:rsid w:val="00C6743C"/>
    <w:rsid w:val="00C676C0"/>
    <w:rsid w:val="00C676E4"/>
    <w:rsid w:val="00C70367"/>
    <w:rsid w:val="00C720C8"/>
    <w:rsid w:val="00C7255A"/>
    <w:rsid w:val="00C72A0D"/>
    <w:rsid w:val="00C73521"/>
    <w:rsid w:val="00C7429F"/>
    <w:rsid w:val="00C74C81"/>
    <w:rsid w:val="00C754FC"/>
    <w:rsid w:val="00C75E7E"/>
    <w:rsid w:val="00C76055"/>
    <w:rsid w:val="00C764B6"/>
    <w:rsid w:val="00C76F54"/>
    <w:rsid w:val="00C80C47"/>
    <w:rsid w:val="00C8173E"/>
    <w:rsid w:val="00C81C21"/>
    <w:rsid w:val="00C81C2A"/>
    <w:rsid w:val="00C8246B"/>
    <w:rsid w:val="00C82ADF"/>
    <w:rsid w:val="00C8317C"/>
    <w:rsid w:val="00C83ABD"/>
    <w:rsid w:val="00C848C5"/>
    <w:rsid w:val="00C8547B"/>
    <w:rsid w:val="00C85BC9"/>
    <w:rsid w:val="00C86224"/>
    <w:rsid w:val="00C86A06"/>
    <w:rsid w:val="00C86EC1"/>
    <w:rsid w:val="00C903B8"/>
    <w:rsid w:val="00C90A5A"/>
    <w:rsid w:val="00C90A7D"/>
    <w:rsid w:val="00C91A5D"/>
    <w:rsid w:val="00C91A72"/>
    <w:rsid w:val="00C93CFB"/>
    <w:rsid w:val="00C94117"/>
    <w:rsid w:val="00C94187"/>
    <w:rsid w:val="00C942E8"/>
    <w:rsid w:val="00C947BE"/>
    <w:rsid w:val="00C94A4E"/>
    <w:rsid w:val="00C94D1A"/>
    <w:rsid w:val="00C94D40"/>
    <w:rsid w:val="00C9617F"/>
    <w:rsid w:val="00C96368"/>
    <w:rsid w:val="00C96C6C"/>
    <w:rsid w:val="00C96FC5"/>
    <w:rsid w:val="00C97C31"/>
    <w:rsid w:val="00C97F77"/>
    <w:rsid w:val="00CA0B19"/>
    <w:rsid w:val="00CA0F71"/>
    <w:rsid w:val="00CA12BD"/>
    <w:rsid w:val="00CA23EF"/>
    <w:rsid w:val="00CA2AF9"/>
    <w:rsid w:val="00CA327E"/>
    <w:rsid w:val="00CA35AC"/>
    <w:rsid w:val="00CA3910"/>
    <w:rsid w:val="00CA4219"/>
    <w:rsid w:val="00CA456B"/>
    <w:rsid w:val="00CA4C8E"/>
    <w:rsid w:val="00CA5744"/>
    <w:rsid w:val="00CA57CF"/>
    <w:rsid w:val="00CA591E"/>
    <w:rsid w:val="00CA68E2"/>
    <w:rsid w:val="00CA6EB2"/>
    <w:rsid w:val="00CA7BC3"/>
    <w:rsid w:val="00CA7EFF"/>
    <w:rsid w:val="00CB05B5"/>
    <w:rsid w:val="00CB07C9"/>
    <w:rsid w:val="00CB12FD"/>
    <w:rsid w:val="00CB14FC"/>
    <w:rsid w:val="00CB1EE6"/>
    <w:rsid w:val="00CB2939"/>
    <w:rsid w:val="00CB2FF8"/>
    <w:rsid w:val="00CB369C"/>
    <w:rsid w:val="00CB47FD"/>
    <w:rsid w:val="00CB4C68"/>
    <w:rsid w:val="00CB5292"/>
    <w:rsid w:val="00CB52F0"/>
    <w:rsid w:val="00CB5781"/>
    <w:rsid w:val="00CB586D"/>
    <w:rsid w:val="00CB5A76"/>
    <w:rsid w:val="00CB5DC1"/>
    <w:rsid w:val="00CC0440"/>
    <w:rsid w:val="00CC0AC3"/>
    <w:rsid w:val="00CC1317"/>
    <w:rsid w:val="00CC134C"/>
    <w:rsid w:val="00CC160A"/>
    <w:rsid w:val="00CC1B7D"/>
    <w:rsid w:val="00CC26B1"/>
    <w:rsid w:val="00CC2A70"/>
    <w:rsid w:val="00CC2EF8"/>
    <w:rsid w:val="00CC37C5"/>
    <w:rsid w:val="00CC39A6"/>
    <w:rsid w:val="00CC3FED"/>
    <w:rsid w:val="00CC43C9"/>
    <w:rsid w:val="00CC4687"/>
    <w:rsid w:val="00CC4DB7"/>
    <w:rsid w:val="00CC64D1"/>
    <w:rsid w:val="00CC6A30"/>
    <w:rsid w:val="00CC6B3D"/>
    <w:rsid w:val="00CC7CEF"/>
    <w:rsid w:val="00CD035D"/>
    <w:rsid w:val="00CD0868"/>
    <w:rsid w:val="00CD0C1E"/>
    <w:rsid w:val="00CD17D5"/>
    <w:rsid w:val="00CD1D8B"/>
    <w:rsid w:val="00CD34BB"/>
    <w:rsid w:val="00CD38CA"/>
    <w:rsid w:val="00CD4135"/>
    <w:rsid w:val="00CD4144"/>
    <w:rsid w:val="00CD46A5"/>
    <w:rsid w:val="00CD4B16"/>
    <w:rsid w:val="00CD4D3D"/>
    <w:rsid w:val="00CD4E97"/>
    <w:rsid w:val="00CD6589"/>
    <w:rsid w:val="00CD6984"/>
    <w:rsid w:val="00CD761C"/>
    <w:rsid w:val="00CD78E3"/>
    <w:rsid w:val="00CD7B04"/>
    <w:rsid w:val="00CE083C"/>
    <w:rsid w:val="00CE0A17"/>
    <w:rsid w:val="00CE0E25"/>
    <w:rsid w:val="00CE1492"/>
    <w:rsid w:val="00CE172F"/>
    <w:rsid w:val="00CE1CA1"/>
    <w:rsid w:val="00CE2067"/>
    <w:rsid w:val="00CE2D63"/>
    <w:rsid w:val="00CE2FA1"/>
    <w:rsid w:val="00CE3320"/>
    <w:rsid w:val="00CE358B"/>
    <w:rsid w:val="00CE42B2"/>
    <w:rsid w:val="00CE638C"/>
    <w:rsid w:val="00CE6718"/>
    <w:rsid w:val="00CE6A3B"/>
    <w:rsid w:val="00CE75AE"/>
    <w:rsid w:val="00CE75E5"/>
    <w:rsid w:val="00CF051C"/>
    <w:rsid w:val="00CF0E6E"/>
    <w:rsid w:val="00CF1412"/>
    <w:rsid w:val="00CF1C7A"/>
    <w:rsid w:val="00CF246D"/>
    <w:rsid w:val="00CF2603"/>
    <w:rsid w:val="00CF40C8"/>
    <w:rsid w:val="00CF41C7"/>
    <w:rsid w:val="00CF44D1"/>
    <w:rsid w:val="00CF4755"/>
    <w:rsid w:val="00CF4D12"/>
    <w:rsid w:val="00CF4E20"/>
    <w:rsid w:val="00CF50B4"/>
    <w:rsid w:val="00CF59DA"/>
    <w:rsid w:val="00CF7388"/>
    <w:rsid w:val="00D00023"/>
    <w:rsid w:val="00D00079"/>
    <w:rsid w:val="00D00220"/>
    <w:rsid w:val="00D03366"/>
    <w:rsid w:val="00D034D5"/>
    <w:rsid w:val="00D039AB"/>
    <w:rsid w:val="00D04063"/>
    <w:rsid w:val="00D0406C"/>
    <w:rsid w:val="00D044F2"/>
    <w:rsid w:val="00D04993"/>
    <w:rsid w:val="00D05453"/>
    <w:rsid w:val="00D05A4B"/>
    <w:rsid w:val="00D05A6F"/>
    <w:rsid w:val="00D06135"/>
    <w:rsid w:val="00D06721"/>
    <w:rsid w:val="00D06CD7"/>
    <w:rsid w:val="00D07373"/>
    <w:rsid w:val="00D07AC5"/>
    <w:rsid w:val="00D07EA5"/>
    <w:rsid w:val="00D10282"/>
    <w:rsid w:val="00D1112F"/>
    <w:rsid w:val="00D1296C"/>
    <w:rsid w:val="00D12E69"/>
    <w:rsid w:val="00D1304D"/>
    <w:rsid w:val="00D1387B"/>
    <w:rsid w:val="00D1398A"/>
    <w:rsid w:val="00D14370"/>
    <w:rsid w:val="00D145E3"/>
    <w:rsid w:val="00D14AE3"/>
    <w:rsid w:val="00D15691"/>
    <w:rsid w:val="00D16466"/>
    <w:rsid w:val="00D16692"/>
    <w:rsid w:val="00D17628"/>
    <w:rsid w:val="00D177C5"/>
    <w:rsid w:val="00D179DA"/>
    <w:rsid w:val="00D17B23"/>
    <w:rsid w:val="00D20605"/>
    <w:rsid w:val="00D20AA7"/>
    <w:rsid w:val="00D20B4C"/>
    <w:rsid w:val="00D20F30"/>
    <w:rsid w:val="00D213B0"/>
    <w:rsid w:val="00D21545"/>
    <w:rsid w:val="00D21C6F"/>
    <w:rsid w:val="00D21F3D"/>
    <w:rsid w:val="00D23015"/>
    <w:rsid w:val="00D235F4"/>
    <w:rsid w:val="00D24548"/>
    <w:rsid w:val="00D24D8A"/>
    <w:rsid w:val="00D2528F"/>
    <w:rsid w:val="00D25477"/>
    <w:rsid w:val="00D25D5E"/>
    <w:rsid w:val="00D26538"/>
    <w:rsid w:val="00D2776F"/>
    <w:rsid w:val="00D279BF"/>
    <w:rsid w:val="00D27D7B"/>
    <w:rsid w:val="00D27EF4"/>
    <w:rsid w:val="00D27F8D"/>
    <w:rsid w:val="00D304A7"/>
    <w:rsid w:val="00D3186F"/>
    <w:rsid w:val="00D31AC0"/>
    <w:rsid w:val="00D31F32"/>
    <w:rsid w:val="00D3216A"/>
    <w:rsid w:val="00D3232C"/>
    <w:rsid w:val="00D32593"/>
    <w:rsid w:val="00D32B3F"/>
    <w:rsid w:val="00D33A98"/>
    <w:rsid w:val="00D33E40"/>
    <w:rsid w:val="00D343B3"/>
    <w:rsid w:val="00D3453B"/>
    <w:rsid w:val="00D34844"/>
    <w:rsid w:val="00D35445"/>
    <w:rsid w:val="00D35783"/>
    <w:rsid w:val="00D358AE"/>
    <w:rsid w:val="00D3688F"/>
    <w:rsid w:val="00D36917"/>
    <w:rsid w:val="00D3787C"/>
    <w:rsid w:val="00D404F8"/>
    <w:rsid w:val="00D409EE"/>
    <w:rsid w:val="00D40D92"/>
    <w:rsid w:val="00D41D38"/>
    <w:rsid w:val="00D42102"/>
    <w:rsid w:val="00D4222B"/>
    <w:rsid w:val="00D4225A"/>
    <w:rsid w:val="00D4275A"/>
    <w:rsid w:val="00D4293F"/>
    <w:rsid w:val="00D429C4"/>
    <w:rsid w:val="00D43020"/>
    <w:rsid w:val="00D433C9"/>
    <w:rsid w:val="00D438CB"/>
    <w:rsid w:val="00D43C31"/>
    <w:rsid w:val="00D43DB8"/>
    <w:rsid w:val="00D43E46"/>
    <w:rsid w:val="00D44FCF"/>
    <w:rsid w:val="00D450C3"/>
    <w:rsid w:val="00D4562D"/>
    <w:rsid w:val="00D45AE6"/>
    <w:rsid w:val="00D4765D"/>
    <w:rsid w:val="00D47EC7"/>
    <w:rsid w:val="00D50D0F"/>
    <w:rsid w:val="00D51821"/>
    <w:rsid w:val="00D51892"/>
    <w:rsid w:val="00D51C2C"/>
    <w:rsid w:val="00D5233E"/>
    <w:rsid w:val="00D530BE"/>
    <w:rsid w:val="00D531FC"/>
    <w:rsid w:val="00D53209"/>
    <w:rsid w:val="00D54625"/>
    <w:rsid w:val="00D550A6"/>
    <w:rsid w:val="00D55B86"/>
    <w:rsid w:val="00D56533"/>
    <w:rsid w:val="00D56D85"/>
    <w:rsid w:val="00D57008"/>
    <w:rsid w:val="00D5706F"/>
    <w:rsid w:val="00D572D7"/>
    <w:rsid w:val="00D5782A"/>
    <w:rsid w:val="00D57D56"/>
    <w:rsid w:val="00D60E04"/>
    <w:rsid w:val="00D60E0B"/>
    <w:rsid w:val="00D6102F"/>
    <w:rsid w:val="00D612E7"/>
    <w:rsid w:val="00D6154D"/>
    <w:rsid w:val="00D61E2C"/>
    <w:rsid w:val="00D62281"/>
    <w:rsid w:val="00D62838"/>
    <w:rsid w:val="00D63038"/>
    <w:rsid w:val="00D63070"/>
    <w:rsid w:val="00D6321C"/>
    <w:rsid w:val="00D63C2E"/>
    <w:rsid w:val="00D6423B"/>
    <w:rsid w:val="00D647C2"/>
    <w:rsid w:val="00D64CB2"/>
    <w:rsid w:val="00D65082"/>
    <w:rsid w:val="00D65CF5"/>
    <w:rsid w:val="00D65E62"/>
    <w:rsid w:val="00D6649D"/>
    <w:rsid w:val="00D66D4C"/>
    <w:rsid w:val="00D66FA8"/>
    <w:rsid w:val="00D70448"/>
    <w:rsid w:val="00D70CFB"/>
    <w:rsid w:val="00D722D1"/>
    <w:rsid w:val="00D72582"/>
    <w:rsid w:val="00D739ED"/>
    <w:rsid w:val="00D74525"/>
    <w:rsid w:val="00D7489C"/>
    <w:rsid w:val="00D7526C"/>
    <w:rsid w:val="00D75641"/>
    <w:rsid w:val="00D76645"/>
    <w:rsid w:val="00D7691B"/>
    <w:rsid w:val="00D770E5"/>
    <w:rsid w:val="00D7747A"/>
    <w:rsid w:val="00D77B10"/>
    <w:rsid w:val="00D77E2F"/>
    <w:rsid w:val="00D77FF7"/>
    <w:rsid w:val="00D80A73"/>
    <w:rsid w:val="00D80C6B"/>
    <w:rsid w:val="00D80C6E"/>
    <w:rsid w:val="00D819CC"/>
    <w:rsid w:val="00D81CB8"/>
    <w:rsid w:val="00D81E85"/>
    <w:rsid w:val="00D81F40"/>
    <w:rsid w:val="00D82025"/>
    <w:rsid w:val="00D82A0C"/>
    <w:rsid w:val="00D82B1B"/>
    <w:rsid w:val="00D845A9"/>
    <w:rsid w:val="00D849B6"/>
    <w:rsid w:val="00D853F4"/>
    <w:rsid w:val="00D856FE"/>
    <w:rsid w:val="00D85FAA"/>
    <w:rsid w:val="00D86498"/>
    <w:rsid w:val="00D86E75"/>
    <w:rsid w:val="00D871AD"/>
    <w:rsid w:val="00D87C38"/>
    <w:rsid w:val="00D90479"/>
    <w:rsid w:val="00D904A9"/>
    <w:rsid w:val="00D913BF"/>
    <w:rsid w:val="00D91517"/>
    <w:rsid w:val="00D91645"/>
    <w:rsid w:val="00D91739"/>
    <w:rsid w:val="00D91A64"/>
    <w:rsid w:val="00D91E59"/>
    <w:rsid w:val="00D92115"/>
    <w:rsid w:val="00D926EC"/>
    <w:rsid w:val="00D92BBC"/>
    <w:rsid w:val="00D92C61"/>
    <w:rsid w:val="00D94407"/>
    <w:rsid w:val="00D9496A"/>
    <w:rsid w:val="00D957A8"/>
    <w:rsid w:val="00D95C25"/>
    <w:rsid w:val="00D95DCD"/>
    <w:rsid w:val="00D9625C"/>
    <w:rsid w:val="00D96766"/>
    <w:rsid w:val="00D967B9"/>
    <w:rsid w:val="00D96979"/>
    <w:rsid w:val="00D96E60"/>
    <w:rsid w:val="00D970DF"/>
    <w:rsid w:val="00D974F3"/>
    <w:rsid w:val="00DA0185"/>
    <w:rsid w:val="00DA09E4"/>
    <w:rsid w:val="00DA0A2C"/>
    <w:rsid w:val="00DA0A3A"/>
    <w:rsid w:val="00DA0BCA"/>
    <w:rsid w:val="00DA10C2"/>
    <w:rsid w:val="00DA176A"/>
    <w:rsid w:val="00DA17E5"/>
    <w:rsid w:val="00DA1A4D"/>
    <w:rsid w:val="00DA1FE3"/>
    <w:rsid w:val="00DA200D"/>
    <w:rsid w:val="00DA3376"/>
    <w:rsid w:val="00DA33FC"/>
    <w:rsid w:val="00DA3CD8"/>
    <w:rsid w:val="00DA4358"/>
    <w:rsid w:val="00DA43E4"/>
    <w:rsid w:val="00DA49A7"/>
    <w:rsid w:val="00DA4B97"/>
    <w:rsid w:val="00DA4C1F"/>
    <w:rsid w:val="00DA4D20"/>
    <w:rsid w:val="00DA54D0"/>
    <w:rsid w:val="00DA5634"/>
    <w:rsid w:val="00DA5A7A"/>
    <w:rsid w:val="00DA5D22"/>
    <w:rsid w:val="00DA5FF7"/>
    <w:rsid w:val="00DA7270"/>
    <w:rsid w:val="00DA7938"/>
    <w:rsid w:val="00DA79F5"/>
    <w:rsid w:val="00DB0C74"/>
    <w:rsid w:val="00DB1155"/>
    <w:rsid w:val="00DB11CF"/>
    <w:rsid w:val="00DB15BA"/>
    <w:rsid w:val="00DB1F55"/>
    <w:rsid w:val="00DB2139"/>
    <w:rsid w:val="00DB244B"/>
    <w:rsid w:val="00DB2BEF"/>
    <w:rsid w:val="00DB3B5E"/>
    <w:rsid w:val="00DB3E19"/>
    <w:rsid w:val="00DB3E78"/>
    <w:rsid w:val="00DB5400"/>
    <w:rsid w:val="00DB5532"/>
    <w:rsid w:val="00DB6493"/>
    <w:rsid w:val="00DB6BA9"/>
    <w:rsid w:val="00DB6F41"/>
    <w:rsid w:val="00DC01F1"/>
    <w:rsid w:val="00DC14F3"/>
    <w:rsid w:val="00DC1725"/>
    <w:rsid w:val="00DC1885"/>
    <w:rsid w:val="00DC1AE5"/>
    <w:rsid w:val="00DC1EBC"/>
    <w:rsid w:val="00DC38C0"/>
    <w:rsid w:val="00DC4CCB"/>
    <w:rsid w:val="00DC4CFA"/>
    <w:rsid w:val="00DC5D84"/>
    <w:rsid w:val="00DC6925"/>
    <w:rsid w:val="00DC6F45"/>
    <w:rsid w:val="00DC70D0"/>
    <w:rsid w:val="00DC7902"/>
    <w:rsid w:val="00DD00D0"/>
    <w:rsid w:val="00DD0398"/>
    <w:rsid w:val="00DD05F4"/>
    <w:rsid w:val="00DD07EC"/>
    <w:rsid w:val="00DD11C8"/>
    <w:rsid w:val="00DD19AC"/>
    <w:rsid w:val="00DD1B59"/>
    <w:rsid w:val="00DD292B"/>
    <w:rsid w:val="00DD30C1"/>
    <w:rsid w:val="00DD39C1"/>
    <w:rsid w:val="00DD439E"/>
    <w:rsid w:val="00DD46F9"/>
    <w:rsid w:val="00DD4985"/>
    <w:rsid w:val="00DD4A2E"/>
    <w:rsid w:val="00DD4A47"/>
    <w:rsid w:val="00DD5482"/>
    <w:rsid w:val="00DD5BCD"/>
    <w:rsid w:val="00DD5E3C"/>
    <w:rsid w:val="00DD627F"/>
    <w:rsid w:val="00DD6D6B"/>
    <w:rsid w:val="00DD79ED"/>
    <w:rsid w:val="00DE0843"/>
    <w:rsid w:val="00DE0A62"/>
    <w:rsid w:val="00DE0A99"/>
    <w:rsid w:val="00DE1E38"/>
    <w:rsid w:val="00DE264F"/>
    <w:rsid w:val="00DE2C75"/>
    <w:rsid w:val="00DE2FE4"/>
    <w:rsid w:val="00DE310A"/>
    <w:rsid w:val="00DE3A09"/>
    <w:rsid w:val="00DE3C8E"/>
    <w:rsid w:val="00DE3EA2"/>
    <w:rsid w:val="00DE4009"/>
    <w:rsid w:val="00DE4240"/>
    <w:rsid w:val="00DE509B"/>
    <w:rsid w:val="00DE517D"/>
    <w:rsid w:val="00DE54D1"/>
    <w:rsid w:val="00DE5959"/>
    <w:rsid w:val="00DE6453"/>
    <w:rsid w:val="00DE680A"/>
    <w:rsid w:val="00DE6EE7"/>
    <w:rsid w:val="00DE7816"/>
    <w:rsid w:val="00DF0218"/>
    <w:rsid w:val="00DF1189"/>
    <w:rsid w:val="00DF13F4"/>
    <w:rsid w:val="00DF16FB"/>
    <w:rsid w:val="00DF1701"/>
    <w:rsid w:val="00DF20F7"/>
    <w:rsid w:val="00DF24B6"/>
    <w:rsid w:val="00DF3B29"/>
    <w:rsid w:val="00DF3CC3"/>
    <w:rsid w:val="00DF4202"/>
    <w:rsid w:val="00DF4EC8"/>
    <w:rsid w:val="00DF50C0"/>
    <w:rsid w:val="00DF6490"/>
    <w:rsid w:val="00DF64B6"/>
    <w:rsid w:val="00DF6EB1"/>
    <w:rsid w:val="00DF72C2"/>
    <w:rsid w:val="00DF769E"/>
    <w:rsid w:val="00DF7F6F"/>
    <w:rsid w:val="00E00E0E"/>
    <w:rsid w:val="00E00EC6"/>
    <w:rsid w:val="00E01582"/>
    <w:rsid w:val="00E02539"/>
    <w:rsid w:val="00E0313D"/>
    <w:rsid w:val="00E0357E"/>
    <w:rsid w:val="00E03F7E"/>
    <w:rsid w:val="00E04334"/>
    <w:rsid w:val="00E044E3"/>
    <w:rsid w:val="00E0482A"/>
    <w:rsid w:val="00E048FC"/>
    <w:rsid w:val="00E04B16"/>
    <w:rsid w:val="00E053E6"/>
    <w:rsid w:val="00E05E81"/>
    <w:rsid w:val="00E061D5"/>
    <w:rsid w:val="00E06CD4"/>
    <w:rsid w:val="00E06F14"/>
    <w:rsid w:val="00E07216"/>
    <w:rsid w:val="00E07A22"/>
    <w:rsid w:val="00E10D0A"/>
    <w:rsid w:val="00E10D0E"/>
    <w:rsid w:val="00E11B44"/>
    <w:rsid w:val="00E12715"/>
    <w:rsid w:val="00E129E6"/>
    <w:rsid w:val="00E139C6"/>
    <w:rsid w:val="00E13BCC"/>
    <w:rsid w:val="00E13C7B"/>
    <w:rsid w:val="00E153DC"/>
    <w:rsid w:val="00E154EF"/>
    <w:rsid w:val="00E162CB"/>
    <w:rsid w:val="00E1646E"/>
    <w:rsid w:val="00E16B58"/>
    <w:rsid w:val="00E16BBF"/>
    <w:rsid w:val="00E16CC9"/>
    <w:rsid w:val="00E170F5"/>
    <w:rsid w:val="00E17109"/>
    <w:rsid w:val="00E177FF"/>
    <w:rsid w:val="00E17AD4"/>
    <w:rsid w:val="00E20AD0"/>
    <w:rsid w:val="00E20DE4"/>
    <w:rsid w:val="00E21045"/>
    <w:rsid w:val="00E211EB"/>
    <w:rsid w:val="00E21AEB"/>
    <w:rsid w:val="00E21E99"/>
    <w:rsid w:val="00E221A9"/>
    <w:rsid w:val="00E22485"/>
    <w:rsid w:val="00E224E4"/>
    <w:rsid w:val="00E228AF"/>
    <w:rsid w:val="00E230F5"/>
    <w:rsid w:val="00E23680"/>
    <w:rsid w:val="00E244D3"/>
    <w:rsid w:val="00E259EC"/>
    <w:rsid w:val="00E25D8E"/>
    <w:rsid w:val="00E25E0A"/>
    <w:rsid w:val="00E2692D"/>
    <w:rsid w:val="00E26C04"/>
    <w:rsid w:val="00E26FF1"/>
    <w:rsid w:val="00E30475"/>
    <w:rsid w:val="00E30487"/>
    <w:rsid w:val="00E30FF6"/>
    <w:rsid w:val="00E32187"/>
    <w:rsid w:val="00E32B15"/>
    <w:rsid w:val="00E337D2"/>
    <w:rsid w:val="00E33B84"/>
    <w:rsid w:val="00E3429D"/>
    <w:rsid w:val="00E348E6"/>
    <w:rsid w:val="00E3490C"/>
    <w:rsid w:val="00E34AB7"/>
    <w:rsid w:val="00E35FE7"/>
    <w:rsid w:val="00E36F33"/>
    <w:rsid w:val="00E37499"/>
    <w:rsid w:val="00E37856"/>
    <w:rsid w:val="00E37A78"/>
    <w:rsid w:val="00E40004"/>
    <w:rsid w:val="00E40403"/>
    <w:rsid w:val="00E413B2"/>
    <w:rsid w:val="00E41871"/>
    <w:rsid w:val="00E419FE"/>
    <w:rsid w:val="00E41DDD"/>
    <w:rsid w:val="00E423A7"/>
    <w:rsid w:val="00E432DC"/>
    <w:rsid w:val="00E43B0A"/>
    <w:rsid w:val="00E43B37"/>
    <w:rsid w:val="00E43D82"/>
    <w:rsid w:val="00E4423C"/>
    <w:rsid w:val="00E446A6"/>
    <w:rsid w:val="00E44ACE"/>
    <w:rsid w:val="00E44AEC"/>
    <w:rsid w:val="00E45404"/>
    <w:rsid w:val="00E463A2"/>
    <w:rsid w:val="00E468C1"/>
    <w:rsid w:val="00E47ADD"/>
    <w:rsid w:val="00E47E50"/>
    <w:rsid w:val="00E51D47"/>
    <w:rsid w:val="00E522D3"/>
    <w:rsid w:val="00E52B25"/>
    <w:rsid w:val="00E53278"/>
    <w:rsid w:val="00E5490A"/>
    <w:rsid w:val="00E54B9A"/>
    <w:rsid w:val="00E5514D"/>
    <w:rsid w:val="00E55384"/>
    <w:rsid w:val="00E55DF8"/>
    <w:rsid w:val="00E5625E"/>
    <w:rsid w:val="00E563A3"/>
    <w:rsid w:val="00E564F1"/>
    <w:rsid w:val="00E56517"/>
    <w:rsid w:val="00E5653B"/>
    <w:rsid w:val="00E57072"/>
    <w:rsid w:val="00E574A1"/>
    <w:rsid w:val="00E57BC1"/>
    <w:rsid w:val="00E60182"/>
    <w:rsid w:val="00E60900"/>
    <w:rsid w:val="00E6158A"/>
    <w:rsid w:val="00E617B3"/>
    <w:rsid w:val="00E6198E"/>
    <w:rsid w:val="00E619FB"/>
    <w:rsid w:val="00E61CC8"/>
    <w:rsid w:val="00E61DDA"/>
    <w:rsid w:val="00E62BB9"/>
    <w:rsid w:val="00E63243"/>
    <w:rsid w:val="00E63543"/>
    <w:rsid w:val="00E63AE0"/>
    <w:rsid w:val="00E63C6C"/>
    <w:rsid w:val="00E64355"/>
    <w:rsid w:val="00E64708"/>
    <w:rsid w:val="00E64D95"/>
    <w:rsid w:val="00E6585B"/>
    <w:rsid w:val="00E65A05"/>
    <w:rsid w:val="00E66A69"/>
    <w:rsid w:val="00E6710E"/>
    <w:rsid w:val="00E67303"/>
    <w:rsid w:val="00E67559"/>
    <w:rsid w:val="00E67B00"/>
    <w:rsid w:val="00E70070"/>
    <w:rsid w:val="00E7215B"/>
    <w:rsid w:val="00E724A8"/>
    <w:rsid w:val="00E72520"/>
    <w:rsid w:val="00E735E3"/>
    <w:rsid w:val="00E73AAF"/>
    <w:rsid w:val="00E74166"/>
    <w:rsid w:val="00E75435"/>
    <w:rsid w:val="00E75B4B"/>
    <w:rsid w:val="00E75D3A"/>
    <w:rsid w:val="00E7636E"/>
    <w:rsid w:val="00E818A0"/>
    <w:rsid w:val="00E82369"/>
    <w:rsid w:val="00E8242E"/>
    <w:rsid w:val="00E82C40"/>
    <w:rsid w:val="00E8313E"/>
    <w:rsid w:val="00E8326A"/>
    <w:rsid w:val="00E833DF"/>
    <w:rsid w:val="00E83C25"/>
    <w:rsid w:val="00E8408D"/>
    <w:rsid w:val="00E862D6"/>
    <w:rsid w:val="00E86426"/>
    <w:rsid w:val="00E866D1"/>
    <w:rsid w:val="00E86D95"/>
    <w:rsid w:val="00E86DE8"/>
    <w:rsid w:val="00E86DF2"/>
    <w:rsid w:val="00E877BD"/>
    <w:rsid w:val="00E879A1"/>
    <w:rsid w:val="00E87B90"/>
    <w:rsid w:val="00E901B7"/>
    <w:rsid w:val="00E90682"/>
    <w:rsid w:val="00E9105E"/>
    <w:rsid w:val="00E9164F"/>
    <w:rsid w:val="00E91655"/>
    <w:rsid w:val="00E9170B"/>
    <w:rsid w:val="00E9182C"/>
    <w:rsid w:val="00E91EAE"/>
    <w:rsid w:val="00E9215A"/>
    <w:rsid w:val="00E92495"/>
    <w:rsid w:val="00E924E7"/>
    <w:rsid w:val="00E92B21"/>
    <w:rsid w:val="00E93048"/>
    <w:rsid w:val="00E93322"/>
    <w:rsid w:val="00E93621"/>
    <w:rsid w:val="00E94A41"/>
    <w:rsid w:val="00E94C22"/>
    <w:rsid w:val="00E95797"/>
    <w:rsid w:val="00E958D6"/>
    <w:rsid w:val="00E95997"/>
    <w:rsid w:val="00E96343"/>
    <w:rsid w:val="00E96FCD"/>
    <w:rsid w:val="00E9769A"/>
    <w:rsid w:val="00E97810"/>
    <w:rsid w:val="00EA0F36"/>
    <w:rsid w:val="00EA1E8A"/>
    <w:rsid w:val="00EA23C0"/>
    <w:rsid w:val="00EA26DE"/>
    <w:rsid w:val="00EA35E5"/>
    <w:rsid w:val="00EA3BA0"/>
    <w:rsid w:val="00EA4287"/>
    <w:rsid w:val="00EA4301"/>
    <w:rsid w:val="00EA47BB"/>
    <w:rsid w:val="00EA5FD9"/>
    <w:rsid w:val="00EA63C3"/>
    <w:rsid w:val="00EA6AB8"/>
    <w:rsid w:val="00EA744A"/>
    <w:rsid w:val="00EB02D2"/>
    <w:rsid w:val="00EB03EF"/>
    <w:rsid w:val="00EB077B"/>
    <w:rsid w:val="00EB08F1"/>
    <w:rsid w:val="00EB0F29"/>
    <w:rsid w:val="00EB0FFE"/>
    <w:rsid w:val="00EB1D08"/>
    <w:rsid w:val="00EB2525"/>
    <w:rsid w:val="00EB2A38"/>
    <w:rsid w:val="00EB2BEF"/>
    <w:rsid w:val="00EB2C26"/>
    <w:rsid w:val="00EB2FB1"/>
    <w:rsid w:val="00EB3238"/>
    <w:rsid w:val="00EB3D24"/>
    <w:rsid w:val="00EB3E21"/>
    <w:rsid w:val="00EB3F18"/>
    <w:rsid w:val="00EB4183"/>
    <w:rsid w:val="00EB42F3"/>
    <w:rsid w:val="00EB463F"/>
    <w:rsid w:val="00EB4A3F"/>
    <w:rsid w:val="00EB5448"/>
    <w:rsid w:val="00EB5741"/>
    <w:rsid w:val="00EB6A59"/>
    <w:rsid w:val="00EB7031"/>
    <w:rsid w:val="00EC0C12"/>
    <w:rsid w:val="00EC162B"/>
    <w:rsid w:val="00EC166B"/>
    <w:rsid w:val="00EC23CD"/>
    <w:rsid w:val="00EC2AD9"/>
    <w:rsid w:val="00EC3074"/>
    <w:rsid w:val="00EC320D"/>
    <w:rsid w:val="00EC338F"/>
    <w:rsid w:val="00EC3F0C"/>
    <w:rsid w:val="00EC3F84"/>
    <w:rsid w:val="00EC45F6"/>
    <w:rsid w:val="00EC48F3"/>
    <w:rsid w:val="00EC4984"/>
    <w:rsid w:val="00EC4B2F"/>
    <w:rsid w:val="00EC5A8D"/>
    <w:rsid w:val="00EC5DC5"/>
    <w:rsid w:val="00EC5E26"/>
    <w:rsid w:val="00EC62C1"/>
    <w:rsid w:val="00EC647B"/>
    <w:rsid w:val="00EC73B4"/>
    <w:rsid w:val="00ED0081"/>
    <w:rsid w:val="00ED0530"/>
    <w:rsid w:val="00ED0580"/>
    <w:rsid w:val="00ED1603"/>
    <w:rsid w:val="00ED1736"/>
    <w:rsid w:val="00ED1794"/>
    <w:rsid w:val="00ED271C"/>
    <w:rsid w:val="00ED3C46"/>
    <w:rsid w:val="00ED469F"/>
    <w:rsid w:val="00ED4947"/>
    <w:rsid w:val="00ED4C8E"/>
    <w:rsid w:val="00ED63AE"/>
    <w:rsid w:val="00ED6BE0"/>
    <w:rsid w:val="00ED6C6A"/>
    <w:rsid w:val="00ED748C"/>
    <w:rsid w:val="00ED789C"/>
    <w:rsid w:val="00ED7E94"/>
    <w:rsid w:val="00ED7EEB"/>
    <w:rsid w:val="00EE072E"/>
    <w:rsid w:val="00EE1454"/>
    <w:rsid w:val="00EE20A8"/>
    <w:rsid w:val="00EE2191"/>
    <w:rsid w:val="00EE2353"/>
    <w:rsid w:val="00EE2625"/>
    <w:rsid w:val="00EE2EEA"/>
    <w:rsid w:val="00EE33A6"/>
    <w:rsid w:val="00EE38FF"/>
    <w:rsid w:val="00EE3B01"/>
    <w:rsid w:val="00EE40CF"/>
    <w:rsid w:val="00EE40E0"/>
    <w:rsid w:val="00EE5044"/>
    <w:rsid w:val="00EE5526"/>
    <w:rsid w:val="00EE60DA"/>
    <w:rsid w:val="00EE650B"/>
    <w:rsid w:val="00EE6640"/>
    <w:rsid w:val="00EE6C1F"/>
    <w:rsid w:val="00EE7020"/>
    <w:rsid w:val="00EE750C"/>
    <w:rsid w:val="00EE780B"/>
    <w:rsid w:val="00EF022D"/>
    <w:rsid w:val="00EF05E6"/>
    <w:rsid w:val="00EF0634"/>
    <w:rsid w:val="00EF0E82"/>
    <w:rsid w:val="00EF0EDD"/>
    <w:rsid w:val="00EF0EE4"/>
    <w:rsid w:val="00EF1371"/>
    <w:rsid w:val="00EF1E3D"/>
    <w:rsid w:val="00EF2A17"/>
    <w:rsid w:val="00EF2C1E"/>
    <w:rsid w:val="00EF2DD8"/>
    <w:rsid w:val="00EF2F92"/>
    <w:rsid w:val="00EF3093"/>
    <w:rsid w:val="00EF3179"/>
    <w:rsid w:val="00EF321D"/>
    <w:rsid w:val="00EF3A12"/>
    <w:rsid w:val="00EF4F57"/>
    <w:rsid w:val="00EF54FA"/>
    <w:rsid w:val="00EF6087"/>
    <w:rsid w:val="00EF62E2"/>
    <w:rsid w:val="00EF7308"/>
    <w:rsid w:val="00EF7476"/>
    <w:rsid w:val="00EF760A"/>
    <w:rsid w:val="00F008DB"/>
    <w:rsid w:val="00F0096E"/>
    <w:rsid w:val="00F00CD2"/>
    <w:rsid w:val="00F01AA1"/>
    <w:rsid w:val="00F021A8"/>
    <w:rsid w:val="00F02256"/>
    <w:rsid w:val="00F025C7"/>
    <w:rsid w:val="00F03784"/>
    <w:rsid w:val="00F0418C"/>
    <w:rsid w:val="00F04BC8"/>
    <w:rsid w:val="00F05287"/>
    <w:rsid w:val="00F05711"/>
    <w:rsid w:val="00F0625C"/>
    <w:rsid w:val="00F06369"/>
    <w:rsid w:val="00F06995"/>
    <w:rsid w:val="00F07298"/>
    <w:rsid w:val="00F07794"/>
    <w:rsid w:val="00F1008F"/>
    <w:rsid w:val="00F114C8"/>
    <w:rsid w:val="00F118B3"/>
    <w:rsid w:val="00F119FB"/>
    <w:rsid w:val="00F11D8E"/>
    <w:rsid w:val="00F11E4D"/>
    <w:rsid w:val="00F122B0"/>
    <w:rsid w:val="00F125B3"/>
    <w:rsid w:val="00F12F97"/>
    <w:rsid w:val="00F13A2F"/>
    <w:rsid w:val="00F13C86"/>
    <w:rsid w:val="00F13E30"/>
    <w:rsid w:val="00F15042"/>
    <w:rsid w:val="00F152A5"/>
    <w:rsid w:val="00F15D5D"/>
    <w:rsid w:val="00F16018"/>
    <w:rsid w:val="00F1606D"/>
    <w:rsid w:val="00F16DD1"/>
    <w:rsid w:val="00F16F50"/>
    <w:rsid w:val="00F16FA3"/>
    <w:rsid w:val="00F17B65"/>
    <w:rsid w:val="00F17DA1"/>
    <w:rsid w:val="00F202E2"/>
    <w:rsid w:val="00F202F2"/>
    <w:rsid w:val="00F2064E"/>
    <w:rsid w:val="00F20AA8"/>
    <w:rsid w:val="00F2107C"/>
    <w:rsid w:val="00F21321"/>
    <w:rsid w:val="00F21F4A"/>
    <w:rsid w:val="00F223AF"/>
    <w:rsid w:val="00F2317E"/>
    <w:rsid w:val="00F2330E"/>
    <w:rsid w:val="00F23396"/>
    <w:rsid w:val="00F23740"/>
    <w:rsid w:val="00F24B8D"/>
    <w:rsid w:val="00F257A5"/>
    <w:rsid w:val="00F25A09"/>
    <w:rsid w:val="00F25A17"/>
    <w:rsid w:val="00F261B3"/>
    <w:rsid w:val="00F303B7"/>
    <w:rsid w:val="00F3076D"/>
    <w:rsid w:val="00F30CD8"/>
    <w:rsid w:val="00F3132F"/>
    <w:rsid w:val="00F31335"/>
    <w:rsid w:val="00F313E9"/>
    <w:rsid w:val="00F31942"/>
    <w:rsid w:val="00F31C46"/>
    <w:rsid w:val="00F31DD3"/>
    <w:rsid w:val="00F32904"/>
    <w:rsid w:val="00F32AEF"/>
    <w:rsid w:val="00F32DE0"/>
    <w:rsid w:val="00F33D59"/>
    <w:rsid w:val="00F33D79"/>
    <w:rsid w:val="00F342CC"/>
    <w:rsid w:val="00F34DBB"/>
    <w:rsid w:val="00F358F8"/>
    <w:rsid w:val="00F35ACD"/>
    <w:rsid w:val="00F35AEE"/>
    <w:rsid w:val="00F35F9F"/>
    <w:rsid w:val="00F363FE"/>
    <w:rsid w:val="00F3750E"/>
    <w:rsid w:val="00F376F3"/>
    <w:rsid w:val="00F379AA"/>
    <w:rsid w:val="00F404D1"/>
    <w:rsid w:val="00F40CDE"/>
    <w:rsid w:val="00F40E49"/>
    <w:rsid w:val="00F412CA"/>
    <w:rsid w:val="00F413C2"/>
    <w:rsid w:val="00F420FE"/>
    <w:rsid w:val="00F42A8F"/>
    <w:rsid w:val="00F430D3"/>
    <w:rsid w:val="00F431B1"/>
    <w:rsid w:val="00F432CA"/>
    <w:rsid w:val="00F43445"/>
    <w:rsid w:val="00F4384F"/>
    <w:rsid w:val="00F43D35"/>
    <w:rsid w:val="00F44405"/>
    <w:rsid w:val="00F444D2"/>
    <w:rsid w:val="00F44C34"/>
    <w:rsid w:val="00F457E4"/>
    <w:rsid w:val="00F45F09"/>
    <w:rsid w:val="00F46128"/>
    <w:rsid w:val="00F46567"/>
    <w:rsid w:val="00F4687A"/>
    <w:rsid w:val="00F46A73"/>
    <w:rsid w:val="00F46B4E"/>
    <w:rsid w:val="00F477FE"/>
    <w:rsid w:val="00F5067D"/>
    <w:rsid w:val="00F50A73"/>
    <w:rsid w:val="00F51A7B"/>
    <w:rsid w:val="00F52035"/>
    <w:rsid w:val="00F52FC2"/>
    <w:rsid w:val="00F53AC7"/>
    <w:rsid w:val="00F53E0C"/>
    <w:rsid w:val="00F54D23"/>
    <w:rsid w:val="00F54EEC"/>
    <w:rsid w:val="00F55709"/>
    <w:rsid w:val="00F55D2E"/>
    <w:rsid w:val="00F5609D"/>
    <w:rsid w:val="00F561E7"/>
    <w:rsid w:val="00F561E9"/>
    <w:rsid w:val="00F57876"/>
    <w:rsid w:val="00F60A06"/>
    <w:rsid w:val="00F60FE9"/>
    <w:rsid w:val="00F6106F"/>
    <w:rsid w:val="00F613E8"/>
    <w:rsid w:val="00F61925"/>
    <w:rsid w:val="00F635B2"/>
    <w:rsid w:val="00F63811"/>
    <w:rsid w:val="00F63CC0"/>
    <w:rsid w:val="00F63E28"/>
    <w:rsid w:val="00F64182"/>
    <w:rsid w:val="00F641A6"/>
    <w:rsid w:val="00F6425C"/>
    <w:rsid w:val="00F64496"/>
    <w:rsid w:val="00F64648"/>
    <w:rsid w:val="00F669C7"/>
    <w:rsid w:val="00F66F2B"/>
    <w:rsid w:val="00F675CA"/>
    <w:rsid w:val="00F70083"/>
    <w:rsid w:val="00F7016D"/>
    <w:rsid w:val="00F70485"/>
    <w:rsid w:val="00F7087A"/>
    <w:rsid w:val="00F71320"/>
    <w:rsid w:val="00F71F17"/>
    <w:rsid w:val="00F72E06"/>
    <w:rsid w:val="00F73453"/>
    <w:rsid w:val="00F74201"/>
    <w:rsid w:val="00F74511"/>
    <w:rsid w:val="00F74E08"/>
    <w:rsid w:val="00F7679D"/>
    <w:rsid w:val="00F771D9"/>
    <w:rsid w:val="00F804C3"/>
    <w:rsid w:val="00F80670"/>
    <w:rsid w:val="00F80B09"/>
    <w:rsid w:val="00F80B4D"/>
    <w:rsid w:val="00F810F5"/>
    <w:rsid w:val="00F81110"/>
    <w:rsid w:val="00F81131"/>
    <w:rsid w:val="00F8142D"/>
    <w:rsid w:val="00F817DA"/>
    <w:rsid w:val="00F81CB7"/>
    <w:rsid w:val="00F82259"/>
    <w:rsid w:val="00F822DD"/>
    <w:rsid w:val="00F82708"/>
    <w:rsid w:val="00F82802"/>
    <w:rsid w:val="00F82F08"/>
    <w:rsid w:val="00F83090"/>
    <w:rsid w:val="00F83850"/>
    <w:rsid w:val="00F83D06"/>
    <w:rsid w:val="00F843F2"/>
    <w:rsid w:val="00F844E0"/>
    <w:rsid w:val="00F84BF9"/>
    <w:rsid w:val="00F84E3D"/>
    <w:rsid w:val="00F85B70"/>
    <w:rsid w:val="00F861E3"/>
    <w:rsid w:val="00F8741A"/>
    <w:rsid w:val="00F8780C"/>
    <w:rsid w:val="00F90398"/>
    <w:rsid w:val="00F90477"/>
    <w:rsid w:val="00F90F1C"/>
    <w:rsid w:val="00F91337"/>
    <w:rsid w:val="00F91BB0"/>
    <w:rsid w:val="00F922C7"/>
    <w:rsid w:val="00F926CE"/>
    <w:rsid w:val="00F92E0B"/>
    <w:rsid w:val="00F93173"/>
    <w:rsid w:val="00F93D4A"/>
    <w:rsid w:val="00F94B21"/>
    <w:rsid w:val="00F94DF7"/>
    <w:rsid w:val="00F95671"/>
    <w:rsid w:val="00F9632C"/>
    <w:rsid w:val="00F97285"/>
    <w:rsid w:val="00F976E2"/>
    <w:rsid w:val="00F978AA"/>
    <w:rsid w:val="00F97B6E"/>
    <w:rsid w:val="00FA0413"/>
    <w:rsid w:val="00FA0B02"/>
    <w:rsid w:val="00FA1388"/>
    <w:rsid w:val="00FA155C"/>
    <w:rsid w:val="00FA1EDE"/>
    <w:rsid w:val="00FA25F7"/>
    <w:rsid w:val="00FA2668"/>
    <w:rsid w:val="00FA32CC"/>
    <w:rsid w:val="00FA381E"/>
    <w:rsid w:val="00FA3CA9"/>
    <w:rsid w:val="00FA4280"/>
    <w:rsid w:val="00FA4387"/>
    <w:rsid w:val="00FA4D61"/>
    <w:rsid w:val="00FA4E46"/>
    <w:rsid w:val="00FA5483"/>
    <w:rsid w:val="00FA629B"/>
    <w:rsid w:val="00FA6535"/>
    <w:rsid w:val="00FA69D1"/>
    <w:rsid w:val="00FA72E4"/>
    <w:rsid w:val="00FA773C"/>
    <w:rsid w:val="00FA77B9"/>
    <w:rsid w:val="00FA784B"/>
    <w:rsid w:val="00FA7A3C"/>
    <w:rsid w:val="00FA7CB1"/>
    <w:rsid w:val="00FA7D54"/>
    <w:rsid w:val="00FB0784"/>
    <w:rsid w:val="00FB0907"/>
    <w:rsid w:val="00FB0AEC"/>
    <w:rsid w:val="00FB0C42"/>
    <w:rsid w:val="00FB0CD4"/>
    <w:rsid w:val="00FB1041"/>
    <w:rsid w:val="00FB10AE"/>
    <w:rsid w:val="00FB1E17"/>
    <w:rsid w:val="00FB2ABC"/>
    <w:rsid w:val="00FB2AEA"/>
    <w:rsid w:val="00FB2D2A"/>
    <w:rsid w:val="00FB305B"/>
    <w:rsid w:val="00FB3402"/>
    <w:rsid w:val="00FB3908"/>
    <w:rsid w:val="00FB3D0A"/>
    <w:rsid w:val="00FB4664"/>
    <w:rsid w:val="00FB4BF2"/>
    <w:rsid w:val="00FB5540"/>
    <w:rsid w:val="00FB5A80"/>
    <w:rsid w:val="00FB5DFD"/>
    <w:rsid w:val="00FB6358"/>
    <w:rsid w:val="00FB70AD"/>
    <w:rsid w:val="00FB75A2"/>
    <w:rsid w:val="00FB75BF"/>
    <w:rsid w:val="00FB764B"/>
    <w:rsid w:val="00FB7CF6"/>
    <w:rsid w:val="00FC020E"/>
    <w:rsid w:val="00FC05FC"/>
    <w:rsid w:val="00FC1597"/>
    <w:rsid w:val="00FC19BB"/>
    <w:rsid w:val="00FC2C2C"/>
    <w:rsid w:val="00FC37F5"/>
    <w:rsid w:val="00FC3940"/>
    <w:rsid w:val="00FC3C3D"/>
    <w:rsid w:val="00FC4C1C"/>
    <w:rsid w:val="00FC4F36"/>
    <w:rsid w:val="00FC5FF1"/>
    <w:rsid w:val="00FC6633"/>
    <w:rsid w:val="00FC7FCB"/>
    <w:rsid w:val="00FD04E3"/>
    <w:rsid w:val="00FD0563"/>
    <w:rsid w:val="00FD073B"/>
    <w:rsid w:val="00FD1504"/>
    <w:rsid w:val="00FD1E0D"/>
    <w:rsid w:val="00FD20B3"/>
    <w:rsid w:val="00FD221E"/>
    <w:rsid w:val="00FD223A"/>
    <w:rsid w:val="00FD2845"/>
    <w:rsid w:val="00FD2C52"/>
    <w:rsid w:val="00FD2CCE"/>
    <w:rsid w:val="00FD2FCE"/>
    <w:rsid w:val="00FD323D"/>
    <w:rsid w:val="00FD3268"/>
    <w:rsid w:val="00FD3387"/>
    <w:rsid w:val="00FD36EB"/>
    <w:rsid w:val="00FD3D0A"/>
    <w:rsid w:val="00FD3FAC"/>
    <w:rsid w:val="00FD4014"/>
    <w:rsid w:val="00FD43EA"/>
    <w:rsid w:val="00FD51FB"/>
    <w:rsid w:val="00FD6407"/>
    <w:rsid w:val="00FD6731"/>
    <w:rsid w:val="00FD6C6B"/>
    <w:rsid w:val="00FD6D12"/>
    <w:rsid w:val="00FD6D24"/>
    <w:rsid w:val="00FD72E8"/>
    <w:rsid w:val="00FD76F5"/>
    <w:rsid w:val="00FD7957"/>
    <w:rsid w:val="00FE0073"/>
    <w:rsid w:val="00FE0C96"/>
    <w:rsid w:val="00FE1062"/>
    <w:rsid w:val="00FE1CE5"/>
    <w:rsid w:val="00FE1FA4"/>
    <w:rsid w:val="00FE2537"/>
    <w:rsid w:val="00FE28DF"/>
    <w:rsid w:val="00FE2C3D"/>
    <w:rsid w:val="00FE3B53"/>
    <w:rsid w:val="00FE449F"/>
    <w:rsid w:val="00FE467F"/>
    <w:rsid w:val="00FE4D06"/>
    <w:rsid w:val="00FE534C"/>
    <w:rsid w:val="00FE54FB"/>
    <w:rsid w:val="00FE5503"/>
    <w:rsid w:val="00FE5546"/>
    <w:rsid w:val="00FE667E"/>
    <w:rsid w:val="00FE6748"/>
    <w:rsid w:val="00FE6C05"/>
    <w:rsid w:val="00FE7C0A"/>
    <w:rsid w:val="00FF1552"/>
    <w:rsid w:val="00FF1DE1"/>
    <w:rsid w:val="00FF2007"/>
    <w:rsid w:val="00FF2768"/>
    <w:rsid w:val="00FF318E"/>
    <w:rsid w:val="00FF3832"/>
    <w:rsid w:val="00FF39FE"/>
    <w:rsid w:val="00FF4034"/>
    <w:rsid w:val="00FF4C36"/>
    <w:rsid w:val="00FF4EA7"/>
    <w:rsid w:val="00FF5417"/>
    <w:rsid w:val="00FF6EA7"/>
    <w:rsid w:val="00FF726F"/>
    <w:rsid w:val="00FF76E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960CDD"/>
  <w15:docId w15:val="{2D021450-268F-4A17-9DC0-D997569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781"/>
    <w:pPr>
      <w:widowControl w:val="0"/>
      <w:suppressAutoHyphens/>
      <w:adjustRightInd w:val="0"/>
      <w:spacing w:after="200" w:line="276" w:lineRule="auto"/>
      <w:jc w:val="both"/>
      <w:textAlignment w:val="baseline"/>
    </w:pPr>
    <w:rPr>
      <w:rFonts w:ascii="Cambria" w:hAnsi="Cambria"/>
      <w:lang w:eastAsia="en-US"/>
    </w:rPr>
  </w:style>
  <w:style w:type="paragraph" w:styleId="Nagwek1">
    <w:name w:val="heading 1"/>
    <w:basedOn w:val="IWONANAG"/>
    <w:next w:val="Normalny"/>
    <w:link w:val="Nagwek1Znak1"/>
    <w:uiPriority w:val="9"/>
    <w:qFormat/>
    <w:rsid w:val="00B4678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1"/>
    <w:uiPriority w:val="99"/>
    <w:qFormat/>
    <w:rsid w:val="00B46781"/>
    <w:pPr>
      <w:tabs>
        <w:tab w:val="num" w:pos="0"/>
      </w:tabs>
      <w:spacing w:before="200" w:after="0" w:line="264" w:lineRule="auto"/>
      <w:ind w:left="576" w:hanging="576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B46781"/>
    <w:pPr>
      <w:tabs>
        <w:tab w:val="num" w:pos="0"/>
      </w:tabs>
      <w:spacing w:before="200" w:after="0" w:line="264" w:lineRule="auto"/>
      <w:ind w:left="720" w:hanging="720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B46781"/>
    <w:pPr>
      <w:tabs>
        <w:tab w:val="num" w:pos="0"/>
      </w:tabs>
      <w:spacing w:after="0" w:line="264" w:lineRule="auto"/>
      <w:ind w:left="864" w:hanging="864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"/>
    <w:qFormat/>
    <w:rsid w:val="00B46781"/>
    <w:pPr>
      <w:tabs>
        <w:tab w:val="num" w:pos="0"/>
      </w:tabs>
      <w:spacing w:after="0" w:line="264" w:lineRule="auto"/>
      <w:ind w:left="1008" w:hanging="1008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B46781"/>
    <w:pPr>
      <w:shd w:val="clear" w:color="auto" w:fill="FFFFFF"/>
      <w:tabs>
        <w:tab w:val="num" w:pos="0"/>
      </w:tabs>
      <w:spacing w:after="0" w:line="264" w:lineRule="auto"/>
      <w:ind w:left="1152" w:hanging="1152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B46781"/>
    <w:pPr>
      <w:tabs>
        <w:tab w:val="num" w:pos="0"/>
      </w:tabs>
      <w:spacing w:after="0"/>
      <w:ind w:left="1296" w:hanging="1296"/>
      <w:outlineLvl w:val="6"/>
    </w:pPr>
    <w:rPr>
      <w:b/>
      <w:bCs/>
      <w:i/>
      <w:iCs/>
      <w:color w:val="5A5A5A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B46781"/>
    <w:pPr>
      <w:tabs>
        <w:tab w:val="num" w:pos="0"/>
      </w:tabs>
      <w:spacing w:after="0"/>
      <w:ind w:left="1440" w:hanging="1440"/>
      <w:outlineLvl w:val="7"/>
    </w:pPr>
    <w:rPr>
      <w:b/>
      <w:bCs/>
      <w:color w:val="7F7F7F"/>
    </w:rPr>
  </w:style>
  <w:style w:type="paragraph" w:styleId="Nagwek9">
    <w:name w:val="heading 9"/>
    <w:basedOn w:val="Normalny"/>
    <w:next w:val="Normalny"/>
    <w:link w:val="Nagwek9Znak1"/>
    <w:uiPriority w:val="9"/>
    <w:qFormat/>
    <w:rsid w:val="00B46781"/>
    <w:pPr>
      <w:tabs>
        <w:tab w:val="num" w:pos="0"/>
      </w:tabs>
      <w:spacing w:after="0" w:line="264" w:lineRule="auto"/>
      <w:ind w:left="1584" w:hanging="1584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locked/>
    <w:rsid w:val="00860A46"/>
    <w:rPr>
      <w:rFonts w:ascii="Arial" w:hAnsi="Arial" w:cs="Arial"/>
      <w:b/>
      <w:bCs/>
      <w:spacing w:val="5"/>
      <w:kern w:val="1"/>
      <w:sz w:val="22"/>
      <w:szCs w:val="22"/>
      <w:u w:val="single"/>
      <w:lang w:eastAsia="en-US"/>
    </w:rPr>
  </w:style>
  <w:style w:type="character" w:customStyle="1" w:styleId="Nagwek2Znak1">
    <w:name w:val="Nagłówek 2 Znak1"/>
    <w:link w:val="Nagwek2"/>
    <w:uiPriority w:val="99"/>
    <w:locked/>
    <w:rsid w:val="00860A4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gwek3Znak1">
    <w:name w:val="Nagłówek 3 Znak1"/>
    <w:link w:val="Nagwek3"/>
    <w:uiPriority w:val="99"/>
    <w:locked/>
    <w:rsid w:val="00860A4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gwek4Znak1">
    <w:name w:val="Nagłówek 4 Znak1"/>
    <w:link w:val="Nagwek4"/>
    <w:uiPriority w:val="99"/>
    <w:locked/>
    <w:rsid w:val="00860A4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gwek5Znak1">
    <w:name w:val="Nagłówek 5 Znak1"/>
    <w:link w:val="Nagwek5"/>
    <w:uiPriority w:val="9"/>
    <w:locked/>
    <w:rsid w:val="00860A4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gwek6Znak1">
    <w:name w:val="Nagłówek 6 Znak1"/>
    <w:link w:val="Nagwek6"/>
    <w:uiPriority w:val="99"/>
    <w:locked/>
    <w:rsid w:val="00860A46"/>
    <w:rPr>
      <w:rFonts w:ascii="Calibri" w:hAnsi="Calibri" w:cs="Times New Roman"/>
      <w:b/>
      <w:bCs/>
      <w:lang w:val="en-US" w:eastAsia="en-US"/>
    </w:rPr>
  </w:style>
  <w:style w:type="character" w:customStyle="1" w:styleId="Nagwek7Znak1">
    <w:name w:val="Nagłówek 7 Znak1"/>
    <w:link w:val="Nagwek7"/>
    <w:uiPriority w:val="99"/>
    <w:locked/>
    <w:rsid w:val="00860A4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gwek8Znak1">
    <w:name w:val="Nagłówek 8 Znak1"/>
    <w:link w:val="Nagwek8"/>
    <w:uiPriority w:val="99"/>
    <w:locked/>
    <w:rsid w:val="00860A4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gwek9Znak1">
    <w:name w:val="Nagłówek 9 Znak1"/>
    <w:link w:val="Nagwek9"/>
    <w:uiPriority w:val="99"/>
    <w:locked/>
    <w:rsid w:val="00860A46"/>
    <w:rPr>
      <w:rFonts w:ascii="Cambria" w:hAnsi="Cambria" w:cs="Times New Roman"/>
      <w:lang w:val="en-US" w:eastAsia="en-US"/>
    </w:rPr>
  </w:style>
  <w:style w:type="paragraph" w:customStyle="1" w:styleId="IWONANAG">
    <w:name w:val="IWONA NAGŁ"/>
    <w:basedOn w:val="Nagwek4"/>
    <w:uiPriority w:val="99"/>
    <w:rsid w:val="00B46781"/>
    <w:pPr>
      <w:tabs>
        <w:tab w:val="clear" w:pos="0"/>
      </w:tabs>
      <w:ind w:left="360" w:hanging="360"/>
    </w:pPr>
    <w:rPr>
      <w:rFonts w:ascii="Arial" w:hAnsi="Arial" w:cs="Arial"/>
      <w:kern w:val="1"/>
      <w:sz w:val="22"/>
      <w:szCs w:val="22"/>
      <w:u w:val="single"/>
    </w:rPr>
  </w:style>
  <w:style w:type="character" w:customStyle="1" w:styleId="WW8Num3z0">
    <w:name w:val="WW8Num3z0"/>
    <w:uiPriority w:val="99"/>
    <w:rsid w:val="00B46781"/>
  </w:style>
  <w:style w:type="character" w:customStyle="1" w:styleId="WW8Num4z0">
    <w:name w:val="WW8Num4z0"/>
    <w:uiPriority w:val="99"/>
    <w:rsid w:val="00B46781"/>
  </w:style>
  <w:style w:type="character" w:customStyle="1" w:styleId="WW8Num5z0">
    <w:name w:val="WW8Num5z0"/>
    <w:uiPriority w:val="99"/>
    <w:rsid w:val="00B46781"/>
    <w:rPr>
      <w:color w:val="auto"/>
    </w:rPr>
  </w:style>
  <w:style w:type="character" w:customStyle="1" w:styleId="WW8Num7z0">
    <w:name w:val="WW8Num7z0"/>
    <w:uiPriority w:val="99"/>
    <w:rsid w:val="00B46781"/>
  </w:style>
  <w:style w:type="character" w:customStyle="1" w:styleId="WW8Num9z0">
    <w:name w:val="WW8Num9z0"/>
    <w:uiPriority w:val="99"/>
    <w:rsid w:val="00B46781"/>
  </w:style>
  <w:style w:type="character" w:customStyle="1" w:styleId="WW8Num10z0">
    <w:name w:val="WW8Num10z0"/>
    <w:uiPriority w:val="99"/>
    <w:rsid w:val="00B46781"/>
    <w:rPr>
      <w:rFonts w:ascii="StarSymbol" w:eastAsia="StarSymbol"/>
    </w:rPr>
  </w:style>
  <w:style w:type="character" w:customStyle="1" w:styleId="WW8Num14z0">
    <w:name w:val="WW8Num14z0"/>
    <w:uiPriority w:val="99"/>
    <w:rsid w:val="00B46781"/>
  </w:style>
  <w:style w:type="character" w:customStyle="1" w:styleId="WW8Num15z0">
    <w:name w:val="WW8Num15z0"/>
    <w:uiPriority w:val="99"/>
    <w:rsid w:val="00B46781"/>
  </w:style>
  <w:style w:type="character" w:customStyle="1" w:styleId="WW8Num16z0">
    <w:name w:val="WW8Num16z0"/>
    <w:uiPriority w:val="99"/>
    <w:rsid w:val="00B46781"/>
    <w:rPr>
      <w:rFonts w:ascii="Arial" w:hAnsi="Arial"/>
      <w:sz w:val="20"/>
    </w:rPr>
  </w:style>
  <w:style w:type="character" w:customStyle="1" w:styleId="WW8Num17z0">
    <w:name w:val="WW8Num17z0"/>
    <w:uiPriority w:val="99"/>
    <w:rsid w:val="00B46781"/>
  </w:style>
  <w:style w:type="character" w:customStyle="1" w:styleId="WW8Num19z0">
    <w:name w:val="WW8Num19z0"/>
    <w:uiPriority w:val="99"/>
    <w:rsid w:val="00B46781"/>
  </w:style>
  <w:style w:type="character" w:customStyle="1" w:styleId="WW8Num20z0">
    <w:name w:val="WW8Num20z0"/>
    <w:uiPriority w:val="99"/>
    <w:rsid w:val="00B46781"/>
    <w:rPr>
      <w:color w:val="auto"/>
    </w:rPr>
  </w:style>
  <w:style w:type="character" w:customStyle="1" w:styleId="WW8Num21z0">
    <w:name w:val="WW8Num21z0"/>
    <w:uiPriority w:val="99"/>
    <w:rsid w:val="00B46781"/>
  </w:style>
  <w:style w:type="character" w:customStyle="1" w:styleId="WW8Num23z0">
    <w:name w:val="WW8Num23z0"/>
    <w:uiPriority w:val="99"/>
    <w:rsid w:val="00B46781"/>
    <w:rPr>
      <w:rFonts w:ascii="Symbol" w:hAnsi="Symbol"/>
    </w:rPr>
  </w:style>
  <w:style w:type="character" w:customStyle="1" w:styleId="WW8Num27z1">
    <w:name w:val="WW8Num27z1"/>
    <w:uiPriority w:val="99"/>
    <w:rsid w:val="00B46781"/>
    <w:rPr>
      <w:rFonts w:ascii="Symbol" w:hAnsi="Symbol"/>
      <w:sz w:val="18"/>
    </w:rPr>
  </w:style>
  <w:style w:type="character" w:customStyle="1" w:styleId="WW8Num28z0">
    <w:name w:val="WW8Num28z0"/>
    <w:uiPriority w:val="99"/>
    <w:rsid w:val="00B46781"/>
    <w:rPr>
      <w:color w:val="auto"/>
    </w:rPr>
  </w:style>
  <w:style w:type="character" w:customStyle="1" w:styleId="WW8Num30z0">
    <w:name w:val="WW8Num30z0"/>
    <w:uiPriority w:val="99"/>
    <w:rsid w:val="00B46781"/>
  </w:style>
  <w:style w:type="character" w:customStyle="1" w:styleId="WW8Num33z0">
    <w:name w:val="WW8Num33z0"/>
    <w:uiPriority w:val="99"/>
    <w:rsid w:val="00B46781"/>
    <w:rPr>
      <w:position w:val="0"/>
      <w:sz w:val="24"/>
      <w:vertAlign w:val="baseline"/>
    </w:rPr>
  </w:style>
  <w:style w:type="character" w:customStyle="1" w:styleId="WW8Num35z0">
    <w:name w:val="WW8Num35z0"/>
    <w:uiPriority w:val="99"/>
    <w:rsid w:val="00B46781"/>
    <w:rPr>
      <w:rFonts w:ascii="Symbol" w:hAnsi="Symbol"/>
    </w:rPr>
  </w:style>
  <w:style w:type="character" w:customStyle="1" w:styleId="WW8Num37z0">
    <w:name w:val="WW8Num37z0"/>
    <w:uiPriority w:val="99"/>
    <w:rsid w:val="00B46781"/>
    <w:rPr>
      <w:rFonts w:ascii="Symbol" w:hAnsi="Symbol"/>
    </w:rPr>
  </w:style>
  <w:style w:type="character" w:customStyle="1" w:styleId="WW8Num38z0">
    <w:name w:val="WW8Num38z0"/>
    <w:uiPriority w:val="99"/>
    <w:rsid w:val="00B46781"/>
  </w:style>
  <w:style w:type="character" w:customStyle="1" w:styleId="WW8Num39z0">
    <w:name w:val="WW8Num39z0"/>
    <w:uiPriority w:val="99"/>
    <w:rsid w:val="00B46781"/>
    <w:rPr>
      <w:rFonts w:ascii="Arial" w:hAnsi="Arial"/>
      <w:sz w:val="20"/>
    </w:rPr>
  </w:style>
  <w:style w:type="character" w:customStyle="1" w:styleId="WW8Num42z0">
    <w:name w:val="WW8Num42z0"/>
    <w:uiPriority w:val="99"/>
    <w:rsid w:val="00B46781"/>
  </w:style>
  <w:style w:type="character" w:customStyle="1" w:styleId="WW8Num43z0">
    <w:name w:val="WW8Num43z0"/>
    <w:uiPriority w:val="99"/>
    <w:rsid w:val="00B46781"/>
  </w:style>
  <w:style w:type="character" w:customStyle="1" w:styleId="WW8Num44z0">
    <w:name w:val="WW8Num44z0"/>
    <w:uiPriority w:val="99"/>
    <w:rsid w:val="00B46781"/>
    <w:rPr>
      <w:color w:val="auto"/>
    </w:rPr>
  </w:style>
  <w:style w:type="character" w:customStyle="1" w:styleId="WW8Num47z0">
    <w:name w:val="WW8Num47z0"/>
    <w:uiPriority w:val="99"/>
    <w:rsid w:val="00B46781"/>
  </w:style>
  <w:style w:type="character" w:customStyle="1" w:styleId="WW8Num49z0">
    <w:name w:val="WW8Num49z0"/>
    <w:uiPriority w:val="99"/>
    <w:rsid w:val="00B46781"/>
  </w:style>
  <w:style w:type="character" w:customStyle="1" w:styleId="WW8Num50z0">
    <w:name w:val="WW8Num50z0"/>
    <w:uiPriority w:val="99"/>
    <w:rsid w:val="00B46781"/>
  </w:style>
  <w:style w:type="character" w:customStyle="1" w:styleId="WW8Num53z0">
    <w:name w:val="WW8Num53z0"/>
    <w:uiPriority w:val="99"/>
    <w:rsid w:val="00B46781"/>
  </w:style>
  <w:style w:type="character" w:customStyle="1" w:styleId="WW8Num54z0">
    <w:name w:val="WW8Num54z0"/>
    <w:uiPriority w:val="99"/>
    <w:rsid w:val="00B46781"/>
  </w:style>
  <w:style w:type="character" w:customStyle="1" w:styleId="WW8Num55z0">
    <w:name w:val="WW8Num55z0"/>
    <w:uiPriority w:val="99"/>
    <w:rsid w:val="00B46781"/>
    <w:rPr>
      <w:position w:val="0"/>
      <w:sz w:val="24"/>
      <w:vertAlign w:val="baseline"/>
    </w:rPr>
  </w:style>
  <w:style w:type="character" w:customStyle="1" w:styleId="WW8Num57z0">
    <w:name w:val="WW8Num57z0"/>
    <w:uiPriority w:val="99"/>
    <w:rsid w:val="00B46781"/>
  </w:style>
  <w:style w:type="character" w:customStyle="1" w:styleId="WW8Num58z0">
    <w:name w:val="WW8Num58z0"/>
    <w:uiPriority w:val="99"/>
    <w:rsid w:val="00B46781"/>
  </w:style>
  <w:style w:type="character" w:customStyle="1" w:styleId="WW8Num59z0">
    <w:name w:val="WW8Num59z0"/>
    <w:uiPriority w:val="99"/>
    <w:rsid w:val="00B46781"/>
    <w:rPr>
      <w:rFonts w:ascii="Symbol" w:hAnsi="Symbol"/>
    </w:rPr>
  </w:style>
  <w:style w:type="character" w:customStyle="1" w:styleId="WW8Num60z0">
    <w:name w:val="WW8Num60z0"/>
    <w:uiPriority w:val="99"/>
    <w:rsid w:val="00B46781"/>
    <w:rPr>
      <w:rFonts w:ascii="StarSymbol" w:eastAsia="StarSymbol"/>
      <w:sz w:val="18"/>
    </w:rPr>
  </w:style>
  <w:style w:type="character" w:customStyle="1" w:styleId="WW8Num61z0">
    <w:name w:val="WW8Num61z0"/>
    <w:uiPriority w:val="99"/>
    <w:rsid w:val="00B46781"/>
  </w:style>
  <w:style w:type="character" w:customStyle="1" w:styleId="WW8Num62z0">
    <w:name w:val="WW8Num62z0"/>
    <w:uiPriority w:val="99"/>
    <w:rsid w:val="00B46781"/>
  </w:style>
  <w:style w:type="character" w:customStyle="1" w:styleId="WW8Num63z0">
    <w:name w:val="WW8Num63z0"/>
    <w:uiPriority w:val="99"/>
    <w:rsid w:val="00B46781"/>
  </w:style>
  <w:style w:type="character" w:customStyle="1" w:styleId="WW8Num64z0">
    <w:name w:val="WW8Num64z0"/>
    <w:uiPriority w:val="99"/>
    <w:rsid w:val="00B46781"/>
    <w:rPr>
      <w:rFonts w:ascii="Arial" w:hAnsi="Arial"/>
    </w:rPr>
  </w:style>
  <w:style w:type="character" w:customStyle="1" w:styleId="WW8Num67z0">
    <w:name w:val="WW8Num67z0"/>
    <w:uiPriority w:val="99"/>
    <w:rsid w:val="00B46781"/>
  </w:style>
  <w:style w:type="character" w:customStyle="1" w:styleId="WW8Num70z0">
    <w:name w:val="WW8Num70z0"/>
    <w:uiPriority w:val="99"/>
    <w:rsid w:val="00B46781"/>
  </w:style>
  <w:style w:type="character" w:customStyle="1" w:styleId="WW8Num71z0">
    <w:name w:val="WW8Num71z0"/>
    <w:uiPriority w:val="99"/>
    <w:rsid w:val="00B46781"/>
    <w:rPr>
      <w:sz w:val="20"/>
    </w:rPr>
  </w:style>
  <w:style w:type="character" w:customStyle="1" w:styleId="WW8Num72z0">
    <w:name w:val="WW8Num72z0"/>
    <w:uiPriority w:val="99"/>
    <w:rsid w:val="00B46781"/>
    <w:rPr>
      <w:rFonts w:ascii="Arial" w:hAnsi="Arial"/>
      <w:sz w:val="20"/>
    </w:rPr>
  </w:style>
  <w:style w:type="character" w:customStyle="1" w:styleId="Absatz-Standardschriftart">
    <w:name w:val="Absatz-Standardschriftart"/>
    <w:uiPriority w:val="99"/>
    <w:rsid w:val="00B46781"/>
  </w:style>
  <w:style w:type="character" w:customStyle="1" w:styleId="WW-Absatz-Standardschriftart">
    <w:name w:val="WW-Absatz-Standardschriftart"/>
    <w:uiPriority w:val="99"/>
    <w:rsid w:val="00B46781"/>
  </w:style>
  <w:style w:type="character" w:customStyle="1" w:styleId="WW-Absatz-Standardschriftart1">
    <w:name w:val="WW-Absatz-Standardschriftart1"/>
    <w:uiPriority w:val="99"/>
    <w:rsid w:val="00B46781"/>
  </w:style>
  <w:style w:type="character" w:customStyle="1" w:styleId="WW-Absatz-Standardschriftart11">
    <w:name w:val="WW-Absatz-Standardschriftart11"/>
    <w:uiPriority w:val="99"/>
    <w:rsid w:val="00B46781"/>
  </w:style>
  <w:style w:type="character" w:customStyle="1" w:styleId="WW-Absatz-Standardschriftart111">
    <w:name w:val="WW-Absatz-Standardschriftart111"/>
    <w:uiPriority w:val="99"/>
    <w:rsid w:val="00B46781"/>
  </w:style>
  <w:style w:type="character" w:customStyle="1" w:styleId="WW8Num2z0">
    <w:name w:val="WW8Num2z0"/>
    <w:uiPriority w:val="99"/>
    <w:rsid w:val="00B46781"/>
  </w:style>
  <w:style w:type="character" w:customStyle="1" w:styleId="WW8Num6z0">
    <w:name w:val="WW8Num6z0"/>
    <w:uiPriority w:val="99"/>
    <w:rsid w:val="00B46781"/>
  </w:style>
  <w:style w:type="character" w:customStyle="1" w:styleId="WW8Num12z0">
    <w:name w:val="WW8Num12z0"/>
    <w:uiPriority w:val="99"/>
    <w:rsid w:val="00B46781"/>
  </w:style>
  <w:style w:type="character" w:customStyle="1" w:styleId="WW8Num13z0">
    <w:name w:val="WW8Num13z0"/>
    <w:uiPriority w:val="99"/>
    <w:rsid w:val="00B46781"/>
    <w:rPr>
      <w:rFonts w:ascii="Symbol" w:hAnsi="Symbol"/>
    </w:rPr>
  </w:style>
  <w:style w:type="character" w:customStyle="1" w:styleId="WW8Num18z0">
    <w:name w:val="WW8Num18z0"/>
    <w:uiPriority w:val="99"/>
    <w:rsid w:val="00B46781"/>
  </w:style>
  <w:style w:type="character" w:customStyle="1" w:styleId="WW8Num24z0">
    <w:name w:val="WW8Num24z0"/>
    <w:uiPriority w:val="99"/>
    <w:rsid w:val="00B46781"/>
  </w:style>
  <w:style w:type="character" w:customStyle="1" w:styleId="WW8Num26z0">
    <w:name w:val="WW8Num26z0"/>
    <w:uiPriority w:val="99"/>
    <w:rsid w:val="00B46781"/>
  </w:style>
  <w:style w:type="character" w:customStyle="1" w:styleId="WW8Num27z0">
    <w:name w:val="WW8Num27z0"/>
    <w:uiPriority w:val="99"/>
    <w:rsid w:val="00B46781"/>
    <w:rPr>
      <w:rFonts w:ascii="StarSymbol" w:eastAsia="StarSymbol"/>
      <w:sz w:val="18"/>
    </w:rPr>
  </w:style>
  <w:style w:type="character" w:customStyle="1" w:styleId="WW8Num35z1">
    <w:name w:val="WW8Num35z1"/>
    <w:uiPriority w:val="99"/>
    <w:rsid w:val="00B46781"/>
  </w:style>
  <w:style w:type="character" w:customStyle="1" w:styleId="WW8Num36z0">
    <w:name w:val="WW8Num36z0"/>
    <w:uiPriority w:val="99"/>
    <w:rsid w:val="00B46781"/>
  </w:style>
  <w:style w:type="character" w:customStyle="1" w:styleId="WW8Num40z0">
    <w:name w:val="WW8Num40z0"/>
    <w:uiPriority w:val="99"/>
    <w:rsid w:val="00B46781"/>
  </w:style>
  <w:style w:type="character" w:customStyle="1" w:styleId="WW8Num45z0">
    <w:name w:val="WW8Num45z0"/>
    <w:uiPriority w:val="99"/>
    <w:rsid w:val="00B46781"/>
    <w:rPr>
      <w:position w:val="0"/>
      <w:sz w:val="24"/>
      <w:vertAlign w:val="baseline"/>
    </w:rPr>
  </w:style>
  <w:style w:type="character" w:customStyle="1" w:styleId="WW8Num48z0">
    <w:name w:val="WW8Num48z0"/>
    <w:uiPriority w:val="99"/>
    <w:rsid w:val="00B46781"/>
  </w:style>
  <w:style w:type="character" w:customStyle="1" w:styleId="WW8Num51z0">
    <w:name w:val="WW8Num51z0"/>
    <w:uiPriority w:val="99"/>
    <w:rsid w:val="00B46781"/>
    <w:rPr>
      <w:rFonts w:ascii="Symbol" w:hAnsi="Symbol"/>
    </w:rPr>
  </w:style>
  <w:style w:type="character" w:customStyle="1" w:styleId="WW8Num52z0">
    <w:name w:val="WW8Num52z0"/>
    <w:uiPriority w:val="99"/>
    <w:rsid w:val="00B46781"/>
  </w:style>
  <w:style w:type="character" w:customStyle="1" w:styleId="WW8Num66z0">
    <w:name w:val="WW8Num66z0"/>
    <w:uiPriority w:val="99"/>
    <w:rsid w:val="00B46781"/>
  </w:style>
  <w:style w:type="character" w:customStyle="1" w:styleId="WW8Num68z0">
    <w:name w:val="WW8Num68z0"/>
    <w:uiPriority w:val="99"/>
    <w:rsid w:val="00B46781"/>
  </w:style>
  <w:style w:type="character" w:customStyle="1" w:styleId="WW8Num76z0">
    <w:name w:val="WW8Num76z0"/>
    <w:uiPriority w:val="99"/>
    <w:rsid w:val="00B46781"/>
  </w:style>
  <w:style w:type="character" w:customStyle="1" w:styleId="WW8Num77z0">
    <w:name w:val="WW8Num77z0"/>
    <w:uiPriority w:val="99"/>
    <w:rsid w:val="00B46781"/>
  </w:style>
  <w:style w:type="character" w:customStyle="1" w:styleId="WW8Num79z0">
    <w:name w:val="WW8Num79z0"/>
    <w:uiPriority w:val="99"/>
    <w:rsid w:val="00B46781"/>
    <w:rPr>
      <w:sz w:val="20"/>
    </w:rPr>
  </w:style>
  <w:style w:type="character" w:customStyle="1" w:styleId="WW8Num80z0">
    <w:name w:val="WW8Num80z0"/>
    <w:uiPriority w:val="99"/>
    <w:rsid w:val="00B46781"/>
    <w:rPr>
      <w:position w:val="0"/>
      <w:sz w:val="24"/>
      <w:vertAlign w:val="baseline"/>
    </w:rPr>
  </w:style>
  <w:style w:type="character" w:customStyle="1" w:styleId="WW8Num81z0">
    <w:name w:val="WW8Num81z0"/>
    <w:uiPriority w:val="99"/>
    <w:rsid w:val="00B46781"/>
    <w:rPr>
      <w:color w:val="auto"/>
    </w:rPr>
  </w:style>
  <w:style w:type="character" w:customStyle="1" w:styleId="WW8Num83z0">
    <w:name w:val="WW8Num83z0"/>
    <w:uiPriority w:val="99"/>
    <w:rsid w:val="00B46781"/>
  </w:style>
  <w:style w:type="character" w:customStyle="1" w:styleId="WW8Num84z0">
    <w:name w:val="WW8Num84z0"/>
    <w:uiPriority w:val="99"/>
    <w:rsid w:val="00B46781"/>
  </w:style>
  <w:style w:type="character" w:customStyle="1" w:styleId="WW8Num85z0">
    <w:name w:val="WW8Num85z0"/>
    <w:uiPriority w:val="99"/>
    <w:rsid w:val="00B46781"/>
  </w:style>
  <w:style w:type="character" w:customStyle="1" w:styleId="WW8Num86z0">
    <w:name w:val="WW8Num86z0"/>
    <w:uiPriority w:val="99"/>
    <w:rsid w:val="00B46781"/>
  </w:style>
  <w:style w:type="character" w:customStyle="1" w:styleId="WW8Num87z0">
    <w:name w:val="WW8Num87z0"/>
    <w:uiPriority w:val="99"/>
    <w:rsid w:val="00B46781"/>
  </w:style>
  <w:style w:type="character" w:customStyle="1" w:styleId="WW8Num88z0">
    <w:name w:val="WW8Num88z0"/>
    <w:uiPriority w:val="99"/>
    <w:rsid w:val="00B46781"/>
  </w:style>
  <w:style w:type="character" w:customStyle="1" w:styleId="WW8Num90z0">
    <w:name w:val="WW8Num90z0"/>
    <w:uiPriority w:val="99"/>
    <w:rsid w:val="00B46781"/>
  </w:style>
  <w:style w:type="character" w:customStyle="1" w:styleId="WW8Num91z0">
    <w:name w:val="WW8Num91z0"/>
    <w:uiPriority w:val="99"/>
    <w:rsid w:val="00B46781"/>
    <w:rPr>
      <w:sz w:val="20"/>
    </w:rPr>
  </w:style>
  <w:style w:type="character" w:customStyle="1" w:styleId="WW8Num95z0">
    <w:name w:val="WW8Num95z0"/>
    <w:uiPriority w:val="99"/>
    <w:rsid w:val="00B46781"/>
  </w:style>
  <w:style w:type="character" w:customStyle="1" w:styleId="WW8Num97z0">
    <w:name w:val="WW8Num97z0"/>
    <w:uiPriority w:val="99"/>
    <w:rsid w:val="00B46781"/>
  </w:style>
  <w:style w:type="character" w:customStyle="1" w:styleId="WW8Num98z0">
    <w:name w:val="WW8Num98z0"/>
    <w:uiPriority w:val="99"/>
    <w:rsid w:val="00B46781"/>
  </w:style>
  <w:style w:type="character" w:customStyle="1" w:styleId="WW8Num100z0">
    <w:name w:val="WW8Num100z0"/>
    <w:uiPriority w:val="99"/>
    <w:rsid w:val="00B46781"/>
  </w:style>
  <w:style w:type="character" w:customStyle="1" w:styleId="WW8Num102z0">
    <w:name w:val="WW8Num102z0"/>
    <w:uiPriority w:val="99"/>
    <w:rsid w:val="00B46781"/>
    <w:rPr>
      <w:rFonts w:ascii="Symbol" w:hAnsi="Symbol"/>
    </w:rPr>
  </w:style>
  <w:style w:type="character" w:customStyle="1" w:styleId="WW8Num103z0">
    <w:name w:val="WW8Num103z0"/>
    <w:uiPriority w:val="99"/>
    <w:rsid w:val="00B46781"/>
    <w:rPr>
      <w:sz w:val="20"/>
    </w:rPr>
  </w:style>
  <w:style w:type="character" w:customStyle="1" w:styleId="WW8Num104z0">
    <w:name w:val="WW8Num104z0"/>
    <w:uiPriority w:val="99"/>
    <w:rsid w:val="00B46781"/>
    <w:rPr>
      <w:sz w:val="20"/>
    </w:rPr>
  </w:style>
  <w:style w:type="character" w:customStyle="1" w:styleId="WW8Num108z0">
    <w:name w:val="WW8Num108z0"/>
    <w:uiPriority w:val="99"/>
    <w:rsid w:val="00B46781"/>
  </w:style>
  <w:style w:type="character" w:customStyle="1" w:styleId="Domylnaczcionkaakapitu4">
    <w:name w:val="Domyślna czcionka akapitu4"/>
    <w:uiPriority w:val="99"/>
    <w:rsid w:val="00B46781"/>
  </w:style>
  <w:style w:type="character" w:customStyle="1" w:styleId="WW8Num1z0">
    <w:name w:val="WW8Num1z0"/>
    <w:uiPriority w:val="99"/>
    <w:rsid w:val="00B46781"/>
    <w:rPr>
      <w:rFonts w:ascii="Arial" w:hAnsi="Arial"/>
      <w:b/>
      <w:sz w:val="28"/>
    </w:rPr>
  </w:style>
  <w:style w:type="character" w:customStyle="1" w:styleId="WW8Num1z2">
    <w:name w:val="WW8Num1z2"/>
    <w:uiPriority w:val="99"/>
    <w:rsid w:val="00B46781"/>
    <w:rPr>
      <w:sz w:val="18"/>
    </w:rPr>
  </w:style>
  <w:style w:type="character" w:customStyle="1" w:styleId="WW8Num1z3">
    <w:name w:val="WW8Num1z3"/>
    <w:uiPriority w:val="99"/>
    <w:rsid w:val="00B46781"/>
    <w:rPr>
      <w:rFonts w:ascii="Arial" w:hAnsi="Arial"/>
      <w:b/>
      <w:sz w:val="22"/>
    </w:rPr>
  </w:style>
  <w:style w:type="character" w:customStyle="1" w:styleId="WW8Num1z4">
    <w:name w:val="WW8Num1z4"/>
    <w:uiPriority w:val="99"/>
    <w:rsid w:val="00B46781"/>
    <w:rPr>
      <w:rFonts w:ascii="Wingdings 2" w:hAnsi="Wingdings 2"/>
      <w:sz w:val="18"/>
    </w:rPr>
  </w:style>
  <w:style w:type="character" w:customStyle="1" w:styleId="WW8Num1z5">
    <w:name w:val="WW8Num1z5"/>
    <w:uiPriority w:val="99"/>
    <w:rsid w:val="00B46781"/>
    <w:rPr>
      <w:rFonts w:ascii="StarSymbol" w:eastAsia="StarSymbol"/>
      <w:sz w:val="18"/>
    </w:rPr>
  </w:style>
  <w:style w:type="character" w:customStyle="1" w:styleId="WW8Num12z4">
    <w:name w:val="WW8Num12z4"/>
    <w:uiPriority w:val="99"/>
    <w:rsid w:val="00B46781"/>
    <w:rPr>
      <w:lang w:val="pl-PL"/>
    </w:rPr>
  </w:style>
  <w:style w:type="character" w:customStyle="1" w:styleId="WW8Num13z4">
    <w:name w:val="WW8Num13z4"/>
    <w:uiPriority w:val="99"/>
    <w:rsid w:val="00B46781"/>
    <w:rPr>
      <w:rFonts w:ascii="Courier New" w:hAnsi="Courier New"/>
    </w:rPr>
  </w:style>
  <w:style w:type="character" w:customStyle="1" w:styleId="WW8Num13z5">
    <w:name w:val="WW8Num13z5"/>
    <w:uiPriority w:val="99"/>
    <w:rsid w:val="00B46781"/>
    <w:rPr>
      <w:rFonts w:ascii="Wingdings" w:hAnsi="Wingdings"/>
    </w:rPr>
  </w:style>
  <w:style w:type="character" w:customStyle="1" w:styleId="WW8Num19z2">
    <w:name w:val="WW8Num19z2"/>
    <w:uiPriority w:val="99"/>
    <w:rsid w:val="00B46781"/>
  </w:style>
  <w:style w:type="character" w:customStyle="1" w:styleId="WW8Num22z3">
    <w:name w:val="WW8Num22z3"/>
    <w:uiPriority w:val="99"/>
    <w:rsid w:val="00B46781"/>
    <w:rPr>
      <w:b/>
    </w:rPr>
  </w:style>
  <w:style w:type="character" w:customStyle="1" w:styleId="WW8Num27z4">
    <w:name w:val="WW8Num27z4"/>
    <w:uiPriority w:val="99"/>
    <w:rsid w:val="00B46781"/>
    <w:rPr>
      <w:rFonts w:ascii="Wingdings 2" w:hAnsi="Wingdings 2"/>
      <w:sz w:val="18"/>
    </w:rPr>
  </w:style>
  <w:style w:type="character" w:customStyle="1" w:styleId="WW8Num28z3">
    <w:name w:val="WW8Num28z3"/>
    <w:uiPriority w:val="99"/>
    <w:rsid w:val="00B46781"/>
    <w:rPr>
      <w:rFonts w:ascii="Symbol" w:hAnsi="Symbol"/>
      <w:sz w:val="18"/>
    </w:rPr>
  </w:style>
  <w:style w:type="character" w:customStyle="1" w:styleId="WW8Num31z0">
    <w:name w:val="WW8Num31z0"/>
    <w:uiPriority w:val="99"/>
    <w:rsid w:val="00B46781"/>
    <w:rPr>
      <w:rFonts w:ascii="Arial" w:hAnsi="Arial"/>
      <w:b/>
      <w:sz w:val="28"/>
    </w:rPr>
  </w:style>
  <w:style w:type="character" w:customStyle="1" w:styleId="WW8Num31z3">
    <w:name w:val="WW8Num31z3"/>
    <w:uiPriority w:val="99"/>
    <w:rsid w:val="00B46781"/>
    <w:rPr>
      <w:rFonts w:ascii="Arial" w:hAnsi="Arial"/>
    </w:rPr>
  </w:style>
  <w:style w:type="character" w:customStyle="1" w:styleId="WW8Num34z0">
    <w:name w:val="WW8Num34z0"/>
    <w:uiPriority w:val="99"/>
    <w:rsid w:val="00B46781"/>
  </w:style>
  <w:style w:type="character" w:customStyle="1" w:styleId="WW8Num40z3">
    <w:name w:val="WW8Num40z3"/>
    <w:uiPriority w:val="99"/>
    <w:rsid w:val="00B46781"/>
    <w:rPr>
      <w:rFonts w:ascii="Symbol" w:hAnsi="Symbol"/>
      <w:sz w:val="18"/>
    </w:rPr>
  </w:style>
  <w:style w:type="character" w:customStyle="1" w:styleId="WW8Num46z0">
    <w:name w:val="WW8Num46z0"/>
    <w:uiPriority w:val="99"/>
    <w:rsid w:val="00B46781"/>
    <w:rPr>
      <w:color w:val="auto"/>
    </w:rPr>
  </w:style>
  <w:style w:type="character" w:customStyle="1" w:styleId="WW8Num50z3">
    <w:name w:val="WW8Num50z3"/>
    <w:uiPriority w:val="99"/>
    <w:rsid w:val="00B46781"/>
    <w:rPr>
      <w:sz w:val="18"/>
    </w:rPr>
  </w:style>
  <w:style w:type="character" w:customStyle="1" w:styleId="WW8Num56z0">
    <w:name w:val="WW8Num56z0"/>
    <w:uiPriority w:val="99"/>
    <w:rsid w:val="00B46781"/>
    <w:rPr>
      <w:sz w:val="20"/>
    </w:rPr>
  </w:style>
  <w:style w:type="character" w:customStyle="1" w:styleId="WW8Num56z2">
    <w:name w:val="WW8Num56z2"/>
    <w:uiPriority w:val="99"/>
    <w:rsid w:val="00B46781"/>
    <w:rPr>
      <w:sz w:val="18"/>
    </w:rPr>
  </w:style>
  <w:style w:type="character" w:customStyle="1" w:styleId="WW8Num56z3">
    <w:name w:val="WW8Num56z3"/>
    <w:uiPriority w:val="99"/>
    <w:rsid w:val="00B46781"/>
    <w:rPr>
      <w:rFonts w:ascii="StarSymbol" w:eastAsia="StarSymbol"/>
      <w:sz w:val="18"/>
    </w:rPr>
  </w:style>
  <w:style w:type="character" w:customStyle="1" w:styleId="WW8Num56z4">
    <w:name w:val="WW8Num56z4"/>
    <w:uiPriority w:val="99"/>
    <w:rsid w:val="00B46781"/>
    <w:rPr>
      <w:rFonts w:ascii="Wingdings 2" w:hAnsi="Wingdings 2"/>
      <w:sz w:val="18"/>
    </w:rPr>
  </w:style>
  <w:style w:type="character" w:customStyle="1" w:styleId="WW8Num60z3">
    <w:name w:val="WW8Num60z3"/>
    <w:uiPriority w:val="99"/>
    <w:rsid w:val="00B46781"/>
    <w:rPr>
      <w:rFonts w:ascii="Symbol" w:hAnsi="Symbol"/>
      <w:b/>
      <w:sz w:val="18"/>
    </w:rPr>
  </w:style>
  <w:style w:type="character" w:customStyle="1" w:styleId="WW8Num63z3">
    <w:name w:val="WW8Num63z3"/>
    <w:uiPriority w:val="99"/>
    <w:rsid w:val="00B46781"/>
    <w:rPr>
      <w:b/>
    </w:rPr>
  </w:style>
  <w:style w:type="character" w:customStyle="1" w:styleId="WW8Num64z3">
    <w:name w:val="WW8Num64z3"/>
    <w:uiPriority w:val="99"/>
    <w:rsid w:val="00B46781"/>
    <w:rPr>
      <w:b/>
    </w:rPr>
  </w:style>
  <w:style w:type="character" w:customStyle="1" w:styleId="WW8Num65z0">
    <w:name w:val="WW8Num65z0"/>
    <w:uiPriority w:val="99"/>
    <w:rsid w:val="00B46781"/>
    <w:rPr>
      <w:rFonts w:ascii="Arial" w:hAnsi="Arial"/>
      <w:b/>
      <w:sz w:val="28"/>
    </w:rPr>
  </w:style>
  <w:style w:type="character" w:customStyle="1" w:styleId="WW8Num69z0">
    <w:name w:val="WW8Num69z0"/>
    <w:uiPriority w:val="99"/>
    <w:rsid w:val="00B46781"/>
    <w:rPr>
      <w:rFonts w:ascii="Symbol" w:hAnsi="Symbol"/>
    </w:rPr>
  </w:style>
  <w:style w:type="character" w:customStyle="1" w:styleId="WW8Num69z2">
    <w:name w:val="WW8Num69z2"/>
    <w:uiPriority w:val="99"/>
    <w:rsid w:val="00B46781"/>
    <w:rPr>
      <w:rFonts w:ascii="Wingdings" w:hAnsi="Wingdings"/>
    </w:rPr>
  </w:style>
  <w:style w:type="character" w:customStyle="1" w:styleId="WW8Num69z3">
    <w:name w:val="WW8Num69z3"/>
    <w:uiPriority w:val="99"/>
    <w:rsid w:val="00B46781"/>
    <w:rPr>
      <w:rFonts w:ascii="StarSymbol" w:eastAsia="StarSymbol"/>
      <w:sz w:val="18"/>
    </w:rPr>
  </w:style>
  <w:style w:type="character" w:customStyle="1" w:styleId="WW8Num69z4">
    <w:name w:val="WW8Num69z4"/>
    <w:uiPriority w:val="99"/>
    <w:rsid w:val="00B46781"/>
    <w:rPr>
      <w:rFonts w:ascii="Wingdings 2" w:hAnsi="Wingdings 2"/>
      <w:sz w:val="18"/>
    </w:rPr>
  </w:style>
  <w:style w:type="character" w:customStyle="1" w:styleId="WW8Num74z0">
    <w:name w:val="WW8Num74z0"/>
    <w:uiPriority w:val="99"/>
    <w:rsid w:val="00B46781"/>
  </w:style>
  <w:style w:type="character" w:customStyle="1" w:styleId="WW8Num74z3">
    <w:name w:val="WW8Num74z3"/>
    <w:uiPriority w:val="99"/>
    <w:rsid w:val="00B46781"/>
    <w:rPr>
      <w:rFonts w:ascii="Symbol" w:hAnsi="Symbol"/>
      <w:sz w:val="18"/>
    </w:rPr>
  </w:style>
  <w:style w:type="character" w:customStyle="1" w:styleId="WW8Num78z0">
    <w:name w:val="WW8Num78z0"/>
    <w:uiPriority w:val="99"/>
    <w:rsid w:val="00B46781"/>
    <w:rPr>
      <w:color w:val="auto"/>
    </w:rPr>
  </w:style>
  <w:style w:type="character" w:customStyle="1" w:styleId="WW8Num79z1">
    <w:name w:val="WW8Num79z1"/>
    <w:uiPriority w:val="99"/>
    <w:rsid w:val="00B46781"/>
  </w:style>
  <w:style w:type="character" w:customStyle="1" w:styleId="WW8Num79z3">
    <w:name w:val="WW8Num79z3"/>
    <w:uiPriority w:val="99"/>
    <w:rsid w:val="00B46781"/>
    <w:rPr>
      <w:rFonts w:ascii="Symbol" w:hAnsi="Symbol"/>
      <w:sz w:val="18"/>
    </w:rPr>
  </w:style>
  <w:style w:type="character" w:customStyle="1" w:styleId="WW8Num80z3">
    <w:name w:val="WW8Num80z3"/>
    <w:uiPriority w:val="99"/>
    <w:rsid w:val="00B46781"/>
    <w:rPr>
      <w:b/>
    </w:rPr>
  </w:style>
  <w:style w:type="character" w:customStyle="1" w:styleId="WW8Num81z3">
    <w:name w:val="WW8Num81z3"/>
    <w:uiPriority w:val="99"/>
    <w:rsid w:val="00B46781"/>
    <w:rPr>
      <w:rFonts w:ascii="Symbol" w:hAnsi="Symbol"/>
      <w:b/>
      <w:sz w:val="18"/>
    </w:rPr>
  </w:style>
  <w:style w:type="character" w:customStyle="1" w:styleId="WW8Num82z0">
    <w:name w:val="WW8Num82z0"/>
    <w:uiPriority w:val="99"/>
    <w:rsid w:val="00B46781"/>
  </w:style>
  <w:style w:type="character" w:customStyle="1" w:styleId="WW8Num88z1">
    <w:name w:val="WW8Num88z1"/>
    <w:uiPriority w:val="99"/>
    <w:rsid w:val="00B46781"/>
    <w:rPr>
      <w:rFonts w:ascii="Arial" w:hAnsi="Arial"/>
      <w:sz w:val="20"/>
    </w:rPr>
  </w:style>
  <w:style w:type="character" w:customStyle="1" w:styleId="WW8Num91z1">
    <w:name w:val="WW8Num91z1"/>
    <w:uiPriority w:val="99"/>
    <w:rsid w:val="00B46781"/>
  </w:style>
  <w:style w:type="character" w:customStyle="1" w:styleId="WW8Num91z3">
    <w:name w:val="WW8Num91z3"/>
    <w:uiPriority w:val="99"/>
    <w:rsid w:val="00B46781"/>
    <w:rPr>
      <w:rFonts w:ascii="StarSymbol" w:eastAsia="StarSymbol"/>
      <w:sz w:val="18"/>
    </w:rPr>
  </w:style>
  <w:style w:type="character" w:customStyle="1" w:styleId="WW8Num92z0">
    <w:name w:val="WW8Num92z0"/>
    <w:uiPriority w:val="99"/>
    <w:rsid w:val="00B46781"/>
  </w:style>
  <w:style w:type="character" w:customStyle="1" w:styleId="WW8Num93z0">
    <w:name w:val="WW8Num93z0"/>
    <w:uiPriority w:val="99"/>
    <w:rsid w:val="00B46781"/>
  </w:style>
  <w:style w:type="character" w:customStyle="1" w:styleId="WW8Num96z0">
    <w:name w:val="WW8Num96z0"/>
    <w:uiPriority w:val="99"/>
    <w:rsid w:val="00B46781"/>
    <w:rPr>
      <w:color w:val="auto"/>
    </w:rPr>
  </w:style>
  <w:style w:type="character" w:customStyle="1" w:styleId="WW8Num99z0">
    <w:name w:val="WW8Num99z0"/>
    <w:uiPriority w:val="99"/>
    <w:rsid w:val="00B46781"/>
  </w:style>
  <w:style w:type="character" w:customStyle="1" w:styleId="WW8Num101z0">
    <w:name w:val="WW8Num101z0"/>
    <w:uiPriority w:val="99"/>
    <w:rsid w:val="00B46781"/>
  </w:style>
  <w:style w:type="character" w:customStyle="1" w:styleId="WW8Num103z2">
    <w:name w:val="WW8Num103z2"/>
    <w:uiPriority w:val="99"/>
    <w:rsid w:val="00B46781"/>
    <w:rPr>
      <w:sz w:val="18"/>
    </w:rPr>
  </w:style>
  <w:style w:type="character" w:customStyle="1" w:styleId="WW8Num103z3">
    <w:name w:val="WW8Num103z3"/>
    <w:uiPriority w:val="99"/>
    <w:rsid w:val="00B46781"/>
    <w:rPr>
      <w:rFonts w:ascii="StarSymbol" w:eastAsia="StarSymbol"/>
      <w:sz w:val="18"/>
    </w:rPr>
  </w:style>
  <w:style w:type="character" w:customStyle="1" w:styleId="WW8Num103z4">
    <w:name w:val="WW8Num103z4"/>
    <w:uiPriority w:val="99"/>
    <w:rsid w:val="00B46781"/>
    <w:rPr>
      <w:rFonts w:ascii="Wingdings 2" w:hAnsi="Wingdings 2"/>
      <w:sz w:val="18"/>
    </w:rPr>
  </w:style>
  <w:style w:type="character" w:customStyle="1" w:styleId="WW8Num109z0">
    <w:name w:val="WW8Num109z0"/>
    <w:uiPriority w:val="99"/>
    <w:rsid w:val="00B46781"/>
  </w:style>
  <w:style w:type="character" w:customStyle="1" w:styleId="WW8Num110z0">
    <w:name w:val="WW8Num110z0"/>
    <w:uiPriority w:val="99"/>
    <w:rsid w:val="00B46781"/>
  </w:style>
  <w:style w:type="character" w:customStyle="1" w:styleId="WW8Num112z3">
    <w:name w:val="WW8Num112z3"/>
    <w:uiPriority w:val="99"/>
    <w:rsid w:val="00B46781"/>
    <w:rPr>
      <w:b/>
    </w:rPr>
  </w:style>
  <w:style w:type="character" w:customStyle="1" w:styleId="WW8Num114z0">
    <w:name w:val="WW8Num114z0"/>
    <w:uiPriority w:val="99"/>
    <w:rsid w:val="00B46781"/>
    <w:rPr>
      <w:rFonts w:ascii="Arial" w:hAnsi="Arial"/>
      <w:sz w:val="20"/>
    </w:rPr>
  </w:style>
  <w:style w:type="character" w:customStyle="1" w:styleId="WW8Num115z0">
    <w:name w:val="WW8Num115z0"/>
    <w:uiPriority w:val="99"/>
    <w:rsid w:val="00B46781"/>
  </w:style>
  <w:style w:type="character" w:customStyle="1" w:styleId="WW8Num117z0">
    <w:name w:val="WW8Num117z0"/>
    <w:uiPriority w:val="99"/>
    <w:rsid w:val="00B46781"/>
  </w:style>
  <w:style w:type="character" w:customStyle="1" w:styleId="WW8Num118z0">
    <w:name w:val="WW8Num118z0"/>
    <w:uiPriority w:val="99"/>
    <w:rsid w:val="00B46781"/>
  </w:style>
  <w:style w:type="character" w:customStyle="1" w:styleId="WW8Num118z2">
    <w:name w:val="WW8Num118z2"/>
    <w:uiPriority w:val="99"/>
    <w:rsid w:val="00B46781"/>
    <w:rPr>
      <w:rFonts w:ascii="Symbol" w:hAnsi="Symbol"/>
    </w:rPr>
  </w:style>
  <w:style w:type="character" w:customStyle="1" w:styleId="WW8Num119z0">
    <w:name w:val="WW8Num119z0"/>
    <w:uiPriority w:val="99"/>
    <w:rsid w:val="00B46781"/>
    <w:rPr>
      <w:color w:val="auto"/>
    </w:rPr>
  </w:style>
  <w:style w:type="character" w:customStyle="1" w:styleId="WW8Num120z0">
    <w:name w:val="WW8Num120z0"/>
    <w:uiPriority w:val="99"/>
    <w:rsid w:val="00B46781"/>
  </w:style>
  <w:style w:type="character" w:customStyle="1" w:styleId="WW8Num121z0">
    <w:name w:val="WW8Num121z0"/>
    <w:uiPriority w:val="99"/>
    <w:rsid w:val="00B46781"/>
  </w:style>
  <w:style w:type="character" w:customStyle="1" w:styleId="WW8Num124z0">
    <w:name w:val="WW8Num124z0"/>
    <w:uiPriority w:val="99"/>
    <w:rsid w:val="00B46781"/>
  </w:style>
  <w:style w:type="character" w:customStyle="1" w:styleId="WW8Num126z0">
    <w:name w:val="WW8Num126z0"/>
    <w:uiPriority w:val="99"/>
    <w:rsid w:val="00B46781"/>
    <w:rPr>
      <w:sz w:val="20"/>
    </w:rPr>
  </w:style>
  <w:style w:type="character" w:customStyle="1" w:styleId="WW8Num127z0">
    <w:name w:val="WW8Num127z0"/>
    <w:uiPriority w:val="99"/>
    <w:rsid w:val="00B46781"/>
  </w:style>
  <w:style w:type="character" w:customStyle="1" w:styleId="WW8Num128z0">
    <w:name w:val="WW8Num128z0"/>
    <w:uiPriority w:val="99"/>
    <w:rsid w:val="00B46781"/>
    <w:rPr>
      <w:b/>
    </w:rPr>
  </w:style>
  <w:style w:type="character" w:customStyle="1" w:styleId="WW8Num128z1">
    <w:name w:val="WW8Num128z1"/>
    <w:uiPriority w:val="99"/>
    <w:rsid w:val="00B46781"/>
    <w:rPr>
      <w:rFonts w:ascii="Courier New" w:hAnsi="Courier New"/>
    </w:rPr>
  </w:style>
  <w:style w:type="character" w:customStyle="1" w:styleId="WW8Num128z2">
    <w:name w:val="WW8Num128z2"/>
    <w:uiPriority w:val="99"/>
    <w:rsid w:val="00B46781"/>
    <w:rPr>
      <w:rFonts w:ascii="Wingdings" w:hAnsi="Wingdings"/>
    </w:rPr>
  </w:style>
  <w:style w:type="character" w:customStyle="1" w:styleId="WW8Num129z0">
    <w:name w:val="WW8Num129z0"/>
    <w:uiPriority w:val="99"/>
    <w:rsid w:val="00B46781"/>
  </w:style>
  <w:style w:type="character" w:customStyle="1" w:styleId="WW8Num134z0">
    <w:name w:val="WW8Num134z0"/>
    <w:uiPriority w:val="99"/>
    <w:rsid w:val="00B46781"/>
  </w:style>
  <w:style w:type="character" w:customStyle="1" w:styleId="WW8Num136z0">
    <w:name w:val="WW8Num136z0"/>
    <w:uiPriority w:val="99"/>
    <w:rsid w:val="00B46781"/>
  </w:style>
  <w:style w:type="character" w:customStyle="1" w:styleId="WW8Num137z0">
    <w:name w:val="WW8Num137z0"/>
    <w:uiPriority w:val="99"/>
    <w:rsid w:val="00B46781"/>
  </w:style>
  <w:style w:type="character" w:customStyle="1" w:styleId="WW8Num139z0">
    <w:name w:val="WW8Num139z0"/>
    <w:uiPriority w:val="99"/>
    <w:rsid w:val="00B46781"/>
    <w:rPr>
      <w:rFonts w:ascii="Symbol" w:hAnsi="Symbol"/>
    </w:rPr>
  </w:style>
  <w:style w:type="character" w:customStyle="1" w:styleId="WW8Num140z0">
    <w:name w:val="WW8Num140z0"/>
    <w:uiPriority w:val="99"/>
    <w:rsid w:val="00B46781"/>
  </w:style>
  <w:style w:type="character" w:customStyle="1" w:styleId="WW8Num141z1">
    <w:name w:val="WW8Num141z1"/>
    <w:uiPriority w:val="99"/>
    <w:rsid w:val="00B46781"/>
    <w:rPr>
      <w:rFonts w:ascii="Symbol" w:hAnsi="Symbol"/>
    </w:rPr>
  </w:style>
  <w:style w:type="character" w:customStyle="1" w:styleId="WW8Num142z0">
    <w:name w:val="WW8Num142z0"/>
    <w:uiPriority w:val="99"/>
    <w:rsid w:val="00B46781"/>
  </w:style>
  <w:style w:type="character" w:customStyle="1" w:styleId="WW8Num143z0">
    <w:name w:val="WW8Num143z0"/>
    <w:uiPriority w:val="99"/>
    <w:rsid w:val="00B46781"/>
  </w:style>
  <w:style w:type="character" w:customStyle="1" w:styleId="WW8Num144z0">
    <w:name w:val="WW8Num144z0"/>
    <w:uiPriority w:val="99"/>
    <w:rsid w:val="00B46781"/>
    <w:rPr>
      <w:color w:val="auto"/>
    </w:rPr>
  </w:style>
  <w:style w:type="character" w:customStyle="1" w:styleId="WW8Num147z0">
    <w:name w:val="WW8Num147z0"/>
    <w:uiPriority w:val="99"/>
    <w:rsid w:val="00B46781"/>
  </w:style>
  <w:style w:type="character" w:customStyle="1" w:styleId="WW8Num152z1">
    <w:name w:val="WW8Num152z1"/>
    <w:uiPriority w:val="99"/>
    <w:rsid w:val="00B46781"/>
  </w:style>
  <w:style w:type="character" w:customStyle="1" w:styleId="WW8Num153z0">
    <w:name w:val="WW8Num153z0"/>
    <w:uiPriority w:val="99"/>
    <w:rsid w:val="00B46781"/>
  </w:style>
  <w:style w:type="character" w:customStyle="1" w:styleId="WW8Num157z0">
    <w:name w:val="WW8Num157z0"/>
    <w:uiPriority w:val="99"/>
    <w:rsid w:val="00B46781"/>
  </w:style>
  <w:style w:type="character" w:customStyle="1" w:styleId="WW8Num159z0">
    <w:name w:val="WW8Num159z0"/>
    <w:uiPriority w:val="99"/>
    <w:rsid w:val="00B46781"/>
  </w:style>
  <w:style w:type="character" w:customStyle="1" w:styleId="WW8Num160z0">
    <w:name w:val="WW8Num160z0"/>
    <w:uiPriority w:val="99"/>
    <w:rsid w:val="00B46781"/>
  </w:style>
  <w:style w:type="character" w:customStyle="1" w:styleId="WW8Num161z0">
    <w:name w:val="WW8Num161z0"/>
    <w:uiPriority w:val="99"/>
    <w:rsid w:val="00B46781"/>
  </w:style>
  <w:style w:type="character" w:customStyle="1" w:styleId="WW8Num162z0">
    <w:name w:val="WW8Num162z0"/>
    <w:uiPriority w:val="99"/>
    <w:rsid w:val="00B46781"/>
  </w:style>
  <w:style w:type="character" w:customStyle="1" w:styleId="WW8Num165z0">
    <w:name w:val="WW8Num165z0"/>
    <w:uiPriority w:val="99"/>
    <w:rsid w:val="00B46781"/>
  </w:style>
  <w:style w:type="character" w:customStyle="1" w:styleId="WW8Num167z0">
    <w:name w:val="WW8Num167z0"/>
    <w:uiPriority w:val="99"/>
    <w:rsid w:val="00B46781"/>
  </w:style>
  <w:style w:type="character" w:customStyle="1" w:styleId="WW8Num168z1">
    <w:name w:val="WW8Num168z1"/>
    <w:uiPriority w:val="99"/>
    <w:rsid w:val="00B46781"/>
    <w:rPr>
      <w:rFonts w:ascii="Symbol" w:hAnsi="Symbol"/>
    </w:rPr>
  </w:style>
  <w:style w:type="character" w:customStyle="1" w:styleId="WW8Num171z0">
    <w:name w:val="WW8Num171z0"/>
    <w:uiPriority w:val="99"/>
    <w:rsid w:val="00B46781"/>
  </w:style>
  <w:style w:type="character" w:customStyle="1" w:styleId="WW8Num172z0">
    <w:name w:val="WW8Num172z0"/>
    <w:uiPriority w:val="99"/>
    <w:rsid w:val="00B46781"/>
  </w:style>
  <w:style w:type="character" w:customStyle="1" w:styleId="WW8Num174z0">
    <w:name w:val="WW8Num174z0"/>
    <w:uiPriority w:val="99"/>
    <w:rsid w:val="00B46781"/>
    <w:rPr>
      <w:rFonts w:ascii="Symbol" w:hAnsi="Symbol"/>
    </w:rPr>
  </w:style>
  <w:style w:type="character" w:customStyle="1" w:styleId="WW8Num174z1">
    <w:name w:val="WW8Num174z1"/>
    <w:uiPriority w:val="99"/>
    <w:rsid w:val="00B46781"/>
    <w:rPr>
      <w:rFonts w:ascii="Courier New" w:hAnsi="Courier New"/>
    </w:rPr>
  </w:style>
  <w:style w:type="character" w:customStyle="1" w:styleId="WW8Num174z2">
    <w:name w:val="WW8Num174z2"/>
    <w:uiPriority w:val="99"/>
    <w:rsid w:val="00B46781"/>
    <w:rPr>
      <w:rFonts w:ascii="Wingdings" w:hAnsi="Wingdings"/>
    </w:rPr>
  </w:style>
  <w:style w:type="character" w:customStyle="1" w:styleId="WW8Num175z0">
    <w:name w:val="WW8Num175z0"/>
    <w:uiPriority w:val="99"/>
    <w:rsid w:val="00B46781"/>
  </w:style>
  <w:style w:type="character" w:customStyle="1" w:styleId="WW8Num177z0">
    <w:name w:val="WW8Num177z0"/>
    <w:uiPriority w:val="99"/>
    <w:rsid w:val="00B46781"/>
    <w:rPr>
      <w:rFonts w:ascii="Symbol" w:hAnsi="Symbol"/>
    </w:rPr>
  </w:style>
  <w:style w:type="character" w:customStyle="1" w:styleId="WW8Num177z1">
    <w:name w:val="WW8Num177z1"/>
    <w:uiPriority w:val="99"/>
    <w:rsid w:val="00B46781"/>
    <w:rPr>
      <w:rFonts w:ascii="Courier New" w:hAnsi="Courier New"/>
    </w:rPr>
  </w:style>
  <w:style w:type="character" w:customStyle="1" w:styleId="WW8Num177z2">
    <w:name w:val="WW8Num177z2"/>
    <w:uiPriority w:val="99"/>
    <w:rsid w:val="00B46781"/>
    <w:rPr>
      <w:rFonts w:ascii="Wingdings" w:hAnsi="Wingdings"/>
    </w:rPr>
  </w:style>
  <w:style w:type="character" w:customStyle="1" w:styleId="WW8Num182z0">
    <w:name w:val="WW8Num182z0"/>
    <w:uiPriority w:val="99"/>
    <w:rsid w:val="00B46781"/>
  </w:style>
  <w:style w:type="character" w:customStyle="1" w:styleId="WW8Num184z0">
    <w:name w:val="WW8Num184z0"/>
    <w:uiPriority w:val="99"/>
    <w:rsid w:val="00B46781"/>
  </w:style>
  <w:style w:type="character" w:customStyle="1" w:styleId="WW8Num185z0">
    <w:name w:val="WW8Num185z0"/>
    <w:uiPriority w:val="99"/>
    <w:rsid w:val="00B46781"/>
  </w:style>
  <w:style w:type="character" w:customStyle="1" w:styleId="WW8Num186z1">
    <w:name w:val="WW8Num186z1"/>
    <w:uiPriority w:val="99"/>
    <w:rsid w:val="00B46781"/>
    <w:rPr>
      <w:rFonts w:ascii="Symbol" w:hAnsi="Symbol"/>
    </w:rPr>
  </w:style>
  <w:style w:type="character" w:customStyle="1" w:styleId="WW8Num189z0">
    <w:name w:val="WW8Num189z0"/>
    <w:uiPriority w:val="99"/>
    <w:rsid w:val="00B46781"/>
  </w:style>
  <w:style w:type="character" w:customStyle="1" w:styleId="WW8Num191z0">
    <w:name w:val="WW8Num191z0"/>
    <w:uiPriority w:val="99"/>
    <w:rsid w:val="00B46781"/>
  </w:style>
  <w:style w:type="character" w:customStyle="1" w:styleId="WW8Num193z0">
    <w:name w:val="WW8Num193z0"/>
    <w:uiPriority w:val="99"/>
    <w:rsid w:val="00B46781"/>
  </w:style>
  <w:style w:type="character" w:customStyle="1" w:styleId="WW8Num194z0">
    <w:name w:val="WW8Num194z0"/>
    <w:uiPriority w:val="99"/>
    <w:rsid w:val="00B46781"/>
  </w:style>
  <w:style w:type="character" w:customStyle="1" w:styleId="WW8Num197z0">
    <w:name w:val="WW8Num197z0"/>
    <w:uiPriority w:val="99"/>
    <w:rsid w:val="00B46781"/>
  </w:style>
  <w:style w:type="character" w:customStyle="1" w:styleId="WW8Num198z1">
    <w:name w:val="WW8Num198z1"/>
    <w:uiPriority w:val="99"/>
    <w:rsid w:val="00B46781"/>
    <w:rPr>
      <w:rFonts w:ascii="Symbol" w:hAnsi="Symbol"/>
    </w:rPr>
  </w:style>
  <w:style w:type="character" w:customStyle="1" w:styleId="WW8Num201z0">
    <w:name w:val="WW8Num201z0"/>
    <w:uiPriority w:val="99"/>
    <w:rsid w:val="00B46781"/>
    <w:rPr>
      <w:rFonts w:ascii="Symbol" w:hAnsi="Symbol"/>
    </w:rPr>
  </w:style>
  <w:style w:type="character" w:customStyle="1" w:styleId="WW8Num201z1">
    <w:name w:val="WW8Num201z1"/>
    <w:uiPriority w:val="99"/>
    <w:rsid w:val="00B46781"/>
    <w:rPr>
      <w:rFonts w:ascii="Courier New" w:hAnsi="Courier New"/>
    </w:rPr>
  </w:style>
  <w:style w:type="character" w:customStyle="1" w:styleId="WW8Num201z2">
    <w:name w:val="WW8Num201z2"/>
    <w:uiPriority w:val="99"/>
    <w:rsid w:val="00B46781"/>
    <w:rPr>
      <w:rFonts w:ascii="Wingdings" w:hAnsi="Wingdings"/>
    </w:rPr>
  </w:style>
  <w:style w:type="character" w:customStyle="1" w:styleId="WW8Num202z0">
    <w:name w:val="WW8Num202z0"/>
    <w:uiPriority w:val="99"/>
    <w:rsid w:val="00B46781"/>
  </w:style>
  <w:style w:type="character" w:customStyle="1" w:styleId="WW8Num203z0">
    <w:name w:val="WW8Num203z0"/>
    <w:uiPriority w:val="99"/>
    <w:rsid w:val="00B46781"/>
  </w:style>
  <w:style w:type="character" w:customStyle="1" w:styleId="WW8Num204z0">
    <w:name w:val="WW8Num204z0"/>
    <w:uiPriority w:val="99"/>
    <w:rsid w:val="00B46781"/>
  </w:style>
  <w:style w:type="character" w:customStyle="1" w:styleId="WW8Num206z0">
    <w:name w:val="WW8Num206z0"/>
    <w:uiPriority w:val="99"/>
    <w:rsid w:val="00B46781"/>
  </w:style>
  <w:style w:type="character" w:customStyle="1" w:styleId="WW8Num207z0">
    <w:name w:val="WW8Num207z0"/>
    <w:uiPriority w:val="99"/>
    <w:rsid w:val="00B46781"/>
  </w:style>
  <w:style w:type="character" w:customStyle="1" w:styleId="WW8Num208z0">
    <w:name w:val="WW8Num208z0"/>
    <w:uiPriority w:val="99"/>
    <w:rsid w:val="00B46781"/>
  </w:style>
  <w:style w:type="character" w:customStyle="1" w:styleId="WW8Num210z0">
    <w:name w:val="WW8Num210z0"/>
    <w:uiPriority w:val="99"/>
    <w:rsid w:val="00B46781"/>
  </w:style>
  <w:style w:type="character" w:customStyle="1" w:styleId="WW8Num211z0">
    <w:name w:val="WW8Num211z0"/>
    <w:uiPriority w:val="99"/>
    <w:rsid w:val="00B46781"/>
  </w:style>
  <w:style w:type="character" w:customStyle="1" w:styleId="WW8Num212z0">
    <w:name w:val="WW8Num212z0"/>
    <w:uiPriority w:val="99"/>
    <w:rsid w:val="00B46781"/>
  </w:style>
  <w:style w:type="character" w:customStyle="1" w:styleId="WW8Num213z0">
    <w:name w:val="WW8Num213z0"/>
    <w:uiPriority w:val="99"/>
    <w:rsid w:val="00B46781"/>
  </w:style>
  <w:style w:type="character" w:customStyle="1" w:styleId="WW8Num214z0">
    <w:name w:val="WW8Num214z0"/>
    <w:uiPriority w:val="99"/>
    <w:rsid w:val="00B46781"/>
  </w:style>
  <w:style w:type="character" w:customStyle="1" w:styleId="WW8Num215z0">
    <w:name w:val="WW8Num215z0"/>
    <w:uiPriority w:val="99"/>
    <w:rsid w:val="00B46781"/>
  </w:style>
  <w:style w:type="character" w:customStyle="1" w:styleId="WW8Num217z0">
    <w:name w:val="WW8Num217z0"/>
    <w:uiPriority w:val="99"/>
    <w:rsid w:val="00B46781"/>
  </w:style>
  <w:style w:type="character" w:customStyle="1" w:styleId="WW8Num218z0">
    <w:name w:val="WW8Num218z0"/>
    <w:uiPriority w:val="99"/>
    <w:rsid w:val="00B46781"/>
  </w:style>
  <w:style w:type="character" w:customStyle="1" w:styleId="WW8Num219z0">
    <w:name w:val="WW8Num219z0"/>
    <w:uiPriority w:val="99"/>
    <w:rsid w:val="00B46781"/>
  </w:style>
  <w:style w:type="character" w:customStyle="1" w:styleId="WW8Num224z0">
    <w:name w:val="WW8Num224z0"/>
    <w:uiPriority w:val="99"/>
    <w:rsid w:val="00B46781"/>
  </w:style>
  <w:style w:type="character" w:customStyle="1" w:styleId="WW8Num225z0">
    <w:name w:val="WW8Num225z0"/>
    <w:uiPriority w:val="99"/>
    <w:rsid w:val="00B46781"/>
  </w:style>
  <w:style w:type="character" w:customStyle="1" w:styleId="WW8Num227z0">
    <w:name w:val="WW8Num227z0"/>
    <w:uiPriority w:val="99"/>
    <w:rsid w:val="00B46781"/>
  </w:style>
  <w:style w:type="character" w:customStyle="1" w:styleId="WW8Num228z0">
    <w:name w:val="WW8Num228z0"/>
    <w:uiPriority w:val="99"/>
    <w:rsid w:val="00B46781"/>
  </w:style>
  <w:style w:type="character" w:customStyle="1" w:styleId="WW8Num229z0">
    <w:name w:val="WW8Num229z0"/>
    <w:uiPriority w:val="99"/>
    <w:rsid w:val="00B46781"/>
  </w:style>
  <w:style w:type="character" w:customStyle="1" w:styleId="WW8Num230z1">
    <w:name w:val="WW8Num230z1"/>
    <w:uiPriority w:val="99"/>
    <w:rsid w:val="00B46781"/>
    <w:rPr>
      <w:rFonts w:ascii="Symbol" w:hAnsi="Symbol"/>
    </w:rPr>
  </w:style>
  <w:style w:type="character" w:customStyle="1" w:styleId="WW8Num231z0">
    <w:name w:val="WW8Num231z0"/>
    <w:uiPriority w:val="99"/>
    <w:rsid w:val="00B46781"/>
  </w:style>
  <w:style w:type="character" w:customStyle="1" w:styleId="WW8Num233z0">
    <w:name w:val="WW8Num233z0"/>
    <w:uiPriority w:val="99"/>
    <w:rsid w:val="00B46781"/>
    <w:rPr>
      <w:rFonts w:ascii="Symbol" w:hAnsi="Symbol"/>
    </w:rPr>
  </w:style>
  <w:style w:type="character" w:customStyle="1" w:styleId="WW8Num233z1">
    <w:name w:val="WW8Num233z1"/>
    <w:uiPriority w:val="99"/>
    <w:rsid w:val="00B46781"/>
    <w:rPr>
      <w:rFonts w:ascii="Courier New" w:hAnsi="Courier New"/>
    </w:rPr>
  </w:style>
  <w:style w:type="character" w:customStyle="1" w:styleId="WW8Num233z2">
    <w:name w:val="WW8Num233z2"/>
    <w:uiPriority w:val="99"/>
    <w:rsid w:val="00B46781"/>
    <w:rPr>
      <w:rFonts w:ascii="Wingdings" w:hAnsi="Wingdings"/>
    </w:rPr>
  </w:style>
  <w:style w:type="character" w:customStyle="1" w:styleId="WW8Num234z0">
    <w:name w:val="WW8Num234z0"/>
    <w:uiPriority w:val="99"/>
    <w:rsid w:val="00B46781"/>
  </w:style>
  <w:style w:type="character" w:customStyle="1" w:styleId="WW8Num235z0">
    <w:name w:val="WW8Num235z0"/>
    <w:uiPriority w:val="99"/>
    <w:rsid w:val="00B46781"/>
  </w:style>
  <w:style w:type="character" w:customStyle="1" w:styleId="WW8Num240z0">
    <w:name w:val="WW8Num240z0"/>
    <w:uiPriority w:val="99"/>
    <w:rsid w:val="00B46781"/>
  </w:style>
  <w:style w:type="character" w:customStyle="1" w:styleId="Domylnaczcionkaakapitu3">
    <w:name w:val="Domyślna czcionka akapitu3"/>
    <w:uiPriority w:val="99"/>
    <w:rsid w:val="00B46781"/>
  </w:style>
  <w:style w:type="character" w:customStyle="1" w:styleId="WW-Absatz-Standardschriftart1111">
    <w:name w:val="WW-Absatz-Standardschriftart1111"/>
    <w:uiPriority w:val="99"/>
    <w:rsid w:val="00B46781"/>
  </w:style>
  <w:style w:type="character" w:customStyle="1" w:styleId="WW8Num20z3">
    <w:name w:val="WW8Num20z3"/>
    <w:uiPriority w:val="99"/>
    <w:rsid w:val="00B46781"/>
    <w:rPr>
      <w:rFonts w:ascii="StarSymbol" w:eastAsia="StarSymbol"/>
    </w:rPr>
  </w:style>
  <w:style w:type="character" w:customStyle="1" w:styleId="WW8Num32z4">
    <w:name w:val="WW8Num32z4"/>
    <w:uiPriority w:val="99"/>
    <w:rsid w:val="00B46781"/>
    <w:rPr>
      <w:lang w:val="pl-PL"/>
    </w:rPr>
  </w:style>
  <w:style w:type="character" w:customStyle="1" w:styleId="WW8Num35z4">
    <w:name w:val="WW8Num35z4"/>
    <w:uiPriority w:val="99"/>
    <w:rsid w:val="00B46781"/>
    <w:rPr>
      <w:rFonts w:ascii="Courier New" w:hAnsi="Courier New"/>
    </w:rPr>
  </w:style>
  <w:style w:type="character" w:customStyle="1" w:styleId="WW8Num35z5">
    <w:name w:val="WW8Num35z5"/>
    <w:uiPriority w:val="99"/>
    <w:rsid w:val="00B46781"/>
    <w:rPr>
      <w:rFonts w:ascii="Wingdings" w:hAnsi="Wingdings"/>
    </w:rPr>
  </w:style>
  <w:style w:type="character" w:customStyle="1" w:styleId="WW8Num42z2">
    <w:name w:val="WW8Num42z2"/>
    <w:uiPriority w:val="99"/>
    <w:rsid w:val="00B46781"/>
  </w:style>
  <w:style w:type="character" w:customStyle="1" w:styleId="WW8Num46z3">
    <w:name w:val="WW8Num46z3"/>
    <w:uiPriority w:val="99"/>
    <w:rsid w:val="00B46781"/>
    <w:rPr>
      <w:b/>
    </w:rPr>
  </w:style>
  <w:style w:type="character" w:customStyle="1" w:styleId="WW8Num48z2">
    <w:name w:val="WW8Num48z2"/>
    <w:uiPriority w:val="99"/>
    <w:rsid w:val="00B46781"/>
    <w:rPr>
      <w:rFonts w:ascii="StarSymbol" w:eastAsia="StarSymbol"/>
      <w:sz w:val="18"/>
    </w:rPr>
  </w:style>
  <w:style w:type="character" w:customStyle="1" w:styleId="WW8Num48z4">
    <w:name w:val="WW8Num48z4"/>
    <w:uiPriority w:val="99"/>
    <w:rsid w:val="00B46781"/>
    <w:rPr>
      <w:rFonts w:ascii="Wingdings 2" w:hAnsi="Wingdings 2"/>
      <w:sz w:val="18"/>
    </w:rPr>
  </w:style>
  <w:style w:type="character" w:customStyle="1" w:styleId="WW8Num57z1">
    <w:name w:val="WW8Num57z1"/>
    <w:uiPriority w:val="99"/>
    <w:rsid w:val="00B46781"/>
    <w:rPr>
      <w:rFonts w:ascii="Symbol" w:hAnsi="Symbol"/>
    </w:rPr>
  </w:style>
  <w:style w:type="character" w:customStyle="1" w:styleId="WW8Num60z1">
    <w:name w:val="WW8Num60z1"/>
    <w:uiPriority w:val="99"/>
    <w:rsid w:val="00B46781"/>
    <w:rPr>
      <w:rFonts w:ascii="Symbol" w:hAnsi="Symbol"/>
      <w:sz w:val="18"/>
    </w:rPr>
  </w:style>
  <w:style w:type="character" w:customStyle="1" w:styleId="WW8Num60z4">
    <w:name w:val="WW8Num60z4"/>
    <w:uiPriority w:val="99"/>
    <w:rsid w:val="00B46781"/>
    <w:rPr>
      <w:rFonts w:ascii="Wingdings 2" w:hAnsi="Wingdings 2"/>
      <w:sz w:val="18"/>
    </w:rPr>
  </w:style>
  <w:style w:type="character" w:customStyle="1" w:styleId="WW8Num61z3">
    <w:name w:val="WW8Num61z3"/>
    <w:uiPriority w:val="99"/>
    <w:rsid w:val="00B46781"/>
    <w:rPr>
      <w:rFonts w:ascii="Symbol" w:hAnsi="Symbol"/>
      <w:sz w:val="18"/>
    </w:rPr>
  </w:style>
  <w:style w:type="character" w:customStyle="1" w:styleId="WW8Num65z3">
    <w:name w:val="WW8Num65z3"/>
    <w:uiPriority w:val="99"/>
    <w:rsid w:val="00B46781"/>
    <w:rPr>
      <w:rFonts w:ascii="Arial" w:hAnsi="Arial"/>
    </w:rPr>
  </w:style>
  <w:style w:type="character" w:customStyle="1" w:styleId="WW8Num69z1">
    <w:name w:val="WW8Num69z1"/>
    <w:uiPriority w:val="99"/>
    <w:rsid w:val="00B46781"/>
    <w:rPr>
      <w:rFonts w:ascii="Courier New" w:hAnsi="Courier New"/>
    </w:rPr>
  </w:style>
  <w:style w:type="character" w:customStyle="1" w:styleId="WW8Num72z2">
    <w:name w:val="WW8Num72z2"/>
    <w:uiPriority w:val="99"/>
    <w:rsid w:val="00B46781"/>
    <w:rPr>
      <w:sz w:val="18"/>
    </w:rPr>
  </w:style>
  <w:style w:type="character" w:customStyle="1" w:styleId="WW8Num72z3">
    <w:name w:val="WW8Num72z3"/>
    <w:uiPriority w:val="99"/>
    <w:rsid w:val="00B46781"/>
    <w:rPr>
      <w:rFonts w:ascii="StarSymbol" w:eastAsia="StarSymbol"/>
      <w:sz w:val="18"/>
    </w:rPr>
  </w:style>
  <w:style w:type="character" w:customStyle="1" w:styleId="WW8Num72z4">
    <w:name w:val="WW8Num72z4"/>
    <w:uiPriority w:val="99"/>
    <w:rsid w:val="00B46781"/>
    <w:rPr>
      <w:rFonts w:ascii="Wingdings 2" w:hAnsi="Wingdings 2"/>
      <w:sz w:val="18"/>
    </w:rPr>
  </w:style>
  <w:style w:type="character" w:customStyle="1" w:styleId="WW8Num73z0">
    <w:name w:val="WW8Num73z0"/>
    <w:uiPriority w:val="99"/>
    <w:rsid w:val="00B46781"/>
  </w:style>
  <w:style w:type="character" w:customStyle="1" w:styleId="WW8Num75z3">
    <w:name w:val="WW8Num75z3"/>
    <w:uiPriority w:val="99"/>
    <w:rsid w:val="00B46781"/>
    <w:rPr>
      <w:rFonts w:ascii="Symbol" w:hAnsi="Symbol"/>
      <w:sz w:val="18"/>
    </w:rPr>
  </w:style>
  <w:style w:type="character" w:customStyle="1" w:styleId="WW8Num85z3">
    <w:name w:val="WW8Num85z3"/>
    <w:uiPriority w:val="99"/>
    <w:rsid w:val="00B46781"/>
    <w:rPr>
      <w:sz w:val="18"/>
    </w:rPr>
  </w:style>
  <w:style w:type="character" w:customStyle="1" w:styleId="WW8Num91z2">
    <w:name w:val="WW8Num91z2"/>
    <w:uiPriority w:val="99"/>
    <w:rsid w:val="00B46781"/>
    <w:rPr>
      <w:sz w:val="18"/>
    </w:rPr>
  </w:style>
  <w:style w:type="character" w:customStyle="1" w:styleId="WW8Num91z4">
    <w:name w:val="WW8Num91z4"/>
    <w:uiPriority w:val="99"/>
    <w:rsid w:val="00B46781"/>
    <w:rPr>
      <w:rFonts w:ascii="Wingdings 2" w:hAnsi="Wingdings 2"/>
      <w:sz w:val="18"/>
    </w:rPr>
  </w:style>
  <w:style w:type="character" w:customStyle="1" w:styleId="WW8Num94z0">
    <w:name w:val="WW8Num94z0"/>
    <w:uiPriority w:val="99"/>
    <w:rsid w:val="00B46781"/>
    <w:rPr>
      <w:color w:val="auto"/>
    </w:rPr>
  </w:style>
  <w:style w:type="character" w:customStyle="1" w:styleId="WW8Num95z3">
    <w:name w:val="WW8Num95z3"/>
    <w:uiPriority w:val="99"/>
    <w:rsid w:val="00B46781"/>
    <w:rPr>
      <w:rFonts w:ascii="Symbol" w:hAnsi="Symbol"/>
      <w:b/>
      <w:sz w:val="18"/>
    </w:rPr>
  </w:style>
  <w:style w:type="character" w:customStyle="1" w:styleId="WW8Num98z3">
    <w:name w:val="WW8Num98z3"/>
    <w:uiPriority w:val="99"/>
    <w:rsid w:val="00B46781"/>
    <w:rPr>
      <w:b/>
    </w:rPr>
  </w:style>
  <w:style w:type="character" w:customStyle="1" w:styleId="WW8Num99z3">
    <w:name w:val="WW8Num99z3"/>
    <w:uiPriority w:val="99"/>
    <w:rsid w:val="00B46781"/>
    <w:rPr>
      <w:b/>
    </w:rPr>
  </w:style>
  <w:style w:type="character" w:customStyle="1" w:styleId="WW8Num104z2">
    <w:name w:val="WW8Num104z2"/>
    <w:uiPriority w:val="99"/>
    <w:rsid w:val="00B46781"/>
    <w:rPr>
      <w:sz w:val="18"/>
    </w:rPr>
  </w:style>
  <w:style w:type="character" w:customStyle="1" w:styleId="WW8Num104z3">
    <w:name w:val="WW8Num104z3"/>
    <w:uiPriority w:val="99"/>
    <w:rsid w:val="00B46781"/>
    <w:rPr>
      <w:rFonts w:ascii="StarSymbol" w:eastAsia="StarSymbol"/>
      <w:sz w:val="18"/>
    </w:rPr>
  </w:style>
  <w:style w:type="character" w:customStyle="1" w:styleId="WW8Num104z4">
    <w:name w:val="WW8Num104z4"/>
    <w:uiPriority w:val="99"/>
    <w:rsid w:val="00B46781"/>
    <w:rPr>
      <w:rFonts w:ascii="Wingdings 2" w:hAnsi="Wingdings 2"/>
      <w:sz w:val="18"/>
    </w:rPr>
  </w:style>
  <w:style w:type="character" w:customStyle="1" w:styleId="WW8Num105z0">
    <w:name w:val="WW8Num105z0"/>
    <w:uiPriority w:val="99"/>
    <w:rsid w:val="00B46781"/>
  </w:style>
  <w:style w:type="character" w:customStyle="1" w:styleId="WW8Num107z0">
    <w:name w:val="WW8Num107z0"/>
    <w:uiPriority w:val="99"/>
    <w:rsid w:val="00B46781"/>
  </w:style>
  <w:style w:type="character" w:customStyle="1" w:styleId="WW8Num109z3">
    <w:name w:val="WW8Num109z3"/>
    <w:uiPriority w:val="99"/>
    <w:rsid w:val="00B46781"/>
    <w:rPr>
      <w:rFonts w:ascii="Symbol" w:hAnsi="Symbol"/>
      <w:sz w:val="18"/>
    </w:rPr>
  </w:style>
  <w:style w:type="character" w:customStyle="1" w:styleId="WW8Num113z0">
    <w:name w:val="WW8Num113z0"/>
    <w:uiPriority w:val="99"/>
    <w:rsid w:val="00B46781"/>
    <w:rPr>
      <w:color w:val="auto"/>
    </w:rPr>
  </w:style>
  <w:style w:type="character" w:customStyle="1" w:styleId="WW8Num114z1">
    <w:name w:val="WW8Num114z1"/>
    <w:uiPriority w:val="99"/>
    <w:rsid w:val="00B46781"/>
  </w:style>
  <w:style w:type="character" w:customStyle="1" w:styleId="WW8Num114z3">
    <w:name w:val="WW8Num114z3"/>
    <w:uiPriority w:val="99"/>
    <w:rsid w:val="00B46781"/>
    <w:rPr>
      <w:rFonts w:ascii="Symbol" w:hAnsi="Symbol"/>
      <w:sz w:val="18"/>
    </w:rPr>
  </w:style>
  <w:style w:type="character" w:customStyle="1" w:styleId="WW8Num115z3">
    <w:name w:val="WW8Num115z3"/>
    <w:uiPriority w:val="99"/>
    <w:rsid w:val="00B46781"/>
    <w:rPr>
      <w:b/>
    </w:rPr>
  </w:style>
  <w:style w:type="character" w:customStyle="1" w:styleId="WW8Num116z3">
    <w:name w:val="WW8Num116z3"/>
    <w:uiPriority w:val="99"/>
    <w:rsid w:val="00B46781"/>
    <w:rPr>
      <w:rFonts w:ascii="Symbol" w:hAnsi="Symbol"/>
      <w:b/>
      <w:sz w:val="18"/>
    </w:rPr>
  </w:style>
  <w:style w:type="character" w:customStyle="1" w:styleId="WW8Num122z0">
    <w:name w:val="WW8Num122z0"/>
    <w:uiPriority w:val="99"/>
    <w:rsid w:val="00B46781"/>
  </w:style>
  <w:style w:type="character" w:customStyle="1" w:styleId="WW8Num123z1">
    <w:name w:val="WW8Num123z1"/>
    <w:uiPriority w:val="99"/>
    <w:rsid w:val="00B46781"/>
    <w:rPr>
      <w:rFonts w:ascii="Arial" w:hAnsi="Arial"/>
      <w:sz w:val="20"/>
    </w:rPr>
  </w:style>
  <w:style w:type="character" w:customStyle="1" w:styleId="WW8Num125z0">
    <w:name w:val="WW8Num125z0"/>
    <w:uiPriority w:val="99"/>
    <w:rsid w:val="00B46781"/>
  </w:style>
  <w:style w:type="character" w:customStyle="1" w:styleId="WW8Num126z1">
    <w:name w:val="WW8Num126z1"/>
    <w:uiPriority w:val="99"/>
    <w:rsid w:val="00B46781"/>
  </w:style>
  <w:style w:type="character" w:customStyle="1" w:styleId="WW8Num126z3">
    <w:name w:val="WW8Num126z3"/>
    <w:uiPriority w:val="99"/>
    <w:rsid w:val="00B46781"/>
    <w:rPr>
      <w:rFonts w:ascii="Symbol" w:hAnsi="Symbol"/>
      <w:sz w:val="18"/>
    </w:rPr>
  </w:style>
  <w:style w:type="character" w:customStyle="1" w:styleId="WW8Num130z0">
    <w:name w:val="WW8Num130z0"/>
    <w:uiPriority w:val="99"/>
    <w:rsid w:val="00B46781"/>
  </w:style>
  <w:style w:type="character" w:customStyle="1" w:styleId="WW8Num131z0">
    <w:name w:val="WW8Num131z0"/>
    <w:uiPriority w:val="99"/>
    <w:rsid w:val="00B46781"/>
    <w:rPr>
      <w:color w:val="auto"/>
    </w:rPr>
  </w:style>
  <w:style w:type="character" w:customStyle="1" w:styleId="WW8Num138z0">
    <w:name w:val="WW8Num138z0"/>
    <w:uiPriority w:val="99"/>
    <w:rsid w:val="00B46781"/>
    <w:rPr>
      <w:sz w:val="20"/>
    </w:rPr>
  </w:style>
  <w:style w:type="character" w:customStyle="1" w:styleId="WW8Num138z2">
    <w:name w:val="WW8Num138z2"/>
    <w:uiPriority w:val="99"/>
    <w:rsid w:val="00B46781"/>
    <w:rPr>
      <w:sz w:val="18"/>
    </w:rPr>
  </w:style>
  <w:style w:type="character" w:customStyle="1" w:styleId="WW8Num138z3">
    <w:name w:val="WW8Num138z3"/>
    <w:uiPriority w:val="99"/>
    <w:rsid w:val="00B46781"/>
    <w:rPr>
      <w:rFonts w:ascii="StarSymbol" w:eastAsia="StarSymbol"/>
      <w:sz w:val="18"/>
    </w:rPr>
  </w:style>
  <w:style w:type="character" w:customStyle="1" w:styleId="WW8Num138z4">
    <w:name w:val="WW8Num138z4"/>
    <w:uiPriority w:val="99"/>
    <w:rsid w:val="00B46781"/>
    <w:rPr>
      <w:rFonts w:ascii="Wingdings 2" w:hAnsi="Wingdings 2"/>
      <w:sz w:val="18"/>
    </w:rPr>
  </w:style>
  <w:style w:type="character" w:customStyle="1" w:styleId="WW8Num139z1">
    <w:name w:val="WW8Num139z1"/>
    <w:uiPriority w:val="99"/>
    <w:rsid w:val="00B46781"/>
    <w:rPr>
      <w:rFonts w:ascii="Courier New" w:hAnsi="Courier New"/>
    </w:rPr>
  </w:style>
  <w:style w:type="character" w:customStyle="1" w:styleId="WW8Num139z2">
    <w:name w:val="WW8Num139z2"/>
    <w:uiPriority w:val="99"/>
    <w:rsid w:val="00B46781"/>
    <w:rPr>
      <w:rFonts w:ascii="Wingdings" w:hAnsi="Wingdings"/>
    </w:rPr>
  </w:style>
  <w:style w:type="character" w:customStyle="1" w:styleId="WW8Num145z0">
    <w:name w:val="WW8Num145z0"/>
    <w:uiPriority w:val="99"/>
    <w:rsid w:val="00B46781"/>
  </w:style>
  <w:style w:type="character" w:customStyle="1" w:styleId="WW8Num147z3">
    <w:name w:val="WW8Num147z3"/>
    <w:uiPriority w:val="99"/>
    <w:rsid w:val="00B46781"/>
    <w:rPr>
      <w:b/>
    </w:rPr>
  </w:style>
  <w:style w:type="character" w:customStyle="1" w:styleId="WW8Num149z0">
    <w:name w:val="WW8Num149z0"/>
    <w:uiPriority w:val="99"/>
    <w:rsid w:val="00B46781"/>
  </w:style>
  <w:style w:type="character" w:customStyle="1" w:styleId="Domylnaczcionkaakapitu2">
    <w:name w:val="Domyślna czcionka akapitu2"/>
    <w:uiPriority w:val="99"/>
    <w:rsid w:val="00B46781"/>
  </w:style>
  <w:style w:type="character" w:customStyle="1" w:styleId="WW8Num22z0">
    <w:name w:val="WW8Num22z0"/>
    <w:uiPriority w:val="99"/>
    <w:rsid w:val="00B46781"/>
    <w:rPr>
      <w:rFonts w:ascii="StarSymbol" w:eastAsia="StarSymbol"/>
    </w:rPr>
  </w:style>
  <w:style w:type="character" w:customStyle="1" w:styleId="WW-Absatz-Standardschriftart11111">
    <w:name w:val="WW-Absatz-Standardschriftart11111"/>
    <w:uiPriority w:val="99"/>
    <w:rsid w:val="00B46781"/>
  </w:style>
  <w:style w:type="character" w:customStyle="1" w:styleId="Domylnaczcionkaakapitu1">
    <w:name w:val="Domyślna czcionka akapitu1"/>
    <w:uiPriority w:val="99"/>
    <w:rsid w:val="00B46781"/>
  </w:style>
  <w:style w:type="character" w:customStyle="1" w:styleId="Nagwek1Znak">
    <w:name w:val="Nagłówek 1 Znak"/>
    <w:uiPriority w:val="9"/>
    <w:rsid w:val="00B46781"/>
    <w:rPr>
      <w:rFonts w:cs="Times New Roman"/>
      <w:smallCaps/>
      <w:spacing w:val="5"/>
      <w:sz w:val="36"/>
      <w:szCs w:val="36"/>
    </w:rPr>
  </w:style>
  <w:style w:type="character" w:customStyle="1" w:styleId="Nagwek2Znak">
    <w:name w:val="Nagłówek 2 Znak"/>
    <w:uiPriority w:val="99"/>
    <w:rsid w:val="00B46781"/>
    <w:rPr>
      <w:rFonts w:cs="Times New Roman"/>
      <w:smallCaps/>
      <w:sz w:val="28"/>
      <w:szCs w:val="28"/>
    </w:rPr>
  </w:style>
  <w:style w:type="character" w:customStyle="1" w:styleId="Nagwek8Znak">
    <w:name w:val="Nagłówek 8 Znak"/>
    <w:uiPriority w:val="99"/>
    <w:rsid w:val="00B46781"/>
    <w:rPr>
      <w:rFonts w:cs="Times New Roman"/>
      <w:b/>
      <w:bCs/>
      <w:color w:val="7F7F7F"/>
      <w:sz w:val="20"/>
      <w:szCs w:val="20"/>
    </w:rPr>
  </w:style>
  <w:style w:type="character" w:customStyle="1" w:styleId="NagwekZnak">
    <w:name w:val="Nagłówek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StopkaZnak">
    <w:name w:val="Stopka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aliases w:val="Znak6 Znak"/>
    <w:uiPriority w:val="99"/>
    <w:rsid w:val="00B46781"/>
    <w:rPr>
      <w:rFonts w:cs="Times New Roman"/>
      <w:smallCaps/>
      <w:sz w:val="52"/>
      <w:szCs w:val="52"/>
    </w:rPr>
  </w:style>
  <w:style w:type="character" w:customStyle="1" w:styleId="TekstpodstawowyZnak">
    <w:name w:val="Tekst podstawow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uiPriority w:val="99"/>
    <w:rsid w:val="00B46781"/>
    <w:rPr>
      <w:rFonts w:ascii="Times New Roman" w:hAnsi="Times New Roman" w:cs="Times New Roman"/>
      <w:b/>
      <w:sz w:val="20"/>
      <w:szCs w:val="20"/>
    </w:rPr>
  </w:style>
  <w:style w:type="character" w:customStyle="1" w:styleId="Tekstpodstawowy3Znak">
    <w:name w:val="Tekst podstawow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uiPriority w:val="99"/>
    <w:rsid w:val="00B46781"/>
    <w:rPr>
      <w:rFonts w:ascii="Times New Roman" w:hAnsi="Times New Roman" w:cs="Times New Roman"/>
      <w:sz w:val="20"/>
      <w:szCs w:val="20"/>
    </w:rPr>
  </w:style>
  <w:style w:type="character" w:customStyle="1" w:styleId="Nagwek6Znak">
    <w:name w:val="Nagłówek 6 Znak"/>
    <w:uiPriority w:val="99"/>
    <w:rsid w:val="00B4678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Tekstpodstawowywcity2Znak">
    <w:name w:val="Tekst podstawowy wcięty 2 Znak"/>
    <w:uiPriority w:val="99"/>
    <w:rsid w:val="00B46781"/>
    <w:rPr>
      <w:rFonts w:ascii="Times New Roman" w:hAnsi="Times New Roman" w:cs="Times New Roman"/>
      <w:sz w:val="24"/>
      <w:szCs w:val="24"/>
    </w:rPr>
  </w:style>
  <w:style w:type="character" w:customStyle="1" w:styleId="PlandokumentuZnak">
    <w:name w:val="Plan dokumentu Znak"/>
    <w:uiPriority w:val="99"/>
    <w:rsid w:val="00B46781"/>
    <w:rPr>
      <w:rFonts w:ascii="Tahoma" w:hAnsi="Tahoma" w:cs="Tahoma"/>
      <w:sz w:val="16"/>
      <w:szCs w:val="16"/>
    </w:rPr>
  </w:style>
  <w:style w:type="character" w:styleId="Hipercze">
    <w:name w:val="Hyperlink"/>
    <w:rsid w:val="00B46781"/>
    <w:rPr>
      <w:rFonts w:cs="Times New Roman"/>
      <w:color w:val="0000FF"/>
      <w:u w:val="single"/>
    </w:rPr>
  </w:style>
  <w:style w:type="character" w:customStyle="1" w:styleId="TekstdymkaZnak">
    <w:name w:val="Tekst dymka Znak"/>
    <w:uiPriority w:val="99"/>
    <w:rsid w:val="00B46781"/>
    <w:rPr>
      <w:rFonts w:ascii="Tahoma" w:hAnsi="Tahoma" w:cs="Tahoma"/>
      <w:sz w:val="16"/>
      <w:szCs w:val="16"/>
    </w:rPr>
  </w:style>
  <w:style w:type="character" w:styleId="Numerstrony">
    <w:name w:val="page number"/>
    <w:uiPriority w:val="99"/>
    <w:semiHidden/>
    <w:rsid w:val="00B46781"/>
    <w:rPr>
      <w:rFonts w:cs="Times New Roman"/>
    </w:rPr>
  </w:style>
  <w:style w:type="character" w:customStyle="1" w:styleId="Nagwek3Znak">
    <w:name w:val="Nagłówek 3 Znak"/>
    <w:uiPriority w:val="99"/>
    <w:rsid w:val="00B46781"/>
    <w:rPr>
      <w:rFonts w:cs="Times New Roman"/>
      <w:i/>
      <w:iCs/>
      <w:smallCaps/>
      <w:spacing w:val="5"/>
      <w:sz w:val="26"/>
      <w:szCs w:val="26"/>
    </w:rPr>
  </w:style>
  <w:style w:type="character" w:customStyle="1" w:styleId="Nagwek4Znak">
    <w:name w:val="Nagłówek 4 Znak"/>
    <w:uiPriority w:val="99"/>
    <w:rsid w:val="00B46781"/>
    <w:rPr>
      <w:rFonts w:cs="Times New Roman"/>
      <w:b/>
      <w:bCs/>
      <w:spacing w:val="5"/>
      <w:sz w:val="24"/>
      <w:szCs w:val="24"/>
    </w:rPr>
  </w:style>
  <w:style w:type="character" w:customStyle="1" w:styleId="TekstprzypisudolnegoZnak">
    <w:name w:val="Tekst przypisu dolnego Znak"/>
    <w:aliases w:val="Znak4 Znak"/>
    <w:uiPriority w:val="99"/>
    <w:rsid w:val="00B46781"/>
    <w:rPr>
      <w:rFonts w:cs="Calibri"/>
    </w:rPr>
  </w:style>
  <w:style w:type="character" w:customStyle="1" w:styleId="Znakiprzypiswdolnych">
    <w:name w:val="Znaki przypisów dolnych"/>
    <w:uiPriority w:val="99"/>
    <w:rsid w:val="00B46781"/>
    <w:rPr>
      <w:rFonts w:cs="Times New Roman"/>
      <w:vertAlign w:val="superscript"/>
    </w:rPr>
  </w:style>
  <w:style w:type="character" w:customStyle="1" w:styleId="Nagwek5Znak">
    <w:name w:val="Nagłówek 5 Znak"/>
    <w:uiPriority w:val="99"/>
    <w:rsid w:val="00B46781"/>
    <w:rPr>
      <w:rFonts w:cs="Times New Roman"/>
      <w:i/>
      <w:iCs/>
      <w:sz w:val="24"/>
      <w:szCs w:val="24"/>
    </w:rPr>
  </w:style>
  <w:style w:type="character" w:customStyle="1" w:styleId="Nagwek7Znak">
    <w:name w:val="Nagłówek 7 Znak"/>
    <w:uiPriority w:val="99"/>
    <w:rsid w:val="00B4678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Nagwek9Znak">
    <w:name w:val="Nagłówek 9 Znak"/>
    <w:uiPriority w:val="9"/>
    <w:rsid w:val="00B46781"/>
    <w:rPr>
      <w:rFonts w:cs="Times New Roman"/>
      <w:b/>
      <w:bCs/>
      <w:i/>
      <w:iCs/>
      <w:color w:val="7F7F7F"/>
      <w:sz w:val="18"/>
      <w:szCs w:val="18"/>
    </w:rPr>
  </w:style>
  <w:style w:type="character" w:customStyle="1" w:styleId="PodtytuZnak">
    <w:name w:val="Podtytuł Znak"/>
    <w:uiPriority w:val="99"/>
    <w:rsid w:val="00B46781"/>
    <w:rPr>
      <w:rFonts w:cs="Times New Roman"/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B46781"/>
    <w:rPr>
      <w:rFonts w:cs="Times New Roman"/>
      <w:b/>
    </w:rPr>
  </w:style>
  <w:style w:type="character" w:styleId="Uwydatnienie">
    <w:name w:val="Emphasis"/>
    <w:uiPriority w:val="20"/>
    <w:qFormat/>
    <w:rsid w:val="00B46781"/>
    <w:rPr>
      <w:rFonts w:cs="Times New Roman"/>
      <w:b/>
      <w:i/>
      <w:spacing w:val="10"/>
    </w:rPr>
  </w:style>
  <w:style w:type="character" w:customStyle="1" w:styleId="CytatZnak">
    <w:name w:val="Cytat Znak"/>
    <w:uiPriority w:val="99"/>
    <w:rsid w:val="00B46781"/>
    <w:rPr>
      <w:rFonts w:cs="Times New Roman"/>
      <w:i/>
      <w:iCs/>
    </w:rPr>
  </w:style>
  <w:style w:type="character" w:customStyle="1" w:styleId="CytatintensywnyZnak">
    <w:name w:val="Cytat intensywny Znak"/>
    <w:uiPriority w:val="99"/>
    <w:rsid w:val="00B46781"/>
    <w:rPr>
      <w:rFonts w:cs="Times New Roman"/>
      <w:i/>
      <w:iCs/>
    </w:rPr>
  </w:style>
  <w:style w:type="character" w:styleId="Wyrnieniedelikatne">
    <w:name w:val="Subtle Emphasis"/>
    <w:uiPriority w:val="99"/>
    <w:qFormat/>
    <w:rsid w:val="00B46781"/>
    <w:rPr>
      <w:rFonts w:cs="Times New Roman"/>
      <w:i/>
    </w:rPr>
  </w:style>
  <w:style w:type="character" w:styleId="Wyrnienieintensywne">
    <w:name w:val="Intense Emphasis"/>
    <w:uiPriority w:val="99"/>
    <w:qFormat/>
    <w:rsid w:val="00B46781"/>
    <w:rPr>
      <w:rFonts w:cs="Times New Roman"/>
      <w:b/>
      <w:i/>
    </w:rPr>
  </w:style>
  <w:style w:type="character" w:styleId="Odwoaniedelikatne">
    <w:name w:val="Subtle Reference"/>
    <w:uiPriority w:val="99"/>
    <w:qFormat/>
    <w:rsid w:val="00B46781"/>
    <w:rPr>
      <w:rFonts w:cs="Times New Roman"/>
      <w:smallCaps/>
    </w:rPr>
  </w:style>
  <w:style w:type="character" w:styleId="Odwoanieintensywne">
    <w:name w:val="Intense Reference"/>
    <w:uiPriority w:val="99"/>
    <w:qFormat/>
    <w:rsid w:val="00B46781"/>
    <w:rPr>
      <w:rFonts w:cs="Times New Roman"/>
      <w:b/>
      <w:smallCaps/>
    </w:rPr>
  </w:style>
  <w:style w:type="character" w:styleId="Tytuksiki">
    <w:name w:val="Book Title"/>
    <w:uiPriority w:val="99"/>
    <w:qFormat/>
    <w:rsid w:val="00B46781"/>
    <w:rPr>
      <w:rFonts w:cs="Times New Roman"/>
      <w:i/>
      <w:iCs/>
      <w:smallCaps/>
      <w:spacing w:val="5"/>
    </w:rPr>
  </w:style>
  <w:style w:type="character" w:customStyle="1" w:styleId="IWONANAGZnak">
    <w:name w:val="IWONA NAGŁ Znak"/>
    <w:uiPriority w:val="99"/>
    <w:rsid w:val="00B46781"/>
    <w:rPr>
      <w:rFonts w:ascii="Arial" w:hAnsi="Arial" w:cs="Arial"/>
      <w:b/>
      <w:bCs/>
      <w:spacing w:val="5"/>
      <w:kern w:val="1"/>
      <w:sz w:val="22"/>
      <w:szCs w:val="22"/>
      <w:u w:val="single"/>
      <w:lang w:val="en-US" w:eastAsia="en-US"/>
    </w:rPr>
  </w:style>
  <w:style w:type="character" w:customStyle="1" w:styleId="TekstpodstawowyZnak1">
    <w:name w:val="Tekst podstawowy Znak1"/>
    <w:uiPriority w:val="99"/>
    <w:rsid w:val="00B46781"/>
    <w:rPr>
      <w:rFonts w:cs="Times New Roman"/>
      <w:sz w:val="28"/>
      <w:lang w:val="en-US" w:eastAsia="en-US"/>
    </w:rPr>
  </w:style>
  <w:style w:type="character" w:customStyle="1" w:styleId="IWONATREZnak">
    <w:name w:val="IWONA TREŚĆ Znak"/>
    <w:uiPriority w:val="99"/>
    <w:rsid w:val="00B46781"/>
    <w:rPr>
      <w:rFonts w:ascii="Arial" w:hAnsi="Arial" w:cs="Arial"/>
      <w:sz w:val="28"/>
      <w:lang w:val="en-US" w:eastAsia="en-US"/>
    </w:rPr>
  </w:style>
  <w:style w:type="character" w:customStyle="1" w:styleId="WW-Znakiprzypiswdolnych">
    <w:name w:val="WW-Znaki przypisów dolnych"/>
    <w:uiPriority w:val="99"/>
    <w:rsid w:val="00B46781"/>
    <w:rPr>
      <w:rFonts w:cs="Times New Roman"/>
      <w:vertAlign w:val="superscript"/>
    </w:rPr>
  </w:style>
  <w:style w:type="character" w:customStyle="1" w:styleId="WW-Znakiprzypiswdolnych1">
    <w:name w:val="WW-Znaki przypisów dolnych1"/>
    <w:uiPriority w:val="99"/>
    <w:rsid w:val="00B46781"/>
    <w:rPr>
      <w:rFonts w:cs="Times New Roman"/>
      <w:vertAlign w:val="superscript"/>
    </w:rPr>
  </w:style>
  <w:style w:type="character" w:customStyle="1" w:styleId="Odwoanieprzypisudolnego2">
    <w:name w:val="Odwołanie przypisu dolnego2"/>
    <w:uiPriority w:val="99"/>
    <w:rsid w:val="00B46781"/>
    <w:rPr>
      <w:vertAlign w:val="superscript"/>
    </w:rPr>
  </w:style>
  <w:style w:type="character" w:customStyle="1" w:styleId="Odwoanieprzypisudolnego1">
    <w:name w:val="Odwołanie przypisu dolnego1"/>
    <w:uiPriority w:val="99"/>
    <w:rsid w:val="00B46781"/>
    <w:rPr>
      <w:vertAlign w:val="superscript"/>
    </w:rPr>
  </w:style>
  <w:style w:type="character" w:customStyle="1" w:styleId="Znakiprzypiswkocowych">
    <w:name w:val="Znaki przypisów końcowych"/>
    <w:uiPriority w:val="99"/>
    <w:rsid w:val="00B46781"/>
    <w:rPr>
      <w:vertAlign w:val="superscript"/>
    </w:rPr>
  </w:style>
  <w:style w:type="character" w:customStyle="1" w:styleId="WW-Znakiprzypiswkocowych">
    <w:name w:val="WW-Znaki przypisów końcowych"/>
    <w:uiPriority w:val="99"/>
    <w:rsid w:val="00B46781"/>
  </w:style>
  <w:style w:type="character" w:customStyle="1" w:styleId="Odwoanieprzypisukocowego1">
    <w:name w:val="Odwołanie przypisu końcowego1"/>
    <w:uiPriority w:val="99"/>
    <w:rsid w:val="00B46781"/>
    <w:rPr>
      <w:vertAlign w:val="superscript"/>
    </w:rPr>
  </w:style>
  <w:style w:type="character" w:customStyle="1" w:styleId="TekstprzypisukocowegoZnak">
    <w:name w:val="Tekst przypisu końcowego Znak"/>
    <w:uiPriority w:val="99"/>
    <w:rsid w:val="00B46781"/>
    <w:rPr>
      <w:rFonts w:ascii="Cambria" w:hAnsi="Cambria" w:cs="Cambria"/>
      <w:lang w:val="en-US" w:eastAsia="en-US"/>
    </w:rPr>
  </w:style>
  <w:style w:type="character" w:customStyle="1" w:styleId="Odwoanieprzypisudolnego3">
    <w:name w:val="Odwołanie przypisu dolnego3"/>
    <w:uiPriority w:val="99"/>
    <w:rsid w:val="00B46781"/>
    <w:rPr>
      <w:vertAlign w:val="superscript"/>
    </w:rPr>
  </w:style>
  <w:style w:type="character" w:customStyle="1" w:styleId="Odwoanieprzypisukocowego2">
    <w:name w:val="Odwołanie przypisu końcowego2"/>
    <w:uiPriority w:val="99"/>
    <w:rsid w:val="00B46781"/>
    <w:rPr>
      <w:vertAlign w:val="superscript"/>
    </w:rPr>
  </w:style>
  <w:style w:type="character" w:styleId="Odwoanieprzypisudolnego">
    <w:name w:val="footnote reference"/>
    <w:uiPriority w:val="99"/>
    <w:rsid w:val="00B46781"/>
    <w:rPr>
      <w:rFonts w:cs="Times New Roman"/>
      <w:vertAlign w:val="superscript"/>
    </w:rPr>
  </w:style>
  <w:style w:type="character" w:styleId="Odwoanieprzypisukocowego">
    <w:name w:val="endnote reference"/>
    <w:uiPriority w:val="99"/>
    <w:semiHidden/>
    <w:rsid w:val="00B46781"/>
    <w:rPr>
      <w:rFonts w:cs="Times New Roman"/>
      <w:vertAlign w:val="superscript"/>
    </w:rPr>
  </w:style>
  <w:style w:type="character" w:customStyle="1" w:styleId="Znakinumeracji">
    <w:name w:val="Znaki numeracji"/>
    <w:uiPriority w:val="99"/>
    <w:rsid w:val="00B46781"/>
  </w:style>
  <w:style w:type="paragraph" w:customStyle="1" w:styleId="Nagwek40">
    <w:name w:val="Nagłówek4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2"/>
    <w:uiPriority w:val="99"/>
    <w:rsid w:val="00B46781"/>
    <w:pPr>
      <w:snapToGrid w:val="0"/>
      <w:jc w:val="right"/>
    </w:pPr>
    <w:rPr>
      <w:sz w:val="28"/>
    </w:rPr>
  </w:style>
  <w:style w:type="character" w:customStyle="1" w:styleId="TekstpodstawowyZnak2">
    <w:name w:val="Tekst podstawowy Znak2"/>
    <w:link w:val="Tekstpodstawowy"/>
    <w:uiPriority w:val="99"/>
    <w:locked/>
    <w:rsid w:val="00860A46"/>
    <w:rPr>
      <w:rFonts w:ascii="Cambria" w:hAnsi="Cambria" w:cs="Cambria"/>
      <w:lang w:val="en-US" w:eastAsia="en-US"/>
    </w:rPr>
  </w:style>
  <w:style w:type="paragraph" w:styleId="Lista">
    <w:name w:val="List"/>
    <w:basedOn w:val="Tekstpodstawowy"/>
    <w:uiPriority w:val="99"/>
    <w:rsid w:val="00B46781"/>
    <w:rPr>
      <w:rFonts w:cs="Tahoma"/>
    </w:rPr>
  </w:style>
  <w:style w:type="paragraph" w:customStyle="1" w:styleId="Podpis4">
    <w:name w:val="Podpis4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B4678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uiPriority w:val="99"/>
    <w:rsid w:val="00B46781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B4678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B4678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2"/>
    <w:uiPriority w:val="99"/>
    <w:rsid w:val="00B46781"/>
    <w:pPr>
      <w:snapToGrid w:val="0"/>
    </w:pPr>
    <w:rPr>
      <w:sz w:val="28"/>
    </w:rPr>
  </w:style>
  <w:style w:type="character" w:customStyle="1" w:styleId="NagwekZnak2">
    <w:name w:val="Nagłówek Znak2"/>
    <w:link w:val="Nagwek"/>
    <w:uiPriority w:val="99"/>
    <w:locked/>
    <w:rsid w:val="00AA5874"/>
    <w:rPr>
      <w:rFonts w:ascii="Cambria" w:hAnsi="Cambria" w:cs="Cambria"/>
      <w:sz w:val="28"/>
      <w:lang w:val="en-US" w:eastAsia="en-US"/>
    </w:rPr>
  </w:style>
  <w:style w:type="paragraph" w:styleId="Stopka">
    <w:name w:val="footer"/>
    <w:basedOn w:val="Normalny"/>
    <w:link w:val="StopkaZnak1"/>
    <w:uiPriority w:val="99"/>
    <w:rsid w:val="00B46781"/>
  </w:style>
  <w:style w:type="character" w:customStyle="1" w:styleId="StopkaZnak1">
    <w:name w:val="Stopka Znak1"/>
    <w:link w:val="Stopka"/>
    <w:uiPriority w:val="99"/>
    <w:locked/>
    <w:rsid w:val="00860A46"/>
    <w:rPr>
      <w:rFonts w:ascii="Cambria" w:hAnsi="Cambria" w:cs="Cambria"/>
      <w:lang w:val="en-US" w:eastAsia="en-US"/>
    </w:rPr>
  </w:style>
  <w:style w:type="paragraph" w:styleId="Tytu">
    <w:name w:val="Title"/>
    <w:aliases w:val="Znak6"/>
    <w:basedOn w:val="Normalny"/>
    <w:next w:val="Normalny"/>
    <w:link w:val="TytuZnak1"/>
    <w:uiPriority w:val="99"/>
    <w:qFormat/>
    <w:rsid w:val="00B46781"/>
    <w:pPr>
      <w:spacing w:after="300" w:line="240" w:lineRule="auto"/>
    </w:pPr>
    <w:rPr>
      <w:smallCaps/>
      <w:sz w:val="52"/>
      <w:szCs w:val="52"/>
    </w:rPr>
  </w:style>
  <w:style w:type="character" w:customStyle="1" w:styleId="TytuZnak1">
    <w:name w:val="Tytuł Znak1"/>
    <w:aliases w:val="Znak6 Znak1"/>
    <w:link w:val="Tytu"/>
    <w:uiPriority w:val="99"/>
    <w:locked/>
    <w:rsid w:val="00860A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B46781"/>
    <w:rPr>
      <w:i/>
      <w:iCs/>
      <w:smallCaps/>
      <w:spacing w:val="10"/>
      <w:sz w:val="28"/>
      <w:szCs w:val="28"/>
    </w:rPr>
  </w:style>
  <w:style w:type="character" w:customStyle="1" w:styleId="PodtytuZnak1">
    <w:name w:val="Podtytuł Znak1"/>
    <w:link w:val="Podtytu"/>
    <w:uiPriority w:val="99"/>
    <w:locked/>
    <w:rsid w:val="00860A46"/>
    <w:rPr>
      <w:rFonts w:ascii="Cambria" w:hAnsi="Cambria" w:cs="Times New Roman"/>
      <w:sz w:val="24"/>
      <w:szCs w:val="24"/>
      <w:lang w:val="en-US" w:eastAsia="en-US"/>
    </w:rPr>
  </w:style>
  <w:style w:type="paragraph" w:styleId="Tekstpodstawowywcity">
    <w:name w:val="Body Text Indent"/>
    <w:basedOn w:val="Normalny"/>
    <w:link w:val="TekstpodstawowywcityZnak1"/>
    <w:uiPriority w:val="99"/>
    <w:rsid w:val="00B46781"/>
    <w:pPr>
      <w:snapToGrid w:val="0"/>
      <w:ind w:left="360"/>
    </w:pPr>
    <w:rPr>
      <w:sz w:val="28"/>
    </w:rPr>
  </w:style>
  <w:style w:type="character" w:customStyle="1" w:styleId="TekstpodstawowywcityZnak1">
    <w:name w:val="Tekst podstawowy wcięty Znak1"/>
    <w:link w:val="Tekstpodstawowywcity"/>
    <w:uiPriority w:val="99"/>
    <w:locked/>
    <w:rsid w:val="00860A46"/>
    <w:rPr>
      <w:rFonts w:ascii="Cambria" w:hAnsi="Cambria" w:cs="Cambria"/>
      <w:lang w:val="en-US" w:eastAsia="en-US"/>
    </w:rPr>
  </w:style>
  <w:style w:type="paragraph" w:customStyle="1" w:styleId="Tekstpodstawowy21">
    <w:name w:val="Tekst podstawowy 21"/>
    <w:basedOn w:val="Normalny"/>
    <w:rsid w:val="00B46781"/>
    <w:pPr>
      <w:snapToGrid w:val="0"/>
    </w:pPr>
    <w:rPr>
      <w:b/>
      <w:sz w:val="36"/>
    </w:rPr>
  </w:style>
  <w:style w:type="paragraph" w:customStyle="1" w:styleId="Tekstpodstawowy31">
    <w:name w:val="Tekst podstawowy 31"/>
    <w:basedOn w:val="Normalny"/>
    <w:uiPriority w:val="99"/>
    <w:rsid w:val="00B46781"/>
    <w:pPr>
      <w:snapToGrid w:val="0"/>
    </w:pPr>
    <w:rPr>
      <w:sz w:val="28"/>
    </w:rPr>
  </w:style>
  <w:style w:type="paragraph" w:customStyle="1" w:styleId="Tekstpodstawowywcity31">
    <w:name w:val="Tekst podstawowy wcięty 31"/>
    <w:basedOn w:val="Normalny"/>
    <w:uiPriority w:val="99"/>
    <w:rsid w:val="00B46781"/>
    <w:pPr>
      <w:snapToGrid w:val="0"/>
      <w:ind w:firstLine="708"/>
    </w:pPr>
    <w:rPr>
      <w:sz w:val="28"/>
    </w:rPr>
  </w:style>
  <w:style w:type="paragraph" w:customStyle="1" w:styleId="Tekstpodstawowywcity21">
    <w:name w:val="Tekst podstawowy wcięty 21"/>
    <w:basedOn w:val="Normalny"/>
    <w:uiPriority w:val="99"/>
    <w:rsid w:val="00B46781"/>
    <w:pPr>
      <w:spacing w:after="120" w:line="480" w:lineRule="auto"/>
      <w:ind w:left="283"/>
    </w:pPr>
  </w:style>
  <w:style w:type="paragraph" w:customStyle="1" w:styleId="Plandokumentu1">
    <w:name w:val="Plan dokumentu1"/>
    <w:basedOn w:val="Normalny"/>
    <w:uiPriority w:val="99"/>
    <w:rsid w:val="00B46781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B46781"/>
    <w:pPr>
      <w:suppressLineNumbers/>
    </w:pPr>
  </w:style>
  <w:style w:type="paragraph" w:customStyle="1" w:styleId="Nagwektabeli">
    <w:name w:val="Nagłówek tabeli"/>
    <w:basedOn w:val="Zawartotabeli"/>
    <w:uiPriority w:val="99"/>
    <w:rsid w:val="00B46781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1"/>
    <w:uiPriority w:val="99"/>
    <w:rsid w:val="00B46781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sid w:val="00860A46"/>
    <w:rPr>
      <w:rFonts w:cs="Cambria"/>
      <w:sz w:val="2"/>
      <w:lang w:val="en-US" w:eastAsia="en-US"/>
    </w:rPr>
  </w:style>
  <w:style w:type="paragraph" w:styleId="Nagwekspisutreci">
    <w:name w:val="TOC Heading"/>
    <w:basedOn w:val="Nagwek1"/>
    <w:next w:val="Normalny"/>
    <w:uiPriority w:val="99"/>
    <w:qFormat/>
    <w:rsid w:val="00B46781"/>
    <w:pPr>
      <w:numPr>
        <w:numId w:val="0"/>
      </w:numPr>
      <w:ind w:left="360" w:hanging="360"/>
    </w:pPr>
  </w:style>
  <w:style w:type="paragraph" w:customStyle="1" w:styleId="Standard">
    <w:name w:val="Standard"/>
    <w:uiPriority w:val="99"/>
    <w:rsid w:val="00B46781"/>
    <w:pPr>
      <w:widowControl w:val="0"/>
      <w:suppressAutoHyphens/>
      <w:autoSpaceDE w:val="0"/>
      <w:adjustRightInd w:val="0"/>
      <w:spacing w:after="200" w:line="276" w:lineRule="auto"/>
      <w:jc w:val="both"/>
      <w:textAlignment w:val="baseline"/>
    </w:pPr>
    <w:rPr>
      <w:rFonts w:ascii="Cambria" w:hAnsi="Cambria"/>
      <w:sz w:val="24"/>
      <w:szCs w:val="24"/>
      <w:lang w:eastAsia="ar-SA"/>
    </w:rPr>
  </w:style>
  <w:style w:type="paragraph" w:styleId="Akapitzlist">
    <w:name w:val="List Paragraph"/>
    <w:aliases w:val="normalny tekst,L1,Numerowanie,Akapit z listą5,CW_Lista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B46781"/>
    <w:pPr>
      <w:ind w:left="720"/>
    </w:pPr>
  </w:style>
  <w:style w:type="paragraph" w:customStyle="1" w:styleId="Tekstpodstawowy22">
    <w:name w:val="Tekst podstawowy 22"/>
    <w:basedOn w:val="Normalny"/>
    <w:uiPriority w:val="99"/>
    <w:rsid w:val="00B46781"/>
    <w:rPr>
      <w:rFonts w:ascii="Arial" w:hAnsi="Arial" w:cs="Arial"/>
    </w:rPr>
  </w:style>
  <w:style w:type="paragraph" w:styleId="Tekstprzypisudolnego">
    <w:name w:val="footnote text"/>
    <w:aliases w:val="Znak4"/>
    <w:basedOn w:val="Normalny"/>
    <w:link w:val="TekstprzypisudolnegoZnak1"/>
    <w:uiPriority w:val="99"/>
    <w:rsid w:val="00B46781"/>
  </w:style>
  <w:style w:type="character" w:customStyle="1" w:styleId="TekstprzypisudolnegoZnak1">
    <w:name w:val="Tekst przypisu dolnego Znak1"/>
    <w:aliases w:val="Znak4 Znak1"/>
    <w:link w:val="Tekstprzypisudolnego"/>
    <w:uiPriority w:val="99"/>
    <w:locked/>
    <w:rsid w:val="000769B1"/>
    <w:rPr>
      <w:rFonts w:ascii="Cambria" w:hAnsi="Cambria" w:cs="Cambria"/>
      <w:lang w:val="en-US" w:eastAsia="en-US"/>
    </w:rPr>
  </w:style>
  <w:style w:type="paragraph" w:styleId="Spistreci1">
    <w:name w:val="toc 1"/>
    <w:basedOn w:val="Normalny"/>
    <w:next w:val="Normalny"/>
    <w:uiPriority w:val="39"/>
    <w:rsid w:val="00B46781"/>
    <w:rPr>
      <w:rFonts w:ascii="Arial" w:hAnsi="Arial"/>
    </w:rPr>
  </w:style>
  <w:style w:type="paragraph" w:customStyle="1" w:styleId="Legenda1">
    <w:name w:val="Legenda1"/>
    <w:basedOn w:val="Normalny"/>
    <w:next w:val="Normalny"/>
    <w:uiPriority w:val="99"/>
    <w:rsid w:val="00B46781"/>
    <w:rPr>
      <w:b/>
      <w:bCs/>
      <w:smallCaps/>
      <w:color w:val="1F497D"/>
      <w:spacing w:val="10"/>
      <w:sz w:val="18"/>
      <w:szCs w:val="18"/>
    </w:rPr>
  </w:style>
  <w:style w:type="paragraph" w:styleId="Bezodstpw">
    <w:name w:val="No Spacing"/>
    <w:basedOn w:val="Normalny"/>
    <w:link w:val="BezodstpwZnak"/>
    <w:uiPriority w:val="99"/>
    <w:qFormat/>
    <w:rsid w:val="00B46781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B46781"/>
    <w:rPr>
      <w:i/>
      <w:iCs/>
    </w:rPr>
  </w:style>
  <w:style w:type="character" w:customStyle="1" w:styleId="CytatZnak1">
    <w:name w:val="Cytat Znak1"/>
    <w:link w:val="Cytat"/>
    <w:uiPriority w:val="99"/>
    <w:locked/>
    <w:rsid w:val="00860A46"/>
    <w:rPr>
      <w:rFonts w:ascii="Cambria" w:hAnsi="Cambria" w:cs="Cambria"/>
      <w:i/>
      <w:iCs/>
      <w:color w:val="000000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B46781"/>
    <w:pPr>
      <w:spacing w:before="240" w:after="240" w:line="300" w:lineRule="auto"/>
      <w:ind w:left="1152" w:right="1152"/>
    </w:pPr>
    <w:rPr>
      <w:i/>
      <w:iCs/>
    </w:rPr>
  </w:style>
  <w:style w:type="character" w:customStyle="1" w:styleId="CytatintensywnyZnak1">
    <w:name w:val="Cytat intensywny Znak1"/>
    <w:link w:val="Cytatintensywny"/>
    <w:uiPriority w:val="99"/>
    <w:locked/>
    <w:rsid w:val="00860A46"/>
    <w:rPr>
      <w:rFonts w:ascii="Cambria" w:hAnsi="Cambria" w:cs="Cambria"/>
      <w:b/>
      <w:bCs/>
      <w:i/>
      <w:iCs/>
      <w:color w:val="4F81BD"/>
      <w:lang w:val="en-US" w:eastAsia="en-US"/>
    </w:rPr>
  </w:style>
  <w:style w:type="paragraph" w:styleId="Spistreci2">
    <w:name w:val="toc 2"/>
    <w:basedOn w:val="Normalny"/>
    <w:next w:val="Normalny"/>
    <w:uiPriority w:val="99"/>
    <w:semiHidden/>
    <w:rsid w:val="00B46781"/>
    <w:pPr>
      <w:spacing w:after="100"/>
      <w:ind w:left="220"/>
    </w:pPr>
    <w:rPr>
      <w:rFonts w:ascii="Calibri" w:hAnsi="Calibri"/>
      <w:lang w:eastAsia="ar-SA"/>
    </w:rPr>
  </w:style>
  <w:style w:type="paragraph" w:styleId="Spistreci3">
    <w:name w:val="toc 3"/>
    <w:basedOn w:val="Normalny"/>
    <w:next w:val="Normalny"/>
    <w:uiPriority w:val="99"/>
    <w:semiHidden/>
    <w:rsid w:val="00B46781"/>
    <w:pPr>
      <w:spacing w:after="100"/>
      <w:ind w:left="440"/>
    </w:pPr>
    <w:rPr>
      <w:rFonts w:ascii="Calibri" w:hAnsi="Calibri"/>
      <w:lang w:eastAsia="ar-SA"/>
    </w:rPr>
  </w:style>
  <w:style w:type="paragraph" w:customStyle="1" w:styleId="IWONATRE">
    <w:name w:val="IWONA TREŚĆ"/>
    <w:basedOn w:val="Tekstpodstawowy"/>
    <w:uiPriority w:val="99"/>
    <w:rsid w:val="00B46781"/>
    <w:pPr>
      <w:jc w:val="both"/>
    </w:pPr>
    <w:rPr>
      <w:rFonts w:ascii="Arial" w:hAnsi="Arial" w:cs="Arial"/>
      <w:sz w:val="20"/>
    </w:rPr>
  </w:style>
  <w:style w:type="paragraph" w:styleId="Spistreci4">
    <w:name w:val="toc 4"/>
    <w:basedOn w:val="Normalny"/>
    <w:next w:val="Normalny"/>
    <w:uiPriority w:val="99"/>
    <w:semiHidden/>
    <w:rsid w:val="00B46781"/>
    <w:pPr>
      <w:snapToGrid w:val="0"/>
      <w:spacing w:before="240" w:after="240"/>
      <w:jc w:val="center"/>
    </w:pPr>
  </w:style>
  <w:style w:type="paragraph" w:customStyle="1" w:styleId="BodyTextIndent1">
    <w:name w:val="Body Text Indent1"/>
    <w:basedOn w:val="Normalny"/>
    <w:rsid w:val="00B46781"/>
    <w:pPr>
      <w:spacing w:after="120" w:line="480" w:lineRule="auto"/>
    </w:pPr>
    <w:rPr>
      <w:rFonts w:ascii="Times New Roman" w:hAnsi="Times New Roman" w:cs="Tahoma"/>
      <w:sz w:val="24"/>
      <w:szCs w:val="24"/>
      <w:lang w:eastAsia="pl-PL"/>
    </w:rPr>
  </w:style>
  <w:style w:type="paragraph" w:styleId="Spistreci5">
    <w:name w:val="toc 5"/>
    <w:basedOn w:val="Indeks"/>
    <w:uiPriority w:val="99"/>
    <w:semiHidden/>
    <w:rsid w:val="00B46781"/>
    <w:pPr>
      <w:ind w:left="1132"/>
    </w:pPr>
  </w:style>
  <w:style w:type="paragraph" w:styleId="Spistreci6">
    <w:name w:val="toc 6"/>
    <w:basedOn w:val="Indeks"/>
    <w:uiPriority w:val="99"/>
    <w:semiHidden/>
    <w:rsid w:val="00B46781"/>
    <w:pPr>
      <w:ind w:left="1415"/>
    </w:pPr>
  </w:style>
  <w:style w:type="paragraph" w:styleId="Spistreci7">
    <w:name w:val="toc 7"/>
    <w:basedOn w:val="Indeks"/>
    <w:uiPriority w:val="99"/>
    <w:semiHidden/>
    <w:rsid w:val="00B46781"/>
    <w:pPr>
      <w:ind w:left="1698"/>
    </w:pPr>
  </w:style>
  <w:style w:type="paragraph" w:styleId="Spistreci8">
    <w:name w:val="toc 8"/>
    <w:basedOn w:val="Indeks"/>
    <w:uiPriority w:val="99"/>
    <w:semiHidden/>
    <w:rsid w:val="00B46781"/>
    <w:pPr>
      <w:ind w:left="1981"/>
    </w:pPr>
  </w:style>
  <w:style w:type="paragraph" w:styleId="Spistreci9">
    <w:name w:val="toc 9"/>
    <w:basedOn w:val="Indeks"/>
    <w:uiPriority w:val="99"/>
    <w:semiHidden/>
    <w:rsid w:val="00B46781"/>
    <w:pPr>
      <w:ind w:left="2264"/>
    </w:pPr>
  </w:style>
  <w:style w:type="paragraph" w:customStyle="1" w:styleId="Spistreci10">
    <w:name w:val="Spis treści 10"/>
    <w:basedOn w:val="Indeks"/>
    <w:uiPriority w:val="99"/>
    <w:rsid w:val="00B46781"/>
    <w:pPr>
      <w:ind w:left="2547"/>
    </w:pPr>
  </w:style>
  <w:style w:type="paragraph" w:styleId="Tekstprzypisukocowego">
    <w:name w:val="endnote text"/>
    <w:basedOn w:val="Normalny"/>
    <w:link w:val="TekstprzypisukocowegoZnak1"/>
    <w:uiPriority w:val="99"/>
    <w:semiHidden/>
    <w:rsid w:val="00B46781"/>
    <w:pPr>
      <w:spacing w:after="0" w:line="240" w:lineRule="auto"/>
    </w:p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860A46"/>
    <w:rPr>
      <w:rFonts w:ascii="Cambria" w:hAnsi="Cambria" w:cs="Cambria"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2"/>
    <w:uiPriority w:val="99"/>
    <w:semiHidden/>
    <w:rsid w:val="00B46781"/>
    <w:pPr>
      <w:spacing w:after="120" w:line="480" w:lineRule="auto"/>
      <w:ind w:left="283"/>
    </w:pPr>
  </w:style>
  <w:style w:type="character" w:customStyle="1" w:styleId="Tekstpodstawowywcity2Znak2">
    <w:name w:val="Tekst podstawowy wcięty 2 Znak2"/>
    <w:link w:val="Tekstpodstawowywcity2"/>
    <w:uiPriority w:val="99"/>
    <w:semiHidden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wcity2Znak1">
    <w:name w:val="Tekst podstawowy wcięty 2 Znak1"/>
    <w:uiPriority w:val="99"/>
    <w:semiHidden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2">
    <w:name w:val="Body Text 2"/>
    <w:basedOn w:val="Normalny"/>
    <w:link w:val="Tekstpodstawowy2Znak2"/>
    <w:uiPriority w:val="99"/>
    <w:rsid w:val="00B46781"/>
    <w:pPr>
      <w:spacing w:after="120" w:line="480" w:lineRule="auto"/>
    </w:pPr>
  </w:style>
  <w:style w:type="character" w:customStyle="1" w:styleId="Tekstpodstawowy2Znak2">
    <w:name w:val="Tekst podstawowy 2 Znak2"/>
    <w:link w:val="Tekstpodstawowy2"/>
    <w:uiPriority w:val="99"/>
    <w:locked/>
    <w:rsid w:val="00860A46"/>
    <w:rPr>
      <w:rFonts w:ascii="Cambria" w:hAnsi="Cambria" w:cs="Cambria"/>
      <w:lang w:val="en-US" w:eastAsia="en-US"/>
    </w:rPr>
  </w:style>
  <w:style w:type="character" w:customStyle="1" w:styleId="Tekstpodstawowy2Znak1">
    <w:name w:val="Tekst podstawowy 2 Znak1"/>
    <w:uiPriority w:val="99"/>
    <w:rsid w:val="00B46781"/>
    <w:rPr>
      <w:rFonts w:ascii="Cambria" w:hAnsi="Cambria" w:cs="Cambria"/>
      <w:sz w:val="22"/>
      <w:szCs w:val="22"/>
      <w:lang w:val="en-US" w:eastAsia="en-US"/>
    </w:rPr>
  </w:style>
  <w:style w:type="paragraph" w:styleId="Tekstpodstawowy3">
    <w:name w:val="Body Text 3"/>
    <w:basedOn w:val="Normalny"/>
    <w:link w:val="Tekstpodstawowy3Znak2"/>
    <w:uiPriority w:val="99"/>
    <w:rsid w:val="00B46781"/>
    <w:pPr>
      <w:spacing w:after="120"/>
    </w:pPr>
    <w:rPr>
      <w:sz w:val="16"/>
      <w:szCs w:val="16"/>
    </w:rPr>
  </w:style>
  <w:style w:type="character" w:customStyle="1" w:styleId="Tekstpodstawowy3Znak2">
    <w:name w:val="Tekst podstawowy 3 Znak2"/>
    <w:link w:val="Tekstpodstawowy3"/>
    <w:uiPriority w:val="99"/>
    <w:locked/>
    <w:rsid w:val="00860A46"/>
    <w:rPr>
      <w:rFonts w:ascii="Cambria" w:hAnsi="Cambria" w:cs="Cambria"/>
      <w:sz w:val="16"/>
      <w:szCs w:val="16"/>
      <w:lang w:val="en-US" w:eastAsia="en-US"/>
    </w:rPr>
  </w:style>
  <w:style w:type="character" w:customStyle="1" w:styleId="Tekstpodstawowy3Znak1">
    <w:name w:val="Tekst podstawowy 3 Znak1"/>
    <w:uiPriority w:val="99"/>
    <w:rsid w:val="00B46781"/>
    <w:rPr>
      <w:rFonts w:ascii="Cambria" w:hAnsi="Cambria" w:cs="Cambria"/>
      <w:sz w:val="16"/>
      <w:szCs w:val="16"/>
      <w:lang w:val="en-US" w:eastAsia="en-US"/>
    </w:rPr>
  </w:style>
  <w:style w:type="paragraph" w:customStyle="1" w:styleId="Bezodstpw1">
    <w:name w:val="Bez odstępów1"/>
    <w:basedOn w:val="Normalny"/>
    <w:rsid w:val="00B46781"/>
    <w:pPr>
      <w:spacing w:after="0" w:line="240" w:lineRule="auto"/>
    </w:pPr>
  </w:style>
  <w:style w:type="character" w:customStyle="1" w:styleId="NagwekZnak1">
    <w:name w:val="Nagłówek Znak1"/>
    <w:uiPriority w:val="99"/>
    <w:locked/>
    <w:rsid w:val="00B46781"/>
    <w:rPr>
      <w:rFonts w:ascii="Cambria" w:hAnsi="Cambria" w:cs="Cambria"/>
      <w:sz w:val="28"/>
      <w:lang w:val="en-US" w:eastAsia="en-US"/>
    </w:rPr>
  </w:style>
  <w:style w:type="paragraph" w:customStyle="1" w:styleId="Akapitzlist1">
    <w:name w:val="Akapit z listą1"/>
    <w:basedOn w:val="Normalny"/>
    <w:uiPriority w:val="99"/>
    <w:rsid w:val="00B46781"/>
    <w:pPr>
      <w:ind w:left="720"/>
    </w:pPr>
  </w:style>
  <w:style w:type="character" w:customStyle="1" w:styleId="symbol1">
    <w:name w:val="symbol1"/>
    <w:uiPriority w:val="99"/>
    <w:rsid w:val="00B46781"/>
    <w:rPr>
      <w:rFonts w:ascii="Courier New" w:hAnsi="Courier New" w:cs="Courier New"/>
      <w:b/>
      <w:bCs/>
      <w:sz w:val="19"/>
      <w:szCs w:val="19"/>
    </w:rPr>
  </w:style>
  <w:style w:type="paragraph" w:customStyle="1" w:styleId="Bezodstpw2">
    <w:name w:val="Bez odstępów2"/>
    <w:basedOn w:val="Normalny"/>
    <w:uiPriority w:val="99"/>
    <w:rsid w:val="00B46781"/>
    <w:pPr>
      <w:spacing w:after="0" w:line="240" w:lineRule="auto"/>
    </w:pPr>
  </w:style>
  <w:style w:type="paragraph" w:customStyle="1" w:styleId="Bezodstpw3">
    <w:name w:val="Bez odstępów3"/>
    <w:basedOn w:val="Normalny"/>
    <w:uiPriority w:val="99"/>
    <w:rsid w:val="00B46781"/>
    <w:pPr>
      <w:spacing w:after="0" w:line="240" w:lineRule="auto"/>
    </w:pPr>
  </w:style>
  <w:style w:type="paragraph" w:customStyle="1" w:styleId="Mapadokumentu1">
    <w:name w:val="Mapa dokumentu1"/>
    <w:basedOn w:val="Normalny"/>
    <w:link w:val="MapadokumentuZnak"/>
    <w:uiPriority w:val="99"/>
    <w:semiHidden/>
    <w:rsid w:val="004B6F6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locked/>
    <w:rsid w:val="004B6F67"/>
    <w:rPr>
      <w:rFonts w:ascii="Tahoma" w:hAnsi="Tahoma" w:cs="Tahoma"/>
      <w:sz w:val="16"/>
      <w:szCs w:val="16"/>
      <w:lang w:val="en-US" w:eastAsia="en-US"/>
    </w:rPr>
  </w:style>
  <w:style w:type="paragraph" w:styleId="NormalnyWeb">
    <w:name w:val="Normal (Web)"/>
    <w:basedOn w:val="Normalny"/>
    <w:rsid w:val="003D6B99"/>
    <w:pPr>
      <w:spacing w:before="100" w:after="100" w:line="240" w:lineRule="auto"/>
    </w:pPr>
    <w:rPr>
      <w:rFonts w:ascii="Times New Roman" w:hAnsi="Times New Roman"/>
      <w:noProof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54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7E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rsid w:val="008E79A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E79AB"/>
    <w:pPr>
      <w:spacing w:line="240" w:lineRule="auto"/>
    </w:pPr>
  </w:style>
  <w:style w:type="character" w:customStyle="1" w:styleId="TekstkomentarzaZnak">
    <w:name w:val="Tekst komentarza Znak"/>
    <w:link w:val="Tekstkomentarza"/>
    <w:uiPriority w:val="99"/>
    <w:semiHidden/>
    <w:locked/>
    <w:rsid w:val="008E79AB"/>
    <w:rPr>
      <w:rFonts w:ascii="Cambria" w:hAnsi="Cambria" w:cs="Cambria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E79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E79AB"/>
    <w:rPr>
      <w:rFonts w:ascii="Cambria" w:hAnsi="Cambria" w:cs="Cambria"/>
      <w:b/>
      <w:bCs/>
      <w:lang w:val="en-US" w:eastAsia="en-US"/>
    </w:rPr>
  </w:style>
  <w:style w:type="paragraph" w:customStyle="1" w:styleId="Bezodstpw4">
    <w:name w:val="Bez odstępów4"/>
    <w:basedOn w:val="Normalny"/>
    <w:uiPriority w:val="99"/>
    <w:rsid w:val="005A1C66"/>
    <w:pPr>
      <w:spacing w:after="0" w:line="240" w:lineRule="auto"/>
    </w:pPr>
  </w:style>
  <w:style w:type="paragraph" w:customStyle="1" w:styleId="Bezodstpw5">
    <w:name w:val="Bez odstępów5"/>
    <w:basedOn w:val="Normalny"/>
    <w:rsid w:val="00BF42B1"/>
    <w:pPr>
      <w:spacing w:after="0" w:line="240" w:lineRule="auto"/>
    </w:pPr>
  </w:style>
  <w:style w:type="character" w:customStyle="1" w:styleId="WW8Num309z1">
    <w:name w:val="WW8Num309z1"/>
    <w:uiPriority w:val="99"/>
    <w:rsid w:val="002B3FFB"/>
    <w:rPr>
      <w:rFonts w:ascii="Courier New" w:hAnsi="Courier New"/>
    </w:rPr>
  </w:style>
  <w:style w:type="paragraph" w:customStyle="1" w:styleId="Domylnie">
    <w:name w:val="Domyślnie"/>
    <w:rsid w:val="00145862"/>
    <w:pPr>
      <w:widowControl w:val="0"/>
      <w:tabs>
        <w:tab w:val="left" w:pos="708"/>
      </w:tabs>
      <w:suppressAutoHyphens/>
      <w:adjustRightInd w:val="0"/>
      <w:spacing w:after="200" w:line="276" w:lineRule="auto"/>
      <w:jc w:val="both"/>
      <w:textAlignment w:val="baseline"/>
    </w:pPr>
    <w:rPr>
      <w:rFonts w:ascii="Cambria" w:eastAsia="Arial" w:hAnsi="Cambria" w:cs="Cambria"/>
      <w:sz w:val="24"/>
      <w:szCs w:val="24"/>
      <w:lang w:val="en-US" w:eastAsia="ar-SA" w:bidi="en-US"/>
    </w:rPr>
  </w:style>
  <w:style w:type="character" w:customStyle="1" w:styleId="cpvdrzewo5">
    <w:name w:val="cpv_drzewo_5"/>
    <w:basedOn w:val="Domylnaczcionkaakapitu"/>
    <w:rsid w:val="00DC01F1"/>
  </w:style>
  <w:style w:type="character" w:customStyle="1" w:styleId="BezodstpwZnak">
    <w:name w:val="Bez odstępów Znak"/>
    <w:link w:val="Bezodstpw"/>
    <w:uiPriority w:val="99"/>
    <w:qFormat/>
    <w:locked/>
    <w:rsid w:val="00F431B1"/>
    <w:rPr>
      <w:rFonts w:ascii="Cambria" w:hAnsi="Cambria" w:cs="Cambria"/>
      <w:lang w:val="en-US" w:eastAsia="en-US"/>
    </w:rPr>
  </w:style>
  <w:style w:type="character" w:customStyle="1" w:styleId="alb">
    <w:name w:val="a_lb"/>
    <w:basedOn w:val="Domylnaczcionkaakapitu"/>
    <w:rsid w:val="007402BF"/>
  </w:style>
  <w:style w:type="paragraph" w:customStyle="1" w:styleId="Bezodstpw11">
    <w:name w:val="Bez odstępów11"/>
    <w:basedOn w:val="Normalny"/>
    <w:rsid w:val="00FC020E"/>
    <w:pPr>
      <w:widowControl/>
      <w:adjustRightInd/>
      <w:spacing w:after="0" w:line="240" w:lineRule="auto"/>
      <w:jc w:val="left"/>
      <w:textAlignment w:val="auto"/>
    </w:pPr>
    <w:rPr>
      <w:rFonts w:eastAsia="Calibri" w:cs="Cambria"/>
      <w:sz w:val="22"/>
      <w:szCs w:val="22"/>
    </w:rPr>
  </w:style>
  <w:style w:type="character" w:styleId="UyteHipercze">
    <w:name w:val="FollowedHyperlink"/>
    <w:uiPriority w:val="99"/>
    <w:semiHidden/>
    <w:unhideWhenUsed/>
    <w:locked/>
    <w:rsid w:val="003451FC"/>
    <w:rPr>
      <w:color w:val="800080"/>
      <w:u w:val="single"/>
    </w:rPr>
  </w:style>
  <w:style w:type="character" w:customStyle="1" w:styleId="AkapitzlistZnak">
    <w:name w:val="Akapit z listą Znak"/>
    <w:aliases w:val="normalny tekst Znak,L1 Znak,Numerowanie Znak,Akapit z listą5 Znak,CW_Lista Znak,Bullet Number Znak,List Paragraph1 Znak,lp1 Znak,List Paragraph2 Znak,ISCG Numerowanie Znak,lp11 Znak,List Paragraph11 Znak,Bullet 1 Znak"/>
    <w:link w:val="Akapitzlist"/>
    <w:uiPriority w:val="34"/>
    <w:qFormat/>
    <w:locked/>
    <w:rsid w:val="001643F9"/>
    <w:rPr>
      <w:rFonts w:ascii="Cambria" w:hAnsi="Cambria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2033E"/>
    <w:rPr>
      <w:color w:val="808080"/>
      <w:shd w:val="clear" w:color="auto" w:fill="E6E6E6"/>
    </w:rPr>
  </w:style>
  <w:style w:type="paragraph" w:customStyle="1" w:styleId="listaszczegowa2">
    <w:name w:val="lista szczegółowa 2"/>
    <w:basedOn w:val="Normalny"/>
    <w:link w:val="listaszczegowa2Znak"/>
    <w:qFormat/>
    <w:rsid w:val="00831466"/>
    <w:pPr>
      <w:widowControl/>
      <w:numPr>
        <w:numId w:val="2"/>
      </w:numPr>
      <w:suppressAutoHyphens w:val="0"/>
      <w:adjustRightInd/>
      <w:spacing w:after="0" w:line="240" w:lineRule="auto"/>
      <w:textAlignment w:val="auto"/>
    </w:pPr>
    <w:rPr>
      <w:rFonts w:ascii="Franklin Gothic Book" w:hAnsi="Franklin Gothic Book"/>
      <w:bCs/>
      <w:lang w:eastAsia="pl-PL"/>
    </w:rPr>
  </w:style>
  <w:style w:type="character" w:customStyle="1" w:styleId="listaszczegowa2Znak">
    <w:name w:val="lista szczegółowa 2 Znak"/>
    <w:link w:val="listaszczegowa2"/>
    <w:rsid w:val="00831466"/>
    <w:rPr>
      <w:rFonts w:ascii="Franklin Gothic Book" w:hAnsi="Franklin Gothic Book"/>
      <w:bCs/>
    </w:rPr>
  </w:style>
  <w:style w:type="paragraph" w:customStyle="1" w:styleId="Listaoglna">
    <w:name w:val="Lista ogólna"/>
    <w:basedOn w:val="Tytu"/>
    <w:link w:val="ListaoglnaZnak"/>
    <w:qFormat/>
    <w:rsid w:val="004A0DED"/>
    <w:pPr>
      <w:widowControl/>
      <w:numPr>
        <w:numId w:val="3"/>
      </w:numPr>
      <w:tabs>
        <w:tab w:val="left" w:pos="1134"/>
      </w:tabs>
      <w:suppressAutoHyphens w:val="0"/>
      <w:adjustRightInd/>
      <w:spacing w:before="40" w:after="40"/>
      <w:textAlignment w:val="auto"/>
    </w:pPr>
    <w:rPr>
      <w:rFonts w:ascii="Franklin Gothic Book" w:hAnsi="Franklin Gothic Book"/>
      <w:b/>
      <w:bCs/>
      <w:smallCaps w:val="0"/>
      <w:sz w:val="20"/>
      <w:szCs w:val="20"/>
      <w:lang w:eastAsia="pl-PL"/>
    </w:rPr>
  </w:style>
  <w:style w:type="character" w:customStyle="1" w:styleId="ListaoglnaZnak">
    <w:name w:val="Lista ogólna Znak"/>
    <w:link w:val="Listaoglna"/>
    <w:rsid w:val="004A0DED"/>
    <w:rPr>
      <w:rFonts w:ascii="Franklin Gothic Book" w:hAnsi="Franklin Gothic Book"/>
      <w:b/>
      <w:bCs/>
    </w:rPr>
  </w:style>
  <w:style w:type="character" w:customStyle="1" w:styleId="fontstyle01">
    <w:name w:val="fontstyle01"/>
    <w:basedOn w:val="Domylnaczcionkaakapitu"/>
    <w:rsid w:val="003C7D52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Normalnnnn">
    <w:name w:val="Normalnnnn"/>
    <w:link w:val="NormalnnnnZnak"/>
    <w:qFormat/>
    <w:rsid w:val="00700688"/>
    <w:pPr>
      <w:tabs>
        <w:tab w:val="left" w:pos="426"/>
        <w:tab w:val="left" w:pos="851"/>
        <w:tab w:val="left" w:pos="1843"/>
        <w:tab w:val="right" w:leader="dot" w:pos="9070"/>
      </w:tabs>
      <w:jc w:val="both"/>
    </w:pPr>
    <w:rPr>
      <w:rFonts w:ascii="Arial" w:eastAsia="Calibri" w:hAnsi="Arial" w:cs="Arial"/>
      <w:sz w:val="22"/>
      <w:szCs w:val="24"/>
    </w:rPr>
  </w:style>
  <w:style w:type="character" w:customStyle="1" w:styleId="NormalnnnnZnak">
    <w:name w:val="Normalnnnn Znak"/>
    <w:basedOn w:val="Domylnaczcionkaakapitu"/>
    <w:link w:val="Normalnnnn"/>
    <w:rsid w:val="00700688"/>
    <w:rPr>
      <w:rFonts w:ascii="Arial" w:eastAsia="Calibri" w:hAnsi="Arial" w:cs="Arial"/>
      <w:sz w:val="22"/>
      <w:szCs w:val="24"/>
    </w:rPr>
  </w:style>
  <w:style w:type="paragraph" w:customStyle="1" w:styleId="kropka">
    <w:name w:val="kropka"/>
    <w:basedOn w:val="Tekstpodstawowy"/>
    <w:link w:val="kropkaZnak"/>
    <w:qFormat/>
    <w:rsid w:val="008D3E35"/>
    <w:pPr>
      <w:widowControl/>
      <w:numPr>
        <w:numId w:val="4"/>
      </w:numPr>
      <w:tabs>
        <w:tab w:val="right" w:leader="dot" w:pos="9070"/>
      </w:tabs>
      <w:adjustRightInd/>
      <w:snapToGrid/>
      <w:spacing w:after="0" w:line="240" w:lineRule="auto"/>
      <w:ind w:left="425" w:hanging="425"/>
      <w:jc w:val="both"/>
      <w:textAlignment w:val="auto"/>
    </w:pPr>
    <w:rPr>
      <w:rFonts w:ascii="Arial" w:hAnsi="Arial" w:cs="Arial"/>
      <w:sz w:val="22"/>
      <w:szCs w:val="24"/>
      <w:lang w:eastAsia="ar-SA"/>
    </w:rPr>
  </w:style>
  <w:style w:type="character" w:customStyle="1" w:styleId="kropkaZnak">
    <w:name w:val="kropka Znak"/>
    <w:link w:val="kropka"/>
    <w:rsid w:val="008D3E35"/>
    <w:rPr>
      <w:rFonts w:ascii="Arial" w:hAnsi="Arial" w:cs="Arial"/>
      <w:sz w:val="22"/>
      <w:szCs w:val="24"/>
      <w:lang w:eastAsia="ar-SA"/>
    </w:rPr>
  </w:style>
  <w:style w:type="paragraph" w:customStyle="1" w:styleId="numerytekst">
    <w:name w:val="numery tekst"/>
    <w:link w:val="numerytekstZnak"/>
    <w:qFormat/>
    <w:rsid w:val="008D3E35"/>
    <w:pPr>
      <w:numPr>
        <w:numId w:val="5"/>
      </w:numPr>
      <w:spacing w:before="240" w:after="120"/>
    </w:pPr>
    <w:rPr>
      <w:rFonts w:ascii="Arial" w:eastAsia="Calibri" w:hAnsi="Arial" w:cs="Arial"/>
      <w:color w:val="FF0000"/>
      <w:sz w:val="22"/>
      <w:szCs w:val="24"/>
      <w:u w:val="single"/>
      <w:lang w:eastAsia="en-US"/>
    </w:rPr>
  </w:style>
  <w:style w:type="character" w:customStyle="1" w:styleId="numerytekstZnak">
    <w:name w:val="numery tekst Znak"/>
    <w:basedOn w:val="Domylnaczcionkaakapitu"/>
    <w:link w:val="numerytekst"/>
    <w:rsid w:val="008D3E35"/>
    <w:rPr>
      <w:rFonts w:ascii="Arial" w:eastAsia="Calibri" w:hAnsi="Arial" w:cs="Arial"/>
      <w:color w:val="FF0000"/>
      <w:sz w:val="22"/>
      <w:szCs w:val="24"/>
      <w:u w:val="single"/>
      <w:lang w:eastAsia="en-US"/>
    </w:rPr>
  </w:style>
  <w:style w:type="paragraph" w:customStyle="1" w:styleId="ODZDZIAL">
    <w:name w:val="ODZDZIAL"/>
    <w:basedOn w:val="Normalnnnn"/>
    <w:qFormat/>
    <w:rsid w:val="008D3E35"/>
    <w:pPr>
      <w:numPr>
        <w:ilvl w:val="1"/>
        <w:numId w:val="5"/>
      </w:numPr>
    </w:pPr>
  </w:style>
  <w:style w:type="paragraph" w:customStyle="1" w:styleId="podkresleniematerialy">
    <w:name w:val="podkreslenie materialy"/>
    <w:basedOn w:val="Normalny"/>
    <w:link w:val="podkresleniematerialyZnak"/>
    <w:qFormat/>
    <w:rsid w:val="005E73BD"/>
    <w:pPr>
      <w:widowControl/>
      <w:tabs>
        <w:tab w:val="left" w:pos="426"/>
      </w:tabs>
      <w:suppressAutoHyphens w:val="0"/>
      <w:adjustRightInd/>
      <w:spacing w:after="120" w:line="240" w:lineRule="auto"/>
      <w:jc w:val="left"/>
      <w:textAlignment w:val="auto"/>
    </w:pPr>
    <w:rPr>
      <w:rFonts w:ascii="Arial" w:eastAsia="Calibri" w:hAnsi="Arial" w:cs="Arial"/>
      <w:sz w:val="22"/>
      <w:szCs w:val="24"/>
      <w:u w:val="single"/>
    </w:rPr>
  </w:style>
  <w:style w:type="character" w:customStyle="1" w:styleId="podkresleniematerialyZnak">
    <w:name w:val="podkreslenie materialy Znak"/>
    <w:basedOn w:val="Domylnaczcionkaakapitu"/>
    <w:link w:val="podkresleniematerialy"/>
    <w:rsid w:val="005E73BD"/>
    <w:rPr>
      <w:rFonts w:ascii="Arial" w:eastAsia="Calibri" w:hAnsi="Arial" w:cs="Arial"/>
      <w:sz w:val="22"/>
      <w:szCs w:val="24"/>
      <w:u w:val="single"/>
      <w:lang w:eastAsia="en-US"/>
    </w:rPr>
  </w:style>
  <w:style w:type="character" w:customStyle="1" w:styleId="fontstyle21">
    <w:name w:val="fontstyle21"/>
    <w:basedOn w:val="Domylnaczcionkaakapitu"/>
    <w:rsid w:val="00F822D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F822DD"/>
    <w:rPr>
      <w:rFonts w:ascii="ArialNarrow-Bold" w:hAnsi="ArialNarrow-Bold" w:hint="default"/>
      <w:b/>
      <w:bCs/>
      <w:i w:val="0"/>
      <w:iCs w:val="0"/>
      <w:color w:val="000000"/>
      <w:sz w:val="24"/>
      <w:szCs w:val="24"/>
    </w:rPr>
  </w:style>
  <w:style w:type="character" w:customStyle="1" w:styleId="footnote">
    <w:name w:val="footnote"/>
    <w:basedOn w:val="Domylnaczcionkaakapitu"/>
    <w:rsid w:val="004F26C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66E58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41E0A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9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0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7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7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5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51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4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321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4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6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2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guba@stare-bab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gk@stare-bab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.michalski@stare-bab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gk@stare-babic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3EBB-CE4C-4E3C-A96E-11F0DF95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6528</Words>
  <Characters>39174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– Specyfikacja Istotnych Warunków Zamówienia</vt:lpstr>
    </vt:vector>
  </TitlesOfParts>
  <Company>Urząd Gminy Stare Babice</Company>
  <LinksUpToDate>false</LinksUpToDate>
  <CharactersWithSpaces>45611</CharactersWithSpaces>
  <SharedDoc>false</SharedDoc>
  <HLinks>
    <vt:vector size="24" baseType="variant">
      <vt:variant>
        <vt:i4>7733331</vt:i4>
      </vt:variant>
      <vt:variant>
        <vt:i4>9</vt:i4>
      </vt:variant>
      <vt:variant>
        <vt:i4>0</vt:i4>
      </vt:variant>
      <vt:variant>
        <vt:i4>5</vt:i4>
      </vt:variant>
      <vt:variant>
        <vt:lpwstr>mailto:iod@stare-babice.waw.pl</vt:lpwstr>
      </vt:variant>
      <vt:variant>
        <vt:lpwstr/>
      </vt:variant>
      <vt:variant>
        <vt:i4>8126530</vt:i4>
      </vt:variant>
      <vt:variant>
        <vt:i4>6</vt:i4>
      </vt:variant>
      <vt:variant>
        <vt:i4>0</vt:i4>
      </vt:variant>
      <vt:variant>
        <vt:i4>5</vt:i4>
      </vt:variant>
      <vt:variant>
        <vt:lpwstr>mailto:kancelaria@stare-babice.waw.pl</vt:lpwstr>
      </vt:variant>
      <vt:variant>
        <vt:lpwstr/>
      </vt:variant>
      <vt:variant>
        <vt:i4>1900644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mailto:sekretariat@szkola-starebabice.pl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mailto:i.demidziuk@stare-babice.pl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– Specyfikacja Istotnych Warunków Zamówienia</dc:title>
  <dc:creator>URZĄD GMINY STARE BABICE</dc:creator>
  <cp:lastModifiedBy>Marta Kotlińska</cp:lastModifiedBy>
  <cp:revision>4</cp:revision>
  <cp:lastPrinted>2023-02-08T09:14:00Z</cp:lastPrinted>
  <dcterms:created xsi:type="dcterms:W3CDTF">2025-01-02T08:10:00Z</dcterms:created>
  <dcterms:modified xsi:type="dcterms:W3CDTF">2025-01-31T08:31:00Z</dcterms:modified>
</cp:coreProperties>
</file>