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C953F" w14:textId="77777777" w:rsidR="00344B6B" w:rsidRDefault="00344B6B" w:rsidP="00344B6B">
      <w:pPr>
        <w:suppressAutoHyphens/>
        <w:spacing w:after="12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553876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                                                                   </w:t>
      </w:r>
      <w:r w:rsidR="0013335F" w:rsidRPr="000C6FBC">
        <w:rPr>
          <w:rFonts w:eastAsia="Times New Roman" w:cstheme="minorHAnsi"/>
          <w:sz w:val="20"/>
          <w:szCs w:val="20"/>
          <w:lang w:eastAsia="ar-SA"/>
        </w:rPr>
        <w:t xml:space="preserve">            </w:t>
      </w:r>
      <w:r w:rsidR="00553876" w:rsidRPr="000C6FBC">
        <w:rPr>
          <w:rFonts w:eastAsia="Times New Roman" w:cstheme="minorHAnsi"/>
          <w:sz w:val="20"/>
          <w:szCs w:val="20"/>
          <w:lang w:eastAsia="ar-SA"/>
        </w:rPr>
        <w:t xml:space="preserve">   </w:t>
      </w:r>
      <w:r w:rsidR="008A03B8">
        <w:rPr>
          <w:rFonts w:eastAsia="Times New Roman" w:cstheme="minorHAnsi"/>
          <w:sz w:val="20"/>
          <w:szCs w:val="20"/>
          <w:lang w:eastAsia="ar-SA"/>
        </w:rPr>
        <w:t xml:space="preserve">         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Załącznik nr </w:t>
      </w:r>
      <w:r w:rsidR="009A5981">
        <w:rPr>
          <w:rFonts w:eastAsia="Times New Roman" w:cstheme="minorHAnsi"/>
          <w:sz w:val="20"/>
          <w:szCs w:val="20"/>
          <w:lang w:eastAsia="ar-SA"/>
        </w:rPr>
        <w:t>9</w:t>
      </w:r>
      <w:r w:rsidRPr="000C6FBC">
        <w:rPr>
          <w:rFonts w:eastAsia="Times New Roman" w:cstheme="minorHAnsi"/>
          <w:sz w:val="20"/>
          <w:szCs w:val="20"/>
          <w:lang w:eastAsia="ar-SA"/>
        </w:rPr>
        <w:t xml:space="preserve"> do SWZ</w:t>
      </w:r>
    </w:p>
    <w:p w14:paraId="796370AB" w14:textId="2B4A37ED" w:rsidR="0055680D" w:rsidRPr="0040003E" w:rsidRDefault="008A03B8" w:rsidP="0055680D">
      <w:pPr>
        <w:tabs>
          <w:tab w:val="left" w:pos="2554"/>
        </w:tabs>
        <w:spacing w:after="0" w:line="240" w:lineRule="auto"/>
        <w:jc w:val="center"/>
        <w:rPr>
          <w:sz w:val="20"/>
          <w:szCs w:val="20"/>
        </w:rPr>
      </w:pPr>
      <w:r w:rsidRPr="002961DE">
        <w:rPr>
          <w:rFonts w:eastAsia="Times New Roman" w:cstheme="minorHAnsi"/>
          <w:sz w:val="20"/>
          <w:szCs w:val="20"/>
          <w:lang w:eastAsia="ar-SA"/>
        </w:rPr>
        <w:t xml:space="preserve">Dotyczy:  </w:t>
      </w:r>
      <w:r w:rsidR="00520E62">
        <w:rPr>
          <w:rFonts w:cstheme="minorHAnsi"/>
          <w:sz w:val="20"/>
          <w:szCs w:val="20"/>
        </w:rPr>
        <w:t>„</w:t>
      </w:r>
      <w:r w:rsidR="00520E62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Usługa wykonywania pogwarancyjnych przeglądów technicznych, diagnostyk i napraw sprzętu medycznego w </w:t>
      </w:r>
      <w:proofErr w:type="spellStart"/>
      <w:r w:rsidR="00520E62">
        <w:rPr>
          <w:rFonts w:cstheme="minorHAnsi"/>
          <w:b/>
          <w:iCs/>
          <w:kern w:val="2"/>
          <w:sz w:val="20"/>
          <w:szCs w:val="20"/>
          <w:lang w:eastAsia="ar-SA"/>
        </w:rPr>
        <w:t>Megrez</w:t>
      </w:r>
      <w:proofErr w:type="spellEnd"/>
      <w:r w:rsidR="00520E62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 Sp. z o.o.</w:t>
      </w:r>
      <w:r w:rsidR="00520E62">
        <w:rPr>
          <w:rFonts w:cstheme="minorHAnsi"/>
          <w:sz w:val="20"/>
          <w:szCs w:val="20"/>
        </w:rPr>
        <w:t>”</w:t>
      </w:r>
    </w:p>
    <w:p w14:paraId="76E647EE" w14:textId="77CB2D11" w:rsidR="0055680D" w:rsidRPr="0040003E" w:rsidRDefault="0055680D" w:rsidP="0055680D">
      <w:pPr>
        <w:tabs>
          <w:tab w:val="left" w:pos="3105"/>
        </w:tabs>
        <w:spacing w:after="0" w:line="240" w:lineRule="auto"/>
        <w:jc w:val="center"/>
        <w:rPr>
          <w:sz w:val="20"/>
          <w:szCs w:val="20"/>
        </w:rPr>
      </w:pPr>
      <w:r w:rsidRPr="0040003E">
        <w:rPr>
          <w:sz w:val="20"/>
          <w:szCs w:val="20"/>
        </w:rPr>
        <w:t xml:space="preserve">Nr postępowania: </w:t>
      </w:r>
      <w:r>
        <w:rPr>
          <w:sz w:val="20"/>
          <w:szCs w:val="20"/>
        </w:rPr>
        <w:t xml:space="preserve">  </w:t>
      </w:r>
      <w:r w:rsidR="004D74E9">
        <w:rPr>
          <w:sz w:val="20"/>
          <w:szCs w:val="20"/>
        </w:rPr>
        <w:t>8</w:t>
      </w:r>
      <w:r>
        <w:rPr>
          <w:sz w:val="20"/>
          <w:szCs w:val="20"/>
        </w:rPr>
        <w:t>/2</w:t>
      </w:r>
      <w:r w:rsidR="004D74E9">
        <w:rPr>
          <w:sz w:val="20"/>
          <w:szCs w:val="20"/>
        </w:rPr>
        <w:t>5</w:t>
      </w:r>
      <w:r w:rsidRPr="0040003E">
        <w:rPr>
          <w:sz w:val="20"/>
          <w:szCs w:val="20"/>
        </w:rPr>
        <w:t>/ZP/PN</w:t>
      </w:r>
    </w:p>
    <w:p w14:paraId="04367A57" w14:textId="7B626061" w:rsidR="00394E4E" w:rsidRPr="002961DE" w:rsidRDefault="00394E4E" w:rsidP="00ED49DD">
      <w:pPr>
        <w:suppressAutoHyphens/>
        <w:spacing w:after="0" w:line="288" w:lineRule="auto"/>
        <w:ind w:left="851" w:hanging="851"/>
        <w:rPr>
          <w:rFonts w:eastAsia="Times New Roman" w:cstheme="minorHAnsi"/>
          <w:sz w:val="20"/>
          <w:szCs w:val="20"/>
          <w:lang w:eastAsia="ar-SA"/>
        </w:rPr>
      </w:pPr>
    </w:p>
    <w:p w14:paraId="39001706" w14:textId="77777777" w:rsidR="0013335F" w:rsidRDefault="0013335F" w:rsidP="009C35BA">
      <w:pPr>
        <w:suppressAutoHyphens/>
        <w:spacing w:after="0" w:line="288" w:lineRule="auto"/>
        <w:rPr>
          <w:rFonts w:eastAsia="Times New Roman" w:cstheme="minorHAnsi"/>
          <w:b/>
          <w:sz w:val="20"/>
          <w:szCs w:val="20"/>
          <w:lang w:eastAsia="ar-SA"/>
        </w:rPr>
      </w:pPr>
    </w:p>
    <w:p w14:paraId="53801C97" w14:textId="77777777" w:rsidR="00553876" w:rsidRDefault="00344B6B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Nazwa Wykonawcy:</w:t>
      </w:r>
    </w:p>
    <w:p w14:paraId="74D5BDC5" w14:textId="77777777" w:rsidR="00C90373" w:rsidRPr="008A03B8" w:rsidRDefault="00C90373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46DE2481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 xml:space="preserve"> ............................................................</w:t>
      </w:r>
      <w:r w:rsidR="002961DE">
        <w:rPr>
          <w:rFonts w:eastAsia="Times New Roman" w:cstheme="minorHAnsi"/>
          <w:sz w:val="20"/>
          <w:szCs w:val="20"/>
          <w:lang w:eastAsia="ar-SA"/>
        </w:rPr>
        <w:t>.....</w:t>
      </w:r>
    </w:p>
    <w:p w14:paraId="532B3F1B" w14:textId="77777777" w:rsidR="00344B6B" w:rsidRPr="008A03B8" w:rsidRDefault="00344B6B" w:rsidP="007A2330">
      <w:pPr>
        <w:suppressAutoHyphens/>
        <w:spacing w:after="0" w:line="360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8A03B8">
        <w:rPr>
          <w:rFonts w:eastAsia="Times New Roman" w:cstheme="minorHAnsi"/>
          <w:sz w:val="20"/>
          <w:szCs w:val="20"/>
          <w:lang w:eastAsia="ar-SA"/>
        </w:rPr>
        <w:t>……</w:t>
      </w:r>
      <w:r w:rsidR="00553876" w:rsidRPr="008A03B8">
        <w:rPr>
          <w:rFonts w:eastAsia="Times New Roman" w:cstheme="minorHAnsi"/>
          <w:sz w:val="20"/>
          <w:szCs w:val="20"/>
          <w:lang w:eastAsia="ar-SA"/>
        </w:rPr>
        <w:t>……………………………………</w:t>
      </w:r>
      <w:r w:rsidR="000C6FBC" w:rsidRPr="008A03B8">
        <w:rPr>
          <w:rFonts w:eastAsia="Times New Roman" w:cstheme="minorHAnsi"/>
          <w:sz w:val="20"/>
          <w:szCs w:val="20"/>
          <w:lang w:eastAsia="ar-SA"/>
        </w:rPr>
        <w:t>…………………….</w:t>
      </w:r>
    </w:p>
    <w:p w14:paraId="3D20CB45" w14:textId="77777777" w:rsidR="00344B6B" w:rsidRPr="008A03B8" w:rsidRDefault="00344B6B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2E22F574" w14:textId="77777777" w:rsidR="00C77FE1" w:rsidRPr="008A03B8" w:rsidRDefault="00C77FE1" w:rsidP="007A2330">
      <w:pPr>
        <w:spacing w:after="0" w:line="288" w:lineRule="auto"/>
        <w:ind w:left="720"/>
        <w:jc w:val="both"/>
        <w:rPr>
          <w:rFonts w:eastAsia="Times New Roman" w:cstheme="minorHAnsi"/>
          <w:sz w:val="20"/>
          <w:szCs w:val="20"/>
        </w:rPr>
      </w:pPr>
    </w:p>
    <w:p w14:paraId="0E2F1F63" w14:textId="77777777" w:rsid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Oświadczenia wykonawcy/wykonawcy wspólnie ubiegającego się o udzielenie zamówienia </w:t>
      </w:r>
    </w:p>
    <w:p w14:paraId="40D3CDF0" w14:textId="77777777" w:rsidR="00552695" w:rsidRPr="00552695" w:rsidRDefault="00552695" w:rsidP="007A2330">
      <w:pPr>
        <w:suppressAutoHyphens/>
        <w:spacing w:after="0" w:line="288" w:lineRule="auto"/>
        <w:jc w:val="center"/>
        <w:rPr>
          <w:rFonts w:eastAsia="Times New Roman" w:cstheme="minorHAnsi"/>
          <w:b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b/>
          <w:sz w:val="20"/>
          <w:szCs w:val="20"/>
          <w:u w:val="single"/>
          <w:lang w:eastAsia="ar-SA"/>
        </w:rPr>
        <w:t xml:space="preserve">DOTYCZĄCE PRZESŁANEK WYKLUCZENIA Z ART. 5K ROZPORZĄDZENIA 833/2014 </w:t>
      </w:r>
    </w:p>
    <w:p w14:paraId="18905A24" w14:textId="77777777" w:rsidR="006950F3" w:rsidRPr="008A03B8" w:rsidRDefault="006950F3" w:rsidP="007A2330">
      <w:pPr>
        <w:suppressAutoHyphens/>
        <w:spacing w:after="0" w:line="288" w:lineRule="auto"/>
        <w:jc w:val="center"/>
        <w:rPr>
          <w:rFonts w:eastAsia="Times New Roman" w:cstheme="minorHAnsi"/>
          <w:sz w:val="20"/>
          <w:szCs w:val="20"/>
          <w:lang w:eastAsia="ar-SA"/>
        </w:rPr>
      </w:pPr>
    </w:p>
    <w:p w14:paraId="74DEC468" w14:textId="2F46DF73" w:rsid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 xml:space="preserve">Na potrzeby postępowania o udzielenie zamówienia publicznego pn. </w:t>
      </w:r>
      <w:r w:rsidR="0096605F" w:rsidRPr="0096605F">
        <w:rPr>
          <w:rFonts w:eastAsia="Times New Roman" w:cstheme="minorHAnsi"/>
          <w:sz w:val="20"/>
          <w:szCs w:val="20"/>
          <w:lang w:eastAsia="ar-SA"/>
        </w:rPr>
        <w:t>,,</w:t>
      </w:r>
      <w:r w:rsidR="00ED307F" w:rsidRPr="00ED307F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 </w:t>
      </w:r>
      <w:r w:rsidR="00ED307F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Usługa wykonywania pogwarancyjnych przeglądów technicznych, diagnostyk i napraw sprzętu medycznego w </w:t>
      </w:r>
      <w:proofErr w:type="spellStart"/>
      <w:r w:rsidR="00ED307F">
        <w:rPr>
          <w:rFonts w:cstheme="minorHAnsi"/>
          <w:b/>
          <w:iCs/>
          <w:kern w:val="2"/>
          <w:sz w:val="20"/>
          <w:szCs w:val="20"/>
          <w:lang w:eastAsia="ar-SA"/>
        </w:rPr>
        <w:t>Megrez</w:t>
      </w:r>
      <w:proofErr w:type="spellEnd"/>
      <w:r w:rsidR="00ED307F">
        <w:rPr>
          <w:rFonts w:cstheme="minorHAnsi"/>
          <w:b/>
          <w:iCs/>
          <w:kern w:val="2"/>
          <w:sz w:val="20"/>
          <w:szCs w:val="20"/>
          <w:lang w:eastAsia="ar-SA"/>
        </w:rPr>
        <w:t xml:space="preserve"> Sp. z o.o. </w:t>
      </w:r>
      <w:r w:rsidR="0096605F">
        <w:rPr>
          <w:rFonts w:eastAsia="Times New Roman" w:cstheme="minorHAnsi"/>
          <w:sz w:val="20"/>
          <w:szCs w:val="20"/>
          <w:lang w:eastAsia="ar-SA"/>
        </w:rPr>
        <w:t xml:space="preserve">”, </w:t>
      </w:r>
      <w:r w:rsidRPr="00552695">
        <w:rPr>
          <w:rFonts w:eastAsia="Times New Roman" w:cstheme="minorHAnsi"/>
          <w:sz w:val="20"/>
          <w:szCs w:val="20"/>
          <w:lang w:eastAsia="ar-SA"/>
        </w:rPr>
        <w:t>oświadczam, co następuje:</w:t>
      </w:r>
    </w:p>
    <w:p w14:paraId="2121C5DD" w14:textId="77777777" w:rsidR="00552695" w:rsidRPr="00552695" w:rsidRDefault="00552695" w:rsidP="007A2330">
      <w:pPr>
        <w:suppressAutoHyphens/>
        <w:spacing w:after="0" w:line="288" w:lineRule="auto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27B08155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552695">
        <w:rPr>
          <w:rFonts w:eastAsia="Times New Roman" w:cstheme="minorHAnsi"/>
          <w:sz w:val="20"/>
          <w:szCs w:val="20"/>
          <w:u w:val="single"/>
          <w:lang w:eastAsia="ar-SA"/>
        </w:rPr>
        <w:t>Oświadczenie dotyczące Wykonawcy:</w:t>
      </w:r>
    </w:p>
    <w:p w14:paraId="395E6FBF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76F1D25E" w14:textId="77777777" w:rsidR="00C77FE1" w:rsidRPr="007A2330" w:rsidRDefault="00552695" w:rsidP="007A2330">
      <w:pPr>
        <w:suppressAutoHyphens/>
        <w:spacing w:after="0" w:line="288" w:lineRule="auto"/>
        <w:ind w:left="360"/>
        <w:jc w:val="both"/>
        <w:rPr>
          <w:rFonts w:eastAsia="Times New Roman" w:cstheme="minorHAnsi"/>
          <w:sz w:val="20"/>
          <w:szCs w:val="20"/>
          <w:lang w:eastAsia="ar-SA"/>
        </w:rPr>
      </w:pPr>
      <w:r w:rsidRPr="007A2330">
        <w:rPr>
          <w:rFonts w:eastAsia="Times New Roman" w:cstheme="minorHAnsi"/>
          <w:sz w:val="20"/>
          <w:szCs w:val="20"/>
          <w:lang w:eastAsia="ar-SA"/>
        </w:rPr>
        <w:t xml:space="preserve">Oświadczam, </w:t>
      </w:r>
      <w:r w:rsidRPr="008D6BB6">
        <w:rPr>
          <w:rFonts w:eastAsia="Times New Roman" w:cstheme="minorHAnsi"/>
          <w:sz w:val="20"/>
          <w:szCs w:val="20"/>
          <w:u w:val="single"/>
          <w:lang w:eastAsia="ar-SA"/>
        </w:rPr>
        <w:t>że nie podlegam wykluczeniu</w:t>
      </w:r>
      <w:r w:rsidRPr="007A2330">
        <w:rPr>
          <w:rFonts w:eastAsia="Times New Roman" w:cstheme="minorHAnsi"/>
          <w:sz w:val="20"/>
          <w:szCs w:val="20"/>
          <w:lang w:eastAsia="ar-SA"/>
        </w:rPr>
        <w:t xml:space="preserve"> z postępowania na podstawie art. 5k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</w:t>
      </w:r>
      <w:r w:rsidR="00C90373">
        <w:rPr>
          <w:rFonts w:eastAsia="Times New Roman" w:cstheme="minorHAnsi"/>
          <w:sz w:val="20"/>
          <w:szCs w:val="20"/>
          <w:lang w:eastAsia="ar-SA"/>
        </w:rPr>
        <w:t>*</w:t>
      </w:r>
      <w:r w:rsidRPr="007A2330">
        <w:rPr>
          <w:rFonts w:eastAsia="Times New Roman" w:cstheme="minorHAnsi"/>
          <w:sz w:val="20"/>
          <w:szCs w:val="20"/>
          <w:lang w:eastAsia="ar-SA"/>
        </w:rPr>
        <w:t>.</w:t>
      </w:r>
    </w:p>
    <w:p w14:paraId="36205423" w14:textId="77777777" w:rsidR="007A2330" w:rsidRPr="00552695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148A373" w14:textId="77777777" w:rsidR="00C77FE1" w:rsidRDefault="00552695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Informacja dotycząca polegania na zdolnościach lub sytuacji podmiotu udostępniającego zasoby w zakresie odpowiadającym ponad 10% wartości zamówienia:</w:t>
      </w:r>
    </w:p>
    <w:p w14:paraId="2AB3395D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8AC5C4F" w14:textId="77777777" w:rsidR="00552695" w:rsidRDefault="00552695" w:rsidP="007A2330">
      <w:pPr>
        <w:spacing w:after="0" w:line="288" w:lineRule="auto"/>
        <w:jc w:val="both"/>
        <w:rPr>
          <w:rFonts w:ascii="Arial" w:hAnsi="Arial" w:cs="Arial"/>
          <w:color w:val="0070C0"/>
          <w:sz w:val="16"/>
          <w:szCs w:val="16"/>
        </w:rPr>
      </w:pPr>
      <w:bookmarkStart w:id="0" w:name="_Hlk99016800"/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zamówienia. W przypadku więcej niż jednego podmiotu udostępniającego zasoby,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polega w zakresie odpowiadającym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  <w:bookmarkEnd w:id="0"/>
    </w:p>
    <w:p w14:paraId="475E0D07" w14:textId="77777777" w:rsidR="007A2330" w:rsidRPr="00F90528" w:rsidRDefault="007A2330" w:rsidP="007A2330">
      <w:pPr>
        <w:spacing w:after="0" w:line="288" w:lineRule="auto"/>
        <w:jc w:val="both"/>
        <w:rPr>
          <w:rFonts w:ascii="Arial" w:hAnsi="Arial" w:cs="Arial"/>
          <w:sz w:val="20"/>
          <w:szCs w:val="20"/>
        </w:rPr>
      </w:pPr>
    </w:p>
    <w:p w14:paraId="7E26A692" w14:textId="77777777" w:rsidR="00552695" w:rsidRPr="00552695" w:rsidRDefault="00552695" w:rsidP="00234E69">
      <w:pPr>
        <w:pStyle w:val="Akapitzlist"/>
        <w:suppressAutoHyphens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552695">
        <w:rPr>
          <w:rFonts w:eastAsia="Times New Roman" w:cstheme="minorHAnsi"/>
          <w:sz w:val="20"/>
          <w:szCs w:val="20"/>
          <w:lang w:eastAsia="ar-SA"/>
        </w:rPr>
        <w:t>Oświadczam, że w celu wykazania spełniania warunków udziału w postępowaniu, określonych przez zamawiającego w</w:t>
      </w:r>
      <w:r>
        <w:rPr>
          <w:rFonts w:eastAsia="Times New Roman" w:cstheme="minorHAnsi"/>
          <w:sz w:val="20"/>
          <w:szCs w:val="20"/>
          <w:lang w:eastAsia="ar-SA"/>
        </w:rPr>
        <w:t xml:space="preserve"> SWZ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,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 polegam na zdolnościach lub sytuacji następującego podmiotu udostępniającego zasoby: </w:t>
      </w:r>
      <w:bookmarkStart w:id="1" w:name="_Hlk99014455"/>
      <w:r w:rsidRPr="00552695">
        <w:rPr>
          <w:rFonts w:eastAsia="Times New Roman" w:cstheme="minorHAnsi"/>
          <w:sz w:val="20"/>
          <w:szCs w:val="20"/>
          <w:lang w:eastAsia="ar-SA"/>
        </w:rPr>
        <w:t>………………………………………………………………………...…………………………………….…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 xml:space="preserve"> </w:t>
      </w:r>
      <w:bookmarkEnd w:id="1"/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552695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552695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w następującym zakresie: …………………………………………………………………………… 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7A2330">
        <w:rPr>
          <w:rFonts w:eastAsia="Times New Roman" w:cstheme="minorHAnsi"/>
          <w:i/>
          <w:sz w:val="16"/>
          <w:szCs w:val="16"/>
          <w:lang w:eastAsia="ar-SA"/>
        </w:rPr>
        <w:t>określić odpowiedni zakres udostępnianych zasobów dla wskazanego podmiotu</w:t>
      </w:r>
      <w:r w:rsidRPr="00552695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552695">
        <w:rPr>
          <w:rFonts w:eastAsia="Times New Roman" w:cstheme="minorHAnsi"/>
          <w:iCs/>
          <w:sz w:val="20"/>
          <w:szCs w:val="20"/>
          <w:lang w:eastAsia="ar-SA"/>
        </w:rPr>
        <w:t>,</w:t>
      </w:r>
      <w:r>
        <w:rPr>
          <w:rFonts w:eastAsia="Times New Roman" w:cstheme="minorHAnsi"/>
          <w:iCs/>
          <w:sz w:val="20"/>
          <w:szCs w:val="20"/>
          <w:lang w:eastAsia="ar-SA"/>
        </w:rPr>
        <w:t xml:space="preserve"> </w:t>
      </w:r>
      <w:r w:rsidRPr="00552695">
        <w:rPr>
          <w:rFonts w:eastAsia="Times New Roman" w:cstheme="minorHAnsi"/>
          <w:sz w:val="20"/>
          <w:szCs w:val="20"/>
          <w:lang w:eastAsia="ar-SA"/>
        </w:rPr>
        <w:t xml:space="preserve">co odpowiada ponad 10% wartości przedmiotowego zamówienia. </w:t>
      </w:r>
    </w:p>
    <w:p w14:paraId="2BD137DC" w14:textId="77777777" w:rsidR="00552695" w:rsidRPr="00552695" w:rsidRDefault="00552695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lang w:eastAsia="ar-SA"/>
        </w:rPr>
      </w:pPr>
    </w:p>
    <w:p w14:paraId="1458C07A" w14:textId="77777777" w:rsidR="006950F3" w:rsidRDefault="007A2330" w:rsidP="007A2330">
      <w:pPr>
        <w:pStyle w:val="Akapitzlist"/>
        <w:numPr>
          <w:ilvl w:val="0"/>
          <w:numId w:val="3"/>
        </w:numPr>
        <w:suppressAutoHyphens/>
        <w:spacing w:after="0" w:line="288" w:lineRule="auto"/>
        <w:ind w:left="284" w:hanging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7A2330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podwykonawcy, na którego przypada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 xml:space="preserve"> ponad 10% wartości zamówienia:</w:t>
      </w:r>
    </w:p>
    <w:p w14:paraId="2BDCBBB9" w14:textId="77777777" w:rsidR="007A2330" w:rsidRPr="007A2330" w:rsidRDefault="007A2330" w:rsidP="007A2330">
      <w:pPr>
        <w:pStyle w:val="Akapitzlist"/>
        <w:suppressAutoHyphens/>
        <w:spacing w:after="0" w:line="288" w:lineRule="auto"/>
        <w:ind w:left="284"/>
        <w:jc w:val="both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4E1A72E9" w14:textId="77777777" w:rsidR="007A2330" w:rsidRPr="0072314D" w:rsidRDefault="007A2330" w:rsidP="007A2330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podwykonawcy (niebędącego podmiotem udostępniającym zasoby), na którego przypada ponad 10% wartości zamówienia. W przypadku więcej niż jednego podwykonawcy,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zdolnościach lub sytuacji wykonawca nie polega, a na którego 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67B73227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7A0BF661" w14:textId="77777777" w:rsidR="007A2330" w:rsidRPr="00C90373" w:rsidRDefault="007A2330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podwykonawcą,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C90373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37F7DCE0" w14:textId="77777777" w:rsidR="006950F3" w:rsidRPr="006950F3" w:rsidRDefault="006950F3" w:rsidP="007A2330">
      <w:pPr>
        <w:spacing w:after="0" w:line="288" w:lineRule="auto"/>
        <w:rPr>
          <w:rFonts w:eastAsia="Times New Roman" w:cstheme="minorHAnsi"/>
          <w:szCs w:val="20"/>
          <w:lang w:eastAsia="ar-SA"/>
        </w:rPr>
      </w:pPr>
    </w:p>
    <w:p w14:paraId="3AE15E1C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dostawcy, na którego przypada ponad 10% wartości zamówienia:</w:t>
      </w:r>
    </w:p>
    <w:p w14:paraId="72E41EC0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u w:val="single"/>
          <w:lang w:eastAsia="ar-SA"/>
        </w:rPr>
      </w:pPr>
    </w:p>
    <w:p w14:paraId="347CB000" w14:textId="77777777" w:rsidR="00C90373" w:rsidRPr="0072314D" w:rsidRDefault="00C90373" w:rsidP="00C90373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72314D">
        <w:rPr>
          <w:rFonts w:ascii="Arial" w:hAnsi="Arial" w:cs="Arial"/>
          <w:color w:val="0070C0"/>
          <w:sz w:val="16"/>
          <w:szCs w:val="16"/>
        </w:rPr>
        <w:t>[UWAGA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: </w:t>
      </w:r>
      <w:r>
        <w:rPr>
          <w:rFonts w:ascii="Arial" w:hAnsi="Arial" w:cs="Arial"/>
          <w:i/>
          <w:color w:val="0070C0"/>
          <w:sz w:val="16"/>
          <w:szCs w:val="16"/>
        </w:rPr>
        <w:t>wypełnić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tylko </w:t>
      </w:r>
      <w:r>
        <w:rPr>
          <w:rFonts w:ascii="Arial" w:hAnsi="Arial" w:cs="Arial"/>
          <w:i/>
          <w:color w:val="0070C0"/>
          <w:sz w:val="16"/>
          <w:szCs w:val="16"/>
        </w:rPr>
        <w:t>w przypadku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zamówienia. W przypadku więcej niż jednego dostawcy, na którego</w:t>
      </w:r>
      <w:r w:rsidRPr="0072314D">
        <w:rPr>
          <w:rFonts w:ascii="Arial" w:hAnsi="Arial" w:cs="Arial"/>
          <w:i/>
          <w:color w:val="0070C0"/>
          <w:sz w:val="16"/>
          <w:szCs w:val="16"/>
        </w:rPr>
        <w:t xml:space="preserve"> </w:t>
      </w:r>
      <w:r>
        <w:rPr>
          <w:rFonts w:ascii="Arial" w:hAnsi="Arial" w:cs="Arial"/>
          <w:i/>
          <w:color w:val="0070C0"/>
          <w:sz w:val="16"/>
          <w:szCs w:val="16"/>
        </w:rPr>
        <w:t>przypada ponad 10% wartości zamówienia, należy zastosować tyle razy, ile jest to konieczne.</w:t>
      </w:r>
      <w:r w:rsidRPr="0072314D">
        <w:rPr>
          <w:rFonts w:ascii="Arial" w:hAnsi="Arial" w:cs="Arial"/>
          <w:color w:val="0070C0"/>
          <w:sz w:val="16"/>
          <w:szCs w:val="16"/>
        </w:rPr>
        <w:t>]</w:t>
      </w:r>
    </w:p>
    <w:p w14:paraId="2E78BA68" w14:textId="77777777" w:rsidR="00C90373" w:rsidRPr="00C90373" w:rsidRDefault="00C9037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  <w:r w:rsidRPr="00C90373">
        <w:rPr>
          <w:rFonts w:eastAsia="Times New Roman" w:cstheme="minorHAnsi"/>
          <w:sz w:val="20"/>
          <w:szCs w:val="20"/>
          <w:lang w:eastAsia="ar-SA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……………………………………………………………………………………………….………..….…… </w:t>
      </w:r>
      <w:r w:rsidRPr="00C90373">
        <w:rPr>
          <w:rFonts w:eastAsia="Times New Roman" w:cstheme="minorHAnsi"/>
          <w:i/>
          <w:sz w:val="20"/>
          <w:szCs w:val="20"/>
          <w:lang w:eastAsia="ar-SA"/>
        </w:rPr>
        <w:t>(</w:t>
      </w:r>
      <w:r w:rsidRPr="00C90373">
        <w:rPr>
          <w:rFonts w:eastAsia="Times New Roman" w:cstheme="minorHAnsi"/>
          <w:i/>
          <w:sz w:val="16"/>
          <w:szCs w:val="16"/>
          <w:lang w:eastAsia="ar-SA"/>
        </w:rPr>
        <w:t>podać pełną nazwę/firmę, adres, a także w zależności od podmiotu: NIP/PESEL, KRS/</w:t>
      </w:r>
      <w:proofErr w:type="spellStart"/>
      <w:r w:rsidRPr="00C90373">
        <w:rPr>
          <w:rFonts w:eastAsia="Times New Roman" w:cstheme="minorHAnsi"/>
          <w:i/>
          <w:sz w:val="16"/>
          <w:szCs w:val="16"/>
          <w:lang w:eastAsia="ar-SA"/>
        </w:rPr>
        <w:t>CEiDG</w:t>
      </w:r>
      <w:proofErr w:type="spellEnd"/>
      <w:r w:rsidRPr="00C90373">
        <w:rPr>
          <w:rFonts w:eastAsia="Times New Roman" w:cstheme="minorHAnsi"/>
          <w:i/>
          <w:sz w:val="20"/>
          <w:szCs w:val="20"/>
          <w:lang w:eastAsia="ar-SA"/>
        </w:rPr>
        <w:t>)</w:t>
      </w:r>
      <w:r w:rsidRPr="00C90373">
        <w:rPr>
          <w:rFonts w:eastAsia="Times New Roman" w:cstheme="minorHAnsi"/>
          <w:sz w:val="20"/>
          <w:szCs w:val="20"/>
          <w:lang w:eastAsia="ar-SA"/>
        </w:rPr>
        <w:t>,</w:t>
      </w:r>
      <w:r w:rsidR="00234E69">
        <w:rPr>
          <w:rFonts w:eastAsia="Times New Roman" w:cstheme="minorHAnsi"/>
          <w:sz w:val="20"/>
          <w:szCs w:val="20"/>
          <w:lang w:eastAsia="ar-SA"/>
        </w:rPr>
        <w:t xml:space="preserve"> </w:t>
      </w:r>
      <w:r w:rsidRPr="00C90373">
        <w:rPr>
          <w:rFonts w:eastAsia="Times New Roman" w:cstheme="minorHAnsi"/>
          <w:sz w:val="20"/>
          <w:szCs w:val="20"/>
          <w:lang w:eastAsia="ar-SA"/>
        </w:rPr>
        <w:t>nie zachodzą podstawy wykluczenia z postępowania o udzielenie zamówienia przewidziane w  art.  5k rozporządzenia 833/2014 w brzmieniu nadanym rozporządzeniem 2022/576.</w:t>
      </w:r>
    </w:p>
    <w:p w14:paraId="6893E96B" w14:textId="77777777" w:rsidR="006950F3" w:rsidRPr="00C90373" w:rsidRDefault="006950F3" w:rsidP="00C90373">
      <w:pPr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0D6E8C36" w14:textId="77777777" w:rsidR="006950F3" w:rsidRDefault="00C90373" w:rsidP="00C90373">
      <w:pPr>
        <w:pStyle w:val="Akapitzlist"/>
        <w:numPr>
          <w:ilvl w:val="0"/>
          <w:numId w:val="3"/>
        </w:numPr>
        <w:spacing w:after="0" w:line="288" w:lineRule="auto"/>
        <w:ind w:left="284" w:hanging="284"/>
        <w:rPr>
          <w:rFonts w:eastAsia="Times New Roman" w:cstheme="minorHAnsi"/>
          <w:sz w:val="20"/>
          <w:szCs w:val="20"/>
          <w:u w:val="single"/>
          <w:lang w:eastAsia="ar-SA"/>
        </w:rPr>
      </w:pPr>
      <w:r w:rsidRPr="00C90373">
        <w:rPr>
          <w:rFonts w:eastAsia="Times New Roman" w:cstheme="minorHAnsi"/>
          <w:sz w:val="20"/>
          <w:szCs w:val="20"/>
          <w:u w:val="single"/>
          <w:lang w:eastAsia="ar-SA"/>
        </w:rPr>
        <w:t>Oświadczenie dotyczące podanych informacji</w:t>
      </w:r>
      <w:r>
        <w:rPr>
          <w:rFonts w:eastAsia="Times New Roman" w:cstheme="minorHAnsi"/>
          <w:sz w:val="20"/>
          <w:szCs w:val="20"/>
          <w:u w:val="single"/>
          <w:lang w:eastAsia="ar-SA"/>
        </w:rPr>
        <w:t>:</w:t>
      </w:r>
    </w:p>
    <w:p w14:paraId="65059B07" w14:textId="77777777" w:rsidR="00C90373" w:rsidRPr="00C90373" w:rsidRDefault="00C90373" w:rsidP="00C90373">
      <w:pPr>
        <w:spacing w:after="0" w:line="288" w:lineRule="auto"/>
        <w:ind w:left="284"/>
        <w:jc w:val="both"/>
        <w:rPr>
          <w:rFonts w:cstheme="minorHAnsi"/>
          <w:sz w:val="20"/>
          <w:szCs w:val="20"/>
        </w:rPr>
      </w:pPr>
      <w:r w:rsidRPr="00C90373">
        <w:rPr>
          <w:rFonts w:cstheme="minorHAnsi"/>
          <w:sz w:val="20"/>
          <w:szCs w:val="20"/>
        </w:rPr>
        <w:t xml:space="preserve">Oświadczam, że wszystkie informacje podane w powyższych oświadczeniach są aktualne </w:t>
      </w:r>
      <w:r w:rsidRPr="00C90373">
        <w:rPr>
          <w:rFonts w:cstheme="minorHAnsi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23194A37" w14:textId="77777777" w:rsidR="00C90373" w:rsidRPr="00C90373" w:rsidRDefault="00C90373" w:rsidP="00C90373">
      <w:pPr>
        <w:pStyle w:val="Akapitzlist"/>
        <w:spacing w:after="0" w:line="288" w:lineRule="auto"/>
        <w:ind w:left="284"/>
        <w:rPr>
          <w:rFonts w:eastAsia="Times New Roman" w:cstheme="minorHAnsi"/>
          <w:sz w:val="20"/>
          <w:szCs w:val="20"/>
          <w:lang w:eastAsia="ar-SA"/>
        </w:rPr>
      </w:pPr>
    </w:p>
    <w:p w14:paraId="1C40DE53" w14:textId="77777777" w:rsidR="00C90373" w:rsidRDefault="00C90373" w:rsidP="00C90373">
      <w:pPr>
        <w:rPr>
          <w:lang w:eastAsia="ar-SA"/>
        </w:rPr>
      </w:pPr>
    </w:p>
    <w:p w14:paraId="7F9DCE6C" w14:textId="77777777" w:rsidR="00B3325A" w:rsidRDefault="00B3325A" w:rsidP="00C90373">
      <w:pPr>
        <w:rPr>
          <w:lang w:eastAsia="ar-SA"/>
        </w:rPr>
      </w:pPr>
    </w:p>
    <w:p w14:paraId="6404EEE2" w14:textId="77777777" w:rsidR="00B3325A" w:rsidRDefault="00B3325A" w:rsidP="00C90373">
      <w:pPr>
        <w:rPr>
          <w:lang w:eastAsia="ar-SA"/>
        </w:rPr>
      </w:pPr>
    </w:p>
    <w:p w14:paraId="2C4D3270" w14:textId="77777777" w:rsidR="00B3325A" w:rsidRDefault="00B3325A" w:rsidP="00C90373">
      <w:pPr>
        <w:rPr>
          <w:lang w:eastAsia="ar-SA"/>
        </w:rPr>
      </w:pPr>
    </w:p>
    <w:p w14:paraId="2894C077" w14:textId="77777777" w:rsidR="00B3325A" w:rsidRDefault="00B3325A" w:rsidP="00C90373">
      <w:pPr>
        <w:rPr>
          <w:lang w:eastAsia="ar-SA"/>
        </w:rPr>
      </w:pPr>
    </w:p>
    <w:p w14:paraId="6DA85D89" w14:textId="77777777" w:rsidR="00B3325A" w:rsidRDefault="00B3325A" w:rsidP="00C90373">
      <w:pPr>
        <w:rPr>
          <w:lang w:eastAsia="ar-SA"/>
        </w:rPr>
      </w:pPr>
    </w:p>
    <w:p w14:paraId="6F193578" w14:textId="77777777" w:rsidR="00B3325A" w:rsidRDefault="00B3325A" w:rsidP="00C90373">
      <w:pPr>
        <w:rPr>
          <w:lang w:eastAsia="ar-SA"/>
        </w:rPr>
      </w:pPr>
    </w:p>
    <w:p w14:paraId="35254198" w14:textId="77777777" w:rsidR="00C90373" w:rsidRPr="00C90373" w:rsidRDefault="00C90373" w:rsidP="00C90373">
      <w:pPr>
        <w:rPr>
          <w:lang w:eastAsia="ar-SA"/>
        </w:rPr>
      </w:pPr>
    </w:p>
    <w:p w14:paraId="71522794" w14:textId="77777777" w:rsidR="00C90373" w:rsidRDefault="00C90373" w:rsidP="00C90373">
      <w:pPr>
        <w:rPr>
          <w:lang w:eastAsia="ar-SA"/>
        </w:rPr>
      </w:pPr>
    </w:p>
    <w:p w14:paraId="77C53DEA" w14:textId="77777777" w:rsidR="00C90373" w:rsidRDefault="00C90373" w:rsidP="00C90373">
      <w:pPr>
        <w:rPr>
          <w:lang w:eastAsia="ar-SA"/>
        </w:rPr>
      </w:pPr>
    </w:p>
    <w:p w14:paraId="64E5429A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  <w:lang w:eastAsia="ar-SA"/>
        </w:rPr>
        <w:t>*</w:t>
      </w:r>
      <w:r w:rsidRPr="00C90373">
        <w:rPr>
          <w:rFonts w:cstheme="minorHAnsi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4A38ECE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obywateli rosyjskich lub osób fizycznych lub prawnych, podmiotów lub organów z siedzibą w Rosji;</w:t>
      </w:r>
    </w:p>
    <w:p w14:paraId="04E452E7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bookmarkStart w:id="2" w:name="_Hlk102557314"/>
      <w:r w:rsidRPr="00C90373">
        <w:rPr>
          <w:rFonts w:cstheme="minorHAnsi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464D0F41" w14:textId="77777777" w:rsidR="00C90373" w:rsidRPr="00C90373" w:rsidRDefault="00C90373" w:rsidP="00C90373">
      <w:pPr>
        <w:pStyle w:val="Tekstprzypisudolnego"/>
        <w:numPr>
          <w:ilvl w:val="0"/>
          <w:numId w:val="5"/>
        </w:numPr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154F1851" w14:textId="77777777" w:rsidR="00C90373" w:rsidRPr="00C90373" w:rsidRDefault="00C90373" w:rsidP="00C90373">
      <w:pPr>
        <w:pStyle w:val="Tekstprzypisudolnego"/>
        <w:jc w:val="both"/>
        <w:rPr>
          <w:rFonts w:cstheme="minorHAnsi"/>
          <w:sz w:val="16"/>
          <w:szCs w:val="16"/>
        </w:rPr>
      </w:pPr>
      <w:r w:rsidRPr="00C90373">
        <w:rPr>
          <w:rFonts w:cstheme="minorHAnsi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  <w:p w14:paraId="16649DE4" w14:textId="77777777" w:rsidR="00C90373" w:rsidRPr="00C90373" w:rsidRDefault="00C90373" w:rsidP="00C90373">
      <w:pPr>
        <w:rPr>
          <w:rFonts w:cstheme="minorHAnsi"/>
          <w:sz w:val="16"/>
          <w:szCs w:val="16"/>
          <w:lang w:eastAsia="ar-SA"/>
        </w:rPr>
      </w:pPr>
    </w:p>
    <w:sectPr w:rsidR="00C90373" w:rsidRPr="00C90373" w:rsidSect="007A2330">
      <w:pgSz w:w="11906" w:h="16838"/>
      <w:pgMar w:top="1134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0EF5274"/>
    <w:multiLevelType w:val="hybridMultilevel"/>
    <w:tmpl w:val="C7EADB92"/>
    <w:lvl w:ilvl="0" w:tplc="DA94F12C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D829A4"/>
    <w:multiLevelType w:val="hybridMultilevel"/>
    <w:tmpl w:val="49C21C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483CC9"/>
    <w:multiLevelType w:val="hybridMultilevel"/>
    <w:tmpl w:val="3432DD78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6470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6568124">
    <w:abstractNumId w:val="1"/>
  </w:num>
  <w:num w:numId="3" w16cid:durableId="1974553755">
    <w:abstractNumId w:val="3"/>
  </w:num>
  <w:num w:numId="4" w16cid:durableId="36125344">
    <w:abstractNumId w:val="2"/>
  </w:num>
  <w:num w:numId="5" w16cid:durableId="16681733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4B6B"/>
    <w:rsid w:val="000C6FBC"/>
    <w:rsid w:val="0013335F"/>
    <w:rsid w:val="001A18FF"/>
    <w:rsid w:val="001A3486"/>
    <w:rsid w:val="00234E69"/>
    <w:rsid w:val="002778D3"/>
    <w:rsid w:val="002961DE"/>
    <w:rsid w:val="00344B6B"/>
    <w:rsid w:val="00394E4E"/>
    <w:rsid w:val="004D74E9"/>
    <w:rsid w:val="00514692"/>
    <w:rsid w:val="00520E62"/>
    <w:rsid w:val="005512DD"/>
    <w:rsid w:val="00552695"/>
    <w:rsid w:val="00553876"/>
    <w:rsid w:val="0055680D"/>
    <w:rsid w:val="006340F9"/>
    <w:rsid w:val="00685A9F"/>
    <w:rsid w:val="006950F3"/>
    <w:rsid w:val="006A4EFE"/>
    <w:rsid w:val="006C5E7A"/>
    <w:rsid w:val="00727C90"/>
    <w:rsid w:val="00780F05"/>
    <w:rsid w:val="007A2330"/>
    <w:rsid w:val="00803D15"/>
    <w:rsid w:val="008A03B8"/>
    <w:rsid w:val="008D6BB6"/>
    <w:rsid w:val="008E66A8"/>
    <w:rsid w:val="00946EFC"/>
    <w:rsid w:val="0096605F"/>
    <w:rsid w:val="009A5981"/>
    <w:rsid w:val="009C35BA"/>
    <w:rsid w:val="00AE1269"/>
    <w:rsid w:val="00B3325A"/>
    <w:rsid w:val="00B63EEB"/>
    <w:rsid w:val="00BB2CDE"/>
    <w:rsid w:val="00BD56AE"/>
    <w:rsid w:val="00BE0F67"/>
    <w:rsid w:val="00C77FE1"/>
    <w:rsid w:val="00C90373"/>
    <w:rsid w:val="00E2695B"/>
    <w:rsid w:val="00EA732D"/>
    <w:rsid w:val="00ED307F"/>
    <w:rsid w:val="00ED49DD"/>
    <w:rsid w:val="00F5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50560"/>
  <w15:docId w15:val="{FF87B007-3D3A-4321-848E-FA2E79F29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C5E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5E7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950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9037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9037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2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Ineta Młynarska</cp:lastModifiedBy>
  <cp:revision>9</cp:revision>
  <cp:lastPrinted>2022-05-18T11:42:00Z</cp:lastPrinted>
  <dcterms:created xsi:type="dcterms:W3CDTF">2022-07-22T07:44:00Z</dcterms:created>
  <dcterms:modified xsi:type="dcterms:W3CDTF">2025-02-07T11:13:00Z</dcterms:modified>
</cp:coreProperties>
</file>