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5972" w:rsidRPr="006A5972" w:rsidRDefault="006A5972" w:rsidP="006A5972">
      <w:pPr>
        <w:tabs>
          <w:tab w:val="center" w:pos="4536"/>
          <w:tab w:val="right" w:pos="9072"/>
        </w:tabs>
        <w:spacing w:after="0" w:line="240" w:lineRule="auto"/>
        <w:jc w:val="both"/>
        <w:rPr>
          <w:rFonts w:ascii="Times New Roman" w:hAnsi="Times New Roman" w:cs="Times New Roman"/>
          <w:b/>
          <w:bCs/>
          <w:color w:val="000000"/>
          <w:sz w:val="20"/>
          <w:szCs w:val="20"/>
        </w:rPr>
      </w:pPr>
      <w:r w:rsidRPr="006A5972">
        <w:rPr>
          <w:rFonts w:ascii="Times New Roman" w:hAnsi="Times New Roman" w:cs="Times New Roman"/>
          <w:color w:val="000000"/>
          <w:sz w:val="20"/>
          <w:szCs w:val="20"/>
        </w:rPr>
        <w:tab/>
      </w:r>
    </w:p>
    <w:p w:rsidR="0076378E" w:rsidRDefault="0076378E" w:rsidP="0076378E">
      <w:pPr>
        <w:tabs>
          <w:tab w:val="left" w:pos="345"/>
          <w:tab w:val="center" w:pos="4536"/>
          <w:tab w:val="right" w:pos="9072"/>
        </w:tabs>
        <w:spacing w:after="0" w:line="240" w:lineRule="atLeast"/>
        <w:rPr>
          <w:rFonts w:ascii="Times New Roman" w:hAnsi="Times New Roman" w:cs="Times New Roman"/>
          <w:bCs/>
        </w:rPr>
      </w:pPr>
    </w:p>
    <w:p w:rsidR="0076378E" w:rsidRDefault="0076378E" w:rsidP="0076378E">
      <w:pPr>
        <w:tabs>
          <w:tab w:val="left" w:pos="345"/>
          <w:tab w:val="center" w:pos="4536"/>
          <w:tab w:val="right" w:pos="9072"/>
        </w:tabs>
        <w:spacing w:after="0" w:line="240" w:lineRule="atLeast"/>
        <w:rPr>
          <w:rFonts w:ascii="Times New Roman" w:hAnsi="Times New Roman" w:cs="Times New Roman"/>
          <w:bCs/>
        </w:rPr>
      </w:pPr>
    </w:p>
    <w:p w:rsidR="00D3661B" w:rsidRDefault="0076378E" w:rsidP="00D3661B">
      <w:pPr>
        <w:tabs>
          <w:tab w:val="left" w:pos="345"/>
          <w:tab w:val="center" w:pos="4536"/>
          <w:tab w:val="right" w:pos="9072"/>
        </w:tabs>
        <w:spacing w:after="0" w:line="240" w:lineRule="atLeast"/>
        <w:rPr>
          <w:rFonts w:ascii="Times New Roman" w:hAnsi="Times New Roman" w:cs="Times New Roman"/>
          <w:color w:val="000000" w:themeColor="text1"/>
        </w:rPr>
      </w:pPr>
      <w:r w:rsidRPr="0076378E">
        <w:rPr>
          <w:rFonts w:ascii="Times New Roman" w:hAnsi="Times New Roman" w:cs="Times New Roman"/>
          <w:bCs/>
        </w:rPr>
        <w:t>RTJ 221/25</w:t>
      </w:r>
      <w:r>
        <w:rPr>
          <w:rFonts w:ascii="Times New Roman" w:hAnsi="Times New Roman" w:cs="Times New Roman"/>
          <w:color w:val="000000" w:themeColor="text1"/>
        </w:rPr>
        <w:t xml:space="preserve">                                                                                                                                                                                     </w:t>
      </w:r>
      <w:r w:rsidR="00D3661B">
        <w:rPr>
          <w:rFonts w:ascii="Times New Roman" w:hAnsi="Times New Roman" w:cs="Times New Roman"/>
          <w:color w:val="000000" w:themeColor="text1"/>
        </w:rPr>
        <w:t xml:space="preserve">  </w:t>
      </w:r>
    </w:p>
    <w:p w:rsidR="0076378E" w:rsidRPr="00A162FD" w:rsidRDefault="00D3661B" w:rsidP="00D3661B">
      <w:pPr>
        <w:tabs>
          <w:tab w:val="left" w:pos="345"/>
          <w:tab w:val="center" w:pos="4536"/>
          <w:tab w:val="right" w:pos="9072"/>
        </w:tabs>
        <w:spacing w:after="0" w:line="240" w:lineRule="atLeast"/>
        <w:rPr>
          <w:rFonts w:ascii="Times New Roman" w:hAnsi="Times New Roman" w:cs="Times New Roman"/>
          <w:b/>
          <w:bCs/>
        </w:rPr>
      </w:pPr>
      <w:r>
        <w:rPr>
          <w:rFonts w:ascii="Times New Roman" w:hAnsi="Times New Roman" w:cs="Times New Roman"/>
          <w:color w:val="000000" w:themeColor="text1"/>
        </w:rPr>
        <w:t xml:space="preserve">                                                                                                  </w:t>
      </w:r>
      <w:r w:rsidR="006A5972" w:rsidRPr="00A162FD">
        <w:rPr>
          <w:rFonts w:ascii="Times New Roman" w:hAnsi="Times New Roman" w:cs="Times New Roman"/>
          <w:b/>
          <w:color w:val="000000" w:themeColor="text1"/>
        </w:rPr>
        <w:t xml:space="preserve">Nr wew. postępowania </w:t>
      </w:r>
      <w:r w:rsidR="00093656" w:rsidRPr="00A162FD">
        <w:rPr>
          <w:rFonts w:ascii="Times New Roman" w:hAnsi="Times New Roman" w:cs="Times New Roman"/>
          <w:b/>
          <w:color w:val="000000" w:themeColor="text1"/>
        </w:rPr>
        <w:t>17/25</w:t>
      </w:r>
      <w:r w:rsidR="0076378E" w:rsidRPr="00A162FD">
        <w:rPr>
          <w:rFonts w:ascii="Times New Roman" w:hAnsi="Times New Roman" w:cs="Times New Roman"/>
          <w:b/>
          <w:color w:val="000000" w:themeColor="text1"/>
        </w:rPr>
        <w:t xml:space="preserve">                                        </w:t>
      </w:r>
    </w:p>
    <w:p w:rsidR="00D3661B" w:rsidRDefault="00D3661B" w:rsidP="00D3661B">
      <w:pPr>
        <w:spacing w:after="0" w:line="240" w:lineRule="auto"/>
        <w:ind w:left="4956"/>
        <w:rPr>
          <w:rFonts w:ascii="Times New Roman" w:hAnsi="Times New Roman" w:cs="Times New Roman"/>
        </w:rPr>
      </w:pPr>
      <w:r>
        <w:rPr>
          <w:rFonts w:ascii="Times New Roman" w:hAnsi="Times New Roman" w:cs="Times New Roman"/>
        </w:rPr>
        <w:t xml:space="preserve">        </w:t>
      </w:r>
      <w:r w:rsidRPr="00D3661B">
        <w:rPr>
          <w:rFonts w:ascii="Times New Roman" w:hAnsi="Times New Roman" w:cs="Times New Roman"/>
        </w:rPr>
        <w:t xml:space="preserve">Ogłoszenie nr 2025/BZP 00195332/01 </w:t>
      </w:r>
    </w:p>
    <w:p w:rsidR="00D3661B" w:rsidRPr="00D3661B" w:rsidRDefault="00D3661B" w:rsidP="00D3661B">
      <w:pPr>
        <w:spacing w:after="0" w:line="240" w:lineRule="auto"/>
        <w:ind w:left="4956"/>
        <w:rPr>
          <w:rFonts w:ascii="Times New Roman" w:hAnsi="Times New Roman" w:cs="Times New Roman"/>
        </w:rPr>
      </w:pPr>
      <w:r>
        <w:rPr>
          <w:rFonts w:ascii="Times New Roman" w:hAnsi="Times New Roman" w:cs="Times New Roman"/>
        </w:rPr>
        <w:t xml:space="preserve">        </w:t>
      </w:r>
      <w:r w:rsidRPr="00D3661B">
        <w:rPr>
          <w:rFonts w:ascii="Times New Roman" w:hAnsi="Times New Roman" w:cs="Times New Roman"/>
        </w:rPr>
        <w:t>z dnia 2025-04-17</w:t>
      </w:r>
    </w:p>
    <w:p w:rsidR="006A5972" w:rsidRPr="0076378E" w:rsidRDefault="006A5972" w:rsidP="002865F2">
      <w:pPr>
        <w:spacing w:after="0" w:line="240" w:lineRule="auto"/>
        <w:rPr>
          <w:rFonts w:ascii="Times New Roman" w:hAnsi="Times New Roman" w:cs="Times New Roman"/>
        </w:rPr>
      </w:pPr>
      <w:r w:rsidRPr="0076378E">
        <w:rPr>
          <w:rFonts w:ascii="Times New Roman" w:hAnsi="Times New Roman" w:cs="Times New Roman"/>
          <w:b/>
        </w:rPr>
        <w:t>Zamawiający</w:t>
      </w:r>
      <w:r w:rsidRPr="0076378E">
        <w:rPr>
          <w:rFonts w:ascii="Times New Roman" w:hAnsi="Times New Roman" w:cs="Times New Roman"/>
        </w:rPr>
        <w:t>:</w:t>
      </w:r>
      <w:r w:rsidR="0076378E" w:rsidRPr="0076378E">
        <w:rPr>
          <w:rFonts w:ascii="Times New Roman" w:hAnsi="Times New Roman" w:cs="Times New Roman"/>
        </w:rPr>
        <w:t xml:space="preserve"> </w:t>
      </w:r>
      <w:r w:rsidR="0076378E" w:rsidRPr="0076378E">
        <w:rPr>
          <w:rFonts w:ascii="Times New Roman" w:hAnsi="Times New Roman" w:cs="Times New Roman"/>
        </w:rPr>
        <w:tab/>
      </w:r>
      <w:r w:rsidR="0076378E" w:rsidRPr="0076378E">
        <w:rPr>
          <w:rFonts w:ascii="Times New Roman" w:hAnsi="Times New Roman" w:cs="Times New Roman"/>
        </w:rPr>
        <w:tab/>
      </w:r>
      <w:r w:rsidR="0076378E" w:rsidRPr="0076378E">
        <w:rPr>
          <w:rFonts w:ascii="Times New Roman" w:hAnsi="Times New Roman" w:cs="Times New Roman"/>
        </w:rPr>
        <w:tab/>
      </w:r>
      <w:r w:rsidR="0076378E" w:rsidRPr="0076378E">
        <w:rPr>
          <w:rFonts w:ascii="Times New Roman" w:hAnsi="Times New Roman" w:cs="Times New Roman"/>
        </w:rPr>
        <w:tab/>
      </w:r>
      <w:r w:rsidR="0076378E" w:rsidRPr="0076378E">
        <w:rPr>
          <w:rFonts w:ascii="Times New Roman" w:hAnsi="Times New Roman" w:cs="Times New Roman"/>
        </w:rPr>
        <w:tab/>
      </w:r>
      <w:r w:rsidR="0076378E" w:rsidRPr="0076378E">
        <w:rPr>
          <w:rFonts w:ascii="Times New Roman" w:hAnsi="Times New Roman" w:cs="Times New Roman"/>
        </w:rPr>
        <w:tab/>
      </w:r>
      <w:r w:rsidR="0076378E" w:rsidRPr="0076378E">
        <w:rPr>
          <w:rFonts w:ascii="Times New Roman" w:hAnsi="Times New Roman" w:cs="Times New Roman"/>
        </w:rPr>
        <w:tab/>
      </w:r>
      <w:r w:rsidR="0076378E" w:rsidRPr="0076378E">
        <w:rPr>
          <w:rFonts w:ascii="Times New Roman" w:hAnsi="Times New Roman" w:cs="Times New Roman"/>
        </w:rPr>
        <w:tab/>
        <w:t xml:space="preserve">  </w:t>
      </w:r>
      <w:r w:rsidRPr="0076378E">
        <w:rPr>
          <w:rFonts w:ascii="Times New Roman" w:hAnsi="Times New Roman" w:cs="Times New Roman"/>
        </w:rPr>
        <w:br/>
        <w:t>Komenda Wojewódzka Policji z siedzibą w Radomiu</w:t>
      </w:r>
      <w:r w:rsidRPr="0076378E">
        <w:rPr>
          <w:rFonts w:ascii="Times New Roman" w:hAnsi="Times New Roman" w:cs="Times New Roman"/>
        </w:rPr>
        <w:br/>
        <w:t>ul. 11 Listopada 37/59</w:t>
      </w:r>
      <w:bookmarkStart w:id="0" w:name="_GoBack"/>
      <w:bookmarkEnd w:id="0"/>
      <w:r w:rsidRPr="0076378E">
        <w:rPr>
          <w:rFonts w:ascii="Times New Roman" w:hAnsi="Times New Roman" w:cs="Times New Roman"/>
        </w:rPr>
        <w:br/>
        <w:t>26-600 Radom</w:t>
      </w:r>
    </w:p>
    <w:p w:rsidR="006A5972" w:rsidRPr="006A5972" w:rsidRDefault="006A5972" w:rsidP="002865F2">
      <w:pPr>
        <w:spacing w:line="240" w:lineRule="auto"/>
        <w:rPr>
          <w:rFonts w:ascii="Times New Roman" w:hAnsi="Times New Roman" w:cs="Times New Roman"/>
          <w:sz w:val="32"/>
          <w:szCs w:val="32"/>
        </w:rPr>
      </w:pPr>
    </w:p>
    <w:p w:rsidR="002865F2" w:rsidRDefault="002865F2" w:rsidP="002865F2">
      <w:pPr>
        <w:spacing w:line="240" w:lineRule="auto"/>
        <w:jc w:val="center"/>
        <w:rPr>
          <w:rFonts w:ascii="Times New Roman" w:hAnsi="Times New Roman" w:cs="Times New Roman"/>
          <w:b/>
          <w:sz w:val="32"/>
          <w:szCs w:val="32"/>
        </w:rPr>
      </w:pPr>
    </w:p>
    <w:p w:rsidR="006A5972" w:rsidRPr="006A5972" w:rsidRDefault="006A5972" w:rsidP="002865F2">
      <w:pPr>
        <w:spacing w:line="240" w:lineRule="auto"/>
        <w:jc w:val="center"/>
        <w:rPr>
          <w:rFonts w:ascii="Times New Roman" w:hAnsi="Times New Roman" w:cs="Times New Roman"/>
          <w:b/>
          <w:sz w:val="32"/>
          <w:szCs w:val="32"/>
        </w:rPr>
      </w:pPr>
      <w:r w:rsidRPr="006A5972">
        <w:rPr>
          <w:rFonts w:ascii="Times New Roman" w:hAnsi="Times New Roman" w:cs="Times New Roman"/>
          <w:b/>
          <w:sz w:val="32"/>
          <w:szCs w:val="32"/>
        </w:rPr>
        <w:t>SPECYFIKACJA WARUNKÓW ZAMÓWIENIA</w:t>
      </w:r>
    </w:p>
    <w:p w:rsidR="006A5972" w:rsidRPr="006A5972" w:rsidRDefault="006A5972" w:rsidP="002865F2">
      <w:pPr>
        <w:spacing w:line="240" w:lineRule="auto"/>
        <w:jc w:val="center"/>
        <w:rPr>
          <w:rFonts w:ascii="Arial Black" w:hAnsi="Arial Black" w:cs="Times New Roman"/>
          <w:sz w:val="20"/>
          <w:szCs w:val="20"/>
          <w:u w:val="single"/>
        </w:rPr>
      </w:pPr>
      <w:r w:rsidRPr="006A5972">
        <w:rPr>
          <w:rFonts w:ascii="Arial Black" w:hAnsi="Arial Black" w:cs="Times New Roman"/>
          <w:b/>
          <w:sz w:val="20"/>
          <w:szCs w:val="20"/>
          <w:u w:val="single"/>
        </w:rPr>
        <w:t>Przedmiot zamówienia</w:t>
      </w:r>
      <w:r w:rsidRPr="006A5972">
        <w:rPr>
          <w:rFonts w:ascii="Arial Black" w:hAnsi="Arial Black" w:cs="Times New Roman"/>
          <w:sz w:val="20"/>
          <w:szCs w:val="20"/>
          <w:u w:val="single"/>
        </w:rPr>
        <w:t>:</w:t>
      </w:r>
      <w:bookmarkStart w:id="1" w:name="_Hlk142469398"/>
    </w:p>
    <w:bookmarkEnd w:id="1"/>
    <w:p w:rsidR="006A5972" w:rsidRPr="006A5972" w:rsidRDefault="006A5972" w:rsidP="002865F2">
      <w:pPr>
        <w:suppressAutoHyphens/>
        <w:spacing w:after="0" w:line="240" w:lineRule="auto"/>
        <w:jc w:val="center"/>
        <w:rPr>
          <w:rFonts w:ascii="Arial Black" w:eastAsia="Times New Roman" w:hAnsi="Arial Black" w:cs="Times New Roman"/>
          <w:color w:val="0070C0"/>
          <w:sz w:val="36"/>
          <w:szCs w:val="36"/>
          <w:lang w:eastAsia="pl-PL"/>
        </w:rPr>
      </w:pPr>
      <w:r w:rsidRPr="006A5972">
        <w:rPr>
          <w:rFonts w:ascii="Arial Black" w:eastAsia="Times New Roman" w:hAnsi="Arial Black" w:cs="Times New Roman"/>
          <w:b/>
          <w:bCs/>
          <w:color w:val="0070C0"/>
          <w:sz w:val="36"/>
          <w:szCs w:val="36"/>
          <w:lang w:eastAsia="pl-PL"/>
        </w:rPr>
        <w:t xml:space="preserve">„Remont łazienek w KWP </w:t>
      </w:r>
      <w:proofErr w:type="spellStart"/>
      <w:r w:rsidRPr="006A5972">
        <w:rPr>
          <w:rFonts w:ascii="Arial Black" w:eastAsia="Times New Roman" w:hAnsi="Arial Black" w:cs="Times New Roman"/>
          <w:b/>
          <w:bCs/>
          <w:color w:val="0070C0"/>
          <w:sz w:val="36"/>
          <w:szCs w:val="36"/>
          <w:lang w:eastAsia="pl-PL"/>
        </w:rPr>
        <w:t>zs</w:t>
      </w:r>
      <w:proofErr w:type="spellEnd"/>
      <w:r w:rsidRPr="006A5972">
        <w:rPr>
          <w:rFonts w:ascii="Arial Black" w:eastAsia="Times New Roman" w:hAnsi="Arial Black" w:cs="Times New Roman"/>
          <w:b/>
          <w:bCs/>
          <w:color w:val="0070C0"/>
          <w:sz w:val="36"/>
          <w:szCs w:val="36"/>
          <w:lang w:eastAsia="pl-PL"/>
        </w:rPr>
        <w:t xml:space="preserve">. w Radomiu  </w:t>
      </w:r>
      <w:r w:rsidR="002865F2">
        <w:rPr>
          <w:rFonts w:ascii="Arial Black" w:eastAsia="Times New Roman" w:hAnsi="Arial Black" w:cs="Times New Roman"/>
          <w:b/>
          <w:bCs/>
          <w:color w:val="0070C0"/>
          <w:sz w:val="36"/>
          <w:szCs w:val="36"/>
          <w:lang w:eastAsia="pl-PL"/>
        </w:rPr>
        <w:br/>
        <w:t xml:space="preserve">I </w:t>
      </w:r>
      <w:proofErr w:type="spellStart"/>
      <w:r w:rsidR="002865F2">
        <w:rPr>
          <w:rFonts w:ascii="Arial Black" w:eastAsia="Times New Roman" w:hAnsi="Arial Black" w:cs="Times New Roman"/>
          <w:b/>
          <w:bCs/>
          <w:color w:val="0070C0"/>
          <w:sz w:val="36"/>
          <w:szCs w:val="36"/>
          <w:lang w:eastAsia="pl-PL"/>
        </w:rPr>
        <w:t>i</w:t>
      </w:r>
      <w:proofErr w:type="spellEnd"/>
      <w:r w:rsidR="002865F2">
        <w:rPr>
          <w:rFonts w:ascii="Arial Black" w:eastAsia="Times New Roman" w:hAnsi="Arial Black" w:cs="Times New Roman"/>
          <w:b/>
          <w:bCs/>
          <w:color w:val="0070C0"/>
          <w:sz w:val="36"/>
          <w:szCs w:val="36"/>
          <w:lang w:eastAsia="pl-PL"/>
        </w:rPr>
        <w:t xml:space="preserve"> II piętro” </w:t>
      </w:r>
    </w:p>
    <w:p w:rsidR="006A5972" w:rsidRPr="006A5972" w:rsidRDefault="006A5972" w:rsidP="006A5972">
      <w:pPr>
        <w:spacing w:after="0"/>
        <w:jc w:val="center"/>
        <w:rPr>
          <w:rFonts w:ascii="Times New Roman" w:eastAsia="Times New Roman" w:hAnsi="Times New Roman" w:cs="Times New Roman"/>
          <w:b/>
          <w:bCs/>
          <w:color w:val="000000" w:themeColor="text1"/>
          <w:sz w:val="20"/>
          <w:szCs w:val="20"/>
          <w:lang w:eastAsia="pl-PL"/>
        </w:rPr>
      </w:pPr>
      <w:r w:rsidRPr="006A5972">
        <w:rPr>
          <w:rFonts w:ascii="Times New Roman" w:eastAsia="Times New Roman" w:hAnsi="Times New Roman" w:cs="Times New Roman"/>
          <w:b/>
          <w:bCs/>
          <w:color w:val="000000" w:themeColor="text1"/>
          <w:sz w:val="20"/>
          <w:szCs w:val="20"/>
          <w:lang w:eastAsia="pl-PL"/>
        </w:rPr>
        <w:t xml:space="preserve"> </w:t>
      </w:r>
    </w:p>
    <w:p w:rsidR="006A5972" w:rsidRPr="006A5972" w:rsidRDefault="006A5972" w:rsidP="006A5972">
      <w:pPr>
        <w:spacing w:after="0"/>
        <w:jc w:val="center"/>
        <w:rPr>
          <w:rFonts w:ascii="Times New Roman" w:eastAsia="Times New Roman" w:hAnsi="Times New Roman" w:cs="Times New Roman"/>
          <w:b/>
          <w:bCs/>
          <w:color w:val="000000" w:themeColor="text1"/>
          <w:sz w:val="20"/>
          <w:szCs w:val="20"/>
          <w:lang w:eastAsia="pl-PL"/>
        </w:rPr>
      </w:pPr>
    </w:p>
    <w:p w:rsidR="002865F2" w:rsidRDefault="002865F2" w:rsidP="006A5972">
      <w:pPr>
        <w:rPr>
          <w:rFonts w:ascii="Times New Roman" w:hAnsi="Times New Roman" w:cs="Times New Roman"/>
          <w:b/>
          <w:sz w:val="20"/>
          <w:szCs w:val="20"/>
        </w:rPr>
      </w:pPr>
    </w:p>
    <w:p w:rsidR="006A5972" w:rsidRPr="00B33747" w:rsidRDefault="006A5972" w:rsidP="006A5972">
      <w:pPr>
        <w:rPr>
          <w:rFonts w:ascii="Times New Roman" w:hAnsi="Times New Roman" w:cs="Times New Roman"/>
        </w:rPr>
      </w:pPr>
      <w:r w:rsidRPr="006A5972">
        <w:rPr>
          <w:rFonts w:ascii="Times New Roman" w:hAnsi="Times New Roman" w:cs="Times New Roman"/>
          <w:b/>
        </w:rPr>
        <w:t xml:space="preserve">Tryb udzielenia zamówienia:  </w:t>
      </w:r>
      <w:r w:rsidR="00B33747" w:rsidRPr="00B33747">
        <w:rPr>
          <w:rFonts w:ascii="Times New Roman" w:hAnsi="Times New Roman" w:cs="Times New Roman"/>
        </w:rPr>
        <w:t xml:space="preserve">Tryb podstawowy z możliwością prowadzenia negocjacji na podstawie art. 275 pkt. 2 ustawy </w:t>
      </w:r>
      <w:proofErr w:type="spellStart"/>
      <w:r w:rsidR="00B33747" w:rsidRPr="00B33747">
        <w:rPr>
          <w:rFonts w:ascii="Times New Roman" w:hAnsi="Times New Roman" w:cs="Times New Roman"/>
        </w:rPr>
        <w:t>Pzp</w:t>
      </w:r>
      <w:proofErr w:type="spellEnd"/>
    </w:p>
    <w:p w:rsidR="006A5972" w:rsidRPr="00B33747" w:rsidRDefault="006A5972" w:rsidP="006A5972">
      <w:pPr>
        <w:ind w:left="708"/>
        <w:rPr>
          <w:rFonts w:ascii="Times New Roman" w:hAnsi="Times New Roman" w:cs="Times New Roman"/>
          <w:sz w:val="20"/>
          <w:szCs w:val="20"/>
        </w:rPr>
      </w:pPr>
    </w:p>
    <w:p w:rsidR="006A5972" w:rsidRDefault="006A5972" w:rsidP="006A5972">
      <w:pPr>
        <w:spacing w:after="0" w:line="240" w:lineRule="auto"/>
        <w:ind w:right="4110" w:hanging="10"/>
        <w:jc w:val="both"/>
        <w:rPr>
          <w:rFonts w:ascii="Times New Roman" w:eastAsia="Times New Roman" w:hAnsi="Times New Roman" w:cs="Times New Roman"/>
          <w:b/>
          <w:color w:val="000000"/>
          <w:sz w:val="20"/>
          <w:szCs w:val="20"/>
          <w:lang w:eastAsia="pl-PL"/>
        </w:rPr>
      </w:pPr>
    </w:p>
    <w:p w:rsidR="00093656" w:rsidRDefault="00093656" w:rsidP="006A5972">
      <w:pPr>
        <w:spacing w:after="0" w:line="240" w:lineRule="auto"/>
        <w:ind w:right="4110" w:hanging="10"/>
        <w:jc w:val="both"/>
        <w:rPr>
          <w:rFonts w:ascii="Times New Roman" w:eastAsia="Times New Roman" w:hAnsi="Times New Roman" w:cs="Times New Roman"/>
          <w:b/>
          <w:color w:val="000000"/>
          <w:sz w:val="20"/>
          <w:szCs w:val="20"/>
          <w:lang w:eastAsia="pl-PL"/>
        </w:rPr>
      </w:pPr>
    </w:p>
    <w:p w:rsidR="00093656" w:rsidRDefault="00093656" w:rsidP="00307C94">
      <w:pPr>
        <w:spacing w:after="0" w:line="240" w:lineRule="auto"/>
        <w:ind w:right="4110"/>
        <w:jc w:val="both"/>
        <w:rPr>
          <w:rFonts w:ascii="Times New Roman" w:eastAsia="Times New Roman" w:hAnsi="Times New Roman" w:cs="Times New Roman"/>
          <w:b/>
          <w:color w:val="000000"/>
          <w:sz w:val="20"/>
          <w:szCs w:val="20"/>
          <w:lang w:eastAsia="pl-PL"/>
        </w:rPr>
      </w:pPr>
    </w:p>
    <w:p w:rsidR="00307C94" w:rsidRDefault="00307C94" w:rsidP="00307C94">
      <w:pPr>
        <w:spacing w:after="0" w:line="240" w:lineRule="auto"/>
        <w:ind w:right="4110"/>
        <w:jc w:val="both"/>
        <w:rPr>
          <w:rFonts w:ascii="Times New Roman" w:eastAsia="Times New Roman" w:hAnsi="Times New Roman" w:cs="Times New Roman"/>
          <w:b/>
          <w:color w:val="000000"/>
          <w:sz w:val="20"/>
          <w:szCs w:val="20"/>
          <w:lang w:eastAsia="pl-PL"/>
        </w:rPr>
      </w:pPr>
    </w:p>
    <w:p w:rsidR="00093656" w:rsidRPr="006A5972" w:rsidRDefault="00093656" w:rsidP="006A5972">
      <w:pPr>
        <w:spacing w:after="0" w:line="240" w:lineRule="auto"/>
        <w:ind w:right="4110" w:hanging="10"/>
        <w:jc w:val="both"/>
        <w:rPr>
          <w:rFonts w:ascii="Times New Roman" w:eastAsia="Times New Roman" w:hAnsi="Times New Roman" w:cs="Times New Roman"/>
          <w:b/>
          <w:color w:val="000000"/>
          <w:sz w:val="20"/>
          <w:szCs w:val="20"/>
          <w:lang w:eastAsia="pl-PL"/>
        </w:rPr>
      </w:pPr>
    </w:p>
    <w:p w:rsidR="002865F2" w:rsidRDefault="00B7114F" w:rsidP="002865F2">
      <w:pPr>
        <w:spacing w:after="0" w:line="240" w:lineRule="auto"/>
        <w:rPr>
          <w:rFonts w:ascii="Times New Roman" w:hAnsi="Times New Roman" w:cs="Times New Roman"/>
          <w:b/>
        </w:rPr>
      </w:pPr>
      <w:r>
        <w:rPr>
          <w:rFonts w:ascii="Times New Roman" w:hAnsi="Times New Roman" w:cs="Times New Roman"/>
          <w:b/>
        </w:rPr>
        <w:t xml:space="preserve">       </w:t>
      </w:r>
      <w:r w:rsidR="00307C94">
        <w:rPr>
          <w:rFonts w:ascii="Times New Roman" w:hAnsi="Times New Roman" w:cs="Times New Roman"/>
          <w:b/>
        </w:rPr>
        <w:t xml:space="preserve">       </w:t>
      </w:r>
      <w:r w:rsidR="002865F2" w:rsidRPr="00BA5B4F">
        <w:rPr>
          <w:rFonts w:ascii="Times New Roman" w:hAnsi="Times New Roman" w:cs="Times New Roman"/>
          <w:b/>
        </w:rPr>
        <w:t>ZATWIERDZIŁ:</w:t>
      </w:r>
    </w:p>
    <w:p w:rsidR="00A16741" w:rsidRDefault="00A16741" w:rsidP="00A16741">
      <w:pPr>
        <w:spacing w:after="0" w:line="240" w:lineRule="auto"/>
        <w:rPr>
          <w:rFonts w:ascii="Times New Roman" w:hAnsi="Times New Roman" w:cs="Times New Roman"/>
          <w:bCs/>
          <w:color w:val="000000" w:themeColor="text1"/>
        </w:rPr>
      </w:pPr>
    </w:p>
    <w:p w:rsidR="00307C94" w:rsidRDefault="00307C94" w:rsidP="00307C94">
      <w:pPr>
        <w:spacing w:after="0" w:line="240" w:lineRule="auto"/>
        <w:ind w:right="4110" w:hanging="10"/>
        <w:rPr>
          <w:rFonts w:ascii="Times New Roman" w:eastAsia="Times New Roman" w:hAnsi="Times New Roman" w:cs="Times New Roman"/>
          <w:b/>
          <w:i/>
          <w:color w:val="000000"/>
          <w:sz w:val="20"/>
          <w:szCs w:val="20"/>
          <w:lang w:eastAsia="pl-PL"/>
        </w:rPr>
      </w:pPr>
      <w:r w:rsidRPr="00307C94">
        <w:rPr>
          <w:rFonts w:ascii="Times New Roman" w:eastAsia="Times New Roman" w:hAnsi="Times New Roman" w:cs="Times New Roman"/>
          <w:b/>
          <w:i/>
          <w:color w:val="000000"/>
          <w:sz w:val="20"/>
          <w:szCs w:val="20"/>
          <w:lang w:eastAsia="pl-PL"/>
        </w:rPr>
        <w:t xml:space="preserve">ZASTĘPCA KOMENDANTA </w:t>
      </w:r>
      <w:r>
        <w:rPr>
          <w:rFonts w:ascii="Times New Roman" w:eastAsia="Times New Roman" w:hAnsi="Times New Roman" w:cs="Times New Roman"/>
          <w:b/>
          <w:i/>
          <w:color w:val="000000"/>
          <w:sz w:val="20"/>
          <w:szCs w:val="20"/>
          <w:lang w:eastAsia="pl-PL"/>
        </w:rPr>
        <w:t xml:space="preserve">WOJEWÓDZKIEGO   </w:t>
      </w:r>
    </w:p>
    <w:p w:rsidR="00307C94" w:rsidRPr="00307C94" w:rsidRDefault="00307C94" w:rsidP="00307C94">
      <w:pPr>
        <w:spacing w:after="0" w:line="240" w:lineRule="auto"/>
        <w:ind w:right="4110" w:hanging="10"/>
        <w:rPr>
          <w:rFonts w:ascii="Times New Roman" w:eastAsia="Times New Roman" w:hAnsi="Times New Roman" w:cs="Times New Roman"/>
          <w:b/>
          <w:i/>
          <w:color w:val="000000"/>
          <w:sz w:val="20"/>
          <w:szCs w:val="20"/>
          <w:lang w:eastAsia="pl-PL"/>
        </w:rPr>
      </w:pPr>
      <w:r>
        <w:rPr>
          <w:rFonts w:ascii="Times New Roman" w:eastAsia="Times New Roman" w:hAnsi="Times New Roman" w:cs="Times New Roman"/>
          <w:b/>
          <w:i/>
          <w:color w:val="000000"/>
          <w:sz w:val="20"/>
          <w:szCs w:val="20"/>
          <w:lang w:eastAsia="pl-PL"/>
        </w:rPr>
        <w:t xml:space="preserve">       </w:t>
      </w:r>
      <w:r w:rsidRPr="00307C94">
        <w:rPr>
          <w:rFonts w:ascii="Times New Roman" w:eastAsia="Times New Roman" w:hAnsi="Times New Roman" w:cs="Times New Roman"/>
          <w:b/>
          <w:i/>
          <w:color w:val="000000"/>
          <w:sz w:val="20"/>
          <w:szCs w:val="20"/>
          <w:lang w:eastAsia="pl-PL"/>
        </w:rPr>
        <w:t>POLICJI</w:t>
      </w:r>
      <w:r>
        <w:rPr>
          <w:rFonts w:ascii="Times New Roman" w:eastAsia="Times New Roman" w:hAnsi="Times New Roman" w:cs="Times New Roman"/>
          <w:b/>
          <w:i/>
          <w:color w:val="000000"/>
          <w:sz w:val="20"/>
          <w:szCs w:val="20"/>
          <w:lang w:eastAsia="pl-PL"/>
        </w:rPr>
        <w:t xml:space="preserve"> </w:t>
      </w:r>
      <w:r w:rsidRPr="00307C94">
        <w:rPr>
          <w:rFonts w:ascii="Times New Roman" w:eastAsia="Times New Roman" w:hAnsi="Times New Roman" w:cs="Times New Roman"/>
          <w:b/>
          <w:i/>
          <w:color w:val="000000"/>
          <w:sz w:val="20"/>
          <w:szCs w:val="20"/>
          <w:lang w:eastAsia="pl-PL"/>
        </w:rPr>
        <w:t xml:space="preserve">Z SIEDZIBĄ W RADOMIU </w:t>
      </w:r>
    </w:p>
    <w:p w:rsidR="00307C94" w:rsidRPr="00307C94" w:rsidRDefault="00307C94" w:rsidP="00307C94">
      <w:pPr>
        <w:spacing w:after="0" w:line="240" w:lineRule="auto"/>
        <w:ind w:right="4110" w:hanging="10"/>
        <w:rPr>
          <w:rFonts w:ascii="Times New Roman" w:eastAsia="Times New Roman" w:hAnsi="Times New Roman" w:cs="Times New Roman"/>
          <w:b/>
          <w:i/>
          <w:color w:val="000000"/>
          <w:sz w:val="20"/>
          <w:szCs w:val="20"/>
          <w:lang w:eastAsia="pl-PL"/>
        </w:rPr>
      </w:pPr>
      <w:r w:rsidRPr="00307C94">
        <w:rPr>
          <w:rFonts w:ascii="Times New Roman" w:eastAsia="Times New Roman" w:hAnsi="Times New Roman" w:cs="Times New Roman"/>
          <w:b/>
          <w:i/>
          <w:color w:val="000000"/>
          <w:sz w:val="20"/>
          <w:szCs w:val="20"/>
          <w:lang w:eastAsia="pl-PL"/>
        </w:rPr>
        <w:t xml:space="preserve">         </w:t>
      </w:r>
      <w:r>
        <w:rPr>
          <w:rFonts w:ascii="Times New Roman" w:eastAsia="Times New Roman" w:hAnsi="Times New Roman" w:cs="Times New Roman"/>
          <w:b/>
          <w:i/>
          <w:color w:val="000000"/>
          <w:sz w:val="20"/>
          <w:szCs w:val="20"/>
          <w:lang w:eastAsia="pl-PL"/>
        </w:rPr>
        <w:t xml:space="preserve">    </w:t>
      </w:r>
      <w:r w:rsidRPr="00307C94">
        <w:rPr>
          <w:rFonts w:ascii="Times New Roman" w:eastAsia="Times New Roman" w:hAnsi="Times New Roman" w:cs="Times New Roman"/>
          <w:b/>
          <w:i/>
          <w:color w:val="000000"/>
          <w:sz w:val="20"/>
          <w:szCs w:val="20"/>
          <w:lang w:eastAsia="pl-PL"/>
        </w:rPr>
        <w:t xml:space="preserve">INSP. PAWEŁ HERBUŚ </w:t>
      </w:r>
    </w:p>
    <w:p w:rsidR="006A5972" w:rsidRPr="006A5972" w:rsidRDefault="006A5972" w:rsidP="006A5972">
      <w:pPr>
        <w:spacing w:after="0" w:line="240" w:lineRule="auto"/>
        <w:ind w:right="4110" w:hanging="10"/>
        <w:jc w:val="both"/>
        <w:rPr>
          <w:rFonts w:ascii="Times New Roman" w:eastAsia="Times New Roman" w:hAnsi="Times New Roman" w:cs="Times New Roman"/>
          <w:b/>
          <w:color w:val="000000"/>
          <w:sz w:val="20"/>
          <w:szCs w:val="20"/>
          <w:lang w:eastAsia="pl-PL"/>
        </w:rPr>
      </w:pPr>
    </w:p>
    <w:p w:rsidR="006A5972" w:rsidRPr="006A5972" w:rsidRDefault="006A5972" w:rsidP="00B7114F">
      <w:pPr>
        <w:spacing w:after="0" w:line="240" w:lineRule="auto"/>
        <w:jc w:val="both"/>
        <w:rPr>
          <w:rFonts w:ascii="Times New Roman" w:eastAsia="Times New Roman" w:hAnsi="Times New Roman" w:cs="Times New Roman"/>
          <w:color w:val="000000"/>
          <w:sz w:val="20"/>
          <w:szCs w:val="20"/>
          <w:lang w:eastAsia="pl-PL"/>
        </w:rPr>
      </w:pPr>
    </w:p>
    <w:p w:rsidR="00FD33E5" w:rsidRDefault="00FD33E5" w:rsidP="006A5972">
      <w:pPr>
        <w:spacing w:after="0" w:line="240" w:lineRule="auto"/>
        <w:ind w:hanging="10"/>
        <w:jc w:val="both"/>
        <w:rPr>
          <w:rFonts w:ascii="Times New Roman" w:eastAsia="Times New Roman" w:hAnsi="Times New Roman" w:cs="Times New Roman"/>
          <w:color w:val="000000"/>
          <w:lang w:eastAsia="pl-PL"/>
        </w:rPr>
      </w:pPr>
    </w:p>
    <w:p w:rsidR="00FD33E5" w:rsidRPr="00B7114F" w:rsidRDefault="00FD33E5" w:rsidP="006A5972">
      <w:pPr>
        <w:spacing w:after="0" w:line="240" w:lineRule="auto"/>
        <w:ind w:hanging="10"/>
        <w:jc w:val="both"/>
        <w:rPr>
          <w:rFonts w:ascii="Times New Roman" w:eastAsia="Times New Roman" w:hAnsi="Times New Roman" w:cs="Times New Roman"/>
          <w:color w:val="000000"/>
          <w:lang w:eastAsia="pl-PL"/>
        </w:rPr>
      </w:pPr>
    </w:p>
    <w:p w:rsidR="006A5972" w:rsidRPr="00B7114F" w:rsidRDefault="006A5972" w:rsidP="006A5972">
      <w:pPr>
        <w:jc w:val="center"/>
        <w:rPr>
          <w:rFonts w:ascii="Times New Roman" w:hAnsi="Times New Roman" w:cs="Times New Roman"/>
          <w:bCs/>
        </w:rPr>
      </w:pPr>
      <w:r w:rsidRPr="00B7114F">
        <w:rPr>
          <w:rFonts w:ascii="Times New Roman" w:hAnsi="Times New Roman" w:cs="Times New Roman"/>
          <w:bCs/>
        </w:rPr>
        <w:t xml:space="preserve">Radom, dnia </w:t>
      </w:r>
      <w:r w:rsidR="007D1223">
        <w:rPr>
          <w:rFonts w:ascii="Times New Roman" w:hAnsi="Times New Roman" w:cs="Times New Roman"/>
          <w:bCs/>
        </w:rPr>
        <w:t>16.04.2025</w:t>
      </w:r>
    </w:p>
    <w:p w:rsidR="006A5972" w:rsidRPr="006A5972" w:rsidRDefault="006A5972" w:rsidP="006A5972">
      <w:pPr>
        <w:jc w:val="center"/>
        <w:rPr>
          <w:rFonts w:ascii="Times New Roman" w:hAnsi="Times New Roman" w:cs="Times New Roman"/>
          <w:b/>
          <w:color w:val="000000" w:themeColor="text1"/>
          <w:sz w:val="20"/>
          <w:szCs w:val="20"/>
        </w:rPr>
      </w:pPr>
      <w:r w:rsidRPr="006A5972">
        <w:rPr>
          <w:rFonts w:ascii="Times New Roman" w:hAnsi="Times New Roman" w:cs="Times New Roman"/>
          <w:b/>
          <w:sz w:val="20"/>
          <w:szCs w:val="20"/>
        </w:rPr>
        <w:t>Postępowanie prowadzone za pośrednictwem platformazakupowa.pl pod adresem:</w:t>
      </w:r>
      <w:r w:rsidRPr="006A5972">
        <w:rPr>
          <w:rFonts w:ascii="Times New Roman" w:hAnsi="Times New Roman" w:cs="Times New Roman"/>
          <w:b/>
          <w:sz w:val="20"/>
          <w:szCs w:val="20"/>
        </w:rPr>
        <w:br/>
      </w:r>
      <w:hyperlink r:id="rId7" w:history="1">
        <w:r w:rsidRPr="006A5972">
          <w:rPr>
            <w:rFonts w:ascii="Times New Roman" w:hAnsi="Times New Roman" w:cs="Times New Roman"/>
            <w:b/>
            <w:color w:val="4472C4" w:themeColor="accent5"/>
            <w:sz w:val="20"/>
            <w:szCs w:val="20"/>
          </w:rPr>
          <w:t>https://platformazakupowa.pl//pn/kwp_radom</w:t>
        </w:r>
      </w:hyperlink>
      <w:r w:rsidRPr="006A5972">
        <w:rPr>
          <w:rFonts w:ascii="Times New Roman" w:hAnsi="Times New Roman" w:cs="Times New Roman"/>
          <w:b/>
          <w:color w:val="000000" w:themeColor="text1"/>
          <w:sz w:val="20"/>
          <w:szCs w:val="20"/>
        </w:rPr>
        <w:br w:type="page"/>
      </w:r>
    </w:p>
    <w:p w:rsidR="006A5972" w:rsidRPr="004E7823" w:rsidRDefault="006A5972" w:rsidP="004E7823">
      <w:pPr>
        <w:spacing w:before="120" w:after="120" w:line="276" w:lineRule="auto"/>
        <w:jc w:val="both"/>
        <w:rPr>
          <w:rFonts w:ascii="Times New Roman" w:hAnsi="Times New Roman" w:cs="Times New Roman"/>
          <w:b/>
          <w:color w:val="000000" w:themeColor="text1"/>
        </w:rPr>
      </w:pPr>
      <w:r w:rsidRPr="004E7823">
        <w:rPr>
          <w:rFonts w:ascii="Times New Roman" w:hAnsi="Times New Roman" w:cs="Times New Roman"/>
          <w:b/>
          <w:color w:val="000000" w:themeColor="text1"/>
        </w:rPr>
        <w:lastRenderedPageBreak/>
        <w:t>SPIS TREŚCI</w:t>
      </w:r>
    </w:p>
    <w:p w:rsidR="006A5972" w:rsidRPr="004E7823" w:rsidRDefault="006A5972" w:rsidP="004E7823">
      <w:pPr>
        <w:spacing w:before="120" w:after="120" w:line="276" w:lineRule="auto"/>
        <w:jc w:val="both"/>
        <w:rPr>
          <w:rFonts w:ascii="Times New Roman" w:hAnsi="Times New Roman" w:cs="Times New Roman"/>
          <w:b/>
          <w:color w:val="000000" w:themeColor="text1"/>
        </w:rPr>
      </w:pPr>
    </w:p>
    <w:p w:rsidR="006A5972" w:rsidRPr="004E7823" w:rsidRDefault="006A5972" w:rsidP="004E7823">
      <w:pPr>
        <w:numPr>
          <w:ilvl w:val="0"/>
          <w:numId w:val="1"/>
        </w:numPr>
        <w:spacing w:before="120" w:after="120" w:line="276" w:lineRule="auto"/>
        <w:ind w:left="812" w:hanging="182"/>
        <w:contextualSpacing/>
        <w:jc w:val="both"/>
        <w:rPr>
          <w:rFonts w:ascii="Times New Roman" w:hAnsi="Times New Roman" w:cs="Times New Roman"/>
          <w:color w:val="000000" w:themeColor="text1"/>
        </w:rPr>
      </w:pPr>
      <w:r w:rsidRPr="004E7823">
        <w:rPr>
          <w:rFonts w:ascii="Times New Roman" w:hAnsi="Times New Roman" w:cs="Times New Roman"/>
          <w:color w:val="000000" w:themeColor="text1"/>
        </w:rPr>
        <w:t>NAZWA ORAZ ADRES ZAMAWIAJĄCEGO</w:t>
      </w:r>
    </w:p>
    <w:p w:rsidR="006A5972" w:rsidRPr="004E7823" w:rsidRDefault="006A5972" w:rsidP="004E7823">
      <w:pPr>
        <w:numPr>
          <w:ilvl w:val="0"/>
          <w:numId w:val="1"/>
        </w:numPr>
        <w:spacing w:before="120" w:after="120" w:line="276" w:lineRule="auto"/>
        <w:ind w:left="812" w:hanging="182"/>
        <w:contextualSpacing/>
        <w:jc w:val="both"/>
        <w:rPr>
          <w:rFonts w:ascii="Times New Roman" w:hAnsi="Times New Roman" w:cs="Times New Roman"/>
          <w:color w:val="000000" w:themeColor="text1"/>
        </w:rPr>
      </w:pPr>
      <w:r w:rsidRPr="004E7823">
        <w:rPr>
          <w:rFonts w:ascii="Times New Roman" w:hAnsi="Times New Roman" w:cs="Times New Roman"/>
          <w:color w:val="000000" w:themeColor="text1"/>
        </w:rPr>
        <w:t xml:space="preserve">ADRES STRONY INTERNETOWEJ, NA KTÓREJ UDOSTĘPNIANE BĘDĄ ZMIANY </w:t>
      </w:r>
      <w:r w:rsidRPr="004E7823">
        <w:rPr>
          <w:rFonts w:ascii="Times New Roman" w:hAnsi="Times New Roman" w:cs="Times New Roman"/>
          <w:color w:val="000000" w:themeColor="text1"/>
        </w:rPr>
        <w:br/>
        <w:t>I WYJAŚNIENIA TREŚCI SWZ ORAZ INNE DOKUMENTY ZAMÓWIENIA BEZPOŚREDNIO ZWIĄZANE Z POSTĘPOWANIEM O UDZIELENIE ZAMÓWIENIA</w:t>
      </w:r>
    </w:p>
    <w:p w:rsidR="006A5972" w:rsidRPr="004E7823" w:rsidRDefault="006A5972" w:rsidP="004E7823">
      <w:pPr>
        <w:numPr>
          <w:ilvl w:val="0"/>
          <w:numId w:val="1"/>
        </w:numPr>
        <w:spacing w:before="120" w:after="120" w:line="276" w:lineRule="auto"/>
        <w:ind w:left="812" w:hanging="182"/>
        <w:contextualSpacing/>
        <w:jc w:val="both"/>
        <w:rPr>
          <w:rFonts w:ascii="Times New Roman" w:hAnsi="Times New Roman" w:cs="Times New Roman"/>
          <w:color w:val="000000" w:themeColor="text1"/>
        </w:rPr>
      </w:pPr>
      <w:r w:rsidRPr="004E7823">
        <w:rPr>
          <w:rFonts w:ascii="Times New Roman" w:hAnsi="Times New Roman" w:cs="Times New Roman"/>
          <w:color w:val="000000" w:themeColor="text1"/>
        </w:rPr>
        <w:t>TRYB UDZIELENIA ZAMÓWIENIA</w:t>
      </w:r>
    </w:p>
    <w:p w:rsidR="006A5972" w:rsidRPr="004E7823" w:rsidRDefault="006A5972" w:rsidP="004E7823">
      <w:pPr>
        <w:numPr>
          <w:ilvl w:val="0"/>
          <w:numId w:val="1"/>
        </w:numPr>
        <w:spacing w:before="120" w:after="120" w:line="276" w:lineRule="auto"/>
        <w:ind w:left="812" w:hanging="182"/>
        <w:contextualSpacing/>
        <w:jc w:val="both"/>
        <w:rPr>
          <w:rFonts w:ascii="Times New Roman" w:hAnsi="Times New Roman" w:cs="Times New Roman"/>
          <w:color w:val="000000" w:themeColor="text1"/>
        </w:rPr>
      </w:pPr>
      <w:r w:rsidRPr="004E7823">
        <w:rPr>
          <w:rFonts w:ascii="Times New Roman" w:hAnsi="Times New Roman" w:cs="Times New Roman"/>
          <w:color w:val="000000" w:themeColor="text1"/>
        </w:rPr>
        <w:t>INFORMACJA, CZY ZAMAWIAJĄCY PRZEWIDUJE WYBÓR NAJKORZYSTNIEJSZEJ OFERTY Z MOŻLIWOŚCIĄ PROWADZENIA NEGOCJACJI</w:t>
      </w:r>
    </w:p>
    <w:p w:rsidR="006A5972" w:rsidRPr="004E7823" w:rsidRDefault="006A5972" w:rsidP="004E7823">
      <w:pPr>
        <w:numPr>
          <w:ilvl w:val="0"/>
          <w:numId w:val="1"/>
        </w:numPr>
        <w:spacing w:before="120" w:after="120" w:line="276" w:lineRule="auto"/>
        <w:ind w:left="812" w:hanging="182"/>
        <w:contextualSpacing/>
        <w:jc w:val="both"/>
        <w:rPr>
          <w:rFonts w:ascii="Times New Roman" w:hAnsi="Times New Roman" w:cs="Times New Roman"/>
          <w:color w:val="000000" w:themeColor="text1"/>
        </w:rPr>
      </w:pPr>
      <w:r w:rsidRPr="004E7823">
        <w:rPr>
          <w:rFonts w:ascii="Times New Roman" w:hAnsi="Times New Roman" w:cs="Times New Roman"/>
          <w:color w:val="000000" w:themeColor="text1"/>
        </w:rPr>
        <w:t>OPIS PRZEDMIOTU ZAMÓWIENIA</w:t>
      </w:r>
    </w:p>
    <w:p w:rsidR="006A5972" w:rsidRPr="004E7823" w:rsidRDefault="006A5972" w:rsidP="004E7823">
      <w:pPr>
        <w:numPr>
          <w:ilvl w:val="0"/>
          <w:numId w:val="1"/>
        </w:numPr>
        <w:spacing w:before="120" w:after="120" w:line="276" w:lineRule="auto"/>
        <w:ind w:left="812" w:hanging="182"/>
        <w:contextualSpacing/>
        <w:jc w:val="both"/>
        <w:rPr>
          <w:rFonts w:ascii="Times New Roman" w:hAnsi="Times New Roman" w:cs="Times New Roman"/>
          <w:color w:val="000000" w:themeColor="text1"/>
        </w:rPr>
      </w:pPr>
      <w:r w:rsidRPr="004E7823">
        <w:rPr>
          <w:rFonts w:ascii="Times New Roman" w:hAnsi="Times New Roman" w:cs="Times New Roman"/>
          <w:color w:val="000000" w:themeColor="text1"/>
        </w:rPr>
        <w:t>TERMIN WYKONANIA ZAMÓWIENIA</w:t>
      </w:r>
    </w:p>
    <w:p w:rsidR="006A5972" w:rsidRPr="004E7823" w:rsidRDefault="006A5972" w:rsidP="004E7823">
      <w:pPr>
        <w:numPr>
          <w:ilvl w:val="0"/>
          <w:numId w:val="1"/>
        </w:numPr>
        <w:spacing w:before="120" w:after="120" w:line="276" w:lineRule="auto"/>
        <w:ind w:left="812" w:hanging="182"/>
        <w:contextualSpacing/>
        <w:jc w:val="both"/>
        <w:rPr>
          <w:rFonts w:ascii="Times New Roman" w:hAnsi="Times New Roman" w:cs="Times New Roman"/>
          <w:color w:val="000000" w:themeColor="text1"/>
        </w:rPr>
      </w:pPr>
      <w:r w:rsidRPr="004E7823">
        <w:rPr>
          <w:rFonts w:ascii="Times New Roman" w:hAnsi="Times New Roman" w:cs="Times New Roman"/>
          <w:color w:val="000000" w:themeColor="text1"/>
        </w:rPr>
        <w:t>PROJEKTOWANE POSTANOWIENIA UMOWY W SPRAWIE ZAMÓWIENIA PUBLICZNEGO, KTÓRE ZOSTANĄ WPROWADZONE DO TREŚCI TEJ UMOWY</w:t>
      </w:r>
    </w:p>
    <w:p w:rsidR="006A5972" w:rsidRPr="004E7823" w:rsidRDefault="006A5972" w:rsidP="004E7823">
      <w:pPr>
        <w:numPr>
          <w:ilvl w:val="0"/>
          <w:numId w:val="1"/>
        </w:numPr>
        <w:spacing w:before="120" w:after="120" w:line="276" w:lineRule="auto"/>
        <w:ind w:left="812" w:hanging="182"/>
        <w:contextualSpacing/>
        <w:jc w:val="both"/>
        <w:rPr>
          <w:rFonts w:ascii="Times New Roman" w:hAnsi="Times New Roman" w:cs="Times New Roman"/>
          <w:color w:val="000000" w:themeColor="text1"/>
        </w:rPr>
      </w:pPr>
      <w:r w:rsidRPr="004E7823">
        <w:rPr>
          <w:rFonts w:ascii="Times New Roman" w:hAnsi="Times New Roman" w:cs="Times New Roman"/>
          <w:color w:val="000000" w:themeColor="text1"/>
        </w:rPr>
        <w:t xml:space="preserve">INFORMACJE O ŚRODKACH KOMUNIKACJI ELEKTRONICZNEJ, PRZY </w:t>
      </w:r>
      <w:r w:rsidRPr="004E7823">
        <w:rPr>
          <w:rFonts w:ascii="Times New Roman" w:hAnsi="Times New Roman" w:cs="Times New Roman"/>
          <w:color w:val="000000" w:themeColor="text1"/>
        </w:rPr>
        <w:br/>
        <w:t>UŻYCIU KTÓRYCH ZAMAWIAJĄCY BĘDZIE KOMUNIKOWAŁ SIĘ Z WYKONAWCAMI, ORAZ INFORMACJE O WYMAGANIACH TECHNICZNYCH I ORGANIAZCYJNYCH SPORZĄDZE NIA, WYSYŁANIA I ODBIERANIA KORESPONDENCJI ELEKTRONICZNEJ</w:t>
      </w:r>
    </w:p>
    <w:p w:rsidR="006A5972" w:rsidRPr="004E7823" w:rsidRDefault="006A5972" w:rsidP="004E7823">
      <w:pPr>
        <w:numPr>
          <w:ilvl w:val="0"/>
          <w:numId w:val="1"/>
        </w:numPr>
        <w:spacing w:before="120" w:after="120" w:line="276" w:lineRule="auto"/>
        <w:ind w:left="812" w:hanging="182"/>
        <w:contextualSpacing/>
        <w:jc w:val="both"/>
        <w:rPr>
          <w:rFonts w:ascii="Times New Roman" w:hAnsi="Times New Roman" w:cs="Times New Roman"/>
          <w:color w:val="000000" w:themeColor="text1"/>
        </w:rPr>
      </w:pPr>
      <w:r w:rsidRPr="004E7823">
        <w:rPr>
          <w:rFonts w:ascii="Times New Roman" w:hAnsi="Times New Roman" w:cs="Times New Roman"/>
          <w:color w:val="000000" w:themeColor="text1"/>
        </w:rPr>
        <w:t>WSKAZANIE OSÓB UPRAWNIONYCH DO KOMUNIKOWANIA SIĘ Z WYKONAWCAMI</w:t>
      </w:r>
    </w:p>
    <w:p w:rsidR="006A5972" w:rsidRPr="004E7823" w:rsidRDefault="006A5972" w:rsidP="004E7823">
      <w:pPr>
        <w:numPr>
          <w:ilvl w:val="0"/>
          <w:numId w:val="1"/>
        </w:numPr>
        <w:spacing w:before="120" w:after="120" w:line="276" w:lineRule="auto"/>
        <w:ind w:left="812" w:hanging="182"/>
        <w:contextualSpacing/>
        <w:jc w:val="both"/>
        <w:rPr>
          <w:rFonts w:ascii="Times New Roman" w:hAnsi="Times New Roman" w:cs="Times New Roman"/>
          <w:color w:val="000000" w:themeColor="text1"/>
        </w:rPr>
      </w:pPr>
      <w:r w:rsidRPr="004E7823">
        <w:rPr>
          <w:rFonts w:ascii="Times New Roman" w:hAnsi="Times New Roman" w:cs="Times New Roman"/>
          <w:color w:val="000000" w:themeColor="text1"/>
        </w:rPr>
        <w:t>TERMIN ZWIĄZANIA OFERTĄ</w:t>
      </w:r>
    </w:p>
    <w:p w:rsidR="006A5972" w:rsidRPr="004E7823" w:rsidRDefault="006A5972" w:rsidP="004E7823">
      <w:pPr>
        <w:numPr>
          <w:ilvl w:val="0"/>
          <w:numId w:val="1"/>
        </w:numPr>
        <w:spacing w:before="120" w:after="120" w:line="276" w:lineRule="auto"/>
        <w:ind w:left="812" w:hanging="182"/>
        <w:contextualSpacing/>
        <w:jc w:val="both"/>
        <w:rPr>
          <w:rFonts w:ascii="Times New Roman" w:hAnsi="Times New Roman" w:cs="Times New Roman"/>
          <w:color w:val="000000" w:themeColor="text1"/>
        </w:rPr>
      </w:pPr>
      <w:r w:rsidRPr="004E7823">
        <w:rPr>
          <w:rFonts w:ascii="Times New Roman" w:hAnsi="Times New Roman" w:cs="Times New Roman"/>
          <w:color w:val="000000" w:themeColor="text1"/>
        </w:rPr>
        <w:t>WYMAGANIA DOTYCZĄCE WADIUM</w:t>
      </w:r>
    </w:p>
    <w:p w:rsidR="006A5972" w:rsidRPr="004E7823" w:rsidRDefault="006A5972" w:rsidP="004E7823">
      <w:pPr>
        <w:numPr>
          <w:ilvl w:val="0"/>
          <w:numId w:val="1"/>
        </w:numPr>
        <w:spacing w:before="120" w:after="120" w:line="276" w:lineRule="auto"/>
        <w:ind w:left="812" w:hanging="182"/>
        <w:contextualSpacing/>
        <w:jc w:val="both"/>
        <w:rPr>
          <w:rFonts w:ascii="Times New Roman" w:hAnsi="Times New Roman" w:cs="Times New Roman"/>
          <w:color w:val="000000" w:themeColor="text1"/>
        </w:rPr>
      </w:pPr>
      <w:r w:rsidRPr="004E7823">
        <w:rPr>
          <w:rFonts w:ascii="Times New Roman" w:hAnsi="Times New Roman" w:cs="Times New Roman"/>
          <w:color w:val="000000" w:themeColor="text1"/>
        </w:rPr>
        <w:t>INFORMACJE DOTYCZĄCE ZABEZPIECZENIA NALEŻYTEGO WYKONANIA UMOWY</w:t>
      </w:r>
    </w:p>
    <w:p w:rsidR="006A5972" w:rsidRPr="004E7823" w:rsidRDefault="006A5972" w:rsidP="004E7823">
      <w:pPr>
        <w:numPr>
          <w:ilvl w:val="0"/>
          <w:numId w:val="1"/>
        </w:numPr>
        <w:spacing w:before="120" w:after="120" w:line="276" w:lineRule="auto"/>
        <w:ind w:left="812" w:hanging="182"/>
        <w:contextualSpacing/>
        <w:jc w:val="both"/>
        <w:rPr>
          <w:rFonts w:ascii="Times New Roman" w:hAnsi="Times New Roman" w:cs="Times New Roman"/>
          <w:color w:val="000000" w:themeColor="text1"/>
        </w:rPr>
      </w:pPr>
      <w:r w:rsidRPr="004E7823">
        <w:rPr>
          <w:rFonts w:ascii="Times New Roman" w:hAnsi="Times New Roman" w:cs="Times New Roman"/>
          <w:color w:val="000000" w:themeColor="text1"/>
        </w:rPr>
        <w:t>OPIS SPOSOBU PRZYGOTOWANIA OFERTY</w:t>
      </w:r>
    </w:p>
    <w:p w:rsidR="006A5972" w:rsidRPr="004E7823" w:rsidRDefault="006A5972" w:rsidP="004E7823">
      <w:pPr>
        <w:numPr>
          <w:ilvl w:val="0"/>
          <w:numId w:val="1"/>
        </w:numPr>
        <w:spacing w:before="120" w:after="120" w:line="276" w:lineRule="auto"/>
        <w:ind w:left="812" w:hanging="182"/>
        <w:contextualSpacing/>
        <w:jc w:val="both"/>
        <w:rPr>
          <w:rFonts w:ascii="Times New Roman" w:hAnsi="Times New Roman" w:cs="Times New Roman"/>
          <w:color w:val="000000" w:themeColor="text1"/>
        </w:rPr>
      </w:pPr>
      <w:r w:rsidRPr="004E7823">
        <w:rPr>
          <w:rFonts w:ascii="Times New Roman" w:hAnsi="Times New Roman" w:cs="Times New Roman"/>
          <w:color w:val="000000" w:themeColor="text1"/>
        </w:rPr>
        <w:t>SPOSÓB ORAZ TERMIN SKŁADANIA OFERT</w:t>
      </w:r>
    </w:p>
    <w:p w:rsidR="006A5972" w:rsidRPr="004E7823" w:rsidRDefault="006A5972" w:rsidP="004E7823">
      <w:pPr>
        <w:numPr>
          <w:ilvl w:val="0"/>
          <w:numId w:val="1"/>
        </w:numPr>
        <w:spacing w:before="120" w:after="120" w:line="276" w:lineRule="auto"/>
        <w:ind w:left="812" w:hanging="182"/>
        <w:contextualSpacing/>
        <w:jc w:val="both"/>
        <w:rPr>
          <w:rFonts w:ascii="Times New Roman" w:hAnsi="Times New Roman" w:cs="Times New Roman"/>
          <w:color w:val="000000" w:themeColor="text1"/>
        </w:rPr>
      </w:pPr>
      <w:r w:rsidRPr="004E7823">
        <w:rPr>
          <w:rFonts w:ascii="Times New Roman" w:hAnsi="Times New Roman" w:cs="Times New Roman"/>
          <w:color w:val="000000" w:themeColor="text1"/>
        </w:rPr>
        <w:t>TERMIN OTWARCIA OFERT</w:t>
      </w:r>
    </w:p>
    <w:p w:rsidR="006A5972" w:rsidRPr="004E7823" w:rsidRDefault="006A5972" w:rsidP="004E7823">
      <w:pPr>
        <w:numPr>
          <w:ilvl w:val="0"/>
          <w:numId w:val="1"/>
        </w:numPr>
        <w:spacing w:before="120" w:after="120" w:line="276" w:lineRule="auto"/>
        <w:ind w:left="812" w:hanging="182"/>
        <w:contextualSpacing/>
        <w:jc w:val="both"/>
        <w:rPr>
          <w:rFonts w:ascii="Times New Roman" w:hAnsi="Times New Roman" w:cs="Times New Roman"/>
          <w:color w:val="000000" w:themeColor="text1"/>
        </w:rPr>
      </w:pPr>
      <w:r w:rsidRPr="004E7823">
        <w:rPr>
          <w:rFonts w:ascii="Times New Roman" w:hAnsi="Times New Roman" w:cs="Times New Roman"/>
          <w:color w:val="000000" w:themeColor="text1"/>
        </w:rPr>
        <w:t xml:space="preserve">PODSTAWY WYKLUCZENIA, O </w:t>
      </w:r>
      <w:r w:rsidRPr="004E7823">
        <w:rPr>
          <w:rFonts w:ascii="Times New Roman" w:hAnsi="Times New Roman" w:cs="Times New Roman"/>
        </w:rPr>
        <w:t xml:space="preserve">KTÓRYCH MOWA W ART. 108 ust. 1 </w:t>
      </w:r>
    </w:p>
    <w:p w:rsidR="006A5972" w:rsidRPr="004E7823" w:rsidRDefault="006A5972" w:rsidP="004E7823">
      <w:pPr>
        <w:numPr>
          <w:ilvl w:val="0"/>
          <w:numId w:val="1"/>
        </w:numPr>
        <w:spacing w:before="120" w:after="120" w:line="276" w:lineRule="auto"/>
        <w:ind w:left="812" w:hanging="182"/>
        <w:contextualSpacing/>
        <w:jc w:val="both"/>
        <w:rPr>
          <w:rFonts w:ascii="Times New Roman" w:hAnsi="Times New Roman" w:cs="Times New Roman"/>
          <w:color w:val="000000" w:themeColor="text1"/>
        </w:rPr>
      </w:pPr>
      <w:r w:rsidRPr="004E7823">
        <w:rPr>
          <w:rFonts w:ascii="Times New Roman" w:hAnsi="Times New Roman" w:cs="Times New Roman"/>
          <w:color w:val="000000" w:themeColor="text1"/>
        </w:rPr>
        <w:t>INFORMACJE O WARUNKACH UDZIAŁU W POSTĘPOWANIU</w:t>
      </w:r>
    </w:p>
    <w:p w:rsidR="006A5972" w:rsidRPr="004E7823" w:rsidRDefault="006A5972" w:rsidP="004E7823">
      <w:pPr>
        <w:numPr>
          <w:ilvl w:val="0"/>
          <w:numId w:val="1"/>
        </w:numPr>
        <w:spacing w:before="120" w:after="120" w:line="276" w:lineRule="auto"/>
        <w:ind w:left="812" w:hanging="182"/>
        <w:contextualSpacing/>
        <w:jc w:val="both"/>
        <w:rPr>
          <w:rFonts w:ascii="Times New Roman" w:hAnsi="Times New Roman" w:cs="Times New Roman"/>
          <w:color w:val="000000" w:themeColor="text1"/>
        </w:rPr>
      </w:pPr>
      <w:r w:rsidRPr="004E7823">
        <w:rPr>
          <w:rFonts w:ascii="Times New Roman" w:hAnsi="Times New Roman" w:cs="Times New Roman"/>
          <w:color w:val="000000" w:themeColor="text1"/>
        </w:rPr>
        <w:t xml:space="preserve">WYKAZ PODMIOTOWYCH ŚRODKÓW DOWODOWYCH </w:t>
      </w:r>
    </w:p>
    <w:p w:rsidR="006A5972" w:rsidRPr="004E7823" w:rsidRDefault="006A5972" w:rsidP="004E7823">
      <w:pPr>
        <w:numPr>
          <w:ilvl w:val="0"/>
          <w:numId w:val="1"/>
        </w:numPr>
        <w:spacing w:before="120" w:after="120" w:line="276" w:lineRule="auto"/>
        <w:ind w:left="812" w:hanging="182"/>
        <w:contextualSpacing/>
        <w:jc w:val="both"/>
        <w:rPr>
          <w:rFonts w:ascii="Times New Roman" w:hAnsi="Times New Roman" w:cs="Times New Roman"/>
          <w:color w:val="000000" w:themeColor="text1"/>
        </w:rPr>
      </w:pPr>
      <w:r w:rsidRPr="004E7823">
        <w:rPr>
          <w:rFonts w:ascii="Times New Roman" w:hAnsi="Times New Roman" w:cs="Times New Roman"/>
          <w:color w:val="000000" w:themeColor="text1"/>
        </w:rPr>
        <w:t>SPOSÓB OBLICZENIA CENY</w:t>
      </w:r>
    </w:p>
    <w:p w:rsidR="006A5972" w:rsidRPr="004E7823" w:rsidRDefault="006A5972" w:rsidP="004E7823">
      <w:pPr>
        <w:numPr>
          <w:ilvl w:val="0"/>
          <w:numId w:val="1"/>
        </w:numPr>
        <w:spacing w:before="120" w:after="120" w:line="276" w:lineRule="auto"/>
        <w:ind w:left="812" w:hanging="182"/>
        <w:contextualSpacing/>
        <w:jc w:val="both"/>
        <w:rPr>
          <w:rFonts w:ascii="Times New Roman" w:hAnsi="Times New Roman" w:cs="Times New Roman"/>
          <w:color w:val="000000" w:themeColor="text1"/>
        </w:rPr>
      </w:pPr>
      <w:r w:rsidRPr="004E7823">
        <w:rPr>
          <w:rFonts w:ascii="Times New Roman" w:hAnsi="Times New Roman" w:cs="Times New Roman"/>
          <w:color w:val="000000" w:themeColor="text1"/>
        </w:rPr>
        <w:t xml:space="preserve">OPIS KRYTERIÓW OCENY OFERT, WRAZ Z PODANIEM WAG TYCH KRYTERIÓW </w:t>
      </w:r>
      <w:r w:rsidRPr="004E7823">
        <w:rPr>
          <w:rFonts w:ascii="Times New Roman" w:hAnsi="Times New Roman" w:cs="Times New Roman"/>
          <w:color w:val="000000" w:themeColor="text1"/>
        </w:rPr>
        <w:br/>
        <w:t>I SPOSOBU OCENY OFERT</w:t>
      </w:r>
    </w:p>
    <w:p w:rsidR="006A5972" w:rsidRPr="004E7823" w:rsidRDefault="006A5972" w:rsidP="004E7823">
      <w:pPr>
        <w:numPr>
          <w:ilvl w:val="0"/>
          <w:numId w:val="1"/>
        </w:numPr>
        <w:spacing w:before="120" w:after="120" w:line="276" w:lineRule="auto"/>
        <w:ind w:left="812" w:hanging="182"/>
        <w:contextualSpacing/>
        <w:jc w:val="both"/>
        <w:rPr>
          <w:rFonts w:ascii="Times New Roman" w:hAnsi="Times New Roman" w:cs="Times New Roman"/>
          <w:color w:val="000000" w:themeColor="text1"/>
        </w:rPr>
      </w:pPr>
      <w:r w:rsidRPr="004E7823">
        <w:rPr>
          <w:rFonts w:ascii="Times New Roman" w:hAnsi="Times New Roman" w:cs="Times New Roman"/>
          <w:color w:val="000000" w:themeColor="text1"/>
        </w:rPr>
        <w:t>INFORMACJE O FORMALNOŚCIACH, JAKIE MUSZĄ ZOSTAĆ DOPEŁNIONE PO WYBORZE OFERTY W CELU ZAWARCIA UMOWY W SPRAWIE ZAMÓWIENIA PUBLICZNEGO</w:t>
      </w:r>
    </w:p>
    <w:p w:rsidR="006A5972" w:rsidRPr="004E7823" w:rsidRDefault="006A5972" w:rsidP="004E7823">
      <w:pPr>
        <w:numPr>
          <w:ilvl w:val="0"/>
          <w:numId w:val="1"/>
        </w:numPr>
        <w:spacing w:before="120" w:after="120" w:line="276" w:lineRule="auto"/>
        <w:ind w:left="812" w:hanging="182"/>
        <w:contextualSpacing/>
        <w:jc w:val="both"/>
        <w:rPr>
          <w:rFonts w:ascii="Times New Roman" w:hAnsi="Times New Roman" w:cs="Times New Roman"/>
          <w:color w:val="000000" w:themeColor="text1"/>
        </w:rPr>
      </w:pPr>
      <w:r w:rsidRPr="004E7823">
        <w:rPr>
          <w:rFonts w:ascii="Times New Roman" w:hAnsi="Times New Roman" w:cs="Times New Roman"/>
          <w:color w:val="000000" w:themeColor="text1"/>
        </w:rPr>
        <w:t>POUCZENIE O ŚRODKACH OCHRONY PRAWNEJ PRZYSŁUGUJĄCYCH WYKONAWCY</w:t>
      </w:r>
    </w:p>
    <w:p w:rsidR="006A5972" w:rsidRPr="004E7823" w:rsidRDefault="006A5972" w:rsidP="004E7823">
      <w:pPr>
        <w:numPr>
          <w:ilvl w:val="0"/>
          <w:numId w:val="1"/>
        </w:numPr>
        <w:spacing w:before="120" w:after="120" w:line="276" w:lineRule="auto"/>
        <w:ind w:left="812" w:hanging="182"/>
        <w:contextualSpacing/>
        <w:jc w:val="both"/>
        <w:rPr>
          <w:rFonts w:ascii="Times New Roman" w:hAnsi="Times New Roman" w:cs="Times New Roman"/>
          <w:color w:val="000000" w:themeColor="text1"/>
        </w:rPr>
      </w:pPr>
      <w:r w:rsidRPr="004E7823">
        <w:rPr>
          <w:rFonts w:ascii="Times New Roman" w:hAnsi="Times New Roman" w:cs="Times New Roman"/>
          <w:color w:val="000000" w:themeColor="text1"/>
        </w:rPr>
        <w:t>KLAUZULA INFORMACYJNA DOTYCZĄCA PRZETWARZANIA DANYCH OSOBOWYCH</w:t>
      </w:r>
    </w:p>
    <w:p w:rsidR="006A5972" w:rsidRPr="004E7823" w:rsidRDefault="006A5972" w:rsidP="004E7823">
      <w:pPr>
        <w:numPr>
          <w:ilvl w:val="0"/>
          <w:numId w:val="1"/>
        </w:numPr>
        <w:spacing w:before="120" w:after="120" w:line="276" w:lineRule="auto"/>
        <w:ind w:left="812" w:hanging="182"/>
        <w:contextualSpacing/>
        <w:jc w:val="both"/>
        <w:rPr>
          <w:rFonts w:ascii="Times New Roman" w:hAnsi="Times New Roman" w:cs="Times New Roman"/>
          <w:color w:val="000000" w:themeColor="text1"/>
        </w:rPr>
      </w:pPr>
      <w:r w:rsidRPr="004E7823">
        <w:rPr>
          <w:rFonts w:ascii="Times New Roman" w:hAnsi="Times New Roman" w:cs="Times New Roman"/>
          <w:color w:val="000000" w:themeColor="text1"/>
        </w:rPr>
        <w:t>INNE ISTOTNE INFORMACJE DOTYCZĄCE POSTĘPOWANIA</w:t>
      </w:r>
    </w:p>
    <w:p w:rsidR="006A5972" w:rsidRPr="004E7823" w:rsidRDefault="006A5972" w:rsidP="004E7823">
      <w:pPr>
        <w:numPr>
          <w:ilvl w:val="0"/>
          <w:numId w:val="1"/>
        </w:numPr>
        <w:spacing w:before="120" w:after="120" w:line="276" w:lineRule="auto"/>
        <w:ind w:left="812" w:hanging="182"/>
        <w:contextualSpacing/>
        <w:jc w:val="both"/>
        <w:rPr>
          <w:rFonts w:ascii="Times New Roman" w:hAnsi="Times New Roman" w:cs="Times New Roman"/>
          <w:color w:val="000000" w:themeColor="text1"/>
        </w:rPr>
      </w:pPr>
      <w:r w:rsidRPr="004E7823">
        <w:rPr>
          <w:rFonts w:ascii="Times New Roman" w:hAnsi="Times New Roman" w:cs="Times New Roman"/>
          <w:color w:val="000000" w:themeColor="text1"/>
        </w:rPr>
        <w:t>ZAŁĄCZNIKI DO SWZ</w:t>
      </w:r>
    </w:p>
    <w:p w:rsidR="006A5972" w:rsidRPr="004E7823" w:rsidRDefault="006A5972" w:rsidP="006A5972">
      <w:pPr>
        <w:spacing w:before="120" w:after="120" w:line="360" w:lineRule="auto"/>
        <w:ind w:left="812"/>
        <w:contextualSpacing/>
        <w:jc w:val="both"/>
        <w:rPr>
          <w:rFonts w:ascii="Times New Roman" w:hAnsi="Times New Roman" w:cs="Times New Roman"/>
          <w:color w:val="000000" w:themeColor="text1"/>
        </w:rPr>
      </w:pPr>
    </w:p>
    <w:p w:rsidR="006A5972" w:rsidRDefault="006A5972" w:rsidP="006A5972">
      <w:pPr>
        <w:spacing w:after="0" w:line="276" w:lineRule="auto"/>
        <w:rPr>
          <w:rFonts w:ascii="Times New Roman" w:hAnsi="Times New Roman" w:cs="Times New Roman"/>
        </w:rPr>
      </w:pPr>
    </w:p>
    <w:p w:rsidR="004E7823" w:rsidRPr="004E7823" w:rsidRDefault="004E7823" w:rsidP="006A5972">
      <w:pPr>
        <w:spacing w:after="0" w:line="276" w:lineRule="auto"/>
        <w:rPr>
          <w:rFonts w:ascii="Times New Roman" w:hAnsi="Times New Roman" w:cs="Times New Roman"/>
        </w:rPr>
      </w:pPr>
    </w:p>
    <w:p w:rsidR="006A5972" w:rsidRPr="004E7823" w:rsidRDefault="006A5972" w:rsidP="006A5972">
      <w:pPr>
        <w:numPr>
          <w:ilvl w:val="0"/>
          <w:numId w:val="2"/>
        </w:numPr>
        <w:spacing w:after="0" w:line="276" w:lineRule="auto"/>
        <w:ind w:left="392" w:hanging="280"/>
        <w:contextualSpacing/>
        <w:rPr>
          <w:rFonts w:ascii="Times New Roman" w:hAnsi="Times New Roman" w:cs="Times New Roman"/>
          <w:b/>
        </w:rPr>
      </w:pPr>
      <w:r w:rsidRPr="004E7823">
        <w:rPr>
          <w:rFonts w:ascii="Times New Roman" w:hAnsi="Times New Roman" w:cs="Times New Roman"/>
          <w:b/>
        </w:rPr>
        <w:lastRenderedPageBreak/>
        <w:t>Nazwa oraz adres Zamawiającego</w:t>
      </w:r>
    </w:p>
    <w:p w:rsidR="006A5972" w:rsidRPr="004E7823" w:rsidRDefault="006A5972" w:rsidP="006A5972">
      <w:pPr>
        <w:spacing w:after="0" w:line="276" w:lineRule="auto"/>
        <w:ind w:left="392"/>
        <w:contextualSpacing/>
        <w:rPr>
          <w:rFonts w:ascii="Times New Roman" w:hAnsi="Times New Roman" w:cs="Times New Roman"/>
          <w:b/>
        </w:rPr>
      </w:pPr>
    </w:p>
    <w:p w:rsidR="006A5972" w:rsidRPr="004E7823" w:rsidRDefault="006A5972" w:rsidP="006A5972">
      <w:pPr>
        <w:numPr>
          <w:ilvl w:val="0"/>
          <w:numId w:val="9"/>
        </w:numPr>
        <w:spacing w:after="0" w:line="276" w:lineRule="auto"/>
        <w:ind w:left="378" w:hanging="406"/>
        <w:contextualSpacing/>
        <w:jc w:val="both"/>
        <w:rPr>
          <w:rFonts w:ascii="Times New Roman" w:hAnsi="Times New Roman" w:cs="Times New Roman"/>
        </w:rPr>
      </w:pPr>
      <w:r w:rsidRPr="004E7823">
        <w:rPr>
          <w:rFonts w:ascii="Times New Roman" w:hAnsi="Times New Roman" w:cs="Times New Roman"/>
          <w:b/>
        </w:rPr>
        <w:t>Nazwa oraz adres Zamawiającego:</w:t>
      </w:r>
      <w:r w:rsidRPr="004E7823">
        <w:rPr>
          <w:rFonts w:ascii="Times New Roman" w:hAnsi="Times New Roman" w:cs="Times New Roman"/>
        </w:rPr>
        <w:t xml:space="preserve"> Komenda Wojewódzka Policji z siedzibą w Radomiu,</w:t>
      </w:r>
    </w:p>
    <w:p w:rsidR="006A5972" w:rsidRPr="004E7823" w:rsidRDefault="006A5972" w:rsidP="006A5972">
      <w:pPr>
        <w:spacing w:after="0" w:line="276" w:lineRule="auto"/>
        <w:ind w:left="378"/>
        <w:contextualSpacing/>
        <w:jc w:val="both"/>
        <w:rPr>
          <w:rFonts w:ascii="Times New Roman" w:hAnsi="Times New Roman" w:cs="Times New Roman"/>
        </w:rPr>
      </w:pPr>
      <w:r w:rsidRPr="004E7823">
        <w:rPr>
          <w:rFonts w:ascii="Times New Roman" w:hAnsi="Times New Roman" w:cs="Times New Roman"/>
        </w:rPr>
        <w:t>ul. 11 Listopada 37/59, 26-600 Radom</w:t>
      </w:r>
    </w:p>
    <w:p w:rsidR="006A5972" w:rsidRPr="004E7823" w:rsidRDefault="006A5972" w:rsidP="006A5972">
      <w:pPr>
        <w:spacing w:after="0" w:line="276" w:lineRule="auto"/>
        <w:ind w:left="756" w:hanging="378"/>
        <w:contextualSpacing/>
        <w:jc w:val="both"/>
        <w:rPr>
          <w:rFonts w:ascii="Times New Roman" w:hAnsi="Times New Roman" w:cs="Times New Roman"/>
        </w:rPr>
      </w:pPr>
      <w:r w:rsidRPr="004E7823">
        <w:rPr>
          <w:rFonts w:ascii="Times New Roman" w:hAnsi="Times New Roman" w:cs="Times New Roman"/>
          <w:b/>
        </w:rPr>
        <w:t>Numer telefonu:</w:t>
      </w:r>
      <w:r w:rsidR="00F40FC6">
        <w:rPr>
          <w:rFonts w:ascii="Times New Roman" w:hAnsi="Times New Roman" w:cs="Times New Roman"/>
        </w:rPr>
        <w:t xml:space="preserve"> 47 701 40 80</w:t>
      </w:r>
    </w:p>
    <w:p w:rsidR="006A5972" w:rsidRPr="004E7823" w:rsidRDefault="006A5972" w:rsidP="006A5972">
      <w:pPr>
        <w:spacing w:after="0" w:line="276" w:lineRule="auto"/>
        <w:ind w:left="756" w:hanging="378"/>
        <w:contextualSpacing/>
        <w:jc w:val="both"/>
        <w:rPr>
          <w:rFonts w:ascii="Times New Roman" w:hAnsi="Times New Roman" w:cs="Times New Roman"/>
        </w:rPr>
      </w:pPr>
      <w:r w:rsidRPr="004E7823">
        <w:rPr>
          <w:rFonts w:ascii="Times New Roman" w:hAnsi="Times New Roman" w:cs="Times New Roman"/>
          <w:b/>
        </w:rPr>
        <w:t xml:space="preserve">Adres poczty elektronicznej: </w:t>
      </w:r>
      <w:hyperlink r:id="rId8" w:history="1">
        <w:r w:rsidRPr="004E7823">
          <w:rPr>
            <w:rFonts w:ascii="Times New Roman" w:hAnsi="Times New Roman" w:cs="Times New Roman"/>
            <w:color w:val="4472C4" w:themeColor="accent5"/>
          </w:rPr>
          <w:t>zamowienia.kwp@ra.policja.gov.pl</w:t>
        </w:r>
      </w:hyperlink>
    </w:p>
    <w:p w:rsidR="006A5972" w:rsidRPr="004E7823" w:rsidRDefault="006A5972" w:rsidP="006A5972">
      <w:pPr>
        <w:spacing w:after="0" w:line="276" w:lineRule="auto"/>
        <w:ind w:left="756" w:hanging="378"/>
        <w:contextualSpacing/>
        <w:rPr>
          <w:rFonts w:ascii="Times New Roman" w:hAnsi="Times New Roman" w:cs="Times New Roman"/>
        </w:rPr>
      </w:pPr>
      <w:r w:rsidRPr="004E7823">
        <w:rPr>
          <w:rFonts w:ascii="Times New Roman" w:hAnsi="Times New Roman" w:cs="Times New Roman"/>
          <w:b/>
        </w:rPr>
        <w:t>Adres strony internetowej prowadzonego postępowania:</w:t>
      </w:r>
    </w:p>
    <w:p w:rsidR="006A5972" w:rsidRPr="004E7823" w:rsidRDefault="006A5972" w:rsidP="006A5972">
      <w:pPr>
        <w:spacing w:after="0" w:line="276" w:lineRule="auto"/>
        <w:ind w:left="756" w:hanging="378"/>
        <w:contextualSpacing/>
        <w:rPr>
          <w:rFonts w:ascii="Times New Roman" w:hAnsi="Times New Roman" w:cs="Times New Roman"/>
        </w:rPr>
      </w:pPr>
      <w:r w:rsidRPr="004E7823">
        <w:rPr>
          <w:rFonts w:ascii="Times New Roman" w:hAnsi="Times New Roman" w:cs="Times New Roman"/>
          <w:bCs/>
          <w:color w:val="4472C4" w:themeColor="accent5"/>
        </w:rPr>
        <w:t>https://platformazakupowa.pl/pn/kwp_radom</w:t>
      </w:r>
      <w:r w:rsidRPr="004E7823">
        <w:rPr>
          <w:rFonts w:ascii="Times New Roman" w:hAnsi="Times New Roman" w:cs="Times New Roman"/>
          <w:bCs/>
          <w:color w:val="4472C4" w:themeColor="accent5"/>
        </w:rPr>
        <w:br/>
      </w:r>
    </w:p>
    <w:p w:rsidR="006A5972" w:rsidRPr="004E7823" w:rsidRDefault="006A5972" w:rsidP="006A5972">
      <w:pPr>
        <w:numPr>
          <w:ilvl w:val="0"/>
          <w:numId w:val="9"/>
        </w:numPr>
        <w:spacing w:after="0" w:line="276" w:lineRule="auto"/>
        <w:ind w:left="364" w:hanging="378"/>
        <w:contextualSpacing/>
        <w:jc w:val="both"/>
        <w:rPr>
          <w:rFonts w:ascii="Times New Roman" w:hAnsi="Times New Roman" w:cs="Times New Roman"/>
        </w:rPr>
      </w:pPr>
      <w:r w:rsidRPr="004E7823">
        <w:rPr>
          <w:rFonts w:ascii="Times New Roman" w:hAnsi="Times New Roman" w:cs="Times New Roman"/>
          <w:b/>
        </w:rPr>
        <w:t>Sprawę prowadzi:</w:t>
      </w:r>
      <w:r w:rsidR="00A31E90" w:rsidRPr="004E7823">
        <w:rPr>
          <w:rFonts w:ascii="Times New Roman" w:hAnsi="Times New Roman" w:cs="Times New Roman"/>
        </w:rPr>
        <w:t xml:space="preserve"> W</w:t>
      </w:r>
      <w:r w:rsidR="00253812">
        <w:rPr>
          <w:rFonts w:ascii="Times New Roman" w:hAnsi="Times New Roman" w:cs="Times New Roman"/>
        </w:rPr>
        <w:t>ydział</w:t>
      </w:r>
      <w:r w:rsidRPr="004E7823">
        <w:rPr>
          <w:rFonts w:ascii="Times New Roman" w:hAnsi="Times New Roman" w:cs="Times New Roman"/>
        </w:rPr>
        <w:t xml:space="preserve"> Zamówień Publicznych </w:t>
      </w:r>
      <w:r w:rsidR="00253812">
        <w:rPr>
          <w:rFonts w:ascii="Times New Roman" w:hAnsi="Times New Roman" w:cs="Times New Roman"/>
        </w:rPr>
        <w:t xml:space="preserve">i Funduszy Pomocowych </w:t>
      </w:r>
      <w:r w:rsidRPr="004E7823">
        <w:rPr>
          <w:rFonts w:ascii="Times New Roman" w:hAnsi="Times New Roman" w:cs="Times New Roman"/>
        </w:rPr>
        <w:t xml:space="preserve">KWP </w:t>
      </w:r>
      <w:r w:rsidR="00253812">
        <w:rPr>
          <w:rFonts w:ascii="Times New Roman" w:hAnsi="Times New Roman" w:cs="Times New Roman"/>
        </w:rPr>
        <w:br/>
      </w:r>
      <w:r w:rsidRPr="004E7823">
        <w:rPr>
          <w:rFonts w:ascii="Times New Roman" w:hAnsi="Times New Roman" w:cs="Times New Roman"/>
        </w:rPr>
        <w:t xml:space="preserve">z siedzibą w Radomiu </w:t>
      </w:r>
    </w:p>
    <w:p w:rsidR="006A5972" w:rsidRPr="004E7823" w:rsidRDefault="006A5972" w:rsidP="006A5972">
      <w:pPr>
        <w:spacing w:after="0" w:line="276" w:lineRule="auto"/>
        <w:ind w:left="364"/>
        <w:contextualSpacing/>
        <w:jc w:val="both"/>
        <w:rPr>
          <w:rFonts w:ascii="Times New Roman" w:hAnsi="Times New Roman" w:cs="Times New Roman"/>
        </w:rPr>
      </w:pPr>
      <w:r w:rsidRPr="004E7823">
        <w:rPr>
          <w:rFonts w:ascii="Times New Roman" w:hAnsi="Times New Roman" w:cs="Times New Roman"/>
          <w:b/>
          <w:bCs/>
        </w:rPr>
        <w:t xml:space="preserve">adres strony www: </w:t>
      </w:r>
      <w:hyperlink r:id="rId9" w:history="1">
        <w:r w:rsidRPr="004E7823">
          <w:rPr>
            <w:rFonts w:ascii="Times New Roman" w:hAnsi="Times New Roman" w:cs="Times New Roman"/>
            <w:bCs/>
            <w:color w:val="4472C4" w:themeColor="accent5"/>
          </w:rPr>
          <w:t>http://bip.mazowiecka.policja.gov.pl</w:t>
        </w:r>
      </w:hyperlink>
    </w:p>
    <w:p w:rsidR="006A5972" w:rsidRPr="004E7823" w:rsidRDefault="006A5972" w:rsidP="006A5972">
      <w:pPr>
        <w:spacing w:after="0" w:line="276" w:lineRule="auto"/>
        <w:ind w:left="364"/>
        <w:contextualSpacing/>
        <w:jc w:val="both"/>
        <w:rPr>
          <w:rFonts w:ascii="Times New Roman" w:hAnsi="Times New Roman" w:cs="Times New Roman"/>
        </w:rPr>
      </w:pPr>
      <w:r w:rsidRPr="004E7823">
        <w:rPr>
          <w:rFonts w:ascii="Times New Roman" w:hAnsi="Times New Roman" w:cs="Times New Roman"/>
          <w:b/>
          <w:bCs/>
        </w:rPr>
        <w:t>adres profilu nabywcy</w:t>
      </w:r>
      <w:r w:rsidRPr="004E7823">
        <w:rPr>
          <w:rFonts w:ascii="Times New Roman" w:hAnsi="Times New Roman" w:cs="Times New Roman"/>
          <w:b/>
        </w:rPr>
        <w:t xml:space="preserve">: </w:t>
      </w:r>
      <w:r w:rsidRPr="004E7823">
        <w:rPr>
          <w:rFonts w:ascii="Times New Roman" w:hAnsi="Times New Roman" w:cs="Times New Roman"/>
          <w:bCs/>
          <w:color w:val="4472C4" w:themeColor="accent5"/>
        </w:rPr>
        <w:t>https://platformazakupowa.pl/pn/kwp_radom</w:t>
      </w:r>
    </w:p>
    <w:p w:rsidR="006A5972" w:rsidRPr="004E7823" w:rsidRDefault="006A5972" w:rsidP="006A5972">
      <w:pPr>
        <w:spacing w:after="0" w:line="276" w:lineRule="auto"/>
        <w:ind w:left="720"/>
        <w:contextualSpacing/>
        <w:jc w:val="both"/>
        <w:rPr>
          <w:rFonts w:ascii="Times New Roman" w:hAnsi="Times New Roman" w:cs="Times New Roman"/>
          <w:b/>
          <w:bCs/>
          <w:u w:val="single"/>
        </w:rPr>
      </w:pPr>
    </w:p>
    <w:p w:rsidR="006A5972" w:rsidRPr="004E7823" w:rsidRDefault="006A5972" w:rsidP="006A5972">
      <w:pPr>
        <w:spacing w:after="0" w:line="276" w:lineRule="auto"/>
        <w:ind w:left="720"/>
        <w:contextualSpacing/>
        <w:jc w:val="both"/>
        <w:rPr>
          <w:rFonts w:ascii="Times New Roman" w:hAnsi="Times New Roman" w:cs="Times New Roman"/>
          <w:b/>
          <w:bCs/>
          <w:u w:val="single"/>
        </w:rPr>
      </w:pPr>
    </w:p>
    <w:p w:rsidR="006A5972" w:rsidRPr="004E7823" w:rsidRDefault="006A5972" w:rsidP="006A5972">
      <w:pPr>
        <w:numPr>
          <w:ilvl w:val="0"/>
          <w:numId w:val="2"/>
        </w:numPr>
        <w:spacing w:after="0" w:line="276" w:lineRule="auto"/>
        <w:ind w:left="406" w:hanging="238"/>
        <w:contextualSpacing/>
        <w:jc w:val="both"/>
        <w:rPr>
          <w:rFonts w:ascii="Times New Roman" w:hAnsi="Times New Roman" w:cs="Times New Roman"/>
          <w:b/>
        </w:rPr>
      </w:pPr>
      <w:r w:rsidRPr="004E7823">
        <w:rPr>
          <w:rFonts w:ascii="Times New Roman" w:hAnsi="Times New Roman" w:cs="Times New Roman"/>
          <w:b/>
        </w:rPr>
        <w:t>Adres strony internetowej, na której udostępniane będą zmiany i wyjaśnienia treści SWZ oraz inne dokumenty zamówienia bezpośrednio związane z postępowaniem o udzielenie zamówienia</w:t>
      </w:r>
    </w:p>
    <w:p w:rsidR="006A5972" w:rsidRPr="004E7823" w:rsidRDefault="006A5972" w:rsidP="006A5972">
      <w:pPr>
        <w:spacing w:after="0" w:line="276" w:lineRule="auto"/>
        <w:jc w:val="both"/>
        <w:rPr>
          <w:rFonts w:ascii="Times New Roman" w:hAnsi="Times New Roman" w:cs="Times New Roman"/>
        </w:rPr>
      </w:pPr>
      <w:r w:rsidRPr="004E7823">
        <w:rPr>
          <w:rFonts w:ascii="Times New Roman" w:hAnsi="Times New Roman" w:cs="Times New Roman"/>
        </w:rPr>
        <w:t xml:space="preserve">SWZ oraz dokumenty zamówienia bezpośrednio związane z postępowaniem o udzielenie zamówienia dostępne są w zakładce </w:t>
      </w:r>
      <w:r w:rsidRPr="004E7823">
        <w:rPr>
          <w:rFonts w:ascii="Times New Roman" w:hAnsi="Times New Roman" w:cs="Times New Roman"/>
          <w:i/>
        </w:rPr>
        <w:t>„</w:t>
      </w:r>
      <w:r w:rsidRPr="004E7823">
        <w:rPr>
          <w:rFonts w:ascii="Times New Roman" w:hAnsi="Times New Roman" w:cs="Times New Roman"/>
          <w:b/>
          <w:i/>
        </w:rPr>
        <w:t>Załączniki do postępowania”</w:t>
      </w:r>
      <w:r w:rsidRPr="004E7823">
        <w:rPr>
          <w:rFonts w:ascii="Times New Roman" w:hAnsi="Times New Roman" w:cs="Times New Roman"/>
        </w:rPr>
        <w:t xml:space="preserve"> na platformie zakupowej pod adresem </w:t>
      </w:r>
      <w:r w:rsidRPr="004E7823">
        <w:rPr>
          <w:rFonts w:ascii="Times New Roman" w:hAnsi="Times New Roman" w:cs="Times New Roman"/>
          <w:bCs/>
          <w:color w:val="4472C4" w:themeColor="accent5"/>
        </w:rPr>
        <w:t>https://platformazakupowa.pl/pn/kwp_radom</w:t>
      </w:r>
      <w:r w:rsidRPr="004E7823">
        <w:rPr>
          <w:rFonts w:ascii="Times New Roman" w:hAnsi="Times New Roman" w:cs="Times New Roman"/>
        </w:rPr>
        <w:t xml:space="preserve">(zwana dalej Platformą) </w:t>
      </w:r>
      <w:r w:rsidRPr="004E7823">
        <w:rPr>
          <w:rFonts w:ascii="Times New Roman" w:hAnsi="Times New Roman" w:cs="Times New Roman"/>
          <w:b/>
        </w:rPr>
        <w:t xml:space="preserve">pod numerem ogłoszenia </w:t>
      </w:r>
      <w:r w:rsidRPr="004E7823">
        <w:rPr>
          <w:rFonts w:ascii="Times New Roman" w:hAnsi="Times New Roman" w:cs="Times New Roman"/>
          <w:b/>
        </w:rPr>
        <w:br/>
        <w:t>o zamówieniu BZP</w:t>
      </w:r>
      <w:r w:rsidRPr="004E7823">
        <w:rPr>
          <w:rFonts w:ascii="Times New Roman" w:hAnsi="Times New Roman" w:cs="Times New Roman"/>
        </w:rPr>
        <w:t xml:space="preserve"> oraz </w:t>
      </w:r>
      <w:r w:rsidRPr="004E7823">
        <w:rPr>
          <w:rFonts w:ascii="Times New Roman" w:hAnsi="Times New Roman" w:cs="Times New Roman"/>
          <w:b/>
        </w:rPr>
        <w:t>nazwą postępowania / numerem wewnętrznym postępowania</w:t>
      </w:r>
      <w:r w:rsidRPr="004E7823">
        <w:rPr>
          <w:rFonts w:ascii="Times New Roman" w:hAnsi="Times New Roman" w:cs="Times New Roman"/>
        </w:rPr>
        <w:t xml:space="preserve"> dostępnym </w:t>
      </w:r>
      <w:r w:rsidRPr="004E7823">
        <w:rPr>
          <w:rFonts w:ascii="Times New Roman" w:hAnsi="Times New Roman" w:cs="Times New Roman"/>
        </w:rPr>
        <w:br/>
        <w:t>w tytule SWZ</w:t>
      </w:r>
      <w:r w:rsidRPr="004E7823">
        <w:rPr>
          <w:rFonts w:ascii="Times New Roman" w:hAnsi="Times New Roman" w:cs="Times New Roman"/>
          <w:i/>
        </w:rPr>
        <w:t xml:space="preserve">. </w:t>
      </w:r>
      <w:r w:rsidRPr="004E7823">
        <w:rPr>
          <w:rFonts w:ascii="Times New Roman" w:hAnsi="Times New Roman" w:cs="Times New Roman"/>
          <w:b/>
        </w:rPr>
        <w:t>Zmiany i wyjaśnienia treści SWZ</w:t>
      </w:r>
      <w:r w:rsidRPr="004E7823">
        <w:rPr>
          <w:rFonts w:ascii="Times New Roman" w:hAnsi="Times New Roman" w:cs="Times New Roman"/>
        </w:rPr>
        <w:t xml:space="preserve"> oraz </w:t>
      </w:r>
      <w:r w:rsidRPr="004E7823">
        <w:rPr>
          <w:rFonts w:ascii="Times New Roman" w:hAnsi="Times New Roman" w:cs="Times New Roman"/>
          <w:b/>
        </w:rPr>
        <w:t>inne informacje</w:t>
      </w:r>
      <w:r w:rsidRPr="004E7823">
        <w:rPr>
          <w:rFonts w:ascii="Times New Roman" w:hAnsi="Times New Roman" w:cs="Times New Roman"/>
        </w:rPr>
        <w:t xml:space="preserve"> bezpośrednio związane </w:t>
      </w:r>
      <w:r w:rsidRPr="004E7823">
        <w:rPr>
          <w:rFonts w:ascii="Times New Roman" w:hAnsi="Times New Roman" w:cs="Times New Roman"/>
        </w:rPr>
        <w:br/>
        <w:t xml:space="preserve">z postępowaniem o udzielenie zamówienia będą udostępniane na platformie zakupowej pod adresem </w:t>
      </w:r>
      <w:r w:rsidRPr="004E7823">
        <w:rPr>
          <w:rFonts w:ascii="Times New Roman" w:hAnsi="Times New Roman" w:cs="Times New Roman"/>
          <w:bCs/>
          <w:color w:val="4472C4" w:themeColor="accent5"/>
        </w:rPr>
        <w:t>https://platformazakupowa.pl/pn/kwp_radom</w:t>
      </w:r>
      <w:r w:rsidRPr="004E7823">
        <w:rPr>
          <w:rFonts w:ascii="Times New Roman" w:hAnsi="Times New Roman" w:cs="Times New Roman"/>
        </w:rPr>
        <w:t xml:space="preserve">w zakładce </w:t>
      </w:r>
      <w:r w:rsidRPr="004E7823">
        <w:rPr>
          <w:rFonts w:ascii="Times New Roman" w:hAnsi="Times New Roman" w:cs="Times New Roman"/>
          <w:b/>
          <w:i/>
        </w:rPr>
        <w:t>„KOMUNIKATY”</w:t>
      </w:r>
    </w:p>
    <w:p w:rsidR="006A5972" w:rsidRPr="004E7823" w:rsidRDefault="006A5972" w:rsidP="006A5972">
      <w:pPr>
        <w:spacing w:after="0" w:line="276" w:lineRule="auto"/>
        <w:jc w:val="both"/>
        <w:rPr>
          <w:rFonts w:ascii="Times New Roman" w:hAnsi="Times New Roman" w:cs="Times New Roman"/>
          <w:b/>
        </w:rPr>
      </w:pPr>
    </w:p>
    <w:p w:rsidR="006A5972" w:rsidRPr="004E7823" w:rsidRDefault="006A5972" w:rsidP="006A5972">
      <w:pPr>
        <w:numPr>
          <w:ilvl w:val="0"/>
          <w:numId w:val="2"/>
        </w:numPr>
        <w:spacing w:after="0" w:line="276" w:lineRule="auto"/>
        <w:ind w:left="420" w:hanging="126"/>
        <w:contextualSpacing/>
        <w:rPr>
          <w:rFonts w:ascii="Times New Roman" w:hAnsi="Times New Roman" w:cs="Times New Roman"/>
          <w:b/>
        </w:rPr>
      </w:pPr>
      <w:r w:rsidRPr="004E7823">
        <w:rPr>
          <w:rFonts w:ascii="Times New Roman" w:hAnsi="Times New Roman" w:cs="Times New Roman"/>
          <w:b/>
        </w:rPr>
        <w:t>Tryb udzielenia zamówienia</w:t>
      </w:r>
    </w:p>
    <w:p w:rsidR="006A5972" w:rsidRPr="004E7823" w:rsidRDefault="006A5972" w:rsidP="006A5972">
      <w:pPr>
        <w:spacing w:after="0" w:line="276" w:lineRule="auto"/>
        <w:jc w:val="both"/>
        <w:rPr>
          <w:rFonts w:ascii="Times New Roman" w:hAnsi="Times New Roman" w:cs="Times New Roman"/>
        </w:rPr>
      </w:pPr>
      <w:r w:rsidRPr="004E7823">
        <w:rPr>
          <w:rFonts w:ascii="Times New Roman" w:hAnsi="Times New Roman" w:cs="Times New Roman"/>
        </w:rPr>
        <w:t xml:space="preserve">Postępowanie o udzielenie zamówienia prowadzone jest </w:t>
      </w:r>
      <w:r w:rsidRPr="004E7823">
        <w:rPr>
          <w:rFonts w:ascii="Times New Roman" w:hAnsi="Times New Roman" w:cs="Times New Roman"/>
          <w:b/>
        </w:rPr>
        <w:t xml:space="preserve">w trybie podstawowym, na podstawie </w:t>
      </w:r>
      <w:r w:rsidRPr="004E7823">
        <w:rPr>
          <w:rFonts w:ascii="Times New Roman" w:hAnsi="Times New Roman" w:cs="Times New Roman"/>
          <w:b/>
        </w:rPr>
        <w:br/>
        <w:t xml:space="preserve">art. 275 pkt 2 </w:t>
      </w:r>
      <w:r w:rsidRPr="004E7823">
        <w:rPr>
          <w:rFonts w:ascii="Times New Roman" w:hAnsi="Times New Roman" w:cs="Times New Roman"/>
        </w:rPr>
        <w:t>ustawy z dnia 11 września 2019 r. Prawo zamówień publicznych (</w:t>
      </w:r>
      <w:r w:rsidR="00A31E90" w:rsidRPr="004E7823">
        <w:rPr>
          <w:rFonts w:ascii="Times New Roman" w:hAnsi="Times New Roman" w:cs="Times New Roman"/>
        </w:rPr>
        <w:t xml:space="preserve"> </w:t>
      </w:r>
      <w:r w:rsidR="004E7823" w:rsidRPr="004E7823">
        <w:rPr>
          <w:rFonts w:ascii="Times New Roman" w:hAnsi="Times New Roman" w:cs="Times New Roman"/>
        </w:rPr>
        <w:t xml:space="preserve">Dz. U. z 2024r., </w:t>
      </w:r>
      <w:r w:rsidR="004E7823" w:rsidRPr="004E7823">
        <w:rPr>
          <w:rFonts w:ascii="Times New Roman" w:hAnsi="Times New Roman" w:cs="Times New Roman"/>
        </w:rPr>
        <w:br/>
        <w:t>poz. 1320</w:t>
      </w:r>
      <w:r w:rsidRPr="004E7823">
        <w:rPr>
          <w:rFonts w:ascii="Times New Roman" w:hAnsi="Times New Roman" w:cs="Times New Roman"/>
        </w:rPr>
        <w:t xml:space="preserve"> ) zwanej dalej także „</w:t>
      </w:r>
      <w:proofErr w:type="spellStart"/>
      <w:r w:rsidRPr="004E7823">
        <w:rPr>
          <w:rFonts w:ascii="Times New Roman" w:hAnsi="Times New Roman" w:cs="Times New Roman"/>
        </w:rPr>
        <w:t>Pzp</w:t>
      </w:r>
      <w:proofErr w:type="spellEnd"/>
      <w:r w:rsidRPr="004E7823">
        <w:rPr>
          <w:rFonts w:ascii="Times New Roman" w:hAnsi="Times New Roman" w:cs="Times New Roman"/>
        </w:rPr>
        <w:t>”.</w:t>
      </w:r>
    </w:p>
    <w:p w:rsidR="004E7823" w:rsidRPr="004E7823" w:rsidRDefault="004E7823" w:rsidP="006A5972">
      <w:pPr>
        <w:spacing w:after="0" w:line="276" w:lineRule="auto"/>
        <w:jc w:val="both"/>
        <w:rPr>
          <w:rFonts w:ascii="Times New Roman" w:hAnsi="Times New Roman" w:cs="Times New Roman"/>
        </w:rPr>
      </w:pPr>
    </w:p>
    <w:p w:rsidR="006A5972" w:rsidRPr="004E7823" w:rsidRDefault="006A5972" w:rsidP="006A5972">
      <w:pPr>
        <w:numPr>
          <w:ilvl w:val="0"/>
          <w:numId w:val="2"/>
        </w:numPr>
        <w:spacing w:after="0" w:line="276" w:lineRule="auto"/>
        <w:ind w:left="420" w:hanging="112"/>
        <w:contextualSpacing/>
        <w:jc w:val="both"/>
        <w:rPr>
          <w:rFonts w:ascii="Times New Roman" w:hAnsi="Times New Roman" w:cs="Times New Roman"/>
          <w:b/>
        </w:rPr>
      </w:pPr>
      <w:r w:rsidRPr="004E7823">
        <w:rPr>
          <w:rFonts w:ascii="Times New Roman" w:hAnsi="Times New Roman" w:cs="Times New Roman"/>
          <w:b/>
        </w:rPr>
        <w:t>Informacja, czy Zamawiający przewiduje wybór najkorzystniejszej oferty z możliwością prowadzenia negocjacji</w:t>
      </w:r>
    </w:p>
    <w:p w:rsidR="004E7823" w:rsidRPr="004E7823" w:rsidRDefault="004E7823" w:rsidP="006A5972">
      <w:pPr>
        <w:spacing w:after="0" w:line="276" w:lineRule="auto"/>
        <w:jc w:val="both"/>
        <w:rPr>
          <w:rFonts w:ascii="Times New Roman" w:hAnsi="Times New Roman" w:cs="Times New Roman"/>
        </w:rPr>
      </w:pPr>
    </w:p>
    <w:p w:rsidR="006A5972" w:rsidRPr="004E7823" w:rsidRDefault="004E7823" w:rsidP="006A5972">
      <w:pPr>
        <w:spacing w:after="0" w:line="276" w:lineRule="auto"/>
        <w:jc w:val="both"/>
        <w:rPr>
          <w:rFonts w:ascii="Times New Roman" w:hAnsi="Times New Roman" w:cs="Times New Roman"/>
        </w:rPr>
      </w:pPr>
      <w:r w:rsidRPr="004E7823">
        <w:rPr>
          <w:rFonts w:ascii="Times New Roman" w:hAnsi="Times New Roman" w:cs="Times New Roman"/>
        </w:rPr>
        <w:t>Zama</w:t>
      </w:r>
      <w:r w:rsidR="006A5972" w:rsidRPr="004E7823">
        <w:rPr>
          <w:rFonts w:ascii="Times New Roman" w:hAnsi="Times New Roman" w:cs="Times New Roman"/>
        </w:rPr>
        <w:t>wiający przewiduje wybór najkorzystniejszej oferty z możliwością prowadzenia negocjacji.</w:t>
      </w:r>
    </w:p>
    <w:p w:rsidR="006A5972" w:rsidRPr="004E7823" w:rsidRDefault="006A5972" w:rsidP="006A5972">
      <w:pPr>
        <w:spacing w:after="0" w:line="276" w:lineRule="auto"/>
        <w:jc w:val="both"/>
        <w:rPr>
          <w:rFonts w:ascii="Times New Roman" w:hAnsi="Times New Roman" w:cs="Times New Roman"/>
        </w:rPr>
      </w:pPr>
    </w:p>
    <w:p w:rsidR="006A5972" w:rsidRPr="004E7823" w:rsidRDefault="006A5972" w:rsidP="006A5972">
      <w:pPr>
        <w:spacing w:after="0" w:line="276" w:lineRule="auto"/>
        <w:jc w:val="both"/>
        <w:rPr>
          <w:rFonts w:ascii="Times New Roman" w:hAnsi="Times New Roman" w:cs="Times New Roman"/>
        </w:rPr>
      </w:pPr>
    </w:p>
    <w:p w:rsidR="006A5972" w:rsidRPr="004E7823" w:rsidRDefault="006A5972" w:rsidP="006A5972">
      <w:pPr>
        <w:numPr>
          <w:ilvl w:val="0"/>
          <w:numId w:val="2"/>
        </w:numPr>
        <w:spacing w:after="0" w:line="360" w:lineRule="auto"/>
        <w:ind w:left="434" w:hanging="238"/>
        <w:contextualSpacing/>
        <w:rPr>
          <w:rFonts w:ascii="Times New Roman" w:hAnsi="Times New Roman" w:cs="Times New Roman"/>
          <w:b/>
        </w:rPr>
      </w:pPr>
      <w:r w:rsidRPr="004E7823">
        <w:rPr>
          <w:rFonts w:ascii="Times New Roman" w:hAnsi="Times New Roman" w:cs="Times New Roman"/>
          <w:b/>
        </w:rPr>
        <w:t>Opis przedmiotu zamówienia</w:t>
      </w:r>
    </w:p>
    <w:p w:rsidR="006A5972" w:rsidRPr="006A5972" w:rsidRDefault="006A5972" w:rsidP="006A5972">
      <w:pPr>
        <w:spacing w:after="0" w:line="360" w:lineRule="auto"/>
        <w:ind w:left="434"/>
        <w:contextualSpacing/>
        <w:rPr>
          <w:rFonts w:ascii="Times New Roman" w:hAnsi="Times New Roman" w:cs="Times New Roman"/>
          <w:b/>
          <w:sz w:val="20"/>
          <w:szCs w:val="20"/>
        </w:rPr>
      </w:pPr>
    </w:p>
    <w:p w:rsidR="006A5972" w:rsidRPr="004E7823" w:rsidRDefault="004E7823" w:rsidP="004E7823">
      <w:pPr>
        <w:suppressAutoHyphens/>
        <w:spacing w:after="0" w:line="360" w:lineRule="auto"/>
        <w:jc w:val="both"/>
        <w:rPr>
          <w:rFonts w:ascii="Times New Roman" w:hAnsi="Times New Roman" w:cs="Times New Roman"/>
        </w:rPr>
      </w:pPr>
      <w:r w:rsidRPr="00196B39">
        <w:rPr>
          <w:rFonts w:ascii="Times New Roman" w:hAnsi="Times New Roman" w:cs="Times New Roman"/>
        </w:rPr>
        <w:t>Przedmiotem zamówienia jest: Wykonanie zadania pn.</w:t>
      </w:r>
      <w:r>
        <w:rPr>
          <w:rFonts w:ascii="Times New Roman" w:hAnsi="Times New Roman" w:cs="Times New Roman"/>
        </w:rPr>
        <w:t xml:space="preserve"> </w:t>
      </w:r>
      <w:r w:rsidRPr="004E7823">
        <w:rPr>
          <w:rFonts w:ascii="Times New Roman" w:hAnsi="Times New Roman" w:cs="Times New Roman"/>
          <w:b/>
        </w:rPr>
        <w:t>„</w:t>
      </w:r>
      <w:r w:rsidR="006A5972" w:rsidRPr="006A5972">
        <w:rPr>
          <w:rFonts w:ascii="Times New Roman" w:hAnsi="Times New Roman" w:cs="Times New Roman"/>
          <w:b/>
          <w:bCs/>
        </w:rPr>
        <w:t>Remont łazien</w:t>
      </w:r>
      <w:r>
        <w:rPr>
          <w:rFonts w:ascii="Times New Roman" w:hAnsi="Times New Roman" w:cs="Times New Roman"/>
          <w:b/>
          <w:bCs/>
        </w:rPr>
        <w:t xml:space="preserve">ek w KWP </w:t>
      </w:r>
      <w:proofErr w:type="spellStart"/>
      <w:r>
        <w:rPr>
          <w:rFonts w:ascii="Times New Roman" w:hAnsi="Times New Roman" w:cs="Times New Roman"/>
          <w:b/>
          <w:bCs/>
        </w:rPr>
        <w:t>zs</w:t>
      </w:r>
      <w:proofErr w:type="spellEnd"/>
      <w:r>
        <w:rPr>
          <w:rFonts w:ascii="Times New Roman" w:hAnsi="Times New Roman" w:cs="Times New Roman"/>
          <w:b/>
          <w:bCs/>
        </w:rPr>
        <w:t xml:space="preserve">. w Radomiu </w:t>
      </w:r>
      <w:r>
        <w:rPr>
          <w:rFonts w:ascii="Times New Roman" w:hAnsi="Times New Roman" w:cs="Times New Roman"/>
          <w:b/>
          <w:bCs/>
        </w:rPr>
        <w:br/>
        <w:t xml:space="preserve">I </w:t>
      </w:r>
      <w:proofErr w:type="spellStart"/>
      <w:r>
        <w:rPr>
          <w:rFonts w:ascii="Times New Roman" w:hAnsi="Times New Roman" w:cs="Times New Roman"/>
          <w:b/>
          <w:bCs/>
        </w:rPr>
        <w:t>i</w:t>
      </w:r>
      <w:proofErr w:type="spellEnd"/>
      <w:r>
        <w:rPr>
          <w:rFonts w:ascii="Times New Roman" w:hAnsi="Times New Roman" w:cs="Times New Roman"/>
          <w:b/>
          <w:bCs/>
        </w:rPr>
        <w:t xml:space="preserve"> II piętro”. </w:t>
      </w:r>
      <w:r w:rsidR="006A5972" w:rsidRPr="006A5972">
        <w:rPr>
          <w:rFonts w:ascii="Times New Roman" w:hAnsi="Times New Roman" w:cs="Times New Roman"/>
          <w:b/>
          <w:bCs/>
          <w:u w:val="single"/>
        </w:rPr>
        <w:t>ROBOTY BĘD</w:t>
      </w:r>
      <w:r w:rsidR="006A5972" w:rsidRPr="006A5972">
        <w:rPr>
          <w:rFonts w:ascii="Times New Roman" w:hAnsi="Times New Roman" w:cs="Times New Roman"/>
          <w:b/>
          <w:bCs/>
          <w:caps/>
          <w:u w:val="single"/>
        </w:rPr>
        <w:t>Ą</w:t>
      </w:r>
      <w:r w:rsidR="00617B7F">
        <w:rPr>
          <w:rFonts w:ascii="Times New Roman" w:hAnsi="Times New Roman" w:cs="Times New Roman"/>
          <w:b/>
          <w:bCs/>
          <w:u w:val="single"/>
        </w:rPr>
        <w:t xml:space="preserve"> WYKONYWANE W </w:t>
      </w:r>
      <w:r w:rsidR="006A5972" w:rsidRPr="006A5972">
        <w:rPr>
          <w:rFonts w:ascii="Times New Roman" w:hAnsi="Times New Roman" w:cs="Times New Roman"/>
          <w:b/>
          <w:bCs/>
          <w:u w:val="single"/>
        </w:rPr>
        <w:t xml:space="preserve">CZYNNYM   OBIEKCIE </w:t>
      </w:r>
    </w:p>
    <w:p w:rsidR="004E7823" w:rsidRPr="00F40FC6" w:rsidRDefault="004E7823" w:rsidP="006A5972">
      <w:pPr>
        <w:spacing w:after="0" w:line="360" w:lineRule="auto"/>
        <w:rPr>
          <w:rFonts w:ascii="Times New Roman" w:hAnsi="Times New Roman" w:cs="Times New Roman"/>
          <w:b/>
          <w:u w:val="single"/>
        </w:rPr>
      </w:pPr>
    </w:p>
    <w:p w:rsidR="006A5972" w:rsidRPr="00F40FC6" w:rsidRDefault="006A5972" w:rsidP="006A5972">
      <w:pPr>
        <w:spacing w:after="0" w:line="360" w:lineRule="auto"/>
        <w:rPr>
          <w:rFonts w:ascii="Times New Roman" w:hAnsi="Times New Roman" w:cs="Times New Roman"/>
          <w:b/>
          <w:u w:val="single"/>
        </w:rPr>
      </w:pPr>
      <w:r w:rsidRPr="00F40FC6">
        <w:rPr>
          <w:rFonts w:ascii="Times New Roman" w:hAnsi="Times New Roman" w:cs="Times New Roman"/>
          <w:b/>
          <w:u w:val="single"/>
        </w:rPr>
        <w:t xml:space="preserve">Adres którego dotyczy zamówienie:  </w:t>
      </w:r>
    </w:p>
    <w:p w:rsidR="00F40FC6" w:rsidRDefault="006A5972" w:rsidP="00253812">
      <w:pPr>
        <w:suppressAutoHyphens/>
        <w:spacing w:after="0" w:line="360" w:lineRule="auto"/>
        <w:rPr>
          <w:rFonts w:ascii="Times New Roman" w:hAnsi="Times New Roman" w:cs="Times New Roman"/>
          <w:lang w:eastAsia="zh-CN"/>
        </w:rPr>
      </w:pPr>
      <w:r w:rsidRPr="006A5972">
        <w:rPr>
          <w:rFonts w:ascii="Times New Roman" w:hAnsi="Times New Roman" w:cs="Times New Roman"/>
          <w:lang w:eastAsia="zh-CN"/>
        </w:rPr>
        <w:t>KWP Radom, ul.11go Listopada 37-59, 26-600 Radom</w:t>
      </w:r>
    </w:p>
    <w:p w:rsidR="00093656" w:rsidRPr="00253812" w:rsidRDefault="00093656" w:rsidP="00253812">
      <w:pPr>
        <w:suppressAutoHyphens/>
        <w:spacing w:after="0" w:line="360" w:lineRule="auto"/>
        <w:rPr>
          <w:rFonts w:ascii="Times New Roman" w:hAnsi="Times New Roman" w:cs="Times New Roman"/>
          <w:lang w:eastAsia="zh-CN"/>
        </w:rPr>
      </w:pPr>
    </w:p>
    <w:p w:rsidR="00F40FC6" w:rsidRPr="00AC2E68" w:rsidRDefault="00F40FC6" w:rsidP="00F40FC6">
      <w:pPr>
        <w:spacing w:after="120" w:line="240" w:lineRule="auto"/>
        <w:jc w:val="both"/>
        <w:rPr>
          <w:rFonts w:ascii="Times New Roman" w:hAnsi="Times New Roman" w:cs="Times New Roman"/>
          <w:b/>
          <w:u w:val="single"/>
        </w:rPr>
      </w:pPr>
      <w:r w:rsidRPr="00AC2E68">
        <w:rPr>
          <w:rFonts w:ascii="Times New Roman" w:hAnsi="Times New Roman" w:cs="Times New Roman"/>
          <w:b/>
          <w:u w:val="single"/>
        </w:rPr>
        <w:lastRenderedPageBreak/>
        <w:t>OPIS TECHNICZNY</w:t>
      </w:r>
    </w:p>
    <w:p w:rsidR="00F40FC6" w:rsidRDefault="00F40FC6" w:rsidP="00F40FC6">
      <w:pPr>
        <w:spacing w:after="0" w:line="240" w:lineRule="auto"/>
        <w:rPr>
          <w:rFonts w:ascii="Times New Roman" w:hAnsi="Times New Roman" w:cs="Times New Roman"/>
          <w:b/>
          <w:bCs/>
        </w:rPr>
      </w:pPr>
    </w:p>
    <w:p w:rsidR="00F40FC6" w:rsidRPr="00AC2E68" w:rsidRDefault="00F40FC6" w:rsidP="00F40FC6">
      <w:pPr>
        <w:spacing w:after="0" w:line="240" w:lineRule="auto"/>
        <w:rPr>
          <w:rFonts w:ascii="Times New Roman" w:hAnsi="Times New Roman" w:cs="Times New Roman"/>
          <w:b/>
          <w:bCs/>
          <w:u w:val="single"/>
        </w:rPr>
      </w:pPr>
      <w:r w:rsidRPr="00AC2E68">
        <w:rPr>
          <w:rFonts w:ascii="Times New Roman" w:hAnsi="Times New Roman" w:cs="Times New Roman"/>
          <w:b/>
          <w:bCs/>
          <w:u w:val="single"/>
        </w:rPr>
        <w:t>Podstawa opracowania</w:t>
      </w:r>
    </w:p>
    <w:p w:rsidR="00F40FC6" w:rsidRPr="00AC2E68" w:rsidRDefault="00F40FC6" w:rsidP="00F40FC6">
      <w:pPr>
        <w:spacing w:after="0" w:line="240" w:lineRule="auto"/>
        <w:jc w:val="both"/>
        <w:rPr>
          <w:rFonts w:ascii="Times New Roman" w:hAnsi="Times New Roman" w:cs="Times New Roman"/>
          <w:color w:val="000000"/>
        </w:rPr>
      </w:pPr>
      <w:r w:rsidRPr="00AC2E68">
        <w:rPr>
          <w:rFonts w:ascii="Times New Roman" w:hAnsi="Times New Roman" w:cs="Times New Roman"/>
        </w:rPr>
        <w:t>-</w:t>
      </w:r>
      <w:r>
        <w:rPr>
          <w:rFonts w:ascii="Times New Roman" w:hAnsi="Times New Roman" w:cs="Times New Roman"/>
        </w:rPr>
        <w:t xml:space="preserve"> </w:t>
      </w:r>
      <w:r w:rsidRPr="00AC2E68">
        <w:rPr>
          <w:rFonts w:ascii="Times New Roman" w:hAnsi="Times New Roman" w:cs="Times New Roman"/>
        </w:rPr>
        <w:t xml:space="preserve">Rozporządzenie Ministra Rozwoju z dnia 11.09.2020r. w sprawie szczegółowego zakresu i formy projektu budowlanego </w:t>
      </w:r>
      <w:r w:rsidRPr="00AC2E68">
        <w:rPr>
          <w:rFonts w:ascii="Times New Roman" w:hAnsi="Times New Roman" w:cs="Times New Roman"/>
          <w:color w:val="000000"/>
        </w:rPr>
        <w:t>(</w:t>
      </w:r>
      <w:r>
        <w:rPr>
          <w:rFonts w:ascii="Times New Roman" w:hAnsi="Times New Roman" w:cs="Times New Roman"/>
          <w:color w:val="000000"/>
        </w:rPr>
        <w:t xml:space="preserve"> </w:t>
      </w:r>
      <w:r w:rsidRPr="00AC2E68">
        <w:rPr>
          <w:rFonts w:ascii="Times New Roman" w:hAnsi="Times New Roman" w:cs="Times New Roman"/>
        </w:rPr>
        <w:t>tj. Dz.U. z 2022r. poz. 1679),</w:t>
      </w:r>
      <w:r w:rsidRPr="00AC2E68">
        <w:rPr>
          <w:rFonts w:ascii="Times New Roman" w:eastAsia="Calibri" w:hAnsi="Times New Roman" w:cs="Times New Roman"/>
        </w:rPr>
        <w:t xml:space="preserve">   </w:t>
      </w:r>
    </w:p>
    <w:p w:rsidR="00F40FC6" w:rsidRPr="00AC2E68" w:rsidRDefault="00F40FC6" w:rsidP="00F40FC6">
      <w:pPr>
        <w:suppressAutoHyphens/>
        <w:spacing w:after="0" w:line="240" w:lineRule="auto"/>
        <w:jc w:val="both"/>
        <w:rPr>
          <w:rFonts w:ascii="Times New Roman" w:hAnsi="Times New Roman" w:cs="Times New Roman"/>
          <w:lang w:eastAsia="zh-CN"/>
        </w:rPr>
      </w:pPr>
      <w:r w:rsidRPr="00AC2E68">
        <w:rPr>
          <w:rFonts w:ascii="Times New Roman" w:hAnsi="Times New Roman" w:cs="Times New Roman"/>
          <w:lang w:eastAsia="zh-CN"/>
        </w:rPr>
        <w:t>-</w:t>
      </w:r>
      <w:r>
        <w:rPr>
          <w:rFonts w:ascii="Times New Roman" w:hAnsi="Times New Roman" w:cs="Times New Roman"/>
          <w:lang w:eastAsia="zh-CN"/>
        </w:rPr>
        <w:t xml:space="preserve"> </w:t>
      </w:r>
      <w:r w:rsidRPr="00AC2E68">
        <w:rPr>
          <w:rFonts w:ascii="Times New Roman" w:hAnsi="Times New Roman" w:cs="Times New Roman"/>
          <w:lang w:eastAsia="zh-CN"/>
        </w:rPr>
        <w:t xml:space="preserve"> Rozporządzenie Ministra Infrastruktury  w sprawie warunków technicznych jakim powinny odpowiadać budynki i ich usytuowanie z dnia 12.04.2002r </w:t>
      </w:r>
      <w:r w:rsidRPr="00AC2E68">
        <w:rPr>
          <w:rFonts w:ascii="Times New Roman" w:hAnsi="Times New Roman" w:cs="Times New Roman"/>
          <w:bCs/>
        </w:rPr>
        <w:t>(</w:t>
      </w:r>
      <w:r>
        <w:rPr>
          <w:rFonts w:ascii="Times New Roman" w:hAnsi="Times New Roman" w:cs="Times New Roman"/>
          <w:bCs/>
        </w:rPr>
        <w:t xml:space="preserve"> </w:t>
      </w:r>
      <w:r w:rsidRPr="00AC2E68">
        <w:rPr>
          <w:rFonts w:ascii="Times New Roman" w:hAnsi="Times New Roman" w:cs="Times New Roman"/>
          <w:bCs/>
        </w:rPr>
        <w:t>tj. Dz. U. z  2022r. poz.1225</w:t>
      </w:r>
      <w:r>
        <w:rPr>
          <w:rFonts w:ascii="Times New Roman" w:hAnsi="Times New Roman" w:cs="Times New Roman"/>
          <w:bCs/>
        </w:rPr>
        <w:t xml:space="preserve"> </w:t>
      </w:r>
      <w:r w:rsidRPr="00AC2E68">
        <w:rPr>
          <w:rFonts w:ascii="Times New Roman" w:hAnsi="Times New Roman" w:cs="Times New Roman"/>
          <w:bCs/>
        </w:rPr>
        <w:t>),</w:t>
      </w:r>
    </w:p>
    <w:p w:rsidR="00F40FC6" w:rsidRPr="00AC2E68" w:rsidRDefault="00F40FC6" w:rsidP="00F40FC6">
      <w:pPr>
        <w:suppressAutoHyphens/>
        <w:spacing w:after="0" w:line="240" w:lineRule="auto"/>
        <w:jc w:val="both"/>
        <w:rPr>
          <w:rFonts w:ascii="Times New Roman" w:hAnsi="Times New Roman" w:cs="Times New Roman"/>
        </w:rPr>
      </w:pPr>
      <w:r w:rsidRPr="00AC2E68">
        <w:rPr>
          <w:rFonts w:ascii="Times New Roman" w:hAnsi="Times New Roman" w:cs="Times New Roman"/>
          <w:lang w:eastAsia="zh-CN"/>
        </w:rPr>
        <w:t>- przedmiar,</w:t>
      </w:r>
    </w:p>
    <w:p w:rsidR="00F40FC6" w:rsidRPr="00AC2E68" w:rsidRDefault="00F40FC6" w:rsidP="00F40FC6">
      <w:pPr>
        <w:suppressAutoHyphens/>
        <w:spacing w:after="0" w:line="240" w:lineRule="auto"/>
        <w:jc w:val="both"/>
        <w:rPr>
          <w:rFonts w:ascii="Times New Roman" w:hAnsi="Times New Roman" w:cs="Times New Roman"/>
          <w:lang w:eastAsia="zh-CN"/>
        </w:rPr>
      </w:pPr>
      <w:r w:rsidRPr="00AC2E68">
        <w:rPr>
          <w:rFonts w:ascii="Times New Roman" w:hAnsi="Times New Roman" w:cs="Times New Roman"/>
          <w:lang w:eastAsia="zh-CN"/>
        </w:rPr>
        <w:t>- obowiązujące normy i przepisy polskie i europejskie, zasady wiedzy technicznej związane z procesem budowlanym,</w:t>
      </w:r>
    </w:p>
    <w:p w:rsidR="004E7823" w:rsidRDefault="004E7823" w:rsidP="006A5972">
      <w:pPr>
        <w:jc w:val="both"/>
        <w:rPr>
          <w:rFonts w:ascii="Times New Roman" w:hAnsi="Times New Roman" w:cs="Times New Roman"/>
          <w:b/>
          <w:sz w:val="20"/>
          <w:szCs w:val="20"/>
        </w:rPr>
      </w:pPr>
    </w:p>
    <w:p w:rsidR="006A5972" w:rsidRPr="004E7823" w:rsidRDefault="006A5972" w:rsidP="006A5972">
      <w:pPr>
        <w:jc w:val="both"/>
        <w:rPr>
          <w:rFonts w:ascii="Times New Roman" w:hAnsi="Times New Roman" w:cs="Times New Roman"/>
          <w:b/>
          <w:bCs/>
          <w:u w:val="single"/>
        </w:rPr>
      </w:pPr>
      <w:r w:rsidRPr="004E7823">
        <w:rPr>
          <w:rFonts w:ascii="Times New Roman" w:hAnsi="Times New Roman" w:cs="Times New Roman"/>
          <w:b/>
          <w:bCs/>
          <w:u w:val="single"/>
        </w:rPr>
        <w:t xml:space="preserve">V.1 Zakres robót : </w:t>
      </w:r>
    </w:p>
    <w:p w:rsidR="006A5972" w:rsidRPr="004E7823" w:rsidRDefault="006A5972" w:rsidP="006A5972">
      <w:pPr>
        <w:suppressAutoHyphens/>
        <w:spacing w:after="60"/>
        <w:rPr>
          <w:rFonts w:ascii="Times New Roman" w:hAnsi="Times New Roman" w:cs="Times New Roman"/>
          <w:lang w:eastAsia="zh-CN"/>
        </w:rPr>
      </w:pPr>
      <w:r w:rsidRPr="004E7823">
        <w:rPr>
          <w:rFonts w:ascii="Times New Roman" w:hAnsi="Times New Roman" w:cs="Times New Roman"/>
          <w:lang w:eastAsia="zh-CN"/>
        </w:rPr>
        <w:t>Wykonanie robót zgodnie z przedmiarami</w:t>
      </w:r>
      <w:r w:rsidR="00093656">
        <w:rPr>
          <w:rFonts w:ascii="Times New Roman" w:hAnsi="Times New Roman" w:cs="Times New Roman"/>
          <w:lang w:eastAsia="zh-CN"/>
        </w:rPr>
        <w:t xml:space="preserve">, </w:t>
      </w:r>
      <w:r w:rsidRPr="004E7823">
        <w:rPr>
          <w:rFonts w:ascii="Times New Roman" w:hAnsi="Times New Roman" w:cs="Times New Roman"/>
          <w:lang w:eastAsia="zh-CN"/>
        </w:rPr>
        <w:t xml:space="preserve"> SWZ</w:t>
      </w:r>
      <w:r w:rsidR="00093656">
        <w:rPr>
          <w:rFonts w:ascii="Times New Roman" w:hAnsi="Times New Roman" w:cs="Times New Roman"/>
          <w:lang w:eastAsia="zh-CN"/>
        </w:rPr>
        <w:t xml:space="preserve"> i umową</w:t>
      </w:r>
      <w:r w:rsidRPr="004E7823">
        <w:rPr>
          <w:rFonts w:ascii="Times New Roman" w:hAnsi="Times New Roman" w:cs="Times New Roman"/>
          <w:lang w:eastAsia="zh-CN"/>
        </w:rPr>
        <w:t>.</w:t>
      </w:r>
    </w:p>
    <w:p w:rsidR="006A5972" w:rsidRPr="006A5972" w:rsidRDefault="006A5972" w:rsidP="006A5972">
      <w:pPr>
        <w:suppressAutoHyphens/>
        <w:jc w:val="both"/>
        <w:rPr>
          <w:rFonts w:ascii="Times New Roman" w:hAnsi="Times New Roman" w:cs="Times New Roman"/>
          <w:lang w:eastAsia="zh-CN"/>
        </w:rPr>
      </w:pPr>
      <w:r w:rsidRPr="004E7823">
        <w:rPr>
          <w:rFonts w:ascii="Times New Roman" w:hAnsi="Times New Roman" w:cs="Times New Roman"/>
          <w:lang w:eastAsia="zh-CN"/>
        </w:rPr>
        <w:t>Obowiązek skompletowania i dostarczenia  dokumentów odbiorowych na dzień rozpoczęcia odbioru spoczywa na wykonawcy.</w:t>
      </w:r>
    </w:p>
    <w:p w:rsidR="006A5972" w:rsidRPr="006A5972" w:rsidRDefault="006A5972" w:rsidP="006A5972">
      <w:pPr>
        <w:suppressAutoHyphens/>
        <w:spacing w:after="0" w:line="360" w:lineRule="auto"/>
        <w:rPr>
          <w:rFonts w:ascii="Times New Roman" w:hAnsi="Times New Roman" w:cs="Times New Roman"/>
          <w:lang w:eastAsia="zh-CN"/>
        </w:rPr>
      </w:pPr>
      <w:r w:rsidRPr="006A5972">
        <w:rPr>
          <w:rFonts w:ascii="Times New Roman" w:hAnsi="Times New Roman" w:cs="Times New Roman"/>
          <w:b/>
          <w:bCs/>
          <w:lang w:eastAsia="zh-CN"/>
        </w:rPr>
        <w:t>V.2 WYKONAWCA ZOBOWIĄZANY JEST DO WYKONANIA:</w:t>
      </w:r>
    </w:p>
    <w:p w:rsidR="006A5972" w:rsidRPr="00836D11" w:rsidRDefault="006A5972" w:rsidP="00836D11">
      <w:pPr>
        <w:suppressAutoHyphens/>
        <w:spacing w:after="0" w:line="276" w:lineRule="auto"/>
        <w:rPr>
          <w:rFonts w:ascii="Times New Roman" w:hAnsi="Times New Roman" w:cs="Times New Roman"/>
          <w:b/>
        </w:rPr>
      </w:pPr>
      <w:r w:rsidRPr="00836D11">
        <w:rPr>
          <w:rFonts w:ascii="Times New Roman" w:hAnsi="Times New Roman" w:cs="Times New Roman"/>
          <w:b/>
        </w:rPr>
        <w:t>Zakres robót   -   remont instalacji kanalizacji sanitarnej i łazienek</w:t>
      </w:r>
    </w:p>
    <w:p w:rsidR="00836D11" w:rsidRDefault="00836D11" w:rsidP="00836D11">
      <w:pPr>
        <w:spacing w:after="0" w:line="276" w:lineRule="auto"/>
        <w:rPr>
          <w:rFonts w:ascii="Times New Roman" w:hAnsi="Times New Roman" w:cs="Times New Roman"/>
          <w:b/>
          <w:u w:val="single"/>
        </w:rPr>
      </w:pPr>
    </w:p>
    <w:p w:rsidR="006A5972" w:rsidRPr="004E7823" w:rsidRDefault="006A5972" w:rsidP="00836D11">
      <w:pPr>
        <w:spacing w:after="0" w:line="276" w:lineRule="auto"/>
        <w:rPr>
          <w:rFonts w:ascii="Times New Roman" w:hAnsi="Times New Roman" w:cs="Times New Roman"/>
          <w:b/>
        </w:rPr>
      </w:pPr>
      <w:r w:rsidRPr="004E7823">
        <w:rPr>
          <w:rFonts w:ascii="Times New Roman" w:hAnsi="Times New Roman" w:cs="Times New Roman"/>
          <w:b/>
          <w:u w:val="single"/>
        </w:rPr>
        <w:t>Branża instalacje sanitarne</w:t>
      </w:r>
      <w:r w:rsidRPr="004E7823">
        <w:rPr>
          <w:rFonts w:ascii="Times New Roman" w:hAnsi="Times New Roman" w:cs="Times New Roman"/>
          <w:b/>
        </w:rPr>
        <w:t xml:space="preserve">: </w:t>
      </w:r>
    </w:p>
    <w:p w:rsidR="006A5972" w:rsidRPr="004E7823" w:rsidRDefault="006A5972" w:rsidP="003C2C11">
      <w:pPr>
        <w:pStyle w:val="Akapitzlist"/>
        <w:numPr>
          <w:ilvl w:val="0"/>
          <w:numId w:val="70"/>
        </w:numPr>
        <w:spacing w:after="0" w:line="276" w:lineRule="auto"/>
        <w:rPr>
          <w:rFonts w:ascii="Times New Roman" w:hAnsi="Times New Roman" w:cs="Times New Roman"/>
        </w:rPr>
      </w:pPr>
      <w:r w:rsidRPr="004E7823">
        <w:rPr>
          <w:rFonts w:ascii="Times New Roman" w:hAnsi="Times New Roman" w:cs="Times New Roman"/>
          <w:i/>
        </w:rPr>
        <w:t>Wymiana instalacji  sanitarnej</w:t>
      </w:r>
    </w:p>
    <w:p w:rsidR="006A5972" w:rsidRPr="004E7823" w:rsidRDefault="006A5972" w:rsidP="003C2C11">
      <w:pPr>
        <w:pStyle w:val="Akapitzlist"/>
        <w:numPr>
          <w:ilvl w:val="0"/>
          <w:numId w:val="70"/>
        </w:numPr>
        <w:spacing w:after="0" w:line="276" w:lineRule="auto"/>
        <w:rPr>
          <w:rFonts w:ascii="Times New Roman" w:hAnsi="Times New Roman" w:cs="Times New Roman"/>
          <w:i/>
        </w:rPr>
      </w:pPr>
      <w:r w:rsidRPr="004E7823">
        <w:rPr>
          <w:rFonts w:ascii="Times New Roman" w:hAnsi="Times New Roman" w:cs="Times New Roman"/>
          <w:i/>
        </w:rPr>
        <w:t>Wymiana urządzeń sanitarnych w łazienkach</w:t>
      </w:r>
    </w:p>
    <w:p w:rsidR="006A5972" w:rsidRPr="004E7823" w:rsidRDefault="006A5972" w:rsidP="003C2C11">
      <w:pPr>
        <w:pStyle w:val="Akapitzlist"/>
        <w:numPr>
          <w:ilvl w:val="0"/>
          <w:numId w:val="70"/>
        </w:numPr>
        <w:spacing w:after="0" w:line="276" w:lineRule="auto"/>
        <w:rPr>
          <w:rFonts w:ascii="Times New Roman" w:hAnsi="Times New Roman" w:cs="Times New Roman"/>
          <w:i/>
        </w:rPr>
      </w:pPr>
      <w:r w:rsidRPr="004E7823">
        <w:rPr>
          <w:rFonts w:ascii="Times New Roman" w:hAnsi="Times New Roman" w:cs="Times New Roman"/>
          <w:i/>
        </w:rPr>
        <w:t>Czyszczenie podejść do urządzeń sanitarnych</w:t>
      </w:r>
    </w:p>
    <w:p w:rsidR="006A5972" w:rsidRPr="004E7823" w:rsidRDefault="006A5972" w:rsidP="003C2C11">
      <w:pPr>
        <w:pStyle w:val="Akapitzlist"/>
        <w:numPr>
          <w:ilvl w:val="0"/>
          <w:numId w:val="70"/>
        </w:numPr>
        <w:spacing w:after="0" w:line="276" w:lineRule="auto"/>
        <w:rPr>
          <w:rFonts w:ascii="Times New Roman" w:hAnsi="Times New Roman" w:cs="Times New Roman"/>
          <w:i/>
        </w:rPr>
      </w:pPr>
      <w:r w:rsidRPr="004E7823">
        <w:rPr>
          <w:rFonts w:ascii="Times New Roman" w:hAnsi="Times New Roman" w:cs="Times New Roman"/>
          <w:i/>
        </w:rPr>
        <w:t>Próba ciśnieniowa instalacji wody</w:t>
      </w:r>
    </w:p>
    <w:p w:rsidR="006A5972" w:rsidRPr="004E7823" w:rsidRDefault="006A5972" w:rsidP="003C2C11">
      <w:pPr>
        <w:pStyle w:val="Akapitzlist"/>
        <w:numPr>
          <w:ilvl w:val="0"/>
          <w:numId w:val="71"/>
        </w:numPr>
        <w:spacing w:after="0" w:line="276" w:lineRule="auto"/>
        <w:rPr>
          <w:rFonts w:ascii="Times New Roman" w:hAnsi="Times New Roman" w:cs="Times New Roman"/>
          <w:i/>
        </w:rPr>
      </w:pPr>
      <w:r w:rsidRPr="004E7823">
        <w:rPr>
          <w:rFonts w:ascii="Times New Roman" w:hAnsi="Times New Roman" w:cs="Times New Roman"/>
          <w:i/>
        </w:rPr>
        <w:t xml:space="preserve">Wywiezienie gruzu i zbędnych zdemontowanych elementów </w:t>
      </w:r>
    </w:p>
    <w:p w:rsidR="00EF2DFB" w:rsidRDefault="00EF2DFB" w:rsidP="00836D11">
      <w:pPr>
        <w:spacing w:after="0" w:line="276" w:lineRule="auto"/>
        <w:rPr>
          <w:rFonts w:ascii="Times New Roman" w:hAnsi="Times New Roman" w:cs="Times New Roman"/>
          <w:b/>
          <w:u w:val="single"/>
        </w:rPr>
      </w:pPr>
    </w:p>
    <w:p w:rsidR="006A5972" w:rsidRPr="004E7823" w:rsidRDefault="006A5972" w:rsidP="00836D11">
      <w:pPr>
        <w:spacing w:after="0" w:line="276" w:lineRule="auto"/>
        <w:rPr>
          <w:rFonts w:ascii="Times New Roman" w:hAnsi="Times New Roman" w:cs="Times New Roman"/>
          <w:b/>
        </w:rPr>
      </w:pPr>
      <w:r w:rsidRPr="004E7823">
        <w:rPr>
          <w:rFonts w:ascii="Times New Roman" w:hAnsi="Times New Roman" w:cs="Times New Roman"/>
          <w:b/>
          <w:u w:val="single"/>
        </w:rPr>
        <w:t>Branża budowlana</w:t>
      </w:r>
      <w:r w:rsidRPr="004E7823">
        <w:rPr>
          <w:rFonts w:ascii="Times New Roman" w:hAnsi="Times New Roman" w:cs="Times New Roman"/>
          <w:b/>
        </w:rPr>
        <w:t>:</w:t>
      </w:r>
    </w:p>
    <w:p w:rsidR="006A5972" w:rsidRPr="00836D11" w:rsidRDefault="006A5972" w:rsidP="003C2C11">
      <w:pPr>
        <w:pStyle w:val="Akapitzlist"/>
        <w:numPr>
          <w:ilvl w:val="0"/>
          <w:numId w:val="71"/>
        </w:numPr>
        <w:spacing w:after="0" w:line="276" w:lineRule="auto"/>
        <w:rPr>
          <w:rFonts w:ascii="Times New Roman" w:hAnsi="Times New Roman" w:cs="Times New Roman"/>
        </w:rPr>
      </w:pPr>
      <w:r w:rsidRPr="00836D11">
        <w:rPr>
          <w:rFonts w:ascii="Times New Roman" w:hAnsi="Times New Roman" w:cs="Times New Roman"/>
          <w:i/>
        </w:rPr>
        <w:t xml:space="preserve">Rozebranie posadzek i okładziny ścian  z płytek ceramicznych, </w:t>
      </w:r>
    </w:p>
    <w:p w:rsidR="006A5972" w:rsidRPr="00836D11" w:rsidRDefault="006A5972" w:rsidP="003C2C11">
      <w:pPr>
        <w:pStyle w:val="Akapitzlist"/>
        <w:numPr>
          <w:ilvl w:val="0"/>
          <w:numId w:val="71"/>
        </w:numPr>
        <w:spacing w:after="0" w:line="276" w:lineRule="auto"/>
        <w:rPr>
          <w:rFonts w:ascii="Times New Roman" w:hAnsi="Times New Roman" w:cs="Times New Roman"/>
        </w:rPr>
      </w:pPr>
      <w:r w:rsidRPr="00836D11">
        <w:rPr>
          <w:rFonts w:ascii="Times New Roman" w:hAnsi="Times New Roman" w:cs="Times New Roman"/>
          <w:i/>
        </w:rPr>
        <w:t xml:space="preserve">Uzupełnienie ubytków powierzchni betonowych </w:t>
      </w:r>
    </w:p>
    <w:p w:rsidR="006A5972" w:rsidRPr="00836D11" w:rsidRDefault="006A5972" w:rsidP="003C2C11">
      <w:pPr>
        <w:pStyle w:val="Akapitzlist"/>
        <w:numPr>
          <w:ilvl w:val="0"/>
          <w:numId w:val="71"/>
        </w:numPr>
        <w:spacing w:after="0" w:line="276" w:lineRule="auto"/>
        <w:rPr>
          <w:rFonts w:ascii="Times New Roman" w:hAnsi="Times New Roman" w:cs="Times New Roman"/>
        </w:rPr>
      </w:pPr>
      <w:r w:rsidRPr="00836D11">
        <w:rPr>
          <w:rFonts w:ascii="Times New Roman" w:hAnsi="Times New Roman" w:cs="Times New Roman"/>
          <w:i/>
        </w:rPr>
        <w:t xml:space="preserve">Warstwy wyrównawcze pod posadzki z zaprawy cementowej </w:t>
      </w:r>
    </w:p>
    <w:p w:rsidR="006A5972" w:rsidRPr="00836D11" w:rsidRDefault="006A5972" w:rsidP="003C2C11">
      <w:pPr>
        <w:pStyle w:val="Akapitzlist"/>
        <w:numPr>
          <w:ilvl w:val="0"/>
          <w:numId w:val="71"/>
        </w:numPr>
        <w:spacing w:after="0" w:line="276" w:lineRule="auto"/>
        <w:rPr>
          <w:rFonts w:ascii="Times New Roman" w:hAnsi="Times New Roman" w:cs="Times New Roman"/>
        </w:rPr>
      </w:pPr>
      <w:r w:rsidRPr="00836D11">
        <w:rPr>
          <w:rFonts w:ascii="Times New Roman" w:hAnsi="Times New Roman" w:cs="Times New Roman"/>
          <w:i/>
        </w:rPr>
        <w:t xml:space="preserve">Okładziny podłogowe z płytek z kamieni sztucznych o regularnych kształtach na zaprawie klejowej cienkowarstwowej; </w:t>
      </w:r>
    </w:p>
    <w:p w:rsidR="006A5972" w:rsidRPr="00836D11" w:rsidRDefault="006A5972" w:rsidP="003C2C11">
      <w:pPr>
        <w:pStyle w:val="Akapitzlist"/>
        <w:numPr>
          <w:ilvl w:val="0"/>
          <w:numId w:val="71"/>
        </w:numPr>
        <w:spacing w:after="0" w:line="276" w:lineRule="auto"/>
        <w:rPr>
          <w:rFonts w:ascii="Times New Roman" w:hAnsi="Times New Roman" w:cs="Times New Roman"/>
        </w:rPr>
      </w:pPr>
      <w:r w:rsidRPr="00836D11">
        <w:rPr>
          <w:rFonts w:ascii="Times New Roman" w:hAnsi="Times New Roman" w:cs="Times New Roman"/>
          <w:i/>
        </w:rPr>
        <w:t>Okładziny ścian z płytek na zaprawie klejowej</w:t>
      </w:r>
    </w:p>
    <w:p w:rsidR="006A5972" w:rsidRPr="00836D11" w:rsidRDefault="006A5972" w:rsidP="003C2C11">
      <w:pPr>
        <w:pStyle w:val="Akapitzlist"/>
        <w:numPr>
          <w:ilvl w:val="0"/>
          <w:numId w:val="71"/>
        </w:numPr>
        <w:spacing w:after="0" w:line="276" w:lineRule="auto"/>
        <w:rPr>
          <w:rFonts w:ascii="Times New Roman" w:hAnsi="Times New Roman" w:cs="Times New Roman"/>
        </w:rPr>
      </w:pPr>
      <w:r w:rsidRPr="00836D11">
        <w:rPr>
          <w:rFonts w:ascii="Times New Roman" w:hAnsi="Times New Roman" w:cs="Times New Roman"/>
          <w:i/>
        </w:rPr>
        <w:t>Spoinowanie płytek ceramicznych fugą barwioną</w:t>
      </w:r>
    </w:p>
    <w:p w:rsidR="006A5972" w:rsidRPr="00836D11" w:rsidRDefault="006A5972" w:rsidP="003C2C11">
      <w:pPr>
        <w:pStyle w:val="Akapitzlist"/>
        <w:numPr>
          <w:ilvl w:val="0"/>
          <w:numId w:val="71"/>
        </w:numPr>
        <w:spacing w:after="0" w:line="276" w:lineRule="auto"/>
        <w:rPr>
          <w:rFonts w:ascii="Times New Roman" w:hAnsi="Times New Roman" w:cs="Times New Roman"/>
        </w:rPr>
      </w:pPr>
      <w:r w:rsidRPr="00836D11">
        <w:rPr>
          <w:rFonts w:ascii="Times New Roman" w:hAnsi="Times New Roman" w:cs="Times New Roman"/>
          <w:i/>
        </w:rPr>
        <w:t>Czyszczenie i malowanie  farbami  emulsyjnymi sufitów i ścian</w:t>
      </w:r>
    </w:p>
    <w:p w:rsidR="006A5972" w:rsidRPr="00836D11" w:rsidRDefault="006A5972" w:rsidP="003C2C11">
      <w:pPr>
        <w:pStyle w:val="Akapitzlist"/>
        <w:numPr>
          <w:ilvl w:val="0"/>
          <w:numId w:val="71"/>
        </w:numPr>
        <w:spacing w:after="0" w:line="276" w:lineRule="auto"/>
        <w:rPr>
          <w:rFonts w:ascii="Times New Roman" w:hAnsi="Times New Roman" w:cs="Times New Roman"/>
        </w:rPr>
      </w:pPr>
      <w:r w:rsidRPr="00836D11">
        <w:rPr>
          <w:rFonts w:ascii="Times New Roman" w:hAnsi="Times New Roman" w:cs="Times New Roman"/>
          <w:i/>
        </w:rPr>
        <w:t xml:space="preserve">Montaż drzwi płycinowych </w:t>
      </w:r>
    </w:p>
    <w:p w:rsidR="006A5972" w:rsidRPr="00836D11" w:rsidRDefault="006A5972" w:rsidP="003C2C11">
      <w:pPr>
        <w:pStyle w:val="Akapitzlist"/>
        <w:numPr>
          <w:ilvl w:val="0"/>
          <w:numId w:val="71"/>
        </w:numPr>
        <w:spacing w:after="0" w:line="276" w:lineRule="auto"/>
        <w:rPr>
          <w:rFonts w:ascii="Times New Roman" w:hAnsi="Times New Roman" w:cs="Times New Roman"/>
        </w:rPr>
      </w:pPr>
      <w:r w:rsidRPr="00836D11">
        <w:rPr>
          <w:rFonts w:ascii="Times New Roman" w:hAnsi="Times New Roman" w:cs="Times New Roman"/>
          <w:i/>
        </w:rPr>
        <w:t>Sufity podwieszane z płytami z włókien mineralnych z rastrami o wymiarach 600x600 mm</w:t>
      </w:r>
    </w:p>
    <w:p w:rsidR="006A5972" w:rsidRPr="00836D11" w:rsidRDefault="006A5972" w:rsidP="003C2C11">
      <w:pPr>
        <w:pStyle w:val="Akapitzlist"/>
        <w:numPr>
          <w:ilvl w:val="0"/>
          <w:numId w:val="71"/>
        </w:numPr>
        <w:spacing w:after="0" w:line="276" w:lineRule="auto"/>
        <w:rPr>
          <w:rFonts w:ascii="Times New Roman" w:hAnsi="Times New Roman" w:cs="Times New Roman"/>
        </w:rPr>
      </w:pPr>
      <w:r w:rsidRPr="00836D11">
        <w:rPr>
          <w:rFonts w:ascii="Times New Roman" w:hAnsi="Times New Roman" w:cs="Times New Roman"/>
          <w:i/>
        </w:rPr>
        <w:t>Ścianki z HPL  wewnętrzne systemowe.</w:t>
      </w:r>
    </w:p>
    <w:p w:rsidR="00EF2DFB" w:rsidRDefault="00EF2DFB" w:rsidP="006A5972">
      <w:pPr>
        <w:spacing w:after="0" w:line="360" w:lineRule="auto"/>
        <w:rPr>
          <w:rFonts w:ascii="Times New Roman" w:hAnsi="Times New Roman" w:cs="Times New Roman"/>
          <w:b/>
          <w:u w:val="single"/>
        </w:rPr>
      </w:pPr>
    </w:p>
    <w:p w:rsidR="006A5972" w:rsidRPr="004E7823" w:rsidRDefault="006A5972" w:rsidP="006A5972">
      <w:pPr>
        <w:spacing w:after="0" w:line="360" w:lineRule="auto"/>
        <w:rPr>
          <w:rFonts w:ascii="Times New Roman" w:hAnsi="Times New Roman" w:cs="Times New Roman"/>
          <w:b/>
        </w:rPr>
      </w:pPr>
      <w:r w:rsidRPr="004E7823">
        <w:rPr>
          <w:rFonts w:ascii="Times New Roman" w:hAnsi="Times New Roman" w:cs="Times New Roman"/>
          <w:b/>
          <w:u w:val="single"/>
        </w:rPr>
        <w:t>Branża elektryczna</w:t>
      </w:r>
      <w:r w:rsidRPr="004E7823">
        <w:rPr>
          <w:rFonts w:ascii="Times New Roman" w:hAnsi="Times New Roman" w:cs="Times New Roman"/>
          <w:b/>
        </w:rPr>
        <w:t>:</w:t>
      </w:r>
    </w:p>
    <w:p w:rsidR="006A5972" w:rsidRPr="006A5972" w:rsidRDefault="006A5972" w:rsidP="00FE4B7F">
      <w:pPr>
        <w:spacing w:after="0" w:line="276" w:lineRule="auto"/>
        <w:jc w:val="both"/>
        <w:rPr>
          <w:rFonts w:ascii="Times New Roman" w:hAnsi="Times New Roman" w:cs="Times New Roman"/>
        </w:rPr>
      </w:pPr>
      <w:r w:rsidRPr="006A5972">
        <w:rPr>
          <w:rFonts w:ascii="Times New Roman" w:hAnsi="Times New Roman" w:cs="Times New Roman"/>
          <w:i/>
        </w:rPr>
        <w:t>Przed przystąpieniem do robót branży budowlanej zdemontować oprawy oświetleniowe. wyłączniki oświetlenia i gniazda elektryczne . Przewody odpowiednio zabezpieczyć.</w:t>
      </w:r>
    </w:p>
    <w:p w:rsidR="006A5972" w:rsidRPr="006A5972" w:rsidRDefault="00FE4B7F" w:rsidP="00FE4B7F">
      <w:pPr>
        <w:spacing w:after="0" w:line="276" w:lineRule="auto"/>
        <w:jc w:val="both"/>
        <w:rPr>
          <w:rFonts w:ascii="Times New Roman" w:hAnsi="Times New Roman" w:cs="Times New Roman"/>
        </w:rPr>
      </w:pPr>
      <w:r>
        <w:rPr>
          <w:rFonts w:ascii="Times New Roman" w:hAnsi="Times New Roman" w:cs="Times New Roman"/>
          <w:i/>
        </w:rPr>
        <w:t>Nowe o</w:t>
      </w:r>
      <w:r w:rsidR="006A5972" w:rsidRPr="006A5972">
        <w:rPr>
          <w:rFonts w:ascii="Times New Roman" w:hAnsi="Times New Roman" w:cs="Times New Roman"/>
          <w:i/>
        </w:rPr>
        <w:t>prawy , wyłączniki i gniazda zamontować ponownie po wykonaniu robót budowlanych.</w:t>
      </w:r>
    </w:p>
    <w:p w:rsidR="006A5972" w:rsidRPr="006A5972" w:rsidRDefault="006A5972" w:rsidP="00FE4B7F">
      <w:pPr>
        <w:spacing w:after="0" w:line="276" w:lineRule="auto"/>
        <w:jc w:val="both"/>
        <w:rPr>
          <w:rFonts w:ascii="Times New Roman" w:hAnsi="Times New Roman" w:cs="Times New Roman"/>
          <w:i/>
        </w:rPr>
      </w:pPr>
      <w:r w:rsidRPr="006A5972">
        <w:rPr>
          <w:rFonts w:ascii="Times New Roman" w:hAnsi="Times New Roman" w:cs="Times New Roman"/>
          <w:i/>
        </w:rPr>
        <w:t>Oprawy w sufitach podwieszanych wymienić na oprawy LED zgodnie z przedmiarem robót. Wykonać pomiar skuteczności ochrony przeciwporażeniowej.</w:t>
      </w:r>
    </w:p>
    <w:p w:rsidR="00FE4B7F" w:rsidRDefault="00FE4B7F" w:rsidP="006A5972">
      <w:pPr>
        <w:spacing w:after="0" w:line="360" w:lineRule="auto"/>
        <w:rPr>
          <w:rFonts w:ascii="Times New Roman" w:hAnsi="Times New Roman" w:cs="Times New Roman"/>
          <w:b/>
          <w:i/>
        </w:rPr>
      </w:pPr>
    </w:p>
    <w:p w:rsidR="006A5972" w:rsidRDefault="006A5972" w:rsidP="006A5972">
      <w:pPr>
        <w:spacing w:after="0" w:line="360" w:lineRule="auto"/>
        <w:rPr>
          <w:rFonts w:ascii="Times New Roman" w:hAnsi="Times New Roman" w:cs="Times New Roman"/>
          <w:b/>
          <w:u w:val="single"/>
        </w:rPr>
      </w:pPr>
      <w:r w:rsidRPr="00EF2DFB">
        <w:rPr>
          <w:rFonts w:ascii="Times New Roman" w:hAnsi="Times New Roman" w:cs="Times New Roman"/>
          <w:b/>
          <w:u w:val="single"/>
        </w:rPr>
        <w:t xml:space="preserve">Zakres robót  </w:t>
      </w:r>
      <w:r w:rsidR="00EF2DFB">
        <w:rPr>
          <w:rFonts w:ascii="Times New Roman" w:hAnsi="Times New Roman" w:cs="Times New Roman"/>
          <w:b/>
          <w:u w:val="single"/>
        </w:rPr>
        <w:t>określają  załączone przedmiary tj.:</w:t>
      </w:r>
    </w:p>
    <w:p w:rsidR="00EF2DFB" w:rsidRPr="00110686" w:rsidRDefault="00EF2DFB" w:rsidP="00EF2DFB">
      <w:pPr>
        <w:spacing w:after="0"/>
        <w:jc w:val="both"/>
        <w:rPr>
          <w:rFonts w:ascii="Times New Roman" w:hAnsi="Times New Roman" w:cs="Times New Roman"/>
        </w:rPr>
      </w:pPr>
      <w:r w:rsidRPr="00110686">
        <w:rPr>
          <w:rFonts w:ascii="Arial Black" w:hAnsi="Arial Black" w:cs="Times New Roman"/>
          <w:color w:val="0070C0"/>
          <w:sz w:val="18"/>
          <w:szCs w:val="18"/>
          <w:u w:val="single"/>
        </w:rPr>
        <w:t xml:space="preserve">Załącznik nr 10 do </w:t>
      </w:r>
      <w:proofErr w:type="spellStart"/>
      <w:r w:rsidRPr="00110686">
        <w:rPr>
          <w:rFonts w:ascii="Arial Black" w:hAnsi="Arial Black" w:cs="Times New Roman"/>
          <w:color w:val="0070C0"/>
          <w:sz w:val="18"/>
          <w:szCs w:val="18"/>
          <w:u w:val="single"/>
        </w:rPr>
        <w:t>swz</w:t>
      </w:r>
      <w:proofErr w:type="spellEnd"/>
      <w:r w:rsidRPr="00110686">
        <w:rPr>
          <w:rFonts w:ascii="Times New Roman" w:hAnsi="Times New Roman" w:cs="Times New Roman"/>
          <w:color w:val="0070C0"/>
        </w:rPr>
        <w:t xml:space="preserve"> </w:t>
      </w:r>
      <w:r w:rsidRPr="00110686">
        <w:rPr>
          <w:rFonts w:ascii="Times New Roman" w:hAnsi="Times New Roman" w:cs="Times New Roman"/>
        </w:rPr>
        <w:t>– Przedmiar – branża budowlana</w:t>
      </w:r>
    </w:p>
    <w:p w:rsidR="00EF2DFB" w:rsidRPr="00110686" w:rsidRDefault="00EF2DFB" w:rsidP="00EF2DFB">
      <w:pPr>
        <w:spacing w:after="0"/>
        <w:jc w:val="both"/>
        <w:rPr>
          <w:rFonts w:ascii="Times New Roman" w:hAnsi="Times New Roman" w:cs="Times New Roman"/>
        </w:rPr>
      </w:pPr>
      <w:r w:rsidRPr="00110686">
        <w:rPr>
          <w:rFonts w:ascii="Arial Black" w:hAnsi="Arial Black" w:cs="Times New Roman"/>
          <w:color w:val="0070C0"/>
          <w:sz w:val="18"/>
          <w:szCs w:val="18"/>
          <w:u w:val="single"/>
        </w:rPr>
        <w:t xml:space="preserve">Załącznik nr 11 do </w:t>
      </w:r>
      <w:proofErr w:type="spellStart"/>
      <w:r w:rsidRPr="00110686">
        <w:rPr>
          <w:rFonts w:ascii="Arial Black" w:hAnsi="Arial Black" w:cs="Times New Roman"/>
          <w:color w:val="0070C0"/>
          <w:sz w:val="18"/>
          <w:szCs w:val="18"/>
          <w:u w:val="single"/>
        </w:rPr>
        <w:t>swz</w:t>
      </w:r>
      <w:proofErr w:type="spellEnd"/>
      <w:r w:rsidRPr="00110686">
        <w:rPr>
          <w:rFonts w:ascii="Times New Roman" w:hAnsi="Times New Roman" w:cs="Times New Roman"/>
          <w:color w:val="0070C0"/>
        </w:rPr>
        <w:t xml:space="preserve"> </w:t>
      </w:r>
      <w:r w:rsidRPr="00110686">
        <w:rPr>
          <w:rFonts w:ascii="Times New Roman" w:hAnsi="Times New Roman" w:cs="Times New Roman"/>
        </w:rPr>
        <w:t>– Przedmiar – branża elektryczna</w:t>
      </w:r>
    </w:p>
    <w:p w:rsidR="00EF2DFB" w:rsidRDefault="00EF2DFB" w:rsidP="00EF2DFB">
      <w:pPr>
        <w:spacing w:after="0"/>
        <w:jc w:val="both"/>
        <w:rPr>
          <w:rFonts w:ascii="Times New Roman" w:hAnsi="Times New Roman" w:cs="Times New Roman"/>
        </w:rPr>
      </w:pPr>
      <w:r w:rsidRPr="00110686">
        <w:rPr>
          <w:rFonts w:ascii="Arial Black" w:hAnsi="Arial Black" w:cs="Times New Roman"/>
          <w:color w:val="0070C0"/>
          <w:sz w:val="18"/>
          <w:szCs w:val="18"/>
          <w:u w:val="single"/>
        </w:rPr>
        <w:t xml:space="preserve">Załącznik nr 12 do </w:t>
      </w:r>
      <w:proofErr w:type="spellStart"/>
      <w:r w:rsidRPr="00110686">
        <w:rPr>
          <w:rFonts w:ascii="Arial Black" w:hAnsi="Arial Black" w:cs="Times New Roman"/>
          <w:color w:val="0070C0"/>
          <w:sz w:val="18"/>
          <w:szCs w:val="18"/>
          <w:u w:val="single"/>
        </w:rPr>
        <w:t>swz</w:t>
      </w:r>
      <w:proofErr w:type="spellEnd"/>
      <w:r w:rsidRPr="00110686">
        <w:rPr>
          <w:rFonts w:ascii="Times New Roman" w:hAnsi="Times New Roman" w:cs="Times New Roman"/>
          <w:color w:val="0070C0"/>
        </w:rPr>
        <w:t xml:space="preserve"> </w:t>
      </w:r>
      <w:r w:rsidRPr="00110686">
        <w:rPr>
          <w:rFonts w:ascii="Times New Roman" w:hAnsi="Times New Roman" w:cs="Times New Roman"/>
        </w:rPr>
        <w:t>– Przedmiar – branża sanitarna</w:t>
      </w:r>
    </w:p>
    <w:p w:rsidR="00EF2DFB" w:rsidRPr="00EF2DFB" w:rsidRDefault="00EF2DFB" w:rsidP="006A5972">
      <w:pPr>
        <w:spacing w:after="0" w:line="360" w:lineRule="auto"/>
        <w:rPr>
          <w:rFonts w:ascii="Times New Roman" w:hAnsi="Times New Roman" w:cs="Times New Roman"/>
          <w:u w:val="single"/>
        </w:rPr>
      </w:pPr>
    </w:p>
    <w:p w:rsidR="00EF2DFB" w:rsidRDefault="00EF2DFB" w:rsidP="00EF2DFB">
      <w:pPr>
        <w:spacing w:after="0" w:line="240" w:lineRule="auto"/>
        <w:jc w:val="both"/>
        <w:rPr>
          <w:rFonts w:ascii="Arial Black" w:hAnsi="Arial Black" w:cs="Times New Roman"/>
          <w:b/>
          <w:bCs/>
          <w:color w:val="0070C0"/>
          <w:sz w:val="18"/>
          <w:szCs w:val="18"/>
        </w:rPr>
      </w:pPr>
    </w:p>
    <w:p w:rsidR="00EF2DFB" w:rsidRPr="00EF2DFB" w:rsidRDefault="00EF2DFB" w:rsidP="00EF2DFB">
      <w:pPr>
        <w:spacing w:after="0" w:line="276" w:lineRule="auto"/>
        <w:jc w:val="both"/>
        <w:rPr>
          <w:rFonts w:ascii="Arial Black" w:hAnsi="Arial Black" w:cs="Times New Roman"/>
          <w:b/>
          <w:bCs/>
          <w:sz w:val="18"/>
          <w:szCs w:val="18"/>
        </w:rPr>
      </w:pPr>
      <w:r w:rsidRPr="00EF2DFB">
        <w:rPr>
          <w:rFonts w:ascii="Arial Black" w:hAnsi="Arial Black" w:cs="Times New Roman"/>
          <w:b/>
          <w:bCs/>
          <w:sz w:val="18"/>
          <w:szCs w:val="18"/>
          <w:u w:val="single"/>
        </w:rPr>
        <w:t>UWAGA !</w:t>
      </w:r>
      <w:r>
        <w:rPr>
          <w:rFonts w:ascii="Arial Black" w:hAnsi="Arial Black" w:cs="Times New Roman"/>
          <w:b/>
          <w:bCs/>
          <w:sz w:val="18"/>
          <w:szCs w:val="18"/>
        </w:rPr>
        <w:t xml:space="preserve"> </w:t>
      </w:r>
      <w:r w:rsidR="006A5972" w:rsidRPr="00EF2DFB">
        <w:rPr>
          <w:rFonts w:ascii="Arial Black" w:hAnsi="Arial Black" w:cs="Times New Roman"/>
          <w:b/>
          <w:bCs/>
          <w:sz w:val="18"/>
          <w:szCs w:val="18"/>
        </w:rPr>
        <w:t xml:space="preserve">Roboty będą prowadzone w czynnym obiekcie, prace należy wykonywać po godzinie 15.00 w dni poniedziałek – piątek, sobota cały dzień -  organizacja robót musi zapewnić  minimalną  uciążliwość  dla Zamawiającego.   </w:t>
      </w:r>
    </w:p>
    <w:p w:rsidR="006A5972" w:rsidRPr="00EF2DFB" w:rsidRDefault="006A5972" w:rsidP="00EF2DFB">
      <w:pPr>
        <w:spacing w:after="0" w:line="240" w:lineRule="auto"/>
        <w:jc w:val="both"/>
        <w:rPr>
          <w:rFonts w:ascii="Arial Black" w:hAnsi="Arial Black" w:cs="Times New Roman"/>
          <w:b/>
          <w:bCs/>
          <w:color w:val="0070C0"/>
          <w:sz w:val="18"/>
          <w:szCs w:val="18"/>
        </w:rPr>
      </w:pPr>
      <w:r w:rsidRPr="00EF2DFB">
        <w:rPr>
          <w:rFonts w:ascii="Arial Black" w:hAnsi="Arial Black" w:cs="Times New Roman"/>
          <w:b/>
          <w:bCs/>
          <w:color w:val="0070C0"/>
          <w:sz w:val="18"/>
          <w:szCs w:val="18"/>
        </w:rPr>
        <w:t xml:space="preserve">    </w:t>
      </w:r>
    </w:p>
    <w:p w:rsidR="00EF2DFB" w:rsidRPr="005434A5" w:rsidRDefault="00EF2DFB" w:rsidP="00EF2DFB">
      <w:pPr>
        <w:widowControl w:val="0"/>
        <w:tabs>
          <w:tab w:val="left" w:pos="284"/>
        </w:tabs>
        <w:spacing w:after="0" w:line="240" w:lineRule="auto"/>
        <w:jc w:val="both"/>
        <w:rPr>
          <w:rFonts w:ascii="Times New Roman" w:eastAsia="Times New Roman" w:hAnsi="Times New Roman" w:cs="Times New Roman"/>
          <w:b/>
          <w:color w:val="FF0000"/>
          <w:lang w:eastAsia="pl-PL"/>
        </w:rPr>
      </w:pPr>
      <w:r w:rsidRPr="005434A5">
        <w:rPr>
          <w:rFonts w:ascii="Times New Roman" w:eastAsia="Times New Roman" w:hAnsi="Times New Roman" w:cs="Times New Roman"/>
          <w:b/>
          <w:color w:val="FF0000"/>
          <w:lang w:eastAsia="pl-PL"/>
        </w:rPr>
        <w:tab/>
      </w:r>
      <w:r w:rsidRPr="005434A5">
        <w:rPr>
          <w:rFonts w:ascii="Times New Roman" w:eastAsia="Times New Roman" w:hAnsi="Times New Roman" w:cs="Times New Roman"/>
          <w:b/>
          <w:color w:val="FF0000"/>
          <w:lang w:eastAsia="pl-PL"/>
        </w:rPr>
        <w:tab/>
      </w:r>
      <w:r w:rsidRPr="005434A5">
        <w:rPr>
          <w:rFonts w:ascii="Times New Roman" w:eastAsia="Times New Roman" w:hAnsi="Times New Roman" w:cs="Times New Roman"/>
          <w:b/>
          <w:color w:val="000000" w:themeColor="text1"/>
          <w:lang w:eastAsia="pl-PL"/>
        </w:rPr>
        <w:t xml:space="preserve">Odpady i nadmiar materiałów pochodzący z prac budowlanych przechodzą na własność Wykonawcy i jest on zobowiązany usunąć je  z  terenu  budowy  oraz  postąpić  z  nimi  zgodnie </w:t>
      </w:r>
      <w:r w:rsidRPr="005434A5">
        <w:rPr>
          <w:rFonts w:ascii="Times New Roman" w:eastAsia="Times New Roman" w:hAnsi="Times New Roman" w:cs="Times New Roman"/>
          <w:b/>
          <w:color w:val="000000" w:themeColor="text1"/>
          <w:lang w:eastAsia="pl-PL"/>
        </w:rPr>
        <w:br/>
        <w:t xml:space="preserve">z obowiązującymi przepisami. Odzyski zakwalifikowane przez Zamawiającego jako odpady przechodzą również na własność Wykonawcy i podlegają utylizacji. </w:t>
      </w:r>
      <w:r w:rsidRPr="005434A5">
        <w:rPr>
          <w:rFonts w:ascii="Times New Roman" w:eastAsia="Times New Roman" w:hAnsi="Times New Roman" w:cs="Times New Roman"/>
          <w:b/>
          <w:color w:val="000000" w:themeColor="text1"/>
          <w:kern w:val="1"/>
          <w:szCs w:val="24"/>
          <w:lang w:eastAsia="pl-PL" w:bidi="hi-IN"/>
        </w:rPr>
        <w:t>Wykonawca przedstawi Zamawiającemu dokumenty potwierdzające utylizację</w:t>
      </w:r>
      <w:r w:rsidRPr="005434A5">
        <w:rPr>
          <w:rFonts w:ascii="Times New Roman" w:eastAsia="Times New Roman" w:hAnsi="Times New Roman" w:cs="Times New Roman"/>
          <w:b/>
          <w:color w:val="FF0000"/>
          <w:kern w:val="1"/>
          <w:szCs w:val="24"/>
          <w:lang w:eastAsia="pl-PL" w:bidi="hi-IN"/>
        </w:rPr>
        <w:t>.</w:t>
      </w:r>
    </w:p>
    <w:p w:rsidR="00EF2DFB" w:rsidRPr="005434A5" w:rsidRDefault="00EF2DFB" w:rsidP="00EF2DFB">
      <w:pPr>
        <w:autoSpaceDE w:val="0"/>
        <w:autoSpaceDN w:val="0"/>
        <w:adjustRightInd w:val="0"/>
        <w:spacing w:after="0" w:line="240" w:lineRule="auto"/>
        <w:ind w:firstLine="708"/>
        <w:jc w:val="both"/>
        <w:rPr>
          <w:rFonts w:ascii="Times New Roman" w:eastAsia="Times New Roman" w:hAnsi="Times New Roman" w:cs="Times New Roman"/>
          <w:b/>
          <w:color w:val="000000" w:themeColor="text1"/>
          <w:lang w:eastAsia="pl-PL"/>
        </w:rPr>
      </w:pPr>
      <w:r w:rsidRPr="005434A5">
        <w:rPr>
          <w:rFonts w:ascii="Times New Roman" w:eastAsia="Times New Roman" w:hAnsi="Times New Roman" w:cs="Times New Roman"/>
          <w:b/>
          <w:color w:val="000000" w:themeColor="text1"/>
          <w:lang w:eastAsia="pl-PL"/>
        </w:rPr>
        <w:t xml:space="preserve">Złom stalowy i żeliwny z demontaży dokonanych w trakcie realizacji przedmiotu umowy stanowi  własność  Zamawiającego.  Wykonawca zobowiązany  jest   przekazać go  do wskazanego  przez Zamawiającego punktu skupu złomu i niezwłocznie dostarczyć Zamawiającemu dokument potwierdzający odbiór złomu  przez punkt skupu, w celu wystawienia przez Zamawiającego faktury dla tego punktu skupu. Należność za sprzedaż złomu stanowić będzie  dochód Zamawiającego. </w:t>
      </w:r>
    </w:p>
    <w:p w:rsidR="00EF2DFB" w:rsidRPr="005434A5" w:rsidRDefault="00EF2DFB" w:rsidP="00EF2DFB">
      <w:pPr>
        <w:autoSpaceDE w:val="0"/>
        <w:autoSpaceDN w:val="0"/>
        <w:adjustRightInd w:val="0"/>
        <w:spacing w:after="0" w:line="240" w:lineRule="auto"/>
        <w:ind w:firstLine="708"/>
        <w:jc w:val="both"/>
        <w:rPr>
          <w:rFonts w:ascii="Times New Roman" w:eastAsia="Times New Roman" w:hAnsi="Times New Roman" w:cs="Times New Roman"/>
          <w:b/>
          <w:color w:val="000000" w:themeColor="text1"/>
          <w:lang w:eastAsia="pl-PL"/>
        </w:rPr>
      </w:pPr>
      <w:r w:rsidRPr="005434A5">
        <w:rPr>
          <w:rFonts w:ascii="Times New Roman" w:eastAsia="Times New Roman" w:hAnsi="Times New Roman" w:cs="Times New Roman"/>
          <w:b/>
          <w:color w:val="000000" w:themeColor="text1"/>
          <w:lang w:eastAsia="pl-PL"/>
        </w:rPr>
        <w:t xml:space="preserve">Wykonawca zobowiązuje się do usuwania odpadów zgodnie z obowiązującymi przepisami prawa, w szczególności  ustawą z dnia 14 grudnia 2012r. o odpadach  ( tj. Dz.U. 2023r. poz. 1587 ze zm.)  oraz ustawą z dnia 27 kwietnia 2001r. Prawo ochrony środowiska ( tj. Dz.U. 2022r. poz. 2556 ze zm. ).  Nr rejestru BDO dla Komendy Wojewódzkiej Policji </w:t>
      </w:r>
      <w:proofErr w:type="spellStart"/>
      <w:r w:rsidRPr="005434A5">
        <w:rPr>
          <w:rFonts w:ascii="Times New Roman" w:eastAsia="Times New Roman" w:hAnsi="Times New Roman" w:cs="Times New Roman"/>
          <w:b/>
          <w:color w:val="000000" w:themeColor="text1"/>
          <w:lang w:eastAsia="pl-PL"/>
        </w:rPr>
        <w:t>zs</w:t>
      </w:r>
      <w:proofErr w:type="spellEnd"/>
      <w:r w:rsidRPr="005434A5">
        <w:rPr>
          <w:rFonts w:ascii="Times New Roman" w:eastAsia="Times New Roman" w:hAnsi="Times New Roman" w:cs="Times New Roman"/>
          <w:b/>
          <w:color w:val="000000" w:themeColor="text1"/>
          <w:lang w:eastAsia="pl-PL"/>
        </w:rPr>
        <w:t>. w Radomiu: 000311503.</w:t>
      </w:r>
    </w:p>
    <w:p w:rsidR="00EF2DFB" w:rsidRDefault="00EF2DFB" w:rsidP="00EF2DFB">
      <w:pPr>
        <w:spacing w:after="0"/>
        <w:jc w:val="both"/>
        <w:rPr>
          <w:rFonts w:ascii="Times New Roman" w:hAnsi="Times New Roman" w:cs="Times New Roman"/>
        </w:rPr>
      </w:pPr>
    </w:p>
    <w:p w:rsidR="00EF2DFB" w:rsidRDefault="00EF2DFB" w:rsidP="00EF2DFB">
      <w:pPr>
        <w:spacing w:after="0"/>
        <w:ind w:firstLine="708"/>
        <w:jc w:val="both"/>
        <w:rPr>
          <w:rFonts w:ascii="Times New Roman" w:hAnsi="Times New Roman" w:cs="Times New Roman"/>
        </w:rPr>
      </w:pPr>
      <w:r>
        <w:rPr>
          <w:rFonts w:ascii="Times New Roman" w:hAnsi="Times New Roman" w:cs="Times New Roman"/>
        </w:rPr>
        <w:t xml:space="preserve">Szczegółowy opis przedmiotu zamówienia określony został także w </w:t>
      </w:r>
      <w:r w:rsidRPr="000154F6">
        <w:rPr>
          <w:rFonts w:ascii="Arial Black" w:hAnsi="Arial Black" w:cs="Times New Roman"/>
          <w:color w:val="0070C0"/>
          <w:sz w:val="18"/>
          <w:szCs w:val="18"/>
          <w:u w:val="single"/>
        </w:rPr>
        <w:t xml:space="preserve">załączniku nr 2 do </w:t>
      </w:r>
      <w:proofErr w:type="spellStart"/>
      <w:r w:rsidRPr="000154F6">
        <w:rPr>
          <w:rFonts w:ascii="Arial Black" w:hAnsi="Arial Black" w:cs="Times New Roman"/>
          <w:color w:val="0070C0"/>
          <w:sz w:val="18"/>
          <w:szCs w:val="18"/>
          <w:u w:val="single"/>
        </w:rPr>
        <w:t>swz</w:t>
      </w:r>
      <w:proofErr w:type="spellEnd"/>
      <w:r w:rsidRPr="000154F6">
        <w:rPr>
          <w:rFonts w:ascii="Times New Roman" w:hAnsi="Times New Roman" w:cs="Times New Roman"/>
          <w:color w:val="0070C0"/>
        </w:rPr>
        <w:t xml:space="preserve"> </w:t>
      </w:r>
      <w:r>
        <w:rPr>
          <w:rFonts w:ascii="Times New Roman" w:hAnsi="Times New Roman" w:cs="Times New Roman"/>
        </w:rPr>
        <w:br/>
        <w:t>tj. w Projekcie umowy.</w:t>
      </w:r>
    </w:p>
    <w:p w:rsidR="00EF2DFB" w:rsidRDefault="00EF2DFB" w:rsidP="00EF2DFB">
      <w:pPr>
        <w:spacing w:after="0"/>
        <w:jc w:val="both"/>
        <w:rPr>
          <w:rFonts w:ascii="Times New Roman" w:hAnsi="Times New Roman" w:cs="Times New Roman"/>
        </w:rPr>
      </w:pPr>
    </w:p>
    <w:p w:rsidR="00EF2DFB" w:rsidRDefault="00EF2DFB" w:rsidP="00EF2DFB">
      <w:pPr>
        <w:spacing w:after="0"/>
        <w:jc w:val="both"/>
        <w:rPr>
          <w:rFonts w:ascii="Times New Roman" w:hAnsi="Times New Roman" w:cs="Times New Roman"/>
        </w:rPr>
      </w:pPr>
    </w:p>
    <w:p w:rsidR="00EF2DFB" w:rsidRDefault="00EF2DFB" w:rsidP="00EF2DFB">
      <w:pPr>
        <w:spacing w:after="0"/>
        <w:jc w:val="both"/>
        <w:rPr>
          <w:rFonts w:ascii="Arial Black" w:hAnsi="Arial Black" w:cs="Times New Roman"/>
          <w:color w:val="0070C0"/>
          <w:sz w:val="18"/>
          <w:szCs w:val="18"/>
          <w:u w:val="single"/>
        </w:rPr>
      </w:pPr>
      <w:r w:rsidRPr="000154F6">
        <w:rPr>
          <w:rFonts w:ascii="Arial Black" w:hAnsi="Arial Black" w:cs="Times New Roman"/>
          <w:color w:val="0070C0"/>
          <w:sz w:val="18"/>
          <w:szCs w:val="18"/>
          <w:u w:val="single"/>
        </w:rPr>
        <w:t>UWAGA ! – WIZJA LOKALNA</w:t>
      </w:r>
    </w:p>
    <w:p w:rsidR="00EF2DFB" w:rsidRDefault="00EF2DFB" w:rsidP="00EF2DFB">
      <w:pPr>
        <w:spacing w:after="0"/>
        <w:jc w:val="both"/>
        <w:rPr>
          <w:rFonts w:ascii="Arial Black" w:hAnsi="Arial Black" w:cs="Times New Roman"/>
          <w:color w:val="0070C0"/>
          <w:sz w:val="18"/>
          <w:szCs w:val="18"/>
          <w:u w:val="single"/>
        </w:rPr>
      </w:pPr>
      <w:r>
        <w:rPr>
          <w:rFonts w:ascii="Arial Black" w:hAnsi="Arial Black" w:cs="Times New Roman"/>
          <w:color w:val="0070C0"/>
          <w:sz w:val="18"/>
          <w:szCs w:val="18"/>
          <w:u w:val="single"/>
        </w:rPr>
        <w:t xml:space="preserve">Zamawiający przed złożeniem oferty ZALECA wykonanie wizji lokalnej w pomieszczeniach, </w:t>
      </w:r>
      <w:r>
        <w:rPr>
          <w:rFonts w:ascii="Arial Black" w:hAnsi="Arial Black" w:cs="Times New Roman"/>
          <w:color w:val="0070C0"/>
          <w:sz w:val="18"/>
          <w:szCs w:val="18"/>
          <w:u w:val="single"/>
        </w:rPr>
        <w:br/>
        <w:t>w których planowane jest wykonanie robót budowlanych, w terminie dogodnym dla Wykonawcy i Zamawiającego, po wcześniejszym telefonicznym ustaleniu daty wizji lokalnej.</w:t>
      </w:r>
    </w:p>
    <w:p w:rsidR="00EF2DFB" w:rsidRPr="001B24BB" w:rsidRDefault="00EF2DFB" w:rsidP="00EF2DFB">
      <w:pPr>
        <w:keepLines/>
        <w:autoSpaceDE w:val="0"/>
        <w:spacing w:after="0" w:line="276" w:lineRule="auto"/>
        <w:contextualSpacing/>
        <w:jc w:val="both"/>
        <w:rPr>
          <w:rFonts w:ascii="Arial Black" w:hAnsi="Arial Black" w:cs="Times New Roman"/>
          <w:b/>
          <w:bCs/>
          <w:color w:val="0070C0"/>
          <w:sz w:val="18"/>
          <w:szCs w:val="18"/>
          <w:u w:val="single"/>
          <w:lang w:eastAsia="zh-CN"/>
        </w:rPr>
      </w:pPr>
      <w:r w:rsidRPr="001B24BB">
        <w:rPr>
          <w:rFonts w:ascii="Arial Black" w:hAnsi="Arial Black" w:cs="Times New Roman"/>
          <w:b/>
          <w:bCs/>
          <w:color w:val="0070C0"/>
          <w:sz w:val="18"/>
          <w:szCs w:val="18"/>
          <w:u w:val="single"/>
          <w:lang w:eastAsia="zh-CN"/>
        </w:rPr>
        <w:t>Zamawiający oczekuje wcześniejszej telefonicznej deklaracji Wykonawcy zainteresowanego  odbyciem wizji lokalnej.</w:t>
      </w:r>
    </w:p>
    <w:p w:rsidR="00EF2DFB" w:rsidRDefault="00EF2DFB" w:rsidP="00EF2DFB">
      <w:pPr>
        <w:keepLines/>
        <w:autoSpaceDE w:val="0"/>
        <w:spacing w:after="0" w:line="276" w:lineRule="auto"/>
        <w:contextualSpacing/>
        <w:jc w:val="both"/>
        <w:rPr>
          <w:rFonts w:ascii="Arial Black" w:hAnsi="Arial Black" w:cs="Times New Roman"/>
          <w:b/>
          <w:bCs/>
          <w:color w:val="0070C0"/>
          <w:sz w:val="18"/>
          <w:szCs w:val="18"/>
          <w:u w:val="single"/>
          <w:lang w:eastAsia="zh-CN"/>
        </w:rPr>
      </w:pPr>
      <w:r w:rsidRPr="003F7C92">
        <w:rPr>
          <w:rFonts w:ascii="Arial Black" w:hAnsi="Arial Black" w:cs="Times New Roman"/>
          <w:b/>
          <w:bCs/>
          <w:color w:val="0070C0"/>
          <w:sz w:val="18"/>
          <w:szCs w:val="18"/>
          <w:u w:val="single"/>
          <w:lang w:eastAsia="zh-CN"/>
        </w:rPr>
        <w:t>W celu indywidualnego ustalenia terminu odbycia wizji lokalnej należy kontaktować się telefonicznie  z inspektorem nadzoru od poniedziałku do piątku w godz. od 8.30 do 15.3</w:t>
      </w:r>
      <w:r>
        <w:rPr>
          <w:rFonts w:ascii="Arial Black" w:hAnsi="Arial Black" w:cs="Times New Roman"/>
          <w:b/>
          <w:bCs/>
          <w:color w:val="0070C0"/>
          <w:sz w:val="18"/>
          <w:szCs w:val="18"/>
          <w:u w:val="single"/>
          <w:lang w:eastAsia="zh-CN"/>
        </w:rPr>
        <w:t>0 na numer</w:t>
      </w:r>
      <w:r w:rsidRPr="003F7C92">
        <w:rPr>
          <w:rFonts w:ascii="Arial Black" w:hAnsi="Arial Black" w:cs="Times New Roman"/>
          <w:b/>
          <w:bCs/>
          <w:color w:val="0070C0"/>
          <w:sz w:val="18"/>
          <w:szCs w:val="18"/>
          <w:u w:val="single"/>
          <w:lang w:eastAsia="zh-CN"/>
        </w:rPr>
        <w:t>: (47</w:t>
      </w:r>
      <w:r>
        <w:rPr>
          <w:rFonts w:ascii="Arial Black" w:hAnsi="Arial Black" w:cs="Times New Roman"/>
          <w:b/>
          <w:bCs/>
          <w:color w:val="0070C0"/>
          <w:sz w:val="18"/>
          <w:szCs w:val="18"/>
          <w:u w:val="single"/>
          <w:lang w:eastAsia="zh-CN"/>
        </w:rPr>
        <w:t xml:space="preserve">) 701 </w:t>
      </w:r>
      <w:r w:rsidRPr="003F7C92">
        <w:rPr>
          <w:rFonts w:ascii="Arial Black" w:hAnsi="Arial Black" w:cs="Times New Roman"/>
          <w:b/>
          <w:bCs/>
          <w:color w:val="0070C0"/>
          <w:sz w:val="18"/>
          <w:szCs w:val="18"/>
          <w:u w:val="single"/>
          <w:lang w:eastAsia="zh-CN"/>
        </w:rPr>
        <w:t>23 53.</w:t>
      </w:r>
    </w:p>
    <w:p w:rsidR="00EF2DFB" w:rsidRDefault="00EF2DFB" w:rsidP="00EF2DFB">
      <w:pPr>
        <w:keepLines/>
        <w:autoSpaceDE w:val="0"/>
        <w:spacing w:after="0" w:line="276" w:lineRule="auto"/>
        <w:contextualSpacing/>
        <w:jc w:val="both"/>
        <w:rPr>
          <w:rFonts w:ascii="Times New Roman" w:hAnsi="Times New Roman"/>
          <w:b/>
          <w:u w:val="single"/>
        </w:rPr>
      </w:pPr>
    </w:p>
    <w:p w:rsidR="00EF2DFB" w:rsidRPr="00D06679" w:rsidRDefault="00EF2DFB" w:rsidP="00EF2DFB">
      <w:pPr>
        <w:keepLines/>
        <w:autoSpaceDE w:val="0"/>
        <w:spacing w:after="0" w:line="276" w:lineRule="auto"/>
        <w:contextualSpacing/>
        <w:jc w:val="both"/>
        <w:rPr>
          <w:rFonts w:ascii="Arial Black" w:hAnsi="Arial Black" w:cs="Times New Roman"/>
          <w:b/>
          <w:bCs/>
          <w:color w:val="0070C0"/>
          <w:sz w:val="18"/>
          <w:szCs w:val="18"/>
          <w:u w:val="single"/>
          <w:lang w:eastAsia="zh-CN"/>
        </w:rPr>
      </w:pPr>
      <w:r w:rsidRPr="00341E4C">
        <w:rPr>
          <w:rFonts w:ascii="Times New Roman" w:hAnsi="Times New Roman"/>
          <w:b/>
          <w:u w:val="single"/>
        </w:rPr>
        <w:t>NAZWY i KODY CPV:</w:t>
      </w:r>
    </w:p>
    <w:p w:rsidR="00EF2DFB" w:rsidRPr="00BA5B4F" w:rsidRDefault="00EF2DFB" w:rsidP="00EF2DFB">
      <w:pPr>
        <w:suppressAutoHyphens/>
        <w:spacing w:after="0" w:line="240" w:lineRule="auto"/>
        <w:ind w:left="720"/>
        <w:contextualSpacing/>
        <w:rPr>
          <w:rFonts w:ascii="Times New Roman" w:eastAsia="Times New Roman" w:hAnsi="Times New Roman" w:cs="Times New Roman"/>
          <w:b/>
          <w:bCs/>
          <w:sz w:val="20"/>
          <w:szCs w:val="20"/>
          <w:lang w:eastAsia="pl-PL"/>
        </w:rPr>
      </w:pPr>
    </w:p>
    <w:p w:rsidR="00EF2DFB" w:rsidRPr="00341E4C" w:rsidRDefault="00EF2DFB" w:rsidP="00EF2DFB">
      <w:pPr>
        <w:spacing w:after="0" w:line="240" w:lineRule="auto"/>
        <w:rPr>
          <w:rFonts w:ascii="Times New Roman" w:hAnsi="Times New Roman" w:cs="Times New Roman"/>
          <w:b/>
          <w:bCs/>
          <w:lang w:val="en-US"/>
        </w:rPr>
      </w:pPr>
      <w:r w:rsidRPr="00341E4C">
        <w:rPr>
          <w:rFonts w:ascii="Times New Roman" w:hAnsi="Times New Roman" w:cs="Times New Roman"/>
          <w:b/>
          <w:bCs/>
          <w:lang w:val="en-US"/>
        </w:rPr>
        <w:t xml:space="preserve">45000000-7 – </w:t>
      </w:r>
      <w:proofErr w:type="spellStart"/>
      <w:r w:rsidRPr="00341E4C">
        <w:rPr>
          <w:rFonts w:ascii="Times New Roman" w:hAnsi="Times New Roman" w:cs="Times New Roman"/>
          <w:b/>
          <w:bCs/>
          <w:lang w:val="en-US"/>
        </w:rPr>
        <w:t>Roboty</w:t>
      </w:r>
      <w:proofErr w:type="spellEnd"/>
      <w:r w:rsidRPr="00341E4C">
        <w:rPr>
          <w:rFonts w:ascii="Times New Roman" w:hAnsi="Times New Roman" w:cs="Times New Roman"/>
          <w:b/>
          <w:bCs/>
          <w:lang w:val="en-US"/>
        </w:rPr>
        <w:t xml:space="preserve">  </w:t>
      </w:r>
      <w:proofErr w:type="spellStart"/>
      <w:r w:rsidRPr="00341E4C">
        <w:rPr>
          <w:rFonts w:ascii="Times New Roman" w:hAnsi="Times New Roman" w:cs="Times New Roman"/>
          <w:b/>
          <w:bCs/>
          <w:lang w:val="en-US"/>
        </w:rPr>
        <w:t>budowlane</w:t>
      </w:r>
      <w:proofErr w:type="spellEnd"/>
    </w:p>
    <w:p w:rsidR="00EF2DFB" w:rsidRPr="00341E4C" w:rsidRDefault="00EF2DFB" w:rsidP="00EF2DFB">
      <w:pPr>
        <w:spacing w:after="0" w:line="240" w:lineRule="auto"/>
        <w:rPr>
          <w:rFonts w:ascii="Times New Roman" w:hAnsi="Times New Roman" w:cs="Times New Roman"/>
          <w:b/>
          <w:bCs/>
        </w:rPr>
      </w:pPr>
      <w:r w:rsidRPr="00341E4C">
        <w:rPr>
          <w:rFonts w:ascii="Times New Roman" w:hAnsi="Times New Roman" w:cs="Times New Roman"/>
          <w:b/>
          <w:bCs/>
        </w:rPr>
        <w:t xml:space="preserve">45333000-9 – Roboty instalacyjne wodne i kanalizacyjne                                                                                                                             </w:t>
      </w:r>
    </w:p>
    <w:p w:rsidR="00EF2DFB" w:rsidRPr="00341E4C" w:rsidRDefault="00EF2DFB" w:rsidP="00EF2DFB">
      <w:pPr>
        <w:tabs>
          <w:tab w:val="left" w:pos="567"/>
        </w:tabs>
        <w:suppressAutoHyphens/>
        <w:spacing w:after="0" w:line="240" w:lineRule="auto"/>
        <w:rPr>
          <w:rFonts w:ascii="Times New Roman" w:hAnsi="Times New Roman" w:cs="Times New Roman"/>
          <w:b/>
          <w:bCs/>
        </w:rPr>
      </w:pPr>
      <w:r w:rsidRPr="00341E4C">
        <w:rPr>
          <w:rFonts w:ascii="Times New Roman" w:hAnsi="Times New Roman" w:cs="Times New Roman"/>
          <w:b/>
          <w:bCs/>
        </w:rPr>
        <w:t>45310000–3 – Roboty instalacyjne elektryczne</w:t>
      </w:r>
    </w:p>
    <w:p w:rsidR="00EF2DFB" w:rsidRPr="00BA5B4F" w:rsidRDefault="00EF2DFB" w:rsidP="00EF2DFB">
      <w:pPr>
        <w:spacing w:after="0" w:line="276" w:lineRule="auto"/>
        <w:contextualSpacing/>
        <w:jc w:val="both"/>
        <w:rPr>
          <w:rFonts w:ascii="Times New Roman" w:hAnsi="Times New Roman" w:cs="Times New Roman"/>
          <w:b/>
          <w:color w:val="000000" w:themeColor="text1"/>
        </w:rPr>
      </w:pPr>
    </w:p>
    <w:p w:rsidR="00EF2DFB" w:rsidRPr="00BA5B4F" w:rsidRDefault="00EF2DFB" w:rsidP="00EF2DFB">
      <w:pPr>
        <w:spacing w:after="0" w:line="276" w:lineRule="auto"/>
        <w:contextualSpacing/>
        <w:jc w:val="both"/>
        <w:rPr>
          <w:rFonts w:ascii="Times New Roman" w:hAnsi="Times New Roman" w:cs="Times New Roman"/>
          <w:color w:val="000000" w:themeColor="text1"/>
        </w:rPr>
      </w:pPr>
      <w:r w:rsidRPr="00BA5B4F">
        <w:rPr>
          <w:rFonts w:ascii="Times New Roman" w:hAnsi="Times New Roman" w:cs="Times New Roman"/>
          <w:b/>
          <w:color w:val="000000" w:themeColor="text1"/>
        </w:rPr>
        <w:lastRenderedPageBreak/>
        <w:t xml:space="preserve">W odniesieniu do warunku określonego w art. 100 ustawy </w:t>
      </w:r>
      <w:proofErr w:type="spellStart"/>
      <w:r w:rsidRPr="00BA5B4F">
        <w:rPr>
          <w:rFonts w:ascii="Times New Roman" w:hAnsi="Times New Roman" w:cs="Times New Roman"/>
          <w:b/>
          <w:color w:val="000000" w:themeColor="text1"/>
        </w:rPr>
        <w:t>Pzp</w:t>
      </w:r>
      <w:proofErr w:type="spellEnd"/>
      <w:r w:rsidRPr="00BA5B4F">
        <w:rPr>
          <w:rFonts w:ascii="Times New Roman" w:hAnsi="Times New Roman" w:cs="Times New Roman"/>
          <w:color w:val="000000" w:themeColor="text1"/>
        </w:rPr>
        <w:t xml:space="preserve"> dotyczącego dostępności dla osób niepełnosprawnych, o których mowa w Dyrektywie Parlamentu Europejskiego i Rady2014/24/UE z dnia 26 lutego 2014 r. w sprawie zamówień publicznych (</w:t>
      </w:r>
      <w:proofErr w:type="spellStart"/>
      <w:r w:rsidRPr="00BA5B4F">
        <w:rPr>
          <w:rFonts w:ascii="Times New Roman" w:hAnsi="Times New Roman" w:cs="Times New Roman"/>
          <w:color w:val="000000" w:themeColor="text1"/>
        </w:rPr>
        <w:t>Dz.U.UE.L</w:t>
      </w:r>
      <w:proofErr w:type="spellEnd"/>
      <w:r w:rsidRPr="00BA5B4F">
        <w:rPr>
          <w:rFonts w:ascii="Times New Roman" w:hAnsi="Times New Roman" w:cs="Times New Roman"/>
          <w:color w:val="000000" w:themeColor="text1"/>
        </w:rPr>
        <w:t xml:space="preserve"> Nr 94, s. 65), zamawiający informuje, że opis przedmiotu zamówienia </w:t>
      </w:r>
      <w:r w:rsidRPr="003F7C92">
        <w:rPr>
          <w:rFonts w:ascii="Times New Roman" w:hAnsi="Times New Roman" w:cs="Times New Roman"/>
          <w:b/>
          <w:color w:val="000000" w:themeColor="text1"/>
          <w:u w:val="single"/>
        </w:rPr>
        <w:t>nie uwzględnia wymagania</w:t>
      </w:r>
      <w:r w:rsidRPr="00BA5B4F">
        <w:rPr>
          <w:rFonts w:ascii="Times New Roman" w:hAnsi="Times New Roman" w:cs="Times New Roman"/>
          <w:color w:val="000000" w:themeColor="text1"/>
        </w:rPr>
        <w:t xml:space="preserve"> w zakresie dostępności dla osób niepełnosprawnych lub projektowania z przeznaczeniem dla wszystkich użytkowników, gdyż nie takiej możliwo</w:t>
      </w:r>
      <w:r>
        <w:rPr>
          <w:rFonts w:ascii="Times New Roman" w:hAnsi="Times New Roman" w:cs="Times New Roman"/>
          <w:color w:val="000000" w:themeColor="text1"/>
        </w:rPr>
        <w:t>ści ze względu na zakres robót, których dotyczy postępowanie – remont łazienek wykorzystywanych jedynie przez funkcjonariuszy i pracowników Policji ( nie dotyczy ).</w:t>
      </w:r>
    </w:p>
    <w:p w:rsidR="00EF2DFB" w:rsidRDefault="00EF2DFB" w:rsidP="00EF2DFB">
      <w:pPr>
        <w:spacing w:after="0" w:line="276" w:lineRule="auto"/>
        <w:contextualSpacing/>
        <w:jc w:val="both"/>
        <w:rPr>
          <w:rFonts w:ascii="Times New Roman" w:hAnsi="Times New Roman" w:cs="Times New Roman"/>
          <w:color w:val="000000" w:themeColor="text1"/>
        </w:rPr>
      </w:pPr>
    </w:p>
    <w:p w:rsidR="00EF2DFB" w:rsidRPr="00BA5B4F" w:rsidRDefault="00EF2DFB" w:rsidP="00EF2DFB">
      <w:pPr>
        <w:spacing w:after="0" w:line="240" w:lineRule="auto"/>
        <w:ind w:firstLine="708"/>
        <w:contextualSpacing/>
        <w:jc w:val="both"/>
        <w:rPr>
          <w:rFonts w:ascii="Times New Roman" w:hAnsi="Times New Roman" w:cs="Times New Roman"/>
          <w:color w:val="000000" w:themeColor="text1"/>
        </w:rPr>
      </w:pPr>
      <w:r w:rsidRPr="00CE2081">
        <w:rPr>
          <w:rFonts w:ascii="Times New Roman" w:hAnsi="Times New Roman" w:cs="Times New Roman"/>
          <w:b/>
          <w:color w:val="000000" w:themeColor="text1"/>
          <w:u w:val="single"/>
        </w:rPr>
        <w:t>Zamawiający wymaga, aby Wykonawca, z którym zostanie zawarta umowa o realizację przedmiotowego zamówienia zapewnił aby w przypadku umów o podwykonawstwo lub dalsze podwykonawstwo zabezpieczenia należytego wykonania umowy podwykonawca lub dalszy podwykonawca  wniósł przed zawarciem umowy o podwykonawstwo lub dalsze podwykonawstwo.</w:t>
      </w:r>
    </w:p>
    <w:p w:rsidR="00EF2DFB" w:rsidRDefault="00EF2DFB" w:rsidP="00EF2DFB">
      <w:pPr>
        <w:spacing w:after="0" w:line="276" w:lineRule="auto"/>
        <w:contextualSpacing/>
        <w:jc w:val="both"/>
        <w:rPr>
          <w:rFonts w:ascii="Times New Roman" w:hAnsi="Times New Roman" w:cs="Times New Roman"/>
          <w:b/>
          <w:bCs/>
          <w:color w:val="000000" w:themeColor="text1"/>
        </w:rPr>
      </w:pPr>
    </w:p>
    <w:p w:rsidR="00B55CAF" w:rsidRDefault="00B55CAF" w:rsidP="00EF2DFB">
      <w:pPr>
        <w:spacing w:after="0" w:line="276" w:lineRule="auto"/>
        <w:contextualSpacing/>
        <w:jc w:val="both"/>
        <w:rPr>
          <w:rFonts w:ascii="Times New Roman" w:hAnsi="Times New Roman" w:cs="Times New Roman"/>
          <w:b/>
          <w:bCs/>
          <w:color w:val="000000" w:themeColor="text1"/>
        </w:rPr>
      </w:pPr>
    </w:p>
    <w:p w:rsidR="00EF2DFB" w:rsidRDefault="00EF2DFB" w:rsidP="00EF2DFB">
      <w:pPr>
        <w:spacing w:after="0" w:line="276" w:lineRule="auto"/>
        <w:contextualSpacing/>
        <w:jc w:val="both"/>
        <w:rPr>
          <w:rFonts w:ascii="Times New Roman" w:hAnsi="Times New Roman" w:cs="Times New Roman"/>
          <w:b/>
          <w:bCs/>
          <w:color w:val="000000" w:themeColor="text1"/>
          <w:u w:val="single"/>
        </w:rPr>
      </w:pPr>
      <w:r w:rsidRPr="00341E4C">
        <w:rPr>
          <w:rFonts w:ascii="Times New Roman" w:hAnsi="Times New Roman" w:cs="Times New Roman"/>
          <w:b/>
          <w:bCs/>
          <w:color w:val="000000" w:themeColor="text1"/>
          <w:u w:val="single"/>
        </w:rPr>
        <w:t>WARUNKI GWARANCJI I RĘKOJMI</w:t>
      </w:r>
    </w:p>
    <w:p w:rsidR="00EF2DFB" w:rsidRPr="00341E4C" w:rsidRDefault="00EF2DFB" w:rsidP="00EF2DFB">
      <w:pPr>
        <w:spacing w:after="0" w:line="276" w:lineRule="auto"/>
        <w:contextualSpacing/>
        <w:jc w:val="both"/>
        <w:rPr>
          <w:rFonts w:ascii="Times New Roman" w:hAnsi="Times New Roman" w:cs="Times New Roman"/>
          <w:b/>
          <w:bCs/>
          <w:color w:val="000000" w:themeColor="text1"/>
          <w:u w:val="single"/>
        </w:rPr>
      </w:pPr>
    </w:p>
    <w:p w:rsidR="00EF2DFB" w:rsidRPr="00341E4C" w:rsidRDefault="00EF2DFB" w:rsidP="006B2CF5">
      <w:pPr>
        <w:spacing w:after="0" w:line="240" w:lineRule="auto"/>
        <w:rPr>
          <w:rFonts w:ascii="Arial Black" w:eastAsia="Times New Roman" w:hAnsi="Arial Black" w:cs="Times New Roman"/>
          <w:color w:val="0070C0"/>
          <w:sz w:val="18"/>
          <w:szCs w:val="18"/>
          <w:u w:val="single"/>
          <w:lang w:eastAsia="pl-PL"/>
        </w:rPr>
      </w:pPr>
      <w:r w:rsidRPr="00BA5B4F">
        <w:rPr>
          <w:rFonts w:ascii="Times New Roman" w:eastAsia="Times New Roman" w:hAnsi="Times New Roman" w:cs="Times New Roman"/>
          <w:bCs/>
          <w:lang w:eastAsia="pl-PL"/>
        </w:rPr>
        <w:t>Zgodnie z zapisami zawartymi w propozycji umowy</w:t>
      </w:r>
      <w:r>
        <w:rPr>
          <w:rFonts w:ascii="Times New Roman" w:eastAsia="Times New Roman" w:hAnsi="Times New Roman" w:cs="Times New Roman"/>
          <w:bCs/>
          <w:lang w:eastAsia="pl-PL"/>
        </w:rPr>
        <w:t xml:space="preserve">, tj. </w:t>
      </w:r>
      <w:r w:rsidRPr="00341E4C">
        <w:rPr>
          <w:rFonts w:ascii="Arial Black" w:eastAsia="Times New Roman" w:hAnsi="Arial Black" w:cs="Times New Roman"/>
          <w:bCs/>
          <w:color w:val="0070C0"/>
          <w:sz w:val="18"/>
          <w:szCs w:val="18"/>
          <w:u w:val="single"/>
          <w:lang w:eastAsia="pl-PL"/>
        </w:rPr>
        <w:t xml:space="preserve">w załączniku nr 2 do </w:t>
      </w:r>
      <w:proofErr w:type="spellStart"/>
      <w:r w:rsidRPr="00341E4C">
        <w:rPr>
          <w:rFonts w:ascii="Arial Black" w:eastAsia="Times New Roman" w:hAnsi="Arial Black" w:cs="Times New Roman"/>
          <w:bCs/>
          <w:color w:val="0070C0"/>
          <w:sz w:val="18"/>
          <w:szCs w:val="18"/>
          <w:u w:val="single"/>
          <w:lang w:eastAsia="pl-PL"/>
        </w:rPr>
        <w:t>swz</w:t>
      </w:r>
      <w:proofErr w:type="spellEnd"/>
      <w:r w:rsidRPr="00341E4C">
        <w:rPr>
          <w:rFonts w:ascii="Arial Black" w:eastAsia="Times New Roman" w:hAnsi="Arial Black" w:cs="Times New Roman"/>
          <w:bCs/>
          <w:color w:val="0070C0"/>
          <w:sz w:val="18"/>
          <w:szCs w:val="18"/>
          <w:u w:val="single"/>
          <w:lang w:eastAsia="pl-PL"/>
        </w:rPr>
        <w:t>.</w:t>
      </w:r>
    </w:p>
    <w:p w:rsidR="00EF2DFB" w:rsidRPr="00BA5B4F" w:rsidRDefault="00EF2DFB" w:rsidP="006B2CF5">
      <w:pPr>
        <w:spacing w:after="0" w:line="240" w:lineRule="auto"/>
        <w:rPr>
          <w:rFonts w:ascii="Times New Roman" w:eastAsia="Times New Roman" w:hAnsi="Times New Roman" w:cs="Times New Roman"/>
          <w:sz w:val="24"/>
          <w:szCs w:val="24"/>
          <w:lang w:eastAsia="pl-PL"/>
        </w:rPr>
      </w:pPr>
      <w:r w:rsidRPr="00BA5B4F">
        <w:rPr>
          <w:rFonts w:ascii="Times New Roman" w:eastAsia="Times New Roman" w:hAnsi="Times New Roman" w:cs="Times New Roman"/>
          <w:bCs/>
          <w:iCs/>
          <w:lang w:eastAsia="pl-PL"/>
        </w:rPr>
        <w:t xml:space="preserve">Na przedmiot umowy Wykonawca udziela zamawiającemu na przedmiot zamówienia min. </w:t>
      </w:r>
      <w:r w:rsidRPr="00BA5B4F">
        <w:rPr>
          <w:rFonts w:ascii="Times New Roman" w:eastAsia="Times New Roman" w:hAnsi="Times New Roman" w:cs="Times New Roman"/>
          <w:b/>
          <w:iCs/>
          <w:lang w:eastAsia="pl-PL"/>
        </w:rPr>
        <w:t>5 lat gwarancji</w:t>
      </w:r>
      <w:bookmarkStart w:id="2" w:name="__DdeLink__2196_2057187756"/>
      <w:r w:rsidRPr="00BA5B4F">
        <w:rPr>
          <w:rFonts w:ascii="Times New Roman" w:eastAsia="Times New Roman" w:hAnsi="Times New Roman" w:cs="Times New Roman"/>
          <w:b/>
          <w:iCs/>
          <w:lang w:eastAsia="pl-PL"/>
        </w:rPr>
        <w:t xml:space="preserve"> </w:t>
      </w:r>
      <w:r w:rsidRPr="00BA5B4F">
        <w:rPr>
          <w:rFonts w:ascii="Times New Roman" w:eastAsia="Times New Roman" w:hAnsi="Times New Roman" w:cs="Times New Roman"/>
          <w:bCs/>
          <w:iCs/>
          <w:lang w:eastAsia="pl-PL"/>
        </w:rPr>
        <w:t>licząc od daty bezusterkowego odbioru końcowego przedmiotu umowy</w:t>
      </w:r>
      <w:bookmarkEnd w:id="2"/>
      <w:r w:rsidRPr="00BA5B4F">
        <w:rPr>
          <w:rFonts w:ascii="Times New Roman" w:eastAsia="Times New Roman" w:hAnsi="Times New Roman" w:cs="Times New Roman"/>
          <w:bCs/>
          <w:iCs/>
          <w:lang w:eastAsia="pl-PL"/>
        </w:rPr>
        <w:t xml:space="preserve"> oraz zobowiązuje się do usuwania wad powstałych w okresie gwarancji na własny koszt, w terminie nie dłuższym niż </w:t>
      </w:r>
      <w:r>
        <w:rPr>
          <w:rFonts w:ascii="Times New Roman" w:eastAsia="Times New Roman" w:hAnsi="Times New Roman" w:cs="Times New Roman"/>
          <w:b/>
          <w:iCs/>
          <w:lang w:eastAsia="pl-PL"/>
        </w:rPr>
        <w:t>7</w:t>
      </w:r>
      <w:r w:rsidRPr="00BA5B4F">
        <w:rPr>
          <w:rFonts w:ascii="Times New Roman" w:eastAsia="Times New Roman" w:hAnsi="Times New Roman" w:cs="Times New Roman"/>
          <w:b/>
          <w:iCs/>
          <w:lang w:eastAsia="pl-PL"/>
        </w:rPr>
        <w:t xml:space="preserve"> dni kalendarzowych</w:t>
      </w:r>
      <w:r w:rsidRPr="00BA5B4F">
        <w:rPr>
          <w:rFonts w:ascii="Times New Roman" w:eastAsia="Times New Roman" w:hAnsi="Times New Roman" w:cs="Times New Roman"/>
          <w:bCs/>
          <w:iCs/>
          <w:lang w:eastAsia="pl-PL"/>
        </w:rPr>
        <w:t xml:space="preserve"> licząc od daty zgłoszenia przez Zamawiającego.</w:t>
      </w:r>
    </w:p>
    <w:p w:rsidR="00EF2DFB" w:rsidRPr="00BA5B4F" w:rsidRDefault="00EF2DFB" w:rsidP="006B2CF5">
      <w:pPr>
        <w:spacing w:after="0" w:line="276" w:lineRule="auto"/>
        <w:rPr>
          <w:rFonts w:ascii="Times New Roman" w:eastAsia="Times New Roman" w:hAnsi="Times New Roman" w:cs="Times New Roman"/>
          <w:bCs/>
          <w:iCs/>
          <w:lang w:eastAsia="pl-PL"/>
        </w:rPr>
      </w:pPr>
      <w:r w:rsidRPr="00BA5B4F">
        <w:rPr>
          <w:rFonts w:ascii="Times New Roman" w:eastAsia="Times New Roman" w:hAnsi="Times New Roman" w:cs="Times New Roman"/>
          <w:bCs/>
          <w:iCs/>
          <w:lang w:eastAsia="pl-PL"/>
        </w:rPr>
        <w:t>Bieg gwarancji rozpoczyna się po bezusterkowym odbiorze końcowym przedmiotu umowy i obejmuje wady materiałowe oraz wady w robociźnie.</w:t>
      </w:r>
    </w:p>
    <w:p w:rsidR="00EF2DFB" w:rsidRDefault="00EF2DFB" w:rsidP="005434A5">
      <w:pPr>
        <w:tabs>
          <w:tab w:val="left" w:pos="426"/>
          <w:tab w:val="left" w:pos="4974"/>
        </w:tabs>
        <w:spacing w:after="0" w:line="240" w:lineRule="auto"/>
        <w:jc w:val="both"/>
        <w:rPr>
          <w:rFonts w:ascii="Times New Roman" w:eastAsia="Arial Unicode MS" w:hAnsi="Times New Roman" w:cs="Times New Roman"/>
          <w:b/>
          <w:iCs/>
          <w:szCs w:val="24"/>
          <w:u w:val="single"/>
          <w:lang w:eastAsia="pl-PL"/>
        </w:rPr>
      </w:pPr>
    </w:p>
    <w:p w:rsidR="006B2CF5" w:rsidRPr="005434A5" w:rsidRDefault="006B2CF5" w:rsidP="006B2CF5">
      <w:pPr>
        <w:tabs>
          <w:tab w:val="left" w:pos="426"/>
          <w:tab w:val="left" w:pos="4974"/>
        </w:tabs>
        <w:spacing w:after="0" w:line="240" w:lineRule="auto"/>
        <w:jc w:val="both"/>
        <w:rPr>
          <w:rFonts w:ascii="Arial Black" w:eastAsia="Arial Unicode MS" w:hAnsi="Arial Black" w:cs="Times New Roman"/>
          <w:b/>
          <w:iCs/>
          <w:sz w:val="18"/>
          <w:szCs w:val="18"/>
          <w:u w:val="single"/>
          <w:lang w:eastAsia="pl-PL"/>
        </w:rPr>
      </w:pPr>
    </w:p>
    <w:p w:rsidR="006A5972" w:rsidRPr="006B2CF5" w:rsidRDefault="006A5972" w:rsidP="003C2C11">
      <w:pPr>
        <w:pStyle w:val="Akapitzlist"/>
        <w:numPr>
          <w:ilvl w:val="0"/>
          <w:numId w:val="72"/>
        </w:numPr>
        <w:tabs>
          <w:tab w:val="left" w:pos="426"/>
          <w:tab w:val="left" w:pos="4974"/>
        </w:tabs>
        <w:spacing w:after="0" w:line="240" w:lineRule="auto"/>
        <w:ind w:left="0"/>
        <w:jc w:val="both"/>
        <w:rPr>
          <w:rFonts w:ascii="Arial Black" w:eastAsia="Times New Roman" w:hAnsi="Arial Black" w:cs="Times New Roman"/>
          <w:iCs/>
          <w:sz w:val="18"/>
          <w:szCs w:val="18"/>
          <w:lang w:eastAsia="zh-CN"/>
        </w:rPr>
      </w:pPr>
      <w:r w:rsidRPr="006B2CF5">
        <w:rPr>
          <w:rFonts w:ascii="Arial Black" w:eastAsia="Arial Unicode MS" w:hAnsi="Arial Black" w:cs="Times New Roman"/>
          <w:b/>
          <w:iCs/>
          <w:sz w:val="18"/>
          <w:szCs w:val="18"/>
          <w:u w:val="single"/>
          <w:lang w:eastAsia="pl-PL"/>
        </w:rPr>
        <w:t>Wykonawca, którego oferta zostanie wybrana przed podpisaniem umowy zobowiązany jest przedłożyć Zamawiającemu kosztorys ofertowy uproszczony  w celach informacyjnych .</w:t>
      </w:r>
    </w:p>
    <w:p w:rsidR="006A5972" w:rsidRPr="006A5972" w:rsidRDefault="006A5972" w:rsidP="006B2CF5">
      <w:pPr>
        <w:suppressAutoHyphens/>
        <w:spacing w:after="0" w:line="240" w:lineRule="auto"/>
        <w:jc w:val="both"/>
        <w:rPr>
          <w:rFonts w:ascii="Times New Roman" w:eastAsia="Times New Roman" w:hAnsi="Times New Roman" w:cs="Times New Roman"/>
          <w:b/>
          <w:bCs/>
          <w:iCs/>
          <w:lang w:eastAsia="zh-CN"/>
        </w:rPr>
      </w:pPr>
    </w:p>
    <w:p w:rsidR="006A5972" w:rsidRPr="006B2CF5" w:rsidRDefault="006A5972" w:rsidP="003C2C11">
      <w:pPr>
        <w:pStyle w:val="Akapitzlist"/>
        <w:numPr>
          <w:ilvl w:val="0"/>
          <w:numId w:val="72"/>
        </w:numPr>
        <w:suppressAutoHyphens/>
        <w:spacing w:after="0" w:line="240" w:lineRule="auto"/>
        <w:ind w:left="0"/>
        <w:jc w:val="both"/>
        <w:rPr>
          <w:rFonts w:ascii="Arial Black" w:eastAsia="Times New Roman" w:hAnsi="Arial Black" w:cs="Times New Roman"/>
          <w:iCs/>
          <w:sz w:val="18"/>
          <w:szCs w:val="18"/>
          <w:u w:val="single"/>
          <w:lang w:eastAsia="zh-CN"/>
        </w:rPr>
      </w:pPr>
      <w:r w:rsidRPr="006B2CF5">
        <w:rPr>
          <w:rFonts w:ascii="Arial Black" w:eastAsia="Times New Roman" w:hAnsi="Arial Black" w:cs="Times New Roman"/>
          <w:b/>
          <w:bCs/>
          <w:iCs/>
          <w:sz w:val="18"/>
          <w:szCs w:val="18"/>
          <w:u w:val="single"/>
          <w:lang w:eastAsia="zh-CN"/>
        </w:rPr>
        <w:t>Wykonawca ponosi pełną odpowiedzialność za teren budowy od chwili przejęcia placu budowy</w:t>
      </w:r>
      <w:r w:rsidR="006B2CF5" w:rsidRPr="006B2CF5">
        <w:rPr>
          <w:rFonts w:ascii="Arial Black" w:eastAsia="Times New Roman" w:hAnsi="Arial Black" w:cs="Times New Roman"/>
          <w:b/>
          <w:bCs/>
          <w:iCs/>
          <w:sz w:val="18"/>
          <w:szCs w:val="18"/>
          <w:u w:val="single"/>
          <w:lang w:eastAsia="zh-CN"/>
        </w:rPr>
        <w:t>.</w:t>
      </w:r>
    </w:p>
    <w:p w:rsidR="006A5972" w:rsidRPr="006B2CF5" w:rsidRDefault="006A5972" w:rsidP="006B2CF5">
      <w:pPr>
        <w:keepLines/>
        <w:autoSpaceDE w:val="0"/>
        <w:spacing w:after="0" w:line="240" w:lineRule="auto"/>
        <w:contextualSpacing/>
        <w:jc w:val="both"/>
        <w:rPr>
          <w:rFonts w:ascii="Arial Black" w:hAnsi="Arial Black" w:cs="Times New Roman"/>
          <w:b/>
          <w:bCs/>
          <w:sz w:val="18"/>
          <w:szCs w:val="18"/>
          <w:u w:val="single"/>
        </w:rPr>
      </w:pPr>
    </w:p>
    <w:p w:rsidR="006A5972" w:rsidRPr="006B2CF5" w:rsidRDefault="006A5972" w:rsidP="003C2C11">
      <w:pPr>
        <w:pStyle w:val="Akapitzlist"/>
        <w:keepLines/>
        <w:numPr>
          <w:ilvl w:val="0"/>
          <w:numId w:val="72"/>
        </w:numPr>
        <w:autoSpaceDE w:val="0"/>
        <w:spacing w:after="0" w:line="240" w:lineRule="auto"/>
        <w:ind w:left="0"/>
        <w:jc w:val="both"/>
        <w:rPr>
          <w:rFonts w:ascii="Arial Black" w:hAnsi="Arial Black" w:cs="Times New Roman"/>
          <w:b/>
          <w:bCs/>
          <w:sz w:val="18"/>
          <w:szCs w:val="18"/>
          <w:u w:val="single"/>
        </w:rPr>
      </w:pPr>
      <w:r w:rsidRPr="006B2CF5">
        <w:rPr>
          <w:rFonts w:ascii="Arial Black" w:hAnsi="Arial Black" w:cs="Times New Roman"/>
          <w:b/>
          <w:bCs/>
          <w:sz w:val="18"/>
          <w:szCs w:val="18"/>
          <w:u w:val="single"/>
        </w:rPr>
        <w:t xml:space="preserve">Zamawiający ustanowił ryczałtowe wynagrodzenie dla Wykonawcy za wykonane </w:t>
      </w:r>
      <w:r w:rsidR="00B55CAF">
        <w:rPr>
          <w:rFonts w:ascii="Arial Black" w:hAnsi="Arial Black" w:cs="Times New Roman"/>
          <w:b/>
          <w:bCs/>
          <w:sz w:val="18"/>
          <w:szCs w:val="18"/>
          <w:u w:val="single"/>
        </w:rPr>
        <w:br/>
      </w:r>
      <w:r w:rsidRPr="006B2CF5">
        <w:rPr>
          <w:rFonts w:ascii="Arial Black" w:hAnsi="Arial Black" w:cs="Times New Roman"/>
          <w:b/>
          <w:bCs/>
          <w:sz w:val="18"/>
          <w:szCs w:val="18"/>
          <w:u w:val="single"/>
        </w:rPr>
        <w:t>i bezusterkowo  odebrane roboty.</w:t>
      </w:r>
    </w:p>
    <w:p w:rsidR="006A5972" w:rsidRPr="006A5972" w:rsidRDefault="006A5972" w:rsidP="006A5972">
      <w:pPr>
        <w:spacing w:after="0" w:line="240" w:lineRule="auto"/>
        <w:jc w:val="both"/>
        <w:rPr>
          <w:rFonts w:ascii="Times New Roman" w:hAnsi="Times New Roman" w:cs="Times New Roman"/>
          <w:b/>
          <w:sz w:val="20"/>
          <w:szCs w:val="20"/>
        </w:rPr>
      </w:pPr>
    </w:p>
    <w:p w:rsidR="006A5972" w:rsidRPr="006A5972" w:rsidRDefault="006A5972" w:rsidP="006A5972">
      <w:pPr>
        <w:spacing w:after="0" w:line="276" w:lineRule="auto"/>
        <w:contextualSpacing/>
        <w:jc w:val="both"/>
        <w:rPr>
          <w:rFonts w:ascii="Times New Roman" w:hAnsi="Times New Roman" w:cs="Times New Roman"/>
          <w:color w:val="000000" w:themeColor="text1"/>
          <w:sz w:val="20"/>
          <w:szCs w:val="20"/>
        </w:rPr>
      </w:pPr>
    </w:p>
    <w:p w:rsidR="006A5972" w:rsidRPr="006A5972" w:rsidRDefault="006A5972" w:rsidP="006A5972">
      <w:pPr>
        <w:spacing w:after="0" w:line="276" w:lineRule="auto"/>
        <w:jc w:val="both"/>
        <w:rPr>
          <w:rFonts w:ascii="Times New Roman" w:hAnsi="Times New Roman" w:cs="Times New Roman"/>
          <w:b/>
          <w:sz w:val="20"/>
          <w:szCs w:val="20"/>
          <w:lang w:eastAsia="zh-CN"/>
        </w:rPr>
      </w:pPr>
    </w:p>
    <w:p w:rsidR="006A5972" w:rsidRPr="00B55CAF" w:rsidRDefault="006A5972" w:rsidP="006A5972">
      <w:pPr>
        <w:numPr>
          <w:ilvl w:val="0"/>
          <w:numId w:val="2"/>
        </w:numPr>
        <w:spacing w:after="0" w:line="276" w:lineRule="auto"/>
        <w:contextualSpacing/>
        <w:jc w:val="both"/>
        <w:rPr>
          <w:rFonts w:ascii="Times New Roman" w:hAnsi="Times New Roman" w:cs="Times New Roman"/>
          <w:b/>
        </w:rPr>
      </w:pPr>
      <w:r w:rsidRPr="00B55CAF">
        <w:rPr>
          <w:rFonts w:ascii="Times New Roman" w:hAnsi="Times New Roman" w:cs="Times New Roman"/>
          <w:b/>
        </w:rPr>
        <w:t>Termin wykonania zamówienia.</w:t>
      </w:r>
    </w:p>
    <w:p w:rsidR="006A5972" w:rsidRPr="00B55CAF" w:rsidRDefault="006A5972" w:rsidP="006A5972">
      <w:pPr>
        <w:spacing w:after="0" w:line="276" w:lineRule="auto"/>
        <w:ind w:left="720"/>
        <w:contextualSpacing/>
        <w:jc w:val="both"/>
        <w:rPr>
          <w:rFonts w:ascii="Times New Roman" w:hAnsi="Times New Roman" w:cs="Times New Roman"/>
          <w:b/>
          <w:color w:val="0070C0"/>
        </w:rPr>
      </w:pPr>
      <w:r w:rsidRPr="00B55CAF">
        <w:rPr>
          <w:rFonts w:ascii="Times New Roman" w:hAnsi="Times New Roman" w:cs="Times New Roman"/>
          <w:color w:val="000000" w:themeColor="text1"/>
        </w:rPr>
        <w:t>Wykonawca zobowiązany jest zrealizować przedmiot zamówienia:</w:t>
      </w:r>
      <w:r w:rsidRPr="00B55CAF">
        <w:rPr>
          <w:rFonts w:ascii="Times New Roman" w:hAnsi="Times New Roman" w:cs="Times New Roman"/>
          <w:b/>
          <w:color w:val="000000" w:themeColor="text1"/>
        </w:rPr>
        <w:t xml:space="preserve">  </w:t>
      </w:r>
      <w:r w:rsidR="00B55CAF" w:rsidRPr="00B55CAF">
        <w:rPr>
          <w:rFonts w:ascii="Arial Black" w:hAnsi="Arial Black" w:cs="Times New Roman"/>
          <w:b/>
          <w:color w:val="0070C0"/>
          <w:sz w:val="18"/>
          <w:szCs w:val="18"/>
          <w:u w:val="single"/>
        </w:rPr>
        <w:t>wykonanie oraz oddanie do użytku nie później niż</w:t>
      </w:r>
      <w:r w:rsidR="00992CF3">
        <w:rPr>
          <w:rFonts w:ascii="Arial Black" w:hAnsi="Arial Black" w:cs="Times New Roman"/>
          <w:b/>
          <w:color w:val="0070C0"/>
          <w:sz w:val="18"/>
          <w:szCs w:val="18"/>
          <w:u w:val="single"/>
        </w:rPr>
        <w:t xml:space="preserve"> 120</w:t>
      </w:r>
      <w:r w:rsidR="00B55CAF" w:rsidRPr="00B55CAF">
        <w:rPr>
          <w:rFonts w:ascii="Arial Black" w:hAnsi="Arial Black" w:cs="Times New Roman"/>
          <w:b/>
          <w:color w:val="0070C0"/>
          <w:sz w:val="18"/>
          <w:szCs w:val="18"/>
          <w:u w:val="single"/>
        </w:rPr>
        <w:t xml:space="preserve"> dni kalendarzowych od dnia zawarcia umowy.</w:t>
      </w:r>
    </w:p>
    <w:p w:rsidR="006A5972" w:rsidRPr="00B55CAF" w:rsidRDefault="006A5972" w:rsidP="006A5972">
      <w:pPr>
        <w:spacing w:after="0" w:line="276" w:lineRule="auto"/>
        <w:ind w:left="720"/>
        <w:contextualSpacing/>
        <w:jc w:val="both"/>
        <w:rPr>
          <w:rFonts w:ascii="Times New Roman" w:hAnsi="Times New Roman" w:cs="Times New Roman"/>
          <w:b/>
        </w:rPr>
      </w:pPr>
    </w:p>
    <w:p w:rsidR="006A5972" w:rsidRPr="00B55CAF" w:rsidRDefault="006A5972" w:rsidP="006A5972">
      <w:pPr>
        <w:numPr>
          <w:ilvl w:val="0"/>
          <w:numId w:val="2"/>
        </w:numPr>
        <w:spacing w:after="0" w:line="276" w:lineRule="auto"/>
        <w:contextualSpacing/>
        <w:jc w:val="both"/>
        <w:rPr>
          <w:rFonts w:ascii="Times New Roman" w:hAnsi="Times New Roman" w:cs="Times New Roman"/>
          <w:b/>
        </w:rPr>
      </w:pPr>
      <w:r w:rsidRPr="00B55CAF">
        <w:rPr>
          <w:rFonts w:ascii="Times New Roman" w:hAnsi="Times New Roman" w:cs="Times New Roman"/>
          <w:b/>
        </w:rPr>
        <w:t>Projektowane postanowienia umowy w sprawie zamówienia, które zostaną wprowadzone do treści tej umowy</w:t>
      </w:r>
    </w:p>
    <w:p w:rsidR="006A5972" w:rsidRPr="00B55CAF" w:rsidRDefault="006A5972" w:rsidP="006A5972">
      <w:pPr>
        <w:spacing w:after="0" w:line="276" w:lineRule="auto"/>
        <w:jc w:val="both"/>
        <w:rPr>
          <w:rFonts w:ascii="Times New Roman" w:hAnsi="Times New Roman" w:cs="Times New Roman"/>
        </w:rPr>
      </w:pPr>
      <w:r w:rsidRPr="00B55CAF">
        <w:rPr>
          <w:rFonts w:ascii="Times New Roman" w:hAnsi="Times New Roman" w:cs="Times New Roman"/>
        </w:rPr>
        <w:t xml:space="preserve">Projektowane postanowienia umowy w sprawie zamówienia, które zostaną wprowadzone do treści tej umowy, określone zostały w </w:t>
      </w:r>
      <w:r w:rsidRPr="00B55CAF">
        <w:rPr>
          <w:rFonts w:ascii="Arial Black" w:hAnsi="Arial Black" w:cs="Times New Roman"/>
          <w:color w:val="0070C0"/>
          <w:sz w:val="18"/>
          <w:szCs w:val="18"/>
          <w:u w:val="single"/>
        </w:rPr>
        <w:t>załączniku nr 2 do SWZ</w:t>
      </w:r>
      <w:r w:rsidR="00B55CAF">
        <w:rPr>
          <w:rFonts w:ascii="Arial Black" w:hAnsi="Arial Black" w:cs="Times New Roman"/>
          <w:color w:val="0070C0"/>
          <w:sz w:val="18"/>
          <w:szCs w:val="18"/>
          <w:u w:val="single"/>
        </w:rPr>
        <w:t xml:space="preserve"> </w:t>
      </w:r>
      <w:r w:rsidRPr="00B55CAF">
        <w:rPr>
          <w:rFonts w:ascii="Times New Roman" w:hAnsi="Times New Roman" w:cs="Times New Roman"/>
        </w:rPr>
        <w:t xml:space="preserve">– </w:t>
      </w:r>
      <w:r w:rsidR="00B55CAF">
        <w:rPr>
          <w:rFonts w:ascii="Times New Roman" w:hAnsi="Times New Roman" w:cs="Times New Roman"/>
        </w:rPr>
        <w:t xml:space="preserve"> </w:t>
      </w:r>
      <w:r w:rsidRPr="00B55CAF">
        <w:rPr>
          <w:rFonts w:ascii="Times New Roman" w:hAnsi="Times New Roman" w:cs="Times New Roman"/>
        </w:rPr>
        <w:t xml:space="preserve">projekt umowy. </w:t>
      </w:r>
    </w:p>
    <w:p w:rsidR="006A5972" w:rsidRPr="006A5972" w:rsidRDefault="006A5972" w:rsidP="006A5972">
      <w:pPr>
        <w:spacing w:after="0" w:line="276" w:lineRule="auto"/>
        <w:jc w:val="both"/>
        <w:rPr>
          <w:rFonts w:ascii="Times New Roman" w:hAnsi="Times New Roman" w:cs="Times New Roman"/>
          <w:b/>
          <w:color w:val="000000" w:themeColor="text1"/>
          <w:sz w:val="20"/>
          <w:szCs w:val="20"/>
        </w:rPr>
      </w:pPr>
    </w:p>
    <w:p w:rsidR="006A5972" w:rsidRPr="006A5972" w:rsidRDefault="006A5972" w:rsidP="006A5972">
      <w:pPr>
        <w:spacing w:after="0" w:line="276" w:lineRule="auto"/>
        <w:jc w:val="both"/>
        <w:rPr>
          <w:rFonts w:ascii="Times New Roman" w:hAnsi="Times New Roman" w:cs="Times New Roman"/>
          <w:b/>
          <w:color w:val="000000" w:themeColor="text1"/>
          <w:sz w:val="20"/>
          <w:szCs w:val="20"/>
        </w:rPr>
      </w:pPr>
    </w:p>
    <w:p w:rsidR="006A5972" w:rsidRPr="00992CF3" w:rsidRDefault="006A5972" w:rsidP="006A5972">
      <w:pPr>
        <w:numPr>
          <w:ilvl w:val="0"/>
          <w:numId w:val="2"/>
        </w:numPr>
        <w:spacing w:after="0" w:line="276" w:lineRule="auto"/>
        <w:ind w:hanging="202"/>
        <w:contextualSpacing/>
        <w:jc w:val="both"/>
        <w:rPr>
          <w:rFonts w:ascii="Times New Roman" w:hAnsi="Times New Roman" w:cs="Times New Roman"/>
          <w:b/>
          <w:color w:val="000000" w:themeColor="text1"/>
        </w:rPr>
      </w:pPr>
      <w:r w:rsidRPr="00992CF3">
        <w:rPr>
          <w:rFonts w:ascii="Times New Roman" w:hAnsi="Times New Roman" w:cs="Times New Roman"/>
          <w:b/>
          <w:color w:val="000000" w:themeColor="text1"/>
        </w:rPr>
        <w:t xml:space="preserve">Informacje o środkach komunikacji elektronicznej, przy użyciu których Zamawiający będzie komunikował się z Wykonawcami, oraz informacje o wymaganiach technicznych </w:t>
      </w:r>
      <w:r w:rsidR="005A71BE">
        <w:rPr>
          <w:rFonts w:ascii="Times New Roman" w:hAnsi="Times New Roman" w:cs="Times New Roman"/>
          <w:b/>
          <w:color w:val="000000" w:themeColor="text1"/>
        </w:rPr>
        <w:br/>
      </w:r>
      <w:r w:rsidRPr="00992CF3">
        <w:rPr>
          <w:rFonts w:ascii="Times New Roman" w:hAnsi="Times New Roman" w:cs="Times New Roman"/>
          <w:b/>
          <w:color w:val="000000" w:themeColor="text1"/>
        </w:rPr>
        <w:t>i organizacyjnych sporządzenia, wysłania i odbierania korespondencji elektronicznej</w:t>
      </w:r>
    </w:p>
    <w:p w:rsidR="006A5972" w:rsidRPr="00992CF3" w:rsidRDefault="006A5972" w:rsidP="006A5972">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992CF3">
        <w:rPr>
          <w:rFonts w:ascii="Times New Roman" w:hAnsi="Times New Roman" w:cs="Times New Roman"/>
          <w:color w:val="000000" w:themeColor="text1"/>
        </w:rPr>
        <w:lastRenderedPageBreak/>
        <w:t xml:space="preserve">Postępowanie prowadzone jest w języku polskim w formie elektronicznej za pośrednictwem </w:t>
      </w:r>
      <w:r w:rsidRPr="00992CF3">
        <w:rPr>
          <w:rFonts w:ascii="Times New Roman" w:hAnsi="Times New Roman" w:cs="Times New Roman"/>
          <w:b/>
          <w:bCs/>
          <w:color w:val="4472C4" w:themeColor="accent5"/>
        </w:rPr>
        <w:t xml:space="preserve">platformazakupowa.pl </w:t>
      </w:r>
      <w:r w:rsidRPr="00992CF3">
        <w:rPr>
          <w:rFonts w:ascii="Times New Roman" w:hAnsi="Times New Roman" w:cs="Times New Roman"/>
          <w:color w:val="000000" w:themeColor="text1"/>
        </w:rPr>
        <w:t xml:space="preserve">pod adresem: </w:t>
      </w:r>
      <w:hyperlink r:id="rId10" w:history="1">
        <w:r w:rsidRPr="00992CF3">
          <w:rPr>
            <w:rFonts w:ascii="Times New Roman" w:hAnsi="Times New Roman" w:cs="Times New Roman"/>
            <w:b/>
            <w:bCs/>
            <w:color w:val="4472C4" w:themeColor="accent5"/>
          </w:rPr>
          <w:t>https://platformazakupowa.pl/pn/kwp_radom</w:t>
        </w:r>
      </w:hyperlink>
      <w:r w:rsidRPr="00992CF3">
        <w:rPr>
          <w:rFonts w:ascii="Times New Roman" w:hAnsi="Times New Roman" w:cs="Times New Roman"/>
          <w:color w:val="000000" w:themeColor="text1"/>
        </w:rPr>
        <w:t>.</w:t>
      </w:r>
    </w:p>
    <w:p w:rsidR="006A5972" w:rsidRPr="00992CF3" w:rsidRDefault="006A5972" w:rsidP="006A5972">
      <w:pPr>
        <w:numPr>
          <w:ilvl w:val="0"/>
          <w:numId w:val="12"/>
        </w:numPr>
        <w:autoSpaceDE w:val="0"/>
        <w:autoSpaceDN w:val="0"/>
        <w:adjustRightInd w:val="0"/>
        <w:spacing w:after="0" w:line="276" w:lineRule="auto"/>
        <w:ind w:left="360"/>
        <w:contextualSpacing/>
        <w:jc w:val="both"/>
        <w:rPr>
          <w:rFonts w:ascii="Times New Roman" w:hAnsi="Times New Roman" w:cs="Times New Roman"/>
          <w:bCs/>
          <w:color w:val="000000" w:themeColor="text1"/>
        </w:rPr>
      </w:pPr>
      <w:r w:rsidRPr="00992CF3">
        <w:rPr>
          <w:rFonts w:ascii="Times New Roman" w:hAnsi="Times New Roman" w:cs="Times New Roman"/>
          <w:color w:val="000000" w:themeColor="text1"/>
        </w:rPr>
        <w:t xml:space="preserve">W postępowaniu o udzielenie zamówienia komunikacja między Zamawiającym </w:t>
      </w:r>
      <w:r w:rsidRPr="00992CF3">
        <w:rPr>
          <w:rFonts w:ascii="Times New Roman" w:hAnsi="Times New Roman" w:cs="Times New Roman"/>
          <w:color w:val="000000" w:themeColor="text1"/>
        </w:rPr>
        <w:br/>
        <w:t xml:space="preserve">a Wykonawcami odbywa się drogą elektroniczną przy użyciu platformy zakupowej pod adresem: </w:t>
      </w:r>
      <w:hyperlink r:id="rId11" w:history="1">
        <w:r w:rsidRPr="00992CF3">
          <w:rPr>
            <w:rFonts w:ascii="Times New Roman" w:hAnsi="Times New Roman" w:cs="Times New Roman"/>
            <w:b/>
            <w:color w:val="4472C4" w:themeColor="accent5"/>
          </w:rPr>
          <w:t>https://platformazakupowa.pl/pn/kwp_radom</w:t>
        </w:r>
      </w:hyperlink>
      <w:r w:rsidRPr="00992CF3">
        <w:rPr>
          <w:rFonts w:ascii="Times New Roman" w:hAnsi="Times New Roman" w:cs="Times New Roman"/>
          <w:color w:val="000000" w:themeColor="text1"/>
        </w:rPr>
        <w:t xml:space="preserve"> (inna niż oferta Wykonawcy i załączniki do oferty) za pośrednictwem dedykowanego formularza poprzez kliknięcie przycisku „</w:t>
      </w:r>
      <w:r w:rsidRPr="00992CF3">
        <w:rPr>
          <w:rFonts w:ascii="Times New Roman" w:hAnsi="Times New Roman" w:cs="Times New Roman"/>
          <w:b/>
          <w:i/>
          <w:color w:val="000000" w:themeColor="text1"/>
        </w:rPr>
        <w:t>Wyślij wiadomość do zamawiającego”</w:t>
      </w:r>
      <w:r w:rsidRPr="00992CF3">
        <w:rPr>
          <w:rFonts w:ascii="Times New Roman" w:hAnsi="Times New Roman" w:cs="Times New Roman"/>
          <w:color w:val="000000" w:themeColor="text1"/>
        </w:rPr>
        <w:t xml:space="preserve"> po którym pojawi się komunikat, </w:t>
      </w:r>
      <w:r w:rsidRPr="00992CF3">
        <w:rPr>
          <w:rFonts w:ascii="Times New Roman" w:hAnsi="Times New Roman" w:cs="Times New Roman"/>
          <w:b/>
          <w:color w:val="000000" w:themeColor="text1"/>
        </w:rPr>
        <w:t>że wiadomość została wysłana do Zamawiającego</w:t>
      </w:r>
      <w:r w:rsidRPr="00992CF3">
        <w:rPr>
          <w:rFonts w:ascii="Times New Roman" w:hAnsi="Times New Roman" w:cs="Times New Roman"/>
          <w:bCs/>
          <w:color w:val="000000" w:themeColor="text1"/>
        </w:rPr>
        <w:t>.</w:t>
      </w:r>
    </w:p>
    <w:p w:rsidR="006A5972" w:rsidRPr="00992CF3" w:rsidRDefault="006A5972" w:rsidP="006A5972">
      <w:pPr>
        <w:numPr>
          <w:ilvl w:val="0"/>
          <w:numId w:val="12"/>
        </w:numPr>
        <w:spacing w:after="0" w:line="276" w:lineRule="auto"/>
        <w:ind w:left="360"/>
        <w:contextualSpacing/>
        <w:jc w:val="both"/>
        <w:rPr>
          <w:rFonts w:ascii="Times New Roman" w:hAnsi="Times New Roman" w:cs="Times New Roman"/>
          <w:color w:val="000000" w:themeColor="text1"/>
        </w:rPr>
      </w:pPr>
      <w:r w:rsidRPr="00992CF3">
        <w:rPr>
          <w:rFonts w:ascii="Times New Roman" w:hAnsi="Times New Roman" w:cs="Times New Roman"/>
          <w:color w:val="000000" w:themeColor="text1"/>
        </w:rPr>
        <w:t xml:space="preserve">We wszelkiej korespondencji związanej z niniejszym postępowaniem Zamawiający </w:t>
      </w:r>
      <w:r w:rsidRPr="00992CF3">
        <w:rPr>
          <w:rFonts w:ascii="Times New Roman" w:hAnsi="Times New Roman" w:cs="Times New Roman"/>
          <w:color w:val="000000" w:themeColor="text1"/>
        </w:rPr>
        <w:br/>
        <w:t xml:space="preserve">i Wykonawcy posługują się numerem </w:t>
      </w:r>
      <w:r w:rsidRPr="00992CF3">
        <w:rPr>
          <w:rFonts w:ascii="Times New Roman" w:hAnsi="Times New Roman" w:cs="Times New Roman"/>
          <w:b/>
          <w:color w:val="000000" w:themeColor="text1"/>
        </w:rPr>
        <w:t>ogłoszenia z BZP</w:t>
      </w:r>
      <w:r w:rsidRPr="00992CF3">
        <w:rPr>
          <w:rFonts w:ascii="Times New Roman" w:hAnsi="Times New Roman" w:cs="Times New Roman"/>
          <w:color w:val="000000" w:themeColor="text1"/>
        </w:rPr>
        <w:t xml:space="preserve"> a dodatkowo numerem wewnętrznym postępowania.</w:t>
      </w:r>
    </w:p>
    <w:p w:rsidR="006A5972" w:rsidRPr="00992CF3" w:rsidRDefault="006A5972" w:rsidP="006A5972">
      <w:pPr>
        <w:numPr>
          <w:ilvl w:val="0"/>
          <w:numId w:val="12"/>
        </w:numPr>
        <w:spacing w:after="0" w:line="276" w:lineRule="auto"/>
        <w:ind w:left="360"/>
        <w:contextualSpacing/>
        <w:jc w:val="both"/>
        <w:rPr>
          <w:rFonts w:ascii="Times New Roman" w:hAnsi="Times New Roman" w:cs="Times New Roman"/>
          <w:color w:val="000000" w:themeColor="text1"/>
        </w:rPr>
      </w:pPr>
      <w:r w:rsidRPr="00992CF3">
        <w:rPr>
          <w:rFonts w:ascii="Times New Roman" w:hAnsi="Times New Roman" w:cs="Times New Roman"/>
          <w:color w:val="000000" w:themeColor="text1"/>
        </w:rPr>
        <w:t>Wykonawca ma dostęp do formularza „</w:t>
      </w:r>
      <w:r w:rsidRPr="00992CF3">
        <w:rPr>
          <w:rFonts w:ascii="Times New Roman" w:hAnsi="Times New Roman" w:cs="Times New Roman"/>
          <w:b/>
          <w:i/>
          <w:color w:val="000000" w:themeColor="text1"/>
        </w:rPr>
        <w:t xml:space="preserve">Wyślij wiadomość do zamawiającego” </w:t>
      </w:r>
      <w:r w:rsidRPr="00992CF3">
        <w:rPr>
          <w:rFonts w:ascii="Times New Roman" w:hAnsi="Times New Roman" w:cs="Times New Roman"/>
          <w:color w:val="000000" w:themeColor="text1"/>
        </w:rPr>
        <w:t xml:space="preserve">dostępny </w:t>
      </w:r>
      <w:r w:rsidRPr="00992CF3">
        <w:rPr>
          <w:rFonts w:ascii="Times New Roman" w:hAnsi="Times New Roman" w:cs="Times New Roman"/>
          <w:color w:val="000000" w:themeColor="text1"/>
        </w:rPr>
        <w:br/>
        <w:t>na stronie dotyczącej danego postępowania.</w:t>
      </w:r>
    </w:p>
    <w:p w:rsidR="006A5972" w:rsidRPr="00992CF3" w:rsidRDefault="006A5972" w:rsidP="006A5972">
      <w:pPr>
        <w:numPr>
          <w:ilvl w:val="0"/>
          <w:numId w:val="12"/>
        </w:numPr>
        <w:spacing w:after="0" w:line="276" w:lineRule="auto"/>
        <w:ind w:left="360"/>
        <w:contextualSpacing/>
        <w:jc w:val="both"/>
        <w:rPr>
          <w:rFonts w:ascii="Times New Roman" w:hAnsi="Times New Roman" w:cs="Times New Roman"/>
          <w:color w:val="000000" w:themeColor="text1"/>
        </w:rPr>
      </w:pPr>
      <w:r w:rsidRPr="00992CF3">
        <w:rPr>
          <w:rFonts w:ascii="Times New Roman" w:hAnsi="Times New Roman" w:cs="Times New Roman"/>
          <w:color w:val="000000" w:themeColor="text1"/>
        </w:rPr>
        <w:t xml:space="preserve">Informacje dotyczące odpowiedzi na pytania, zmiany specyfikacji, zmiany terminu składania </w:t>
      </w:r>
      <w:r w:rsidRPr="00992CF3">
        <w:rPr>
          <w:rFonts w:ascii="Times New Roman" w:hAnsi="Times New Roman" w:cs="Times New Roman"/>
          <w:color w:val="000000" w:themeColor="text1"/>
        </w:rPr>
        <w:br/>
        <w:t xml:space="preserve">i otwarcia ofert Zamawiający będzie zamieszczał na platformie w sekcji </w:t>
      </w:r>
      <w:r w:rsidRPr="00992CF3">
        <w:rPr>
          <w:rFonts w:ascii="Times New Roman" w:hAnsi="Times New Roman" w:cs="Times New Roman"/>
          <w:b/>
          <w:i/>
          <w:color w:val="000000" w:themeColor="text1"/>
        </w:rPr>
        <w:t>„Komunikaty”.</w:t>
      </w:r>
      <w:r w:rsidRPr="00992CF3">
        <w:rPr>
          <w:rFonts w:ascii="Times New Roman" w:hAnsi="Times New Roman" w:cs="Times New Roman"/>
          <w:color w:val="000000" w:themeColor="text1"/>
        </w:rPr>
        <w:t xml:space="preserve"> Korespondencja, której zgodnie z obowiązującymi przepisami adresatem jest konkretny Wykonawca, będzie przekazywana w formie elektronicznej za pośrednictwem </w:t>
      </w:r>
      <w:r w:rsidRPr="00992CF3">
        <w:rPr>
          <w:rFonts w:ascii="Times New Roman" w:hAnsi="Times New Roman" w:cs="Times New Roman"/>
          <w:b/>
          <w:bCs/>
          <w:color w:val="4472C4" w:themeColor="accent5"/>
        </w:rPr>
        <w:t>https://platformazakupowa.pl/pn/kwp_radom</w:t>
      </w:r>
      <w:r w:rsidRPr="00992CF3">
        <w:rPr>
          <w:rFonts w:ascii="Times New Roman" w:hAnsi="Times New Roman" w:cs="Times New Roman"/>
          <w:color w:val="000000" w:themeColor="text1"/>
        </w:rPr>
        <w:t>do konkretnego Wykonawcy.</w:t>
      </w:r>
    </w:p>
    <w:p w:rsidR="006A5972" w:rsidRPr="00992CF3" w:rsidRDefault="006A5972" w:rsidP="006A5972">
      <w:pPr>
        <w:numPr>
          <w:ilvl w:val="0"/>
          <w:numId w:val="12"/>
        </w:numPr>
        <w:spacing w:after="0" w:line="276" w:lineRule="auto"/>
        <w:ind w:left="360"/>
        <w:contextualSpacing/>
        <w:jc w:val="both"/>
        <w:rPr>
          <w:rFonts w:ascii="Times New Roman" w:hAnsi="Times New Roman" w:cs="Times New Roman"/>
          <w:color w:val="000000" w:themeColor="text1"/>
        </w:rPr>
      </w:pPr>
      <w:r w:rsidRPr="00992CF3">
        <w:rPr>
          <w:rFonts w:ascii="Times New Roman" w:hAnsi="Times New Roman" w:cs="Times New Roman"/>
          <w:color w:val="000000" w:themeColor="text1"/>
        </w:rPr>
        <w:t xml:space="preserve">Wykonawca jako podmiot profesjonalny ma obowiązek sprawdzania komunikatów </w:t>
      </w:r>
      <w:r w:rsidRPr="00992CF3">
        <w:rPr>
          <w:rFonts w:ascii="Times New Roman" w:hAnsi="Times New Roman" w:cs="Times New Roman"/>
          <w:color w:val="000000" w:themeColor="text1"/>
        </w:rPr>
        <w:br/>
        <w:t xml:space="preserve">i wiadomości bezpośrednio na </w:t>
      </w:r>
      <w:r w:rsidRPr="00992CF3">
        <w:rPr>
          <w:rFonts w:ascii="Times New Roman" w:hAnsi="Times New Roman" w:cs="Times New Roman"/>
          <w:b/>
          <w:bCs/>
          <w:color w:val="4472C4" w:themeColor="accent5"/>
        </w:rPr>
        <w:t>https://platformazakupowa.pl/pn/kwp_radom</w:t>
      </w:r>
      <w:r w:rsidRPr="00992CF3">
        <w:rPr>
          <w:rFonts w:ascii="Times New Roman" w:hAnsi="Times New Roman" w:cs="Times New Roman"/>
          <w:color w:val="000000" w:themeColor="text1"/>
        </w:rPr>
        <w:t>przesłanych przez Zamawiającego, gdyż system powiadomień może ulec awarii lub powiadomienie może trafić do folderu SPAM.</w:t>
      </w:r>
    </w:p>
    <w:p w:rsidR="006A5972" w:rsidRPr="00992CF3" w:rsidRDefault="006A5972" w:rsidP="006A5972">
      <w:pPr>
        <w:numPr>
          <w:ilvl w:val="0"/>
          <w:numId w:val="12"/>
        </w:numPr>
        <w:spacing w:after="0" w:line="276" w:lineRule="auto"/>
        <w:ind w:left="360"/>
        <w:contextualSpacing/>
        <w:jc w:val="both"/>
        <w:rPr>
          <w:rFonts w:ascii="Times New Roman" w:hAnsi="Times New Roman" w:cs="Times New Roman"/>
          <w:color w:val="000000" w:themeColor="text1"/>
        </w:rPr>
      </w:pPr>
      <w:r w:rsidRPr="00992CF3">
        <w:rPr>
          <w:rFonts w:ascii="Times New Roman" w:hAnsi="Times New Roman" w:cs="Times New Roman"/>
          <w:color w:val="000000" w:themeColor="text1"/>
        </w:rPr>
        <w:t xml:space="preserve">Wymagania techniczne i organizacyjne wysyłania i odbierania korespondencji elektronicznej </w:t>
      </w:r>
      <w:r w:rsidRPr="00992CF3">
        <w:rPr>
          <w:rFonts w:ascii="Times New Roman" w:hAnsi="Times New Roman" w:cs="Times New Roman"/>
          <w:color w:val="000000" w:themeColor="text1"/>
        </w:rPr>
        <w:br/>
        <w:t>przy użyciu środków komunikacji elektronicznej, określają „</w:t>
      </w:r>
      <w:r w:rsidRPr="00992CF3">
        <w:rPr>
          <w:rFonts w:ascii="Times New Roman" w:hAnsi="Times New Roman" w:cs="Times New Roman"/>
          <w:b/>
          <w:i/>
          <w:color w:val="000000" w:themeColor="text1"/>
        </w:rPr>
        <w:t>REGULAMIN platformazakupowa.pl”</w:t>
      </w:r>
      <w:r w:rsidRPr="00992CF3">
        <w:rPr>
          <w:rFonts w:ascii="Times New Roman" w:hAnsi="Times New Roman" w:cs="Times New Roman"/>
          <w:i/>
          <w:color w:val="000000" w:themeColor="text1"/>
        </w:rPr>
        <w:t xml:space="preserve">, </w:t>
      </w:r>
      <w:r w:rsidRPr="00992CF3">
        <w:rPr>
          <w:rFonts w:ascii="Times New Roman" w:hAnsi="Times New Roman" w:cs="Times New Roman"/>
          <w:color w:val="000000" w:themeColor="text1"/>
        </w:rPr>
        <w:t>który znajduje się na stronie głównej Platformy</w:t>
      </w:r>
      <w:r w:rsidRPr="00992CF3">
        <w:rPr>
          <w:rFonts w:ascii="Times New Roman" w:hAnsi="Times New Roman" w:cs="Times New Roman"/>
          <w:bCs/>
          <w:iCs/>
          <w:color w:val="000000" w:themeColor="text1"/>
        </w:rPr>
        <w:t xml:space="preserve"> oraz</w:t>
      </w:r>
      <w:r w:rsidRPr="00992CF3">
        <w:rPr>
          <w:rFonts w:ascii="Times New Roman" w:hAnsi="Times New Roman" w:cs="Times New Roman"/>
          <w:b/>
          <w:i/>
          <w:color w:val="000000" w:themeColor="text1"/>
        </w:rPr>
        <w:t xml:space="preserve"> „Instrukcja dla Wykonawców platformazakupowa.pl”</w:t>
      </w:r>
      <w:r w:rsidRPr="00992CF3">
        <w:rPr>
          <w:rFonts w:ascii="Times New Roman" w:hAnsi="Times New Roman" w:cs="Times New Roman"/>
          <w:color w:val="000000" w:themeColor="text1"/>
        </w:rPr>
        <w:t xml:space="preserve"> dostępna jest pod adresem: </w:t>
      </w:r>
      <w:r w:rsidRPr="00992CF3">
        <w:rPr>
          <w:rFonts w:ascii="Times New Roman" w:hAnsi="Times New Roman" w:cs="Times New Roman"/>
          <w:b/>
          <w:color w:val="4472C4" w:themeColor="accent5"/>
        </w:rPr>
        <w:t>https://platformazakupowa.pl/strona/45-instrukcje</w:t>
      </w:r>
      <w:r w:rsidRPr="00992CF3">
        <w:rPr>
          <w:rFonts w:ascii="Times New Roman" w:hAnsi="Times New Roman" w:cs="Times New Roman"/>
          <w:bCs/>
          <w:color w:val="000000" w:themeColor="text1"/>
        </w:rPr>
        <w:t>.</w:t>
      </w:r>
    </w:p>
    <w:p w:rsidR="006A5972" w:rsidRPr="00992CF3" w:rsidRDefault="006A5972" w:rsidP="006A5972">
      <w:pPr>
        <w:numPr>
          <w:ilvl w:val="0"/>
          <w:numId w:val="12"/>
        </w:numPr>
        <w:spacing w:after="0" w:line="276" w:lineRule="auto"/>
        <w:ind w:left="360"/>
        <w:contextualSpacing/>
        <w:jc w:val="both"/>
        <w:rPr>
          <w:rFonts w:ascii="Times New Roman" w:hAnsi="Times New Roman" w:cs="Times New Roman"/>
          <w:bCs/>
          <w:color w:val="000000" w:themeColor="text1"/>
        </w:rPr>
      </w:pPr>
      <w:r w:rsidRPr="00992CF3">
        <w:rPr>
          <w:rFonts w:ascii="Times New Roman" w:hAnsi="Times New Roman" w:cs="Times New Roman"/>
          <w:color w:val="000000" w:themeColor="text1"/>
        </w:rPr>
        <w:t xml:space="preserve">Maksymalny rozmiar jednego pliku przesyłanego za pomocą dedykowanego formularza przy komunikacji to maksymalnie </w:t>
      </w:r>
      <w:r w:rsidRPr="00992CF3">
        <w:rPr>
          <w:rFonts w:ascii="Times New Roman" w:hAnsi="Times New Roman" w:cs="Times New Roman"/>
          <w:b/>
          <w:color w:val="000000" w:themeColor="text1"/>
        </w:rPr>
        <w:t>500 MB</w:t>
      </w:r>
      <w:r w:rsidRPr="00992CF3">
        <w:rPr>
          <w:rFonts w:ascii="Times New Roman" w:hAnsi="Times New Roman" w:cs="Times New Roman"/>
          <w:bCs/>
          <w:color w:val="000000" w:themeColor="text1"/>
        </w:rPr>
        <w:t xml:space="preserve">. </w:t>
      </w:r>
    </w:p>
    <w:p w:rsidR="006A5972" w:rsidRPr="00992CF3" w:rsidRDefault="006A5972" w:rsidP="006A5972">
      <w:pPr>
        <w:numPr>
          <w:ilvl w:val="0"/>
          <w:numId w:val="12"/>
        </w:numPr>
        <w:spacing w:after="0" w:line="276" w:lineRule="auto"/>
        <w:ind w:left="360"/>
        <w:contextualSpacing/>
        <w:jc w:val="both"/>
        <w:rPr>
          <w:rFonts w:ascii="Times New Roman" w:hAnsi="Times New Roman" w:cs="Times New Roman"/>
          <w:bCs/>
          <w:color w:val="0070C0"/>
        </w:rPr>
      </w:pPr>
      <w:r w:rsidRPr="00992CF3">
        <w:rPr>
          <w:rFonts w:ascii="Times New Roman" w:hAnsi="Times New Roman" w:cs="Times New Roman"/>
          <w:color w:val="000000" w:themeColor="text1"/>
        </w:rPr>
        <w:t>Zamawiający może również komunikować się z Wykonawcami za pomocą poczty elektronicznej, e-mail</w:t>
      </w:r>
      <w:r w:rsidRPr="00992CF3">
        <w:rPr>
          <w:rFonts w:ascii="Times New Roman" w:hAnsi="Times New Roman" w:cs="Times New Roman"/>
          <w:b/>
          <w:color w:val="000000" w:themeColor="text1"/>
        </w:rPr>
        <w:t xml:space="preserve">: </w:t>
      </w:r>
      <w:hyperlink r:id="rId12" w:history="1">
        <w:r w:rsidR="00A05435" w:rsidRPr="003407EB">
          <w:rPr>
            <w:rStyle w:val="Hipercze"/>
            <w:rFonts w:ascii="Times New Roman" w:hAnsi="Times New Roman" w:cs="Times New Roman"/>
          </w:rPr>
          <w:t>dariusz.dygas@ra.policja.gov.pl</w:t>
        </w:r>
      </w:hyperlink>
    </w:p>
    <w:p w:rsidR="006A5972" w:rsidRPr="00992CF3" w:rsidRDefault="006A5972" w:rsidP="006A5972">
      <w:pPr>
        <w:numPr>
          <w:ilvl w:val="0"/>
          <w:numId w:val="12"/>
        </w:numPr>
        <w:spacing w:after="0" w:line="276" w:lineRule="auto"/>
        <w:ind w:left="360"/>
        <w:contextualSpacing/>
        <w:jc w:val="both"/>
        <w:rPr>
          <w:rFonts w:ascii="Times New Roman" w:hAnsi="Times New Roman" w:cs="Times New Roman"/>
          <w:bCs/>
          <w:color w:val="000000" w:themeColor="text1"/>
        </w:rPr>
      </w:pPr>
      <w:r w:rsidRPr="00992CF3">
        <w:rPr>
          <w:rFonts w:ascii="Times New Roman" w:hAnsi="Times New Roman" w:cs="Times New Roman"/>
          <w:b/>
          <w:color w:val="000000" w:themeColor="text1"/>
        </w:rPr>
        <w:t>Zamawiający nie przewiduje sposobu komunikowania się z Wykonawcami w inny sposób niż przy użyciu środków komunikacji elektronicznej, wskazanej w SWZ</w:t>
      </w:r>
      <w:r w:rsidRPr="00992CF3">
        <w:rPr>
          <w:rFonts w:ascii="Times New Roman" w:hAnsi="Times New Roman" w:cs="Times New Roman"/>
          <w:bCs/>
          <w:color w:val="000000" w:themeColor="text1"/>
        </w:rPr>
        <w:t>.</w:t>
      </w:r>
    </w:p>
    <w:p w:rsidR="006A5972" w:rsidRPr="00992CF3" w:rsidRDefault="006A5972" w:rsidP="006A5972">
      <w:pPr>
        <w:numPr>
          <w:ilvl w:val="0"/>
          <w:numId w:val="12"/>
        </w:numPr>
        <w:spacing w:after="0" w:line="276" w:lineRule="auto"/>
        <w:ind w:left="360"/>
        <w:contextualSpacing/>
        <w:jc w:val="both"/>
        <w:rPr>
          <w:rFonts w:ascii="Times New Roman" w:hAnsi="Times New Roman" w:cs="Times New Roman"/>
          <w:color w:val="000000" w:themeColor="text1"/>
        </w:rPr>
      </w:pPr>
      <w:r w:rsidRPr="00992CF3">
        <w:rPr>
          <w:rFonts w:ascii="Times New Roman" w:hAnsi="Times New Roman" w:cs="Times New Roman"/>
          <w:color w:val="000000" w:themeColor="text1"/>
        </w:rPr>
        <w:t xml:space="preserve">Zamawiający, zgodnie z Rozporządzeniem Prezesa Rady Ministrów z dnia 30 grudnia 2020 r. </w:t>
      </w:r>
      <w:r w:rsidRPr="00992CF3">
        <w:rPr>
          <w:rFonts w:ascii="Times New Roman" w:hAnsi="Times New Roman" w:cs="Times New Roman"/>
          <w:color w:val="000000" w:themeColor="text1"/>
        </w:rPr>
        <w:br/>
        <w:t xml:space="preserve">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r w:rsidRPr="00992CF3">
        <w:rPr>
          <w:rFonts w:ascii="Times New Roman" w:hAnsi="Times New Roman" w:cs="Times New Roman"/>
          <w:b/>
          <w:bCs/>
          <w:color w:val="4472C4" w:themeColor="accent5"/>
        </w:rPr>
        <w:t>platformazakupowa.pl</w:t>
      </w:r>
      <w:r w:rsidRPr="00992CF3">
        <w:rPr>
          <w:rFonts w:ascii="Times New Roman" w:hAnsi="Times New Roman" w:cs="Times New Roman"/>
          <w:color w:val="000000" w:themeColor="text1"/>
        </w:rPr>
        <w:t>, tj.:</w:t>
      </w:r>
    </w:p>
    <w:p w:rsidR="006A5972" w:rsidRPr="00992CF3" w:rsidRDefault="006A5972" w:rsidP="006A5972">
      <w:pPr>
        <w:numPr>
          <w:ilvl w:val="0"/>
          <w:numId w:val="13"/>
        </w:numPr>
        <w:spacing w:after="0" w:line="276" w:lineRule="auto"/>
        <w:contextualSpacing/>
        <w:jc w:val="both"/>
        <w:rPr>
          <w:rFonts w:ascii="Times New Roman" w:hAnsi="Times New Roman" w:cs="Times New Roman"/>
          <w:color w:val="000000" w:themeColor="text1"/>
        </w:rPr>
      </w:pPr>
      <w:r w:rsidRPr="00992CF3">
        <w:rPr>
          <w:rFonts w:ascii="Times New Roman" w:hAnsi="Times New Roman" w:cs="Times New Roman"/>
          <w:color w:val="000000" w:themeColor="text1"/>
        </w:rPr>
        <w:t xml:space="preserve">stały dostęp do sieci Internet o gwarantowanej przepustowości nie mniejszej niż 512 </w:t>
      </w:r>
      <w:proofErr w:type="spellStart"/>
      <w:r w:rsidRPr="00992CF3">
        <w:rPr>
          <w:rFonts w:ascii="Times New Roman" w:hAnsi="Times New Roman" w:cs="Times New Roman"/>
          <w:color w:val="000000" w:themeColor="text1"/>
        </w:rPr>
        <w:t>kb</w:t>
      </w:r>
      <w:proofErr w:type="spellEnd"/>
      <w:r w:rsidRPr="00992CF3">
        <w:rPr>
          <w:rFonts w:ascii="Times New Roman" w:hAnsi="Times New Roman" w:cs="Times New Roman"/>
          <w:color w:val="000000" w:themeColor="text1"/>
        </w:rPr>
        <w:t>/s,</w:t>
      </w:r>
    </w:p>
    <w:p w:rsidR="006A5972" w:rsidRPr="00992CF3" w:rsidRDefault="006A5972" w:rsidP="006A5972">
      <w:pPr>
        <w:numPr>
          <w:ilvl w:val="0"/>
          <w:numId w:val="13"/>
        </w:numPr>
        <w:spacing w:after="0" w:line="276" w:lineRule="auto"/>
        <w:contextualSpacing/>
        <w:jc w:val="both"/>
        <w:rPr>
          <w:rFonts w:ascii="Times New Roman" w:hAnsi="Times New Roman" w:cs="Times New Roman"/>
          <w:color w:val="000000" w:themeColor="text1"/>
        </w:rPr>
      </w:pPr>
      <w:r w:rsidRPr="00992CF3">
        <w:rPr>
          <w:rFonts w:ascii="Times New Roman" w:hAnsi="Times New Roman" w:cs="Times New Roman"/>
          <w:color w:val="000000" w:themeColor="text1"/>
        </w:rPr>
        <w:t>komputer klasy PC lub MAC o następującej konfiguracji: pamięć min. 2 GB Ram,</w:t>
      </w:r>
    </w:p>
    <w:p w:rsidR="006A5972" w:rsidRPr="00992CF3" w:rsidRDefault="006A5972" w:rsidP="006A5972">
      <w:pPr>
        <w:spacing w:after="0" w:line="276" w:lineRule="auto"/>
        <w:ind w:left="720"/>
        <w:contextualSpacing/>
        <w:jc w:val="both"/>
        <w:rPr>
          <w:rFonts w:ascii="Times New Roman" w:hAnsi="Times New Roman" w:cs="Times New Roman"/>
          <w:color w:val="000000" w:themeColor="text1"/>
        </w:rPr>
      </w:pPr>
      <w:r w:rsidRPr="00992CF3">
        <w:rPr>
          <w:rFonts w:ascii="Times New Roman" w:hAnsi="Times New Roman" w:cs="Times New Roman"/>
          <w:color w:val="000000" w:themeColor="text1"/>
        </w:rPr>
        <w:t>procesor Intel IV 2 GHZ lub jego nowsza wersja, jeden z systemów operacyjnych – MS Windows 7, Mac Os x 10 4, Linux, lub ich nowsze wersje,</w:t>
      </w:r>
    </w:p>
    <w:p w:rsidR="006A5972" w:rsidRPr="00992CF3" w:rsidRDefault="006A5972" w:rsidP="006A5972">
      <w:pPr>
        <w:numPr>
          <w:ilvl w:val="0"/>
          <w:numId w:val="13"/>
        </w:numPr>
        <w:spacing w:after="0" w:line="276" w:lineRule="auto"/>
        <w:contextualSpacing/>
        <w:jc w:val="both"/>
        <w:rPr>
          <w:rFonts w:ascii="Times New Roman" w:hAnsi="Times New Roman" w:cs="Times New Roman"/>
          <w:color w:val="000000" w:themeColor="text1"/>
        </w:rPr>
      </w:pPr>
      <w:r w:rsidRPr="00992CF3">
        <w:rPr>
          <w:rFonts w:ascii="Times New Roman" w:hAnsi="Times New Roman" w:cs="Times New Roman"/>
          <w:color w:val="000000" w:themeColor="text1"/>
        </w:rPr>
        <w:t>zainstalowana dowolna przeglądarka internetowa, w przypadku Internet Explorer minimalnie wersja 10.0,</w:t>
      </w:r>
    </w:p>
    <w:p w:rsidR="006A5972" w:rsidRPr="00992CF3" w:rsidRDefault="006A5972" w:rsidP="006A5972">
      <w:pPr>
        <w:numPr>
          <w:ilvl w:val="0"/>
          <w:numId w:val="13"/>
        </w:numPr>
        <w:spacing w:after="0" w:line="276" w:lineRule="auto"/>
        <w:contextualSpacing/>
        <w:jc w:val="both"/>
        <w:rPr>
          <w:rFonts w:ascii="Times New Roman" w:hAnsi="Times New Roman" w:cs="Times New Roman"/>
          <w:color w:val="000000" w:themeColor="text1"/>
        </w:rPr>
      </w:pPr>
      <w:r w:rsidRPr="00992CF3">
        <w:rPr>
          <w:rFonts w:ascii="Times New Roman" w:hAnsi="Times New Roman" w:cs="Times New Roman"/>
          <w:color w:val="000000" w:themeColor="text1"/>
        </w:rPr>
        <w:t>włączona obsługa JavaScript,</w:t>
      </w:r>
    </w:p>
    <w:p w:rsidR="006A5972" w:rsidRPr="00992CF3" w:rsidRDefault="006A5972" w:rsidP="006A5972">
      <w:pPr>
        <w:numPr>
          <w:ilvl w:val="0"/>
          <w:numId w:val="13"/>
        </w:numPr>
        <w:autoSpaceDE w:val="0"/>
        <w:autoSpaceDN w:val="0"/>
        <w:adjustRightInd w:val="0"/>
        <w:spacing w:after="0" w:line="276" w:lineRule="auto"/>
        <w:contextualSpacing/>
        <w:jc w:val="both"/>
        <w:rPr>
          <w:rFonts w:ascii="Times New Roman" w:hAnsi="Times New Roman" w:cs="Times New Roman"/>
          <w:color w:val="000000" w:themeColor="text1"/>
        </w:rPr>
      </w:pPr>
      <w:r w:rsidRPr="00992CF3">
        <w:rPr>
          <w:rFonts w:ascii="Times New Roman" w:hAnsi="Times New Roman" w:cs="Times New Roman"/>
          <w:color w:val="000000" w:themeColor="text1"/>
        </w:rPr>
        <w:t xml:space="preserve">zainstalowany program Adobe </w:t>
      </w:r>
      <w:proofErr w:type="spellStart"/>
      <w:r w:rsidRPr="00992CF3">
        <w:rPr>
          <w:rFonts w:ascii="Times New Roman" w:hAnsi="Times New Roman" w:cs="Times New Roman"/>
          <w:color w:val="000000" w:themeColor="text1"/>
        </w:rPr>
        <w:t>Acrobat</w:t>
      </w:r>
      <w:proofErr w:type="spellEnd"/>
      <w:r w:rsidRPr="00992CF3">
        <w:rPr>
          <w:rFonts w:ascii="Times New Roman" w:hAnsi="Times New Roman" w:cs="Times New Roman"/>
          <w:color w:val="000000" w:themeColor="text1"/>
        </w:rPr>
        <w:t xml:space="preserve"> Reader lub inny obsługujący format plików .pdf, </w:t>
      </w:r>
    </w:p>
    <w:p w:rsidR="006A5972" w:rsidRPr="00992CF3" w:rsidRDefault="006A5972" w:rsidP="006A5972">
      <w:pPr>
        <w:numPr>
          <w:ilvl w:val="0"/>
          <w:numId w:val="13"/>
        </w:numPr>
        <w:autoSpaceDE w:val="0"/>
        <w:autoSpaceDN w:val="0"/>
        <w:adjustRightInd w:val="0"/>
        <w:spacing w:after="0" w:line="276" w:lineRule="auto"/>
        <w:contextualSpacing/>
        <w:jc w:val="both"/>
        <w:rPr>
          <w:rFonts w:ascii="Times New Roman" w:hAnsi="Times New Roman" w:cs="Times New Roman"/>
          <w:color w:val="000000" w:themeColor="text1"/>
        </w:rPr>
      </w:pPr>
      <w:r w:rsidRPr="00992CF3">
        <w:rPr>
          <w:rFonts w:ascii="Times New Roman" w:hAnsi="Times New Roman" w:cs="Times New Roman"/>
          <w:b/>
          <w:bCs/>
          <w:color w:val="4472C4" w:themeColor="accent5"/>
        </w:rPr>
        <w:lastRenderedPageBreak/>
        <w:t xml:space="preserve">platformazakupowa.pl </w:t>
      </w:r>
      <w:r w:rsidRPr="00992CF3">
        <w:rPr>
          <w:rFonts w:ascii="Times New Roman" w:hAnsi="Times New Roman" w:cs="Times New Roman"/>
          <w:color w:val="000000" w:themeColor="text1"/>
        </w:rPr>
        <w:t>działa według standardu przyjętego w komunikacji sieciowej - kodowanie UTF8,</w:t>
      </w:r>
    </w:p>
    <w:p w:rsidR="006A5972" w:rsidRPr="00992CF3" w:rsidRDefault="006A5972" w:rsidP="006A5972">
      <w:pPr>
        <w:numPr>
          <w:ilvl w:val="0"/>
          <w:numId w:val="13"/>
        </w:numPr>
        <w:autoSpaceDE w:val="0"/>
        <w:autoSpaceDN w:val="0"/>
        <w:adjustRightInd w:val="0"/>
        <w:spacing w:after="0" w:line="276" w:lineRule="auto"/>
        <w:contextualSpacing/>
        <w:jc w:val="both"/>
        <w:rPr>
          <w:rFonts w:ascii="Times New Roman" w:hAnsi="Times New Roman" w:cs="Times New Roman"/>
          <w:color w:val="000000" w:themeColor="text1"/>
        </w:rPr>
      </w:pPr>
      <w:r w:rsidRPr="00992CF3">
        <w:rPr>
          <w:rFonts w:ascii="Times New Roman" w:hAnsi="Times New Roman" w:cs="Times New Roman"/>
          <w:color w:val="000000" w:themeColor="text1"/>
        </w:rPr>
        <w:t>oznaczenie czasu odbioru danych przez platformę zakupową stanowi datę oraz dokładny czas (</w:t>
      </w:r>
      <w:proofErr w:type="spellStart"/>
      <w:r w:rsidRPr="00992CF3">
        <w:rPr>
          <w:rFonts w:ascii="Times New Roman" w:hAnsi="Times New Roman" w:cs="Times New Roman"/>
          <w:color w:val="000000" w:themeColor="text1"/>
        </w:rPr>
        <w:t>hh:mm:ss</w:t>
      </w:r>
      <w:proofErr w:type="spellEnd"/>
      <w:r w:rsidRPr="00992CF3">
        <w:rPr>
          <w:rFonts w:ascii="Times New Roman" w:hAnsi="Times New Roman" w:cs="Times New Roman"/>
          <w:color w:val="000000" w:themeColor="text1"/>
        </w:rPr>
        <w:t>) generowany wg. czasu lokalnego serwera synchronizowanego z zegarem Głównego Urzędu Miar.</w:t>
      </w:r>
    </w:p>
    <w:p w:rsidR="006A5972" w:rsidRPr="00992CF3" w:rsidRDefault="006A5972" w:rsidP="006A5972">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992CF3">
        <w:rPr>
          <w:rFonts w:ascii="Times New Roman" w:hAnsi="Times New Roman" w:cs="Times New Roman"/>
          <w:color w:val="000000" w:themeColor="text1"/>
        </w:rPr>
        <w:t>Wykonawca, przystępując do niniejszego postępowania o udzielenie zamówienia:</w:t>
      </w:r>
    </w:p>
    <w:p w:rsidR="006A5972" w:rsidRPr="00992CF3" w:rsidRDefault="006A5972" w:rsidP="006A5972">
      <w:pPr>
        <w:numPr>
          <w:ilvl w:val="0"/>
          <w:numId w:val="14"/>
        </w:numPr>
        <w:autoSpaceDE w:val="0"/>
        <w:autoSpaceDN w:val="0"/>
        <w:adjustRightInd w:val="0"/>
        <w:spacing w:after="0" w:line="276" w:lineRule="auto"/>
        <w:ind w:left="708"/>
        <w:contextualSpacing/>
        <w:jc w:val="both"/>
        <w:rPr>
          <w:rFonts w:ascii="Times New Roman" w:hAnsi="Times New Roman" w:cs="Times New Roman"/>
          <w:color w:val="000000" w:themeColor="text1"/>
        </w:rPr>
      </w:pPr>
      <w:r w:rsidRPr="00992CF3">
        <w:rPr>
          <w:rFonts w:ascii="Times New Roman" w:hAnsi="Times New Roman" w:cs="Times New Roman"/>
          <w:color w:val="000000" w:themeColor="text1"/>
        </w:rPr>
        <w:t xml:space="preserve">akceptuje warunki korzystania z </w:t>
      </w:r>
      <w:r w:rsidRPr="00992CF3">
        <w:rPr>
          <w:rFonts w:ascii="Times New Roman" w:hAnsi="Times New Roman" w:cs="Times New Roman"/>
          <w:b/>
          <w:bCs/>
          <w:color w:val="4472C4" w:themeColor="accent5"/>
        </w:rPr>
        <w:t xml:space="preserve">platformazakupowa.pl </w:t>
      </w:r>
      <w:r w:rsidRPr="00992CF3">
        <w:rPr>
          <w:rFonts w:ascii="Times New Roman" w:hAnsi="Times New Roman" w:cs="Times New Roman"/>
          <w:color w:val="000000" w:themeColor="text1"/>
        </w:rPr>
        <w:t xml:space="preserve">określone w Regulaminie zamieszczonym </w:t>
      </w:r>
      <w:r w:rsidRPr="00992CF3">
        <w:rPr>
          <w:rFonts w:ascii="Times New Roman" w:hAnsi="Times New Roman" w:cs="Times New Roman"/>
          <w:color w:val="000000" w:themeColor="text1"/>
        </w:rPr>
        <w:br/>
        <w:t xml:space="preserve">na stronie internetowej pod linkiem w zakładce </w:t>
      </w:r>
      <w:r w:rsidRPr="00992CF3">
        <w:rPr>
          <w:rFonts w:ascii="Times New Roman" w:hAnsi="Times New Roman" w:cs="Times New Roman"/>
          <w:b/>
          <w:i/>
          <w:color w:val="000000" w:themeColor="text1"/>
        </w:rPr>
        <w:t>„Regulamin"</w:t>
      </w:r>
      <w:r w:rsidRPr="00992CF3">
        <w:rPr>
          <w:rFonts w:ascii="Times New Roman" w:hAnsi="Times New Roman" w:cs="Times New Roman"/>
          <w:color w:val="000000" w:themeColor="text1"/>
        </w:rPr>
        <w:t xml:space="preserve"> oraz uznaje go za wiążący,</w:t>
      </w:r>
    </w:p>
    <w:p w:rsidR="006A5972" w:rsidRPr="00992CF3" w:rsidRDefault="006A5972" w:rsidP="006A5972">
      <w:pPr>
        <w:numPr>
          <w:ilvl w:val="0"/>
          <w:numId w:val="14"/>
        </w:numPr>
        <w:autoSpaceDE w:val="0"/>
        <w:autoSpaceDN w:val="0"/>
        <w:adjustRightInd w:val="0"/>
        <w:spacing w:after="0" w:line="276" w:lineRule="auto"/>
        <w:ind w:left="708"/>
        <w:contextualSpacing/>
        <w:jc w:val="both"/>
        <w:rPr>
          <w:rFonts w:ascii="Times New Roman" w:hAnsi="Times New Roman" w:cs="Times New Roman"/>
          <w:color w:val="000000" w:themeColor="text1"/>
        </w:rPr>
      </w:pPr>
      <w:r w:rsidRPr="00992CF3">
        <w:rPr>
          <w:rFonts w:ascii="Times New Roman" w:hAnsi="Times New Roman" w:cs="Times New Roman"/>
          <w:color w:val="000000" w:themeColor="text1"/>
        </w:rPr>
        <w:t xml:space="preserve">zapoznał i stosuje się do </w:t>
      </w:r>
      <w:r w:rsidRPr="00992CF3">
        <w:rPr>
          <w:rFonts w:ascii="Times New Roman" w:hAnsi="Times New Roman" w:cs="Times New Roman"/>
          <w:i/>
          <w:color w:val="000000" w:themeColor="text1"/>
        </w:rPr>
        <w:t>„</w:t>
      </w:r>
      <w:r w:rsidRPr="00992CF3">
        <w:rPr>
          <w:rFonts w:ascii="Times New Roman" w:hAnsi="Times New Roman" w:cs="Times New Roman"/>
          <w:b/>
          <w:i/>
          <w:color w:val="000000" w:themeColor="text1"/>
        </w:rPr>
        <w:t>Instrukcji dla Wykonawców”</w:t>
      </w:r>
      <w:r w:rsidRPr="00992CF3">
        <w:rPr>
          <w:rFonts w:ascii="Times New Roman" w:hAnsi="Times New Roman" w:cs="Times New Roman"/>
          <w:color w:val="000000" w:themeColor="text1"/>
        </w:rPr>
        <w:t xml:space="preserve"> dostępnej pod adresem: </w:t>
      </w:r>
      <w:hyperlink r:id="rId13" w:history="1">
        <w:r w:rsidRPr="00992CF3">
          <w:rPr>
            <w:rFonts w:ascii="Times New Roman" w:hAnsi="Times New Roman" w:cs="Times New Roman"/>
            <w:color w:val="0070C0"/>
            <w:u w:val="single"/>
          </w:rPr>
          <w:t>https://platformazakupowa.pl/strona/45-instrukcje</w:t>
        </w:r>
      </w:hyperlink>
      <w:r w:rsidRPr="00992CF3">
        <w:rPr>
          <w:rFonts w:ascii="Times New Roman" w:hAnsi="Times New Roman" w:cs="Times New Roman"/>
          <w:color w:val="000000" w:themeColor="text1"/>
        </w:rPr>
        <w:t xml:space="preserve"> składania ofert/wniosków.</w:t>
      </w:r>
    </w:p>
    <w:p w:rsidR="006A5972" w:rsidRPr="00992CF3" w:rsidRDefault="006A5972" w:rsidP="006A5972">
      <w:pPr>
        <w:numPr>
          <w:ilvl w:val="0"/>
          <w:numId w:val="12"/>
        </w:numPr>
        <w:spacing w:after="0" w:line="276" w:lineRule="auto"/>
        <w:ind w:left="360"/>
        <w:contextualSpacing/>
        <w:jc w:val="both"/>
        <w:rPr>
          <w:rFonts w:ascii="Times New Roman" w:hAnsi="Times New Roman" w:cs="Times New Roman"/>
          <w:color w:val="000000" w:themeColor="text1"/>
        </w:rPr>
      </w:pPr>
      <w:r w:rsidRPr="00992CF3">
        <w:rPr>
          <w:rFonts w:ascii="Times New Roman" w:hAnsi="Times New Roman" w:cs="Times New Roman"/>
          <w:color w:val="000000" w:themeColor="text1"/>
        </w:rPr>
        <w:t xml:space="preserve">Za datę przekazania oferty, oświadczenia, o którym mowa w art. 125 ust. 1 </w:t>
      </w:r>
      <w:proofErr w:type="spellStart"/>
      <w:r w:rsidRPr="00992CF3">
        <w:rPr>
          <w:rFonts w:ascii="Times New Roman" w:hAnsi="Times New Roman" w:cs="Times New Roman"/>
          <w:color w:val="000000" w:themeColor="text1"/>
        </w:rPr>
        <w:t>pzp</w:t>
      </w:r>
      <w:proofErr w:type="spellEnd"/>
      <w:r w:rsidRPr="00992CF3">
        <w:rPr>
          <w:rFonts w:ascii="Times New Roman" w:hAnsi="Times New Roman" w:cs="Times New Roman"/>
          <w:color w:val="000000" w:themeColor="text1"/>
        </w:rPr>
        <w:t>, podmiotowych środków dowodowych, przedmiotowych środków dowodowych oraz innych informacji, oświadczeń lub dokumentów przekazywanych w postępowaniu, przyjmuje się datę ich przekazania/złożenia na platformie zakupowej.</w:t>
      </w:r>
    </w:p>
    <w:p w:rsidR="006A5972" w:rsidRPr="00992CF3" w:rsidRDefault="006A5972" w:rsidP="006A5972">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992CF3">
        <w:rPr>
          <w:rFonts w:ascii="Times New Roman" w:hAnsi="Times New Roman" w:cs="Times New Roman"/>
          <w:b/>
          <w:bCs/>
          <w:color w:val="000000" w:themeColor="text1"/>
        </w:rPr>
        <w:t xml:space="preserve">Zamawiający nie ponosi odpowiedzialności za złożenie oferty w sposób niezgodny </w:t>
      </w:r>
      <w:r w:rsidRPr="00992CF3">
        <w:rPr>
          <w:rFonts w:ascii="Times New Roman" w:hAnsi="Times New Roman" w:cs="Times New Roman"/>
          <w:b/>
          <w:bCs/>
          <w:color w:val="000000" w:themeColor="text1"/>
        </w:rPr>
        <w:br/>
        <w:t xml:space="preserve">z </w:t>
      </w:r>
      <w:r w:rsidRPr="00992CF3">
        <w:rPr>
          <w:rFonts w:ascii="Times New Roman" w:hAnsi="Times New Roman" w:cs="Times New Roman"/>
          <w:b/>
          <w:bCs/>
          <w:i/>
          <w:color w:val="000000" w:themeColor="text1"/>
        </w:rPr>
        <w:t>„Instrukcją dla Wykonawców”</w:t>
      </w:r>
      <w:r w:rsidRPr="00992CF3">
        <w:rPr>
          <w:rFonts w:ascii="Times New Roman" w:hAnsi="Times New Roman" w:cs="Times New Roman"/>
          <w:b/>
          <w:bCs/>
          <w:color w:val="000000" w:themeColor="text1"/>
        </w:rPr>
        <w:t xml:space="preserve"> korzystania z </w:t>
      </w:r>
      <w:r w:rsidRPr="00992CF3">
        <w:rPr>
          <w:rFonts w:ascii="Times New Roman" w:hAnsi="Times New Roman" w:cs="Times New Roman"/>
          <w:b/>
          <w:bCs/>
          <w:color w:val="4472C4" w:themeColor="accent5"/>
        </w:rPr>
        <w:t>platformazakupowa.pl</w:t>
      </w:r>
      <w:r w:rsidRPr="00992CF3">
        <w:rPr>
          <w:rFonts w:ascii="Times New Roman" w:hAnsi="Times New Roman" w:cs="Times New Roman"/>
          <w:color w:val="000000" w:themeColor="text1"/>
        </w:rPr>
        <w:t>, w szczególności za sytuację, gdy Zamawiający zapozna się z treścią oferty przed upływem terminu składa</w:t>
      </w:r>
      <w:r w:rsidR="00992CF3">
        <w:rPr>
          <w:rFonts w:ascii="Times New Roman" w:hAnsi="Times New Roman" w:cs="Times New Roman"/>
          <w:color w:val="000000" w:themeColor="text1"/>
        </w:rPr>
        <w:t>nia ofert (</w:t>
      </w:r>
      <w:r w:rsidR="005A71BE">
        <w:rPr>
          <w:rFonts w:ascii="Times New Roman" w:hAnsi="Times New Roman" w:cs="Times New Roman"/>
          <w:color w:val="000000" w:themeColor="text1"/>
        </w:rPr>
        <w:t xml:space="preserve"> </w:t>
      </w:r>
      <w:r w:rsidR="00992CF3">
        <w:rPr>
          <w:rFonts w:ascii="Times New Roman" w:hAnsi="Times New Roman" w:cs="Times New Roman"/>
          <w:color w:val="000000" w:themeColor="text1"/>
        </w:rPr>
        <w:t xml:space="preserve">np. złożenie oferty </w:t>
      </w:r>
      <w:r w:rsidRPr="00992CF3">
        <w:rPr>
          <w:rFonts w:ascii="Times New Roman" w:hAnsi="Times New Roman" w:cs="Times New Roman"/>
          <w:b/>
          <w:bCs/>
          <w:i/>
          <w:color w:val="000000" w:themeColor="text1"/>
        </w:rPr>
        <w:t>w zakładce „Wyślij wiadomość do zamawiającego”</w:t>
      </w:r>
      <w:r w:rsidRPr="00992CF3">
        <w:rPr>
          <w:rFonts w:ascii="Times New Roman" w:hAnsi="Times New Roman" w:cs="Times New Roman"/>
          <w:iCs/>
          <w:color w:val="000000" w:themeColor="text1"/>
        </w:rPr>
        <w:t>).</w:t>
      </w:r>
    </w:p>
    <w:p w:rsidR="006A5972" w:rsidRPr="00992CF3" w:rsidRDefault="006A5972" w:rsidP="006A5972">
      <w:pPr>
        <w:autoSpaceDE w:val="0"/>
        <w:autoSpaceDN w:val="0"/>
        <w:adjustRightInd w:val="0"/>
        <w:spacing w:after="0" w:line="276" w:lineRule="auto"/>
        <w:ind w:left="348"/>
        <w:jc w:val="both"/>
        <w:rPr>
          <w:rFonts w:ascii="Times New Roman" w:hAnsi="Times New Roman" w:cs="Times New Roman"/>
          <w:color w:val="000000" w:themeColor="text1"/>
        </w:rPr>
      </w:pPr>
      <w:r w:rsidRPr="00992CF3">
        <w:rPr>
          <w:rFonts w:ascii="Times New Roman" w:hAnsi="Times New Roman" w:cs="Times New Roman"/>
          <w:color w:val="000000" w:themeColor="text1"/>
        </w:rPr>
        <w:t xml:space="preserve">Taka oferta zostanie uznana przez Zamawiającego za ofertę handlową i nie będzie brana pod uwagę </w:t>
      </w:r>
      <w:r w:rsidRPr="00992CF3">
        <w:rPr>
          <w:rFonts w:ascii="Times New Roman" w:hAnsi="Times New Roman" w:cs="Times New Roman"/>
          <w:color w:val="000000" w:themeColor="text1"/>
        </w:rPr>
        <w:br/>
        <w:t>w przedmiotowym postępowaniu, ponieważ nie został spełniony obowiązek narzucony w art. 221 Ustawy Prawo Zamówień Publicznych.</w:t>
      </w:r>
    </w:p>
    <w:p w:rsidR="006A5972" w:rsidRPr="00992CF3" w:rsidRDefault="006A5972" w:rsidP="006A5972">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992CF3">
        <w:rPr>
          <w:rFonts w:ascii="Times New Roman" w:hAnsi="Times New Roman" w:cs="Times New Roman"/>
          <w:color w:val="000000" w:themeColor="text1"/>
        </w:rPr>
        <w:t xml:space="preserve">Zamawiający informuje, że instrukcje korzystania z </w:t>
      </w:r>
      <w:r w:rsidRPr="00992CF3">
        <w:rPr>
          <w:rFonts w:ascii="Times New Roman" w:hAnsi="Times New Roman" w:cs="Times New Roman"/>
          <w:b/>
          <w:bCs/>
          <w:color w:val="4472C4" w:themeColor="accent5"/>
        </w:rPr>
        <w:t xml:space="preserve">platformazakupowa.pl </w:t>
      </w:r>
      <w:r w:rsidRPr="00992CF3">
        <w:rPr>
          <w:rFonts w:ascii="Times New Roman" w:hAnsi="Times New Roman" w:cs="Times New Roman"/>
          <w:color w:val="000000" w:themeColor="text1"/>
        </w:rPr>
        <w:t xml:space="preserve">dotyczące </w:t>
      </w:r>
      <w:r w:rsidR="00992CF3">
        <w:rPr>
          <w:rFonts w:ascii="Times New Roman" w:hAnsi="Times New Roman" w:cs="Times New Roman"/>
          <w:color w:val="000000" w:themeColor="text1"/>
        </w:rPr>
        <w:br/>
      </w:r>
      <w:r w:rsidRPr="00992CF3">
        <w:rPr>
          <w:rFonts w:ascii="Times New Roman" w:hAnsi="Times New Roman" w:cs="Times New Roman"/>
          <w:color w:val="000000" w:themeColor="text1"/>
        </w:rPr>
        <w:t xml:space="preserve">w szczególności logowania, składania wniosków o wyjaśnienie treści SWZ, składania ofert oraz innych czynności podejmowanych w niniejszym postępowaniu przy użyciu </w:t>
      </w:r>
      <w:r w:rsidRPr="00992CF3">
        <w:rPr>
          <w:rFonts w:ascii="Times New Roman" w:hAnsi="Times New Roman" w:cs="Times New Roman"/>
          <w:b/>
          <w:bCs/>
          <w:color w:val="4472C4" w:themeColor="accent5"/>
        </w:rPr>
        <w:t xml:space="preserve">platformazakupowa.pl </w:t>
      </w:r>
      <w:r w:rsidRPr="00992CF3">
        <w:rPr>
          <w:rFonts w:ascii="Times New Roman" w:hAnsi="Times New Roman" w:cs="Times New Roman"/>
          <w:color w:val="000000" w:themeColor="text1"/>
        </w:rPr>
        <w:t xml:space="preserve">znajdują się </w:t>
      </w:r>
      <w:r w:rsidRPr="00992CF3">
        <w:rPr>
          <w:rFonts w:ascii="Times New Roman" w:hAnsi="Times New Roman" w:cs="Times New Roman"/>
          <w:b/>
          <w:i/>
          <w:color w:val="000000" w:themeColor="text1"/>
        </w:rPr>
        <w:t>w zakładce „Instrukcje dla Wykonawców”</w:t>
      </w:r>
      <w:r w:rsidRPr="00992CF3">
        <w:rPr>
          <w:rFonts w:ascii="Times New Roman" w:hAnsi="Times New Roman" w:cs="Times New Roman"/>
          <w:color w:val="000000" w:themeColor="text1"/>
        </w:rPr>
        <w:t xml:space="preserve"> na stronie internetowej pod adresem: </w:t>
      </w:r>
      <w:hyperlink r:id="rId14" w:history="1">
        <w:r w:rsidRPr="00992CF3">
          <w:rPr>
            <w:rFonts w:ascii="Times New Roman" w:hAnsi="Times New Roman" w:cs="Times New Roman"/>
            <w:b/>
            <w:color w:val="4472C4" w:themeColor="accent5"/>
          </w:rPr>
          <w:t>https://platformazakupowa.pl/strona/45-instrukcje</w:t>
        </w:r>
      </w:hyperlink>
      <w:r w:rsidRPr="00992CF3">
        <w:rPr>
          <w:rFonts w:ascii="Times New Roman" w:hAnsi="Times New Roman" w:cs="Times New Roman"/>
          <w:b/>
          <w:color w:val="4472C4" w:themeColor="accent5"/>
        </w:rPr>
        <w:t>.</w:t>
      </w:r>
    </w:p>
    <w:p w:rsidR="006A5972" w:rsidRPr="006A5972" w:rsidRDefault="006A5972" w:rsidP="006A5972">
      <w:pPr>
        <w:autoSpaceDE w:val="0"/>
        <w:autoSpaceDN w:val="0"/>
        <w:adjustRightInd w:val="0"/>
        <w:spacing w:after="0" w:line="276" w:lineRule="auto"/>
        <w:contextualSpacing/>
        <w:jc w:val="both"/>
        <w:rPr>
          <w:rFonts w:ascii="Times New Roman" w:hAnsi="Times New Roman" w:cs="Times New Roman"/>
          <w:color w:val="000000" w:themeColor="text1"/>
          <w:sz w:val="20"/>
          <w:szCs w:val="20"/>
        </w:rPr>
      </w:pPr>
    </w:p>
    <w:p w:rsidR="006A5972" w:rsidRPr="00992CF3" w:rsidRDefault="006A5972" w:rsidP="006A5972">
      <w:pPr>
        <w:numPr>
          <w:ilvl w:val="0"/>
          <w:numId w:val="2"/>
        </w:numPr>
        <w:spacing w:after="0" w:line="276" w:lineRule="auto"/>
        <w:contextualSpacing/>
        <w:rPr>
          <w:rFonts w:ascii="Times New Roman" w:hAnsi="Times New Roman" w:cs="Times New Roman"/>
          <w:b/>
          <w:color w:val="000000" w:themeColor="text1"/>
        </w:rPr>
      </w:pPr>
      <w:r w:rsidRPr="00992CF3">
        <w:rPr>
          <w:rFonts w:ascii="Times New Roman" w:hAnsi="Times New Roman" w:cs="Times New Roman"/>
          <w:b/>
          <w:color w:val="000000" w:themeColor="text1"/>
        </w:rPr>
        <w:t>Wskazanie osób uprawnionych do komunikowania się z Wykonawcami</w:t>
      </w:r>
    </w:p>
    <w:p w:rsidR="006A5972" w:rsidRPr="00992CF3" w:rsidRDefault="006A5972" w:rsidP="00992CF3">
      <w:pPr>
        <w:spacing w:after="0" w:line="276" w:lineRule="auto"/>
        <w:ind w:left="280"/>
        <w:jc w:val="both"/>
        <w:rPr>
          <w:rFonts w:ascii="Times New Roman" w:hAnsi="Times New Roman" w:cs="Times New Roman"/>
          <w:color w:val="000000" w:themeColor="text1"/>
        </w:rPr>
      </w:pPr>
      <w:r w:rsidRPr="00992CF3">
        <w:rPr>
          <w:rFonts w:ascii="Times New Roman" w:hAnsi="Times New Roman" w:cs="Times New Roman"/>
          <w:color w:val="000000" w:themeColor="text1"/>
        </w:rPr>
        <w:t xml:space="preserve">Zamawiający wyznacza następującą osobę do kontaktu </w:t>
      </w:r>
      <w:r w:rsidR="00992CF3" w:rsidRPr="00992CF3">
        <w:rPr>
          <w:rFonts w:ascii="Times New Roman" w:hAnsi="Times New Roman" w:cs="Times New Roman"/>
          <w:color w:val="000000" w:themeColor="text1"/>
        </w:rPr>
        <w:t xml:space="preserve">z Wykonawcami: </w:t>
      </w:r>
      <w:r w:rsidRPr="00992CF3">
        <w:rPr>
          <w:rFonts w:ascii="Times New Roman" w:hAnsi="Times New Roman" w:cs="Times New Roman"/>
          <w:color w:val="000000" w:themeColor="text1"/>
        </w:rPr>
        <w:t xml:space="preserve">  - </w:t>
      </w:r>
      <w:r w:rsidR="00A05435">
        <w:rPr>
          <w:rFonts w:ascii="Times New Roman" w:hAnsi="Times New Roman" w:cs="Times New Roman"/>
          <w:color w:val="000000" w:themeColor="text1"/>
        </w:rPr>
        <w:t xml:space="preserve">Wydział </w:t>
      </w:r>
      <w:r w:rsidRPr="00992CF3">
        <w:rPr>
          <w:rFonts w:ascii="Times New Roman" w:hAnsi="Times New Roman" w:cs="Times New Roman"/>
          <w:color w:val="000000" w:themeColor="text1"/>
        </w:rPr>
        <w:t xml:space="preserve">Zamówień Publicznych </w:t>
      </w:r>
      <w:r w:rsidR="00A05435">
        <w:rPr>
          <w:rFonts w:ascii="Times New Roman" w:hAnsi="Times New Roman" w:cs="Times New Roman"/>
          <w:color w:val="000000" w:themeColor="text1"/>
        </w:rPr>
        <w:t xml:space="preserve">i Funduszy Pomocowych </w:t>
      </w:r>
      <w:r w:rsidRPr="00992CF3">
        <w:rPr>
          <w:rFonts w:ascii="Times New Roman" w:hAnsi="Times New Roman" w:cs="Times New Roman"/>
          <w:color w:val="000000" w:themeColor="text1"/>
        </w:rPr>
        <w:t xml:space="preserve">KWP </w:t>
      </w:r>
      <w:proofErr w:type="spellStart"/>
      <w:r w:rsidRPr="00992CF3">
        <w:rPr>
          <w:rFonts w:ascii="Times New Roman" w:hAnsi="Times New Roman" w:cs="Times New Roman"/>
          <w:color w:val="000000" w:themeColor="text1"/>
        </w:rPr>
        <w:t>zs</w:t>
      </w:r>
      <w:proofErr w:type="spellEnd"/>
      <w:r w:rsidRPr="00992CF3">
        <w:rPr>
          <w:rFonts w:ascii="Times New Roman" w:hAnsi="Times New Roman" w:cs="Times New Roman"/>
          <w:color w:val="000000" w:themeColor="text1"/>
        </w:rPr>
        <w:t>. w Radomiu.</w:t>
      </w:r>
    </w:p>
    <w:p w:rsidR="006A5972" w:rsidRPr="006A5972" w:rsidRDefault="006A5972" w:rsidP="006A5972">
      <w:pPr>
        <w:spacing w:after="0" w:line="276" w:lineRule="auto"/>
        <w:jc w:val="both"/>
        <w:rPr>
          <w:rFonts w:ascii="Times New Roman" w:hAnsi="Times New Roman" w:cs="Times New Roman"/>
          <w:color w:val="000000" w:themeColor="text1"/>
          <w:sz w:val="20"/>
          <w:szCs w:val="20"/>
        </w:rPr>
      </w:pPr>
    </w:p>
    <w:p w:rsidR="006A5972" w:rsidRPr="00992CF3" w:rsidRDefault="006A5972" w:rsidP="006A5972">
      <w:pPr>
        <w:numPr>
          <w:ilvl w:val="0"/>
          <w:numId w:val="2"/>
        </w:numPr>
        <w:spacing w:after="0" w:line="276" w:lineRule="auto"/>
        <w:ind w:hanging="440"/>
        <w:contextualSpacing/>
        <w:rPr>
          <w:rFonts w:ascii="Times New Roman" w:hAnsi="Times New Roman" w:cs="Times New Roman"/>
          <w:b/>
          <w:color w:val="000000" w:themeColor="text1"/>
        </w:rPr>
      </w:pPr>
      <w:r w:rsidRPr="00992CF3">
        <w:rPr>
          <w:rFonts w:ascii="Times New Roman" w:hAnsi="Times New Roman" w:cs="Times New Roman"/>
          <w:b/>
          <w:color w:val="000000" w:themeColor="text1"/>
        </w:rPr>
        <w:t>Termin związania ofertą</w:t>
      </w:r>
    </w:p>
    <w:p w:rsidR="006A5972" w:rsidRPr="00992CF3" w:rsidRDefault="006A5972" w:rsidP="006A5972">
      <w:pPr>
        <w:spacing w:after="0" w:line="276" w:lineRule="auto"/>
        <w:ind w:left="1440"/>
        <w:contextualSpacing/>
        <w:rPr>
          <w:rFonts w:ascii="Times New Roman" w:hAnsi="Times New Roman" w:cs="Times New Roman"/>
          <w:b/>
          <w:color w:val="000000" w:themeColor="text1"/>
        </w:rPr>
      </w:pPr>
    </w:p>
    <w:p w:rsidR="006A5972" w:rsidRPr="00992CF3" w:rsidRDefault="006A5972" w:rsidP="006A5972">
      <w:pPr>
        <w:numPr>
          <w:ilvl w:val="0"/>
          <w:numId w:val="3"/>
        </w:numPr>
        <w:spacing w:after="0" w:line="276" w:lineRule="auto"/>
        <w:contextualSpacing/>
        <w:jc w:val="both"/>
        <w:rPr>
          <w:rFonts w:ascii="Times New Roman" w:hAnsi="Times New Roman" w:cs="Times New Roman"/>
          <w:color w:val="000000" w:themeColor="text1"/>
        </w:rPr>
      </w:pPr>
      <w:r w:rsidRPr="00992CF3">
        <w:rPr>
          <w:rFonts w:ascii="Times New Roman" w:hAnsi="Times New Roman" w:cs="Times New Roman"/>
          <w:color w:val="000000" w:themeColor="text1"/>
        </w:rPr>
        <w:t xml:space="preserve">Wykonawca jest związany ofertą od dnia upływu terminu składania ofert, przy czym pierwszym dniem terminu związania ofertą jest dzień, w którym upływa termin składania ofert  </w:t>
      </w:r>
      <w:r w:rsidR="00C06B0B">
        <w:rPr>
          <w:rFonts w:ascii="Arial Black" w:hAnsi="Arial Black" w:cs="Times New Roman"/>
          <w:b/>
          <w:bCs/>
          <w:color w:val="0070C0"/>
          <w:sz w:val="18"/>
          <w:szCs w:val="18"/>
          <w:u w:val="single"/>
        </w:rPr>
        <w:t xml:space="preserve">do dnia </w:t>
      </w:r>
      <w:r w:rsidR="00A05435">
        <w:rPr>
          <w:rFonts w:ascii="Arial Black" w:hAnsi="Arial Black" w:cs="Times New Roman"/>
          <w:b/>
          <w:bCs/>
          <w:color w:val="0070C0"/>
          <w:sz w:val="18"/>
          <w:szCs w:val="18"/>
          <w:u w:val="single"/>
        </w:rPr>
        <w:t>0</w:t>
      </w:r>
      <w:r w:rsidR="00B33747">
        <w:rPr>
          <w:rFonts w:ascii="Arial Black" w:hAnsi="Arial Black" w:cs="Times New Roman"/>
          <w:b/>
          <w:bCs/>
          <w:color w:val="0070C0"/>
          <w:sz w:val="18"/>
          <w:szCs w:val="18"/>
          <w:u w:val="single"/>
        </w:rPr>
        <w:t>4</w:t>
      </w:r>
      <w:r w:rsidR="00992CF3" w:rsidRPr="00992CF3">
        <w:rPr>
          <w:rFonts w:ascii="Arial Black" w:hAnsi="Arial Black" w:cs="Times New Roman"/>
          <w:b/>
          <w:bCs/>
          <w:color w:val="0070C0"/>
          <w:sz w:val="18"/>
          <w:szCs w:val="18"/>
          <w:u w:val="single"/>
        </w:rPr>
        <w:t>.0</w:t>
      </w:r>
      <w:r w:rsidR="00A05435">
        <w:rPr>
          <w:rFonts w:ascii="Arial Black" w:hAnsi="Arial Black" w:cs="Times New Roman"/>
          <w:b/>
          <w:bCs/>
          <w:color w:val="0070C0"/>
          <w:sz w:val="18"/>
          <w:szCs w:val="18"/>
          <w:u w:val="single"/>
        </w:rPr>
        <w:t>6</w:t>
      </w:r>
      <w:r w:rsidR="00992CF3" w:rsidRPr="00992CF3">
        <w:rPr>
          <w:rFonts w:ascii="Arial Black" w:hAnsi="Arial Black" w:cs="Times New Roman"/>
          <w:b/>
          <w:bCs/>
          <w:color w:val="0070C0"/>
          <w:sz w:val="18"/>
          <w:szCs w:val="18"/>
          <w:u w:val="single"/>
        </w:rPr>
        <w:t>.2025</w:t>
      </w:r>
      <w:r w:rsidRPr="00992CF3">
        <w:rPr>
          <w:rFonts w:ascii="Arial Black" w:hAnsi="Arial Black" w:cs="Times New Roman"/>
          <w:b/>
          <w:bCs/>
          <w:color w:val="0070C0"/>
          <w:sz w:val="18"/>
          <w:szCs w:val="18"/>
          <w:u w:val="single"/>
        </w:rPr>
        <w:t>r.</w:t>
      </w:r>
    </w:p>
    <w:p w:rsidR="006A5972" w:rsidRPr="00992CF3" w:rsidRDefault="006A5972" w:rsidP="006A5972">
      <w:pPr>
        <w:numPr>
          <w:ilvl w:val="0"/>
          <w:numId w:val="3"/>
        </w:numPr>
        <w:spacing w:after="0" w:line="276" w:lineRule="auto"/>
        <w:contextualSpacing/>
        <w:jc w:val="both"/>
        <w:rPr>
          <w:rFonts w:ascii="Times New Roman" w:hAnsi="Times New Roman" w:cs="Times New Roman"/>
          <w:color w:val="000000" w:themeColor="text1"/>
        </w:rPr>
      </w:pPr>
      <w:r w:rsidRPr="00992CF3">
        <w:rPr>
          <w:rFonts w:ascii="Times New Roman" w:hAnsi="Times New Roman" w:cs="Times New Roman"/>
          <w:b/>
          <w:color w:val="000000" w:themeColor="text1"/>
          <w:u w:val="single"/>
        </w:rPr>
        <w:t>W przypadku, gdy wybór najkorzystniejszej oferty nie nastąpi przed upływem terminu związania ofertą określonego w SWZ,</w:t>
      </w:r>
      <w:r w:rsidRPr="00992CF3">
        <w:rPr>
          <w:rFonts w:ascii="Times New Roman" w:hAnsi="Times New Roman" w:cs="Times New Roman"/>
          <w:color w:val="000000" w:themeColor="text1"/>
        </w:rPr>
        <w:t xml:space="preserve"> Zamawiający przed upływem terminu związania ofertą zwraca się jednokrotnie do Wykonawców o wyrażenie zgody na przedłużenie tego terminu  </w:t>
      </w:r>
      <w:r w:rsidR="00C06B0B">
        <w:rPr>
          <w:rFonts w:ascii="Times New Roman" w:hAnsi="Times New Roman" w:cs="Times New Roman"/>
          <w:color w:val="000000" w:themeColor="text1"/>
        </w:rPr>
        <w:br/>
      </w:r>
      <w:r w:rsidRPr="00992CF3">
        <w:rPr>
          <w:rFonts w:ascii="Times New Roman" w:hAnsi="Times New Roman" w:cs="Times New Roman"/>
          <w:color w:val="000000" w:themeColor="text1"/>
        </w:rPr>
        <w:t xml:space="preserve">o wskazany przez niego okres, nie dłuższy niż </w:t>
      </w:r>
      <w:r w:rsidRPr="00992CF3">
        <w:rPr>
          <w:rFonts w:ascii="Times New Roman" w:hAnsi="Times New Roman" w:cs="Times New Roman"/>
          <w:b/>
          <w:bCs/>
          <w:color w:val="000000" w:themeColor="text1"/>
        </w:rPr>
        <w:t>30 dni</w:t>
      </w:r>
      <w:r w:rsidRPr="00992CF3">
        <w:rPr>
          <w:rFonts w:ascii="Times New Roman" w:hAnsi="Times New Roman" w:cs="Times New Roman"/>
          <w:color w:val="000000" w:themeColor="text1"/>
        </w:rPr>
        <w:t>.</w:t>
      </w:r>
    </w:p>
    <w:p w:rsidR="006A5972" w:rsidRPr="00711290" w:rsidRDefault="006A5972" w:rsidP="006A5972">
      <w:pPr>
        <w:numPr>
          <w:ilvl w:val="0"/>
          <w:numId w:val="3"/>
        </w:numPr>
        <w:spacing w:after="0" w:line="276" w:lineRule="auto"/>
        <w:contextualSpacing/>
        <w:jc w:val="both"/>
        <w:rPr>
          <w:rFonts w:ascii="Times New Roman" w:hAnsi="Times New Roman" w:cs="Times New Roman"/>
          <w:color w:val="000000" w:themeColor="text1"/>
        </w:rPr>
      </w:pPr>
      <w:r w:rsidRPr="00711290">
        <w:rPr>
          <w:rFonts w:ascii="Times New Roman" w:hAnsi="Times New Roman" w:cs="Times New Roman"/>
          <w:b/>
          <w:color w:val="000000" w:themeColor="text1"/>
          <w:u w:val="single"/>
        </w:rPr>
        <w:t>Przedłużenie terminu związania ofertą,</w:t>
      </w:r>
      <w:r w:rsidRPr="00711290">
        <w:rPr>
          <w:rFonts w:ascii="Times New Roman" w:hAnsi="Times New Roman" w:cs="Times New Roman"/>
          <w:color w:val="000000" w:themeColor="text1"/>
          <w:u w:val="single"/>
        </w:rPr>
        <w:t xml:space="preserve"> o którym mowa w ust. 2,</w:t>
      </w:r>
      <w:r w:rsidR="00711290">
        <w:rPr>
          <w:rFonts w:ascii="Times New Roman" w:hAnsi="Times New Roman" w:cs="Times New Roman"/>
          <w:color w:val="000000" w:themeColor="text1"/>
          <w:u w:val="single"/>
        </w:rPr>
        <w:t xml:space="preserve"> </w:t>
      </w:r>
      <w:r w:rsidRPr="00711290">
        <w:rPr>
          <w:rFonts w:ascii="Times New Roman" w:hAnsi="Times New Roman" w:cs="Times New Roman"/>
          <w:b/>
          <w:color w:val="000000" w:themeColor="text1"/>
        </w:rPr>
        <w:t>wymaga złożenia przez Wykonawcę pisemnego oświadczenia</w:t>
      </w:r>
      <w:r w:rsidRPr="00711290">
        <w:rPr>
          <w:rFonts w:ascii="Times New Roman" w:hAnsi="Times New Roman" w:cs="Times New Roman"/>
          <w:color w:val="000000" w:themeColor="text1"/>
        </w:rPr>
        <w:t xml:space="preserve"> (tj. wyrażonego przy użyciu wyrazów, cyfr lub innych znaków pisarskich, które można odczytać i powielić) o wyrażeniu zgody na przedłużenie terminu związania ofertą.</w:t>
      </w:r>
    </w:p>
    <w:p w:rsidR="006A5972" w:rsidRPr="00711290" w:rsidRDefault="006A5972" w:rsidP="006A5972">
      <w:pPr>
        <w:numPr>
          <w:ilvl w:val="0"/>
          <w:numId w:val="3"/>
        </w:numPr>
        <w:spacing w:after="0" w:line="276" w:lineRule="auto"/>
        <w:contextualSpacing/>
        <w:jc w:val="both"/>
        <w:rPr>
          <w:rFonts w:ascii="Times New Roman" w:hAnsi="Times New Roman" w:cs="Times New Roman"/>
          <w:color w:val="000000" w:themeColor="text1"/>
          <w:u w:val="single"/>
        </w:rPr>
      </w:pPr>
      <w:r w:rsidRPr="00711290">
        <w:rPr>
          <w:rFonts w:ascii="Times New Roman" w:hAnsi="Times New Roman" w:cs="Times New Roman"/>
          <w:b/>
          <w:color w:val="000000" w:themeColor="text1"/>
          <w:u w:val="single"/>
        </w:rPr>
        <w:lastRenderedPageBreak/>
        <w:t>Jeżeli termin związania upłynął przed wyborem najkorzystniejszej oferty</w:t>
      </w:r>
      <w:r w:rsidRPr="00711290">
        <w:rPr>
          <w:rFonts w:ascii="Times New Roman" w:hAnsi="Times New Roman" w:cs="Times New Roman"/>
          <w:bCs/>
          <w:color w:val="000000" w:themeColor="text1"/>
        </w:rPr>
        <w:t xml:space="preserve">, </w:t>
      </w:r>
      <w:r w:rsidRPr="00711290">
        <w:rPr>
          <w:rFonts w:ascii="Times New Roman" w:hAnsi="Times New Roman" w:cs="Times New Roman"/>
          <w:color w:val="000000" w:themeColor="text1"/>
        </w:rPr>
        <w:t xml:space="preserve">Zamawiający wzywa Wykonawcę, którego oferta otrzymała najwyższą ocenę, do wyrażenia, w wyznaczonym przez Zamawiającego terminie, </w:t>
      </w:r>
      <w:r w:rsidRPr="00711290">
        <w:rPr>
          <w:rFonts w:ascii="Times New Roman" w:hAnsi="Times New Roman" w:cs="Times New Roman"/>
          <w:b/>
          <w:color w:val="000000" w:themeColor="text1"/>
          <w:u w:val="single"/>
        </w:rPr>
        <w:t>pisemnej zgody na wybór jego oferty</w:t>
      </w:r>
      <w:r w:rsidRPr="00711290">
        <w:rPr>
          <w:rFonts w:ascii="Times New Roman" w:hAnsi="Times New Roman" w:cs="Times New Roman"/>
          <w:color w:val="000000" w:themeColor="text1"/>
          <w:u w:val="single"/>
        </w:rPr>
        <w:t>.</w:t>
      </w:r>
    </w:p>
    <w:p w:rsidR="006A5972" w:rsidRPr="00711290" w:rsidRDefault="006A5972" w:rsidP="006A5972">
      <w:pPr>
        <w:numPr>
          <w:ilvl w:val="0"/>
          <w:numId w:val="3"/>
        </w:numPr>
        <w:spacing w:after="0" w:line="276" w:lineRule="auto"/>
        <w:contextualSpacing/>
        <w:jc w:val="both"/>
        <w:rPr>
          <w:rFonts w:ascii="Times New Roman" w:hAnsi="Times New Roman" w:cs="Times New Roman"/>
          <w:color w:val="000000" w:themeColor="text1"/>
        </w:rPr>
      </w:pPr>
      <w:r w:rsidRPr="00711290">
        <w:rPr>
          <w:rFonts w:ascii="Times New Roman" w:hAnsi="Times New Roman" w:cs="Times New Roman"/>
          <w:b/>
          <w:color w:val="000000" w:themeColor="text1"/>
          <w:u w:val="single"/>
        </w:rPr>
        <w:t>W przypadku braku zgody, o której mowa w ust. 4</w:t>
      </w:r>
      <w:r w:rsidRPr="00711290">
        <w:rPr>
          <w:rFonts w:ascii="Times New Roman" w:hAnsi="Times New Roman" w:cs="Times New Roman"/>
          <w:bCs/>
          <w:color w:val="000000" w:themeColor="text1"/>
        </w:rPr>
        <w:t xml:space="preserve">, </w:t>
      </w:r>
      <w:r w:rsidRPr="00711290">
        <w:rPr>
          <w:rFonts w:ascii="Times New Roman" w:hAnsi="Times New Roman" w:cs="Times New Roman"/>
          <w:color w:val="000000" w:themeColor="text1"/>
        </w:rPr>
        <w:t>Zamawiający zwraca się o wyrażenie takiej zgody do kolejnego wykonawcy, którego oferta została najwyżej oceniona,</w:t>
      </w:r>
      <w:r w:rsidRPr="00711290">
        <w:rPr>
          <w:rFonts w:ascii="Times New Roman" w:hAnsi="Times New Roman" w:cs="Times New Roman"/>
          <w:b/>
          <w:color w:val="000000" w:themeColor="text1"/>
        </w:rPr>
        <w:t xml:space="preserve"> chyba, że zachodzą przesłanki do unieważnienia postępowania.</w:t>
      </w:r>
    </w:p>
    <w:p w:rsidR="006A5972" w:rsidRDefault="006A5972" w:rsidP="006A5972">
      <w:pPr>
        <w:numPr>
          <w:ilvl w:val="0"/>
          <w:numId w:val="3"/>
        </w:numPr>
        <w:spacing w:after="0" w:line="276" w:lineRule="auto"/>
        <w:contextualSpacing/>
        <w:jc w:val="both"/>
        <w:rPr>
          <w:rFonts w:ascii="Times New Roman" w:hAnsi="Times New Roman" w:cs="Times New Roman"/>
          <w:color w:val="000000" w:themeColor="text1"/>
        </w:rPr>
      </w:pPr>
      <w:r w:rsidRPr="00711290">
        <w:rPr>
          <w:rFonts w:ascii="Times New Roman" w:hAnsi="Times New Roman" w:cs="Times New Roman"/>
          <w:b/>
          <w:color w:val="000000" w:themeColor="text1"/>
          <w:u w:val="single"/>
        </w:rPr>
        <w:t>W przypadku, gdy Zamawiający żąda wniesienia wadium,</w:t>
      </w:r>
      <w:r w:rsidRPr="00711290">
        <w:rPr>
          <w:rFonts w:ascii="Times New Roman" w:hAnsi="Times New Roman" w:cs="Times New Roman"/>
          <w:color w:val="000000" w:themeColor="text1"/>
        </w:rPr>
        <w:t xml:space="preserve"> przedłużenie terminu związania ofertą, o którym mowa w ust. 2, następuje wraz z przedłużeniem okresu ważności wadium alb</w:t>
      </w:r>
      <w:r w:rsidR="00711290">
        <w:rPr>
          <w:rFonts w:ascii="Times New Roman" w:hAnsi="Times New Roman" w:cs="Times New Roman"/>
          <w:color w:val="000000" w:themeColor="text1"/>
        </w:rPr>
        <w:t xml:space="preserve">o, jeżeli nie jest to możliwe, </w:t>
      </w:r>
      <w:r w:rsidRPr="00711290">
        <w:rPr>
          <w:rFonts w:ascii="Times New Roman" w:hAnsi="Times New Roman" w:cs="Times New Roman"/>
          <w:color w:val="000000" w:themeColor="text1"/>
        </w:rPr>
        <w:t>z wniesieniem nowego wadium na przedłużony okres związania ofertą.</w:t>
      </w:r>
    </w:p>
    <w:p w:rsidR="00711290" w:rsidRPr="00711290" w:rsidRDefault="00711290" w:rsidP="00711290">
      <w:pPr>
        <w:spacing w:after="0" w:line="276" w:lineRule="auto"/>
        <w:contextualSpacing/>
        <w:jc w:val="both"/>
        <w:rPr>
          <w:rFonts w:ascii="Times New Roman" w:hAnsi="Times New Roman" w:cs="Times New Roman"/>
          <w:color w:val="000000" w:themeColor="text1"/>
        </w:rPr>
      </w:pPr>
    </w:p>
    <w:p w:rsidR="006A5972" w:rsidRPr="00711290" w:rsidRDefault="006A5972" w:rsidP="006A5972">
      <w:pPr>
        <w:numPr>
          <w:ilvl w:val="0"/>
          <w:numId w:val="2"/>
        </w:numPr>
        <w:tabs>
          <w:tab w:val="left" w:pos="142"/>
        </w:tabs>
        <w:spacing w:after="0" w:line="276" w:lineRule="auto"/>
        <w:ind w:hanging="426"/>
        <w:contextualSpacing/>
        <w:rPr>
          <w:rFonts w:ascii="Times New Roman" w:hAnsi="Times New Roman" w:cs="Times New Roman"/>
          <w:b/>
          <w:color w:val="000000" w:themeColor="text1"/>
        </w:rPr>
      </w:pPr>
      <w:r w:rsidRPr="00711290">
        <w:rPr>
          <w:rFonts w:ascii="Times New Roman" w:hAnsi="Times New Roman" w:cs="Times New Roman"/>
          <w:b/>
          <w:color w:val="000000" w:themeColor="text1"/>
        </w:rPr>
        <w:t>Wymagania dotyczące wadium</w:t>
      </w:r>
    </w:p>
    <w:p w:rsidR="00711290" w:rsidRPr="00711290" w:rsidRDefault="00711290" w:rsidP="00711290">
      <w:pPr>
        <w:tabs>
          <w:tab w:val="left" w:pos="142"/>
        </w:tabs>
        <w:spacing w:after="0" w:line="276" w:lineRule="auto"/>
        <w:ind w:left="294"/>
        <w:contextualSpacing/>
        <w:rPr>
          <w:rFonts w:ascii="Times New Roman" w:hAnsi="Times New Roman" w:cs="Times New Roman"/>
          <w:b/>
          <w:color w:val="000000" w:themeColor="text1"/>
        </w:rPr>
      </w:pPr>
    </w:p>
    <w:p w:rsidR="006A5972" w:rsidRPr="00711290" w:rsidRDefault="006A5972" w:rsidP="006A5972">
      <w:pPr>
        <w:spacing w:after="0" w:line="276" w:lineRule="auto"/>
        <w:rPr>
          <w:rFonts w:ascii="Times New Roman" w:hAnsi="Times New Roman" w:cs="Times New Roman"/>
          <w:b/>
        </w:rPr>
      </w:pPr>
      <w:r w:rsidRPr="00711290">
        <w:rPr>
          <w:rFonts w:ascii="Times New Roman" w:hAnsi="Times New Roman" w:cs="Times New Roman"/>
          <w:color w:val="000000" w:themeColor="text1"/>
        </w:rPr>
        <w:t xml:space="preserve">Zamawiający </w:t>
      </w:r>
      <w:r w:rsidRPr="00711290">
        <w:rPr>
          <w:rFonts w:ascii="Times New Roman" w:hAnsi="Times New Roman" w:cs="Times New Roman"/>
          <w:bCs/>
          <w:color w:val="000000" w:themeColor="text1"/>
        </w:rPr>
        <w:t xml:space="preserve">żąda </w:t>
      </w:r>
      <w:r w:rsidRPr="00711290">
        <w:rPr>
          <w:rFonts w:ascii="Times New Roman" w:hAnsi="Times New Roman" w:cs="Times New Roman"/>
          <w:color w:val="000000" w:themeColor="text1"/>
        </w:rPr>
        <w:t xml:space="preserve">wniesienia wadium </w:t>
      </w:r>
      <w:r w:rsidRPr="00711290">
        <w:rPr>
          <w:rFonts w:ascii="Times New Roman" w:hAnsi="Times New Roman" w:cs="Times New Roman"/>
        </w:rPr>
        <w:t>w wysokości</w:t>
      </w:r>
      <w:r w:rsidR="00711290" w:rsidRPr="00711290">
        <w:rPr>
          <w:rFonts w:ascii="Times New Roman" w:hAnsi="Times New Roman" w:cs="Times New Roman"/>
          <w:b/>
        </w:rPr>
        <w:t xml:space="preserve">: </w:t>
      </w:r>
      <w:r w:rsidR="00711290" w:rsidRPr="00711290">
        <w:rPr>
          <w:rFonts w:ascii="Arial Black" w:hAnsi="Arial Black" w:cs="Times New Roman"/>
          <w:b/>
          <w:sz w:val="18"/>
          <w:szCs w:val="18"/>
          <w:u w:val="single"/>
        </w:rPr>
        <w:t>1 5</w:t>
      </w:r>
      <w:r w:rsidRPr="00711290">
        <w:rPr>
          <w:rFonts w:ascii="Arial Black" w:hAnsi="Arial Black" w:cs="Times New Roman"/>
          <w:b/>
          <w:sz w:val="18"/>
          <w:szCs w:val="18"/>
          <w:u w:val="single"/>
        </w:rPr>
        <w:t>00,00 zł</w:t>
      </w:r>
    </w:p>
    <w:p w:rsidR="006A5972" w:rsidRPr="00711290" w:rsidRDefault="006A5972" w:rsidP="006A5972">
      <w:pPr>
        <w:numPr>
          <w:ilvl w:val="0"/>
          <w:numId w:val="36"/>
        </w:numPr>
        <w:spacing w:after="0" w:line="276" w:lineRule="auto"/>
        <w:contextualSpacing/>
        <w:rPr>
          <w:rFonts w:ascii="Times New Roman" w:hAnsi="Times New Roman" w:cs="Times New Roman"/>
          <w:color w:val="000000" w:themeColor="text1"/>
        </w:rPr>
      </w:pPr>
      <w:r w:rsidRPr="00711290">
        <w:rPr>
          <w:rFonts w:ascii="Times New Roman" w:hAnsi="Times New Roman" w:cs="Times New Roman"/>
        </w:rPr>
        <w:t>Wadium wnosi się przed upływem terminu składania ofert.</w:t>
      </w:r>
    </w:p>
    <w:p w:rsidR="006A5972" w:rsidRPr="00711290" w:rsidRDefault="006A5972" w:rsidP="006A5972">
      <w:pPr>
        <w:numPr>
          <w:ilvl w:val="0"/>
          <w:numId w:val="36"/>
        </w:numPr>
        <w:spacing w:after="0" w:line="276" w:lineRule="auto"/>
        <w:contextualSpacing/>
        <w:rPr>
          <w:rFonts w:ascii="Times New Roman" w:hAnsi="Times New Roman" w:cs="Times New Roman"/>
          <w:color w:val="000000" w:themeColor="text1"/>
        </w:rPr>
      </w:pPr>
      <w:r w:rsidRPr="00711290">
        <w:rPr>
          <w:rFonts w:ascii="Times New Roman" w:hAnsi="Times New Roman" w:cs="Times New Roman"/>
        </w:rPr>
        <w:t>Wadium może być wnoszone w jednej lub kilku następujących formach:</w:t>
      </w:r>
    </w:p>
    <w:p w:rsidR="006A5972" w:rsidRPr="00711290" w:rsidRDefault="006A5972" w:rsidP="006A5972">
      <w:pPr>
        <w:numPr>
          <w:ilvl w:val="0"/>
          <w:numId w:val="37"/>
        </w:numPr>
        <w:spacing w:after="0" w:line="276" w:lineRule="auto"/>
        <w:contextualSpacing/>
        <w:rPr>
          <w:rFonts w:ascii="Times New Roman" w:hAnsi="Times New Roman" w:cs="Times New Roman"/>
          <w:color w:val="000000" w:themeColor="text1"/>
        </w:rPr>
      </w:pPr>
      <w:r w:rsidRPr="00711290">
        <w:rPr>
          <w:rFonts w:ascii="Times New Roman" w:hAnsi="Times New Roman" w:cs="Times New Roman"/>
        </w:rPr>
        <w:t>pieniądzu;</w:t>
      </w:r>
    </w:p>
    <w:p w:rsidR="006A5972" w:rsidRPr="00711290" w:rsidRDefault="006A5972" w:rsidP="006A5972">
      <w:pPr>
        <w:numPr>
          <w:ilvl w:val="0"/>
          <w:numId w:val="37"/>
        </w:numPr>
        <w:spacing w:after="0" w:line="276" w:lineRule="auto"/>
        <w:contextualSpacing/>
        <w:rPr>
          <w:rFonts w:ascii="Times New Roman" w:hAnsi="Times New Roman" w:cs="Times New Roman"/>
          <w:color w:val="000000" w:themeColor="text1"/>
        </w:rPr>
      </w:pPr>
      <w:r w:rsidRPr="00711290">
        <w:rPr>
          <w:rFonts w:ascii="Times New Roman" w:hAnsi="Times New Roman" w:cs="Times New Roman"/>
        </w:rPr>
        <w:t>gwarancjach bankowych;</w:t>
      </w:r>
    </w:p>
    <w:p w:rsidR="006A5972" w:rsidRPr="00711290" w:rsidRDefault="006A5972" w:rsidP="006A5972">
      <w:pPr>
        <w:numPr>
          <w:ilvl w:val="0"/>
          <w:numId w:val="37"/>
        </w:numPr>
        <w:spacing w:after="0" w:line="276" w:lineRule="auto"/>
        <w:contextualSpacing/>
        <w:rPr>
          <w:rFonts w:ascii="Times New Roman" w:hAnsi="Times New Roman" w:cs="Times New Roman"/>
          <w:color w:val="000000" w:themeColor="text1"/>
        </w:rPr>
      </w:pPr>
      <w:r w:rsidRPr="00711290">
        <w:rPr>
          <w:rFonts w:ascii="Times New Roman" w:hAnsi="Times New Roman" w:cs="Times New Roman"/>
        </w:rPr>
        <w:t>gwarancjach ubezpieczeniowych;</w:t>
      </w:r>
    </w:p>
    <w:p w:rsidR="006A5972" w:rsidRPr="00711290" w:rsidRDefault="006A5972" w:rsidP="006A5972">
      <w:pPr>
        <w:numPr>
          <w:ilvl w:val="0"/>
          <w:numId w:val="37"/>
        </w:numPr>
        <w:spacing w:after="0" w:line="276" w:lineRule="auto"/>
        <w:contextualSpacing/>
        <w:rPr>
          <w:rFonts w:ascii="Times New Roman" w:hAnsi="Times New Roman" w:cs="Times New Roman"/>
          <w:color w:val="000000" w:themeColor="text1"/>
        </w:rPr>
      </w:pPr>
      <w:r w:rsidRPr="00711290">
        <w:rPr>
          <w:rFonts w:ascii="Times New Roman" w:hAnsi="Times New Roman" w:cs="Times New Roman"/>
        </w:rPr>
        <w:t>poręczeniach udzielanych przez podmioty, o których mowa w art. 6b ust. 5 pkt 2 ustawy z dnia 9 listopada 2000 r. o utworzeniu Polskiej Agencji Rozwoju Przedsiębiorczości (</w:t>
      </w:r>
      <w:r w:rsidR="00711290">
        <w:rPr>
          <w:rFonts w:ascii="Times New Roman" w:hAnsi="Times New Roman" w:cs="Times New Roman"/>
        </w:rPr>
        <w:t xml:space="preserve"> </w:t>
      </w:r>
      <w:r w:rsidRPr="00711290">
        <w:rPr>
          <w:rFonts w:ascii="Times New Roman" w:hAnsi="Times New Roman" w:cs="Times New Roman"/>
        </w:rPr>
        <w:t>Dz. U. z 2023 r. poz. 462</w:t>
      </w:r>
      <w:r w:rsidR="00711290">
        <w:rPr>
          <w:rFonts w:ascii="Times New Roman" w:hAnsi="Times New Roman" w:cs="Times New Roman"/>
        </w:rPr>
        <w:t xml:space="preserve"> </w:t>
      </w:r>
      <w:r w:rsidRPr="00711290">
        <w:rPr>
          <w:rFonts w:ascii="Times New Roman" w:hAnsi="Times New Roman" w:cs="Times New Roman"/>
        </w:rPr>
        <w:t>).</w:t>
      </w:r>
    </w:p>
    <w:p w:rsidR="006A5972" w:rsidRPr="00711290" w:rsidRDefault="006A5972" w:rsidP="006A5972">
      <w:pPr>
        <w:numPr>
          <w:ilvl w:val="0"/>
          <w:numId w:val="38"/>
        </w:numPr>
        <w:spacing w:after="0" w:line="276" w:lineRule="auto"/>
        <w:contextualSpacing/>
        <w:rPr>
          <w:rFonts w:ascii="Times New Roman" w:hAnsi="Times New Roman" w:cs="Times New Roman"/>
          <w:color w:val="000000" w:themeColor="text1"/>
        </w:rPr>
      </w:pPr>
      <w:r w:rsidRPr="00711290">
        <w:rPr>
          <w:rFonts w:ascii="Times New Roman" w:hAnsi="Times New Roman" w:cs="Times New Roman"/>
        </w:rPr>
        <w:t>Wadium w formie pieniądza należy wnieść przelewem na rachunek bankowy o numerze:</w:t>
      </w:r>
    </w:p>
    <w:p w:rsidR="006A5972" w:rsidRPr="00711290" w:rsidRDefault="006A5972" w:rsidP="006A5972">
      <w:pPr>
        <w:spacing w:after="0" w:line="276" w:lineRule="auto"/>
        <w:ind w:left="360"/>
        <w:contextualSpacing/>
        <w:jc w:val="center"/>
        <w:rPr>
          <w:rFonts w:ascii="Times New Roman" w:hAnsi="Times New Roman" w:cs="Times New Roman"/>
          <w:b/>
          <w:bCs/>
        </w:rPr>
      </w:pPr>
      <w:r w:rsidRPr="00711290">
        <w:rPr>
          <w:rFonts w:ascii="Times New Roman" w:hAnsi="Times New Roman" w:cs="Times New Roman"/>
          <w:b/>
          <w:bCs/>
        </w:rPr>
        <w:t xml:space="preserve">49 1010 1010 0022 1913 9120 0000 </w:t>
      </w:r>
      <w:r w:rsidRPr="00711290">
        <w:rPr>
          <w:rFonts w:ascii="Times New Roman" w:hAnsi="Times New Roman" w:cs="Times New Roman"/>
          <w:b/>
          <w:bCs/>
        </w:rPr>
        <w:br/>
      </w:r>
      <w:r w:rsidRPr="00093656">
        <w:rPr>
          <w:rFonts w:ascii="Arial Black" w:hAnsi="Arial Black" w:cs="Times New Roman"/>
          <w:b/>
          <w:bCs/>
          <w:color w:val="2E74B5" w:themeColor="accent1" w:themeShade="BF"/>
          <w:sz w:val="18"/>
          <w:szCs w:val="18"/>
          <w:u w:val="single"/>
        </w:rPr>
        <w:t>z dopisk</w:t>
      </w:r>
      <w:r w:rsidR="00711290" w:rsidRPr="00093656">
        <w:rPr>
          <w:rFonts w:ascii="Arial Black" w:hAnsi="Arial Black" w:cs="Times New Roman"/>
          <w:b/>
          <w:bCs/>
          <w:color w:val="2E74B5" w:themeColor="accent1" w:themeShade="BF"/>
          <w:sz w:val="18"/>
          <w:szCs w:val="18"/>
          <w:u w:val="single"/>
        </w:rPr>
        <w:t xml:space="preserve">iem wadium – nr postępowania  </w:t>
      </w:r>
      <w:r w:rsidR="00093656" w:rsidRPr="00093656">
        <w:rPr>
          <w:rFonts w:ascii="Arial Black" w:hAnsi="Arial Black" w:cs="Times New Roman"/>
          <w:b/>
          <w:bCs/>
          <w:color w:val="2E74B5" w:themeColor="accent1" w:themeShade="BF"/>
          <w:sz w:val="18"/>
          <w:szCs w:val="18"/>
          <w:u w:val="single"/>
        </w:rPr>
        <w:t>17</w:t>
      </w:r>
      <w:r w:rsidR="00711290" w:rsidRPr="00093656">
        <w:rPr>
          <w:rFonts w:ascii="Arial Black" w:hAnsi="Arial Black" w:cs="Times New Roman"/>
          <w:b/>
          <w:bCs/>
          <w:color w:val="2E74B5" w:themeColor="accent1" w:themeShade="BF"/>
          <w:sz w:val="18"/>
          <w:szCs w:val="18"/>
          <w:u w:val="single"/>
        </w:rPr>
        <w:t xml:space="preserve"> /25</w:t>
      </w:r>
      <w:r w:rsidRPr="00093656">
        <w:rPr>
          <w:rFonts w:ascii="Times New Roman" w:hAnsi="Times New Roman" w:cs="Times New Roman"/>
          <w:b/>
          <w:bCs/>
          <w:color w:val="2E74B5" w:themeColor="accent1" w:themeShade="BF"/>
          <w:u w:val="single"/>
        </w:rPr>
        <w:t xml:space="preserve"> </w:t>
      </w:r>
    </w:p>
    <w:p w:rsidR="006A5972" w:rsidRPr="00711290" w:rsidRDefault="006A5972" w:rsidP="006A5972">
      <w:pPr>
        <w:spacing w:after="0" w:line="276" w:lineRule="auto"/>
        <w:ind w:left="360"/>
        <w:contextualSpacing/>
        <w:jc w:val="both"/>
        <w:rPr>
          <w:rFonts w:ascii="Times New Roman" w:hAnsi="Times New Roman" w:cs="Times New Roman"/>
          <w:b/>
          <w:bCs/>
        </w:rPr>
      </w:pPr>
    </w:p>
    <w:p w:rsidR="006A5972" w:rsidRPr="00711290" w:rsidRDefault="006A5972" w:rsidP="006A5972">
      <w:pPr>
        <w:spacing w:after="0" w:line="276" w:lineRule="auto"/>
        <w:jc w:val="both"/>
        <w:rPr>
          <w:rFonts w:ascii="Times New Roman" w:hAnsi="Times New Roman" w:cs="Times New Roman"/>
          <w:color w:val="000000" w:themeColor="text1"/>
        </w:rPr>
      </w:pPr>
      <w:r w:rsidRPr="00711290">
        <w:rPr>
          <w:rFonts w:ascii="Times New Roman" w:hAnsi="Times New Roman" w:cs="Times New Roman"/>
          <w:color w:val="000000" w:themeColor="text1"/>
        </w:rPr>
        <w:t>Zamawiający dopuszcza wniesienie wadium na jednym dokumencie dla wszystkich zadań, przy czym na dokumencie należy wymienić zadania i odpowiadające im kwoty wadium.</w:t>
      </w:r>
    </w:p>
    <w:p w:rsidR="006A5972" w:rsidRPr="00711290" w:rsidRDefault="006A5972" w:rsidP="006A5972">
      <w:pPr>
        <w:spacing w:after="0" w:line="276" w:lineRule="auto"/>
        <w:ind w:left="360"/>
        <w:contextualSpacing/>
        <w:jc w:val="both"/>
        <w:rPr>
          <w:rFonts w:ascii="Times New Roman" w:hAnsi="Times New Roman" w:cs="Times New Roman"/>
          <w:b/>
          <w:bCs/>
        </w:rPr>
      </w:pPr>
    </w:p>
    <w:p w:rsidR="006A5972" w:rsidRPr="00711290" w:rsidRDefault="006A5972" w:rsidP="006A5972">
      <w:pPr>
        <w:spacing w:after="0" w:line="276" w:lineRule="auto"/>
        <w:contextualSpacing/>
        <w:jc w:val="both"/>
        <w:rPr>
          <w:rFonts w:ascii="Times New Roman" w:hAnsi="Times New Roman" w:cs="Times New Roman"/>
          <w:b/>
          <w:bCs/>
        </w:rPr>
      </w:pPr>
      <w:r w:rsidRPr="00711290">
        <w:rPr>
          <w:rFonts w:ascii="Times New Roman" w:hAnsi="Times New Roman" w:cs="Times New Roman"/>
          <w:b/>
          <w:bCs/>
        </w:rPr>
        <w:t>UWAGA: Za termin wniesienia wadium w formie pieniądza zostanie przyjęty termin uznania rachunku Zamawiającego.</w:t>
      </w:r>
    </w:p>
    <w:p w:rsidR="006A5972" w:rsidRPr="00711290" w:rsidRDefault="006A5972" w:rsidP="006A5972">
      <w:pPr>
        <w:numPr>
          <w:ilvl w:val="0"/>
          <w:numId w:val="38"/>
        </w:numPr>
        <w:spacing w:after="0" w:line="276" w:lineRule="auto"/>
        <w:contextualSpacing/>
        <w:jc w:val="both"/>
        <w:rPr>
          <w:rFonts w:ascii="Times New Roman" w:hAnsi="Times New Roman" w:cs="Times New Roman"/>
        </w:rPr>
      </w:pPr>
      <w:r w:rsidRPr="00711290">
        <w:rPr>
          <w:rFonts w:ascii="Times New Roman" w:hAnsi="Times New Roman" w:cs="Times New Roman"/>
        </w:rPr>
        <w:t xml:space="preserve">Wadium wnoszone w formie gwarancji lub poręczenia, o którym mowa w pkt.2 </w:t>
      </w:r>
      <w:proofErr w:type="spellStart"/>
      <w:r w:rsidRPr="00711290">
        <w:rPr>
          <w:rFonts w:ascii="Times New Roman" w:hAnsi="Times New Roman" w:cs="Times New Roman"/>
        </w:rPr>
        <w:t>ppkt</w:t>
      </w:r>
      <w:proofErr w:type="spellEnd"/>
      <w:r w:rsidRPr="00711290">
        <w:rPr>
          <w:rFonts w:ascii="Times New Roman" w:hAnsi="Times New Roman" w:cs="Times New Roman"/>
        </w:rPr>
        <w:t xml:space="preserve"> 2-4 musi być złożone jako </w:t>
      </w:r>
      <w:r w:rsidRPr="00711290">
        <w:rPr>
          <w:rFonts w:ascii="Times New Roman" w:hAnsi="Times New Roman" w:cs="Times New Roman"/>
          <w:b/>
          <w:bCs/>
        </w:rPr>
        <w:t xml:space="preserve">oryginał gwarancji </w:t>
      </w:r>
      <w:r w:rsidRPr="00711290">
        <w:rPr>
          <w:rFonts w:ascii="Times New Roman" w:hAnsi="Times New Roman" w:cs="Times New Roman"/>
          <w:b/>
        </w:rPr>
        <w:t xml:space="preserve">lub poręczenia </w:t>
      </w:r>
      <w:r w:rsidRPr="00711290">
        <w:rPr>
          <w:rFonts w:ascii="Times New Roman" w:hAnsi="Times New Roman" w:cs="Times New Roman"/>
          <w:b/>
          <w:bCs/>
        </w:rPr>
        <w:t>w postaci elektronicznej</w:t>
      </w:r>
      <w:r w:rsidRPr="00711290">
        <w:rPr>
          <w:rFonts w:ascii="Times New Roman" w:hAnsi="Times New Roman" w:cs="Times New Roman"/>
        </w:rPr>
        <w:t xml:space="preserve"> i spełniać co najmniej poniższe wymagania:</w:t>
      </w:r>
    </w:p>
    <w:p w:rsidR="006A5972" w:rsidRPr="00711290" w:rsidRDefault="006A5972" w:rsidP="006A5972">
      <w:pPr>
        <w:numPr>
          <w:ilvl w:val="0"/>
          <w:numId w:val="39"/>
        </w:numPr>
        <w:spacing w:after="0" w:line="276" w:lineRule="auto"/>
        <w:contextualSpacing/>
        <w:jc w:val="both"/>
        <w:rPr>
          <w:rFonts w:ascii="Times New Roman" w:hAnsi="Times New Roman" w:cs="Times New Roman"/>
        </w:rPr>
      </w:pPr>
      <w:r w:rsidRPr="00711290">
        <w:rPr>
          <w:rFonts w:ascii="Times New Roman" w:hAnsi="Times New Roman" w:cs="Times New Roman"/>
        </w:rPr>
        <w:t>musi obejmować odpowiedzialność za wszystkie przypadki powodujące utratę wadium przez Wykonawcę określone w ustawie PZP;</w:t>
      </w:r>
    </w:p>
    <w:p w:rsidR="006A5972" w:rsidRPr="00711290" w:rsidRDefault="006A5972" w:rsidP="006A5972">
      <w:pPr>
        <w:numPr>
          <w:ilvl w:val="0"/>
          <w:numId w:val="39"/>
        </w:numPr>
        <w:spacing w:after="0" w:line="276" w:lineRule="auto"/>
        <w:contextualSpacing/>
        <w:jc w:val="both"/>
        <w:rPr>
          <w:rFonts w:ascii="Times New Roman" w:hAnsi="Times New Roman" w:cs="Times New Roman"/>
        </w:rPr>
      </w:pPr>
      <w:r w:rsidRPr="00711290">
        <w:rPr>
          <w:rFonts w:ascii="Times New Roman" w:hAnsi="Times New Roman" w:cs="Times New Roman"/>
        </w:rPr>
        <w:t>z jej treści powinno jednoznacznie wynikać zobowiązanie gwaranta do zapłaty całej kwoty wadium;</w:t>
      </w:r>
    </w:p>
    <w:p w:rsidR="006A5972" w:rsidRPr="00711290" w:rsidRDefault="006A5972" w:rsidP="006A5972">
      <w:pPr>
        <w:numPr>
          <w:ilvl w:val="0"/>
          <w:numId w:val="39"/>
        </w:numPr>
        <w:spacing w:after="0" w:line="276" w:lineRule="auto"/>
        <w:contextualSpacing/>
        <w:jc w:val="both"/>
        <w:rPr>
          <w:rFonts w:ascii="Times New Roman" w:hAnsi="Times New Roman" w:cs="Times New Roman"/>
        </w:rPr>
      </w:pPr>
      <w:r w:rsidRPr="00711290">
        <w:rPr>
          <w:rFonts w:ascii="Times New Roman" w:hAnsi="Times New Roman" w:cs="Times New Roman"/>
        </w:rPr>
        <w:t>powinno być nieodwołalne i bezwarunkowe oraz płatne na pierwsze żądanie;</w:t>
      </w:r>
    </w:p>
    <w:p w:rsidR="006A5972" w:rsidRPr="00711290" w:rsidRDefault="006A5972" w:rsidP="006A5972">
      <w:pPr>
        <w:numPr>
          <w:ilvl w:val="0"/>
          <w:numId w:val="39"/>
        </w:numPr>
        <w:spacing w:after="0" w:line="276" w:lineRule="auto"/>
        <w:contextualSpacing/>
        <w:jc w:val="both"/>
        <w:rPr>
          <w:rFonts w:ascii="Times New Roman" w:hAnsi="Times New Roman" w:cs="Times New Roman"/>
        </w:rPr>
      </w:pPr>
      <w:r w:rsidRPr="00711290">
        <w:rPr>
          <w:rFonts w:ascii="Times New Roman" w:hAnsi="Times New Roman" w:cs="Times New Roman"/>
        </w:rPr>
        <w:t>termin obowiązywania poręczenia lub gwarancji nie może być krótszy niż termin związania ofertą (z zastrzeżeniem iż pierwszym dniem związania ofertą jest dzień składania ofert);</w:t>
      </w:r>
    </w:p>
    <w:p w:rsidR="006A5972" w:rsidRPr="00711290" w:rsidRDefault="006A5972" w:rsidP="006A5972">
      <w:pPr>
        <w:numPr>
          <w:ilvl w:val="0"/>
          <w:numId w:val="39"/>
        </w:numPr>
        <w:spacing w:after="0" w:line="276" w:lineRule="auto"/>
        <w:contextualSpacing/>
        <w:jc w:val="both"/>
        <w:rPr>
          <w:rFonts w:ascii="Times New Roman" w:hAnsi="Times New Roman" w:cs="Times New Roman"/>
        </w:rPr>
      </w:pPr>
      <w:r w:rsidRPr="00711290">
        <w:rPr>
          <w:rFonts w:ascii="Times New Roman" w:hAnsi="Times New Roman" w:cs="Times New Roman"/>
        </w:rPr>
        <w:t>w treści poręczenia lub gwarancji powinna znaleźć się nazwa oraz numer przedmiotowego postępowania;</w:t>
      </w:r>
    </w:p>
    <w:p w:rsidR="006A5972" w:rsidRPr="00711290" w:rsidRDefault="006A5972" w:rsidP="006A5972">
      <w:pPr>
        <w:numPr>
          <w:ilvl w:val="0"/>
          <w:numId w:val="39"/>
        </w:numPr>
        <w:spacing w:after="0" w:line="276" w:lineRule="auto"/>
        <w:contextualSpacing/>
        <w:jc w:val="both"/>
        <w:rPr>
          <w:rFonts w:ascii="Times New Roman" w:hAnsi="Times New Roman" w:cs="Times New Roman"/>
        </w:rPr>
      </w:pPr>
      <w:r w:rsidRPr="00711290">
        <w:rPr>
          <w:rFonts w:ascii="Times New Roman" w:hAnsi="Times New Roman" w:cs="Times New Roman"/>
        </w:rPr>
        <w:t>beneficjentem poręczenia lub gwarancji jest: ……........................................................................</w:t>
      </w:r>
    </w:p>
    <w:p w:rsidR="006A5972" w:rsidRPr="00711290" w:rsidRDefault="006A5972" w:rsidP="006A5972">
      <w:pPr>
        <w:numPr>
          <w:ilvl w:val="0"/>
          <w:numId w:val="39"/>
        </w:numPr>
        <w:spacing w:after="0" w:line="276" w:lineRule="auto"/>
        <w:contextualSpacing/>
        <w:jc w:val="both"/>
        <w:rPr>
          <w:rFonts w:ascii="Times New Roman" w:hAnsi="Times New Roman" w:cs="Times New Roman"/>
        </w:rPr>
      </w:pPr>
      <w:r w:rsidRPr="00711290">
        <w:rPr>
          <w:rFonts w:ascii="Times New Roman" w:hAnsi="Times New Roman" w:cs="Times New Roman"/>
        </w:rPr>
        <w:t xml:space="preserve">w przypadku Wykonawców wspólnie ubiegających się o udzielenie zamówienia (art. 58 PZP), Zamawiający wymaga aby poręczenie lub gwarancja obejmowała swą treścią (tj. zobowiązanych z tytułu poręczenia lub gwarancji) wszystkich Wykonawców wspólnie ubiegających się o </w:t>
      </w:r>
      <w:r w:rsidRPr="00711290">
        <w:rPr>
          <w:rFonts w:ascii="Times New Roman" w:hAnsi="Times New Roman" w:cs="Times New Roman"/>
        </w:rPr>
        <w:lastRenderedPageBreak/>
        <w:t>udzielenie zamówienia lub aby z jej treści wynikało, że zabezpiecza ofertę Wykonawców wspólnie ubiegających się o udzielenie zamówienia (konsorcjum).</w:t>
      </w:r>
    </w:p>
    <w:p w:rsidR="006A5972" w:rsidRPr="00711290" w:rsidRDefault="006A5972" w:rsidP="006A5972">
      <w:pPr>
        <w:numPr>
          <w:ilvl w:val="0"/>
          <w:numId w:val="40"/>
        </w:numPr>
        <w:spacing w:after="0" w:line="276" w:lineRule="auto"/>
        <w:contextualSpacing/>
        <w:jc w:val="both"/>
        <w:rPr>
          <w:rFonts w:ascii="Times New Roman" w:hAnsi="Times New Roman" w:cs="Times New Roman"/>
        </w:rPr>
      </w:pPr>
      <w:r w:rsidRPr="00711290">
        <w:rPr>
          <w:rFonts w:ascii="Times New Roman" w:hAnsi="Times New Roman" w:cs="Times New Roman"/>
        </w:rPr>
        <w:t xml:space="preserve">Oferta Wykonawcy, który nie wniósł wadium, lub wniósł wadium w sposób nieprawidłowy lub nie utrzymywał wadium nieprzerwanie do upływu terminu związania ofertą lub złożył wniosek o zwrot wadium w przypadku, o którym mowa w art. 98 ust. 2 pkt 3 </w:t>
      </w:r>
      <w:proofErr w:type="spellStart"/>
      <w:r w:rsidRPr="00711290">
        <w:rPr>
          <w:rFonts w:ascii="Times New Roman" w:hAnsi="Times New Roman" w:cs="Times New Roman"/>
        </w:rPr>
        <w:t>Pzp</w:t>
      </w:r>
      <w:proofErr w:type="spellEnd"/>
      <w:r w:rsidRPr="00711290">
        <w:rPr>
          <w:rFonts w:ascii="Times New Roman" w:hAnsi="Times New Roman" w:cs="Times New Roman"/>
        </w:rPr>
        <w:t xml:space="preserve"> </w:t>
      </w:r>
      <w:r w:rsidRPr="00711290">
        <w:rPr>
          <w:rFonts w:ascii="Times New Roman" w:hAnsi="Times New Roman" w:cs="Times New Roman"/>
          <w:b/>
          <w:bCs/>
        </w:rPr>
        <w:t>zostanie odrzucona</w:t>
      </w:r>
      <w:r w:rsidRPr="00711290">
        <w:rPr>
          <w:rFonts w:ascii="Times New Roman" w:hAnsi="Times New Roman" w:cs="Times New Roman"/>
        </w:rPr>
        <w:t>.</w:t>
      </w:r>
    </w:p>
    <w:p w:rsidR="006A5972" w:rsidRPr="00711290" w:rsidRDefault="006A5972" w:rsidP="006A5972">
      <w:pPr>
        <w:numPr>
          <w:ilvl w:val="0"/>
          <w:numId w:val="40"/>
        </w:numPr>
        <w:spacing w:after="0" w:line="276" w:lineRule="auto"/>
        <w:contextualSpacing/>
        <w:jc w:val="both"/>
        <w:rPr>
          <w:rFonts w:ascii="Times New Roman" w:hAnsi="Times New Roman" w:cs="Times New Roman"/>
        </w:rPr>
      </w:pPr>
      <w:r w:rsidRPr="00711290">
        <w:rPr>
          <w:rFonts w:ascii="Times New Roman" w:hAnsi="Times New Roman" w:cs="Times New Roman"/>
        </w:rPr>
        <w:t>Zgłoszenie roszczeń jest dopuszczalne w zakreślonym terminie po upływie terminu jego ważności, jeżeli tylko zdarzenie uzasadniające zatrzymanie wadium miało miejsce przed upływem terminu związania ofertą.</w:t>
      </w:r>
    </w:p>
    <w:p w:rsidR="006A5972" w:rsidRPr="00711290" w:rsidRDefault="006A5972" w:rsidP="006A5972">
      <w:pPr>
        <w:numPr>
          <w:ilvl w:val="0"/>
          <w:numId w:val="40"/>
        </w:numPr>
        <w:spacing w:after="0" w:line="276" w:lineRule="auto"/>
        <w:contextualSpacing/>
        <w:jc w:val="both"/>
        <w:rPr>
          <w:rFonts w:ascii="Times New Roman" w:hAnsi="Times New Roman" w:cs="Times New Roman"/>
        </w:rPr>
      </w:pPr>
      <w:r w:rsidRPr="00711290">
        <w:rPr>
          <w:rFonts w:ascii="Times New Roman" w:hAnsi="Times New Roman" w:cs="Times New Roman"/>
        </w:rPr>
        <w:t xml:space="preserve">Zamawiający dokona zwrotu wadium na zasadach określonych w art. 98 ust. 1 - 5 ustawy </w:t>
      </w:r>
      <w:proofErr w:type="spellStart"/>
      <w:r w:rsidRPr="00711290">
        <w:rPr>
          <w:rFonts w:ascii="Times New Roman" w:hAnsi="Times New Roman" w:cs="Times New Roman"/>
        </w:rPr>
        <w:t>Pzp</w:t>
      </w:r>
      <w:proofErr w:type="spellEnd"/>
      <w:r w:rsidRPr="00711290">
        <w:rPr>
          <w:rFonts w:ascii="Times New Roman" w:hAnsi="Times New Roman" w:cs="Times New Roman"/>
        </w:rPr>
        <w:t>.</w:t>
      </w:r>
    </w:p>
    <w:p w:rsidR="006A5972" w:rsidRPr="00711290" w:rsidRDefault="006A5972" w:rsidP="006A5972">
      <w:pPr>
        <w:numPr>
          <w:ilvl w:val="0"/>
          <w:numId w:val="40"/>
        </w:numPr>
        <w:spacing w:after="0" w:line="276" w:lineRule="auto"/>
        <w:contextualSpacing/>
        <w:jc w:val="both"/>
        <w:rPr>
          <w:rFonts w:ascii="Times New Roman" w:hAnsi="Times New Roman" w:cs="Times New Roman"/>
        </w:rPr>
      </w:pPr>
      <w:r w:rsidRPr="00711290">
        <w:rPr>
          <w:rFonts w:ascii="Times New Roman" w:hAnsi="Times New Roman" w:cs="Times New Roman"/>
        </w:rPr>
        <w:t xml:space="preserve">Zamawiający zatrzymuje wadium wraz z odsetkami w przypadkach określonych w art. 98 ust. 6 ustawy </w:t>
      </w:r>
      <w:proofErr w:type="spellStart"/>
      <w:r w:rsidRPr="00711290">
        <w:rPr>
          <w:rFonts w:ascii="Times New Roman" w:hAnsi="Times New Roman" w:cs="Times New Roman"/>
        </w:rPr>
        <w:t>Pzp</w:t>
      </w:r>
      <w:proofErr w:type="spellEnd"/>
      <w:r w:rsidRPr="00711290">
        <w:rPr>
          <w:rFonts w:ascii="Times New Roman" w:hAnsi="Times New Roman" w:cs="Times New Roman"/>
        </w:rPr>
        <w:t>.</w:t>
      </w:r>
    </w:p>
    <w:p w:rsidR="006A5972" w:rsidRPr="00711290" w:rsidRDefault="006A5972" w:rsidP="006A5972">
      <w:pPr>
        <w:numPr>
          <w:ilvl w:val="0"/>
          <w:numId w:val="40"/>
        </w:numPr>
        <w:spacing w:after="0" w:line="276" w:lineRule="auto"/>
        <w:contextualSpacing/>
        <w:jc w:val="both"/>
        <w:rPr>
          <w:rFonts w:ascii="Times New Roman" w:hAnsi="Times New Roman" w:cs="Times New Roman"/>
          <w:u w:val="single"/>
        </w:rPr>
      </w:pPr>
      <w:r w:rsidRPr="00711290">
        <w:rPr>
          <w:rFonts w:ascii="Times New Roman" w:hAnsi="Times New Roman" w:cs="Times New Roman"/>
          <w:u w:val="single"/>
        </w:rPr>
        <w:t>W przypadku wykonawców wspólnie ubiegających się o udzielenie zamówienia (konsorcjum spółka cywilna) w treści dokumentu potwierdzającego złożenie wadium w formie gwarancji lub poręczenia koniecznym jest wymienienie bądź wszystkich wykonawców, którzy wspólnie ubiegają się o udzielenie zamówienia publicznego, a co najmniej zasygnalizowanie, że strona stosunku „gwarancyjnego" jest liderem - jednym z uczestników konsorcjum, działającym także w imieniu i na rzecz innych uczestników jako wykonawców - którzy wspólnie złożyli lub złożą w postępowaniu przetargowym ofertę, po to aby gwarant mógł prawidłowo zidentyfikować, kto jest wykonawcą w postępowaniu przetargowym. W ten sposób wykluczone zostają wszelkie wątpliwości interpretacyjne związane z ustalaniem zakresu zobowiązań ubezpieczyciela, a tym samym gwarancja spełnia swój cel, tj. zabezpiecza interes finansowy zamawiającego (beneficjenta) poprzez wypłatę mu określonej kwoty pieniężnej przez gwaranta - zakład ubezpieczeń w przypadku, gdy zobowiązany – zleceniodawca gwarancji (lub inny podmiot z nim powiązany i objęty zakresem gwarancji) nie wywiąże się ze swych powinności.</w:t>
      </w:r>
    </w:p>
    <w:p w:rsidR="006A5972" w:rsidRPr="00711290" w:rsidRDefault="006A5972" w:rsidP="006A5972">
      <w:pPr>
        <w:spacing w:after="0" w:line="276" w:lineRule="auto"/>
        <w:contextualSpacing/>
        <w:jc w:val="both"/>
        <w:rPr>
          <w:rFonts w:ascii="Times New Roman" w:hAnsi="Times New Roman" w:cs="Times New Roman"/>
          <w:color w:val="000000" w:themeColor="text1"/>
        </w:rPr>
      </w:pPr>
    </w:p>
    <w:p w:rsidR="006A5972" w:rsidRPr="00711290" w:rsidRDefault="006A5972" w:rsidP="006A5972">
      <w:pPr>
        <w:numPr>
          <w:ilvl w:val="0"/>
          <w:numId w:val="2"/>
        </w:numPr>
        <w:spacing w:after="0" w:line="276" w:lineRule="auto"/>
        <w:contextualSpacing/>
        <w:rPr>
          <w:rFonts w:ascii="Times New Roman" w:hAnsi="Times New Roman" w:cs="Times New Roman"/>
          <w:b/>
          <w:color w:val="000000" w:themeColor="text1"/>
        </w:rPr>
      </w:pPr>
      <w:r w:rsidRPr="00711290">
        <w:rPr>
          <w:rFonts w:ascii="Times New Roman" w:hAnsi="Times New Roman" w:cs="Times New Roman"/>
          <w:b/>
          <w:color w:val="000000" w:themeColor="text1"/>
        </w:rPr>
        <w:t>Informacje dotyczące zabezpieczenia należytego wykonania umowy</w:t>
      </w:r>
    </w:p>
    <w:p w:rsidR="006A5972" w:rsidRPr="00711290" w:rsidRDefault="006A5972" w:rsidP="006A5972">
      <w:pPr>
        <w:spacing w:after="0" w:line="276" w:lineRule="auto"/>
        <w:jc w:val="both"/>
        <w:rPr>
          <w:rFonts w:ascii="Times New Roman" w:hAnsi="Times New Roman" w:cs="Times New Roman"/>
          <w:b/>
          <w:bCs/>
        </w:rPr>
      </w:pPr>
      <w:r w:rsidRPr="00711290">
        <w:rPr>
          <w:rFonts w:ascii="Times New Roman" w:hAnsi="Times New Roman" w:cs="Times New Roman"/>
        </w:rPr>
        <w:t xml:space="preserve">Zamawiający </w:t>
      </w:r>
      <w:r w:rsidRPr="00711290">
        <w:rPr>
          <w:rFonts w:ascii="Arial Black" w:hAnsi="Arial Black" w:cs="Times New Roman"/>
          <w:b/>
          <w:bCs/>
          <w:sz w:val="18"/>
          <w:szCs w:val="18"/>
          <w:u w:val="single"/>
        </w:rPr>
        <w:t>będzie wymagał</w:t>
      </w:r>
      <w:r w:rsidRPr="00711290">
        <w:rPr>
          <w:rFonts w:ascii="Times New Roman" w:hAnsi="Times New Roman" w:cs="Times New Roman"/>
          <w:b/>
          <w:bCs/>
        </w:rPr>
        <w:t xml:space="preserve"> </w:t>
      </w:r>
      <w:r w:rsidRPr="00711290">
        <w:rPr>
          <w:rFonts w:ascii="Times New Roman" w:hAnsi="Times New Roman" w:cs="Times New Roman"/>
        </w:rPr>
        <w:t xml:space="preserve">wniesienia zabezpieczenia należytego wykonania umowy </w:t>
      </w:r>
      <w:r w:rsidRPr="00711290">
        <w:rPr>
          <w:rFonts w:ascii="Arial Black" w:hAnsi="Arial Black" w:cs="Times New Roman"/>
          <w:b/>
          <w:bCs/>
          <w:sz w:val="18"/>
          <w:szCs w:val="18"/>
          <w:u w:val="single"/>
        </w:rPr>
        <w:t>w wysokości 5% ceny ofertowej brutto</w:t>
      </w:r>
      <w:r w:rsidRPr="00711290">
        <w:rPr>
          <w:rFonts w:ascii="Times New Roman" w:hAnsi="Times New Roman" w:cs="Times New Roman"/>
          <w:b/>
          <w:bCs/>
        </w:rPr>
        <w:t>.</w:t>
      </w:r>
    </w:p>
    <w:p w:rsidR="006A5972" w:rsidRPr="00711290" w:rsidRDefault="006A5972" w:rsidP="006A5972">
      <w:pPr>
        <w:numPr>
          <w:ilvl w:val="0"/>
          <w:numId w:val="41"/>
        </w:numPr>
        <w:spacing w:after="0" w:line="276" w:lineRule="auto"/>
        <w:contextualSpacing/>
        <w:jc w:val="both"/>
        <w:rPr>
          <w:rFonts w:ascii="Times New Roman" w:hAnsi="Times New Roman" w:cs="Times New Roman"/>
          <w:color w:val="000000" w:themeColor="text1"/>
        </w:rPr>
      </w:pPr>
      <w:r w:rsidRPr="00711290">
        <w:rPr>
          <w:rFonts w:ascii="Times New Roman" w:hAnsi="Times New Roman" w:cs="Times New Roman"/>
        </w:rPr>
        <w:t>Zabezpieczenie służy pokryciu roszczeń z tytułu niewykonania lub nienależytego wykonania umowy.</w:t>
      </w:r>
    </w:p>
    <w:p w:rsidR="006A5972" w:rsidRPr="00711290" w:rsidRDefault="006A5972" w:rsidP="006A5972">
      <w:pPr>
        <w:numPr>
          <w:ilvl w:val="0"/>
          <w:numId w:val="41"/>
        </w:numPr>
        <w:spacing w:after="0" w:line="276" w:lineRule="auto"/>
        <w:contextualSpacing/>
        <w:jc w:val="both"/>
        <w:rPr>
          <w:rFonts w:ascii="Times New Roman" w:hAnsi="Times New Roman" w:cs="Times New Roman"/>
          <w:color w:val="000000" w:themeColor="text1"/>
        </w:rPr>
      </w:pPr>
      <w:r w:rsidRPr="00711290">
        <w:rPr>
          <w:rFonts w:ascii="Times New Roman" w:hAnsi="Times New Roman" w:cs="Times New Roman"/>
        </w:rPr>
        <w:t>Zabezpieczenie wnosi się przed zawarciem umowy.</w:t>
      </w:r>
    </w:p>
    <w:p w:rsidR="006A5972" w:rsidRPr="00711290" w:rsidRDefault="006A5972" w:rsidP="006A5972">
      <w:pPr>
        <w:numPr>
          <w:ilvl w:val="0"/>
          <w:numId w:val="41"/>
        </w:numPr>
        <w:spacing w:after="0" w:line="276" w:lineRule="auto"/>
        <w:contextualSpacing/>
        <w:jc w:val="both"/>
        <w:rPr>
          <w:rFonts w:ascii="Times New Roman" w:hAnsi="Times New Roman" w:cs="Times New Roman"/>
          <w:color w:val="000000" w:themeColor="text1"/>
        </w:rPr>
      </w:pPr>
      <w:r w:rsidRPr="00711290">
        <w:rPr>
          <w:rFonts w:ascii="Times New Roman" w:hAnsi="Times New Roman" w:cs="Times New Roman"/>
        </w:rPr>
        <w:t>Zabezpieczenie może być wnoszone według wyboru wykonawcy w jednej lub w kilku następujących formach:</w:t>
      </w:r>
    </w:p>
    <w:p w:rsidR="006A5972" w:rsidRPr="00711290" w:rsidRDefault="006A5972" w:rsidP="006A5972">
      <w:pPr>
        <w:numPr>
          <w:ilvl w:val="0"/>
          <w:numId w:val="42"/>
        </w:numPr>
        <w:spacing w:after="0" w:line="276" w:lineRule="auto"/>
        <w:contextualSpacing/>
        <w:jc w:val="both"/>
        <w:rPr>
          <w:rFonts w:ascii="Times New Roman" w:hAnsi="Times New Roman" w:cs="Times New Roman"/>
          <w:color w:val="000000" w:themeColor="text1"/>
        </w:rPr>
      </w:pPr>
      <w:r w:rsidRPr="00711290">
        <w:rPr>
          <w:rFonts w:ascii="Times New Roman" w:hAnsi="Times New Roman" w:cs="Times New Roman"/>
        </w:rPr>
        <w:t>pieniądzu,</w:t>
      </w:r>
    </w:p>
    <w:p w:rsidR="006A5972" w:rsidRPr="00711290" w:rsidRDefault="006A5972" w:rsidP="006A5972">
      <w:pPr>
        <w:numPr>
          <w:ilvl w:val="0"/>
          <w:numId w:val="42"/>
        </w:numPr>
        <w:spacing w:after="0" w:line="276" w:lineRule="auto"/>
        <w:contextualSpacing/>
        <w:jc w:val="both"/>
        <w:rPr>
          <w:rFonts w:ascii="Times New Roman" w:hAnsi="Times New Roman" w:cs="Times New Roman"/>
          <w:color w:val="000000" w:themeColor="text1"/>
        </w:rPr>
      </w:pPr>
      <w:r w:rsidRPr="00711290">
        <w:rPr>
          <w:rFonts w:ascii="Times New Roman" w:hAnsi="Times New Roman" w:cs="Times New Roman"/>
        </w:rPr>
        <w:t xml:space="preserve">poręczeniach bankowych lub poręczeniach spółdzielczej kasy oszczędnościowo - kredytowej, </w:t>
      </w:r>
      <w:r w:rsidRPr="00711290">
        <w:rPr>
          <w:rFonts w:ascii="Times New Roman" w:hAnsi="Times New Roman" w:cs="Times New Roman"/>
        </w:rPr>
        <w:br/>
        <w:t>z tym że poręczenie kasy jest zawsze poręczeniem pieniężnym,</w:t>
      </w:r>
    </w:p>
    <w:p w:rsidR="006A5972" w:rsidRPr="00711290" w:rsidRDefault="006A5972" w:rsidP="006A5972">
      <w:pPr>
        <w:numPr>
          <w:ilvl w:val="0"/>
          <w:numId w:val="42"/>
        </w:numPr>
        <w:spacing w:after="0" w:line="276" w:lineRule="auto"/>
        <w:contextualSpacing/>
        <w:jc w:val="both"/>
        <w:rPr>
          <w:rFonts w:ascii="Times New Roman" w:hAnsi="Times New Roman" w:cs="Times New Roman"/>
          <w:color w:val="000000" w:themeColor="text1"/>
        </w:rPr>
      </w:pPr>
      <w:r w:rsidRPr="00711290">
        <w:rPr>
          <w:rFonts w:ascii="Times New Roman" w:hAnsi="Times New Roman" w:cs="Times New Roman"/>
        </w:rPr>
        <w:t>gwarancjach bankowych,</w:t>
      </w:r>
    </w:p>
    <w:p w:rsidR="006A5972" w:rsidRPr="00711290" w:rsidRDefault="006A5972" w:rsidP="006A5972">
      <w:pPr>
        <w:numPr>
          <w:ilvl w:val="0"/>
          <w:numId w:val="42"/>
        </w:numPr>
        <w:spacing w:after="0" w:line="276" w:lineRule="auto"/>
        <w:contextualSpacing/>
        <w:jc w:val="both"/>
        <w:rPr>
          <w:rFonts w:ascii="Times New Roman" w:hAnsi="Times New Roman" w:cs="Times New Roman"/>
          <w:color w:val="000000" w:themeColor="text1"/>
        </w:rPr>
      </w:pPr>
      <w:r w:rsidRPr="00711290">
        <w:rPr>
          <w:rFonts w:ascii="Times New Roman" w:hAnsi="Times New Roman" w:cs="Times New Roman"/>
        </w:rPr>
        <w:t>gwarancjach ubezpieczeniowych,</w:t>
      </w:r>
    </w:p>
    <w:p w:rsidR="006A5972" w:rsidRPr="00711290" w:rsidRDefault="006A5972" w:rsidP="006A5972">
      <w:pPr>
        <w:numPr>
          <w:ilvl w:val="0"/>
          <w:numId w:val="42"/>
        </w:numPr>
        <w:spacing w:after="0" w:line="276" w:lineRule="auto"/>
        <w:contextualSpacing/>
        <w:jc w:val="both"/>
        <w:rPr>
          <w:rFonts w:ascii="Times New Roman" w:hAnsi="Times New Roman" w:cs="Times New Roman"/>
          <w:color w:val="000000" w:themeColor="text1"/>
        </w:rPr>
      </w:pPr>
      <w:r w:rsidRPr="00711290">
        <w:rPr>
          <w:rFonts w:ascii="Times New Roman" w:hAnsi="Times New Roman" w:cs="Times New Roman"/>
        </w:rPr>
        <w:t>poręczeniach udzielanych przez podmioty, o których mowa w art. 6b ust. 5 pkt. 2 Ustawy z dnia 9 listopada 2000 r. o utworzeniu Polskiej Agencji Rozwoju Przedsiębiorczości.</w:t>
      </w:r>
    </w:p>
    <w:p w:rsidR="006A5972" w:rsidRPr="00711290" w:rsidRDefault="006A5972" w:rsidP="006A5972">
      <w:pPr>
        <w:numPr>
          <w:ilvl w:val="0"/>
          <w:numId w:val="43"/>
        </w:numPr>
        <w:spacing w:after="0" w:line="276" w:lineRule="auto"/>
        <w:contextualSpacing/>
        <w:jc w:val="both"/>
        <w:rPr>
          <w:rFonts w:ascii="Times New Roman" w:hAnsi="Times New Roman" w:cs="Times New Roman"/>
          <w:color w:val="000000" w:themeColor="text1"/>
        </w:rPr>
      </w:pPr>
      <w:r w:rsidRPr="00711290">
        <w:rPr>
          <w:rFonts w:ascii="Times New Roman" w:hAnsi="Times New Roman" w:cs="Times New Roman"/>
        </w:rPr>
        <w:t>Zabezpieczenie wnoszone w pieniądzu należy wpłacić na rachunek: 49 1010 1010 0022 1913 9120 0000.</w:t>
      </w:r>
    </w:p>
    <w:p w:rsidR="006A5972" w:rsidRPr="00711290" w:rsidRDefault="006A5972" w:rsidP="006A5972">
      <w:pPr>
        <w:spacing w:after="0" w:line="276" w:lineRule="auto"/>
        <w:contextualSpacing/>
        <w:jc w:val="both"/>
        <w:rPr>
          <w:rFonts w:ascii="Times New Roman" w:hAnsi="Times New Roman" w:cs="Times New Roman"/>
        </w:rPr>
      </w:pPr>
      <w:r w:rsidRPr="00711290">
        <w:rPr>
          <w:rFonts w:ascii="Times New Roman" w:hAnsi="Times New Roman" w:cs="Times New Roman"/>
        </w:rPr>
        <w:t>Zabezpieczenie należytego wykonania umowy zostanie zwolnione (zwrócone) w następujących terminach:</w:t>
      </w:r>
    </w:p>
    <w:p w:rsidR="006A5972" w:rsidRPr="00711290" w:rsidRDefault="006A5972" w:rsidP="006A5972">
      <w:pPr>
        <w:numPr>
          <w:ilvl w:val="0"/>
          <w:numId w:val="47"/>
        </w:numPr>
        <w:spacing w:after="0" w:line="276" w:lineRule="auto"/>
        <w:contextualSpacing/>
        <w:jc w:val="both"/>
        <w:rPr>
          <w:rFonts w:ascii="Times New Roman" w:hAnsi="Times New Roman" w:cs="Times New Roman"/>
        </w:rPr>
      </w:pPr>
      <w:r w:rsidRPr="00711290">
        <w:rPr>
          <w:rFonts w:ascii="Times New Roman" w:hAnsi="Times New Roman" w:cs="Times New Roman"/>
        </w:rPr>
        <w:lastRenderedPageBreak/>
        <w:t>część zabezpieczenia (70%) gwarantującą zgodnie z umową wykonanie robót - w terminie do 30 dni po protokolarnym odbiorze końcowym lub protokolarnym ustaleniu usunięcia wad stwierdzonych przy odbiorze końcowym,</w:t>
      </w:r>
    </w:p>
    <w:p w:rsidR="006A5972" w:rsidRPr="00711290" w:rsidRDefault="006A5972" w:rsidP="006A5972">
      <w:pPr>
        <w:numPr>
          <w:ilvl w:val="0"/>
          <w:numId w:val="47"/>
        </w:numPr>
        <w:spacing w:after="0" w:line="276" w:lineRule="auto"/>
        <w:contextualSpacing/>
        <w:jc w:val="both"/>
        <w:rPr>
          <w:rFonts w:ascii="Times New Roman" w:hAnsi="Times New Roman" w:cs="Times New Roman"/>
        </w:rPr>
      </w:pPr>
      <w:r w:rsidRPr="00711290">
        <w:rPr>
          <w:rFonts w:ascii="Times New Roman" w:hAnsi="Times New Roman" w:cs="Times New Roman"/>
        </w:rPr>
        <w:t xml:space="preserve">pozostała część (30%) - w terminie do 15 dni po upływie okresu rękojmi za wady lub gwarancji </w:t>
      </w:r>
      <w:r w:rsidR="00711290">
        <w:rPr>
          <w:rFonts w:ascii="Times New Roman" w:hAnsi="Times New Roman" w:cs="Times New Roman"/>
        </w:rPr>
        <w:br/>
      </w:r>
      <w:r w:rsidRPr="00711290">
        <w:rPr>
          <w:rFonts w:ascii="Times New Roman" w:hAnsi="Times New Roman" w:cs="Times New Roman"/>
        </w:rPr>
        <w:t>i protokolarnym stwierdzeniu usunięcia ewentualnie stwierdzonych w tym okresie wad.</w:t>
      </w:r>
    </w:p>
    <w:p w:rsidR="006A5972" w:rsidRPr="00711290" w:rsidRDefault="006A5972" w:rsidP="006A5972">
      <w:pPr>
        <w:spacing w:after="0" w:line="276" w:lineRule="auto"/>
        <w:contextualSpacing/>
        <w:jc w:val="both"/>
        <w:rPr>
          <w:rFonts w:ascii="Times New Roman" w:hAnsi="Times New Roman" w:cs="Times New Roman"/>
        </w:rPr>
      </w:pPr>
      <w:r w:rsidRPr="00711290">
        <w:rPr>
          <w:rFonts w:ascii="Times New Roman" w:hAnsi="Times New Roman" w:cs="Times New Roman"/>
        </w:rPr>
        <w:t>Dokument gwarancji lub poręczenia zawierać ma bezwarunkowe i nieodwołalne zobowiązanie gwaranta/poręczyciela zapłaty wymaganej kwoty zabezpieczenia, na pierwsze, pisemne żądanie zamawiającego wzywające do zapłaty kwoty zabezpieczenia i zawierające oświadczenie o niespełnieniu przez wykonawcę zobowiązań wobec zamawiającego wynikających z zawartej Umowy. W dokumencie tym, gwarant/poręczyciel nie może uzależniać dokonania zapłaty od spełnienia przez beneficjenta dodatkowych warunków (np. żądanie przesłania wezwania zapłaty za pośrednictwem banku prowadzącego rachunek bankowy, albo żądania potwierdzenia przez notariusza, że podpisy złożone na żądaniu zapłaty należą do osób umocowanych do występowania w imieniu beneficjenta albo żądanie złożenia wezwania np. tylko w formie listu poleconego czy kurierem) albo przedłożenia dodatkowych dokumentów (oprócz dokumentu potwierdzającego umocowanie osób do występowania w imieniu beneficjenta z żądaniem zapłaty).</w:t>
      </w:r>
    </w:p>
    <w:p w:rsidR="006A5972" w:rsidRPr="00711290" w:rsidRDefault="006A5972" w:rsidP="006A5972">
      <w:pPr>
        <w:spacing w:after="0" w:line="276" w:lineRule="auto"/>
        <w:contextualSpacing/>
        <w:jc w:val="both"/>
        <w:rPr>
          <w:rFonts w:ascii="Times New Roman" w:hAnsi="Times New Roman" w:cs="Times New Roman"/>
          <w:b/>
          <w:bCs/>
        </w:rPr>
      </w:pPr>
      <w:r w:rsidRPr="00711290">
        <w:rPr>
          <w:rFonts w:ascii="Times New Roman" w:hAnsi="Times New Roman" w:cs="Times New Roman"/>
          <w:b/>
          <w:bCs/>
        </w:rPr>
        <w:t xml:space="preserve">UWAGA: </w:t>
      </w:r>
    </w:p>
    <w:p w:rsidR="006A5972" w:rsidRPr="00711290" w:rsidRDefault="006A5972" w:rsidP="006A5972">
      <w:pPr>
        <w:spacing w:after="0" w:line="276" w:lineRule="auto"/>
        <w:contextualSpacing/>
        <w:jc w:val="both"/>
        <w:rPr>
          <w:rFonts w:ascii="Times New Roman" w:hAnsi="Times New Roman" w:cs="Times New Roman"/>
          <w:b/>
          <w:bCs/>
        </w:rPr>
      </w:pPr>
      <w:r w:rsidRPr="00711290">
        <w:rPr>
          <w:rFonts w:ascii="Times New Roman" w:hAnsi="Times New Roman" w:cs="Times New Roman"/>
          <w:b/>
          <w:bCs/>
        </w:rPr>
        <w:t>Gwarant nie może uzależniać dokonania zapłaty na rzecz zamawiającego od spełnienia jakichkolwiek dodatkowych warunków lub też od przedłożenia jakiejkolwiek dokumentacji.</w:t>
      </w:r>
    </w:p>
    <w:p w:rsidR="006A5972" w:rsidRPr="00711290" w:rsidRDefault="006A5972" w:rsidP="006A5972">
      <w:pPr>
        <w:spacing w:after="0" w:line="276" w:lineRule="auto"/>
        <w:contextualSpacing/>
        <w:jc w:val="both"/>
        <w:rPr>
          <w:rFonts w:ascii="Times New Roman" w:hAnsi="Times New Roman" w:cs="Times New Roman"/>
        </w:rPr>
      </w:pPr>
      <w:r w:rsidRPr="00711290">
        <w:rPr>
          <w:rFonts w:ascii="Times New Roman" w:hAnsi="Times New Roman" w:cs="Times New Roman"/>
        </w:rPr>
        <w:t xml:space="preserve">Treść dokumentu gwarancyjnego zabezpieczenia powinna zawierać zapis o treści: </w:t>
      </w:r>
      <w:r w:rsidRPr="00711290">
        <w:rPr>
          <w:rFonts w:ascii="Times New Roman" w:hAnsi="Times New Roman" w:cs="Times New Roman"/>
          <w:b/>
          <w:bCs/>
        </w:rPr>
        <w:t>„zabezpieczenie służy pokryciu roszczeń z tytułu niewykonania lub nienależytego wykonania umowy”</w:t>
      </w:r>
      <w:r w:rsidRPr="00711290">
        <w:rPr>
          <w:rFonts w:ascii="Times New Roman" w:hAnsi="Times New Roman" w:cs="Times New Roman"/>
        </w:rPr>
        <w:t>.</w:t>
      </w:r>
    </w:p>
    <w:p w:rsidR="006A5972" w:rsidRPr="00711290" w:rsidRDefault="006A5972" w:rsidP="006A5972">
      <w:pPr>
        <w:spacing w:after="0" w:line="276" w:lineRule="auto"/>
        <w:contextualSpacing/>
        <w:jc w:val="both"/>
        <w:rPr>
          <w:rFonts w:ascii="Times New Roman" w:hAnsi="Times New Roman" w:cs="Times New Roman"/>
          <w:b/>
          <w:bCs/>
          <w:u w:val="single"/>
        </w:rPr>
      </w:pPr>
      <w:r w:rsidRPr="00711290">
        <w:rPr>
          <w:rFonts w:ascii="Times New Roman" w:hAnsi="Times New Roman" w:cs="Times New Roman"/>
          <w:b/>
          <w:bCs/>
          <w:u w:val="single"/>
        </w:rPr>
        <w:t>Treść dokumentu gwarancyjnego przed podpisaniem umowy podlegać będzie akceptacji przez Zamawiającego.</w:t>
      </w:r>
    </w:p>
    <w:p w:rsidR="006A5972" w:rsidRPr="006A5972" w:rsidRDefault="006A5972" w:rsidP="006A5972">
      <w:pPr>
        <w:spacing w:after="0" w:line="276" w:lineRule="auto"/>
        <w:contextualSpacing/>
        <w:jc w:val="both"/>
        <w:rPr>
          <w:rFonts w:ascii="Times New Roman" w:hAnsi="Times New Roman" w:cs="Times New Roman"/>
          <w:color w:val="000000" w:themeColor="text1"/>
          <w:sz w:val="20"/>
          <w:szCs w:val="20"/>
        </w:rPr>
      </w:pPr>
    </w:p>
    <w:p w:rsidR="006A5972" w:rsidRPr="006A5972" w:rsidRDefault="006A5972" w:rsidP="006A5972">
      <w:pPr>
        <w:spacing w:after="0" w:line="276" w:lineRule="auto"/>
        <w:contextualSpacing/>
        <w:jc w:val="both"/>
        <w:rPr>
          <w:rFonts w:ascii="Times New Roman" w:hAnsi="Times New Roman" w:cs="Times New Roman"/>
          <w:color w:val="000000" w:themeColor="text1"/>
          <w:sz w:val="20"/>
          <w:szCs w:val="20"/>
        </w:rPr>
      </w:pPr>
    </w:p>
    <w:p w:rsidR="006A5972" w:rsidRPr="00711290" w:rsidRDefault="006A5972" w:rsidP="006A5972">
      <w:pPr>
        <w:numPr>
          <w:ilvl w:val="0"/>
          <w:numId w:val="2"/>
        </w:numPr>
        <w:spacing w:after="0" w:line="276" w:lineRule="auto"/>
        <w:ind w:hanging="286"/>
        <w:contextualSpacing/>
        <w:rPr>
          <w:rFonts w:ascii="Times New Roman" w:hAnsi="Times New Roman" w:cs="Times New Roman"/>
          <w:b/>
          <w:color w:val="000000" w:themeColor="text1"/>
        </w:rPr>
      </w:pPr>
      <w:r w:rsidRPr="00711290">
        <w:rPr>
          <w:rFonts w:ascii="Times New Roman" w:hAnsi="Times New Roman" w:cs="Times New Roman"/>
          <w:b/>
          <w:color w:val="000000" w:themeColor="text1"/>
        </w:rPr>
        <w:t>Opis sposobu przygotowania oferty</w:t>
      </w:r>
    </w:p>
    <w:p w:rsidR="006A5972" w:rsidRPr="00711290" w:rsidRDefault="006A5972" w:rsidP="006A5972">
      <w:pPr>
        <w:spacing w:after="0" w:line="276" w:lineRule="auto"/>
        <w:ind w:left="1440"/>
        <w:contextualSpacing/>
        <w:rPr>
          <w:rFonts w:ascii="Times New Roman" w:hAnsi="Times New Roman" w:cs="Times New Roman"/>
          <w:b/>
          <w:color w:val="000000" w:themeColor="text1"/>
        </w:rPr>
      </w:pPr>
    </w:p>
    <w:p w:rsidR="006A5972" w:rsidRPr="00711290" w:rsidRDefault="006A5972" w:rsidP="006A5972">
      <w:pPr>
        <w:numPr>
          <w:ilvl w:val="0"/>
          <w:numId w:val="4"/>
        </w:numPr>
        <w:spacing w:after="0" w:line="276" w:lineRule="auto"/>
        <w:contextualSpacing/>
        <w:jc w:val="both"/>
        <w:rPr>
          <w:rFonts w:ascii="Times New Roman" w:hAnsi="Times New Roman" w:cs="Times New Roman"/>
          <w:color w:val="000000" w:themeColor="text1"/>
        </w:rPr>
      </w:pPr>
      <w:r w:rsidRPr="00711290">
        <w:rPr>
          <w:rFonts w:ascii="Times New Roman" w:hAnsi="Times New Roman" w:cs="Times New Roman"/>
          <w:color w:val="000000" w:themeColor="text1"/>
        </w:rPr>
        <w:t>Oferta musi być sporządzona w języku polskim, pod rygorem nieważności w formie elektronicznej lub w postaci elektronicznej</w:t>
      </w:r>
      <w:r w:rsidRPr="00711290">
        <w:rPr>
          <w:rFonts w:ascii="Times New Roman" w:hAnsi="Times New Roman" w:cs="Times New Roman"/>
          <w:b/>
          <w:bCs/>
          <w:color w:val="000000" w:themeColor="text1"/>
        </w:rPr>
        <w:t xml:space="preserve"> opatrzona kwalifikowanym podpisem elektronicznym, podpisem zaufanym lub elektronicznym podpisem osobistym</w:t>
      </w:r>
      <w:r w:rsidRPr="00711290">
        <w:rPr>
          <w:rFonts w:ascii="Times New Roman" w:hAnsi="Times New Roman" w:cs="Times New Roman"/>
          <w:color w:val="000000" w:themeColor="text1"/>
        </w:rPr>
        <w:t xml:space="preserve"> w formacie danych: .pdf, .</w:t>
      </w:r>
      <w:proofErr w:type="spellStart"/>
      <w:r w:rsidRPr="00711290">
        <w:rPr>
          <w:rFonts w:ascii="Times New Roman" w:hAnsi="Times New Roman" w:cs="Times New Roman"/>
          <w:color w:val="000000" w:themeColor="text1"/>
        </w:rPr>
        <w:t>doc</w:t>
      </w:r>
      <w:proofErr w:type="spellEnd"/>
      <w:r w:rsidRPr="00711290">
        <w:rPr>
          <w:rFonts w:ascii="Times New Roman" w:hAnsi="Times New Roman" w:cs="Times New Roman"/>
          <w:color w:val="000000" w:themeColor="text1"/>
        </w:rPr>
        <w:t>, .</w:t>
      </w:r>
      <w:proofErr w:type="spellStart"/>
      <w:r w:rsidRPr="00711290">
        <w:rPr>
          <w:rFonts w:ascii="Times New Roman" w:hAnsi="Times New Roman" w:cs="Times New Roman"/>
          <w:color w:val="000000" w:themeColor="text1"/>
        </w:rPr>
        <w:t>docx</w:t>
      </w:r>
      <w:proofErr w:type="spellEnd"/>
      <w:r w:rsidRPr="00711290">
        <w:rPr>
          <w:rFonts w:ascii="Times New Roman" w:hAnsi="Times New Roman" w:cs="Times New Roman"/>
          <w:color w:val="000000" w:themeColor="text1"/>
        </w:rPr>
        <w:t>, .</w:t>
      </w:r>
      <w:proofErr w:type="spellStart"/>
      <w:r w:rsidRPr="00711290">
        <w:rPr>
          <w:rFonts w:ascii="Times New Roman" w:hAnsi="Times New Roman" w:cs="Times New Roman"/>
          <w:color w:val="000000" w:themeColor="text1"/>
        </w:rPr>
        <w:t>xps</w:t>
      </w:r>
      <w:proofErr w:type="spellEnd"/>
      <w:r w:rsidRPr="00711290">
        <w:rPr>
          <w:rFonts w:ascii="Times New Roman" w:hAnsi="Times New Roman" w:cs="Times New Roman"/>
          <w:color w:val="000000" w:themeColor="text1"/>
        </w:rPr>
        <w:t>, .xls, .jpg, .</w:t>
      </w:r>
      <w:proofErr w:type="spellStart"/>
      <w:r w:rsidRPr="00711290">
        <w:rPr>
          <w:rFonts w:ascii="Times New Roman" w:hAnsi="Times New Roman" w:cs="Times New Roman"/>
          <w:color w:val="000000" w:themeColor="text1"/>
        </w:rPr>
        <w:t>jpeg</w:t>
      </w:r>
      <w:proofErr w:type="spellEnd"/>
      <w:r w:rsidRPr="00711290">
        <w:rPr>
          <w:rFonts w:ascii="Times New Roman" w:hAnsi="Times New Roman" w:cs="Times New Roman"/>
          <w:color w:val="000000" w:themeColor="text1"/>
        </w:rPr>
        <w:t xml:space="preserve">, </w:t>
      </w:r>
      <w:r w:rsidRPr="00711290">
        <w:rPr>
          <w:rFonts w:ascii="Times New Roman" w:hAnsi="Times New Roman" w:cs="Times New Roman"/>
          <w:b/>
          <w:color w:val="000000" w:themeColor="text1"/>
        </w:rPr>
        <w:t>ze szczególnym wskazaniem na .pdf</w:t>
      </w:r>
      <w:r w:rsidRPr="00711290">
        <w:rPr>
          <w:rFonts w:ascii="Times New Roman" w:hAnsi="Times New Roman" w:cs="Times New Roman"/>
          <w:color w:val="000000" w:themeColor="text1"/>
        </w:rPr>
        <w:t xml:space="preserve"> .</w:t>
      </w:r>
    </w:p>
    <w:p w:rsidR="006A5972" w:rsidRPr="00711290" w:rsidRDefault="006A5972" w:rsidP="006A5972">
      <w:pPr>
        <w:numPr>
          <w:ilvl w:val="0"/>
          <w:numId w:val="4"/>
        </w:numPr>
        <w:spacing w:after="0" w:line="276" w:lineRule="auto"/>
        <w:contextualSpacing/>
        <w:jc w:val="both"/>
        <w:rPr>
          <w:rFonts w:ascii="Times New Roman" w:hAnsi="Times New Roman" w:cs="Times New Roman"/>
          <w:color w:val="000000" w:themeColor="text1"/>
        </w:rPr>
      </w:pPr>
      <w:r w:rsidRPr="00711290">
        <w:rPr>
          <w:rFonts w:ascii="Times New Roman" w:hAnsi="Times New Roman" w:cs="Times New Roman"/>
          <w:b/>
          <w:color w:val="000000" w:themeColor="text1"/>
        </w:rPr>
        <w:t xml:space="preserve">Rozszerzenia plików wykorzystywanych przez Wykonawców powinny być zgodne </w:t>
      </w:r>
      <w:r w:rsidRPr="00711290">
        <w:rPr>
          <w:rFonts w:ascii="Times New Roman" w:hAnsi="Times New Roman" w:cs="Times New Roman"/>
          <w:b/>
          <w:color w:val="000000" w:themeColor="text1"/>
        </w:rPr>
        <w:br/>
      </w:r>
      <w:r w:rsidRPr="00711290">
        <w:rPr>
          <w:rFonts w:ascii="Times New Roman" w:hAnsi="Times New Roman" w:cs="Times New Roman"/>
          <w:bCs/>
          <w:color w:val="000000" w:themeColor="text1"/>
        </w:rPr>
        <w:t>z</w:t>
      </w:r>
      <w:r w:rsidRPr="00711290">
        <w:rPr>
          <w:rFonts w:ascii="Times New Roman" w:hAnsi="Times New Roman" w:cs="Times New Roman"/>
          <w:color w:val="000000" w:themeColor="text1"/>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6A5972" w:rsidRPr="00711290" w:rsidRDefault="006A5972" w:rsidP="006A5972">
      <w:pPr>
        <w:numPr>
          <w:ilvl w:val="0"/>
          <w:numId w:val="4"/>
        </w:numPr>
        <w:spacing w:after="0" w:line="276" w:lineRule="auto"/>
        <w:contextualSpacing/>
        <w:jc w:val="both"/>
        <w:rPr>
          <w:rFonts w:ascii="Times New Roman" w:hAnsi="Times New Roman" w:cs="Times New Roman"/>
          <w:color w:val="000000" w:themeColor="text1"/>
        </w:rPr>
      </w:pPr>
      <w:r w:rsidRPr="00711290">
        <w:rPr>
          <w:rFonts w:ascii="Times New Roman" w:hAnsi="Times New Roman" w:cs="Times New Roman"/>
          <w:color w:val="000000" w:themeColor="text1"/>
        </w:rPr>
        <w:t xml:space="preserve">W procesie składania oferty na platformie, </w:t>
      </w:r>
      <w:r w:rsidRPr="00711290">
        <w:rPr>
          <w:rFonts w:ascii="Times New Roman" w:hAnsi="Times New Roman" w:cs="Times New Roman"/>
          <w:b/>
          <w:color w:val="000000" w:themeColor="text1"/>
        </w:rPr>
        <w:t>kwalifikowany podpis elektroniczny</w:t>
      </w:r>
      <w:r w:rsidRPr="00711290">
        <w:rPr>
          <w:rFonts w:ascii="Times New Roman" w:hAnsi="Times New Roman" w:cs="Times New Roman"/>
          <w:color w:val="000000" w:themeColor="text1"/>
        </w:rPr>
        <w:t xml:space="preserve">, </w:t>
      </w:r>
      <w:r w:rsidRPr="00711290">
        <w:rPr>
          <w:rFonts w:ascii="Times New Roman" w:hAnsi="Times New Roman" w:cs="Times New Roman"/>
          <w:b/>
          <w:color w:val="000000" w:themeColor="text1"/>
        </w:rPr>
        <w:t>podpis zaufany</w:t>
      </w:r>
      <w:r w:rsidRPr="00711290">
        <w:rPr>
          <w:rFonts w:ascii="Times New Roman" w:hAnsi="Times New Roman" w:cs="Times New Roman"/>
          <w:color w:val="000000" w:themeColor="text1"/>
        </w:rPr>
        <w:t xml:space="preserve"> lub </w:t>
      </w:r>
      <w:r w:rsidRPr="00711290">
        <w:rPr>
          <w:rFonts w:ascii="Times New Roman" w:hAnsi="Times New Roman" w:cs="Times New Roman"/>
          <w:b/>
          <w:color w:val="000000" w:themeColor="text1"/>
        </w:rPr>
        <w:t>elektroniczn</w:t>
      </w:r>
      <w:r w:rsidRPr="00711290">
        <w:rPr>
          <w:rFonts w:ascii="Times New Roman" w:hAnsi="Times New Roman" w:cs="Times New Roman"/>
          <w:color w:val="000000" w:themeColor="text1"/>
        </w:rPr>
        <w:t xml:space="preserve">y </w:t>
      </w:r>
      <w:r w:rsidRPr="00711290">
        <w:rPr>
          <w:rFonts w:ascii="Times New Roman" w:hAnsi="Times New Roman" w:cs="Times New Roman"/>
          <w:b/>
          <w:color w:val="000000" w:themeColor="text1"/>
        </w:rPr>
        <w:t>podpis osobisty</w:t>
      </w:r>
      <w:r w:rsidRPr="00711290">
        <w:rPr>
          <w:rFonts w:ascii="Times New Roman" w:hAnsi="Times New Roman" w:cs="Times New Roman"/>
          <w:color w:val="000000" w:themeColor="text1"/>
        </w:rPr>
        <w:t xml:space="preserve"> Wykonawca składa bezpośrednio na dokumencie, który następnie przesyła do systemu.</w:t>
      </w:r>
    </w:p>
    <w:p w:rsidR="006A5972" w:rsidRPr="00711290" w:rsidRDefault="006A5972" w:rsidP="006A5972">
      <w:pPr>
        <w:numPr>
          <w:ilvl w:val="0"/>
          <w:numId w:val="4"/>
        </w:numPr>
        <w:spacing w:after="0" w:line="276" w:lineRule="auto"/>
        <w:contextualSpacing/>
        <w:jc w:val="both"/>
        <w:rPr>
          <w:rFonts w:ascii="Times New Roman" w:hAnsi="Times New Roman" w:cs="Times New Roman"/>
          <w:color w:val="000000" w:themeColor="text1"/>
        </w:rPr>
      </w:pPr>
      <w:r w:rsidRPr="00711290">
        <w:rPr>
          <w:rFonts w:ascii="Times New Roman" w:hAnsi="Times New Roman" w:cs="Times New Roman"/>
          <w:color w:val="000000" w:themeColor="text1"/>
        </w:rPr>
        <w:t>W celu ewentualnej kompresji danych zamawiający zaleca wykorzystanie jednego z rozszerzeń:</w:t>
      </w:r>
    </w:p>
    <w:p w:rsidR="006A5972" w:rsidRPr="00711290" w:rsidRDefault="006A5972" w:rsidP="006A5972">
      <w:pPr>
        <w:numPr>
          <w:ilvl w:val="0"/>
          <w:numId w:val="20"/>
        </w:numPr>
        <w:spacing w:after="0" w:line="276" w:lineRule="auto"/>
        <w:contextualSpacing/>
        <w:jc w:val="both"/>
        <w:rPr>
          <w:rFonts w:ascii="Times New Roman" w:hAnsi="Times New Roman" w:cs="Times New Roman"/>
          <w:bCs/>
          <w:color w:val="000000" w:themeColor="text1"/>
        </w:rPr>
      </w:pPr>
      <w:r w:rsidRPr="00711290">
        <w:rPr>
          <w:rFonts w:ascii="Times New Roman" w:hAnsi="Times New Roman" w:cs="Times New Roman"/>
          <w:b/>
          <w:color w:val="000000" w:themeColor="text1"/>
        </w:rPr>
        <w:t>.zip</w:t>
      </w:r>
      <w:r w:rsidRPr="00711290">
        <w:rPr>
          <w:rFonts w:ascii="Times New Roman" w:hAnsi="Times New Roman" w:cs="Times New Roman"/>
          <w:bCs/>
          <w:color w:val="000000" w:themeColor="text1"/>
        </w:rPr>
        <w:t>,</w:t>
      </w:r>
    </w:p>
    <w:p w:rsidR="006A5972" w:rsidRPr="00711290" w:rsidRDefault="006A5972" w:rsidP="006A5972">
      <w:pPr>
        <w:numPr>
          <w:ilvl w:val="0"/>
          <w:numId w:val="20"/>
        </w:numPr>
        <w:spacing w:after="0" w:line="276" w:lineRule="auto"/>
        <w:contextualSpacing/>
        <w:jc w:val="both"/>
        <w:rPr>
          <w:rFonts w:ascii="Times New Roman" w:hAnsi="Times New Roman" w:cs="Times New Roman"/>
          <w:bCs/>
          <w:color w:val="000000" w:themeColor="text1"/>
        </w:rPr>
      </w:pPr>
      <w:r w:rsidRPr="00711290">
        <w:rPr>
          <w:rFonts w:ascii="Times New Roman" w:hAnsi="Times New Roman" w:cs="Times New Roman"/>
          <w:b/>
          <w:color w:val="000000" w:themeColor="text1"/>
        </w:rPr>
        <w:t>.7Z</w:t>
      </w:r>
      <w:r w:rsidRPr="00711290">
        <w:rPr>
          <w:rFonts w:ascii="Times New Roman" w:hAnsi="Times New Roman" w:cs="Times New Roman"/>
          <w:bCs/>
          <w:color w:val="000000" w:themeColor="text1"/>
        </w:rPr>
        <w:t>.</w:t>
      </w:r>
    </w:p>
    <w:p w:rsidR="006A5972" w:rsidRPr="00711290" w:rsidRDefault="006A5972" w:rsidP="006A5972">
      <w:pPr>
        <w:numPr>
          <w:ilvl w:val="0"/>
          <w:numId w:val="4"/>
        </w:numPr>
        <w:spacing w:after="0" w:line="276" w:lineRule="auto"/>
        <w:contextualSpacing/>
        <w:jc w:val="both"/>
        <w:rPr>
          <w:rFonts w:ascii="Times New Roman" w:hAnsi="Times New Roman" w:cs="Times New Roman"/>
          <w:bCs/>
          <w:color w:val="000000" w:themeColor="text1"/>
          <w:u w:val="single"/>
        </w:rPr>
      </w:pPr>
      <w:r w:rsidRPr="00711290">
        <w:rPr>
          <w:rFonts w:ascii="Times New Roman" w:hAnsi="Times New Roman" w:cs="Times New Roman"/>
          <w:b/>
        </w:rPr>
        <w:t>Wśród rozszerzeń powszechnych, a niewystępujących w Rozporządzeniu KRI występują: .</w:t>
      </w:r>
      <w:proofErr w:type="spellStart"/>
      <w:r w:rsidRPr="00711290">
        <w:rPr>
          <w:rFonts w:ascii="Times New Roman" w:hAnsi="Times New Roman" w:cs="Times New Roman"/>
          <w:b/>
        </w:rPr>
        <w:t>rar</w:t>
      </w:r>
      <w:proofErr w:type="spellEnd"/>
      <w:r w:rsidRPr="00711290">
        <w:rPr>
          <w:rFonts w:ascii="Times New Roman" w:hAnsi="Times New Roman" w:cs="Times New Roman"/>
          <w:b/>
        </w:rPr>
        <w:t>, .gif, .</w:t>
      </w:r>
      <w:proofErr w:type="spellStart"/>
      <w:r w:rsidRPr="00711290">
        <w:rPr>
          <w:rFonts w:ascii="Times New Roman" w:hAnsi="Times New Roman" w:cs="Times New Roman"/>
          <w:b/>
        </w:rPr>
        <w:t>bmp</w:t>
      </w:r>
      <w:proofErr w:type="spellEnd"/>
      <w:r w:rsidRPr="00711290">
        <w:rPr>
          <w:rFonts w:ascii="Times New Roman" w:hAnsi="Times New Roman" w:cs="Times New Roman"/>
          <w:b/>
        </w:rPr>
        <w:t xml:space="preserve">, </w:t>
      </w:r>
      <w:proofErr w:type="spellStart"/>
      <w:r w:rsidRPr="00711290">
        <w:rPr>
          <w:rFonts w:ascii="Times New Roman" w:hAnsi="Times New Roman" w:cs="Times New Roman"/>
          <w:b/>
        </w:rPr>
        <w:t>numbers</w:t>
      </w:r>
      <w:proofErr w:type="spellEnd"/>
      <w:r w:rsidRPr="00711290">
        <w:rPr>
          <w:rFonts w:ascii="Times New Roman" w:hAnsi="Times New Roman" w:cs="Times New Roman"/>
          <w:b/>
        </w:rPr>
        <w:t>, .</w:t>
      </w:r>
      <w:proofErr w:type="spellStart"/>
      <w:r w:rsidRPr="00711290">
        <w:rPr>
          <w:rFonts w:ascii="Times New Roman" w:hAnsi="Times New Roman" w:cs="Times New Roman"/>
          <w:b/>
        </w:rPr>
        <w:t>pages</w:t>
      </w:r>
      <w:proofErr w:type="spellEnd"/>
      <w:r w:rsidRPr="00711290">
        <w:rPr>
          <w:rFonts w:ascii="Times New Roman" w:hAnsi="Times New Roman" w:cs="Times New Roman"/>
          <w:b/>
        </w:rPr>
        <w:t>.</w:t>
      </w:r>
      <w:r w:rsidR="00691F80">
        <w:rPr>
          <w:rFonts w:ascii="Times New Roman" w:hAnsi="Times New Roman" w:cs="Times New Roman"/>
          <w:b/>
        </w:rPr>
        <w:t xml:space="preserve"> </w:t>
      </w:r>
      <w:r w:rsidRPr="00711290">
        <w:rPr>
          <w:rFonts w:ascii="Times New Roman" w:hAnsi="Times New Roman" w:cs="Times New Roman"/>
          <w:b/>
        </w:rPr>
        <w:t xml:space="preserve">Oferta złożona w takich plikach podlegać będzie odrzuceniu na podstawie art. 226 ust. 1 pkt. 6 ustawy </w:t>
      </w:r>
      <w:proofErr w:type="spellStart"/>
      <w:r w:rsidRPr="00711290">
        <w:rPr>
          <w:rFonts w:ascii="Times New Roman" w:hAnsi="Times New Roman" w:cs="Times New Roman"/>
          <w:b/>
        </w:rPr>
        <w:t>Pzp</w:t>
      </w:r>
      <w:proofErr w:type="spellEnd"/>
      <w:r w:rsidRPr="00711290">
        <w:rPr>
          <w:rFonts w:ascii="Times New Roman" w:hAnsi="Times New Roman" w:cs="Times New Roman"/>
          <w:b/>
        </w:rPr>
        <w:t>.</w:t>
      </w:r>
    </w:p>
    <w:p w:rsidR="006A5972" w:rsidRPr="00711290" w:rsidRDefault="006A5972" w:rsidP="006A5972">
      <w:pPr>
        <w:spacing w:after="0" w:line="276" w:lineRule="auto"/>
        <w:ind w:left="360"/>
        <w:contextualSpacing/>
        <w:jc w:val="both"/>
        <w:rPr>
          <w:rFonts w:ascii="Times New Roman" w:hAnsi="Times New Roman" w:cs="Times New Roman"/>
          <w:bCs/>
          <w:color w:val="000000" w:themeColor="text1"/>
        </w:rPr>
      </w:pPr>
      <w:r w:rsidRPr="00711290">
        <w:rPr>
          <w:rFonts w:ascii="Times New Roman" w:hAnsi="Times New Roman" w:cs="Times New Roman"/>
          <w:b/>
        </w:rPr>
        <w:lastRenderedPageBreak/>
        <w:t xml:space="preserve">Powód: nie została sporządzona lub przekazana w sposób zgodny z wymaganiami technicznymi oraz organizacyjnymi sporządzania lub przekazywania ofert przy użyciu środków komunikacji elektronicznej określonymi przez zamawiającego. </w:t>
      </w:r>
    </w:p>
    <w:p w:rsidR="006A5972" w:rsidRPr="00711290" w:rsidRDefault="006A5972" w:rsidP="006A5972">
      <w:pPr>
        <w:spacing w:after="0" w:line="276" w:lineRule="auto"/>
        <w:ind w:left="360"/>
        <w:contextualSpacing/>
        <w:jc w:val="both"/>
        <w:rPr>
          <w:rFonts w:ascii="Times New Roman" w:hAnsi="Times New Roman" w:cs="Times New Roman"/>
        </w:rPr>
      </w:pPr>
      <w:r w:rsidRPr="00711290">
        <w:rPr>
          <w:rFonts w:ascii="Times New Roman" w:hAnsi="Times New Roman" w:cs="Times New Roman"/>
          <w:bCs/>
        </w:rPr>
        <w:t xml:space="preserve">Powyższe formaty plików są niezgodne z postanowieniami SWZ w Rozdziale XIII pkt 1 oraz treścią załącznika nr 2 do </w:t>
      </w:r>
      <w:r w:rsidRPr="00711290">
        <w:rPr>
          <w:rFonts w:ascii="Times New Roman" w:hAnsi="Times New Roman" w:cs="Times New Roman"/>
        </w:rPr>
        <w:t>Rozporządzenia Rady Ministrów z dnia 12 kwietnia 2012 r. w sprawie Krajowych Ram Interoperacyjności, minimalnych wymagań dla rejestrów publicznych i wymiany informacji w postaci elektronicznej oraz minimalnych wymagań dla systemów teleinformatycznych, który określa formaty danych oraz standardy Zapewniające dostęp do zasobów informacji udostępnianych za pomocą systemów teleinformatycznych używanych do realizacji zadań publicznych.</w:t>
      </w:r>
    </w:p>
    <w:p w:rsidR="006A5972" w:rsidRPr="00711290" w:rsidRDefault="006A5972" w:rsidP="006A5972">
      <w:pPr>
        <w:numPr>
          <w:ilvl w:val="0"/>
          <w:numId w:val="4"/>
        </w:numPr>
        <w:spacing w:after="0" w:line="276" w:lineRule="auto"/>
        <w:contextualSpacing/>
        <w:jc w:val="both"/>
        <w:rPr>
          <w:rFonts w:ascii="Times New Roman" w:hAnsi="Times New Roman" w:cs="Times New Roman"/>
          <w:color w:val="000000" w:themeColor="text1"/>
          <w:u w:val="single"/>
        </w:rPr>
      </w:pPr>
      <w:r w:rsidRPr="00711290">
        <w:rPr>
          <w:rFonts w:ascii="Times New Roman" w:hAnsi="Times New Roman" w:cs="Times New Roman"/>
          <w:color w:val="000000" w:themeColor="text1"/>
        </w:rPr>
        <w:t>W przypadku stosowania przez Wykonawcę kwalifikowanego podpisu elektronicznego:</w:t>
      </w:r>
    </w:p>
    <w:p w:rsidR="006A5972" w:rsidRPr="00711290" w:rsidRDefault="006A5972" w:rsidP="006A5972">
      <w:pPr>
        <w:numPr>
          <w:ilvl w:val="0"/>
          <w:numId w:val="23"/>
        </w:numPr>
        <w:spacing w:after="0" w:line="276" w:lineRule="auto"/>
        <w:contextualSpacing/>
        <w:jc w:val="both"/>
        <w:rPr>
          <w:rFonts w:ascii="Times New Roman" w:eastAsia="Calibri" w:hAnsi="Times New Roman" w:cs="Times New Roman"/>
          <w:color w:val="000000" w:themeColor="text1"/>
        </w:rPr>
      </w:pPr>
      <w:r w:rsidRPr="00711290">
        <w:rPr>
          <w:rFonts w:ascii="Times New Roman" w:hAnsi="Times New Roman" w:cs="Times New Roman"/>
          <w:color w:val="000000" w:themeColor="text1"/>
        </w:rPr>
        <w:t xml:space="preserve">ze względu na niskie ryzyko naruszenia integralności pliku oraz łatwiejszą weryfikację podpisu Zamawiający zaleca, w miarę możliwości, </w:t>
      </w:r>
      <w:r w:rsidRPr="00711290">
        <w:rPr>
          <w:rFonts w:ascii="Times New Roman" w:hAnsi="Times New Roman" w:cs="Times New Roman"/>
          <w:b/>
          <w:color w:val="000000" w:themeColor="text1"/>
        </w:rPr>
        <w:t xml:space="preserve">przekonwertowanie plików składających się na ofertę na rozszerzenie .pdf i opatrzenie ich podpisem kwalifikowanym w formacie </w:t>
      </w:r>
      <w:proofErr w:type="spellStart"/>
      <w:r w:rsidRPr="00711290">
        <w:rPr>
          <w:rFonts w:ascii="Times New Roman" w:hAnsi="Times New Roman" w:cs="Times New Roman"/>
          <w:b/>
          <w:color w:val="000000" w:themeColor="text1"/>
        </w:rPr>
        <w:t>PAdES</w:t>
      </w:r>
      <w:proofErr w:type="spellEnd"/>
      <w:r w:rsidRPr="00711290">
        <w:rPr>
          <w:rFonts w:ascii="Times New Roman" w:hAnsi="Times New Roman" w:cs="Times New Roman"/>
          <w:bCs/>
          <w:color w:val="000000" w:themeColor="text1"/>
        </w:rPr>
        <w:t>,</w:t>
      </w:r>
    </w:p>
    <w:p w:rsidR="006A5972" w:rsidRPr="00711290" w:rsidRDefault="006A5972" w:rsidP="006A5972">
      <w:pPr>
        <w:numPr>
          <w:ilvl w:val="0"/>
          <w:numId w:val="23"/>
        </w:numPr>
        <w:spacing w:after="0" w:line="276" w:lineRule="auto"/>
        <w:contextualSpacing/>
        <w:jc w:val="both"/>
        <w:rPr>
          <w:rFonts w:ascii="Times New Roman" w:eastAsia="Calibri" w:hAnsi="Times New Roman" w:cs="Times New Roman"/>
          <w:color w:val="000000" w:themeColor="text1"/>
        </w:rPr>
      </w:pPr>
      <w:r w:rsidRPr="00711290">
        <w:rPr>
          <w:rFonts w:ascii="Times New Roman" w:hAnsi="Times New Roman" w:cs="Times New Roman"/>
          <w:color w:val="000000" w:themeColor="text1"/>
        </w:rPr>
        <w:t xml:space="preserve">pliki w innych formatach niż PDF </w:t>
      </w:r>
      <w:r w:rsidRPr="00711290">
        <w:rPr>
          <w:rFonts w:ascii="Times New Roman" w:hAnsi="Times New Roman" w:cs="Times New Roman"/>
          <w:b/>
          <w:color w:val="000000" w:themeColor="text1"/>
        </w:rPr>
        <w:t xml:space="preserve">zaleca się opatrzyć podpisem w formacie </w:t>
      </w:r>
      <w:proofErr w:type="spellStart"/>
      <w:r w:rsidRPr="00711290">
        <w:rPr>
          <w:rFonts w:ascii="Times New Roman" w:hAnsi="Times New Roman" w:cs="Times New Roman"/>
          <w:b/>
          <w:color w:val="000000" w:themeColor="text1"/>
        </w:rPr>
        <w:t>XAdES</w:t>
      </w:r>
      <w:proofErr w:type="spellEnd"/>
      <w:r w:rsidRPr="00711290">
        <w:rPr>
          <w:rFonts w:ascii="Times New Roman" w:hAnsi="Times New Roman" w:cs="Times New Roman"/>
          <w:b/>
          <w:color w:val="000000" w:themeColor="text1"/>
        </w:rPr>
        <w:br/>
        <w:t>o typie zewnętrznym</w:t>
      </w:r>
      <w:r w:rsidRPr="00711290">
        <w:rPr>
          <w:rFonts w:ascii="Times New Roman" w:hAnsi="Times New Roman" w:cs="Times New Roman"/>
          <w:color w:val="000000" w:themeColor="text1"/>
        </w:rPr>
        <w:t>. Wykonawca powinien pamiętać, aby plik z podpisem przekazywać łącznie z dokumentem podpisywanym,</w:t>
      </w:r>
    </w:p>
    <w:p w:rsidR="006A5972" w:rsidRPr="00711290" w:rsidRDefault="006A5972" w:rsidP="006A5972">
      <w:pPr>
        <w:numPr>
          <w:ilvl w:val="0"/>
          <w:numId w:val="23"/>
        </w:numPr>
        <w:spacing w:after="0" w:line="276" w:lineRule="auto"/>
        <w:contextualSpacing/>
        <w:jc w:val="both"/>
        <w:rPr>
          <w:rFonts w:ascii="Times New Roman" w:eastAsia="Calibri" w:hAnsi="Times New Roman" w:cs="Times New Roman"/>
          <w:color w:val="000000" w:themeColor="text1"/>
        </w:rPr>
      </w:pPr>
      <w:r w:rsidRPr="00711290">
        <w:rPr>
          <w:rFonts w:ascii="Times New Roman" w:hAnsi="Times New Roman" w:cs="Times New Roman"/>
          <w:color w:val="000000" w:themeColor="text1"/>
        </w:rPr>
        <w:t>Zamawiający zaleca wykorzystanie podpisu z kwalifikowanym znacznikiem czasu.</w:t>
      </w:r>
    </w:p>
    <w:p w:rsidR="006A5972" w:rsidRPr="00711290" w:rsidRDefault="006A5972" w:rsidP="006A5972">
      <w:pPr>
        <w:numPr>
          <w:ilvl w:val="0"/>
          <w:numId w:val="4"/>
        </w:numPr>
        <w:spacing w:after="0" w:line="276" w:lineRule="auto"/>
        <w:contextualSpacing/>
        <w:jc w:val="both"/>
        <w:rPr>
          <w:rFonts w:ascii="Times New Roman" w:hAnsi="Times New Roman" w:cs="Times New Roman"/>
          <w:color w:val="000000" w:themeColor="text1"/>
          <w:u w:val="single"/>
        </w:rPr>
      </w:pPr>
      <w:r w:rsidRPr="00711290">
        <w:rPr>
          <w:rFonts w:ascii="Times New Roman" w:hAnsi="Times New Roman" w:cs="Times New Roman"/>
          <w:color w:val="000000" w:themeColor="text1"/>
        </w:rPr>
        <w:t xml:space="preserve">Zamawiający zaleca, aby </w:t>
      </w:r>
      <w:r w:rsidRPr="00711290">
        <w:rPr>
          <w:rFonts w:ascii="Times New Roman" w:hAnsi="Times New Roman" w:cs="Times New Roman"/>
          <w:b/>
          <w:bCs/>
          <w:color w:val="000000" w:themeColor="text1"/>
        </w:rPr>
        <w:t>w przypadku podpisywania pliku przez kilka osób, stosować podpisy tego samego rodzaju</w:t>
      </w:r>
      <w:r w:rsidRPr="00711290">
        <w:rPr>
          <w:rFonts w:ascii="Times New Roman" w:hAnsi="Times New Roman" w:cs="Times New Roman"/>
          <w:color w:val="000000" w:themeColor="text1"/>
        </w:rPr>
        <w:t xml:space="preserve">. Podpisywanie różnymi rodzajami podpisów np. elektronicznym osobistym </w:t>
      </w:r>
      <w:r w:rsidRPr="00711290">
        <w:rPr>
          <w:rFonts w:ascii="Times New Roman" w:hAnsi="Times New Roman" w:cs="Times New Roman"/>
          <w:color w:val="000000" w:themeColor="text1"/>
        </w:rPr>
        <w:br/>
        <w:t>i kwalifikowanym może doprowadzić do problemów w weryfikacji plików.</w:t>
      </w:r>
    </w:p>
    <w:p w:rsidR="006A5972" w:rsidRPr="00711290" w:rsidRDefault="006A5972" w:rsidP="006A5972">
      <w:pPr>
        <w:numPr>
          <w:ilvl w:val="0"/>
          <w:numId w:val="4"/>
        </w:numPr>
        <w:spacing w:after="0" w:line="276" w:lineRule="auto"/>
        <w:jc w:val="both"/>
        <w:rPr>
          <w:rFonts w:ascii="Times New Roman" w:hAnsi="Times New Roman" w:cs="Times New Roman"/>
          <w:color w:val="000000" w:themeColor="text1"/>
        </w:rPr>
      </w:pPr>
      <w:r w:rsidRPr="00711290">
        <w:rPr>
          <w:rFonts w:ascii="Times New Roman" w:hAnsi="Times New Roman" w:cs="Times New Roman"/>
          <w:color w:val="000000" w:themeColor="text1"/>
        </w:rPr>
        <w:t>Zamawiający zaleca, aby Wykonawca z odpowiednim wyprzedzeniem przetestował możliwość prawidłowego wykorzystania wybranej metody podpisania plików oferty.</w:t>
      </w:r>
    </w:p>
    <w:p w:rsidR="006A5972" w:rsidRPr="00711290" w:rsidRDefault="006A5972" w:rsidP="006A5972">
      <w:pPr>
        <w:numPr>
          <w:ilvl w:val="0"/>
          <w:numId w:val="4"/>
        </w:numPr>
        <w:spacing w:after="0" w:line="276" w:lineRule="auto"/>
        <w:jc w:val="both"/>
        <w:rPr>
          <w:rFonts w:ascii="Times New Roman" w:hAnsi="Times New Roman" w:cs="Times New Roman"/>
          <w:color w:val="000000" w:themeColor="text1"/>
        </w:rPr>
      </w:pPr>
      <w:r w:rsidRPr="00711290">
        <w:rPr>
          <w:rFonts w:ascii="Times New Roman" w:hAnsi="Times New Roman" w:cs="Times New Roman"/>
          <w:color w:val="000000" w:themeColor="text1"/>
        </w:rPr>
        <w:t>Osobą składającą ofertę powinna być osoba umocowana z ramienia wykonawcy.</w:t>
      </w:r>
    </w:p>
    <w:p w:rsidR="006A5972" w:rsidRPr="00711290" w:rsidRDefault="006A5972" w:rsidP="006A5972">
      <w:pPr>
        <w:numPr>
          <w:ilvl w:val="0"/>
          <w:numId w:val="4"/>
        </w:numPr>
        <w:spacing w:after="0" w:line="276" w:lineRule="auto"/>
        <w:jc w:val="both"/>
        <w:rPr>
          <w:rFonts w:ascii="Times New Roman" w:hAnsi="Times New Roman" w:cs="Times New Roman"/>
          <w:color w:val="000000" w:themeColor="text1"/>
        </w:rPr>
      </w:pPr>
      <w:r w:rsidRPr="00711290">
        <w:rPr>
          <w:rFonts w:ascii="Times New Roman" w:hAnsi="Times New Roman" w:cs="Times New Roman"/>
          <w:color w:val="000000" w:themeColor="text1"/>
        </w:rPr>
        <w:t xml:space="preserve">Ofertę należy przygotować z należytą starannością i zachowaniem odpowiedniego odstępu czasu do zakończenia przyjmowania ofert. Sugerujemy złożenie oferty na 24 godziny przed terminem składania ofert/wniosków. </w:t>
      </w:r>
    </w:p>
    <w:p w:rsidR="006A5972" w:rsidRPr="00711290" w:rsidRDefault="006A5972" w:rsidP="006A5972">
      <w:pPr>
        <w:numPr>
          <w:ilvl w:val="0"/>
          <w:numId w:val="4"/>
        </w:numPr>
        <w:spacing w:after="0" w:line="276" w:lineRule="auto"/>
        <w:jc w:val="both"/>
        <w:rPr>
          <w:rFonts w:ascii="Times New Roman" w:hAnsi="Times New Roman" w:cs="Times New Roman"/>
          <w:color w:val="000000" w:themeColor="text1"/>
        </w:rPr>
      </w:pPr>
      <w:r w:rsidRPr="00711290">
        <w:rPr>
          <w:rFonts w:ascii="Times New Roman" w:hAnsi="Times New Roman" w:cs="Times New Roman"/>
          <w:color w:val="000000" w:themeColor="text1"/>
        </w:rPr>
        <w:t xml:space="preserve">Jeśli Wykonawca pakuje dokumenty np. w plik o rozszerzeniu .zip, zaleca się wcześniejsze podpisanie każdego ze skompresowanych plików. </w:t>
      </w:r>
    </w:p>
    <w:p w:rsidR="006A5972" w:rsidRPr="00711290" w:rsidRDefault="006A5972" w:rsidP="006A5972">
      <w:pPr>
        <w:numPr>
          <w:ilvl w:val="0"/>
          <w:numId w:val="4"/>
        </w:numPr>
        <w:spacing w:after="0" w:line="276" w:lineRule="auto"/>
        <w:jc w:val="both"/>
        <w:rPr>
          <w:rFonts w:ascii="Times New Roman" w:hAnsi="Times New Roman" w:cs="Times New Roman"/>
          <w:color w:val="000000" w:themeColor="text1"/>
        </w:rPr>
      </w:pPr>
      <w:r w:rsidRPr="00711290">
        <w:rPr>
          <w:rFonts w:ascii="Times New Roman" w:hAnsi="Times New Roman" w:cs="Times New Roman"/>
          <w:color w:val="000000" w:themeColor="text1"/>
        </w:rPr>
        <w:t xml:space="preserve">Zamawiający zaleca, aby </w:t>
      </w:r>
      <w:r w:rsidRPr="00711290">
        <w:rPr>
          <w:rFonts w:ascii="Times New Roman" w:hAnsi="Times New Roman" w:cs="Times New Roman"/>
          <w:b/>
          <w:color w:val="000000" w:themeColor="text1"/>
        </w:rPr>
        <w:t>nie wprowadzać jakichkolwiek zmian w plikach po podpisaniu ich podpisem kwalifikowanym.</w:t>
      </w:r>
      <w:r w:rsidRPr="00711290">
        <w:rPr>
          <w:rFonts w:ascii="Times New Roman" w:hAnsi="Times New Roman" w:cs="Times New Roman"/>
          <w:color w:val="000000" w:themeColor="text1"/>
        </w:rPr>
        <w:t xml:space="preserve"> Może to skutkować naruszeniem integralności plików, co równoważne będzie z koniecznością odrzucenia oferty.</w:t>
      </w:r>
    </w:p>
    <w:p w:rsidR="006A5972" w:rsidRPr="00711290" w:rsidRDefault="006A5972" w:rsidP="006A5972">
      <w:pPr>
        <w:numPr>
          <w:ilvl w:val="0"/>
          <w:numId w:val="4"/>
        </w:numPr>
        <w:spacing w:after="0" w:line="276" w:lineRule="auto"/>
        <w:jc w:val="both"/>
        <w:rPr>
          <w:rFonts w:ascii="Times New Roman" w:hAnsi="Times New Roman" w:cs="Times New Roman"/>
          <w:color w:val="000000" w:themeColor="text1"/>
        </w:rPr>
      </w:pPr>
      <w:r w:rsidRPr="00711290">
        <w:rPr>
          <w:rFonts w:ascii="Times New Roman" w:hAnsi="Times New Roman" w:cs="Times New Roman"/>
          <w:color w:val="000000" w:themeColor="text1"/>
        </w:rPr>
        <w:t xml:space="preserve">Zamawiający zwraca uwagę na ograniczenia </w:t>
      </w:r>
      <w:r w:rsidRPr="00711290">
        <w:rPr>
          <w:rFonts w:ascii="Times New Roman" w:hAnsi="Times New Roman" w:cs="Times New Roman"/>
          <w:b/>
          <w:color w:val="000000" w:themeColor="text1"/>
        </w:rPr>
        <w:t>wielkości plików podpisywanych profilem zaufanym</w:t>
      </w:r>
      <w:r w:rsidRPr="00711290">
        <w:rPr>
          <w:rFonts w:ascii="Times New Roman" w:hAnsi="Times New Roman" w:cs="Times New Roman"/>
          <w:color w:val="000000" w:themeColor="text1"/>
        </w:rPr>
        <w:t xml:space="preserve">, który wynosi </w:t>
      </w:r>
      <w:r w:rsidRPr="00711290">
        <w:rPr>
          <w:rFonts w:ascii="Times New Roman" w:hAnsi="Times New Roman" w:cs="Times New Roman"/>
          <w:b/>
          <w:color w:val="000000" w:themeColor="text1"/>
        </w:rPr>
        <w:t>max 10MB</w:t>
      </w:r>
      <w:r w:rsidRPr="00711290">
        <w:rPr>
          <w:rFonts w:ascii="Times New Roman" w:hAnsi="Times New Roman" w:cs="Times New Roman"/>
          <w:color w:val="000000" w:themeColor="text1"/>
        </w:rPr>
        <w:t xml:space="preserve">, oraz na </w:t>
      </w:r>
      <w:r w:rsidRPr="00711290">
        <w:rPr>
          <w:rFonts w:ascii="Times New Roman" w:hAnsi="Times New Roman" w:cs="Times New Roman"/>
          <w:b/>
          <w:color w:val="000000" w:themeColor="text1"/>
        </w:rPr>
        <w:t xml:space="preserve">ograniczenie wielkości plików podpisywanych w aplikacji </w:t>
      </w:r>
      <w:proofErr w:type="spellStart"/>
      <w:r w:rsidRPr="00711290">
        <w:rPr>
          <w:rFonts w:ascii="Times New Roman" w:hAnsi="Times New Roman" w:cs="Times New Roman"/>
          <w:b/>
          <w:color w:val="000000" w:themeColor="text1"/>
        </w:rPr>
        <w:t>eDoApp</w:t>
      </w:r>
      <w:proofErr w:type="spellEnd"/>
      <w:r w:rsidRPr="00711290">
        <w:rPr>
          <w:rFonts w:ascii="Times New Roman" w:hAnsi="Times New Roman" w:cs="Times New Roman"/>
          <w:color w:val="000000" w:themeColor="text1"/>
        </w:rPr>
        <w:t xml:space="preserve"> służącej do składania elektronicznego podpisu osobistego, który wynosi </w:t>
      </w:r>
      <w:r w:rsidRPr="00711290">
        <w:rPr>
          <w:rFonts w:ascii="Times New Roman" w:hAnsi="Times New Roman" w:cs="Times New Roman"/>
          <w:b/>
          <w:color w:val="000000" w:themeColor="text1"/>
        </w:rPr>
        <w:t>max 5MB.</w:t>
      </w:r>
    </w:p>
    <w:p w:rsidR="006A5972" w:rsidRPr="00711290" w:rsidRDefault="006A5972" w:rsidP="006A5972">
      <w:pPr>
        <w:numPr>
          <w:ilvl w:val="0"/>
          <w:numId w:val="4"/>
        </w:numPr>
        <w:spacing w:after="0" w:line="276" w:lineRule="auto"/>
        <w:contextualSpacing/>
        <w:jc w:val="both"/>
        <w:rPr>
          <w:rFonts w:ascii="Times New Roman" w:hAnsi="Times New Roman" w:cs="Times New Roman"/>
          <w:color w:val="000000" w:themeColor="text1"/>
        </w:rPr>
      </w:pPr>
      <w:r w:rsidRPr="00711290">
        <w:rPr>
          <w:rFonts w:ascii="Times New Roman" w:hAnsi="Times New Roman" w:cs="Times New Roman"/>
          <w:color w:val="000000" w:themeColor="text1"/>
        </w:rPr>
        <w:t>Szyfrowanie ofert odbywa się automatycznie przez Platformę.</w:t>
      </w:r>
    </w:p>
    <w:p w:rsidR="006A5972" w:rsidRPr="00711290" w:rsidRDefault="006A5972" w:rsidP="006A5972">
      <w:pPr>
        <w:numPr>
          <w:ilvl w:val="0"/>
          <w:numId w:val="4"/>
        </w:numPr>
        <w:spacing w:after="0" w:line="276" w:lineRule="auto"/>
        <w:contextualSpacing/>
        <w:jc w:val="both"/>
        <w:rPr>
          <w:rFonts w:ascii="Times New Roman" w:hAnsi="Times New Roman" w:cs="Times New Roman"/>
          <w:color w:val="000000" w:themeColor="text1"/>
        </w:rPr>
      </w:pPr>
      <w:r w:rsidRPr="00711290">
        <w:rPr>
          <w:rFonts w:ascii="Times New Roman" w:hAnsi="Times New Roman" w:cs="Times New Roman"/>
          <w:color w:val="000000" w:themeColor="text1"/>
        </w:rPr>
        <w:t>Oznaczenie czasu odbioru danych:</w:t>
      </w:r>
    </w:p>
    <w:p w:rsidR="006A5972" w:rsidRPr="00711290" w:rsidRDefault="006A5972" w:rsidP="006A5972">
      <w:pPr>
        <w:spacing w:after="0" w:line="276" w:lineRule="auto"/>
        <w:ind w:left="360"/>
        <w:contextualSpacing/>
        <w:jc w:val="both"/>
        <w:rPr>
          <w:rFonts w:ascii="Times New Roman" w:hAnsi="Times New Roman" w:cs="Times New Roman"/>
          <w:color w:val="000000" w:themeColor="text1"/>
        </w:rPr>
      </w:pPr>
      <w:r w:rsidRPr="00711290">
        <w:rPr>
          <w:rFonts w:ascii="Times New Roman" w:hAnsi="Times New Roman" w:cs="Times New Roman"/>
          <w:b/>
          <w:color w:val="000000" w:themeColor="text1"/>
        </w:rPr>
        <w:t>Za datę przekazania oferty</w:t>
      </w:r>
      <w:r w:rsidRPr="00711290">
        <w:rPr>
          <w:rFonts w:ascii="Times New Roman" w:hAnsi="Times New Roman" w:cs="Times New Roman"/>
          <w:color w:val="000000" w:themeColor="text1"/>
        </w:rPr>
        <w:t xml:space="preserve"> przyjmuje się datę jej przekazania w systemie poprzez kliknięcie przycisku </w:t>
      </w:r>
      <w:r w:rsidRPr="00711290">
        <w:rPr>
          <w:rFonts w:ascii="Times New Roman" w:hAnsi="Times New Roman" w:cs="Times New Roman"/>
          <w:b/>
          <w:i/>
          <w:color w:val="000000" w:themeColor="text1"/>
        </w:rPr>
        <w:t>„Złóż ofertę”</w:t>
      </w:r>
      <w:r w:rsidRPr="00711290">
        <w:rPr>
          <w:rFonts w:ascii="Times New Roman" w:hAnsi="Times New Roman" w:cs="Times New Roman"/>
          <w:color w:val="000000" w:themeColor="text1"/>
        </w:rPr>
        <w:t xml:space="preserve"> w drugim kroku i wyświetleniu komunikatu, że oferta została złożona. </w:t>
      </w:r>
      <w:r w:rsidRPr="00711290">
        <w:rPr>
          <w:rFonts w:ascii="Times New Roman" w:hAnsi="Times New Roman" w:cs="Times New Roman"/>
          <w:b/>
          <w:color w:val="000000" w:themeColor="text1"/>
        </w:rPr>
        <w:t>Za datę przekazania korespondencji przesłanej za pomocą Platformy</w:t>
      </w:r>
      <w:r w:rsidRPr="00711290">
        <w:rPr>
          <w:rFonts w:ascii="Times New Roman" w:hAnsi="Times New Roman" w:cs="Times New Roman"/>
          <w:color w:val="000000" w:themeColor="text1"/>
        </w:rPr>
        <w:t xml:space="preserve"> przyjmuje się datę prawidłowego przekazania poprzez kliknięcie przycisku </w:t>
      </w:r>
      <w:r w:rsidRPr="00711290">
        <w:rPr>
          <w:rFonts w:ascii="Times New Roman" w:hAnsi="Times New Roman" w:cs="Times New Roman"/>
          <w:b/>
          <w:i/>
          <w:color w:val="000000" w:themeColor="text1"/>
        </w:rPr>
        <w:t xml:space="preserve">„Wyślij wiadomość do Zamawiającego” </w:t>
      </w:r>
      <w:r w:rsidRPr="00711290">
        <w:rPr>
          <w:rFonts w:ascii="Times New Roman" w:hAnsi="Times New Roman" w:cs="Times New Roman"/>
          <w:color w:val="000000" w:themeColor="text1"/>
        </w:rPr>
        <w:t>na Platformie i wyświetleniu komunikatu, że wiadomość została wysłana do Zamawiającego.</w:t>
      </w:r>
    </w:p>
    <w:p w:rsidR="006A5972" w:rsidRPr="00711290" w:rsidRDefault="006A5972" w:rsidP="006A5972">
      <w:pPr>
        <w:numPr>
          <w:ilvl w:val="0"/>
          <w:numId w:val="4"/>
        </w:numPr>
        <w:spacing w:after="0" w:line="276" w:lineRule="auto"/>
        <w:contextualSpacing/>
        <w:jc w:val="both"/>
        <w:rPr>
          <w:rFonts w:ascii="Times New Roman" w:hAnsi="Times New Roman" w:cs="Times New Roman"/>
          <w:color w:val="000000" w:themeColor="text1"/>
        </w:rPr>
      </w:pPr>
      <w:r w:rsidRPr="00711290">
        <w:rPr>
          <w:rFonts w:ascii="Times New Roman" w:hAnsi="Times New Roman" w:cs="Times New Roman"/>
          <w:color w:val="000000" w:themeColor="text1"/>
        </w:rPr>
        <w:t>Do przygotowania oferty konieczne jest posiadanie przez osobę upoważnioną do reprezentowania Wykonawcy kwalifikowanego podpisu elektronicznego, elektronicznego podpisu osobistego lub podpisu zaufanego.</w:t>
      </w:r>
    </w:p>
    <w:p w:rsidR="006A5972" w:rsidRPr="00711290" w:rsidRDefault="006A5972" w:rsidP="006A5972">
      <w:pPr>
        <w:numPr>
          <w:ilvl w:val="0"/>
          <w:numId w:val="4"/>
        </w:numPr>
        <w:spacing w:after="0" w:line="276" w:lineRule="auto"/>
        <w:contextualSpacing/>
        <w:jc w:val="both"/>
        <w:rPr>
          <w:rFonts w:ascii="Times New Roman" w:hAnsi="Times New Roman" w:cs="Times New Roman"/>
          <w:color w:val="000000" w:themeColor="text1"/>
        </w:rPr>
      </w:pPr>
      <w:r w:rsidRPr="00711290">
        <w:rPr>
          <w:rFonts w:ascii="Times New Roman" w:hAnsi="Times New Roman" w:cs="Times New Roman"/>
          <w:b/>
          <w:color w:val="000000" w:themeColor="text1"/>
        </w:rPr>
        <w:t xml:space="preserve">Do oferty należy dołączyć oświadczenie o niepodleganiu wykluczeniu oraz oświadczenie </w:t>
      </w:r>
      <w:r w:rsidR="00711290">
        <w:rPr>
          <w:rFonts w:ascii="Times New Roman" w:hAnsi="Times New Roman" w:cs="Times New Roman"/>
          <w:b/>
          <w:color w:val="000000" w:themeColor="text1"/>
        </w:rPr>
        <w:br/>
      </w:r>
      <w:r w:rsidRPr="00711290">
        <w:rPr>
          <w:rFonts w:ascii="Times New Roman" w:hAnsi="Times New Roman" w:cs="Times New Roman"/>
          <w:b/>
          <w:color w:val="000000" w:themeColor="text1"/>
        </w:rPr>
        <w:t xml:space="preserve">o spełnianiu warunków udziału w postępowaniu w formie elektronicznej lub w postaci </w:t>
      </w:r>
      <w:r w:rsidRPr="00711290">
        <w:rPr>
          <w:rFonts w:ascii="Times New Roman" w:hAnsi="Times New Roman" w:cs="Times New Roman"/>
          <w:b/>
          <w:color w:val="000000" w:themeColor="text1"/>
        </w:rPr>
        <w:lastRenderedPageBreak/>
        <w:t>elektronicznej, opatrzone kwalifikowanym podpisem elektronicznym, podpisem zaufanym lub elektronicznym podpisem osobistym.</w:t>
      </w:r>
    </w:p>
    <w:p w:rsidR="006A5972" w:rsidRPr="00711290" w:rsidRDefault="006A5972" w:rsidP="006A5972">
      <w:pPr>
        <w:numPr>
          <w:ilvl w:val="0"/>
          <w:numId w:val="4"/>
        </w:numPr>
        <w:spacing w:after="0" w:line="276" w:lineRule="auto"/>
        <w:contextualSpacing/>
        <w:jc w:val="both"/>
        <w:rPr>
          <w:rFonts w:ascii="Times New Roman" w:hAnsi="Times New Roman" w:cs="Times New Roman"/>
          <w:color w:val="000000" w:themeColor="text1"/>
        </w:rPr>
      </w:pPr>
      <w:r w:rsidRPr="00711290">
        <w:rPr>
          <w:rFonts w:ascii="Times New Roman" w:hAnsi="Times New Roman" w:cs="Times New Roman"/>
          <w:b/>
          <w:color w:val="000000" w:themeColor="text1"/>
        </w:rPr>
        <w:t xml:space="preserve">Do przygotowania oferty zaleca się wykorzystanie Formularza ofertowego, którego wzór stanowi </w:t>
      </w:r>
      <w:r w:rsidR="00711290" w:rsidRPr="00711290">
        <w:rPr>
          <w:rFonts w:ascii="Arial Black" w:hAnsi="Arial Black" w:cs="Times New Roman"/>
          <w:b/>
          <w:color w:val="0070C0"/>
          <w:sz w:val="18"/>
          <w:szCs w:val="18"/>
          <w:u w:val="single"/>
        </w:rPr>
        <w:t>załącznik nr 1</w:t>
      </w:r>
      <w:r w:rsidRPr="00711290">
        <w:rPr>
          <w:rFonts w:ascii="Arial Black" w:hAnsi="Arial Black" w:cs="Times New Roman"/>
          <w:b/>
          <w:color w:val="0070C0"/>
          <w:sz w:val="18"/>
          <w:szCs w:val="18"/>
          <w:u w:val="single"/>
        </w:rPr>
        <w:t xml:space="preserve"> do SWZ</w:t>
      </w:r>
      <w:r w:rsidRPr="00711290">
        <w:rPr>
          <w:rFonts w:ascii="Times New Roman" w:hAnsi="Times New Roman" w:cs="Times New Roman"/>
          <w:b/>
          <w:color w:val="000000" w:themeColor="text1"/>
        </w:rPr>
        <w:t>.</w:t>
      </w:r>
      <w:r w:rsidRPr="00711290">
        <w:rPr>
          <w:rFonts w:ascii="Times New Roman" w:hAnsi="Times New Roman" w:cs="Times New Roman"/>
          <w:color w:val="000000" w:themeColor="text1"/>
        </w:rPr>
        <w:t xml:space="preserve"> W przypadku, gdy Wykonawca nie korzysta z przygotowanego przez zamawiającego wzoru, w treści oferty należy zamieścić wszystkie informacje wymagane </w:t>
      </w:r>
      <w:r w:rsidR="00711290">
        <w:rPr>
          <w:rFonts w:ascii="Times New Roman" w:hAnsi="Times New Roman" w:cs="Times New Roman"/>
          <w:color w:val="000000" w:themeColor="text1"/>
        </w:rPr>
        <w:br/>
      </w:r>
      <w:r w:rsidRPr="00711290">
        <w:rPr>
          <w:rFonts w:ascii="Times New Roman" w:hAnsi="Times New Roman" w:cs="Times New Roman"/>
          <w:color w:val="000000" w:themeColor="text1"/>
        </w:rPr>
        <w:t xml:space="preserve">w </w:t>
      </w:r>
      <w:r w:rsidRPr="00711290">
        <w:rPr>
          <w:rFonts w:ascii="Times New Roman" w:hAnsi="Times New Roman" w:cs="Times New Roman"/>
          <w:b/>
          <w:i/>
          <w:color w:val="000000" w:themeColor="text1"/>
        </w:rPr>
        <w:t>Formularzu ofertowym</w:t>
      </w:r>
      <w:r w:rsidRPr="00711290">
        <w:rPr>
          <w:rFonts w:ascii="Times New Roman" w:hAnsi="Times New Roman" w:cs="Times New Roman"/>
          <w:color w:val="000000" w:themeColor="text1"/>
        </w:rPr>
        <w:t>.</w:t>
      </w:r>
    </w:p>
    <w:p w:rsidR="006A5972" w:rsidRPr="00711290" w:rsidRDefault="006A5972" w:rsidP="006A5972">
      <w:pPr>
        <w:numPr>
          <w:ilvl w:val="0"/>
          <w:numId w:val="4"/>
        </w:numPr>
        <w:spacing w:after="0" w:line="276" w:lineRule="auto"/>
        <w:contextualSpacing/>
        <w:jc w:val="both"/>
        <w:rPr>
          <w:rFonts w:ascii="Times New Roman" w:hAnsi="Times New Roman" w:cs="Times New Roman"/>
          <w:color w:val="000000" w:themeColor="text1"/>
        </w:rPr>
      </w:pPr>
      <w:r w:rsidRPr="00711290">
        <w:rPr>
          <w:rFonts w:ascii="Times New Roman" w:hAnsi="Times New Roman" w:cs="Times New Roman"/>
          <w:color w:val="000000" w:themeColor="text1"/>
        </w:rPr>
        <w:t xml:space="preserve">Wszelkie informacje stanowiące tajemnicę przedsiębiorstwa w rozumieniu ustawy z dnia 16 kwietnia 1993 r. o zwalczaniu nieuczciwej konkurencji (Dz. U. z 2022 poz. 1233), które Wykonawca zastrzeże jako tajemnicę przedsiębiorstwa, powinny zostać złożone przy pomocy sekcji pod nazwą </w:t>
      </w:r>
      <w:r w:rsidRPr="00711290">
        <w:rPr>
          <w:rFonts w:ascii="Times New Roman" w:hAnsi="Times New Roman" w:cs="Times New Roman"/>
          <w:b/>
          <w:color w:val="000000" w:themeColor="text1"/>
        </w:rPr>
        <w:t>„</w:t>
      </w:r>
      <w:r w:rsidRPr="00711290">
        <w:rPr>
          <w:rFonts w:ascii="Times New Roman" w:hAnsi="Times New Roman" w:cs="Times New Roman"/>
          <w:b/>
          <w:i/>
          <w:color w:val="000000" w:themeColor="text1"/>
        </w:rPr>
        <w:t xml:space="preserve">FORMULARZ” </w:t>
      </w:r>
      <w:r w:rsidRPr="00711290">
        <w:rPr>
          <w:rFonts w:ascii="Times New Roman" w:hAnsi="Times New Roman" w:cs="Times New Roman"/>
          <w:b/>
          <w:color w:val="000000" w:themeColor="text1"/>
        </w:rPr>
        <w:t xml:space="preserve">w osobnym pliku </w:t>
      </w:r>
      <w:r w:rsidRPr="00711290">
        <w:rPr>
          <w:rFonts w:ascii="Times New Roman" w:hAnsi="Times New Roman" w:cs="Times New Roman"/>
          <w:b/>
          <w:i/>
          <w:color w:val="000000" w:themeColor="text1"/>
        </w:rPr>
        <w:t>„dokument niejawny”</w:t>
      </w:r>
      <w:r w:rsidRPr="00711290">
        <w:rPr>
          <w:rFonts w:ascii="Times New Roman" w:hAnsi="Times New Roman" w:cs="Times New Roman"/>
          <w:b/>
          <w:color w:val="000000" w:themeColor="text1"/>
        </w:rPr>
        <w:t xml:space="preserve"> wraz z jednoczesnym zaznaczeniem „</w:t>
      </w:r>
      <w:r w:rsidRPr="00711290">
        <w:rPr>
          <w:rFonts w:ascii="Times New Roman" w:hAnsi="Times New Roman" w:cs="Times New Roman"/>
          <w:b/>
          <w:i/>
          <w:color w:val="000000" w:themeColor="text1"/>
        </w:rPr>
        <w:t>Załącznik stanowiący tajemnicę przedsiębiorstwa”</w:t>
      </w:r>
      <w:r w:rsidRPr="00711290">
        <w:rPr>
          <w:rFonts w:ascii="Times New Roman" w:hAnsi="Times New Roman" w:cs="Times New Roman"/>
          <w:b/>
          <w:color w:val="000000" w:themeColor="text1"/>
        </w:rPr>
        <w:t>.</w:t>
      </w:r>
      <w:r w:rsidRPr="00711290">
        <w:rPr>
          <w:rFonts w:ascii="Times New Roman" w:hAnsi="Times New Roman" w:cs="Times New Roman"/>
          <w:color w:val="000000" w:themeColor="text1"/>
        </w:rPr>
        <w:t xml:space="preserve">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711290">
        <w:rPr>
          <w:rFonts w:ascii="Times New Roman" w:hAnsi="Times New Roman" w:cs="Times New Roman"/>
          <w:color w:val="000000" w:themeColor="text1"/>
        </w:rPr>
        <w:t>Pzp</w:t>
      </w:r>
      <w:proofErr w:type="spellEnd"/>
      <w:r w:rsidRPr="00711290">
        <w:rPr>
          <w:rFonts w:ascii="Times New Roman" w:hAnsi="Times New Roman" w:cs="Times New Roman"/>
          <w:color w:val="000000" w:themeColor="text1"/>
        </w:rPr>
        <w:t>.</w:t>
      </w:r>
    </w:p>
    <w:p w:rsidR="006A5972" w:rsidRPr="00711290" w:rsidRDefault="006A5972" w:rsidP="006A5972">
      <w:pPr>
        <w:spacing w:after="0" w:line="276" w:lineRule="auto"/>
        <w:ind w:left="360"/>
        <w:contextualSpacing/>
        <w:jc w:val="both"/>
        <w:rPr>
          <w:rFonts w:ascii="Times New Roman" w:hAnsi="Times New Roman" w:cs="Times New Roman"/>
          <w:color w:val="000000" w:themeColor="text1"/>
        </w:rPr>
      </w:pPr>
    </w:p>
    <w:p w:rsidR="006A5972" w:rsidRPr="00711290" w:rsidRDefault="006A5972" w:rsidP="006A5972">
      <w:pPr>
        <w:numPr>
          <w:ilvl w:val="0"/>
          <w:numId w:val="4"/>
        </w:numPr>
        <w:spacing w:after="0" w:line="276" w:lineRule="auto"/>
        <w:contextualSpacing/>
        <w:jc w:val="both"/>
        <w:rPr>
          <w:rFonts w:ascii="Times New Roman" w:hAnsi="Times New Roman" w:cs="Times New Roman"/>
          <w:bCs/>
          <w:color w:val="000000" w:themeColor="text1"/>
        </w:rPr>
      </w:pPr>
      <w:r w:rsidRPr="00711290">
        <w:rPr>
          <w:rFonts w:ascii="Times New Roman" w:hAnsi="Times New Roman" w:cs="Times New Roman"/>
          <w:b/>
          <w:color w:val="000000" w:themeColor="text1"/>
          <w:u w:val="single"/>
        </w:rPr>
        <w:t>Do oferty należy dołączyć</w:t>
      </w:r>
      <w:r w:rsidRPr="00711290">
        <w:rPr>
          <w:rFonts w:ascii="Times New Roman" w:hAnsi="Times New Roman" w:cs="Times New Roman"/>
          <w:bCs/>
          <w:color w:val="000000" w:themeColor="text1"/>
        </w:rPr>
        <w:t>:</w:t>
      </w:r>
    </w:p>
    <w:p w:rsidR="006A5972" w:rsidRPr="006A5972" w:rsidRDefault="006A5972" w:rsidP="006A5972">
      <w:pPr>
        <w:numPr>
          <w:ilvl w:val="0"/>
          <w:numId w:val="24"/>
        </w:numPr>
        <w:spacing w:after="0" w:line="276" w:lineRule="auto"/>
        <w:contextualSpacing/>
        <w:jc w:val="both"/>
        <w:rPr>
          <w:rFonts w:ascii="Times New Roman" w:hAnsi="Times New Roman" w:cs="Times New Roman"/>
          <w:bCs/>
          <w:color w:val="000000" w:themeColor="text1"/>
          <w:sz w:val="20"/>
          <w:szCs w:val="20"/>
        </w:rPr>
      </w:pPr>
      <w:r w:rsidRPr="00711290">
        <w:rPr>
          <w:rFonts w:ascii="Times New Roman" w:hAnsi="Times New Roman" w:cs="Times New Roman"/>
          <w:b/>
          <w:color w:val="000000" w:themeColor="text1"/>
        </w:rPr>
        <w:t>Formularz ofertowy</w:t>
      </w:r>
      <w:r w:rsidRPr="00711290">
        <w:rPr>
          <w:rFonts w:ascii="Times New Roman" w:hAnsi="Times New Roman" w:cs="Times New Roman"/>
          <w:bCs/>
          <w:color w:val="000000" w:themeColor="text1"/>
        </w:rPr>
        <w:t xml:space="preserve"> (oferta) –</w:t>
      </w:r>
      <w:r w:rsidRPr="006A5972">
        <w:rPr>
          <w:rFonts w:ascii="Times New Roman" w:hAnsi="Times New Roman" w:cs="Times New Roman"/>
          <w:bCs/>
          <w:color w:val="000000" w:themeColor="text1"/>
          <w:sz w:val="20"/>
          <w:szCs w:val="20"/>
        </w:rPr>
        <w:t xml:space="preserve"> </w:t>
      </w:r>
      <w:r w:rsidR="00711290" w:rsidRPr="00711290">
        <w:rPr>
          <w:rFonts w:ascii="Arial Black" w:hAnsi="Arial Black" w:cs="Times New Roman"/>
          <w:b/>
          <w:color w:val="4472C4" w:themeColor="accent5"/>
          <w:sz w:val="18"/>
          <w:szCs w:val="18"/>
        </w:rPr>
        <w:t>załącznik nr 1</w:t>
      </w:r>
      <w:r w:rsidRPr="00711290">
        <w:rPr>
          <w:rFonts w:ascii="Arial Black" w:hAnsi="Arial Black" w:cs="Times New Roman"/>
          <w:b/>
          <w:color w:val="4472C4" w:themeColor="accent5"/>
          <w:sz w:val="18"/>
          <w:szCs w:val="18"/>
        </w:rPr>
        <w:t xml:space="preserve"> do SWZ</w:t>
      </w:r>
      <w:r w:rsidR="00711290">
        <w:rPr>
          <w:rFonts w:ascii="Arial Black" w:hAnsi="Arial Black" w:cs="Times New Roman"/>
          <w:b/>
          <w:color w:val="4472C4" w:themeColor="accent5"/>
          <w:sz w:val="18"/>
          <w:szCs w:val="18"/>
        </w:rPr>
        <w:t>.</w:t>
      </w:r>
    </w:p>
    <w:p w:rsidR="006A5972" w:rsidRPr="00711290" w:rsidRDefault="006A5972" w:rsidP="006A5972">
      <w:pPr>
        <w:numPr>
          <w:ilvl w:val="0"/>
          <w:numId w:val="24"/>
        </w:numPr>
        <w:spacing w:after="0" w:line="276" w:lineRule="auto"/>
        <w:contextualSpacing/>
        <w:jc w:val="both"/>
        <w:rPr>
          <w:rFonts w:ascii="Times New Roman" w:hAnsi="Times New Roman" w:cs="Times New Roman"/>
          <w:bCs/>
          <w:color w:val="000000" w:themeColor="text1"/>
        </w:rPr>
      </w:pPr>
      <w:r w:rsidRPr="00711290">
        <w:rPr>
          <w:rFonts w:ascii="Times New Roman" w:hAnsi="Times New Roman" w:cs="Times New Roman"/>
          <w:b/>
          <w:color w:val="000000" w:themeColor="text1"/>
        </w:rPr>
        <w:t>Pełnomocnictwo</w:t>
      </w:r>
      <w:r w:rsidRPr="00711290">
        <w:rPr>
          <w:rFonts w:ascii="Times New Roman" w:hAnsi="Times New Roman" w:cs="Times New Roman"/>
          <w:color w:val="000000" w:themeColor="text1"/>
        </w:rPr>
        <w:t xml:space="preserve"> upoważniające do złożenia oferty, o ile ofertę składa pełnomocnik</w:t>
      </w:r>
    </w:p>
    <w:p w:rsidR="006A5972" w:rsidRPr="00711290" w:rsidRDefault="006A5972" w:rsidP="006A5972">
      <w:pPr>
        <w:numPr>
          <w:ilvl w:val="0"/>
          <w:numId w:val="24"/>
        </w:numPr>
        <w:spacing w:after="0" w:line="276" w:lineRule="auto"/>
        <w:contextualSpacing/>
        <w:jc w:val="both"/>
        <w:rPr>
          <w:rFonts w:ascii="Times New Roman" w:hAnsi="Times New Roman" w:cs="Times New Roman"/>
          <w:bCs/>
          <w:color w:val="000000" w:themeColor="text1"/>
        </w:rPr>
      </w:pPr>
      <w:r w:rsidRPr="00711290">
        <w:rPr>
          <w:rFonts w:ascii="Times New Roman" w:hAnsi="Times New Roman" w:cs="Times New Roman"/>
          <w:b/>
          <w:color w:val="000000" w:themeColor="text1"/>
        </w:rPr>
        <w:t>Pełnomocnictwo</w:t>
      </w:r>
      <w:r w:rsidRPr="00711290">
        <w:rPr>
          <w:rFonts w:ascii="Times New Roman" w:hAnsi="Times New Roman" w:cs="Times New Roman"/>
          <w:color w:val="000000" w:themeColor="text1"/>
        </w:rPr>
        <w:t xml:space="preserve"> dla pełnomocnika do reprezentowania w postępowaniu Wykonawców wspólnie ubiegających się o udzielenie zamówienia – dotyczy ofert składanych wspólnie przez Wykonawców wspólnie ubiegających się o udzielenie zamówienia</w:t>
      </w:r>
    </w:p>
    <w:p w:rsidR="006A5972" w:rsidRPr="006A5972" w:rsidRDefault="006A5972" w:rsidP="006A5972">
      <w:pPr>
        <w:numPr>
          <w:ilvl w:val="0"/>
          <w:numId w:val="24"/>
        </w:numPr>
        <w:spacing w:after="0" w:line="276" w:lineRule="auto"/>
        <w:contextualSpacing/>
        <w:jc w:val="both"/>
        <w:rPr>
          <w:rFonts w:ascii="Times New Roman" w:hAnsi="Times New Roman" w:cs="Times New Roman"/>
          <w:bCs/>
          <w:color w:val="000000" w:themeColor="text1"/>
          <w:sz w:val="20"/>
          <w:szCs w:val="20"/>
        </w:rPr>
      </w:pPr>
      <w:r w:rsidRPr="00711290">
        <w:rPr>
          <w:rFonts w:ascii="Times New Roman" w:hAnsi="Times New Roman" w:cs="Times New Roman"/>
          <w:b/>
          <w:color w:val="000000" w:themeColor="text1"/>
        </w:rPr>
        <w:t>Oświadczenie Wykonawcy o niepodleganiu wykluczeniu z postępowa</w:t>
      </w:r>
      <w:r w:rsidRPr="00711290">
        <w:rPr>
          <w:rFonts w:ascii="Times New Roman" w:hAnsi="Times New Roman" w:cs="Times New Roman"/>
          <w:b/>
          <w:bCs/>
          <w:color w:val="000000" w:themeColor="text1"/>
        </w:rPr>
        <w:t xml:space="preserve">nia </w:t>
      </w:r>
      <w:r w:rsidRPr="00711290">
        <w:rPr>
          <w:rFonts w:ascii="Times New Roman" w:hAnsi="Times New Roman" w:cs="Times New Roman"/>
          <w:color w:val="000000" w:themeColor="text1"/>
        </w:rPr>
        <w:t>– wzór oświadczenia o niepodleganiu wykluczeniu stanowi</w:t>
      </w:r>
      <w:r w:rsidRPr="006A5972">
        <w:rPr>
          <w:rFonts w:ascii="Times New Roman" w:hAnsi="Times New Roman" w:cs="Times New Roman"/>
          <w:color w:val="000000" w:themeColor="text1"/>
          <w:sz w:val="20"/>
          <w:szCs w:val="20"/>
        </w:rPr>
        <w:t xml:space="preserve"> </w:t>
      </w:r>
      <w:r w:rsidR="00711290" w:rsidRPr="00711290">
        <w:rPr>
          <w:rFonts w:ascii="Arial Black" w:hAnsi="Arial Black" w:cs="Times New Roman"/>
          <w:b/>
          <w:color w:val="4472C4" w:themeColor="accent5"/>
          <w:sz w:val="18"/>
          <w:szCs w:val="18"/>
        </w:rPr>
        <w:t>załącznik nr 3</w:t>
      </w:r>
      <w:r w:rsidRPr="00711290">
        <w:rPr>
          <w:rFonts w:ascii="Arial Black" w:hAnsi="Arial Black" w:cs="Times New Roman"/>
          <w:b/>
          <w:color w:val="4472C4" w:themeColor="accent5"/>
          <w:sz w:val="18"/>
          <w:szCs w:val="18"/>
        </w:rPr>
        <w:t xml:space="preserve"> do SWZ</w:t>
      </w:r>
      <w:r w:rsidRPr="006A5972">
        <w:rPr>
          <w:rFonts w:ascii="Times New Roman" w:hAnsi="Times New Roman" w:cs="Times New Roman"/>
          <w:color w:val="4472C4" w:themeColor="accent5"/>
          <w:sz w:val="20"/>
          <w:szCs w:val="20"/>
        </w:rPr>
        <w:t>.</w:t>
      </w:r>
    </w:p>
    <w:p w:rsidR="006A5972" w:rsidRPr="00711290" w:rsidRDefault="006A5972" w:rsidP="006A5972">
      <w:pPr>
        <w:spacing w:after="0" w:line="276" w:lineRule="auto"/>
        <w:ind w:left="720"/>
        <w:contextualSpacing/>
        <w:jc w:val="both"/>
        <w:rPr>
          <w:rFonts w:ascii="Times New Roman" w:hAnsi="Times New Roman" w:cs="Times New Roman"/>
        </w:rPr>
      </w:pPr>
      <w:r w:rsidRPr="00711290">
        <w:rPr>
          <w:rFonts w:ascii="Times New Roman" w:hAnsi="Times New Roman" w:cs="Times New Roman"/>
        </w:rPr>
        <w:t xml:space="preserve">W przypadku wspólnego ubiegania się o zamówienie przez Wykonawców, oświadczenie </w:t>
      </w:r>
      <w:r w:rsidRPr="00711290">
        <w:rPr>
          <w:rFonts w:ascii="Times New Roman" w:hAnsi="Times New Roman" w:cs="Times New Roman"/>
        </w:rPr>
        <w:br/>
        <w:t xml:space="preserve">o niepodleganiu wykluczeniu składa każdy z Wykonawców. </w:t>
      </w:r>
      <w:r w:rsidRPr="00711290">
        <w:rPr>
          <w:rFonts w:ascii="Times New Roman" w:eastAsia="Times New Roman" w:hAnsi="Times New Roman" w:cs="Times New Roman"/>
          <w:lang w:eastAsia="pl-PL"/>
        </w:rPr>
        <w:t xml:space="preserve">W przypadku </w:t>
      </w:r>
      <w:r w:rsidRPr="00711290">
        <w:rPr>
          <w:rFonts w:ascii="Times New Roman" w:hAnsi="Times New Roman" w:cs="Times New Roman"/>
        </w:rPr>
        <w:t>polegania na zdolnościach lub sytuacji podmiotów udostępniających zasoby Wykonawca, załącza do oferty oświadczenie podmiotu udostępniającego zasoby (podpisane przez podmiot udostępniający zasoby), potwierdzające spełnianie warunków udziału w postępowaniu, w zakresie w jakim Wykonawca powołuje się na jego zasoby.</w:t>
      </w:r>
    </w:p>
    <w:p w:rsidR="006A5972" w:rsidRPr="006A5972" w:rsidRDefault="006A5972" w:rsidP="006A5972">
      <w:pPr>
        <w:numPr>
          <w:ilvl w:val="0"/>
          <w:numId w:val="24"/>
        </w:numPr>
        <w:spacing w:after="0" w:line="276" w:lineRule="auto"/>
        <w:contextualSpacing/>
        <w:jc w:val="both"/>
        <w:rPr>
          <w:rFonts w:ascii="Times New Roman" w:hAnsi="Times New Roman" w:cs="Times New Roman"/>
          <w:bCs/>
          <w:color w:val="000000" w:themeColor="text1"/>
          <w:sz w:val="20"/>
          <w:szCs w:val="20"/>
        </w:rPr>
      </w:pPr>
      <w:r w:rsidRPr="00711290">
        <w:rPr>
          <w:rFonts w:ascii="Times New Roman" w:hAnsi="Times New Roman" w:cs="Times New Roman"/>
          <w:b/>
          <w:color w:val="000000" w:themeColor="text1"/>
        </w:rPr>
        <w:t xml:space="preserve">Oświadczenie Wykonawcy o spełnianiu warunków udziału </w:t>
      </w:r>
      <w:r w:rsidRPr="00711290">
        <w:rPr>
          <w:rFonts w:ascii="Times New Roman" w:hAnsi="Times New Roman" w:cs="Times New Roman"/>
          <w:color w:val="000000" w:themeColor="text1"/>
        </w:rPr>
        <w:t xml:space="preserve">– wzór oświadczenia </w:t>
      </w:r>
      <w:r w:rsidRPr="00711290">
        <w:rPr>
          <w:rFonts w:ascii="Times New Roman" w:hAnsi="Times New Roman" w:cs="Times New Roman"/>
          <w:color w:val="000000" w:themeColor="text1"/>
        </w:rPr>
        <w:br/>
        <w:t>o spełnianiu warunków udziału w postępowaniu stanowi</w:t>
      </w:r>
      <w:r w:rsidRPr="006A5972">
        <w:rPr>
          <w:rFonts w:ascii="Times New Roman" w:hAnsi="Times New Roman" w:cs="Times New Roman"/>
          <w:color w:val="000000" w:themeColor="text1"/>
          <w:sz w:val="20"/>
          <w:szCs w:val="20"/>
        </w:rPr>
        <w:t xml:space="preserve"> </w:t>
      </w:r>
      <w:r w:rsidR="00711290" w:rsidRPr="00711290">
        <w:rPr>
          <w:rFonts w:ascii="Arial Black" w:hAnsi="Arial Black" w:cs="Times New Roman"/>
          <w:b/>
          <w:color w:val="4472C4" w:themeColor="accent5"/>
          <w:sz w:val="18"/>
          <w:szCs w:val="18"/>
        </w:rPr>
        <w:t>załącznik nr 4</w:t>
      </w:r>
      <w:r w:rsidRPr="00711290">
        <w:rPr>
          <w:rFonts w:ascii="Arial Black" w:hAnsi="Arial Black" w:cs="Times New Roman"/>
          <w:b/>
          <w:color w:val="4472C4" w:themeColor="accent5"/>
          <w:sz w:val="18"/>
          <w:szCs w:val="18"/>
        </w:rPr>
        <w:t xml:space="preserve"> do SWZ</w:t>
      </w:r>
      <w:r w:rsidRPr="006A5972">
        <w:rPr>
          <w:rFonts w:ascii="Times New Roman" w:hAnsi="Times New Roman" w:cs="Times New Roman"/>
          <w:color w:val="4472C4" w:themeColor="accent5"/>
          <w:sz w:val="20"/>
          <w:szCs w:val="20"/>
        </w:rPr>
        <w:t>.</w:t>
      </w:r>
    </w:p>
    <w:p w:rsidR="006A5972" w:rsidRPr="00711290" w:rsidRDefault="006A5972" w:rsidP="006A5972">
      <w:pPr>
        <w:spacing w:after="0" w:line="276" w:lineRule="auto"/>
        <w:ind w:left="720"/>
        <w:contextualSpacing/>
        <w:jc w:val="both"/>
        <w:rPr>
          <w:rFonts w:ascii="Times New Roman" w:hAnsi="Times New Roman" w:cs="Times New Roman"/>
        </w:rPr>
      </w:pPr>
      <w:r w:rsidRPr="00711290">
        <w:rPr>
          <w:rFonts w:ascii="Times New Roman" w:hAnsi="Times New Roman" w:cs="Times New Roman"/>
        </w:rPr>
        <w:t xml:space="preserve">W przypadku wspólnego ubiegania się o zamówienie przez Wykonawców, oświadczenie o spełnianiu warunków udziału w postępowaniu składa każdy z Wykonawców. </w:t>
      </w:r>
      <w:r w:rsidRPr="00711290">
        <w:rPr>
          <w:rFonts w:ascii="Times New Roman" w:eastAsia="Times New Roman" w:hAnsi="Times New Roman" w:cs="Times New Roman"/>
          <w:lang w:eastAsia="pl-PL"/>
        </w:rPr>
        <w:t xml:space="preserve">W przypadku </w:t>
      </w:r>
      <w:r w:rsidRPr="00711290">
        <w:rPr>
          <w:rFonts w:ascii="Times New Roman" w:hAnsi="Times New Roman" w:cs="Times New Roman"/>
        </w:rPr>
        <w:t xml:space="preserve">polegania na zdolnościach lub sytuacji podmiotów udostępniających zasoby Wykonawca, załącza do oferty oświadczenie podmiotu udostępniającego zasoby (podpisane przez podmiot udostępniający zasoby), potwierdzające spełnianie warunków udziału w postępowaniu, </w:t>
      </w:r>
      <w:r w:rsidR="00711290">
        <w:rPr>
          <w:rFonts w:ascii="Times New Roman" w:hAnsi="Times New Roman" w:cs="Times New Roman"/>
        </w:rPr>
        <w:br/>
      </w:r>
      <w:r w:rsidRPr="00711290">
        <w:rPr>
          <w:rFonts w:ascii="Times New Roman" w:hAnsi="Times New Roman" w:cs="Times New Roman"/>
        </w:rPr>
        <w:t>w zakresie w jakim Wykonawca powołuje się na jego zasoby.</w:t>
      </w:r>
    </w:p>
    <w:p w:rsidR="006A5972" w:rsidRPr="00711290" w:rsidRDefault="006A5972" w:rsidP="006A5972">
      <w:pPr>
        <w:numPr>
          <w:ilvl w:val="0"/>
          <w:numId w:val="24"/>
        </w:numPr>
        <w:spacing w:after="0" w:line="276" w:lineRule="auto"/>
        <w:contextualSpacing/>
        <w:jc w:val="both"/>
        <w:rPr>
          <w:rFonts w:ascii="Times New Roman" w:hAnsi="Times New Roman" w:cs="Times New Roman"/>
          <w:bCs/>
          <w:color w:val="000000" w:themeColor="text1"/>
        </w:rPr>
      </w:pPr>
      <w:r w:rsidRPr="00711290">
        <w:rPr>
          <w:rFonts w:ascii="Times New Roman" w:hAnsi="Times New Roman" w:cs="Times New Roman"/>
          <w:b/>
          <w:bCs/>
        </w:rPr>
        <w:t>Dokument potwierdzający wniesienie wadium.</w:t>
      </w:r>
    </w:p>
    <w:p w:rsidR="006A5972" w:rsidRPr="006A5972" w:rsidRDefault="006A5972" w:rsidP="006A5972">
      <w:pPr>
        <w:numPr>
          <w:ilvl w:val="0"/>
          <w:numId w:val="24"/>
        </w:numPr>
        <w:spacing w:after="0" w:line="276" w:lineRule="auto"/>
        <w:jc w:val="both"/>
        <w:rPr>
          <w:rFonts w:ascii="Times New Roman" w:hAnsi="Times New Roman" w:cs="Times New Roman"/>
          <w:b/>
          <w:bCs/>
          <w:color w:val="0070C0"/>
          <w:sz w:val="20"/>
          <w:szCs w:val="20"/>
        </w:rPr>
      </w:pPr>
      <w:r w:rsidRPr="00711290">
        <w:rPr>
          <w:rFonts w:ascii="Times New Roman" w:hAnsi="Times New Roman" w:cs="Times New Roman"/>
          <w:b/>
        </w:rPr>
        <w:t>Zobowiązanie podmiotu udostępniającego do oddania wykonawcy niezbędnych zasobów</w:t>
      </w:r>
      <w:r w:rsidRPr="00711290">
        <w:rPr>
          <w:rFonts w:ascii="Times New Roman" w:hAnsi="Times New Roman" w:cs="Times New Roman"/>
        </w:rPr>
        <w:t xml:space="preserve"> na potrzeby realizacji zamówienia lub inny podmiotowy środek dowodowy potwierdzający, że wykonawca realizując zamówienie będzie dysponował niezbędnymi zasobami tych podmiotów w związku z powołaniem się na te zasoby celem spełnienia przez wykonawcę warunków udziału </w:t>
      </w:r>
      <w:r w:rsidRPr="00711290">
        <w:rPr>
          <w:rFonts w:ascii="Times New Roman" w:hAnsi="Times New Roman" w:cs="Times New Roman"/>
        </w:rPr>
        <w:lastRenderedPageBreak/>
        <w:t>w postępowaniu - składa wykonawca, który polega na zdolnościach lub sytuacji podmiotów udostępniających zasoby – wzór stanowi</w:t>
      </w:r>
      <w:r w:rsidRPr="006A5972">
        <w:rPr>
          <w:rFonts w:ascii="Times New Roman" w:hAnsi="Times New Roman" w:cs="Times New Roman"/>
          <w:sz w:val="20"/>
          <w:szCs w:val="20"/>
        </w:rPr>
        <w:t xml:space="preserve"> </w:t>
      </w:r>
      <w:r w:rsidRPr="00711290">
        <w:rPr>
          <w:rFonts w:ascii="Arial Black" w:hAnsi="Arial Black" w:cs="Times New Roman"/>
          <w:b/>
          <w:color w:val="0070C0"/>
          <w:sz w:val="18"/>
          <w:szCs w:val="18"/>
        </w:rPr>
        <w:t>z</w:t>
      </w:r>
      <w:r w:rsidRPr="00711290">
        <w:rPr>
          <w:rFonts w:ascii="Arial Black" w:hAnsi="Arial Black" w:cs="Times New Roman"/>
          <w:b/>
          <w:bCs/>
          <w:color w:val="0070C0"/>
          <w:sz w:val="18"/>
          <w:szCs w:val="18"/>
        </w:rPr>
        <w:t>ałącz</w:t>
      </w:r>
      <w:r w:rsidR="00711290" w:rsidRPr="00711290">
        <w:rPr>
          <w:rFonts w:ascii="Arial Black" w:hAnsi="Arial Black" w:cs="Times New Roman"/>
          <w:b/>
          <w:bCs/>
          <w:color w:val="0070C0"/>
          <w:sz w:val="18"/>
          <w:szCs w:val="18"/>
        </w:rPr>
        <w:t>nik nr 5</w:t>
      </w:r>
      <w:r w:rsidRPr="00711290">
        <w:rPr>
          <w:rFonts w:ascii="Arial Black" w:hAnsi="Arial Black" w:cs="Times New Roman"/>
          <w:b/>
          <w:bCs/>
          <w:color w:val="0070C0"/>
          <w:sz w:val="18"/>
          <w:szCs w:val="18"/>
        </w:rPr>
        <w:t xml:space="preserve"> do SWZ</w:t>
      </w:r>
      <w:r w:rsidRPr="006A5972">
        <w:rPr>
          <w:rFonts w:ascii="Times New Roman" w:hAnsi="Times New Roman" w:cs="Times New Roman"/>
          <w:b/>
          <w:bCs/>
          <w:color w:val="0070C0"/>
          <w:sz w:val="20"/>
          <w:szCs w:val="20"/>
        </w:rPr>
        <w:t>.</w:t>
      </w:r>
    </w:p>
    <w:p w:rsidR="006A5972" w:rsidRPr="006A5972" w:rsidRDefault="006A5972" w:rsidP="006A5972">
      <w:pPr>
        <w:numPr>
          <w:ilvl w:val="0"/>
          <w:numId w:val="24"/>
        </w:numPr>
        <w:spacing w:after="0" w:line="276" w:lineRule="auto"/>
        <w:jc w:val="both"/>
        <w:rPr>
          <w:rFonts w:ascii="Times New Roman" w:hAnsi="Times New Roman" w:cs="Times New Roman"/>
          <w:b/>
          <w:color w:val="0070C0"/>
          <w:sz w:val="20"/>
          <w:szCs w:val="20"/>
        </w:rPr>
      </w:pPr>
      <w:r w:rsidRPr="00711290">
        <w:rPr>
          <w:rFonts w:ascii="Times New Roman" w:hAnsi="Times New Roman" w:cs="Times New Roman"/>
          <w:b/>
        </w:rPr>
        <w:t>Oświadczenie wykonawców wspólnie ubiegających się o udzielenie zamówienia</w:t>
      </w:r>
      <w:r w:rsidRPr="00711290">
        <w:rPr>
          <w:rFonts w:ascii="Times New Roman" w:hAnsi="Times New Roman" w:cs="Times New Roman"/>
        </w:rPr>
        <w:t xml:space="preserve"> </w:t>
      </w:r>
      <w:r w:rsidRPr="00711290">
        <w:rPr>
          <w:rFonts w:ascii="Times New Roman" w:hAnsi="Times New Roman" w:cs="Times New Roman"/>
          <w:b/>
        </w:rPr>
        <w:t>(konsorcjum, spółka cywilna)</w:t>
      </w:r>
      <w:r w:rsidRPr="00711290">
        <w:rPr>
          <w:rFonts w:ascii="Times New Roman" w:hAnsi="Times New Roman" w:cs="Times New Roman"/>
        </w:rPr>
        <w:t xml:space="preserve"> o którym mowa w art. 117 ust. 4 ustawy, z którego wynika, które roboty budowlane/dostawy/usługi wykonają poszczególni wykonawcy, wniesione zgodnie </w:t>
      </w:r>
      <w:r w:rsidR="00711290">
        <w:rPr>
          <w:rFonts w:ascii="Times New Roman" w:hAnsi="Times New Roman" w:cs="Times New Roman"/>
        </w:rPr>
        <w:br/>
      </w:r>
      <w:r w:rsidRPr="00711290">
        <w:rPr>
          <w:rFonts w:ascii="Times New Roman" w:hAnsi="Times New Roman" w:cs="Times New Roman"/>
        </w:rPr>
        <w:t>z rozdz. XVII SWZ – wzór stanowi</w:t>
      </w:r>
      <w:r w:rsidRPr="006A5972">
        <w:rPr>
          <w:rFonts w:ascii="Times New Roman" w:hAnsi="Times New Roman" w:cs="Times New Roman"/>
          <w:sz w:val="20"/>
          <w:szCs w:val="20"/>
        </w:rPr>
        <w:t xml:space="preserve"> </w:t>
      </w:r>
      <w:r w:rsidR="00C06B0B">
        <w:rPr>
          <w:rFonts w:ascii="Arial Black" w:hAnsi="Arial Black" w:cs="Times New Roman"/>
          <w:b/>
          <w:color w:val="0070C0"/>
          <w:sz w:val="18"/>
          <w:szCs w:val="18"/>
        </w:rPr>
        <w:t>załącznik nr 6</w:t>
      </w:r>
      <w:r w:rsidRPr="00711290">
        <w:rPr>
          <w:rFonts w:ascii="Arial Black" w:hAnsi="Arial Black" w:cs="Times New Roman"/>
          <w:b/>
          <w:color w:val="0070C0"/>
          <w:sz w:val="18"/>
          <w:szCs w:val="18"/>
        </w:rPr>
        <w:t xml:space="preserve"> do SWZ</w:t>
      </w:r>
      <w:r w:rsidRPr="006A5972">
        <w:rPr>
          <w:rFonts w:ascii="Times New Roman" w:hAnsi="Times New Roman" w:cs="Times New Roman"/>
          <w:b/>
          <w:color w:val="0070C0"/>
          <w:sz w:val="20"/>
          <w:szCs w:val="20"/>
        </w:rPr>
        <w:t>.</w:t>
      </w:r>
    </w:p>
    <w:p w:rsidR="006A5972" w:rsidRPr="00711290" w:rsidRDefault="006A5972" w:rsidP="006A5972">
      <w:pPr>
        <w:spacing w:after="0" w:line="276" w:lineRule="auto"/>
        <w:ind w:left="720"/>
        <w:jc w:val="both"/>
        <w:rPr>
          <w:rFonts w:ascii="Times New Roman" w:hAnsi="Times New Roman" w:cs="Times New Roman"/>
          <w:b/>
          <w:color w:val="0070C0"/>
        </w:rPr>
      </w:pPr>
    </w:p>
    <w:p w:rsidR="006A5972" w:rsidRPr="00711290" w:rsidRDefault="006A5972" w:rsidP="006A5972">
      <w:pPr>
        <w:contextualSpacing/>
        <w:jc w:val="both"/>
        <w:rPr>
          <w:rFonts w:ascii="Times New Roman" w:hAnsi="Times New Roman" w:cs="Times New Roman"/>
          <w:bCs/>
        </w:rPr>
      </w:pPr>
      <w:r w:rsidRPr="00711290">
        <w:rPr>
          <w:rFonts w:ascii="Times New Roman" w:hAnsi="Times New Roman" w:cs="Times New Roman"/>
          <w:b/>
        </w:rPr>
        <w:t>Oferta, oświadczenie o niepodleganiu wykluczeniu z postępowania, oświadczenie o spełnianiu warunków udziału w postępowaniu muszą być złożone pod rygorem nieważności w formie elektronicznej lub postaci elektronicznej, opatrzone kwalifikowanym podpisem elektronicznym, elektronicznym podpisem osobistym lub podpisem zaufanym.</w:t>
      </w:r>
    </w:p>
    <w:p w:rsidR="006A5972" w:rsidRPr="00711290" w:rsidRDefault="006A5972" w:rsidP="006A5972">
      <w:pPr>
        <w:ind w:left="360"/>
        <w:contextualSpacing/>
        <w:jc w:val="both"/>
        <w:rPr>
          <w:rFonts w:ascii="Times New Roman" w:hAnsi="Times New Roman" w:cs="Times New Roman"/>
          <w:bCs/>
        </w:rPr>
      </w:pPr>
    </w:p>
    <w:p w:rsidR="006A5972" w:rsidRPr="00711290" w:rsidRDefault="006A5972" w:rsidP="006A5972">
      <w:pPr>
        <w:contextualSpacing/>
        <w:jc w:val="both"/>
        <w:rPr>
          <w:rFonts w:ascii="Times New Roman" w:hAnsi="Times New Roman" w:cs="Times New Roman"/>
          <w:bCs/>
        </w:rPr>
      </w:pPr>
      <w:r w:rsidRPr="00711290">
        <w:rPr>
          <w:rFonts w:ascii="Times New Roman" w:hAnsi="Times New Roman" w:cs="Times New Roman"/>
          <w:b/>
        </w:rPr>
        <w:t xml:space="preserve">Pełnomocnictwo do złożenia oferty musi być sporządzone w postaci elektronicznej, podpisane kwalifikowanym podpisem elektronicznym, elektronicznym podpisem osobistym lub podpisem zaufanym. Pełnomocnictwo przekazuje się w postaci elektronicznej i opatruje kwalifikowanym podpisem elektronicznym, podpisem zaufanym lub elektronicznym podpisem osobistym. </w:t>
      </w:r>
    </w:p>
    <w:p w:rsidR="006A5972" w:rsidRPr="00711290" w:rsidRDefault="006A5972" w:rsidP="006A5972">
      <w:pPr>
        <w:contextualSpacing/>
        <w:jc w:val="both"/>
        <w:rPr>
          <w:rFonts w:ascii="Times New Roman" w:hAnsi="Times New Roman" w:cs="Times New Roman"/>
          <w:b/>
        </w:rPr>
      </w:pPr>
      <w:r w:rsidRPr="00711290">
        <w:rPr>
          <w:rFonts w:ascii="Times New Roman" w:hAnsi="Times New Roman" w:cs="Times New Roman"/>
          <w:b/>
        </w:rPr>
        <w:t>W przypadku, gdy pełnomocnictwo zostało sporządzone w postaci papierowej przekazuje się cyfrowe odwzorowanie tego dokumentu (skan) opatrzone kwalifikowanym podpisem elektronicznym, podpisem zaufanym lub elektronicznym podpisem osobistym, poświadczającym zgodność cyfrowego odwzorowania z dokumentem w postaci papierowej.</w:t>
      </w:r>
    </w:p>
    <w:p w:rsidR="006A5972" w:rsidRPr="00711290" w:rsidRDefault="006A5972" w:rsidP="006A5972">
      <w:pPr>
        <w:ind w:left="360"/>
        <w:contextualSpacing/>
        <w:jc w:val="both"/>
        <w:rPr>
          <w:rFonts w:ascii="Times New Roman" w:hAnsi="Times New Roman" w:cs="Times New Roman"/>
          <w:b/>
        </w:rPr>
      </w:pPr>
    </w:p>
    <w:p w:rsidR="006A5972" w:rsidRPr="00711290" w:rsidRDefault="006A5972" w:rsidP="006A5972">
      <w:pPr>
        <w:spacing w:after="0" w:line="240" w:lineRule="auto"/>
        <w:contextualSpacing/>
        <w:jc w:val="both"/>
        <w:rPr>
          <w:rFonts w:ascii="Times New Roman" w:hAnsi="Times New Roman" w:cs="Times New Roman"/>
          <w:b/>
          <w:u w:val="single"/>
        </w:rPr>
      </w:pPr>
      <w:r w:rsidRPr="00711290">
        <w:rPr>
          <w:rFonts w:ascii="Times New Roman" w:hAnsi="Times New Roman" w:cs="Times New Roman"/>
          <w:b/>
          <w:u w:val="single"/>
        </w:rPr>
        <w:t>Poświadczenia zgodności cyfrowego odwzorowania z dokumentem w postaci papierowej poświadcza  mocodawca lub notariusz</w:t>
      </w:r>
      <w:r w:rsidRPr="00711290">
        <w:rPr>
          <w:rFonts w:ascii="Times New Roman" w:hAnsi="Times New Roman" w:cs="Times New Roman"/>
          <w:bCs/>
        </w:rPr>
        <w:t>.</w:t>
      </w:r>
    </w:p>
    <w:p w:rsidR="006A5972" w:rsidRPr="006A5972" w:rsidRDefault="006A5972" w:rsidP="006A5972">
      <w:pPr>
        <w:spacing w:after="0" w:line="240" w:lineRule="auto"/>
        <w:contextualSpacing/>
        <w:jc w:val="both"/>
        <w:rPr>
          <w:rFonts w:ascii="Times New Roman" w:hAnsi="Times New Roman" w:cs="Times New Roman"/>
          <w:b/>
          <w:sz w:val="20"/>
          <w:szCs w:val="20"/>
          <w:u w:val="single"/>
        </w:rPr>
      </w:pPr>
    </w:p>
    <w:p w:rsidR="006A5972" w:rsidRPr="006A5972" w:rsidRDefault="006A5972" w:rsidP="006A5972">
      <w:pPr>
        <w:spacing w:after="0" w:line="240" w:lineRule="auto"/>
        <w:contextualSpacing/>
        <w:jc w:val="both"/>
        <w:rPr>
          <w:rFonts w:ascii="Times New Roman" w:hAnsi="Times New Roman" w:cs="Times New Roman"/>
          <w:b/>
          <w:sz w:val="20"/>
          <w:szCs w:val="20"/>
          <w:u w:val="single"/>
        </w:rPr>
      </w:pPr>
    </w:p>
    <w:p w:rsidR="006A5972" w:rsidRPr="00711290" w:rsidRDefault="006A5972" w:rsidP="006A5972">
      <w:pPr>
        <w:spacing w:after="0" w:line="240" w:lineRule="auto"/>
        <w:contextualSpacing/>
        <w:jc w:val="both"/>
        <w:rPr>
          <w:rFonts w:ascii="Times New Roman" w:hAnsi="Times New Roman" w:cs="Times New Roman"/>
          <w:b/>
          <w:u w:val="single"/>
        </w:rPr>
      </w:pPr>
      <w:r w:rsidRPr="00711290">
        <w:rPr>
          <w:rFonts w:ascii="Times New Roman" w:hAnsi="Times New Roman" w:cs="Times New Roman"/>
          <w:b/>
          <w:u w:val="single"/>
        </w:rPr>
        <w:t>UWAGA!</w:t>
      </w:r>
    </w:p>
    <w:p w:rsidR="006A5972" w:rsidRPr="00711290" w:rsidRDefault="006A5972" w:rsidP="006A5972">
      <w:pPr>
        <w:spacing w:after="0" w:line="240" w:lineRule="auto"/>
        <w:contextualSpacing/>
        <w:jc w:val="both"/>
        <w:rPr>
          <w:rFonts w:ascii="Times New Roman" w:eastAsia="Times New Roman" w:hAnsi="Times New Roman" w:cs="Times New Roman"/>
          <w:b/>
          <w:lang w:eastAsia="pl-PL"/>
        </w:rPr>
      </w:pPr>
      <w:r w:rsidRPr="00711290">
        <w:rPr>
          <w:rFonts w:ascii="Times New Roman" w:eastAsia="Times New Roman" w:hAnsi="Times New Roman" w:cs="Times New Roman"/>
          <w:b/>
          <w:lang w:eastAsia="pl-PL"/>
        </w:rPr>
        <w:t>Cyfrowe odwzorowanie pełnomocnictwa nie może być poświadczone za zgodność z oryginałem przez upełnomocnionego. Musi być poświadczone przez mocodawcę lub notariusza.</w:t>
      </w:r>
    </w:p>
    <w:p w:rsidR="006A5972" w:rsidRPr="00711290" w:rsidRDefault="006A5972" w:rsidP="006A5972">
      <w:pPr>
        <w:spacing w:after="0" w:line="240" w:lineRule="auto"/>
        <w:ind w:left="360"/>
        <w:contextualSpacing/>
        <w:jc w:val="both"/>
        <w:rPr>
          <w:rFonts w:ascii="Times New Roman" w:hAnsi="Times New Roman" w:cs="Times New Roman"/>
          <w:b/>
          <w:u w:val="single"/>
        </w:rPr>
      </w:pPr>
    </w:p>
    <w:p w:rsidR="006A5972" w:rsidRPr="00711290" w:rsidRDefault="006A5972" w:rsidP="006A5972">
      <w:pPr>
        <w:spacing w:after="0" w:line="240" w:lineRule="auto"/>
        <w:jc w:val="both"/>
        <w:rPr>
          <w:rFonts w:ascii="Times New Roman" w:hAnsi="Times New Roman" w:cs="Times New Roman"/>
          <w:color w:val="000000"/>
        </w:rPr>
      </w:pPr>
      <w:r w:rsidRPr="00711290">
        <w:rPr>
          <w:rFonts w:ascii="Times New Roman" w:hAnsi="Times New Roman" w:cs="Times New Roman"/>
          <w:color w:val="000000"/>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rsidR="006A5972" w:rsidRPr="00711290" w:rsidRDefault="006A5972" w:rsidP="006A5972">
      <w:pPr>
        <w:spacing w:after="0" w:line="240" w:lineRule="auto"/>
        <w:jc w:val="both"/>
        <w:rPr>
          <w:rFonts w:ascii="Times New Roman" w:hAnsi="Times New Roman" w:cs="Times New Roman"/>
          <w:color w:val="000000"/>
          <w:u w:val="single"/>
        </w:rPr>
      </w:pPr>
    </w:p>
    <w:p w:rsidR="006A5972" w:rsidRPr="00711290" w:rsidRDefault="006A5972" w:rsidP="006A5972">
      <w:pPr>
        <w:spacing w:after="0" w:line="240" w:lineRule="auto"/>
        <w:jc w:val="both"/>
        <w:rPr>
          <w:rFonts w:ascii="Times New Roman" w:hAnsi="Times New Roman" w:cs="Times New Roman"/>
          <w:color w:val="000000"/>
          <w:u w:val="single"/>
        </w:rPr>
      </w:pPr>
      <w:r w:rsidRPr="00711290">
        <w:rPr>
          <w:rFonts w:ascii="Times New Roman" w:hAnsi="Times New Roman" w:cs="Times New Roman"/>
          <w:color w:val="000000"/>
          <w:u w:val="single"/>
        </w:rPr>
        <w:t>Poświadczenia zgodności cyfrowego odwzorowania z dokumentem w postaci papierowej, o którym mowa powyżej, dokonuje w przypadku:</w:t>
      </w:r>
    </w:p>
    <w:p w:rsidR="006A5972" w:rsidRPr="00711290" w:rsidRDefault="006A5972" w:rsidP="006A5972">
      <w:pPr>
        <w:spacing w:after="0" w:line="240" w:lineRule="auto"/>
        <w:jc w:val="both"/>
        <w:rPr>
          <w:rFonts w:ascii="Times New Roman" w:hAnsi="Times New Roman" w:cs="Times New Roman"/>
          <w:color w:val="000000"/>
        </w:rPr>
      </w:pPr>
      <w:r w:rsidRPr="00711290">
        <w:rPr>
          <w:rFonts w:ascii="Times New Roman" w:hAnsi="Times New Roman" w:cs="Times New Roman"/>
          <w:color w:val="000000"/>
        </w:rPr>
        <w:t>1) podmiotowych środków dowodowych – odpowiednio wykonawca, wykonawca wspólnie ubiegający się o udzielenie zamówienia, podmiot udostępniający zasoby lub podwykonawca, w zakresie podmiotowych środków dowodowych, które każdego z nich dotyczą;</w:t>
      </w:r>
    </w:p>
    <w:p w:rsidR="006A5972" w:rsidRPr="003E092E" w:rsidRDefault="006A5972" w:rsidP="006A5972">
      <w:pPr>
        <w:spacing w:after="0" w:line="240" w:lineRule="auto"/>
        <w:jc w:val="both"/>
        <w:rPr>
          <w:rFonts w:ascii="Times New Roman" w:hAnsi="Times New Roman" w:cs="Times New Roman"/>
          <w:color w:val="000000"/>
        </w:rPr>
      </w:pPr>
      <w:r w:rsidRPr="003E092E">
        <w:rPr>
          <w:rFonts w:ascii="Times New Roman" w:hAnsi="Times New Roman" w:cs="Times New Roman"/>
          <w:color w:val="000000"/>
        </w:rPr>
        <w:t>2) przedmiotowego środka dowodowego, dokumentu, o którym mowa w art. 94 ust. 2 ustawy, oświadczenia, o którym mowa w art. 117 ust. 4 ustawy, lub zobowiązania podmiotu udostępniającego zasoby – odpowiednio wykonawca lub wykonawca wspólnie ubiegający się o udzielenie zamówienia;</w:t>
      </w:r>
    </w:p>
    <w:p w:rsidR="006A5972" w:rsidRPr="003E092E" w:rsidRDefault="006A5972" w:rsidP="006A5972">
      <w:pPr>
        <w:spacing w:after="0" w:line="240" w:lineRule="auto"/>
        <w:jc w:val="both"/>
        <w:rPr>
          <w:rFonts w:ascii="Times New Roman" w:hAnsi="Times New Roman" w:cs="Times New Roman"/>
          <w:color w:val="000000"/>
        </w:rPr>
      </w:pPr>
    </w:p>
    <w:p w:rsidR="006A5972" w:rsidRPr="003E092E" w:rsidRDefault="006A5972" w:rsidP="006A5972">
      <w:pPr>
        <w:spacing w:after="0" w:line="240" w:lineRule="auto"/>
        <w:jc w:val="both"/>
        <w:rPr>
          <w:rFonts w:ascii="Times New Roman" w:hAnsi="Times New Roman" w:cs="Times New Roman"/>
          <w:color w:val="000000"/>
        </w:rPr>
      </w:pPr>
      <w:r w:rsidRPr="003E092E">
        <w:rPr>
          <w:rFonts w:ascii="Times New Roman" w:hAnsi="Times New Roman" w:cs="Times New Roman"/>
          <w:color w:val="000000"/>
        </w:rPr>
        <w:t xml:space="preserve">Poprzez oryginał należy rozumieć dokument podpisany </w:t>
      </w:r>
      <w:r w:rsidRPr="003E092E">
        <w:rPr>
          <w:rFonts w:ascii="Times New Roman" w:hAnsi="Times New Roman" w:cs="Times New Roman"/>
          <w:b/>
          <w:color w:val="000000"/>
        </w:rPr>
        <w:t>kwalifikowanym podpisem elektronicznym</w:t>
      </w:r>
      <w:r w:rsidRPr="003E092E">
        <w:rPr>
          <w:rFonts w:ascii="Times New Roman" w:hAnsi="Times New Roman" w:cs="Times New Roman"/>
          <w:color w:val="000000"/>
        </w:rPr>
        <w:t xml:space="preserve"> lub </w:t>
      </w:r>
      <w:r w:rsidRPr="003E092E">
        <w:rPr>
          <w:rFonts w:ascii="Times New Roman" w:hAnsi="Times New Roman" w:cs="Times New Roman"/>
          <w:b/>
          <w:color w:val="000000"/>
        </w:rPr>
        <w:t>podpisem zaufanym</w:t>
      </w:r>
      <w:r w:rsidRPr="003E092E">
        <w:rPr>
          <w:rFonts w:ascii="Times New Roman" w:hAnsi="Times New Roman" w:cs="Times New Roman"/>
          <w:color w:val="000000"/>
        </w:rPr>
        <w:t xml:space="preserve"> lub </w:t>
      </w:r>
      <w:r w:rsidRPr="003E092E">
        <w:rPr>
          <w:rFonts w:ascii="Times New Roman" w:hAnsi="Times New Roman" w:cs="Times New Roman"/>
          <w:b/>
          <w:color w:val="000000"/>
        </w:rPr>
        <w:t>podpisem elektronicznym osobistym</w:t>
      </w:r>
      <w:r w:rsidRPr="003E092E">
        <w:rPr>
          <w:rFonts w:ascii="Times New Roman" w:hAnsi="Times New Roman" w:cs="Times New Roman"/>
          <w:color w:val="000000"/>
        </w:rPr>
        <w:t xml:space="preserve"> przez osoby upoważnione. Poświadczenie za zgodność z oryginałem następuje w formie elektronicznej podpisane kwalifikowanym </w:t>
      </w:r>
      <w:r w:rsidRPr="003E092E">
        <w:rPr>
          <w:rFonts w:ascii="Times New Roman" w:hAnsi="Times New Roman" w:cs="Times New Roman"/>
          <w:color w:val="000000"/>
        </w:rPr>
        <w:lastRenderedPageBreak/>
        <w:t>podpisem elektronicznym lub podpisem zaufanym lub elektronicznym podpisem osobistym przez osoby upoważnione.</w:t>
      </w:r>
    </w:p>
    <w:p w:rsidR="006A5972" w:rsidRPr="003E092E" w:rsidRDefault="006A5972" w:rsidP="006A5972">
      <w:pPr>
        <w:autoSpaceDE w:val="0"/>
        <w:autoSpaceDN w:val="0"/>
        <w:adjustRightInd w:val="0"/>
        <w:spacing w:after="0" w:line="240" w:lineRule="auto"/>
        <w:jc w:val="both"/>
        <w:rPr>
          <w:rFonts w:ascii="Times New Roman" w:hAnsi="Times New Roman" w:cs="Times New Roman"/>
          <w:color w:val="000000"/>
        </w:rPr>
      </w:pPr>
      <w:r w:rsidRPr="003E092E">
        <w:rPr>
          <w:rFonts w:ascii="Times New Roman" w:hAnsi="Times New Roman" w:cs="Times New Roman"/>
          <w:b/>
          <w:bCs/>
          <w:color w:val="000000"/>
        </w:rPr>
        <w:t xml:space="preserve">Składając ofertę zaleca się zaplanowanie złożenia jej z wyprzedzeniem </w:t>
      </w:r>
      <w:r w:rsidRPr="003E092E">
        <w:rPr>
          <w:rFonts w:ascii="Times New Roman" w:hAnsi="Times New Roman" w:cs="Times New Roman"/>
          <w:b/>
          <w:bCs/>
          <w:color w:val="0070C0"/>
        </w:rPr>
        <w:t>minimum 24h</w:t>
      </w:r>
      <w:r w:rsidRPr="003E092E">
        <w:rPr>
          <w:rFonts w:ascii="Times New Roman" w:hAnsi="Times New Roman" w:cs="Times New Roman"/>
          <w:b/>
          <w:color w:val="000000"/>
        </w:rPr>
        <w:t xml:space="preserve">, aby zdążyć w terminie przewidzianym na jej złożenie w przypadku siły wyższej, jak np. awaria </w:t>
      </w:r>
      <w:r w:rsidRPr="003E092E">
        <w:rPr>
          <w:rFonts w:ascii="Times New Roman" w:hAnsi="Times New Roman" w:cs="Times New Roman"/>
          <w:b/>
          <w:bCs/>
        </w:rPr>
        <w:t>platformazakupowa.pl</w:t>
      </w:r>
      <w:r w:rsidRPr="003E092E">
        <w:rPr>
          <w:rFonts w:ascii="Times New Roman" w:hAnsi="Times New Roman" w:cs="Times New Roman"/>
          <w:b/>
          <w:color w:val="000000"/>
        </w:rPr>
        <w:t>, awaria Internetu, problemy techniczne związane z brakiem np. aktualnej przeglądarki, itp.</w:t>
      </w:r>
    </w:p>
    <w:p w:rsidR="006A5972" w:rsidRPr="003E092E" w:rsidRDefault="006A5972" w:rsidP="006A5972">
      <w:pPr>
        <w:autoSpaceDE w:val="0"/>
        <w:autoSpaceDN w:val="0"/>
        <w:adjustRightInd w:val="0"/>
        <w:spacing w:after="0" w:line="240" w:lineRule="auto"/>
        <w:jc w:val="both"/>
        <w:rPr>
          <w:rFonts w:ascii="Times New Roman" w:hAnsi="Times New Roman" w:cs="Times New Roman"/>
          <w:color w:val="000000"/>
        </w:rPr>
      </w:pPr>
    </w:p>
    <w:p w:rsidR="006A5972" w:rsidRPr="003E092E" w:rsidRDefault="006A5972" w:rsidP="006A5972">
      <w:pPr>
        <w:numPr>
          <w:ilvl w:val="0"/>
          <w:numId w:val="24"/>
        </w:numPr>
        <w:autoSpaceDE w:val="0"/>
        <w:autoSpaceDN w:val="0"/>
        <w:adjustRightInd w:val="0"/>
        <w:spacing w:after="0" w:line="240" w:lineRule="auto"/>
        <w:ind w:left="426" w:hanging="426"/>
        <w:contextualSpacing/>
        <w:jc w:val="both"/>
        <w:rPr>
          <w:rFonts w:ascii="Times New Roman" w:hAnsi="Times New Roman" w:cs="Times New Roman"/>
          <w:b/>
          <w:color w:val="000000"/>
        </w:rPr>
      </w:pPr>
      <w:r w:rsidRPr="003E092E">
        <w:rPr>
          <w:rFonts w:ascii="Times New Roman" w:hAnsi="Times New Roman" w:cs="Times New Roman"/>
          <w:b/>
          <w:color w:val="000000"/>
        </w:rPr>
        <w:t>Podmiotowe środki dowodowe oraz inne dokumenty lub oświadczenia, o których mowa w rozporządzeniu, wykonawca składa w formie elektronicznej, w postaci elektronicznej opatrzone podpisem zaufanym lub elektronicznym podpisem osobistym, w formie pisemnej lub w formie dokumentowej, w zakresie i w sposób określony w przepisach wydanych na podstawie art. 70 ustawy zgodnie z wymaganiami określonymi poniżej:</w:t>
      </w:r>
    </w:p>
    <w:p w:rsidR="006A5972" w:rsidRPr="006A5972" w:rsidRDefault="006A5972" w:rsidP="006A5972">
      <w:pPr>
        <w:autoSpaceDE w:val="0"/>
        <w:autoSpaceDN w:val="0"/>
        <w:adjustRightInd w:val="0"/>
        <w:spacing w:after="0" w:line="240" w:lineRule="auto"/>
        <w:ind w:left="567" w:hanging="567"/>
        <w:jc w:val="both"/>
        <w:rPr>
          <w:rFonts w:ascii="Times New Roman" w:hAnsi="Times New Roman" w:cs="Times New Roman"/>
          <w:color w:val="000000"/>
          <w:sz w:val="20"/>
          <w:szCs w:val="20"/>
        </w:rPr>
      </w:pPr>
    </w:p>
    <w:p w:rsidR="006A5972" w:rsidRPr="00711290" w:rsidRDefault="006A5972" w:rsidP="006A5972">
      <w:pPr>
        <w:autoSpaceDE w:val="0"/>
        <w:autoSpaceDN w:val="0"/>
        <w:adjustRightInd w:val="0"/>
        <w:spacing w:after="0" w:line="240" w:lineRule="auto"/>
        <w:ind w:left="567" w:hanging="567"/>
        <w:jc w:val="both"/>
        <w:rPr>
          <w:rFonts w:ascii="Times New Roman" w:hAnsi="Times New Roman" w:cs="Times New Roman"/>
          <w:color w:val="000000"/>
        </w:rPr>
      </w:pPr>
      <w:r w:rsidRPr="006A5972">
        <w:rPr>
          <w:rFonts w:ascii="Times New Roman" w:hAnsi="Times New Roman" w:cs="Times New Roman"/>
          <w:color w:val="000000"/>
          <w:sz w:val="20"/>
          <w:szCs w:val="20"/>
        </w:rPr>
        <w:t xml:space="preserve">9.1. </w:t>
      </w:r>
      <w:r w:rsidRPr="00711290">
        <w:rPr>
          <w:rFonts w:ascii="Times New Roman" w:hAnsi="Times New Roman" w:cs="Times New Roman"/>
          <w:color w:val="000000"/>
          <w:u w:val="single"/>
        </w:rPr>
        <w:t>Oświadczenie Wykonawcy o braku podstaw wykluczenia</w:t>
      </w:r>
      <w:r w:rsidRPr="00711290">
        <w:rPr>
          <w:rFonts w:ascii="Times New Roman" w:hAnsi="Times New Roman" w:cs="Times New Roman"/>
          <w:color w:val="000000"/>
        </w:rPr>
        <w:t xml:space="preserve">– wzór stanowi </w:t>
      </w:r>
      <w:r w:rsidR="00711290" w:rsidRPr="00711290">
        <w:rPr>
          <w:rFonts w:ascii="Arial Black" w:hAnsi="Arial Black" w:cs="Times New Roman"/>
          <w:color w:val="0070C0"/>
          <w:sz w:val="18"/>
          <w:szCs w:val="18"/>
        </w:rPr>
        <w:t>załącznik nr 3</w:t>
      </w:r>
      <w:r w:rsidRPr="00711290">
        <w:rPr>
          <w:rFonts w:ascii="Arial Black" w:hAnsi="Arial Black" w:cs="Times New Roman"/>
          <w:color w:val="0070C0"/>
          <w:sz w:val="18"/>
          <w:szCs w:val="18"/>
        </w:rPr>
        <w:t xml:space="preserve"> do SWZ</w:t>
      </w:r>
    </w:p>
    <w:p w:rsidR="006A5972" w:rsidRPr="00711290" w:rsidRDefault="006A5972" w:rsidP="006A5972">
      <w:pPr>
        <w:autoSpaceDE w:val="0"/>
        <w:autoSpaceDN w:val="0"/>
        <w:adjustRightInd w:val="0"/>
        <w:spacing w:after="0" w:line="240" w:lineRule="auto"/>
        <w:ind w:left="567" w:hanging="567"/>
        <w:jc w:val="both"/>
        <w:rPr>
          <w:rFonts w:ascii="Times New Roman" w:hAnsi="Times New Roman" w:cs="Times New Roman"/>
          <w:color w:val="000000"/>
        </w:rPr>
      </w:pPr>
      <w:r w:rsidRPr="00711290">
        <w:rPr>
          <w:rFonts w:ascii="Times New Roman" w:hAnsi="Times New Roman" w:cs="Times New Roman"/>
          <w:color w:val="000000"/>
        </w:rPr>
        <w:t xml:space="preserve">oraz o spełnianiu warunków udziału w postępowaniu – wzór stanowi </w:t>
      </w:r>
      <w:r w:rsidR="00711290" w:rsidRPr="00711290">
        <w:rPr>
          <w:rFonts w:ascii="Arial Black" w:hAnsi="Arial Black" w:cs="Times New Roman"/>
          <w:color w:val="0070C0"/>
          <w:sz w:val="18"/>
          <w:szCs w:val="18"/>
        </w:rPr>
        <w:t>załącznik nr 4</w:t>
      </w:r>
      <w:r w:rsidRPr="00711290">
        <w:rPr>
          <w:rFonts w:ascii="Arial Black" w:hAnsi="Arial Black" w:cs="Times New Roman"/>
          <w:color w:val="0070C0"/>
          <w:sz w:val="18"/>
          <w:szCs w:val="18"/>
        </w:rPr>
        <w:t xml:space="preserve"> do SWZ</w:t>
      </w:r>
      <w:r w:rsidRPr="00711290">
        <w:rPr>
          <w:rFonts w:ascii="Times New Roman" w:hAnsi="Times New Roman" w:cs="Times New Roman"/>
          <w:color w:val="000000"/>
        </w:rPr>
        <w:t>, pod</w:t>
      </w:r>
    </w:p>
    <w:p w:rsidR="006A5972" w:rsidRPr="00711290" w:rsidRDefault="006A5972" w:rsidP="006A5972">
      <w:pPr>
        <w:autoSpaceDE w:val="0"/>
        <w:autoSpaceDN w:val="0"/>
        <w:adjustRightInd w:val="0"/>
        <w:spacing w:after="0" w:line="240" w:lineRule="auto"/>
        <w:ind w:left="567" w:hanging="567"/>
        <w:jc w:val="both"/>
        <w:rPr>
          <w:rFonts w:ascii="Times New Roman" w:hAnsi="Times New Roman" w:cs="Times New Roman"/>
          <w:color w:val="000000"/>
        </w:rPr>
      </w:pPr>
      <w:r w:rsidRPr="00711290">
        <w:rPr>
          <w:rFonts w:ascii="Times New Roman" w:hAnsi="Times New Roman" w:cs="Times New Roman"/>
          <w:color w:val="000000"/>
        </w:rPr>
        <w:t>rygorem nieważności należy złożyć:</w:t>
      </w:r>
    </w:p>
    <w:p w:rsidR="006A5972" w:rsidRPr="00711290" w:rsidRDefault="006A5972" w:rsidP="006A5972">
      <w:pPr>
        <w:numPr>
          <w:ilvl w:val="0"/>
          <w:numId w:val="49"/>
        </w:numPr>
        <w:autoSpaceDE w:val="0"/>
        <w:autoSpaceDN w:val="0"/>
        <w:adjustRightInd w:val="0"/>
        <w:spacing w:after="0" w:line="240" w:lineRule="auto"/>
        <w:contextualSpacing/>
        <w:jc w:val="both"/>
        <w:rPr>
          <w:rFonts w:ascii="Times New Roman" w:hAnsi="Times New Roman" w:cs="Times New Roman"/>
          <w:color w:val="000000"/>
        </w:rPr>
      </w:pPr>
      <w:r w:rsidRPr="00711290">
        <w:rPr>
          <w:rFonts w:ascii="Times New Roman" w:hAnsi="Times New Roman" w:cs="Times New Roman"/>
          <w:color w:val="000000"/>
        </w:rPr>
        <w:t>w formie elektronicznej (tj. w postaci elektronicznej opatrzonej kwalifikowanym podpisem elektronicznym) przez osobę/osoby upoważnioną/upoważnione do reprezentowania odpowiednio wykonawcy, wykonawcy wspólnie ubiegającego się o udzielenie zamówienia</w:t>
      </w:r>
    </w:p>
    <w:p w:rsidR="006A5972" w:rsidRPr="00711290" w:rsidRDefault="006A5972" w:rsidP="006A5972">
      <w:pPr>
        <w:autoSpaceDE w:val="0"/>
        <w:autoSpaceDN w:val="0"/>
        <w:adjustRightInd w:val="0"/>
        <w:spacing w:after="0" w:line="240" w:lineRule="auto"/>
        <w:ind w:left="720"/>
        <w:contextualSpacing/>
        <w:jc w:val="both"/>
        <w:rPr>
          <w:rFonts w:ascii="Times New Roman" w:hAnsi="Times New Roman" w:cs="Times New Roman"/>
          <w:color w:val="000000"/>
        </w:rPr>
      </w:pPr>
      <w:r w:rsidRPr="00711290">
        <w:rPr>
          <w:rFonts w:ascii="Times New Roman" w:hAnsi="Times New Roman" w:cs="Times New Roman"/>
          <w:color w:val="000000"/>
        </w:rPr>
        <w:t>lub</w:t>
      </w:r>
    </w:p>
    <w:p w:rsidR="006A5972" w:rsidRPr="00711290" w:rsidRDefault="006A5972" w:rsidP="006A5972">
      <w:pPr>
        <w:numPr>
          <w:ilvl w:val="0"/>
          <w:numId w:val="49"/>
        </w:numPr>
        <w:autoSpaceDE w:val="0"/>
        <w:autoSpaceDN w:val="0"/>
        <w:adjustRightInd w:val="0"/>
        <w:spacing w:after="0" w:line="240" w:lineRule="auto"/>
        <w:contextualSpacing/>
        <w:jc w:val="both"/>
        <w:rPr>
          <w:rFonts w:ascii="Times New Roman" w:hAnsi="Times New Roman" w:cs="Times New Roman"/>
          <w:color w:val="000000"/>
        </w:rPr>
      </w:pPr>
      <w:r w:rsidRPr="00711290">
        <w:rPr>
          <w:rFonts w:ascii="Times New Roman" w:hAnsi="Times New Roman" w:cs="Times New Roman"/>
          <w:color w:val="000000"/>
        </w:rPr>
        <w:t>w postaci elektronicznej opatrzonej podpisem zaufanym lub podpisem osobistym przez osobę/osoby upoważnioną/upoważnione do reprezentowania odpowiednio wykonawcy, wykonawcy wspólnie ubiegającego się o udzielenie zamówienia.</w:t>
      </w:r>
    </w:p>
    <w:p w:rsidR="006A5972" w:rsidRPr="003E092E" w:rsidRDefault="006A5972" w:rsidP="006A5972">
      <w:pPr>
        <w:autoSpaceDE w:val="0"/>
        <w:autoSpaceDN w:val="0"/>
        <w:adjustRightInd w:val="0"/>
        <w:spacing w:after="0" w:line="240" w:lineRule="auto"/>
        <w:jc w:val="both"/>
        <w:rPr>
          <w:rFonts w:ascii="Times New Roman" w:hAnsi="Times New Roman" w:cs="Times New Roman"/>
          <w:b/>
          <w:color w:val="000000"/>
        </w:rPr>
      </w:pPr>
      <w:r w:rsidRPr="00711290">
        <w:rPr>
          <w:rFonts w:ascii="Times New Roman" w:hAnsi="Times New Roman" w:cs="Times New Roman"/>
          <w:color w:val="000000"/>
        </w:rPr>
        <w:t>W przypadku wykonawców wspólnie ubiegających się o udzielenie zamówienia oświadczenie, o którym mowa w tym punkcie składa każdy wykonawca jako oświadczenie własne.</w:t>
      </w:r>
      <w:r w:rsidRPr="00711290">
        <w:rPr>
          <w:rFonts w:ascii="Times New Roman" w:hAnsi="Times New Roman" w:cs="Times New Roman"/>
          <w:color w:val="000000"/>
        </w:rPr>
        <w:cr/>
      </w:r>
    </w:p>
    <w:p w:rsidR="006A5972" w:rsidRPr="003E092E" w:rsidRDefault="006A5972" w:rsidP="006A5972">
      <w:pPr>
        <w:autoSpaceDE w:val="0"/>
        <w:autoSpaceDN w:val="0"/>
        <w:adjustRightInd w:val="0"/>
        <w:spacing w:after="0" w:line="240" w:lineRule="auto"/>
        <w:ind w:left="567" w:hanging="567"/>
        <w:jc w:val="both"/>
        <w:rPr>
          <w:rFonts w:ascii="Times New Roman" w:hAnsi="Times New Roman" w:cs="Times New Roman"/>
          <w:color w:val="000000"/>
        </w:rPr>
      </w:pPr>
      <w:r w:rsidRPr="003E092E">
        <w:rPr>
          <w:rFonts w:ascii="Times New Roman" w:hAnsi="Times New Roman" w:cs="Times New Roman"/>
          <w:color w:val="000000"/>
        </w:rPr>
        <w:t xml:space="preserve">9.2. </w:t>
      </w:r>
      <w:r w:rsidRPr="003E092E">
        <w:rPr>
          <w:rFonts w:ascii="Times New Roman" w:hAnsi="Times New Roman" w:cs="Times New Roman"/>
          <w:color w:val="000000"/>
          <w:u w:val="single"/>
        </w:rPr>
        <w:t>Oświadczenie podmiotu udostępniającego zasoby o braku podstaw wykluczenia</w:t>
      </w:r>
      <w:r w:rsidRPr="003E092E">
        <w:rPr>
          <w:rFonts w:ascii="Times New Roman" w:hAnsi="Times New Roman" w:cs="Times New Roman"/>
          <w:color w:val="000000"/>
        </w:rPr>
        <w:t>- wzór stanowi</w:t>
      </w:r>
    </w:p>
    <w:p w:rsidR="006A5972" w:rsidRPr="003E092E" w:rsidRDefault="003E092E" w:rsidP="006A5972">
      <w:pPr>
        <w:autoSpaceDE w:val="0"/>
        <w:autoSpaceDN w:val="0"/>
        <w:adjustRightInd w:val="0"/>
        <w:spacing w:after="0" w:line="240" w:lineRule="auto"/>
        <w:ind w:left="567" w:hanging="567"/>
        <w:jc w:val="both"/>
        <w:rPr>
          <w:rFonts w:ascii="Times New Roman" w:hAnsi="Times New Roman" w:cs="Times New Roman"/>
          <w:color w:val="000000"/>
        </w:rPr>
      </w:pPr>
      <w:r w:rsidRPr="003E092E">
        <w:rPr>
          <w:rFonts w:ascii="Arial Black" w:hAnsi="Arial Black" w:cs="Times New Roman"/>
          <w:color w:val="0070C0"/>
          <w:sz w:val="18"/>
          <w:szCs w:val="18"/>
        </w:rPr>
        <w:t>załącznik nr 3</w:t>
      </w:r>
      <w:r w:rsidR="006A5972" w:rsidRPr="003E092E">
        <w:rPr>
          <w:rFonts w:ascii="Arial Black" w:hAnsi="Arial Black" w:cs="Times New Roman"/>
          <w:color w:val="0070C0"/>
          <w:sz w:val="18"/>
          <w:szCs w:val="18"/>
        </w:rPr>
        <w:t xml:space="preserve"> do SWZ</w:t>
      </w:r>
      <w:r w:rsidR="006A5972" w:rsidRPr="003E092E">
        <w:rPr>
          <w:rFonts w:ascii="Times New Roman" w:hAnsi="Times New Roman" w:cs="Times New Roman"/>
          <w:color w:val="0070C0"/>
        </w:rPr>
        <w:t xml:space="preserve"> </w:t>
      </w:r>
      <w:r w:rsidR="006A5972" w:rsidRPr="003E092E">
        <w:rPr>
          <w:rFonts w:ascii="Times New Roman" w:hAnsi="Times New Roman" w:cs="Times New Roman"/>
          <w:color w:val="000000"/>
        </w:rPr>
        <w:t>oraz o spełnianiu warunków udziału w postępowaniu (o ile dotyczy) – wzór</w:t>
      </w:r>
    </w:p>
    <w:p w:rsidR="006A5972" w:rsidRPr="003E092E" w:rsidRDefault="006A5972" w:rsidP="006A5972">
      <w:pPr>
        <w:autoSpaceDE w:val="0"/>
        <w:autoSpaceDN w:val="0"/>
        <w:adjustRightInd w:val="0"/>
        <w:spacing w:after="0" w:line="240" w:lineRule="auto"/>
        <w:ind w:left="567" w:hanging="567"/>
        <w:jc w:val="both"/>
        <w:rPr>
          <w:rFonts w:ascii="Times New Roman" w:hAnsi="Times New Roman" w:cs="Times New Roman"/>
          <w:color w:val="000000"/>
        </w:rPr>
      </w:pPr>
      <w:r w:rsidRPr="003E092E">
        <w:rPr>
          <w:rFonts w:ascii="Times New Roman" w:hAnsi="Times New Roman" w:cs="Times New Roman"/>
          <w:color w:val="000000"/>
        </w:rPr>
        <w:t xml:space="preserve">stanowi </w:t>
      </w:r>
      <w:r w:rsidR="003E092E" w:rsidRPr="003E092E">
        <w:rPr>
          <w:rFonts w:ascii="Arial Black" w:hAnsi="Arial Black" w:cs="Times New Roman"/>
          <w:color w:val="0070C0"/>
          <w:sz w:val="18"/>
          <w:szCs w:val="18"/>
        </w:rPr>
        <w:t>załącznik nr 4</w:t>
      </w:r>
      <w:r w:rsidRPr="003E092E">
        <w:rPr>
          <w:rFonts w:ascii="Arial Black" w:hAnsi="Arial Black" w:cs="Times New Roman"/>
          <w:color w:val="0070C0"/>
          <w:sz w:val="18"/>
          <w:szCs w:val="18"/>
        </w:rPr>
        <w:t xml:space="preserve"> do SWZ</w:t>
      </w:r>
      <w:r w:rsidRPr="003E092E">
        <w:rPr>
          <w:rFonts w:ascii="Times New Roman" w:hAnsi="Times New Roman" w:cs="Times New Roman"/>
          <w:color w:val="0070C0"/>
        </w:rPr>
        <w:t xml:space="preserve"> </w:t>
      </w:r>
      <w:r w:rsidRPr="003E092E">
        <w:rPr>
          <w:rFonts w:ascii="Times New Roman" w:hAnsi="Times New Roman" w:cs="Times New Roman"/>
          <w:color w:val="000000"/>
        </w:rPr>
        <w:t>pod rygorem nieważności należy złożyć:</w:t>
      </w:r>
    </w:p>
    <w:p w:rsidR="006A5972" w:rsidRPr="003E092E" w:rsidRDefault="006A5972" w:rsidP="006A5972">
      <w:pPr>
        <w:numPr>
          <w:ilvl w:val="0"/>
          <w:numId w:val="50"/>
        </w:numPr>
        <w:autoSpaceDE w:val="0"/>
        <w:autoSpaceDN w:val="0"/>
        <w:adjustRightInd w:val="0"/>
        <w:spacing w:after="0" w:line="240" w:lineRule="auto"/>
        <w:contextualSpacing/>
        <w:jc w:val="both"/>
        <w:rPr>
          <w:rFonts w:ascii="Times New Roman" w:hAnsi="Times New Roman" w:cs="Times New Roman"/>
          <w:color w:val="000000"/>
        </w:rPr>
      </w:pPr>
      <w:r w:rsidRPr="003E092E">
        <w:rPr>
          <w:rFonts w:ascii="Times New Roman" w:hAnsi="Times New Roman" w:cs="Times New Roman"/>
          <w:color w:val="000000"/>
        </w:rPr>
        <w:t>w formie elektronicznej (tj. w postaci elektronicznej opatrzonej kwalifikowanym podpisem elektronicznym) przez osobę/osoby upoważnioną/upoważnione do reprezentowania podmiotu udostępniającego zasoby</w:t>
      </w:r>
    </w:p>
    <w:p w:rsidR="006A5972" w:rsidRPr="003E092E" w:rsidRDefault="006A5972" w:rsidP="006A5972">
      <w:pPr>
        <w:autoSpaceDE w:val="0"/>
        <w:autoSpaceDN w:val="0"/>
        <w:adjustRightInd w:val="0"/>
        <w:spacing w:after="0" w:line="240" w:lineRule="auto"/>
        <w:ind w:left="720"/>
        <w:contextualSpacing/>
        <w:jc w:val="both"/>
        <w:rPr>
          <w:rFonts w:ascii="Times New Roman" w:hAnsi="Times New Roman" w:cs="Times New Roman"/>
          <w:color w:val="000000"/>
        </w:rPr>
      </w:pPr>
      <w:r w:rsidRPr="003E092E">
        <w:rPr>
          <w:rFonts w:ascii="Times New Roman" w:hAnsi="Times New Roman" w:cs="Times New Roman"/>
          <w:color w:val="000000"/>
        </w:rPr>
        <w:t>lub</w:t>
      </w:r>
    </w:p>
    <w:p w:rsidR="006A5972" w:rsidRPr="003E092E" w:rsidRDefault="006A5972" w:rsidP="006A5972">
      <w:pPr>
        <w:numPr>
          <w:ilvl w:val="0"/>
          <w:numId w:val="50"/>
        </w:numPr>
        <w:autoSpaceDE w:val="0"/>
        <w:autoSpaceDN w:val="0"/>
        <w:adjustRightInd w:val="0"/>
        <w:spacing w:after="0" w:line="240" w:lineRule="auto"/>
        <w:contextualSpacing/>
        <w:jc w:val="both"/>
        <w:rPr>
          <w:rFonts w:ascii="Times New Roman" w:hAnsi="Times New Roman" w:cs="Times New Roman"/>
          <w:color w:val="000000"/>
        </w:rPr>
      </w:pPr>
      <w:r w:rsidRPr="003E092E">
        <w:rPr>
          <w:rFonts w:ascii="Times New Roman" w:hAnsi="Times New Roman" w:cs="Times New Roman"/>
          <w:color w:val="000000"/>
        </w:rPr>
        <w:t>w postaci elektronicznej opatrzonej podpisem zaufanym lub podpisem osobistym przez osobę/osoby upoważnioną/upoważnione do reprezentowania podmiotu udostępniającego zasoby.</w:t>
      </w:r>
    </w:p>
    <w:p w:rsidR="006A5972" w:rsidRPr="003E092E" w:rsidRDefault="006A5972" w:rsidP="006A5972">
      <w:pPr>
        <w:autoSpaceDE w:val="0"/>
        <w:autoSpaceDN w:val="0"/>
        <w:adjustRightInd w:val="0"/>
        <w:spacing w:after="0" w:line="240" w:lineRule="auto"/>
        <w:ind w:left="567" w:hanging="567"/>
        <w:jc w:val="both"/>
        <w:rPr>
          <w:rFonts w:ascii="Times New Roman" w:hAnsi="Times New Roman" w:cs="Times New Roman"/>
          <w:color w:val="000000"/>
        </w:rPr>
      </w:pPr>
    </w:p>
    <w:p w:rsidR="006A5972" w:rsidRPr="003E092E" w:rsidRDefault="006A5972" w:rsidP="006A5972">
      <w:pPr>
        <w:autoSpaceDE w:val="0"/>
        <w:autoSpaceDN w:val="0"/>
        <w:adjustRightInd w:val="0"/>
        <w:spacing w:after="0" w:line="240" w:lineRule="auto"/>
        <w:ind w:left="567" w:hanging="567"/>
        <w:jc w:val="both"/>
        <w:rPr>
          <w:rFonts w:ascii="Times New Roman" w:hAnsi="Times New Roman" w:cs="Times New Roman"/>
          <w:color w:val="000000"/>
          <w:u w:val="single"/>
        </w:rPr>
      </w:pPr>
      <w:r w:rsidRPr="003E092E">
        <w:rPr>
          <w:rFonts w:ascii="Times New Roman" w:hAnsi="Times New Roman" w:cs="Times New Roman"/>
          <w:color w:val="000000"/>
        </w:rPr>
        <w:t xml:space="preserve">9.3. </w:t>
      </w:r>
      <w:r w:rsidRPr="003E092E">
        <w:rPr>
          <w:rFonts w:ascii="Times New Roman" w:hAnsi="Times New Roman" w:cs="Times New Roman"/>
          <w:color w:val="000000"/>
          <w:u w:val="single"/>
        </w:rPr>
        <w:t>Zobowiązanie podmiotu udostępniającego zasoby do oddania wykonawcy do dyspozycji</w:t>
      </w:r>
    </w:p>
    <w:p w:rsidR="006A5972" w:rsidRPr="003E092E" w:rsidRDefault="006A5972" w:rsidP="006A5972">
      <w:pPr>
        <w:autoSpaceDE w:val="0"/>
        <w:autoSpaceDN w:val="0"/>
        <w:adjustRightInd w:val="0"/>
        <w:spacing w:after="0" w:line="240" w:lineRule="auto"/>
        <w:ind w:left="567" w:hanging="567"/>
        <w:jc w:val="both"/>
        <w:rPr>
          <w:rFonts w:ascii="Times New Roman" w:hAnsi="Times New Roman" w:cs="Times New Roman"/>
          <w:color w:val="000000"/>
          <w:u w:val="single"/>
        </w:rPr>
      </w:pPr>
      <w:r w:rsidRPr="003E092E">
        <w:rPr>
          <w:rFonts w:ascii="Times New Roman" w:hAnsi="Times New Roman" w:cs="Times New Roman"/>
          <w:color w:val="000000"/>
          <w:u w:val="single"/>
        </w:rPr>
        <w:t>niezbędnych zasobów na potrzeby realizacji zamówienia lub inny podmiotowy środek dowodowy</w:t>
      </w:r>
    </w:p>
    <w:p w:rsidR="006A5972" w:rsidRPr="003E092E" w:rsidRDefault="006A5972" w:rsidP="006A5972">
      <w:pPr>
        <w:autoSpaceDE w:val="0"/>
        <w:autoSpaceDN w:val="0"/>
        <w:adjustRightInd w:val="0"/>
        <w:spacing w:after="0" w:line="240" w:lineRule="auto"/>
        <w:ind w:left="567" w:hanging="567"/>
        <w:jc w:val="both"/>
        <w:rPr>
          <w:rFonts w:ascii="Times New Roman" w:hAnsi="Times New Roman" w:cs="Times New Roman"/>
          <w:color w:val="000000"/>
          <w:u w:val="single"/>
        </w:rPr>
      </w:pPr>
      <w:r w:rsidRPr="003E092E">
        <w:rPr>
          <w:rFonts w:ascii="Times New Roman" w:hAnsi="Times New Roman" w:cs="Times New Roman"/>
          <w:color w:val="000000"/>
          <w:u w:val="single"/>
        </w:rPr>
        <w:t>potwierdzający, że wykonawca realizując zamówienie, będzie dysponował niezbędnymi zasobami tych</w:t>
      </w:r>
    </w:p>
    <w:p w:rsidR="006A5972" w:rsidRPr="003E092E" w:rsidRDefault="006A5972" w:rsidP="006A5972">
      <w:pPr>
        <w:autoSpaceDE w:val="0"/>
        <w:autoSpaceDN w:val="0"/>
        <w:adjustRightInd w:val="0"/>
        <w:spacing w:after="0" w:line="240" w:lineRule="auto"/>
        <w:ind w:left="567" w:hanging="567"/>
        <w:jc w:val="both"/>
        <w:rPr>
          <w:rFonts w:ascii="Times New Roman" w:hAnsi="Times New Roman" w:cs="Times New Roman"/>
          <w:color w:val="000000"/>
        </w:rPr>
      </w:pPr>
      <w:r w:rsidRPr="003E092E">
        <w:rPr>
          <w:rFonts w:ascii="Times New Roman" w:hAnsi="Times New Roman" w:cs="Times New Roman"/>
          <w:color w:val="000000"/>
          <w:u w:val="single"/>
        </w:rPr>
        <w:t>podmiotów</w:t>
      </w:r>
      <w:r w:rsidRPr="003E092E">
        <w:rPr>
          <w:rFonts w:ascii="Times New Roman" w:hAnsi="Times New Roman" w:cs="Times New Roman"/>
          <w:color w:val="000000"/>
        </w:rPr>
        <w:t xml:space="preserve">, którego wzór stanowi </w:t>
      </w:r>
      <w:r w:rsidR="003E092E">
        <w:rPr>
          <w:rFonts w:ascii="Arial Black" w:hAnsi="Arial Black" w:cs="Times New Roman"/>
          <w:color w:val="0070C0"/>
          <w:sz w:val="18"/>
          <w:szCs w:val="18"/>
        </w:rPr>
        <w:t>załącznik nr 5</w:t>
      </w:r>
      <w:r w:rsidRPr="003E092E">
        <w:rPr>
          <w:rFonts w:ascii="Arial Black" w:hAnsi="Arial Black" w:cs="Times New Roman"/>
          <w:color w:val="0070C0"/>
          <w:sz w:val="18"/>
          <w:szCs w:val="18"/>
        </w:rPr>
        <w:t xml:space="preserve"> do SWZ</w:t>
      </w:r>
      <w:r w:rsidRPr="003E092E">
        <w:rPr>
          <w:rFonts w:ascii="Times New Roman" w:hAnsi="Times New Roman" w:cs="Times New Roman"/>
          <w:color w:val="000000"/>
        </w:rPr>
        <w:t xml:space="preserve"> (o ile dotyczy) należy złożyć:</w:t>
      </w:r>
    </w:p>
    <w:p w:rsidR="006A5972" w:rsidRPr="003E092E" w:rsidRDefault="006A5972" w:rsidP="006A5972">
      <w:pPr>
        <w:numPr>
          <w:ilvl w:val="0"/>
          <w:numId w:val="51"/>
        </w:numPr>
        <w:autoSpaceDE w:val="0"/>
        <w:autoSpaceDN w:val="0"/>
        <w:adjustRightInd w:val="0"/>
        <w:spacing w:after="0" w:line="240" w:lineRule="auto"/>
        <w:contextualSpacing/>
        <w:jc w:val="both"/>
        <w:rPr>
          <w:rFonts w:ascii="Times New Roman" w:hAnsi="Times New Roman" w:cs="Times New Roman"/>
          <w:color w:val="000000"/>
        </w:rPr>
      </w:pPr>
      <w:r w:rsidRPr="003E092E">
        <w:rPr>
          <w:rFonts w:ascii="Times New Roman" w:hAnsi="Times New Roman" w:cs="Times New Roman"/>
          <w:color w:val="000000"/>
        </w:rPr>
        <w:t>w formie elektronicznej (tj. w postaci elektronicznej opatrzonej kwalifikowanym podpisem elektronicznym) przez osobę/osoby upoważnioną/upoważnione do reprezentowania podmiotu udostępniającego zasoby</w:t>
      </w:r>
    </w:p>
    <w:p w:rsidR="006A5972" w:rsidRPr="003E092E" w:rsidRDefault="006A5972" w:rsidP="006A5972">
      <w:pPr>
        <w:autoSpaceDE w:val="0"/>
        <w:autoSpaceDN w:val="0"/>
        <w:adjustRightInd w:val="0"/>
        <w:spacing w:after="0" w:line="240" w:lineRule="auto"/>
        <w:ind w:left="720"/>
        <w:contextualSpacing/>
        <w:jc w:val="both"/>
        <w:rPr>
          <w:rFonts w:ascii="Times New Roman" w:hAnsi="Times New Roman" w:cs="Times New Roman"/>
          <w:color w:val="000000"/>
        </w:rPr>
      </w:pPr>
      <w:r w:rsidRPr="003E092E">
        <w:rPr>
          <w:rFonts w:ascii="Times New Roman" w:hAnsi="Times New Roman" w:cs="Times New Roman"/>
          <w:color w:val="000000"/>
        </w:rPr>
        <w:t>lub</w:t>
      </w:r>
    </w:p>
    <w:p w:rsidR="006A5972" w:rsidRPr="003E092E" w:rsidRDefault="006A5972" w:rsidP="006A5972">
      <w:pPr>
        <w:numPr>
          <w:ilvl w:val="0"/>
          <w:numId w:val="51"/>
        </w:numPr>
        <w:autoSpaceDE w:val="0"/>
        <w:autoSpaceDN w:val="0"/>
        <w:adjustRightInd w:val="0"/>
        <w:spacing w:after="0" w:line="240" w:lineRule="auto"/>
        <w:contextualSpacing/>
        <w:jc w:val="both"/>
        <w:rPr>
          <w:rFonts w:ascii="Times New Roman" w:hAnsi="Times New Roman" w:cs="Times New Roman"/>
          <w:color w:val="000000"/>
        </w:rPr>
      </w:pPr>
      <w:r w:rsidRPr="003E092E">
        <w:rPr>
          <w:rFonts w:ascii="Times New Roman" w:hAnsi="Times New Roman" w:cs="Times New Roman"/>
          <w:color w:val="000000"/>
        </w:rPr>
        <w:t>w postaci elektronicznej opatrzonej podpisem zaufanym lub podpisem osobistym przez osobę/osoby upoważnioną/upoważnione do reprezentowania podmiotu udostępniającego zasoby.</w:t>
      </w:r>
    </w:p>
    <w:p w:rsidR="006A5972" w:rsidRPr="003E092E" w:rsidRDefault="006A5972" w:rsidP="006A5972">
      <w:pPr>
        <w:autoSpaceDE w:val="0"/>
        <w:autoSpaceDN w:val="0"/>
        <w:adjustRightInd w:val="0"/>
        <w:spacing w:after="0" w:line="240" w:lineRule="auto"/>
        <w:jc w:val="both"/>
        <w:rPr>
          <w:rFonts w:ascii="Times New Roman" w:hAnsi="Times New Roman" w:cs="Times New Roman"/>
          <w:color w:val="000000"/>
        </w:rPr>
      </w:pPr>
      <w:r w:rsidRPr="003E092E">
        <w:rPr>
          <w:rFonts w:ascii="Times New Roman" w:hAnsi="Times New Roman" w:cs="Times New Roman"/>
          <w:color w:val="000000"/>
        </w:rPr>
        <w:t xml:space="preserve">Jeżeli zobowiązanie podmiotu udostępniającego zasoby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r w:rsidRPr="003E092E">
        <w:rPr>
          <w:rFonts w:ascii="Times New Roman" w:hAnsi="Times New Roman" w:cs="Times New Roman"/>
          <w:color w:val="000000"/>
        </w:rPr>
        <w:lastRenderedPageBreak/>
        <w:t>Poświadczenia dokonuje –odpowiednio wykonawca lub wykonawca wspólnie ubiegający się o udzielenie zamówienia.</w:t>
      </w:r>
    </w:p>
    <w:p w:rsidR="006A5972" w:rsidRPr="003E092E" w:rsidRDefault="006A5972" w:rsidP="006A5972">
      <w:pPr>
        <w:autoSpaceDE w:val="0"/>
        <w:autoSpaceDN w:val="0"/>
        <w:adjustRightInd w:val="0"/>
        <w:spacing w:after="0" w:line="240" w:lineRule="auto"/>
        <w:jc w:val="both"/>
        <w:rPr>
          <w:rFonts w:ascii="Times New Roman" w:hAnsi="Times New Roman" w:cs="Times New Roman"/>
          <w:color w:val="000000"/>
        </w:rPr>
      </w:pPr>
      <w:r w:rsidRPr="003E092E">
        <w:rPr>
          <w:rFonts w:ascii="Times New Roman" w:hAnsi="Times New Roman" w:cs="Times New Roman"/>
          <w:color w:val="000000"/>
        </w:rPr>
        <w:t>Poświadczenia zgodności cyfrowego odwzorowania z dokumentem w postaci papierowej może dokonać również notariusz</w:t>
      </w:r>
      <w:r w:rsidRPr="003E092E">
        <w:rPr>
          <w:rFonts w:ascii="Times New Roman" w:hAnsi="Times New Roman" w:cs="Times New Roman"/>
          <w:color w:val="000000"/>
        </w:rPr>
        <w:cr/>
      </w:r>
    </w:p>
    <w:p w:rsidR="006A5972" w:rsidRPr="003E092E" w:rsidRDefault="006A5972" w:rsidP="006A5972">
      <w:pPr>
        <w:autoSpaceDE w:val="0"/>
        <w:autoSpaceDN w:val="0"/>
        <w:adjustRightInd w:val="0"/>
        <w:spacing w:after="0" w:line="240" w:lineRule="auto"/>
        <w:ind w:left="567" w:hanging="567"/>
        <w:jc w:val="both"/>
        <w:rPr>
          <w:rFonts w:ascii="Times New Roman" w:hAnsi="Times New Roman" w:cs="Times New Roman"/>
          <w:u w:val="single"/>
        </w:rPr>
      </w:pPr>
      <w:r w:rsidRPr="003E092E">
        <w:rPr>
          <w:rFonts w:ascii="Times New Roman" w:hAnsi="Times New Roman" w:cs="Times New Roman"/>
          <w:color w:val="000000"/>
        </w:rPr>
        <w:t xml:space="preserve">9.4. </w:t>
      </w:r>
      <w:r w:rsidRPr="003E092E">
        <w:rPr>
          <w:rFonts w:ascii="Times New Roman" w:hAnsi="Times New Roman" w:cs="Times New Roman"/>
          <w:u w:val="single"/>
        </w:rPr>
        <w:t>Oświadczenie o podziale zadań pomiędzy wykonawców wspólnie ubiegających się o udzielenie</w:t>
      </w:r>
    </w:p>
    <w:p w:rsidR="006A5972" w:rsidRPr="003E092E" w:rsidRDefault="006A5972" w:rsidP="006A5972">
      <w:pPr>
        <w:autoSpaceDE w:val="0"/>
        <w:autoSpaceDN w:val="0"/>
        <w:adjustRightInd w:val="0"/>
        <w:spacing w:after="0" w:line="240" w:lineRule="auto"/>
        <w:jc w:val="both"/>
        <w:rPr>
          <w:rFonts w:ascii="Times New Roman" w:hAnsi="Times New Roman" w:cs="Times New Roman"/>
          <w:color w:val="000000"/>
        </w:rPr>
      </w:pPr>
      <w:r w:rsidRPr="003E092E">
        <w:rPr>
          <w:rFonts w:ascii="Times New Roman" w:hAnsi="Times New Roman" w:cs="Times New Roman"/>
          <w:u w:val="single"/>
        </w:rPr>
        <w:t xml:space="preserve">zamówienia, o których mowa w art. 117 ust. 4 ustawy </w:t>
      </w:r>
      <w:proofErr w:type="spellStart"/>
      <w:r w:rsidRPr="003E092E">
        <w:rPr>
          <w:rFonts w:ascii="Times New Roman" w:hAnsi="Times New Roman" w:cs="Times New Roman"/>
          <w:u w:val="single"/>
        </w:rPr>
        <w:t>Pzp</w:t>
      </w:r>
      <w:proofErr w:type="spellEnd"/>
      <w:r w:rsidRPr="003E092E">
        <w:rPr>
          <w:rFonts w:ascii="Times New Roman" w:hAnsi="Times New Roman" w:cs="Times New Roman"/>
          <w:u w:val="single"/>
        </w:rPr>
        <w:t xml:space="preserve"> </w:t>
      </w:r>
      <w:r w:rsidRPr="003E092E">
        <w:rPr>
          <w:rFonts w:ascii="Times New Roman" w:hAnsi="Times New Roman" w:cs="Times New Roman"/>
        </w:rPr>
        <w:t xml:space="preserve">– wzór stanowi </w:t>
      </w:r>
      <w:r w:rsidR="00C06B0B">
        <w:rPr>
          <w:rFonts w:ascii="Arial Black" w:hAnsi="Arial Black" w:cs="Times New Roman"/>
          <w:color w:val="0070C0"/>
          <w:sz w:val="18"/>
          <w:szCs w:val="18"/>
        </w:rPr>
        <w:t>załącznik nr 6</w:t>
      </w:r>
      <w:r w:rsidRPr="003E092E">
        <w:rPr>
          <w:rFonts w:ascii="Arial Black" w:hAnsi="Arial Black" w:cs="Times New Roman"/>
          <w:color w:val="0070C0"/>
          <w:sz w:val="18"/>
          <w:szCs w:val="18"/>
        </w:rPr>
        <w:t xml:space="preserve"> do SWZ</w:t>
      </w:r>
      <w:r w:rsidRPr="003E092E">
        <w:rPr>
          <w:rFonts w:ascii="Times New Roman" w:hAnsi="Times New Roman" w:cs="Times New Roman"/>
          <w:color w:val="0070C0"/>
        </w:rPr>
        <w:t xml:space="preserve"> </w:t>
      </w:r>
      <w:r w:rsidR="003E092E">
        <w:rPr>
          <w:rFonts w:ascii="Times New Roman" w:hAnsi="Times New Roman" w:cs="Times New Roman"/>
        </w:rPr>
        <w:t xml:space="preserve">przekazuje się </w:t>
      </w:r>
      <w:r w:rsidRPr="003E092E">
        <w:rPr>
          <w:rFonts w:ascii="Times New Roman" w:hAnsi="Times New Roman" w:cs="Times New Roman"/>
        </w:rPr>
        <w:t xml:space="preserve">w postaci elektronicznej i opatruje się kwalifikowanym podpisem elektronicznym, elektronicznym podpisem zaufanym lub elektronicznym podpisem osobistym. </w:t>
      </w:r>
    </w:p>
    <w:p w:rsidR="006A5972" w:rsidRPr="003E092E" w:rsidRDefault="006A5972" w:rsidP="006A5972">
      <w:pPr>
        <w:spacing w:after="0" w:line="240" w:lineRule="auto"/>
        <w:ind w:right="20"/>
        <w:contextualSpacing/>
        <w:jc w:val="both"/>
        <w:rPr>
          <w:rFonts w:ascii="Times New Roman" w:hAnsi="Times New Roman" w:cs="Times New Roman"/>
        </w:rPr>
      </w:pPr>
      <w:r w:rsidRPr="003E092E">
        <w:rPr>
          <w:rFonts w:ascii="Times New Roman" w:hAnsi="Times New Roman" w:cs="Times New Roman"/>
        </w:rPr>
        <w:t xml:space="preserve">W przypadku gdy oświadczenie zostało sporządzone jako dokument w formie papierowej i opatrzone podpisem własnoręcznym, przekazuje się cyfrowe odwzorowanie tego dokumentu opatrzone kwalifikowanym podpisem elektronicznym, elektronicznym podpisem zaufanym lub elektronicznym podpisem osobistym </w:t>
      </w:r>
    </w:p>
    <w:p w:rsidR="006A5972" w:rsidRPr="003E092E" w:rsidRDefault="006A5972" w:rsidP="006A5972">
      <w:pPr>
        <w:spacing w:after="0" w:line="240" w:lineRule="auto"/>
        <w:ind w:right="20"/>
        <w:contextualSpacing/>
        <w:jc w:val="both"/>
        <w:rPr>
          <w:rFonts w:ascii="Times New Roman" w:hAnsi="Times New Roman" w:cs="Times New Roman"/>
        </w:rPr>
      </w:pPr>
    </w:p>
    <w:p w:rsidR="006A5972" w:rsidRPr="003E092E" w:rsidRDefault="006A5972" w:rsidP="006A5972">
      <w:pPr>
        <w:spacing w:after="0" w:line="240" w:lineRule="auto"/>
        <w:ind w:right="20"/>
        <w:contextualSpacing/>
        <w:jc w:val="both"/>
        <w:rPr>
          <w:rFonts w:ascii="Times New Roman" w:hAnsi="Times New Roman" w:cs="Times New Roman"/>
        </w:rPr>
      </w:pPr>
      <w:r w:rsidRPr="003E092E">
        <w:rPr>
          <w:rFonts w:ascii="Times New Roman" w:hAnsi="Times New Roman" w:cs="Times New Roman"/>
        </w:rPr>
        <w:t>Poświadczenia cyfrowego odwzorowania z dokumentem w postaci papierowej dokonuje wykonawca/ wykonawca wspólnie ubiegający się o udzielenie zamówienia (tj. wszyscy wykonawcy wspólnie ubiegający się o udzielenie zamówienia lub jeden z wykonawców, który umocowany został do prezentowania w postępowaniu członków konsorcjum lub wspólników spółki cywilnej).</w:t>
      </w:r>
    </w:p>
    <w:p w:rsidR="006A5972" w:rsidRPr="006A5972" w:rsidRDefault="006A5972" w:rsidP="006A5972">
      <w:pPr>
        <w:spacing w:after="0" w:line="276" w:lineRule="auto"/>
        <w:ind w:left="360"/>
        <w:contextualSpacing/>
        <w:jc w:val="both"/>
        <w:rPr>
          <w:rFonts w:ascii="Times New Roman" w:hAnsi="Times New Roman" w:cs="Times New Roman"/>
          <w:bCs/>
          <w:color w:val="000000" w:themeColor="text1"/>
          <w:sz w:val="20"/>
          <w:szCs w:val="20"/>
        </w:rPr>
      </w:pPr>
    </w:p>
    <w:p w:rsidR="006A5972" w:rsidRPr="006A5972" w:rsidRDefault="006A5972" w:rsidP="006A5972">
      <w:pPr>
        <w:spacing w:after="0" w:line="276" w:lineRule="auto"/>
        <w:ind w:left="360"/>
        <w:contextualSpacing/>
        <w:jc w:val="both"/>
        <w:rPr>
          <w:rFonts w:ascii="Times New Roman" w:hAnsi="Times New Roman" w:cs="Times New Roman"/>
          <w:bCs/>
          <w:color w:val="000000" w:themeColor="text1"/>
          <w:sz w:val="20"/>
          <w:szCs w:val="20"/>
        </w:rPr>
      </w:pPr>
    </w:p>
    <w:p w:rsidR="006A5972" w:rsidRPr="003833D3" w:rsidRDefault="006A5972" w:rsidP="006A5972">
      <w:pPr>
        <w:numPr>
          <w:ilvl w:val="0"/>
          <w:numId w:val="2"/>
        </w:numPr>
        <w:spacing w:after="0" w:line="276" w:lineRule="auto"/>
        <w:ind w:hanging="286"/>
        <w:contextualSpacing/>
        <w:rPr>
          <w:rFonts w:ascii="Times New Roman" w:hAnsi="Times New Roman" w:cs="Times New Roman"/>
          <w:b/>
          <w:color w:val="000000" w:themeColor="text1"/>
        </w:rPr>
      </w:pPr>
      <w:r w:rsidRPr="003833D3">
        <w:rPr>
          <w:rFonts w:ascii="Times New Roman" w:hAnsi="Times New Roman" w:cs="Times New Roman"/>
          <w:b/>
          <w:color w:val="000000" w:themeColor="text1"/>
        </w:rPr>
        <w:t>Sposób oraz termin składania ofert</w:t>
      </w:r>
    </w:p>
    <w:p w:rsidR="006A5972" w:rsidRPr="003833D3" w:rsidRDefault="006A5972" w:rsidP="006A5972">
      <w:pPr>
        <w:numPr>
          <w:ilvl w:val="0"/>
          <w:numId w:val="5"/>
        </w:numPr>
        <w:spacing w:after="0" w:line="276" w:lineRule="auto"/>
        <w:contextualSpacing/>
        <w:jc w:val="both"/>
        <w:rPr>
          <w:rFonts w:ascii="Times New Roman" w:hAnsi="Times New Roman" w:cs="Times New Roman"/>
          <w:b/>
          <w:color w:val="000000" w:themeColor="text1"/>
        </w:rPr>
      </w:pPr>
      <w:bookmarkStart w:id="3" w:name="_Hlk73011979"/>
      <w:r w:rsidRPr="003833D3">
        <w:rPr>
          <w:rFonts w:ascii="Times New Roman" w:hAnsi="Times New Roman" w:cs="Times New Roman"/>
          <w:color w:val="000000" w:themeColor="text1"/>
        </w:rPr>
        <w:t xml:space="preserve">Wykonawca składa ofertę za pośrednictwem Platformy pod adresem: </w:t>
      </w:r>
      <w:r w:rsidRPr="003833D3">
        <w:rPr>
          <w:rFonts w:ascii="Times New Roman" w:hAnsi="Times New Roman" w:cs="Times New Roman"/>
          <w:b/>
          <w:color w:val="4472C4" w:themeColor="accent5"/>
        </w:rPr>
        <w:t>https://platformazakupowa.pl/pn/kwp_radom</w:t>
      </w:r>
      <w:r w:rsidRPr="003833D3">
        <w:rPr>
          <w:rFonts w:ascii="Times New Roman" w:hAnsi="Times New Roman" w:cs="Times New Roman"/>
          <w:bCs/>
          <w:color w:val="000000" w:themeColor="text1"/>
        </w:rPr>
        <w:t>.</w:t>
      </w:r>
    </w:p>
    <w:bookmarkEnd w:id="3"/>
    <w:p w:rsidR="006A5972" w:rsidRPr="003833D3" w:rsidRDefault="006A5972" w:rsidP="006A5972">
      <w:pPr>
        <w:numPr>
          <w:ilvl w:val="0"/>
          <w:numId w:val="5"/>
        </w:numPr>
        <w:spacing w:after="0" w:line="276" w:lineRule="auto"/>
        <w:contextualSpacing/>
        <w:jc w:val="both"/>
        <w:rPr>
          <w:rFonts w:ascii="Times New Roman" w:hAnsi="Times New Roman" w:cs="Times New Roman"/>
          <w:color w:val="4472C4" w:themeColor="accent5"/>
        </w:rPr>
      </w:pPr>
      <w:r w:rsidRPr="003833D3">
        <w:rPr>
          <w:rFonts w:ascii="Times New Roman" w:hAnsi="Times New Roman" w:cs="Times New Roman"/>
          <w:color w:val="000000" w:themeColor="text1"/>
        </w:rPr>
        <w:t xml:space="preserve">Sposób złożenia oferty opisany został w </w:t>
      </w:r>
      <w:r w:rsidRPr="003833D3">
        <w:rPr>
          <w:rFonts w:ascii="Times New Roman" w:hAnsi="Times New Roman" w:cs="Times New Roman"/>
          <w:b/>
          <w:i/>
          <w:color w:val="000000" w:themeColor="text1"/>
        </w:rPr>
        <w:t>„Instrukcji dla Wykonawców”</w:t>
      </w:r>
      <w:r w:rsidRPr="003833D3">
        <w:rPr>
          <w:rFonts w:ascii="Times New Roman" w:hAnsi="Times New Roman" w:cs="Times New Roman"/>
          <w:color w:val="000000" w:themeColor="text1"/>
        </w:rPr>
        <w:t xml:space="preserve"> pod adresem: </w:t>
      </w:r>
      <w:hyperlink r:id="rId15" w:history="1">
        <w:r w:rsidRPr="003833D3">
          <w:rPr>
            <w:rFonts w:ascii="Times New Roman" w:hAnsi="Times New Roman" w:cs="Times New Roman"/>
            <w:b/>
            <w:bCs/>
            <w:color w:val="4472C4" w:themeColor="accent5"/>
          </w:rPr>
          <w:t>https://platformazakupowa.pl/strona/45-instrukcje</w:t>
        </w:r>
      </w:hyperlink>
      <w:r w:rsidRPr="003833D3">
        <w:rPr>
          <w:rFonts w:ascii="Times New Roman" w:hAnsi="Times New Roman" w:cs="Times New Roman"/>
          <w:color w:val="000000" w:themeColor="text1"/>
        </w:rPr>
        <w:t>.</w:t>
      </w:r>
    </w:p>
    <w:p w:rsidR="006A5972" w:rsidRPr="003833D3" w:rsidRDefault="006A5972" w:rsidP="006A5972">
      <w:pPr>
        <w:spacing w:after="0" w:line="276" w:lineRule="auto"/>
        <w:ind w:left="360"/>
        <w:contextualSpacing/>
        <w:jc w:val="both"/>
        <w:rPr>
          <w:rFonts w:ascii="Times New Roman" w:hAnsi="Times New Roman" w:cs="Times New Roman"/>
          <w:color w:val="4472C4" w:themeColor="accent5"/>
        </w:rPr>
      </w:pPr>
      <w:r w:rsidRPr="003833D3">
        <w:rPr>
          <w:rFonts w:ascii="Times New Roman" w:hAnsi="Times New Roman" w:cs="Times New Roman"/>
          <w:color w:val="000000" w:themeColor="text1"/>
        </w:rPr>
        <w:t xml:space="preserve">Po wypełnieniu Formularza składania oferty lub wniosku i dołączenia wszystkich wymaganych załączników należy kliknąć przycisk </w:t>
      </w:r>
      <w:r w:rsidRPr="003833D3">
        <w:rPr>
          <w:rFonts w:ascii="Times New Roman" w:hAnsi="Times New Roman" w:cs="Times New Roman"/>
          <w:b/>
          <w:i/>
          <w:color w:val="000000" w:themeColor="text1"/>
        </w:rPr>
        <w:t>„Przejdź do podsumowania”</w:t>
      </w:r>
      <w:r w:rsidRPr="003833D3">
        <w:rPr>
          <w:rFonts w:ascii="Times New Roman" w:hAnsi="Times New Roman" w:cs="Times New Roman"/>
          <w:bCs/>
          <w:i/>
          <w:color w:val="000000" w:themeColor="text1"/>
        </w:rPr>
        <w:t>.</w:t>
      </w:r>
    </w:p>
    <w:p w:rsidR="006A5972" w:rsidRPr="003833D3" w:rsidRDefault="006A5972" w:rsidP="006A5972">
      <w:pPr>
        <w:numPr>
          <w:ilvl w:val="0"/>
          <w:numId w:val="5"/>
        </w:numPr>
        <w:spacing w:after="0" w:line="276" w:lineRule="auto"/>
        <w:contextualSpacing/>
        <w:jc w:val="both"/>
        <w:rPr>
          <w:rFonts w:ascii="Times New Roman" w:hAnsi="Times New Roman" w:cs="Times New Roman"/>
          <w:color w:val="000000" w:themeColor="text1"/>
        </w:rPr>
      </w:pPr>
      <w:r w:rsidRPr="003833D3">
        <w:rPr>
          <w:rFonts w:ascii="Times New Roman" w:hAnsi="Times New Roman" w:cs="Times New Roman"/>
          <w:color w:val="000000" w:themeColor="text1"/>
        </w:rPr>
        <w:t xml:space="preserve">Oferta lub wniosek składana elektronicznie musi zostać podpisana kwalifikowanym podpisem elektronicznym, podpisem zaufanym lub elektronicznym podpisem osobistym. W procesie składania oferty za pośrednictwem </w:t>
      </w:r>
      <w:r w:rsidRPr="003833D3">
        <w:rPr>
          <w:rFonts w:ascii="Times New Roman" w:hAnsi="Times New Roman" w:cs="Times New Roman"/>
          <w:b/>
          <w:color w:val="4472C4" w:themeColor="accent5"/>
        </w:rPr>
        <w:t>https://platformazakupowa.pl/pn/kwp_radom</w:t>
      </w:r>
      <w:r w:rsidRPr="003833D3">
        <w:rPr>
          <w:rFonts w:ascii="Times New Roman" w:hAnsi="Times New Roman" w:cs="Times New Roman"/>
          <w:color w:val="000000" w:themeColor="text1"/>
        </w:rPr>
        <w:t xml:space="preserve">Wykonawca powinien złożyć podpis bezpośrednio na dokumentach przesłanych za pośrednictwem </w:t>
      </w:r>
      <w:r w:rsidRPr="003833D3">
        <w:rPr>
          <w:rFonts w:ascii="Times New Roman" w:hAnsi="Times New Roman" w:cs="Times New Roman"/>
          <w:b/>
          <w:color w:val="4472C4" w:themeColor="accent5"/>
        </w:rPr>
        <w:t>https://platformazakupowa.pl/pn/kwp_radom</w:t>
      </w:r>
      <w:r w:rsidRPr="003833D3">
        <w:rPr>
          <w:rFonts w:ascii="Times New Roman" w:hAnsi="Times New Roman" w:cs="Times New Roman"/>
          <w:bCs/>
          <w:color w:val="000000" w:themeColor="text1"/>
        </w:rPr>
        <w:t>.</w:t>
      </w:r>
      <w:r w:rsidRPr="003833D3">
        <w:rPr>
          <w:rFonts w:ascii="Times New Roman" w:hAnsi="Times New Roman" w:cs="Times New Roman"/>
          <w:color w:val="000000" w:themeColor="text1"/>
        </w:rPr>
        <w:t xml:space="preserve"> Zalecamy stosowanie podpisu na każdym załączonym pliku osobno, w szczególności wskazanych w art. 63 ust 1 oraz ust. 2 </w:t>
      </w:r>
      <w:proofErr w:type="spellStart"/>
      <w:r w:rsidRPr="003833D3">
        <w:rPr>
          <w:rFonts w:ascii="Times New Roman" w:hAnsi="Times New Roman" w:cs="Times New Roman"/>
          <w:color w:val="000000" w:themeColor="text1"/>
        </w:rPr>
        <w:t>pzp</w:t>
      </w:r>
      <w:proofErr w:type="spellEnd"/>
      <w:r w:rsidRPr="003833D3">
        <w:rPr>
          <w:rFonts w:ascii="Times New Roman" w:hAnsi="Times New Roman" w:cs="Times New Roman"/>
          <w:color w:val="000000" w:themeColor="text1"/>
        </w:rPr>
        <w:t xml:space="preserve">, gdzie zaznaczono, iż oferty, wnioski o dopuszczenie do udziału w postępowaniu oraz oświadczenie, </w:t>
      </w:r>
      <w:r w:rsidRPr="003833D3">
        <w:rPr>
          <w:rFonts w:ascii="Times New Roman" w:hAnsi="Times New Roman" w:cs="Times New Roman"/>
          <w:color w:val="000000" w:themeColor="text1"/>
        </w:rPr>
        <w:br/>
        <w:t>o którym mowa w art. 125 ust. 1 sporządza się, pod rygorem nieważności, w po</w:t>
      </w:r>
      <w:r w:rsidR="003833D3">
        <w:rPr>
          <w:rFonts w:ascii="Times New Roman" w:hAnsi="Times New Roman" w:cs="Times New Roman"/>
          <w:color w:val="000000" w:themeColor="text1"/>
        </w:rPr>
        <w:t xml:space="preserve">staci lub formie elektronicznej </w:t>
      </w:r>
      <w:r w:rsidRPr="003833D3">
        <w:rPr>
          <w:rFonts w:ascii="Times New Roman" w:hAnsi="Times New Roman" w:cs="Times New Roman"/>
          <w:color w:val="000000" w:themeColor="text1"/>
        </w:rPr>
        <w:t>i opatruje się odpowiednio kwalifikowanym podpisem elektronicznym, podpisem zaufanym lub elektronicznym podpisem osobistym.</w:t>
      </w:r>
    </w:p>
    <w:p w:rsidR="006A5972" w:rsidRPr="003833D3" w:rsidRDefault="006A5972" w:rsidP="006A5972">
      <w:pPr>
        <w:spacing w:after="0" w:line="276" w:lineRule="auto"/>
        <w:ind w:left="360"/>
        <w:jc w:val="both"/>
        <w:rPr>
          <w:rFonts w:ascii="Times New Roman" w:hAnsi="Times New Roman" w:cs="Times New Roman"/>
          <w:b/>
          <w:bCs/>
          <w:color w:val="000000" w:themeColor="text1"/>
        </w:rPr>
      </w:pPr>
      <w:r w:rsidRPr="003833D3">
        <w:rPr>
          <w:rFonts w:ascii="Times New Roman" w:hAnsi="Times New Roman" w:cs="Times New Roman"/>
          <w:b/>
          <w:bCs/>
          <w:color w:val="000000" w:themeColor="text1"/>
        </w:rPr>
        <w:t xml:space="preserve">Opatrzenie właściwym podpisem oferty lub paczki następuje przed czynnością zaszyfrowania. Złożenie podpisu jedynie w innym miejscu nie jest równoznaczne ze złożeniem podpisu pod ofertą. Oferta, która została złożona bez opatrzenia właściwym podpisem elektronicznym podlegać będzie odrzuceniu na podstawie art. 226 ust. 1 pkt 3 ustawy </w:t>
      </w:r>
      <w:proofErr w:type="spellStart"/>
      <w:r w:rsidRPr="003833D3">
        <w:rPr>
          <w:rFonts w:ascii="Times New Roman" w:hAnsi="Times New Roman" w:cs="Times New Roman"/>
          <w:b/>
          <w:bCs/>
          <w:color w:val="000000" w:themeColor="text1"/>
        </w:rPr>
        <w:t>Pzp</w:t>
      </w:r>
      <w:proofErr w:type="spellEnd"/>
      <w:r w:rsidRPr="003833D3">
        <w:rPr>
          <w:rFonts w:ascii="Times New Roman" w:hAnsi="Times New Roman" w:cs="Times New Roman"/>
          <w:b/>
          <w:bCs/>
          <w:color w:val="000000" w:themeColor="text1"/>
        </w:rPr>
        <w:t xml:space="preserve"> z uwagi na niezgodność z art. 63 ustawy </w:t>
      </w:r>
      <w:proofErr w:type="spellStart"/>
      <w:r w:rsidRPr="003833D3">
        <w:rPr>
          <w:rFonts w:ascii="Times New Roman" w:hAnsi="Times New Roman" w:cs="Times New Roman"/>
          <w:b/>
          <w:bCs/>
          <w:color w:val="000000" w:themeColor="text1"/>
        </w:rPr>
        <w:t>Pzp</w:t>
      </w:r>
      <w:proofErr w:type="spellEnd"/>
      <w:r w:rsidRPr="003833D3">
        <w:rPr>
          <w:rFonts w:ascii="Times New Roman" w:hAnsi="Times New Roman" w:cs="Times New Roman"/>
          <w:b/>
          <w:bCs/>
          <w:color w:val="000000" w:themeColor="text1"/>
        </w:rPr>
        <w:t>.</w:t>
      </w:r>
    </w:p>
    <w:p w:rsidR="006A5972" w:rsidRPr="00567E81" w:rsidRDefault="006A5972" w:rsidP="006A5972">
      <w:pPr>
        <w:numPr>
          <w:ilvl w:val="0"/>
          <w:numId w:val="5"/>
        </w:numPr>
        <w:spacing w:after="0" w:line="276" w:lineRule="auto"/>
        <w:contextualSpacing/>
        <w:jc w:val="both"/>
        <w:rPr>
          <w:rFonts w:ascii="Times New Roman" w:hAnsi="Times New Roman" w:cs="Times New Roman"/>
          <w:color w:val="000000" w:themeColor="text1"/>
        </w:rPr>
      </w:pPr>
      <w:r w:rsidRPr="00567E81">
        <w:rPr>
          <w:rFonts w:ascii="Times New Roman" w:hAnsi="Times New Roman" w:cs="Times New Roman"/>
          <w:color w:val="000000" w:themeColor="text1"/>
        </w:rPr>
        <w:t xml:space="preserve">Szczegółowa instrukcja dla Wykonawców dotycząca złożenia, zmiany i wycofania oferty znajduje się na stronie internetowej pod adresem: </w:t>
      </w:r>
      <w:hyperlink r:id="rId16" w:history="1">
        <w:r w:rsidRPr="00567E81">
          <w:rPr>
            <w:rFonts w:ascii="Times New Roman" w:hAnsi="Times New Roman" w:cs="Times New Roman"/>
            <w:bCs/>
            <w:color w:val="0070C0"/>
          </w:rPr>
          <w:t>https://platformazakupowa.pl/strona/45-instrukcje</w:t>
        </w:r>
      </w:hyperlink>
      <w:r w:rsidRPr="00567E81">
        <w:rPr>
          <w:rFonts w:ascii="Times New Roman" w:hAnsi="Times New Roman" w:cs="Times New Roman"/>
          <w:color w:val="0070C0"/>
        </w:rPr>
        <w:t>.</w:t>
      </w:r>
    </w:p>
    <w:p w:rsidR="006A5972" w:rsidRPr="00567E81" w:rsidRDefault="006A5972" w:rsidP="006A5972">
      <w:pPr>
        <w:numPr>
          <w:ilvl w:val="0"/>
          <w:numId w:val="5"/>
        </w:numPr>
        <w:spacing w:after="0" w:line="276" w:lineRule="auto"/>
        <w:contextualSpacing/>
        <w:jc w:val="both"/>
        <w:rPr>
          <w:rFonts w:ascii="Times New Roman" w:hAnsi="Times New Roman" w:cs="Times New Roman"/>
          <w:color w:val="000000" w:themeColor="text1"/>
        </w:rPr>
      </w:pPr>
      <w:r w:rsidRPr="00567E81">
        <w:rPr>
          <w:rFonts w:ascii="Times New Roman" w:hAnsi="Times New Roman" w:cs="Times New Roman"/>
          <w:color w:val="000000" w:themeColor="text1"/>
        </w:rPr>
        <w:t xml:space="preserve">Maksymalny rozmiar jednego pliku przesyłanego za pośrednictwem dedykowanych </w:t>
      </w:r>
      <w:r w:rsidRPr="00567E81">
        <w:rPr>
          <w:rFonts w:ascii="Times New Roman" w:hAnsi="Times New Roman" w:cs="Times New Roman"/>
          <w:i/>
          <w:color w:val="000000" w:themeColor="text1"/>
        </w:rPr>
        <w:t>„FORMULARZA”</w:t>
      </w:r>
      <w:r w:rsidRPr="00567E81">
        <w:rPr>
          <w:rFonts w:ascii="Times New Roman" w:hAnsi="Times New Roman" w:cs="Times New Roman"/>
          <w:color w:val="000000" w:themeColor="text1"/>
        </w:rPr>
        <w:t xml:space="preserve"> do złożenia, zmiany, wycofania oferty wynosi</w:t>
      </w:r>
      <w:r w:rsidRPr="00567E81">
        <w:rPr>
          <w:rFonts w:ascii="Times New Roman" w:hAnsi="Times New Roman" w:cs="Times New Roman"/>
          <w:b/>
          <w:color w:val="000000" w:themeColor="text1"/>
        </w:rPr>
        <w:t xml:space="preserve"> 150 MB</w:t>
      </w:r>
      <w:r w:rsidRPr="00567E81">
        <w:rPr>
          <w:rFonts w:ascii="Times New Roman" w:hAnsi="Times New Roman" w:cs="Times New Roman"/>
          <w:bCs/>
          <w:color w:val="000000" w:themeColor="text1"/>
        </w:rPr>
        <w:t xml:space="preserve">. </w:t>
      </w:r>
    </w:p>
    <w:p w:rsidR="006A5972" w:rsidRPr="00567E81" w:rsidRDefault="006A5972" w:rsidP="006A5972">
      <w:pPr>
        <w:numPr>
          <w:ilvl w:val="0"/>
          <w:numId w:val="5"/>
        </w:numPr>
        <w:spacing w:after="0" w:line="276" w:lineRule="auto"/>
        <w:contextualSpacing/>
        <w:jc w:val="both"/>
        <w:rPr>
          <w:rFonts w:ascii="Times New Roman" w:hAnsi="Times New Roman" w:cs="Times New Roman"/>
          <w:color w:val="000000" w:themeColor="text1"/>
        </w:rPr>
      </w:pPr>
      <w:r w:rsidRPr="00567E81">
        <w:rPr>
          <w:rFonts w:ascii="Times New Roman" w:hAnsi="Times New Roman" w:cs="Times New Roman"/>
          <w:color w:val="000000" w:themeColor="text1"/>
        </w:rPr>
        <w:t>Wykonawca przed upływem terminu do składania ofert może wycofać ofertę</w:t>
      </w:r>
      <w:r w:rsidRPr="00567E81">
        <w:rPr>
          <w:rFonts w:ascii="Times New Roman" w:hAnsi="Times New Roman" w:cs="Times New Roman"/>
          <w:bCs/>
          <w:color w:val="000000" w:themeColor="text1"/>
        </w:rPr>
        <w:t>.</w:t>
      </w:r>
      <w:r w:rsidRPr="00567E81">
        <w:rPr>
          <w:rFonts w:ascii="Times New Roman" w:hAnsi="Times New Roman" w:cs="Times New Roman"/>
          <w:color w:val="000000" w:themeColor="text1"/>
        </w:rPr>
        <w:t xml:space="preserve"> Sposób wycofania oferty został opisany w „Instrukcji dla Wykonawców platformazakupowa.pl.”</w:t>
      </w:r>
    </w:p>
    <w:p w:rsidR="006A5972" w:rsidRPr="00567E81" w:rsidRDefault="006A5972" w:rsidP="006A5972">
      <w:pPr>
        <w:numPr>
          <w:ilvl w:val="0"/>
          <w:numId w:val="5"/>
        </w:numPr>
        <w:spacing w:after="0" w:line="276" w:lineRule="auto"/>
        <w:contextualSpacing/>
        <w:jc w:val="both"/>
        <w:rPr>
          <w:rFonts w:ascii="Times New Roman" w:hAnsi="Times New Roman" w:cs="Times New Roman"/>
          <w:color w:val="000000" w:themeColor="text1"/>
        </w:rPr>
      </w:pPr>
      <w:r w:rsidRPr="00567E81">
        <w:rPr>
          <w:rFonts w:ascii="Times New Roman" w:hAnsi="Times New Roman" w:cs="Times New Roman"/>
          <w:color w:val="000000" w:themeColor="text1"/>
        </w:rPr>
        <w:lastRenderedPageBreak/>
        <w:t>Wykonawca po upływie terminu do składania ofert nie może wycofać złożonej oferty.</w:t>
      </w:r>
    </w:p>
    <w:p w:rsidR="006A5972" w:rsidRPr="00567E81" w:rsidRDefault="006A5972" w:rsidP="006A5972">
      <w:pPr>
        <w:numPr>
          <w:ilvl w:val="0"/>
          <w:numId w:val="5"/>
        </w:numPr>
        <w:spacing w:after="0" w:line="276" w:lineRule="auto"/>
        <w:contextualSpacing/>
        <w:jc w:val="both"/>
        <w:rPr>
          <w:rFonts w:ascii="Times New Roman" w:hAnsi="Times New Roman" w:cs="Times New Roman"/>
          <w:b/>
          <w:color w:val="000000" w:themeColor="text1"/>
        </w:rPr>
      </w:pPr>
      <w:r w:rsidRPr="00567E81">
        <w:rPr>
          <w:rFonts w:ascii="Times New Roman" w:hAnsi="Times New Roman" w:cs="Times New Roman"/>
          <w:b/>
          <w:color w:val="000000" w:themeColor="text1"/>
        </w:rPr>
        <w:t>Ofertę wraz z wymaganymi załącznikami należy złożyć w terminie:</w:t>
      </w:r>
    </w:p>
    <w:p w:rsidR="006A5972" w:rsidRPr="00567E81" w:rsidRDefault="006A5972" w:rsidP="006A5972">
      <w:pPr>
        <w:spacing w:after="0" w:line="276" w:lineRule="auto"/>
        <w:ind w:left="360"/>
        <w:contextualSpacing/>
        <w:jc w:val="both"/>
        <w:rPr>
          <w:rFonts w:ascii="Arial Black" w:hAnsi="Arial Black" w:cs="Times New Roman"/>
          <w:b/>
          <w:color w:val="0070C0"/>
          <w:sz w:val="18"/>
          <w:szCs w:val="18"/>
          <w:u w:val="single"/>
        </w:rPr>
      </w:pPr>
      <w:r w:rsidRPr="00567E81">
        <w:rPr>
          <w:rFonts w:ascii="Arial Black" w:hAnsi="Arial Black" w:cs="Times New Roman"/>
          <w:b/>
          <w:color w:val="0070C0"/>
          <w:sz w:val="18"/>
          <w:szCs w:val="18"/>
          <w:u w:val="single"/>
        </w:rPr>
        <w:t xml:space="preserve">do dnia </w:t>
      </w:r>
      <w:r w:rsidR="00A05435">
        <w:rPr>
          <w:rFonts w:ascii="Arial Black" w:hAnsi="Arial Black" w:cs="Times New Roman"/>
          <w:b/>
          <w:color w:val="0070C0"/>
          <w:sz w:val="18"/>
          <w:szCs w:val="18"/>
          <w:u w:val="single"/>
        </w:rPr>
        <w:t>0</w:t>
      </w:r>
      <w:r w:rsidR="00B33747">
        <w:rPr>
          <w:rFonts w:ascii="Arial Black" w:hAnsi="Arial Black" w:cs="Times New Roman"/>
          <w:b/>
          <w:color w:val="0070C0"/>
          <w:sz w:val="18"/>
          <w:szCs w:val="18"/>
          <w:u w:val="single"/>
        </w:rPr>
        <w:t>6</w:t>
      </w:r>
      <w:r w:rsidR="00C06B0B">
        <w:rPr>
          <w:rFonts w:ascii="Arial Black" w:hAnsi="Arial Black" w:cs="Times New Roman"/>
          <w:b/>
          <w:color w:val="0070C0"/>
          <w:sz w:val="18"/>
          <w:szCs w:val="18"/>
          <w:u w:val="single"/>
        </w:rPr>
        <w:t>.0</w:t>
      </w:r>
      <w:r w:rsidR="00A05435">
        <w:rPr>
          <w:rFonts w:ascii="Arial Black" w:hAnsi="Arial Black" w:cs="Times New Roman"/>
          <w:b/>
          <w:color w:val="0070C0"/>
          <w:sz w:val="18"/>
          <w:szCs w:val="18"/>
          <w:u w:val="single"/>
        </w:rPr>
        <w:t>5</w:t>
      </w:r>
      <w:r w:rsidR="00567E81" w:rsidRPr="00567E81">
        <w:rPr>
          <w:rFonts w:ascii="Arial Black" w:hAnsi="Arial Black" w:cs="Times New Roman"/>
          <w:b/>
          <w:color w:val="0070C0"/>
          <w:sz w:val="18"/>
          <w:szCs w:val="18"/>
          <w:u w:val="single"/>
        </w:rPr>
        <w:t>.2025r. do godziny 11</w:t>
      </w:r>
      <w:r w:rsidRPr="00567E81">
        <w:rPr>
          <w:rFonts w:ascii="Arial Black" w:hAnsi="Arial Black" w:cs="Times New Roman"/>
          <w:b/>
          <w:color w:val="0070C0"/>
          <w:sz w:val="18"/>
          <w:szCs w:val="18"/>
          <w:u w:val="single"/>
        </w:rPr>
        <w:t>.00</w:t>
      </w:r>
    </w:p>
    <w:p w:rsidR="006A5972" w:rsidRPr="00567E81" w:rsidRDefault="006A5972" w:rsidP="006A5972">
      <w:pPr>
        <w:numPr>
          <w:ilvl w:val="0"/>
          <w:numId w:val="5"/>
        </w:numPr>
        <w:spacing w:after="0" w:line="276" w:lineRule="auto"/>
        <w:contextualSpacing/>
        <w:jc w:val="both"/>
        <w:rPr>
          <w:rFonts w:ascii="Times New Roman" w:hAnsi="Times New Roman" w:cs="Times New Roman"/>
          <w:color w:val="000000" w:themeColor="text1"/>
        </w:rPr>
      </w:pPr>
      <w:r w:rsidRPr="00567E81">
        <w:rPr>
          <w:rFonts w:ascii="Times New Roman" w:hAnsi="Times New Roman" w:cs="Times New Roman"/>
          <w:color w:val="000000" w:themeColor="text1"/>
        </w:rPr>
        <w:t>Ofertę podpisuje wykonawca lub jego pełnomocnik</w:t>
      </w:r>
      <w:r w:rsidRPr="00567E81">
        <w:rPr>
          <w:rFonts w:ascii="Times New Roman" w:hAnsi="Times New Roman" w:cs="Times New Roman"/>
          <w:bCs/>
          <w:color w:val="000000" w:themeColor="text1"/>
        </w:rPr>
        <w:t>.</w:t>
      </w:r>
    </w:p>
    <w:p w:rsidR="006A5972" w:rsidRPr="00567E81" w:rsidRDefault="006A5972" w:rsidP="006A5972">
      <w:pPr>
        <w:numPr>
          <w:ilvl w:val="0"/>
          <w:numId w:val="5"/>
        </w:numPr>
        <w:spacing w:after="0" w:line="276" w:lineRule="auto"/>
        <w:contextualSpacing/>
        <w:jc w:val="both"/>
        <w:rPr>
          <w:rFonts w:ascii="Times New Roman" w:hAnsi="Times New Roman" w:cs="Times New Roman"/>
          <w:color w:val="000000" w:themeColor="text1"/>
        </w:rPr>
      </w:pPr>
      <w:r w:rsidRPr="00567E81">
        <w:rPr>
          <w:rFonts w:ascii="Times New Roman" w:hAnsi="Times New Roman" w:cs="Times New Roman"/>
          <w:bCs/>
          <w:color w:val="000000" w:themeColor="text1"/>
        </w:rPr>
        <w:t>Wykonawca może złożyć tylko jedną ofertę w ramach części (zadania)</w:t>
      </w:r>
      <w:r w:rsidRPr="00567E81">
        <w:rPr>
          <w:rFonts w:ascii="Times New Roman" w:hAnsi="Times New Roman" w:cs="Times New Roman"/>
          <w:color w:val="000000" w:themeColor="text1"/>
        </w:rPr>
        <w:t>.</w:t>
      </w:r>
    </w:p>
    <w:p w:rsidR="006A5972" w:rsidRPr="00567E81" w:rsidRDefault="006A5972" w:rsidP="006A5972">
      <w:pPr>
        <w:numPr>
          <w:ilvl w:val="0"/>
          <w:numId w:val="5"/>
        </w:numPr>
        <w:spacing w:after="0" w:line="276" w:lineRule="auto"/>
        <w:contextualSpacing/>
        <w:jc w:val="both"/>
        <w:rPr>
          <w:rFonts w:ascii="Times New Roman" w:hAnsi="Times New Roman" w:cs="Times New Roman"/>
          <w:color w:val="000000" w:themeColor="text1"/>
        </w:rPr>
      </w:pPr>
      <w:r w:rsidRPr="00567E81">
        <w:rPr>
          <w:rFonts w:ascii="Times New Roman" w:hAnsi="Times New Roman" w:cs="Times New Roman"/>
          <w:color w:val="000000" w:themeColor="text1"/>
        </w:rPr>
        <w:t>O terminie złożenia oferty decyduje czas pełnego przeprocesowania transakcji na Platformie.</w:t>
      </w:r>
    </w:p>
    <w:p w:rsidR="006A5972" w:rsidRPr="00567E81" w:rsidRDefault="006A5972" w:rsidP="006A5972">
      <w:pPr>
        <w:numPr>
          <w:ilvl w:val="0"/>
          <w:numId w:val="5"/>
        </w:numPr>
        <w:autoSpaceDE w:val="0"/>
        <w:autoSpaceDN w:val="0"/>
        <w:adjustRightInd w:val="0"/>
        <w:spacing w:after="0" w:line="276" w:lineRule="auto"/>
        <w:contextualSpacing/>
        <w:jc w:val="both"/>
        <w:rPr>
          <w:rFonts w:ascii="Times New Roman" w:hAnsi="Times New Roman" w:cs="Times New Roman"/>
          <w:color w:val="000000" w:themeColor="text1"/>
        </w:rPr>
      </w:pPr>
      <w:r w:rsidRPr="00567E81">
        <w:rPr>
          <w:rFonts w:ascii="Times New Roman" w:hAnsi="Times New Roman" w:cs="Times New Roman"/>
          <w:color w:val="000000" w:themeColor="text1"/>
        </w:rPr>
        <w:t xml:space="preserve">Za datę przekazania oferty lub wniosków przyjmuje się datę ich przekazania w systemie poprzez kliknięcie przycisku </w:t>
      </w:r>
      <w:r w:rsidRPr="00567E81">
        <w:rPr>
          <w:rFonts w:ascii="Times New Roman" w:hAnsi="Times New Roman" w:cs="Times New Roman"/>
          <w:i/>
          <w:color w:val="000000" w:themeColor="text1"/>
        </w:rPr>
        <w:t>„</w:t>
      </w:r>
      <w:r w:rsidRPr="00567E81">
        <w:rPr>
          <w:rFonts w:ascii="Times New Roman" w:hAnsi="Times New Roman" w:cs="Times New Roman"/>
          <w:b/>
          <w:bCs/>
          <w:i/>
          <w:color w:val="000000" w:themeColor="text1"/>
        </w:rPr>
        <w:t xml:space="preserve">Złóż ofertę” </w:t>
      </w:r>
      <w:r w:rsidRPr="00567E81">
        <w:rPr>
          <w:rFonts w:ascii="Times New Roman" w:hAnsi="Times New Roman" w:cs="Times New Roman"/>
          <w:color w:val="000000" w:themeColor="text1"/>
        </w:rPr>
        <w:t xml:space="preserve">w drugim kroku i wyświetlaniu komunikatu, że oferta została złożona. Czas wyświetlany na </w:t>
      </w:r>
      <w:r w:rsidRPr="00567E81">
        <w:rPr>
          <w:rFonts w:ascii="Times New Roman" w:hAnsi="Times New Roman" w:cs="Times New Roman"/>
          <w:bCs/>
          <w:color w:val="0070C0"/>
        </w:rPr>
        <w:t xml:space="preserve">platformazakupowa.pl </w:t>
      </w:r>
      <w:r w:rsidRPr="00567E81">
        <w:rPr>
          <w:rFonts w:ascii="Times New Roman" w:hAnsi="Times New Roman" w:cs="Times New Roman"/>
          <w:color w:val="000000" w:themeColor="text1"/>
        </w:rPr>
        <w:t>synchronizuje się automatycznie z serwerem Głównego Urzędu Miar</w:t>
      </w:r>
      <w:r w:rsidRPr="00567E81">
        <w:rPr>
          <w:rFonts w:ascii="Times New Roman" w:hAnsi="Times New Roman" w:cs="Times New Roman"/>
          <w:bCs/>
          <w:color w:val="000000" w:themeColor="text1"/>
        </w:rPr>
        <w:t>.</w:t>
      </w:r>
    </w:p>
    <w:p w:rsidR="006A5972" w:rsidRPr="00567E81" w:rsidRDefault="006A5972" w:rsidP="006A5972">
      <w:pPr>
        <w:autoSpaceDE w:val="0"/>
        <w:autoSpaceDN w:val="0"/>
        <w:adjustRightInd w:val="0"/>
        <w:spacing w:after="0" w:line="276" w:lineRule="auto"/>
        <w:ind w:left="360"/>
        <w:contextualSpacing/>
        <w:jc w:val="both"/>
        <w:rPr>
          <w:rFonts w:ascii="Times New Roman" w:hAnsi="Times New Roman" w:cs="Times New Roman"/>
          <w:color w:val="000000" w:themeColor="text1"/>
        </w:rPr>
      </w:pPr>
    </w:p>
    <w:p w:rsidR="006A5972" w:rsidRPr="00567E81" w:rsidRDefault="006A5972" w:rsidP="006A5972">
      <w:pPr>
        <w:numPr>
          <w:ilvl w:val="0"/>
          <w:numId w:val="2"/>
        </w:numPr>
        <w:spacing w:after="0" w:line="276" w:lineRule="auto"/>
        <w:contextualSpacing/>
        <w:rPr>
          <w:rFonts w:ascii="Times New Roman" w:hAnsi="Times New Roman" w:cs="Times New Roman"/>
          <w:b/>
          <w:color w:val="000000" w:themeColor="text1"/>
        </w:rPr>
      </w:pPr>
      <w:r w:rsidRPr="00567E81">
        <w:rPr>
          <w:rFonts w:ascii="Times New Roman" w:hAnsi="Times New Roman" w:cs="Times New Roman"/>
          <w:b/>
          <w:color w:val="000000" w:themeColor="text1"/>
        </w:rPr>
        <w:t>Termin otwarcia ofert</w:t>
      </w:r>
    </w:p>
    <w:p w:rsidR="006A5972" w:rsidRPr="00567E81" w:rsidRDefault="006A5972" w:rsidP="006A5972">
      <w:pPr>
        <w:spacing w:after="0" w:line="276" w:lineRule="auto"/>
        <w:ind w:left="720"/>
        <w:contextualSpacing/>
        <w:rPr>
          <w:rFonts w:ascii="Times New Roman" w:hAnsi="Times New Roman" w:cs="Times New Roman"/>
          <w:b/>
          <w:color w:val="000000" w:themeColor="text1"/>
        </w:rPr>
      </w:pPr>
    </w:p>
    <w:p w:rsidR="006A5972" w:rsidRPr="00567E81" w:rsidRDefault="006A5972" w:rsidP="006A5972">
      <w:pPr>
        <w:numPr>
          <w:ilvl w:val="0"/>
          <w:numId w:val="6"/>
        </w:numPr>
        <w:spacing w:after="0" w:line="276" w:lineRule="auto"/>
        <w:contextualSpacing/>
        <w:jc w:val="both"/>
        <w:rPr>
          <w:rFonts w:ascii="Times New Roman" w:hAnsi="Times New Roman" w:cs="Times New Roman"/>
          <w:color w:val="000000" w:themeColor="text1"/>
        </w:rPr>
      </w:pPr>
      <w:r w:rsidRPr="00567E81">
        <w:rPr>
          <w:rFonts w:ascii="Times New Roman" w:hAnsi="Times New Roman" w:cs="Times New Roman"/>
          <w:b/>
          <w:color w:val="000000" w:themeColor="text1"/>
        </w:rPr>
        <w:t xml:space="preserve">Otwarcie ofert nastąpi </w:t>
      </w:r>
      <w:r w:rsidR="00C06B0B">
        <w:rPr>
          <w:rFonts w:ascii="Arial Black" w:hAnsi="Arial Black" w:cs="Times New Roman"/>
          <w:b/>
          <w:color w:val="0070C0"/>
          <w:sz w:val="18"/>
          <w:szCs w:val="18"/>
          <w:u w:val="single"/>
        </w:rPr>
        <w:t>w dniu 0</w:t>
      </w:r>
      <w:r w:rsidR="00B33747">
        <w:rPr>
          <w:rFonts w:ascii="Arial Black" w:hAnsi="Arial Black" w:cs="Times New Roman"/>
          <w:b/>
          <w:color w:val="0070C0"/>
          <w:sz w:val="18"/>
          <w:szCs w:val="18"/>
          <w:u w:val="single"/>
        </w:rPr>
        <w:t>6</w:t>
      </w:r>
      <w:r w:rsidR="00C06B0B">
        <w:rPr>
          <w:rFonts w:ascii="Arial Black" w:hAnsi="Arial Black" w:cs="Times New Roman"/>
          <w:b/>
          <w:color w:val="0070C0"/>
          <w:sz w:val="18"/>
          <w:szCs w:val="18"/>
          <w:u w:val="single"/>
        </w:rPr>
        <w:t>.0</w:t>
      </w:r>
      <w:r w:rsidR="00A05435">
        <w:rPr>
          <w:rFonts w:ascii="Arial Black" w:hAnsi="Arial Black" w:cs="Times New Roman"/>
          <w:b/>
          <w:color w:val="0070C0"/>
          <w:sz w:val="18"/>
          <w:szCs w:val="18"/>
          <w:u w:val="single"/>
        </w:rPr>
        <w:t>5</w:t>
      </w:r>
      <w:r w:rsidR="00567E81">
        <w:rPr>
          <w:rFonts w:ascii="Arial Black" w:hAnsi="Arial Black" w:cs="Times New Roman"/>
          <w:b/>
          <w:color w:val="0070C0"/>
          <w:sz w:val="18"/>
          <w:szCs w:val="18"/>
          <w:u w:val="single"/>
        </w:rPr>
        <w:t>.2025r. o godzinie 11</w:t>
      </w:r>
      <w:r w:rsidRPr="00567E81">
        <w:rPr>
          <w:rFonts w:ascii="Arial Black" w:hAnsi="Arial Black" w:cs="Times New Roman"/>
          <w:b/>
          <w:color w:val="0070C0"/>
          <w:sz w:val="18"/>
          <w:szCs w:val="18"/>
          <w:u w:val="single"/>
        </w:rPr>
        <w:t>.05</w:t>
      </w:r>
      <w:r w:rsidRPr="00567E81">
        <w:rPr>
          <w:rFonts w:ascii="Times New Roman" w:hAnsi="Times New Roman" w:cs="Times New Roman"/>
          <w:b/>
          <w:color w:val="0070C0"/>
          <w:u w:val="single"/>
        </w:rPr>
        <w:t xml:space="preserve"> </w:t>
      </w:r>
      <w:r w:rsidRPr="00567E81">
        <w:rPr>
          <w:rFonts w:ascii="Times New Roman" w:hAnsi="Times New Roman" w:cs="Times New Roman"/>
          <w:b/>
          <w:color w:val="000000" w:themeColor="text1"/>
        </w:rPr>
        <w:t>za pośrednictwem Platformy</w:t>
      </w:r>
      <w:r w:rsidRPr="00567E81">
        <w:rPr>
          <w:rFonts w:ascii="Times New Roman" w:hAnsi="Times New Roman" w:cs="Times New Roman"/>
          <w:bCs/>
          <w:color w:val="000000" w:themeColor="text1"/>
        </w:rPr>
        <w:t>.</w:t>
      </w:r>
    </w:p>
    <w:p w:rsidR="006A5972" w:rsidRPr="00567E81" w:rsidRDefault="006A5972" w:rsidP="006A5972">
      <w:pPr>
        <w:numPr>
          <w:ilvl w:val="0"/>
          <w:numId w:val="6"/>
        </w:numPr>
        <w:spacing w:after="0" w:line="276" w:lineRule="auto"/>
        <w:contextualSpacing/>
        <w:jc w:val="both"/>
        <w:rPr>
          <w:rFonts w:ascii="Times New Roman" w:hAnsi="Times New Roman" w:cs="Times New Roman"/>
          <w:color w:val="000000" w:themeColor="text1"/>
        </w:rPr>
      </w:pPr>
      <w:r w:rsidRPr="00567E81">
        <w:rPr>
          <w:rFonts w:ascii="Times New Roman" w:hAnsi="Times New Roman" w:cs="Times New Roman"/>
          <w:color w:val="000000" w:themeColor="text1"/>
        </w:rPr>
        <w:t xml:space="preserve">Otwarcie ofert jest niejawne. Zgodnie z ustawą </w:t>
      </w:r>
      <w:proofErr w:type="spellStart"/>
      <w:r w:rsidRPr="00567E81">
        <w:rPr>
          <w:rFonts w:ascii="Times New Roman" w:hAnsi="Times New Roman" w:cs="Times New Roman"/>
          <w:color w:val="000000" w:themeColor="text1"/>
        </w:rPr>
        <w:t>Pzp</w:t>
      </w:r>
      <w:proofErr w:type="spellEnd"/>
      <w:r w:rsidRPr="00567E81">
        <w:rPr>
          <w:rFonts w:ascii="Times New Roman" w:hAnsi="Times New Roman" w:cs="Times New Roman"/>
          <w:color w:val="000000" w:themeColor="text1"/>
        </w:rPr>
        <w:t xml:space="preserve"> zamawiający nie ma obowiązku przeprowadzania jawnej sesji otwarcia ofert z udziałem wykonawców lub transmitowania sesji otwarcia za pośrednictwem elektronicznych narzędzi do przekazu on-line, a ma jedynie takie uprawnienie.</w:t>
      </w:r>
    </w:p>
    <w:p w:rsidR="006A5972" w:rsidRPr="00567E81" w:rsidRDefault="006A5972" w:rsidP="006A5972">
      <w:pPr>
        <w:numPr>
          <w:ilvl w:val="0"/>
          <w:numId w:val="6"/>
        </w:numPr>
        <w:spacing w:after="0" w:line="276" w:lineRule="auto"/>
        <w:contextualSpacing/>
        <w:jc w:val="both"/>
        <w:rPr>
          <w:rFonts w:ascii="Times New Roman" w:hAnsi="Times New Roman" w:cs="Times New Roman"/>
          <w:bCs/>
          <w:color w:val="000000" w:themeColor="text1"/>
        </w:rPr>
      </w:pPr>
      <w:r w:rsidRPr="00567E81">
        <w:rPr>
          <w:rFonts w:ascii="Times New Roman" w:hAnsi="Times New Roman" w:cs="Times New Roman"/>
          <w:b/>
          <w:color w:val="000000" w:themeColor="text1"/>
        </w:rPr>
        <w:t>Zamawiający najpóźniej przed otwarciem ofert, udostępnia na stronie internetowej prowadzonego postępowania informacje o kwocie, jaką zamierza przeznaczyć na sfinansowanie zamówienia</w:t>
      </w:r>
      <w:r w:rsidRPr="00567E81">
        <w:rPr>
          <w:rFonts w:ascii="Times New Roman" w:hAnsi="Times New Roman" w:cs="Times New Roman"/>
          <w:bCs/>
          <w:color w:val="000000" w:themeColor="text1"/>
        </w:rPr>
        <w:t>.</w:t>
      </w:r>
    </w:p>
    <w:p w:rsidR="006A5972" w:rsidRPr="00567E81" w:rsidRDefault="006A5972" w:rsidP="006A5972">
      <w:pPr>
        <w:numPr>
          <w:ilvl w:val="0"/>
          <w:numId w:val="6"/>
        </w:numPr>
        <w:spacing w:after="0" w:line="276" w:lineRule="auto"/>
        <w:contextualSpacing/>
        <w:jc w:val="both"/>
        <w:rPr>
          <w:rFonts w:ascii="Times New Roman" w:hAnsi="Times New Roman" w:cs="Times New Roman"/>
          <w:bCs/>
          <w:color w:val="000000" w:themeColor="text1"/>
        </w:rPr>
      </w:pPr>
      <w:r w:rsidRPr="00567E81">
        <w:rPr>
          <w:rFonts w:ascii="Times New Roman" w:hAnsi="Times New Roman" w:cs="Times New Roman"/>
          <w:b/>
          <w:color w:val="000000" w:themeColor="text1"/>
        </w:rPr>
        <w:t>Zamawiający, niezwłocznie po otwarciu ofert, udostępnia na stronie internetowej prowadzonego postępowania informacje o</w:t>
      </w:r>
      <w:r w:rsidRPr="00567E81">
        <w:rPr>
          <w:rFonts w:ascii="Times New Roman" w:hAnsi="Times New Roman" w:cs="Times New Roman"/>
          <w:bCs/>
          <w:color w:val="000000" w:themeColor="text1"/>
        </w:rPr>
        <w:t>:</w:t>
      </w:r>
    </w:p>
    <w:p w:rsidR="006A5972" w:rsidRPr="00567E81" w:rsidRDefault="006A5972" w:rsidP="006A5972">
      <w:pPr>
        <w:numPr>
          <w:ilvl w:val="0"/>
          <w:numId w:val="25"/>
        </w:numPr>
        <w:spacing w:after="0" w:line="276" w:lineRule="auto"/>
        <w:contextualSpacing/>
        <w:jc w:val="both"/>
        <w:rPr>
          <w:rFonts w:ascii="Times New Roman" w:hAnsi="Times New Roman" w:cs="Times New Roman"/>
          <w:color w:val="000000" w:themeColor="text1"/>
        </w:rPr>
      </w:pPr>
      <w:r w:rsidRPr="00567E81">
        <w:rPr>
          <w:rFonts w:ascii="Times New Roman" w:hAnsi="Times New Roman" w:cs="Times New Roman"/>
          <w:color w:val="000000" w:themeColor="text1"/>
        </w:rPr>
        <w:t>nazwach albo imionach i nazwiskach oraz siedzibach lub miejscach prowadzonej działalności gospodarczej albo miejscach zamieszkania wykonawców, których oferty zostały otwarte;</w:t>
      </w:r>
    </w:p>
    <w:p w:rsidR="006A5972" w:rsidRPr="00567E81" w:rsidRDefault="006A5972" w:rsidP="006A5972">
      <w:pPr>
        <w:numPr>
          <w:ilvl w:val="0"/>
          <w:numId w:val="25"/>
        </w:numPr>
        <w:spacing w:after="0" w:line="276" w:lineRule="auto"/>
        <w:contextualSpacing/>
        <w:jc w:val="both"/>
        <w:rPr>
          <w:rFonts w:ascii="Times New Roman" w:hAnsi="Times New Roman" w:cs="Times New Roman"/>
          <w:color w:val="000000" w:themeColor="text1"/>
        </w:rPr>
      </w:pPr>
      <w:r w:rsidRPr="00567E81">
        <w:rPr>
          <w:rFonts w:ascii="Times New Roman" w:hAnsi="Times New Roman" w:cs="Times New Roman"/>
          <w:color w:val="000000" w:themeColor="text1"/>
        </w:rPr>
        <w:t>cenach lub kosztach zawartych w ofertach.</w:t>
      </w:r>
    </w:p>
    <w:p w:rsidR="006A5972" w:rsidRPr="00567E81" w:rsidRDefault="006A5972" w:rsidP="006A5972">
      <w:pPr>
        <w:spacing w:after="0" w:line="276" w:lineRule="auto"/>
        <w:ind w:left="360"/>
        <w:jc w:val="center"/>
        <w:rPr>
          <w:rFonts w:ascii="Times New Roman" w:hAnsi="Times New Roman" w:cs="Times New Roman"/>
          <w:color w:val="000000" w:themeColor="text1"/>
        </w:rPr>
      </w:pPr>
      <w:r w:rsidRPr="00567E81">
        <w:rPr>
          <w:rFonts w:ascii="Times New Roman" w:hAnsi="Times New Roman" w:cs="Times New Roman"/>
          <w:b/>
          <w:color w:val="000000" w:themeColor="text1"/>
        </w:rPr>
        <w:t xml:space="preserve">Informacja zostanie opublikowana na stronie postępowania: </w:t>
      </w:r>
      <w:r w:rsidRPr="00567E81">
        <w:rPr>
          <w:rFonts w:ascii="Times New Roman" w:hAnsi="Times New Roman" w:cs="Times New Roman"/>
          <w:b/>
          <w:bCs/>
          <w:color w:val="4472C4" w:themeColor="accent5"/>
        </w:rPr>
        <w:t xml:space="preserve">https://platformazakupowa.pl/pn/kwp_radom </w:t>
      </w:r>
      <w:r w:rsidRPr="00567E81">
        <w:rPr>
          <w:rFonts w:ascii="Times New Roman" w:hAnsi="Times New Roman" w:cs="Times New Roman"/>
          <w:bCs/>
          <w:color w:val="000000" w:themeColor="text1"/>
        </w:rPr>
        <w:t>w sekcji  „Komunikaty”</w:t>
      </w:r>
    </w:p>
    <w:p w:rsidR="006A5972" w:rsidRPr="00567E81" w:rsidRDefault="006A5972" w:rsidP="006A5972">
      <w:pPr>
        <w:numPr>
          <w:ilvl w:val="0"/>
          <w:numId w:val="6"/>
        </w:numPr>
        <w:spacing w:after="0" w:line="276" w:lineRule="auto"/>
        <w:contextualSpacing/>
        <w:jc w:val="both"/>
        <w:rPr>
          <w:rFonts w:ascii="Times New Roman" w:hAnsi="Times New Roman" w:cs="Times New Roman"/>
          <w:color w:val="000000" w:themeColor="text1"/>
        </w:rPr>
      </w:pPr>
      <w:r w:rsidRPr="00567E81">
        <w:rPr>
          <w:rFonts w:ascii="Times New Roman" w:hAnsi="Times New Roman" w:cs="Times New Roman"/>
          <w:color w:val="000000" w:themeColor="text1"/>
        </w:rPr>
        <w:t xml:space="preserve">W przypadku wystąpienia awarii systemu teleinformatycznego, która spowoduje brak możliwości otwarcia ofert w terminie określonym przez Zamawiającego, otwarcie ofert nastąpi niezwłocznie </w:t>
      </w:r>
      <w:r w:rsidRPr="00567E81">
        <w:rPr>
          <w:rFonts w:ascii="Times New Roman" w:hAnsi="Times New Roman" w:cs="Times New Roman"/>
          <w:color w:val="000000" w:themeColor="text1"/>
        </w:rPr>
        <w:br/>
        <w:t xml:space="preserve">po usunięciu awarii. </w:t>
      </w:r>
    </w:p>
    <w:p w:rsidR="006A5972" w:rsidRPr="00567E81" w:rsidRDefault="006A5972" w:rsidP="006A5972">
      <w:pPr>
        <w:numPr>
          <w:ilvl w:val="0"/>
          <w:numId w:val="6"/>
        </w:numPr>
        <w:spacing w:after="0" w:line="276" w:lineRule="auto"/>
        <w:contextualSpacing/>
        <w:jc w:val="both"/>
        <w:rPr>
          <w:rFonts w:ascii="Times New Roman" w:hAnsi="Times New Roman" w:cs="Times New Roman"/>
          <w:color w:val="000000" w:themeColor="text1"/>
        </w:rPr>
      </w:pPr>
      <w:r w:rsidRPr="00567E81">
        <w:rPr>
          <w:rFonts w:ascii="Times New Roman" w:hAnsi="Times New Roman" w:cs="Times New Roman"/>
          <w:color w:val="000000" w:themeColor="text1"/>
        </w:rPr>
        <w:t xml:space="preserve">Zamawiający poinformuje o zmianie terminu otwarcia ofert na stronie internetowej prowadzonego postępowania: </w:t>
      </w:r>
      <w:hyperlink r:id="rId17" w:history="1">
        <w:r w:rsidRPr="00567E81">
          <w:rPr>
            <w:rFonts w:ascii="Times New Roman" w:hAnsi="Times New Roman" w:cs="Times New Roman"/>
            <w:b/>
            <w:bCs/>
            <w:color w:val="4472C4" w:themeColor="accent5"/>
          </w:rPr>
          <w:t>https://platformazakupowa.pl/pn/kwp_radom</w:t>
        </w:r>
      </w:hyperlink>
      <w:r w:rsidRPr="00567E81">
        <w:rPr>
          <w:rFonts w:ascii="Times New Roman" w:hAnsi="Times New Roman" w:cs="Times New Roman"/>
          <w:bCs/>
          <w:color w:val="000000" w:themeColor="text1"/>
        </w:rPr>
        <w:t>w sekcji „Komunikaty”</w:t>
      </w:r>
      <w:r w:rsidRPr="00567E81">
        <w:rPr>
          <w:rFonts w:ascii="Times New Roman" w:hAnsi="Times New Roman" w:cs="Times New Roman"/>
          <w:color w:val="000000" w:themeColor="text1"/>
        </w:rPr>
        <w:t>.</w:t>
      </w:r>
    </w:p>
    <w:p w:rsidR="006A5972" w:rsidRPr="006A5972" w:rsidRDefault="006A5972" w:rsidP="006A5972">
      <w:pPr>
        <w:spacing w:after="0" w:line="276" w:lineRule="auto"/>
        <w:ind w:left="360"/>
        <w:contextualSpacing/>
        <w:jc w:val="both"/>
        <w:rPr>
          <w:rFonts w:ascii="Times New Roman" w:hAnsi="Times New Roman" w:cs="Times New Roman"/>
          <w:color w:val="000000" w:themeColor="text1"/>
          <w:sz w:val="20"/>
          <w:szCs w:val="20"/>
        </w:rPr>
      </w:pPr>
    </w:p>
    <w:p w:rsidR="006A5972" w:rsidRPr="00567E81" w:rsidRDefault="006A5972" w:rsidP="006A5972">
      <w:pPr>
        <w:spacing w:after="0" w:line="276" w:lineRule="auto"/>
        <w:ind w:left="360"/>
        <w:contextualSpacing/>
        <w:jc w:val="both"/>
        <w:rPr>
          <w:rFonts w:ascii="Times New Roman" w:hAnsi="Times New Roman" w:cs="Times New Roman"/>
          <w:color w:val="000000" w:themeColor="text1"/>
        </w:rPr>
      </w:pPr>
    </w:p>
    <w:p w:rsidR="006A5972" w:rsidRPr="00567E81" w:rsidRDefault="006A5972" w:rsidP="006A5972">
      <w:pPr>
        <w:numPr>
          <w:ilvl w:val="0"/>
          <w:numId w:val="2"/>
        </w:numPr>
        <w:spacing w:after="0" w:line="276" w:lineRule="auto"/>
        <w:ind w:hanging="272"/>
        <w:contextualSpacing/>
        <w:rPr>
          <w:rFonts w:ascii="Times New Roman" w:hAnsi="Times New Roman" w:cs="Times New Roman"/>
          <w:b/>
          <w:color w:val="000000" w:themeColor="text1"/>
        </w:rPr>
      </w:pPr>
      <w:r w:rsidRPr="00567E81">
        <w:rPr>
          <w:rFonts w:ascii="Times New Roman" w:hAnsi="Times New Roman" w:cs="Times New Roman"/>
          <w:b/>
          <w:color w:val="000000" w:themeColor="text1"/>
        </w:rPr>
        <w:t xml:space="preserve">Podstawy wykluczenia, o których mowa w art. 108 ust. 1 </w:t>
      </w:r>
    </w:p>
    <w:p w:rsidR="006A5972" w:rsidRPr="00567E81" w:rsidRDefault="006A5972" w:rsidP="006A5972">
      <w:pPr>
        <w:numPr>
          <w:ilvl w:val="0"/>
          <w:numId w:val="7"/>
        </w:numPr>
        <w:spacing w:after="0" w:line="276" w:lineRule="auto"/>
        <w:contextualSpacing/>
        <w:rPr>
          <w:rFonts w:ascii="Times New Roman" w:hAnsi="Times New Roman" w:cs="Times New Roman"/>
        </w:rPr>
      </w:pPr>
      <w:r w:rsidRPr="00567E81">
        <w:rPr>
          <w:rFonts w:ascii="Times New Roman" w:hAnsi="Times New Roman" w:cs="Times New Roman"/>
        </w:rPr>
        <w:t xml:space="preserve">Z postępowania o udzielenie zamówienia wyklucza się, z zastrzeżeniem art. 110 ust. 2 </w:t>
      </w:r>
      <w:proofErr w:type="spellStart"/>
      <w:r w:rsidRPr="00567E81">
        <w:rPr>
          <w:rFonts w:ascii="Times New Roman" w:hAnsi="Times New Roman" w:cs="Times New Roman"/>
        </w:rPr>
        <w:t>Pzp</w:t>
      </w:r>
      <w:proofErr w:type="spellEnd"/>
      <w:r w:rsidRPr="00567E81">
        <w:rPr>
          <w:rFonts w:ascii="Times New Roman" w:hAnsi="Times New Roman" w:cs="Times New Roman"/>
        </w:rPr>
        <w:t>, wykonawcę:</w:t>
      </w:r>
    </w:p>
    <w:p w:rsidR="006A5972" w:rsidRPr="00567E81" w:rsidRDefault="006A5972" w:rsidP="006A5972">
      <w:pPr>
        <w:spacing w:after="0" w:line="276" w:lineRule="auto"/>
        <w:rPr>
          <w:rFonts w:ascii="Times New Roman" w:hAnsi="Times New Roman" w:cs="Times New Roman"/>
        </w:rPr>
      </w:pPr>
      <w:r w:rsidRPr="00567E81">
        <w:rPr>
          <w:rFonts w:ascii="Times New Roman" w:hAnsi="Times New Roman" w:cs="Times New Roman"/>
        </w:rPr>
        <w:t>1.1. będącego osobą fizyczną, którego prawomocnie skazano za przestępstwo:</w:t>
      </w:r>
    </w:p>
    <w:p w:rsidR="006A5972" w:rsidRPr="00567E81" w:rsidRDefault="006A5972" w:rsidP="006A5972">
      <w:pPr>
        <w:numPr>
          <w:ilvl w:val="0"/>
          <w:numId w:val="8"/>
        </w:numPr>
        <w:spacing w:after="0" w:line="276" w:lineRule="auto"/>
        <w:contextualSpacing/>
        <w:jc w:val="both"/>
        <w:rPr>
          <w:rFonts w:ascii="Times New Roman" w:hAnsi="Times New Roman" w:cs="Times New Roman"/>
        </w:rPr>
      </w:pPr>
      <w:r w:rsidRPr="00567E81">
        <w:rPr>
          <w:rFonts w:ascii="Times New Roman" w:hAnsi="Times New Roman" w:cs="Times New Roman"/>
        </w:rPr>
        <w:t>udziału w zorganizowanej grupie przestępczej albo związku mającym na celu popełnienie przestępstwa lub przestępstwa skarbowego, o którym mowa w art. 258 Kodeksu karnego;</w:t>
      </w:r>
    </w:p>
    <w:p w:rsidR="006A5972" w:rsidRPr="00567E81" w:rsidRDefault="006A5972" w:rsidP="006A5972">
      <w:pPr>
        <w:numPr>
          <w:ilvl w:val="0"/>
          <w:numId w:val="8"/>
        </w:numPr>
        <w:spacing w:after="0" w:line="276" w:lineRule="auto"/>
        <w:contextualSpacing/>
        <w:jc w:val="both"/>
        <w:rPr>
          <w:rFonts w:ascii="Times New Roman" w:hAnsi="Times New Roman" w:cs="Times New Roman"/>
        </w:rPr>
      </w:pPr>
      <w:r w:rsidRPr="00567E81">
        <w:rPr>
          <w:rFonts w:ascii="Times New Roman" w:hAnsi="Times New Roman" w:cs="Times New Roman"/>
        </w:rPr>
        <w:t>handlu ludźmi, o którym mowa w art. 189a Kodeksu karnego;</w:t>
      </w:r>
    </w:p>
    <w:p w:rsidR="006A5972" w:rsidRPr="00567E81" w:rsidRDefault="006A5972" w:rsidP="006A5972">
      <w:pPr>
        <w:numPr>
          <w:ilvl w:val="0"/>
          <w:numId w:val="8"/>
        </w:numPr>
        <w:spacing w:after="0" w:line="276" w:lineRule="auto"/>
        <w:contextualSpacing/>
        <w:jc w:val="both"/>
        <w:rPr>
          <w:rFonts w:ascii="Times New Roman" w:hAnsi="Times New Roman" w:cs="Times New Roman"/>
        </w:rPr>
      </w:pPr>
      <w:r w:rsidRPr="00567E81">
        <w:rPr>
          <w:rFonts w:ascii="Times New Roman" w:hAnsi="Times New Roman" w:cs="Times New Roman"/>
        </w:rPr>
        <w:t>o którym mowa w art. 228 – 230a, art. 250a Kodeksu karnego, a art. 46 - 48 ustawy z dnia 25 czerwca 2010r. o sporcie (Dz. U. z 2022 r. poz. 1599 i 2185) lub w art. 54 ust. 1-4 ustawy z dnia 12 maja 2011 r. o refundacji leków, środków spożywczych specjalnego przeznaczenia żywieniowego oraz wyrobów medycznych (Dz. U. z 2023 r. poz. 826);</w:t>
      </w:r>
    </w:p>
    <w:p w:rsidR="006A5972" w:rsidRPr="00567E81" w:rsidRDefault="006A5972" w:rsidP="006A5972">
      <w:pPr>
        <w:numPr>
          <w:ilvl w:val="0"/>
          <w:numId w:val="8"/>
        </w:numPr>
        <w:spacing w:after="0" w:line="276" w:lineRule="auto"/>
        <w:contextualSpacing/>
        <w:jc w:val="both"/>
        <w:rPr>
          <w:rFonts w:ascii="Times New Roman" w:hAnsi="Times New Roman" w:cs="Times New Roman"/>
        </w:rPr>
      </w:pPr>
      <w:r w:rsidRPr="00567E81">
        <w:rPr>
          <w:rFonts w:ascii="Times New Roman" w:hAnsi="Times New Roman" w:cs="Times New Roman"/>
        </w:rPr>
        <w:lastRenderedPageBreak/>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6A5972" w:rsidRPr="00567E81" w:rsidRDefault="006A5972" w:rsidP="006A5972">
      <w:pPr>
        <w:numPr>
          <w:ilvl w:val="0"/>
          <w:numId w:val="8"/>
        </w:numPr>
        <w:spacing w:after="0" w:line="276" w:lineRule="auto"/>
        <w:contextualSpacing/>
        <w:jc w:val="both"/>
        <w:rPr>
          <w:rFonts w:ascii="Times New Roman" w:hAnsi="Times New Roman" w:cs="Times New Roman"/>
        </w:rPr>
      </w:pPr>
      <w:r w:rsidRPr="00567E81">
        <w:rPr>
          <w:rFonts w:ascii="Times New Roman" w:hAnsi="Times New Roman" w:cs="Times New Roman"/>
        </w:rPr>
        <w:t xml:space="preserve">o charakterze terrorystycznym, o którym mowa w art. 115 </w:t>
      </w:r>
      <w:r w:rsidRPr="00567E81">
        <w:rPr>
          <w:rFonts w:ascii="Times New Roman" w:hAnsi="Times New Roman" w:cs="Times New Roman"/>
          <w:bCs/>
        </w:rPr>
        <w:t xml:space="preserve">§ 20 Kodeksu karnego, </w:t>
      </w:r>
      <w:r w:rsidRPr="00567E81">
        <w:rPr>
          <w:rFonts w:ascii="Times New Roman" w:hAnsi="Times New Roman" w:cs="Times New Roman"/>
          <w:bCs/>
        </w:rPr>
        <w:br/>
        <w:t>lub mające na celu popełnienie tego przestępstwa;</w:t>
      </w:r>
    </w:p>
    <w:p w:rsidR="006A5972" w:rsidRPr="00567E81" w:rsidRDefault="006A5972" w:rsidP="006A5972">
      <w:pPr>
        <w:numPr>
          <w:ilvl w:val="0"/>
          <w:numId w:val="8"/>
        </w:numPr>
        <w:spacing w:after="0" w:line="276" w:lineRule="auto"/>
        <w:contextualSpacing/>
        <w:jc w:val="both"/>
        <w:rPr>
          <w:rFonts w:ascii="Times New Roman" w:hAnsi="Times New Roman" w:cs="Times New Roman"/>
        </w:rPr>
      </w:pPr>
      <w:r w:rsidRPr="00567E81">
        <w:rPr>
          <w:rFonts w:ascii="Times New Roman" w:hAnsi="Times New Roman" w:cs="Times New Roman"/>
          <w:bCs/>
        </w:rPr>
        <w:t>powierzenia wykonywania pracy małoletniemu cudzoziemcowi, o których mowa w art. 9 ust. 2 ustawy z dnia 15 czerwca 2012 r. o skutkach powierzania wykonywania pracy cudzoziemcom przebywającym wbrew przepisom na terytorium Rzeczypospolitej Polskiej (Dz. U. z 2021 r. poz. 1745);</w:t>
      </w:r>
    </w:p>
    <w:p w:rsidR="006A5972" w:rsidRPr="00567E81" w:rsidRDefault="006A5972" w:rsidP="006A5972">
      <w:pPr>
        <w:numPr>
          <w:ilvl w:val="0"/>
          <w:numId w:val="8"/>
        </w:numPr>
        <w:spacing w:after="0" w:line="276" w:lineRule="auto"/>
        <w:contextualSpacing/>
        <w:jc w:val="both"/>
        <w:rPr>
          <w:rFonts w:ascii="Times New Roman" w:hAnsi="Times New Roman" w:cs="Times New Roman"/>
        </w:rPr>
      </w:pPr>
      <w:r w:rsidRPr="00567E81">
        <w:rPr>
          <w:rFonts w:ascii="Times New Roman" w:hAnsi="Times New Roman" w:cs="Times New Roman"/>
          <w:bCs/>
        </w:rPr>
        <w:t>przeciwko obrotowi gospodarczemu o których mowa w art. 296 – 307 Kodeksu karnego, przestępstwo oszustwa, o których mowa w art. 286 Kodeksu karnego, przestępstwo przeciwko wiarygodności dokumentów, o których mowa w art. 270 – 277d Kodeksu karnego, lub przestępstwo skarbowe;</w:t>
      </w:r>
    </w:p>
    <w:p w:rsidR="006A5972" w:rsidRPr="00567E81" w:rsidRDefault="006A5972" w:rsidP="006A5972">
      <w:pPr>
        <w:numPr>
          <w:ilvl w:val="0"/>
          <w:numId w:val="8"/>
        </w:numPr>
        <w:spacing w:after="0" w:line="276" w:lineRule="auto"/>
        <w:contextualSpacing/>
        <w:jc w:val="both"/>
        <w:rPr>
          <w:rFonts w:ascii="Times New Roman" w:hAnsi="Times New Roman" w:cs="Times New Roman"/>
        </w:rPr>
      </w:pPr>
      <w:r w:rsidRPr="00567E81">
        <w:rPr>
          <w:rFonts w:ascii="Times New Roman" w:hAnsi="Times New Roman" w:cs="Times New Roman"/>
          <w:bCs/>
        </w:rPr>
        <w:t>o których mowa w art. 9 ust. 1 i 3 lub art. 10 ustawy z dnia 15 czerwca 2012 r. o skutkach powierzania wykonywania pracy cudzoziemcom przebywającym wbrew przepisom na terytorium Rzeczypospolitej Polskiej</w:t>
      </w:r>
    </w:p>
    <w:p w:rsidR="006A5972" w:rsidRPr="00567E81" w:rsidRDefault="006A5972" w:rsidP="006A5972">
      <w:pPr>
        <w:spacing w:after="0" w:line="276" w:lineRule="auto"/>
        <w:ind w:left="1080"/>
        <w:contextualSpacing/>
        <w:jc w:val="both"/>
        <w:rPr>
          <w:rFonts w:ascii="Times New Roman" w:hAnsi="Times New Roman" w:cs="Times New Roman"/>
        </w:rPr>
      </w:pPr>
      <w:r w:rsidRPr="00567E81">
        <w:rPr>
          <w:rFonts w:ascii="Times New Roman" w:hAnsi="Times New Roman" w:cs="Times New Roman"/>
          <w:bCs/>
        </w:rPr>
        <w:t>– lub za odpowiedni czyn zabroniony określony w przepisach prawa obcego;</w:t>
      </w:r>
    </w:p>
    <w:p w:rsidR="006A5972" w:rsidRPr="00567E81" w:rsidRDefault="006A5972" w:rsidP="006A5972">
      <w:pPr>
        <w:spacing w:after="0" w:line="276" w:lineRule="auto"/>
        <w:jc w:val="both"/>
        <w:rPr>
          <w:rFonts w:ascii="Times New Roman" w:hAnsi="Times New Roman" w:cs="Times New Roman"/>
          <w:bCs/>
        </w:rPr>
      </w:pPr>
      <w:r w:rsidRPr="00567E81">
        <w:rPr>
          <w:rFonts w:ascii="Times New Roman" w:hAnsi="Times New Roman" w:cs="Times New Roman"/>
        </w:rPr>
        <w:t xml:space="preserve">1.2. jeżeli urzędującego członka jego organu zarządzającego lub nadzorczego, wspólnika spółki </w:t>
      </w:r>
      <w:r w:rsidRPr="00567E81">
        <w:rPr>
          <w:rFonts w:ascii="Times New Roman" w:hAnsi="Times New Roman" w:cs="Times New Roman"/>
        </w:rPr>
        <w:br/>
        <w:t xml:space="preserve">w spółce jawnej lub partnerskiej albo komplementariusza w spółce komandytowej lub komandytowo – akcyjnej lub prokurenta prawomocnie skazano za przestępstwo, </w:t>
      </w:r>
      <w:r w:rsidRPr="00567E81">
        <w:rPr>
          <w:rFonts w:ascii="Times New Roman" w:hAnsi="Times New Roman" w:cs="Times New Roman"/>
          <w:bCs/>
        </w:rPr>
        <w:t>o którym mowa w pkt. 1.1;</w:t>
      </w:r>
    </w:p>
    <w:p w:rsidR="006A5972" w:rsidRPr="00567E81" w:rsidRDefault="006A5972" w:rsidP="006A5972">
      <w:pPr>
        <w:spacing w:after="0" w:line="276" w:lineRule="auto"/>
        <w:jc w:val="both"/>
        <w:rPr>
          <w:rFonts w:ascii="Times New Roman" w:hAnsi="Times New Roman" w:cs="Times New Roman"/>
          <w:bCs/>
        </w:rPr>
      </w:pPr>
      <w:r w:rsidRPr="00567E81">
        <w:rPr>
          <w:rFonts w:ascii="Times New Roman" w:hAnsi="Times New Roman" w:cs="Times New Roman"/>
          <w:bCs/>
        </w:rPr>
        <w:t xml:space="preserve">1.3. wobec, którego wydano prawomocny wyrok sadu lub ostateczną decyzję administracyjną  </w:t>
      </w:r>
      <w:r w:rsidRPr="00567E81">
        <w:rPr>
          <w:rFonts w:ascii="Times New Roman" w:hAnsi="Times New Roman" w:cs="Times New Roman"/>
          <w:bCs/>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6A5972" w:rsidRPr="00567E81" w:rsidRDefault="006A5972" w:rsidP="006A5972">
      <w:pPr>
        <w:spacing w:after="0" w:line="276" w:lineRule="auto"/>
        <w:jc w:val="both"/>
        <w:rPr>
          <w:rFonts w:ascii="Times New Roman" w:hAnsi="Times New Roman" w:cs="Times New Roman"/>
          <w:bCs/>
        </w:rPr>
      </w:pPr>
      <w:r w:rsidRPr="00567E81">
        <w:rPr>
          <w:rFonts w:ascii="Times New Roman" w:hAnsi="Times New Roman" w:cs="Times New Roman"/>
          <w:bCs/>
        </w:rPr>
        <w:t>1.4. wobec którego prawomocnie orzeczono zakaz ubiegania się o zamówienie publiczne;</w:t>
      </w:r>
    </w:p>
    <w:p w:rsidR="006A5972" w:rsidRPr="00567E81" w:rsidRDefault="006A5972" w:rsidP="006A5972">
      <w:pPr>
        <w:spacing w:after="0" w:line="276" w:lineRule="auto"/>
        <w:jc w:val="both"/>
        <w:rPr>
          <w:rFonts w:ascii="Times New Roman" w:hAnsi="Times New Roman" w:cs="Times New Roman"/>
          <w:bCs/>
        </w:rPr>
      </w:pPr>
      <w:r w:rsidRPr="00567E81">
        <w:rPr>
          <w:rFonts w:ascii="Times New Roman" w:hAnsi="Times New Roman" w:cs="Times New Roman"/>
          <w:bCs/>
        </w:rPr>
        <w:t>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6A5972" w:rsidRPr="00567E81" w:rsidRDefault="006A5972" w:rsidP="006A5972">
      <w:pPr>
        <w:spacing w:after="0" w:line="276" w:lineRule="auto"/>
        <w:jc w:val="both"/>
        <w:rPr>
          <w:rFonts w:ascii="Times New Roman" w:hAnsi="Times New Roman" w:cs="Times New Roman"/>
          <w:bCs/>
        </w:rPr>
      </w:pPr>
      <w:r w:rsidRPr="00567E81">
        <w:rPr>
          <w:rFonts w:ascii="Times New Roman" w:hAnsi="Times New Roman" w:cs="Times New Roman"/>
          <w:bCs/>
        </w:rPr>
        <w:t xml:space="preserve">1.6. jeżeli w przypadkach, o których mowa w art. 85 ust. 1 </w:t>
      </w:r>
      <w:proofErr w:type="spellStart"/>
      <w:r w:rsidRPr="00567E81">
        <w:rPr>
          <w:rFonts w:ascii="Times New Roman" w:hAnsi="Times New Roman" w:cs="Times New Roman"/>
          <w:bCs/>
        </w:rPr>
        <w:t>Pzp</w:t>
      </w:r>
      <w:proofErr w:type="spellEnd"/>
      <w:r w:rsidRPr="00567E81">
        <w:rPr>
          <w:rFonts w:ascii="Times New Roman" w:hAnsi="Times New Roman" w:cs="Times New Roman"/>
          <w:bCs/>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6A5972" w:rsidRPr="00567E81" w:rsidRDefault="006A5972" w:rsidP="006A5972">
      <w:pPr>
        <w:spacing w:after="0" w:line="276" w:lineRule="auto"/>
        <w:jc w:val="both"/>
        <w:rPr>
          <w:rFonts w:ascii="Times New Roman" w:hAnsi="Times New Roman" w:cs="Times New Roman"/>
        </w:rPr>
      </w:pPr>
      <w:r w:rsidRPr="00567E81">
        <w:rPr>
          <w:rFonts w:ascii="Times New Roman" w:hAnsi="Times New Roman" w:cs="Times New Roman"/>
          <w:bCs/>
        </w:rPr>
        <w:t xml:space="preserve">2. Zamawiający wykluczy wykonawcę z postępowania, w przypadkach wskazanych w przepisie art. 7 ust. 1 ustawy z dnia 13 kwietnia 2022r. </w:t>
      </w:r>
      <w:r w:rsidRPr="00567E81">
        <w:rPr>
          <w:rFonts w:ascii="Times New Roman" w:hAnsi="Times New Roman" w:cs="Times New Roman"/>
          <w:b/>
          <w:bCs/>
        </w:rPr>
        <w:t>o szczególnych rozwiązaniach w zakresie przeciwdziałania wspieraniu agresji na Ukrainę oraz służących ochronie bezpieczeństwa narodowego</w:t>
      </w:r>
      <w:r w:rsidRPr="00567E81">
        <w:rPr>
          <w:rFonts w:ascii="Times New Roman" w:hAnsi="Times New Roman" w:cs="Times New Roman"/>
          <w:bCs/>
        </w:rPr>
        <w:t xml:space="preserve"> (</w:t>
      </w:r>
      <w:proofErr w:type="spellStart"/>
      <w:r w:rsidRPr="00567E81">
        <w:rPr>
          <w:rFonts w:ascii="Times New Roman" w:hAnsi="Times New Roman" w:cs="Times New Roman"/>
          <w:bCs/>
        </w:rPr>
        <w:t>t.j</w:t>
      </w:r>
      <w:proofErr w:type="spellEnd"/>
      <w:r w:rsidRPr="00567E81">
        <w:rPr>
          <w:rFonts w:ascii="Times New Roman" w:hAnsi="Times New Roman" w:cs="Times New Roman"/>
          <w:bCs/>
        </w:rPr>
        <w:t xml:space="preserve">. Dz. U. z 2023 r., poz. 129 z </w:t>
      </w:r>
      <w:proofErr w:type="spellStart"/>
      <w:r w:rsidRPr="00567E81">
        <w:rPr>
          <w:rFonts w:ascii="Times New Roman" w:hAnsi="Times New Roman" w:cs="Times New Roman"/>
          <w:bCs/>
        </w:rPr>
        <w:t>późn</w:t>
      </w:r>
      <w:proofErr w:type="spellEnd"/>
      <w:r w:rsidRPr="00567E81">
        <w:rPr>
          <w:rFonts w:ascii="Times New Roman" w:hAnsi="Times New Roman" w:cs="Times New Roman"/>
          <w:bCs/>
        </w:rPr>
        <w:t>. zm.).</w:t>
      </w:r>
    </w:p>
    <w:p w:rsidR="006A5972" w:rsidRPr="00567E81" w:rsidRDefault="006A5972" w:rsidP="006A5972">
      <w:pPr>
        <w:spacing w:after="0" w:line="276" w:lineRule="auto"/>
        <w:jc w:val="both"/>
        <w:rPr>
          <w:rFonts w:ascii="Times New Roman" w:hAnsi="Times New Roman" w:cs="Times New Roman"/>
        </w:rPr>
      </w:pPr>
      <w:r w:rsidRPr="00567E81">
        <w:rPr>
          <w:rFonts w:ascii="Times New Roman" w:hAnsi="Times New Roman" w:cs="Times New Roman"/>
        </w:rPr>
        <w:t xml:space="preserve">3.Wykonawca może zostać wykluczony przez Zamawiającego na każdym etapie postępowania </w:t>
      </w:r>
      <w:r w:rsidRPr="00567E81">
        <w:rPr>
          <w:rFonts w:ascii="Times New Roman" w:hAnsi="Times New Roman" w:cs="Times New Roman"/>
        </w:rPr>
        <w:br/>
        <w:t>o udzielenie zamówienia.</w:t>
      </w:r>
    </w:p>
    <w:p w:rsidR="00567E81" w:rsidRPr="00567E81" w:rsidRDefault="00567E81" w:rsidP="006A5972">
      <w:pPr>
        <w:spacing w:after="0" w:line="276" w:lineRule="auto"/>
        <w:jc w:val="both"/>
        <w:rPr>
          <w:rFonts w:ascii="Times New Roman" w:hAnsi="Times New Roman" w:cs="Times New Roman"/>
        </w:rPr>
      </w:pPr>
    </w:p>
    <w:p w:rsidR="006A5972" w:rsidRPr="00567E81" w:rsidRDefault="006A5972" w:rsidP="006A5972">
      <w:pPr>
        <w:numPr>
          <w:ilvl w:val="0"/>
          <w:numId w:val="2"/>
        </w:numPr>
        <w:spacing w:after="0" w:line="276" w:lineRule="auto"/>
        <w:ind w:hanging="202"/>
        <w:contextualSpacing/>
        <w:rPr>
          <w:rFonts w:ascii="Times New Roman" w:hAnsi="Times New Roman" w:cs="Times New Roman"/>
          <w:b/>
          <w:color w:val="000000" w:themeColor="text1"/>
        </w:rPr>
      </w:pPr>
      <w:r w:rsidRPr="00567E81">
        <w:rPr>
          <w:rFonts w:ascii="Times New Roman" w:hAnsi="Times New Roman" w:cs="Times New Roman"/>
          <w:b/>
          <w:color w:val="000000" w:themeColor="text1"/>
        </w:rPr>
        <w:lastRenderedPageBreak/>
        <w:t>Informacje o warunkach udziału w postępowaniu</w:t>
      </w:r>
    </w:p>
    <w:p w:rsidR="006A5972" w:rsidRPr="00567E81" w:rsidRDefault="006A5972" w:rsidP="006A5972">
      <w:pPr>
        <w:numPr>
          <w:ilvl w:val="0"/>
          <w:numId w:val="21"/>
        </w:numPr>
        <w:spacing w:after="0" w:line="276" w:lineRule="auto"/>
        <w:ind w:left="426" w:right="20"/>
        <w:jc w:val="both"/>
        <w:rPr>
          <w:rFonts w:ascii="Times New Roman" w:hAnsi="Times New Roman" w:cs="Times New Roman"/>
          <w:color w:val="000000" w:themeColor="text1"/>
        </w:rPr>
      </w:pPr>
      <w:r w:rsidRPr="00567E81">
        <w:rPr>
          <w:rFonts w:ascii="Times New Roman" w:hAnsi="Times New Roman" w:cs="Times New Roman"/>
          <w:color w:val="000000" w:themeColor="text1"/>
        </w:rPr>
        <w:t xml:space="preserve">O udzielenie zamówienia mogą ubiegać się Wykonawcy, którzy nie podlegają wykluczeniu </w:t>
      </w:r>
      <w:r w:rsidRPr="00567E81">
        <w:rPr>
          <w:rFonts w:ascii="Times New Roman" w:hAnsi="Times New Roman" w:cs="Times New Roman"/>
          <w:color w:val="000000" w:themeColor="text1"/>
        </w:rPr>
        <w:br/>
        <w:t xml:space="preserve">na zasadach określonych </w:t>
      </w:r>
      <w:r w:rsidRPr="00567E81">
        <w:rPr>
          <w:rFonts w:ascii="Times New Roman" w:hAnsi="Times New Roman" w:cs="Times New Roman"/>
          <w:b/>
          <w:color w:val="000000" w:themeColor="text1"/>
        </w:rPr>
        <w:t>w Rozdziale XVI SWZ</w:t>
      </w:r>
      <w:r w:rsidRPr="00567E81">
        <w:rPr>
          <w:rFonts w:ascii="Times New Roman" w:hAnsi="Times New Roman" w:cs="Times New Roman"/>
          <w:color w:val="000000" w:themeColor="text1"/>
        </w:rPr>
        <w:t xml:space="preserve"> oraz spełniają określone przez Zamawiającego warunki </w:t>
      </w:r>
      <w:r w:rsidRPr="00567E81">
        <w:rPr>
          <w:rFonts w:ascii="Times New Roman" w:hAnsi="Times New Roman" w:cs="Times New Roman"/>
          <w:color w:val="000000" w:themeColor="text1"/>
          <w:highlight w:val="white"/>
        </w:rPr>
        <w:t>udziału w postępowaniu.</w:t>
      </w:r>
    </w:p>
    <w:p w:rsidR="006A5972" w:rsidRPr="00567E81" w:rsidRDefault="006A5972" w:rsidP="006A5972">
      <w:pPr>
        <w:numPr>
          <w:ilvl w:val="0"/>
          <w:numId w:val="21"/>
        </w:numPr>
        <w:spacing w:after="0" w:line="276" w:lineRule="auto"/>
        <w:ind w:left="426" w:right="20"/>
        <w:jc w:val="both"/>
        <w:rPr>
          <w:rFonts w:ascii="Times New Roman" w:hAnsi="Times New Roman" w:cs="Times New Roman"/>
          <w:b/>
          <w:color w:val="000000" w:themeColor="text1"/>
        </w:rPr>
      </w:pPr>
      <w:r w:rsidRPr="00567E81">
        <w:rPr>
          <w:rFonts w:ascii="Times New Roman" w:hAnsi="Times New Roman" w:cs="Times New Roman"/>
          <w:b/>
          <w:color w:val="000000" w:themeColor="text1"/>
        </w:rPr>
        <w:t xml:space="preserve">O udzielenie zamówienia mogą ubiegać się Wykonawcy, którzy spełniają warunki udziału </w:t>
      </w:r>
      <w:r w:rsidRPr="00567E81">
        <w:rPr>
          <w:rFonts w:ascii="Times New Roman" w:hAnsi="Times New Roman" w:cs="Times New Roman"/>
          <w:b/>
          <w:color w:val="000000" w:themeColor="text1"/>
        </w:rPr>
        <w:br/>
        <w:t>w postępowaniu dotyczące:</w:t>
      </w:r>
    </w:p>
    <w:p w:rsidR="006A5972" w:rsidRPr="00567E81" w:rsidRDefault="006A5972" w:rsidP="006A5972">
      <w:pPr>
        <w:numPr>
          <w:ilvl w:val="0"/>
          <w:numId w:val="22"/>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567E81">
        <w:rPr>
          <w:rFonts w:ascii="Times New Roman" w:hAnsi="Times New Roman" w:cs="Times New Roman"/>
          <w:color w:val="000000" w:themeColor="text1"/>
        </w:rPr>
        <w:t>zdolności do występowania w obrocie gospodarczym – Zamawiający nie stawia wymagań</w:t>
      </w:r>
      <w:r w:rsidRPr="00567E81">
        <w:rPr>
          <w:rFonts w:ascii="Times New Roman" w:hAnsi="Times New Roman" w:cs="Times New Roman"/>
          <w:color w:val="000000" w:themeColor="text1"/>
        </w:rPr>
        <w:br/>
        <w:t>w zakresie tego warunku;</w:t>
      </w:r>
    </w:p>
    <w:p w:rsidR="006A5972" w:rsidRPr="00567E81" w:rsidRDefault="006A5972" w:rsidP="006A5972">
      <w:pPr>
        <w:numPr>
          <w:ilvl w:val="0"/>
          <w:numId w:val="22"/>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567E81">
        <w:rPr>
          <w:rFonts w:ascii="Times New Roman" w:hAnsi="Times New Roman" w:cs="Times New Roman"/>
          <w:color w:val="000000" w:themeColor="text1"/>
        </w:rPr>
        <w:t>uprawnień do prowadzenia określonej działalności gospodarczej lub zawodowej, o ile wynika to z odrębnych przepisów – Zamawiający nie stawia wymagań w zakresie tego warunku;</w:t>
      </w:r>
    </w:p>
    <w:p w:rsidR="006A5972" w:rsidRPr="00567E81" w:rsidRDefault="006A5972" w:rsidP="006A5972">
      <w:pPr>
        <w:numPr>
          <w:ilvl w:val="0"/>
          <w:numId w:val="22"/>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567E81">
        <w:rPr>
          <w:rFonts w:ascii="Times New Roman" w:hAnsi="Times New Roman" w:cs="Times New Roman"/>
          <w:color w:val="000000" w:themeColor="text1"/>
        </w:rPr>
        <w:t>sytuacji ekonomicznej lub finansowej – Zmawiający nie stawia wymagań w zakresie tego warunku;</w:t>
      </w:r>
    </w:p>
    <w:p w:rsidR="006A5972" w:rsidRDefault="006A5972" w:rsidP="006A5972">
      <w:pPr>
        <w:numPr>
          <w:ilvl w:val="0"/>
          <w:numId w:val="22"/>
        </w:numPr>
        <w:tabs>
          <w:tab w:val="left" w:pos="284"/>
        </w:tabs>
        <w:suppressAutoHyphens/>
        <w:autoSpaceDE w:val="0"/>
        <w:spacing w:after="0" w:line="276" w:lineRule="auto"/>
        <w:contextualSpacing/>
        <w:jc w:val="both"/>
        <w:rPr>
          <w:rFonts w:ascii="Times New Roman" w:hAnsi="Times New Roman" w:cs="Times New Roman"/>
          <w:b/>
          <w:bCs/>
          <w:color w:val="000000" w:themeColor="text1"/>
        </w:rPr>
      </w:pPr>
      <w:r w:rsidRPr="00567E81">
        <w:rPr>
          <w:rFonts w:ascii="Times New Roman" w:hAnsi="Times New Roman" w:cs="Times New Roman"/>
          <w:b/>
          <w:color w:val="000000" w:themeColor="text1"/>
        </w:rPr>
        <w:t>zdolności technicznej lub zawodowej</w:t>
      </w:r>
      <w:bookmarkStart w:id="4" w:name="_Hlk79586327"/>
      <w:r w:rsidRPr="00567E81">
        <w:rPr>
          <w:rFonts w:ascii="Times New Roman" w:hAnsi="Times New Roman" w:cs="Times New Roman"/>
          <w:b/>
          <w:color w:val="000000" w:themeColor="text1"/>
        </w:rPr>
        <w:t xml:space="preserve"> - </w:t>
      </w:r>
      <w:r w:rsidRPr="00567E81">
        <w:rPr>
          <w:rFonts w:ascii="Times New Roman" w:hAnsi="Times New Roman" w:cs="Times New Roman"/>
          <w:b/>
          <w:bCs/>
          <w:color w:val="000000" w:themeColor="text1"/>
        </w:rPr>
        <w:t>Zamawiający uzna wymieniony warunek za spełniony, jeżeli Wykonawca wykaże, że:</w:t>
      </w:r>
    </w:p>
    <w:p w:rsidR="00567E81" w:rsidRPr="00567E81" w:rsidRDefault="00567E81" w:rsidP="00567E81">
      <w:pPr>
        <w:tabs>
          <w:tab w:val="left" w:pos="284"/>
        </w:tabs>
        <w:suppressAutoHyphens/>
        <w:autoSpaceDE w:val="0"/>
        <w:spacing w:after="0" w:line="276" w:lineRule="auto"/>
        <w:ind w:left="720"/>
        <w:contextualSpacing/>
        <w:jc w:val="both"/>
        <w:rPr>
          <w:rFonts w:ascii="Times New Roman" w:hAnsi="Times New Roman" w:cs="Times New Roman"/>
          <w:b/>
          <w:bCs/>
          <w:color w:val="000000" w:themeColor="text1"/>
        </w:rPr>
      </w:pPr>
    </w:p>
    <w:p w:rsidR="006A5972" w:rsidRPr="00567E81" w:rsidRDefault="006A5972" w:rsidP="00567E81">
      <w:pPr>
        <w:numPr>
          <w:ilvl w:val="0"/>
          <w:numId w:val="59"/>
        </w:numPr>
        <w:tabs>
          <w:tab w:val="left" w:pos="284"/>
        </w:tabs>
        <w:suppressAutoHyphens/>
        <w:autoSpaceDE w:val="0"/>
        <w:spacing w:after="0" w:line="240" w:lineRule="auto"/>
        <w:contextualSpacing/>
        <w:jc w:val="both"/>
        <w:rPr>
          <w:rFonts w:ascii="Times New Roman" w:hAnsi="Times New Roman" w:cs="Times New Roman"/>
          <w:color w:val="000000" w:themeColor="text1"/>
          <w:u w:val="single"/>
        </w:rPr>
      </w:pPr>
      <w:r w:rsidRPr="00567E81">
        <w:rPr>
          <w:rFonts w:ascii="Times New Roman" w:hAnsi="Times New Roman" w:cs="Times New Roman"/>
          <w:b/>
          <w:bCs/>
          <w:color w:val="000000" w:themeColor="text1"/>
          <w:u w:val="single"/>
        </w:rPr>
        <w:t>posiada doświadczenie w przedmiocie zamówienia</w:t>
      </w:r>
      <w:r w:rsidRPr="00567E81">
        <w:rPr>
          <w:rFonts w:ascii="Times New Roman" w:hAnsi="Times New Roman" w:cs="Times New Roman"/>
          <w:color w:val="000000" w:themeColor="text1"/>
          <w:u w:val="single"/>
        </w:rPr>
        <w:t>.</w:t>
      </w:r>
    </w:p>
    <w:bookmarkEnd w:id="4"/>
    <w:p w:rsidR="004601B5" w:rsidRDefault="004601B5" w:rsidP="004601B5">
      <w:pPr>
        <w:spacing w:after="0" w:line="276" w:lineRule="auto"/>
        <w:jc w:val="both"/>
        <w:rPr>
          <w:rFonts w:ascii="Times New Roman" w:hAnsi="Times New Roman" w:cs="Times New Roman"/>
          <w:bCs/>
          <w:color w:val="000000"/>
        </w:rPr>
      </w:pPr>
    </w:p>
    <w:p w:rsidR="006A5972" w:rsidRPr="00567E81" w:rsidRDefault="006A5972" w:rsidP="004601B5">
      <w:pPr>
        <w:spacing w:after="0" w:line="276" w:lineRule="auto"/>
        <w:jc w:val="both"/>
        <w:rPr>
          <w:rFonts w:ascii="Times New Roman" w:hAnsi="Times New Roman" w:cs="Times New Roman"/>
          <w:b/>
          <w:bCs/>
          <w:color w:val="000000"/>
        </w:rPr>
      </w:pPr>
      <w:r w:rsidRPr="00567E81">
        <w:rPr>
          <w:rFonts w:ascii="Times New Roman" w:hAnsi="Times New Roman" w:cs="Times New Roman"/>
          <w:bCs/>
          <w:color w:val="000000"/>
        </w:rPr>
        <w:t>Posiadanie zdolności technicznej i zawodowej  niezbędnej do wykonania przedmiotu zamówienia poprzez udokumentowanie wykonania, tj. zakończenia (rozpoczęcie mogło nastąpić wcześniej) w ciągu ostatnich pięciu lat przed upływem terminu składania ofert,  a jeżeli okres prowadzenia działalności jest krótszy –</w:t>
      </w:r>
      <w:r w:rsidR="004601B5">
        <w:rPr>
          <w:rFonts w:ascii="Times New Roman" w:hAnsi="Times New Roman" w:cs="Times New Roman"/>
          <w:bCs/>
          <w:color w:val="000000"/>
        </w:rPr>
        <w:t xml:space="preserve"> </w:t>
      </w:r>
      <w:r w:rsidRPr="00567E81">
        <w:rPr>
          <w:rFonts w:ascii="Times New Roman" w:hAnsi="Times New Roman" w:cs="Times New Roman"/>
          <w:b/>
          <w:bCs/>
          <w:color w:val="000000"/>
        </w:rPr>
        <w:t xml:space="preserve">w tym okresie co najmniej jednej roboty budowlanej o wartości co najmniej </w:t>
      </w:r>
      <w:r w:rsidRPr="004601B5">
        <w:rPr>
          <w:rFonts w:ascii="Times New Roman" w:hAnsi="Times New Roman" w:cs="Times New Roman"/>
          <w:b/>
          <w:bCs/>
          <w:color w:val="000000"/>
          <w:u w:val="single"/>
        </w:rPr>
        <w:t xml:space="preserve">80 000,00  zł brutto </w:t>
      </w:r>
    </w:p>
    <w:p w:rsidR="004601B5" w:rsidRDefault="004601B5" w:rsidP="00567E81">
      <w:pPr>
        <w:spacing w:after="0" w:line="240" w:lineRule="auto"/>
        <w:jc w:val="both"/>
        <w:rPr>
          <w:rFonts w:ascii="Times New Roman" w:hAnsi="Times New Roman" w:cs="Times New Roman"/>
          <w:b/>
          <w:bCs/>
          <w:color w:val="000000"/>
        </w:rPr>
      </w:pPr>
    </w:p>
    <w:p w:rsidR="006A5972" w:rsidRPr="00567E81" w:rsidRDefault="006A5972" w:rsidP="00567E81">
      <w:pPr>
        <w:spacing w:after="0" w:line="240" w:lineRule="auto"/>
        <w:jc w:val="both"/>
        <w:rPr>
          <w:rFonts w:ascii="Times New Roman" w:hAnsi="Times New Roman" w:cs="Times New Roman"/>
          <w:bCs/>
          <w:color w:val="000000"/>
        </w:rPr>
      </w:pPr>
      <w:r w:rsidRPr="00567E81">
        <w:rPr>
          <w:rFonts w:ascii="Times New Roman" w:hAnsi="Times New Roman" w:cs="Times New Roman"/>
          <w:b/>
          <w:bCs/>
          <w:color w:val="000000"/>
        </w:rPr>
        <w:t>Wykonawca zobowiązany jest przedłożyć:</w:t>
      </w:r>
      <w:r w:rsidRPr="00567E81">
        <w:rPr>
          <w:rFonts w:ascii="Times New Roman" w:hAnsi="Times New Roman" w:cs="Times New Roman"/>
          <w:bCs/>
          <w:color w:val="000000"/>
        </w:rPr>
        <w:tab/>
      </w:r>
    </w:p>
    <w:p w:rsidR="006A5972" w:rsidRPr="00567E81" w:rsidRDefault="006A5972" w:rsidP="00567E81">
      <w:pPr>
        <w:numPr>
          <w:ilvl w:val="0"/>
          <w:numId w:val="61"/>
        </w:numPr>
        <w:spacing w:after="0" w:line="240" w:lineRule="auto"/>
        <w:ind w:left="357"/>
        <w:contextualSpacing/>
        <w:jc w:val="both"/>
        <w:rPr>
          <w:rFonts w:ascii="Times New Roman" w:hAnsi="Times New Roman" w:cs="Times New Roman"/>
          <w:bCs/>
          <w:color w:val="000000"/>
        </w:rPr>
      </w:pPr>
      <w:r w:rsidRPr="00C04479">
        <w:rPr>
          <w:rFonts w:ascii="Arial Black" w:hAnsi="Arial Black" w:cs="Times New Roman"/>
          <w:b/>
          <w:bCs/>
          <w:color w:val="000000"/>
          <w:sz w:val="18"/>
          <w:szCs w:val="18"/>
          <w:u w:val="single"/>
        </w:rPr>
        <w:t>wykaz   robót</w:t>
      </w:r>
      <w:r w:rsidRPr="00567E81">
        <w:rPr>
          <w:rFonts w:ascii="Times New Roman" w:hAnsi="Times New Roman" w:cs="Times New Roman"/>
          <w:bCs/>
          <w:color w:val="000000"/>
        </w:rPr>
        <w:t xml:space="preserve">    budowlanych    w    zakresie   niezbędnym   do   wykazania   spełniania  warunku   wiedzy technicznej i zawodowej,  wykonanych nie wcześniej niż w okresie ostatnich pięciu lat, </w:t>
      </w:r>
      <w:r w:rsidR="004601B5">
        <w:rPr>
          <w:rFonts w:ascii="Times New Roman" w:hAnsi="Times New Roman" w:cs="Times New Roman"/>
          <w:bCs/>
          <w:color w:val="000000"/>
        </w:rPr>
        <w:br/>
      </w:r>
      <w:r w:rsidRPr="00567E81">
        <w:rPr>
          <w:rFonts w:ascii="Times New Roman" w:hAnsi="Times New Roman" w:cs="Times New Roman"/>
          <w:bCs/>
          <w:color w:val="000000"/>
        </w:rPr>
        <w:t xml:space="preserve">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wzór stanowi </w:t>
      </w:r>
      <w:r w:rsidR="004601B5" w:rsidRPr="004601B5">
        <w:rPr>
          <w:rFonts w:ascii="Arial Black" w:hAnsi="Arial Black" w:cs="Times New Roman"/>
          <w:bCs/>
          <w:color w:val="0070C0"/>
          <w:sz w:val="18"/>
          <w:szCs w:val="18"/>
        </w:rPr>
        <w:t>załącznik nr 7</w:t>
      </w:r>
      <w:r w:rsidRPr="004601B5">
        <w:rPr>
          <w:rFonts w:ascii="Arial Black" w:hAnsi="Arial Black" w:cs="Times New Roman"/>
          <w:bCs/>
          <w:color w:val="0070C0"/>
          <w:sz w:val="18"/>
          <w:szCs w:val="18"/>
        </w:rPr>
        <w:t xml:space="preserve"> do SWZ.</w:t>
      </w:r>
    </w:p>
    <w:p w:rsidR="006A5972" w:rsidRDefault="006A5972" w:rsidP="00567E81">
      <w:pPr>
        <w:spacing w:after="0" w:line="240" w:lineRule="auto"/>
        <w:ind w:left="357"/>
        <w:jc w:val="both"/>
        <w:rPr>
          <w:rFonts w:ascii="Times New Roman" w:hAnsi="Times New Roman" w:cs="Times New Roman"/>
          <w:bCs/>
        </w:rPr>
      </w:pPr>
      <w:r w:rsidRPr="00567E81">
        <w:rPr>
          <w:rFonts w:ascii="Times New Roman" w:hAnsi="Times New Roman" w:cs="Times New Roman"/>
          <w:bCs/>
        </w:rPr>
        <w:t>Powyższy termin wyrażony w latach liczy się wstecz od dnia upływu terminu składania ofert.</w:t>
      </w:r>
    </w:p>
    <w:p w:rsidR="004601B5" w:rsidRPr="00567E81" w:rsidRDefault="004601B5" w:rsidP="00567E81">
      <w:pPr>
        <w:spacing w:after="0" w:line="240" w:lineRule="auto"/>
        <w:ind w:left="357"/>
        <w:jc w:val="both"/>
        <w:rPr>
          <w:rFonts w:ascii="Times New Roman" w:hAnsi="Times New Roman" w:cs="Times New Roman"/>
          <w:bCs/>
        </w:rPr>
      </w:pPr>
    </w:p>
    <w:p w:rsidR="006A5972" w:rsidRPr="00567E81" w:rsidRDefault="006A5972" w:rsidP="004601B5">
      <w:pPr>
        <w:numPr>
          <w:ilvl w:val="0"/>
          <w:numId w:val="60"/>
        </w:numPr>
        <w:tabs>
          <w:tab w:val="left" w:pos="284"/>
        </w:tabs>
        <w:suppressAutoHyphens/>
        <w:autoSpaceDE w:val="0"/>
        <w:spacing w:after="0" w:line="276" w:lineRule="auto"/>
        <w:contextualSpacing/>
        <w:jc w:val="both"/>
        <w:rPr>
          <w:rFonts w:ascii="Times New Roman" w:hAnsi="Times New Roman" w:cs="Times New Roman"/>
          <w:color w:val="000000" w:themeColor="text1"/>
          <w:u w:val="single"/>
        </w:rPr>
      </w:pPr>
      <w:r w:rsidRPr="00567E81">
        <w:rPr>
          <w:rFonts w:ascii="Times New Roman" w:hAnsi="Times New Roman" w:cs="Times New Roman"/>
          <w:b/>
          <w:bCs/>
          <w:color w:val="000000"/>
          <w:u w:val="single"/>
        </w:rPr>
        <w:t xml:space="preserve">dysponuje lub będzie dysponował osobami zdolnymi do realizacji zamówienia </w:t>
      </w:r>
    </w:p>
    <w:p w:rsidR="006A5972" w:rsidRDefault="006A5972" w:rsidP="004601B5">
      <w:pPr>
        <w:tabs>
          <w:tab w:val="left" w:pos="284"/>
        </w:tabs>
        <w:suppressAutoHyphens/>
        <w:autoSpaceDE w:val="0"/>
        <w:spacing w:after="0" w:line="276" w:lineRule="auto"/>
        <w:contextualSpacing/>
        <w:jc w:val="both"/>
        <w:rPr>
          <w:rFonts w:ascii="Times New Roman" w:hAnsi="Times New Roman" w:cs="Times New Roman"/>
          <w:color w:val="000000"/>
        </w:rPr>
      </w:pPr>
      <w:r w:rsidRPr="00567E81">
        <w:rPr>
          <w:rFonts w:ascii="Times New Roman" w:hAnsi="Times New Roman" w:cs="Times New Roman"/>
          <w:color w:val="000000"/>
        </w:rPr>
        <w:t>Zamawiający uzna wyżej wymieniony warunek za spełniony, jeżeli Wykonawca wykaże, że dysponuje lub będzie dysponował osobami, które będą uczest</w:t>
      </w:r>
      <w:r w:rsidR="004601B5">
        <w:rPr>
          <w:rFonts w:ascii="Times New Roman" w:hAnsi="Times New Roman" w:cs="Times New Roman"/>
          <w:color w:val="000000"/>
        </w:rPr>
        <w:t>niczyć w wykonywaniu zamówienia.</w:t>
      </w:r>
    </w:p>
    <w:p w:rsidR="00C04479" w:rsidRDefault="00C04479" w:rsidP="004601B5">
      <w:pPr>
        <w:tabs>
          <w:tab w:val="left" w:pos="284"/>
        </w:tabs>
        <w:suppressAutoHyphens/>
        <w:autoSpaceDE w:val="0"/>
        <w:spacing w:after="0" w:line="276" w:lineRule="auto"/>
        <w:contextualSpacing/>
        <w:jc w:val="both"/>
        <w:rPr>
          <w:rFonts w:ascii="Times New Roman" w:hAnsi="Times New Roman" w:cs="Times New Roman"/>
          <w:color w:val="000000"/>
        </w:rPr>
      </w:pPr>
    </w:p>
    <w:p w:rsidR="004601B5" w:rsidRDefault="004601B5" w:rsidP="004601B5">
      <w:pPr>
        <w:tabs>
          <w:tab w:val="left" w:pos="284"/>
        </w:tabs>
        <w:suppressAutoHyphens/>
        <w:autoSpaceDE w:val="0"/>
        <w:spacing w:after="0" w:line="276" w:lineRule="auto"/>
        <w:contextualSpacing/>
        <w:jc w:val="both"/>
        <w:rPr>
          <w:rFonts w:ascii="Times New Roman" w:hAnsi="Times New Roman" w:cs="Times New Roman"/>
          <w:color w:val="000000"/>
        </w:rPr>
      </w:pPr>
      <w:r>
        <w:rPr>
          <w:rFonts w:ascii="Times New Roman" w:hAnsi="Times New Roman" w:cs="Times New Roman"/>
          <w:color w:val="000000"/>
        </w:rPr>
        <w:t>W</w:t>
      </w:r>
      <w:r w:rsidR="00C04479">
        <w:rPr>
          <w:rFonts w:ascii="Times New Roman" w:hAnsi="Times New Roman" w:cs="Times New Roman"/>
          <w:color w:val="000000"/>
        </w:rPr>
        <w:t>ykonawca winien dysponować osobami zdolnymi do wykonania zamówienia, tj.</w:t>
      </w:r>
    </w:p>
    <w:p w:rsidR="004601B5" w:rsidRPr="00567E81" w:rsidRDefault="004601B5" w:rsidP="00567E81">
      <w:pPr>
        <w:tabs>
          <w:tab w:val="left" w:pos="284"/>
        </w:tabs>
        <w:suppressAutoHyphens/>
        <w:autoSpaceDE w:val="0"/>
        <w:spacing w:after="0" w:line="240" w:lineRule="auto"/>
        <w:contextualSpacing/>
        <w:jc w:val="both"/>
        <w:rPr>
          <w:rFonts w:ascii="Times New Roman" w:hAnsi="Times New Roman" w:cs="Times New Roman"/>
          <w:color w:val="000000"/>
        </w:rPr>
      </w:pPr>
    </w:p>
    <w:p w:rsidR="006A5972" w:rsidRPr="00567E81" w:rsidRDefault="006A5972" w:rsidP="00567E81">
      <w:pPr>
        <w:suppressAutoHyphens/>
        <w:spacing w:line="240" w:lineRule="auto"/>
        <w:jc w:val="both"/>
        <w:rPr>
          <w:rFonts w:ascii="Times New Roman" w:hAnsi="Times New Roman" w:cs="Times New Roman"/>
          <w:color w:val="000000" w:themeColor="text1"/>
        </w:rPr>
      </w:pPr>
      <w:r w:rsidRPr="00567E81">
        <w:rPr>
          <w:rFonts w:ascii="Times New Roman" w:hAnsi="Times New Roman" w:cs="Times New Roman"/>
          <w:color w:val="000000" w:themeColor="text1"/>
          <w:lang w:eastAsia="zh-CN"/>
        </w:rPr>
        <w:t xml:space="preserve">a)   osobą które będą pełnić funkcję kierownika budowy, posiadającą uprawnienia do   </w:t>
      </w:r>
    </w:p>
    <w:p w:rsidR="006A5972" w:rsidRPr="00567E81" w:rsidRDefault="006A5972" w:rsidP="00567E81">
      <w:pPr>
        <w:suppressAutoHyphens/>
        <w:spacing w:line="240" w:lineRule="auto"/>
        <w:jc w:val="both"/>
        <w:rPr>
          <w:rFonts w:ascii="Times New Roman" w:hAnsi="Times New Roman" w:cs="Times New Roman"/>
          <w:color w:val="000000" w:themeColor="text1"/>
          <w:lang w:eastAsia="zh-CN"/>
        </w:rPr>
      </w:pPr>
      <w:r w:rsidRPr="00567E81">
        <w:rPr>
          <w:rFonts w:ascii="Times New Roman" w:hAnsi="Times New Roman" w:cs="Times New Roman"/>
          <w:color w:val="000000" w:themeColor="text1"/>
          <w:lang w:eastAsia="zh-CN"/>
        </w:rPr>
        <w:t xml:space="preserve">       kierowania robotami budowlanymi w specjalnościach:  </w:t>
      </w:r>
    </w:p>
    <w:p w:rsidR="006A5972" w:rsidRPr="00C04479" w:rsidRDefault="006A5972" w:rsidP="00567E81">
      <w:pPr>
        <w:suppressAutoHyphens/>
        <w:spacing w:line="240" w:lineRule="auto"/>
        <w:ind w:left="340"/>
        <w:jc w:val="both"/>
        <w:rPr>
          <w:rFonts w:ascii="Times New Roman" w:hAnsi="Times New Roman" w:cs="Times New Roman"/>
          <w:b/>
          <w:color w:val="000000" w:themeColor="text1"/>
        </w:rPr>
      </w:pPr>
      <w:r w:rsidRPr="00567E81">
        <w:rPr>
          <w:rFonts w:ascii="Times New Roman" w:hAnsi="Times New Roman" w:cs="Times New Roman"/>
          <w:color w:val="000000" w:themeColor="text1"/>
          <w:lang w:eastAsia="zh-CN"/>
        </w:rPr>
        <w:t xml:space="preserve">      </w:t>
      </w:r>
      <w:r w:rsidRPr="00C04479">
        <w:rPr>
          <w:rFonts w:ascii="Times New Roman" w:hAnsi="Times New Roman" w:cs="Times New Roman"/>
          <w:b/>
          <w:color w:val="000000" w:themeColor="text1"/>
          <w:lang w:eastAsia="zh-CN"/>
        </w:rPr>
        <w:t>-   konstrukcyjnej budowlanej</w:t>
      </w:r>
    </w:p>
    <w:p w:rsidR="006A5972" w:rsidRPr="006A5972" w:rsidRDefault="006A5972" w:rsidP="006A5972">
      <w:pPr>
        <w:suppressAutoHyphens/>
        <w:jc w:val="both"/>
        <w:rPr>
          <w:rFonts w:ascii="Times New Roman" w:hAnsi="Times New Roman" w:cs="Times New Roman"/>
          <w:color w:val="000000" w:themeColor="text1"/>
        </w:rPr>
      </w:pPr>
      <w:r w:rsidRPr="006A5972">
        <w:rPr>
          <w:rFonts w:ascii="Times New Roman" w:hAnsi="Times New Roman" w:cs="Times New Roman"/>
          <w:color w:val="000000" w:themeColor="text1"/>
        </w:rPr>
        <w:t xml:space="preserve">b)  </w:t>
      </w:r>
      <w:r w:rsidRPr="006A5972">
        <w:rPr>
          <w:rFonts w:ascii="Times New Roman" w:hAnsi="Times New Roman" w:cs="Times New Roman"/>
          <w:color w:val="000000" w:themeColor="text1"/>
          <w:lang w:eastAsia="zh-CN"/>
        </w:rPr>
        <w:t xml:space="preserve">osobą które będą pełnić funkcję kierownika robót, posiadającą uprawnienia do   </w:t>
      </w:r>
    </w:p>
    <w:p w:rsidR="006A5972" w:rsidRPr="006A5972" w:rsidRDefault="006A5972" w:rsidP="006A5972">
      <w:pPr>
        <w:suppressAutoHyphens/>
        <w:jc w:val="both"/>
        <w:rPr>
          <w:rFonts w:ascii="Times New Roman" w:hAnsi="Times New Roman" w:cs="Times New Roman"/>
          <w:color w:val="000000" w:themeColor="text1"/>
        </w:rPr>
      </w:pPr>
      <w:r w:rsidRPr="006A5972">
        <w:rPr>
          <w:rFonts w:ascii="Times New Roman" w:hAnsi="Times New Roman" w:cs="Times New Roman"/>
          <w:color w:val="000000" w:themeColor="text1"/>
          <w:lang w:eastAsia="zh-CN"/>
        </w:rPr>
        <w:t xml:space="preserve">       kierowania robotami budowlanymi w specjalnościach:  </w:t>
      </w:r>
    </w:p>
    <w:p w:rsidR="006A5972" w:rsidRPr="00C04479" w:rsidRDefault="006A5972" w:rsidP="006A5972">
      <w:pPr>
        <w:suppressAutoHyphens/>
        <w:jc w:val="both"/>
        <w:rPr>
          <w:rFonts w:ascii="Times New Roman" w:hAnsi="Times New Roman" w:cs="Times New Roman"/>
          <w:b/>
          <w:color w:val="000000" w:themeColor="text1"/>
          <w:lang w:eastAsia="zh-CN"/>
        </w:rPr>
      </w:pPr>
      <w:r w:rsidRPr="006A5972">
        <w:rPr>
          <w:rFonts w:ascii="Times New Roman" w:hAnsi="Times New Roman" w:cs="Times New Roman"/>
          <w:color w:val="000000" w:themeColor="text1"/>
          <w:lang w:eastAsia="zh-CN"/>
        </w:rPr>
        <w:lastRenderedPageBreak/>
        <w:tab/>
      </w:r>
      <w:r w:rsidRPr="00C04479">
        <w:rPr>
          <w:rFonts w:ascii="Times New Roman" w:hAnsi="Times New Roman" w:cs="Times New Roman"/>
          <w:b/>
          <w:color w:val="000000" w:themeColor="text1"/>
          <w:lang w:eastAsia="zh-CN"/>
        </w:rPr>
        <w:t>- instalacyjnej w zakresie   sieci, instalacji i urządzeń elektrycznych i elektroenergetycznych</w:t>
      </w:r>
    </w:p>
    <w:p w:rsidR="006A5972" w:rsidRPr="006A5972" w:rsidRDefault="006A5972" w:rsidP="006A5972">
      <w:pPr>
        <w:suppressAutoHyphens/>
        <w:jc w:val="both"/>
        <w:rPr>
          <w:rFonts w:ascii="Times New Roman" w:hAnsi="Times New Roman" w:cs="Times New Roman"/>
          <w:color w:val="000000" w:themeColor="text1"/>
        </w:rPr>
      </w:pPr>
      <w:r w:rsidRPr="006A5972">
        <w:rPr>
          <w:rFonts w:ascii="Times New Roman" w:hAnsi="Times New Roman" w:cs="Times New Roman"/>
          <w:color w:val="000000" w:themeColor="text1"/>
          <w:lang w:eastAsia="zh-CN"/>
        </w:rPr>
        <w:t xml:space="preserve">c)  osobą które będą pełnić funkcję kierownika robót, posiadającą uprawnienia do   </w:t>
      </w:r>
    </w:p>
    <w:p w:rsidR="006A5972" w:rsidRPr="006A5972" w:rsidRDefault="006A5972" w:rsidP="006A5972">
      <w:pPr>
        <w:suppressAutoHyphens/>
        <w:jc w:val="both"/>
        <w:rPr>
          <w:rFonts w:ascii="Times New Roman" w:hAnsi="Times New Roman" w:cs="Times New Roman"/>
          <w:color w:val="000000" w:themeColor="text1"/>
        </w:rPr>
      </w:pPr>
      <w:r w:rsidRPr="006A5972">
        <w:rPr>
          <w:rFonts w:ascii="Times New Roman" w:hAnsi="Times New Roman" w:cs="Times New Roman"/>
          <w:color w:val="000000" w:themeColor="text1"/>
          <w:lang w:eastAsia="zh-CN"/>
        </w:rPr>
        <w:t xml:space="preserve">       kierowania robotami budowlanymi w specjalnościach:  </w:t>
      </w:r>
    </w:p>
    <w:p w:rsidR="006A5972" w:rsidRPr="006A5972" w:rsidRDefault="006A5972" w:rsidP="006A5972">
      <w:pPr>
        <w:suppressAutoHyphens/>
        <w:jc w:val="both"/>
        <w:rPr>
          <w:rFonts w:ascii="Times New Roman" w:hAnsi="Times New Roman" w:cs="Times New Roman"/>
          <w:color w:val="000000" w:themeColor="text1"/>
        </w:rPr>
      </w:pPr>
      <w:r w:rsidRPr="006A5972">
        <w:rPr>
          <w:rFonts w:ascii="Times New Roman" w:hAnsi="Times New Roman" w:cs="Times New Roman"/>
          <w:color w:val="000000" w:themeColor="text1"/>
          <w:lang w:eastAsia="zh-CN"/>
        </w:rPr>
        <w:tab/>
      </w:r>
      <w:r w:rsidRPr="00C04479">
        <w:rPr>
          <w:rFonts w:ascii="Times New Roman" w:hAnsi="Times New Roman" w:cs="Times New Roman"/>
          <w:b/>
          <w:color w:val="000000" w:themeColor="text1"/>
          <w:lang w:eastAsia="zh-CN"/>
        </w:rPr>
        <w:t>-</w:t>
      </w:r>
      <w:r w:rsidR="00C04479">
        <w:rPr>
          <w:rFonts w:ascii="Times New Roman" w:hAnsi="Times New Roman" w:cs="Times New Roman"/>
          <w:b/>
          <w:color w:val="000000" w:themeColor="text1"/>
          <w:lang w:eastAsia="zh-CN"/>
        </w:rPr>
        <w:t xml:space="preserve"> </w:t>
      </w:r>
      <w:r w:rsidRPr="00C04479">
        <w:rPr>
          <w:rFonts w:ascii="Times New Roman" w:hAnsi="Times New Roman" w:cs="Times New Roman"/>
          <w:b/>
          <w:color w:val="000000" w:themeColor="text1"/>
          <w:lang w:eastAsia="zh-CN"/>
        </w:rPr>
        <w:t xml:space="preserve">instalacyjnej w zakresie sieci, instalacji i urządzeń  cieplnych, wentylacyjnych, </w:t>
      </w:r>
      <w:r w:rsidRPr="00C04479">
        <w:rPr>
          <w:rFonts w:ascii="Times New Roman" w:hAnsi="Times New Roman" w:cs="Times New Roman"/>
          <w:b/>
          <w:color w:val="000000" w:themeColor="text1"/>
          <w:lang w:eastAsia="zh-CN"/>
        </w:rPr>
        <w:tab/>
        <w:t>gazowych, wodociągowych i kanalizacyjnych</w:t>
      </w:r>
      <w:r w:rsidRPr="006A5972">
        <w:rPr>
          <w:rFonts w:ascii="Times New Roman" w:hAnsi="Times New Roman" w:cs="Times New Roman"/>
          <w:color w:val="000000" w:themeColor="text1"/>
          <w:lang w:eastAsia="zh-CN"/>
        </w:rPr>
        <w:t>,</w:t>
      </w:r>
    </w:p>
    <w:p w:rsidR="00C06B0B" w:rsidRDefault="00C04479" w:rsidP="00C06B0B">
      <w:pPr>
        <w:ind w:left="283" w:hanging="283"/>
        <w:jc w:val="both"/>
        <w:rPr>
          <w:rFonts w:ascii="Times New Roman" w:hAnsi="Times New Roman" w:cs="Times New Roman"/>
          <w:color w:val="000000" w:themeColor="text1"/>
        </w:rPr>
      </w:pPr>
      <w:r w:rsidRPr="00C06B0B">
        <w:rPr>
          <w:rFonts w:ascii="Times New Roman" w:hAnsi="Times New Roman" w:cs="Times New Roman"/>
          <w:b/>
          <w:color w:val="000000" w:themeColor="text1"/>
        </w:rPr>
        <w:t xml:space="preserve">    </w:t>
      </w:r>
      <w:r w:rsidR="006A5972" w:rsidRPr="00C06B0B">
        <w:rPr>
          <w:rFonts w:ascii="Times New Roman" w:hAnsi="Times New Roman" w:cs="Times New Roman"/>
          <w:b/>
          <w:color w:val="000000" w:themeColor="text1"/>
        </w:rPr>
        <w:t xml:space="preserve"> </w:t>
      </w:r>
      <w:r w:rsidR="006A5972" w:rsidRPr="00C06B0B">
        <w:rPr>
          <w:rFonts w:ascii="Times New Roman" w:hAnsi="Times New Roman" w:cs="Times New Roman"/>
          <w:b/>
          <w:color w:val="000000" w:themeColor="text1"/>
          <w:u w:val="single"/>
        </w:rPr>
        <w:t>lub</w:t>
      </w:r>
      <w:r w:rsidR="006A5972" w:rsidRPr="006A5972">
        <w:rPr>
          <w:rFonts w:ascii="Times New Roman" w:hAnsi="Times New Roman" w:cs="Times New Roman"/>
          <w:color w:val="000000" w:themeColor="text1"/>
        </w:rPr>
        <w:t xml:space="preserve"> odpowiadające im ważne  uprawnienia wydane  na  podstawie  wcze</w:t>
      </w:r>
      <w:r>
        <w:rPr>
          <w:rFonts w:ascii="Times New Roman" w:hAnsi="Times New Roman" w:cs="Times New Roman"/>
          <w:color w:val="000000" w:themeColor="text1"/>
        </w:rPr>
        <w:t xml:space="preserve">śniej  obowiązujących przepisów </w:t>
      </w:r>
      <w:r w:rsidR="006A5972" w:rsidRPr="006A5972">
        <w:rPr>
          <w:rFonts w:ascii="Times New Roman" w:hAnsi="Times New Roman" w:cs="Times New Roman"/>
          <w:color w:val="000000" w:themeColor="text1"/>
        </w:rPr>
        <w:t>lub przepisów nie będących prawem krajowy</w:t>
      </w:r>
      <w:r w:rsidR="00C06B0B">
        <w:rPr>
          <w:rFonts w:ascii="Times New Roman" w:hAnsi="Times New Roman" w:cs="Times New Roman"/>
          <w:color w:val="000000" w:themeColor="text1"/>
        </w:rPr>
        <w:t>m.</w:t>
      </w:r>
    </w:p>
    <w:p w:rsidR="00C06B0B" w:rsidRPr="00C06B0B" w:rsidRDefault="00C06B0B" w:rsidP="00C06B0B">
      <w:pPr>
        <w:jc w:val="both"/>
        <w:rPr>
          <w:rFonts w:ascii="Times New Roman" w:hAnsi="Times New Roman" w:cs="Times New Roman"/>
          <w:color w:val="000000" w:themeColor="text1"/>
          <w:u w:val="single"/>
          <w:lang w:eastAsia="zh-CN"/>
        </w:rPr>
      </w:pPr>
      <w:r w:rsidRPr="00C06B0B">
        <w:rPr>
          <w:rFonts w:ascii="Times New Roman" w:hAnsi="Times New Roman" w:cs="Times New Roman"/>
          <w:color w:val="000000" w:themeColor="text1"/>
          <w:u w:val="single"/>
          <w:lang w:eastAsia="zh-CN"/>
        </w:rPr>
        <w:t xml:space="preserve"> </w:t>
      </w:r>
      <w:r w:rsidRPr="00C06B0B">
        <w:rPr>
          <w:rFonts w:ascii="Arial Black" w:hAnsi="Arial Black" w:cs="Times New Roman"/>
          <w:b/>
          <w:color w:val="000000" w:themeColor="text1"/>
          <w:sz w:val="18"/>
          <w:szCs w:val="18"/>
          <w:u w:val="single"/>
          <w:lang w:eastAsia="zh-CN"/>
        </w:rPr>
        <w:t>Zamawiający dopuszcza pełnienie opisanych funkcji przez jedną osobę, o ile posiadane przez nią uprawnienia będą obejmowały wymagane specjalności.</w:t>
      </w:r>
    </w:p>
    <w:p w:rsidR="00C04479" w:rsidRDefault="00C04479" w:rsidP="006A5972">
      <w:pPr>
        <w:spacing w:after="0" w:line="360" w:lineRule="auto"/>
        <w:jc w:val="both"/>
        <w:rPr>
          <w:rFonts w:ascii="Arial Black" w:hAnsi="Arial Black" w:cs="Times New Roman"/>
          <w:b/>
          <w:sz w:val="18"/>
          <w:szCs w:val="18"/>
          <w:u w:val="single"/>
        </w:rPr>
      </w:pPr>
    </w:p>
    <w:p w:rsidR="006A5972" w:rsidRPr="00C04479" w:rsidRDefault="006A5972" w:rsidP="00C04479">
      <w:pPr>
        <w:spacing w:after="0" w:line="276" w:lineRule="auto"/>
        <w:jc w:val="both"/>
        <w:rPr>
          <w:rFonts w:ascii="Arial Black" w:hAnsi="Arial Black" w:cs="Times New Roman"/>
          <w:b/>
          <w:sz w:val="18"/>
          <w:szCs w:val="18"/>
          <w:u w:val="single"/>
        </w:rPr>
      </w:pPr>
      <w:r w:rsidRPr="00C04479">
        <w:rPr>
          <w:rFonts w:ascii="Arial Black" w:hAnsi="Arial Black" w:cs="Times New Roman"/>
          <w:b/>
          <w:sz w:val="18"/>
          <w:szCs w:val="18"/>
          <w:u w:val="single"/>
        </w:rPr>
        <w:t>Wykonawca zobowiązany jest przedłożyć:</w:t>
      </w:r>
    </w:p>
    <w:p w:rsidR="006A5972" w:rsidRPr="00C04479" w:rsidRDefault="006A5972" w:rsidP="00C04479">
      <w:pPr>
        <w:numPr>
          <w:ilvl w:val="0"/>
          <w:numId w:val="61"/>
        </w:numPr>
        <w:tabs>
          <w:tab w:val="left" w:pos="284"/>
        </w:tabs>
        <w:suppressAutoHyphens/>
        <w:autoSpaceDE w:val="0"/>
        <w:spacing w:after="0" w:line="276" w:lineRule="auto"/>
        <w:ind w:left="284"/>
        <w:contextualSpacing/>
        <w:jc w:val="both"/>
        <w:rPr>
          <w:rFonts w:ascii="Times New Roman" w:hAnsi="Times New Roman" w:cs="Times New Roman"/>
          <w:bCs/>
        </w:rPr>
      </w:pPr>
      <w:r w:rsidRPr="00C04479">
        <w:rPr>
          <w:rFonts w:ascii="Arial Black" w:hAnsi="Arial Black" w:cs="Times New Roman"/>
          <w:b/>
          <w:bCs/>
          <w:sz w:val="18"/>
          <w:szCs w:val="18"/>
          <w:u w:val="single"/>
        </w:rPr>
        <w:t>wykaz osób</w:t>
      </w:r>
      <w:r w:rsidRPr="00C04479">
        <w:rPr>
          <w:rFonts w:ascii="Times New Roman" w:hAnsi="Times New Roman" w:cs="Times New Roman"/>
          <w:bCs/>
        </w:rPr>
        <w:t xml:space="preserve"> skierowanych przez wykonawcę do realizacji zamówienia publicznego, odpowiedzialnych za kierowanie robotami budowlanymi, wraz z informacjami na temat  zakresu wykonywanych przez nie czynności  oraz informacją o podstawie do dysponowania tymi osobami- wzór stanowi </w:t>
      </w:r>
      <w:r w:rsidR="00C04479" w:rsidRPr="00C04479">
        <w:rPr>
          <w:rFonts w:ascii="Arial Black" w:hAnsi="Arial Black" w:cs="Times New Roman"/>
          <w:b/>
          <w:bCs/>
          <w:color w:val="0070C0"/>
          <w:sz w:val="18"/>
          <w:szCs w:val="18"/>
          <w:u w:val="single"/>
        </w:rPr>
        <w:t>załącznik nr 8</w:t>
      </w:r>
      <w:r w:rsidRPr="00C04479">
        <w:rPr>
          <w:rFonts w:ascii="Arial Black" w:hAnsi="Arial Black" w:cs="Times New Roman"/>
          <w:b/>
          <w:bCs/>
          <w:color w:val="0070C0"/>
          <w:sz w:val="18"/>
          <w:szCs w:val="18"/>
          <w:u w:val="single"/>
        </w:rPr>
        <w:t xml:space="preserve"> do SWZ</w:t>
      </w:r>
      <w:r w:rsidRPr="00C04479">
        <w:rPr>
          <w:rFonts w:ascii="Arial Black" w:hAnsi="Arial Black" w:cs="Times New Roman"/>
          <w:color w:val="4472C4" w:themeColor="accent5"/>
          <w:sz w:val="18"/>
          <w:szCs w:val="18"/>
          <w:u w:val="single"/>
        </w:rPr>
        <w:t>.</w:t>
      </w:r>
    </w:p>
    <w:p w:rsidR="006A5972" w:rsidRPr="006A5972" w:rsidRDefault="006A5972" w:rsidP="006A5972">
      <w:pPr>
        <w:tabs>
          <w:tab w:val="left" w:pos="284"/>
        </w:tabs>
        <w:suppressAutoHyphens/>
        <w:autoSpaceDE w:val="0"/>
        <w:spacing w:after="0" w:line="276" w:lineRule="auto"/>
        <w:jc w:val="both"/>
        <w:rPr>
          <w:rFonts w:ascii="Times New Roman" w:hAnsi="Times New Roman" w:cs="Times New Roman"/>
          <w:sz w:val="20"/>
          <w:szCs w:val="20"/>
        </w:rPr>
      </w:pPr>
    </w:p>
    <w:p w:rsidR="006A5972" w:rsidRPr="00C04479" w:rsidRDefault="006A5972" w:rsidP="00C04479">
      <w:pPr>
        <w:spacing w:after="0" w:line="276" w:lineRule="auto"/>
        <w:contextualSpacing/>
        <w:jc w:val="both"/>
        <w:rPr>
          <w:rFonts w:ascii="Times New Roman" w:hAnsi="Times New Roman" w:cs="Times New Roman"/>
        </w:rPr>
      </w:pPr>
      <w:r w:rsidRPr="00C04479">
        <w:rPr>
          <w:rFonts w:ascii="Times New Roman" w:hAnsi="Times New Roman" w:cs="Times New Roman"/>
        </w:rPr>
        <w:t xml:space="preserve">Zamawiający oceni czy wykonawca spełnia warunki udziału w postępowaniu na podstawie </w:t>
      </w:r>
      <w:r w:rsidRPr="00C04479">
        <w:rPr>
          <w:rFonts w:ascii="Times New Roman" w:hAnsi="Times New Roman" w:cs="Times New Roman"/>
          <w:b/>
        </w:rPr>
        <w:t>ZŁOŻONEGO WRAZ Z OFERTĄ</w:t>
      </w:r>
      <w:r w:rsidRPr="00C04479">
        <w:rPr>
          <w:rFonts w:ascii="Times New Roman" w:hAnsi="Times New Roman" w:cs="Times New Roman"/>
        </w:rPr>
        <w:t xml:space="preserve"> </w:t>
      </w:r>
      <w:r w:rsidRPr="00C04479">
        <w:rPr>
          <w:rFonts w:ascii="Times New Roman" w:hAnsi="Times New Roman" w:cs="Times New Roman"/>
          <w:b/>
        </w:rPr>
        <w:t xml:space="preserve">oświadczenia składanego na podstawie art. 125 ust. 1 ustawy </w:t>
      </w:r>
      <w:proofErr w:type="spellStart"/>
      <w:r w:rsidRPr="00C04479">
        <w:rPr>
          <w:rFonts w:ascii="Times New Roman" w:hAnsi="Times New Roman" w:cs="Times New Roman"/>
          <w:b/>
        </w:rPr>
        <w:t>Pzp</w:t>
      </w:r>
      <w:proofErr w:type="spellEnd"/>
      <w:r w:rsidRPr="00C04479">
        <w:rPr>
          <w:rFonts w:ascii="Times New Roman" w:hAnsi="Times New Roman" w:cs="Times New Roman"/>
          <w:b/>
        </w:rPr>
        <w:t xml:space="preserve"> o spełnianiu warunków udziału w postępowaniu</w:t>
      </w:r>
      <w:r w:rsidRPr="00C04479">
        <w:rPr>
          <w:rFonts w:ascii="Times New Roman" w:hAnsi="Times New Roman" w:cs="Times New Roman"/>
        </w:rPr>
        <w:t xml:space="preserve"> - </w:t>
      </w:r>
      <w:r w:rsidR="00C04479" w:rsidRPr="00C04479">
        <w:rPr>
          <w:rFonts w:ascii="Arial Black" w:hAnsi="Arial Black" w:cs="Times New Roman"/>
          <w:color w:val="0070C0"/>
          <w:sz w:val="18"/>
          <w:szCs w:val="18"/>
          <w:u w:val="single"/>
        </w:rPr>
        <w:t>załącznik nr 4</w:t>
      </w:r>
      <w:r w:rsidRPr="00C04479">
        <w:rPr>
          <w:rFonts w:ascii="Arial Black" w:hAnsi="Arial Black" w:cs="Times New Roman"/>
          <w:color w:val="0070C0"/>
          <w:sz w:val="18"/>
          <w:szCs w:val="18"/>
          <w:u w:val="single"/>
        </w:rPr>
        <w:t xml:space="preserve">  do SWZ</w:t>
      </w:r>
      <w:r w:rsidRPr="00C04479">
        <w:rPr>
          <w:rFonts w:ascii="Arial Black" w:hAnsi="Arial Black" w:cs="Times New Roman"/>
          <w:sz w:val="18"/>
          <w:szCs w:val="18"/>
          <w:u w:val="single"/>
        </w:rPr>
        <w:t xml:space="preserve">  </w:t>
      </w:r>
      <w:r w:rsidRPr="00C04479">
        <w:rPr>
          <w:rFonts w:ascii="Times New Roman" w:hAnsi="Times New Roman" w:cs="Times New Roman"/>
        </w:rPr>
        <w:t>oraz na podstawie</w:t>
      </w:r>
    </w:p>
    <w:p w:rsidR="006A5972" w:rsidRPr="00C04479" w:rsidRDefault="006A5972" w:rsidP="00C04479">
      <w:pPr>
        <w:numPr>
          <w:ilvl w:val="0"/>
          <w:numId w:val="61"/>
        </w:numPr>
        <w:spacing w:after="0" w:line="276" w:lineRule="auto"/>
        <w:contextualSpacing/>
        <w:jc w:val="both"/>
        <w:rPr>
          <w:rFonts w:ascii="Times New Roman" w:hAnsi="Times New Roman" w:cs="Times New Roman"/>
        </w:rPr>
      </w:pPr>
      <w:r w:rsidRPr="00C04479">
        <w:rPr>
          <w:rFonts w:ascii="Times New Roman" w:hAnsi="Times New Roman" w:cs="Times New Roman"/>
          <w:b/>
          <w:u w:val="single"/>
        </w:rPr>
        <w:t>wykazu robót</w:t>
      </w:r>
      <w:r w:rsidRPr="00C04479">
        <w:rPr>
          <w:rFonts w:ascii="Times New Roman" w:hAnsi="Times New Roman" w:cs="Times New Roman"/>
          <w:b/>
        </w:rPr>
        <w:t xml:space="preserve"> - składanego NA WEZWANIE</w:t>
      </w:r>
      <w:r w:rsidRPr="00C04479">
        <w:rPr>
          <w:rFonts w:ascii="Times New Roman" w:hAnsi="Times New Roman" w:cs="Times New Roman"/>
        </w:rPr>
        <w:t xml:space="preserve"> zamawiającego stanowiącego </w:t>
      </w:r>
      <w:r w:rsidR="00C04479">
        <w:rPr>
          <w:rFonts w:ascii="Arial Black" w:hAnsi="Arial Black" w:cs="Times New Roman"/>
          <w:color w:val="0070C0"/>
          <w:sz w:val="18"/>
          <w:szCs w:val="18"/>
          <w:u w:val="single"/>
        </w:rPr>
        <w:t>załącznik nr 7</w:t>
      </w:r>
      <w:r w:rsidRPr="00C04479">
        <w:rPr>
          <w:rFonts w:ascii="Arial Black" w:hAnsi="Arial Black" w:cs="Times New Roman"/>
          <w:color w:val="0070C0"/>
          <w:sz w:val="18"/>
          <w:szCs w:val="18"/>
          <w:u w:val="single"/>
        </w:rPr>
        <w:t xml:space="preserve"> </w:t>
      </w:r>
      <w:r w:rsidRPr="00C04479">
        <w:rPr>
          <w:rFonts w:ascii="Arial Black" w:eastAsia="Calibri" w:hAnsi="Arial Black" w:cs="Times New Roman"/>
          <w:color w:val="0070C0"/>
          <w:sz w:val="18"/>
          <w:szCs w:val="18"/>
          <w:u w:val="single"/>
        </w:rPr>
        <w:t>do SWZ</w:t>
      </w:r>
      <w:r w:rsidRPr="00C04479">
        <w:rPr>
          <w:rFonts w:ascii="Times New Roman" w:eastAsia="Calibri" w:hAnsi="Times New Roman" w:cs="Times New Roman"/>
          <w:color w:val="0070C0"/>
        </w:rPr>
        <w:t>,</w:t>
      </w:r>
    </w:p>
    <w:p w:rsidR="006A5972" w:rsidRPr="00C04479" w:rsidRDefault="006A5972" w:rsidP="00C04479">
      <w:pPr>
        <w:numPr>
          <w:ilvl w:val="0"/>
          <w:numId w:val="61"/>
        </w:numPr>
        <w:spacing w:after="0" w:line="276" w:lineRule="auto"/>
        <w:contextualSpacing/>
        <w:jc w:val="both"/>
        <w:rPr>
          <w:rFonts w:ascii="Times New Roman" w:eastAsia="Calibri" w:hAnsi="Times New Roman" w:cs="Times New Roman"/>
          <w:color w:val="0070C0"/>
        </w:rPr>
      </w:pPr>
      <w:r w:rsidRPr="00C04479">
        <w:rPr>
          <w:rFonts w:ascii="Times New Roman" w:eastAsia="Calibri" w:hAnsi="Times New Roman" w:cs="Times New Roman"/>
          <w:b/>
          <w:u w:val="single"/>
        </w:rPr>
        <w:t>wykazu osób</w:t>
      </w:r>
      <w:r w:rsidRPr="00C04479">
        <w:rPr>
          <w:rFonts w:ascii="Times New Roman" w:eastAsia="Calibri" w:hAnsi="Times New Roman" w:cs="Times New Roman"/>
          <w:b/>
        </w:rPr>
        <w:t xml:space="preserve"> -  </w:t>
      </w:r>
      <w:r w:rsidRPr="00C04479">
        <w:rPr>
          <w:rFonts w:ascii="Times New Roman" w:hAnsi="Times New Roman" w:cs="Times New Roman"/>
          <w:b/>
        </w:rPr>
        <w:t>składanego NA WEZWANIE</w:t>
      </w:r>
      <w:r w:rsidRPr="00C04479">
        <w:rPr>
          <w:rFonts w:ascii="Times New Roman" w:hAnsi="Times New Roman" w:cs="Times New Roman"/>
        </w:rPr>
        <w:t xml:space="preserve"> zamawiającego stanowiącego </w:t>
      </w:r>
      <w:r w:rsidR="00C04479">
        <w:rPr>
          <w:rFonts w:ascii="Arial Black" w:eastAsia="Calibri" w:hAnsi="Arial Black" w:cs="Times New Roman"/>
          <w:color w:val="0070C0"/>
          <w:sz w:val="18"/>
          <w:szCs w:val="18"/>
          <w:u w:val="single"/>
        </w:rPr>
        <w:t>załącznik nr 8</w:t>
      </w:r>
      <w:r w:rsidRPr="00C04479">
        <w:rPr>
          <w:rFonts w:ascii="Arial Black" w:eastAsia="Calibri" w:hAnsi="Arial Black" w:cs="Times New Roman"/>
          <w:color w:val="0070C0"/>
          <w:sz w:val="18"/>
          <w:szCs w:val="18"/>
          <w:u w:val="single"/>
        </w:rPr>
        <w:t xml:space="preserve"> do SWZ.</w:t>
      </w:r>
    </w:p>
    <w:p w:rsidR="006A5972" w:rsidRPr="00C04479" w:rsidRDefault="006A5972" w:rsidP="00C04479">
      <w:pPr>
        <w:spacing w:after="0" w:line="276" w:lineRule="auto"/>
        <w:contextualSpacing/>
        <w:jc w:val="both"/>
        <w:rPr>
          <w:rFonts w:ascii="Times New Roman" w:eastAsia="Times New Roman" w:hAnsi="Times New Roman" w:cs="Times New Roman"/>
        </w:rPr>
      </w:pPr>
      <w:bookmarkStart w:id="5" w:name="_Hlk98927565"/>
    </w:p>
    <w:p w:rsidR="006A5972" w:rsidRPr="00C04479" w:rsidRDefault="006A5972" w:rsidP="00C04479">
      <w:pPr>
        <w:spacing w:after="0" w:line="276" w:lineRule="auto"/>
        <w:jc w:val="both"/>
        <w:rPr>
          <w:rFonts w:ascii="Times New Roman" w:hAnsi="Times New Roman" w:cs="Times New Roman"/>
          <w:b/>
        </w:rPr>
      </w:pPr>
      <w:r w:rsidRPr="00C04479">
        <w:rPr>
          <w:rFonts w:ascii="Times New Roman" w:eastAsia="Times New Roman" w:hAnsi="Times New Roman" w:cs="Times New Roman"/>
          <w:b/>
          <w:u w:val="single"/>
        </w:rPr>
        <w:t>W przypadku złożenia oferty przez wykonawców wspólnie ubiegających się o udzielenie zamówienia</w:t>
      </w:r>
      <w:r w:rsidRPr="00C04479">
        <w:rPr>
          <w:rFonts w:ascii="Times New Roman" w:eastAsia="Times New Roman" w:hAnsi="Times New Roman" w:cs="Times New Roman"/>
          <w:u w:val="single"/>
        </w:rPr>
        <w:t xml:space="preserve"> (konsorcjum, spółka cywilna)</w:t>
      </w:r>
      <w:bookmarkEnd w:id="5"/>
      <w:r w:rsidRPr="00C04479">
        <w:rPr>
          <w:rFonts w:ascii="Times New Roman" w:eastAsia="Times New Roman" w:hAnsi="Times New Roman" w:cs="Times New Roman"/>
          <w:u w:val="single"/>
        </w:rPr>
        <w:t xml:space="preserve"> </w:t>
      </w:r>
      <w:r w:rsidRPr="00C04479">
        <w:rPr>
          <w:rFonts w:ascii="Times New Roman" w:hAnsi="Times New Roman" w:cs="Times New Roman"/>
          <w:color w:val="000000" w:themeColor="text1"/>
        </w:rPr>
        <w:t xml:space="preserve">warunek dotyczący posiadania zdolności technicznej lub zawodowej będzie  spełniony, jeżeli co najmniej </w:t>
      </w:r>
      <w:r w:rsidRPr="00C04479">
        <w:rPr>
          <w:rFonts w:ascii="Times New Roman" w:eastAsia="Times New Roman" w:hAnsi="Times New Roman" w:cs="Times New Roman"/>
        </w:rPr>
        <w:t xml:space="preserve">jeden z wykonawców wspólnie ubiegających się </w:t>
      </w:r>
      <w:r w:rsidR="00C04479">
        <w:rPr>
          <w:rFonts w:ascii="Times New Roman" w:eastAsia="Times New Roman" w:hAnsi="Times New Roman" w:cs="Times New Roman"/>
        </w:rPr>
        <w:br/>
      </w:r>
      <w:r w:rsidRPr="00C04479">
        <w:rPr>
          <w:rFonts w:ascii="Times New Roman" w:eastAsia="Times New Roman" w:hAnsi="Times New Roman" w:cs="Times New Roman"/>
        </w:rPr>
        <w:t xml:space="preserve">o udzielenie zamówienia </w:t>
      </w:r>
      <w:r w:rsidRPr="00C04479">
        <w:rPr>
          <w:rFonts w:ascii="Times New Roman" w:hAnsi="Times New Roman" w:cs="Times New Roman"/>
          <w:color w:val="000000" w:themeColor="text1"/>
        </w:rPr>
        <w:t>w</w:t>
      </w:r>
      <w:r w:rsidRPr="00C04479">
        <w:rPr>
          <w:rFonts w:ascii="Times New Roman" w:hAnsi="Times New Roman" w:cs="Times New Roman"/>
        </w:rPr>
        <w:t>ykonał (zakończył, rozpoczęcie mogło nastąpić wcześniej) w okresie ostatnich pięciu lat przed upływem terminu składania ofert, a jeżeli okres prowadzenia działalności jest krótszy - w tym okresie co naj</w:t>
      </w:r>
      <w:r w:rsidR="00C04479">
        <w:rPr>
          <w:rFonts w:ascii="Times New Roman" w:hAnsi="Times New Roman" w:cs="Times New Roman"/>
        </w:rPr>
        <w:t xml:space="preserve">mniej jednej roboty budowlanej </w:t>
      </w:r>
      <w:r w:rsidRPr="00C04479">
        <w:rPr>
          <w:rFonts w:ascii="Times New Roman" w:hAnsi="Times New Roman" w:cs="Times New Roman"/>
        </w:rPr>
        <w:t xml:space="preserve">o wartości co najmniej </w:t>
      </w:r>
      <w:r w:rsidRPr="00C04479">
        <w:rPr>
          <w:rFonts w:ascii="Times New Roman" w:hAnsi="Times New Roman" w:cs="Times New Roman"/>
          <w:b/>
        </w:rPr>
        <w:t>80 000,00</w:t>
      </w:r>
      <w:r w:rsidR="00C04479">
        <w:rPr>
          <w:rFonts w:ascii="Times New Roman" w:hAnsi="Times New Roman" w:cs="Times New Roman"/>
          <w:b/>
        </w:rPr>
        <w:t xml:space="preserve"> zł brutto.</w:t>
      </w:r>
    </w:p>
    <w:p w:rsidR="006A5972" w:rsidRPr="006A5972" w:rsidRDefault="006A5972" w:rsidP="006A5972">
      <w:pPr>
        <w:spacing w:after="0" w:line="360" w:lineRule="auto"/>
        <w:jc w:val="both"/>
        <w:rPr>
          <w:rFonts w:ascii="Times New Roman" w:hAnsi="Times New Roman" w:cs="Times New Roman"/>
          <w:b/>
          <w:bCs/>
          <w:sz w:val="20"/>
          <w:szCs w:val="20"/>
        </w:rPr>
      </w:pPr>
    </w:p>
    <w:p w:rsidR="006A5972" w:rsidRPr="00C04479" w:rsidRDefault="006A5972" w:rsidP="006A5972">
      <w:pPr>
        <w:spacing w:after="0" w:line="276" w:lineRule="auto"/>
        <w:contextualSpacing/>
        <w:jc w:val="both"/>
        <w:rPr>
          <w:rFonts w:ascii="Times New Roman" w:eastAsia="Times New Roman" w:hAnsi="Times New Roman" w:cs="Times New Roman"/>
        </w:rPr>
      </w:pPr>
      <w:r w:rsidRPr="00C04479">
        <w:rPr>
          <w:rFonts w:ascii="Times New Roman" w:eastAsia="Times New Roman" w:hAnsi="Times New Roman" w:cs="Times New Roman"/>
        </w:rPr>
        <w:t xml:space="preserve">W przypadku złożenia oferty przez wykonawców wspólnie ubiegających się o udzielenie zamówienia </w:t>
      </w:r>
      <w:r w:rsidRPr="00C04479">
        <w:rPr>
          <w:rFonts w:ascii="Times New Roman" w:eastAsia="Times New Roman" w:hAnsi="Times New Roman" w:cs="Times New Roman"/>
        </w:rPr>
        <w:br/>
        <w:t xml:space="preserve">(konsorcjum, spółka cywilna)  wykonawcy ubiegający się wspólnie o udzielenie zamówienia muszą złożyć wraz z ofertą oświadczenie z którego wynika,  które roboty budowlane/dostawy/usługi  wykonają poszczególni wykonawcy – wzór stanowi </w:t>
      </w:r>
      <w:r w:rsidRPr="00C04479">
        <w:rPr>
          <w:rFonts w:ascii="Arial Black" w:eastAsia="Times New Roman" w:hAnsi="Arial Black" w:cs="Times New Roman"/>
          <w:color w:val="0070C0"/>
          <w:sz w:val="18"/>
          <w:szCs w:val="18"/>
          <w:u w:val="single"/>
        </w:rPr>
        <w:t>załą</w:t>
      </w:r>
      <w:r w:rsidR="00C04479" w:rsidRPr="00C04479">
        <w:rPr>
          <w:rFonts w:ascii="Arial Black" w:eastAsia="Times New Roman" w:hAnsi="Arial Black" w:cs="Times New Roman"/>
          <w:color w:val="0070C0"/>
          <w:sz w:val="18"/>
          <w:szCs w:val="18"/>
          <w:u w:val="single"/>
        </w:rPr>
        <w:t>cznik nr 6</w:t>
      </w:r>
      <w:r w:rsidRPr="00C04479">
        <w:rPr>
          <w:rFonts w:ascii="Arial Black" w:eastAsia="Times New Roman" w:hAnsi="Arial Black" w:cs="Times New Roman"/>
          <w:color w:val="0070C0"/>
          <w:sz w:val="18"/>
          <w:szCs w:val="18"/>
          <w:u w:val="single"/>
        </w:rPr>
        <w:t xml:space="preserve"> do SWZ.</w:t>
      </w:r>
    </w:p>
    <w:p w:rsidR="006A5972" w:rsidRPr="003310A0" w:rsidRDefault="006A5972" w:rsidP="006A5972">
      <w:pPr>
        <w:spacing w:after="0" w:line="276" w:lineRule="auto"/>
        <w:contextualSpacing/>
        <w:jc w:val="both"/>
        <w:rPr>
          <w:rFonts w:ascii="Times New Roman" w:eastAsia="Times New Roman" w:hAnsi="Times New Roman" w:cs="Times New Roman"/>
        </w:rPr>
      </w:pPr>
    </w:p>
    <w:p w:rsidR="006A5972" w:rsidRPr="003310A0" w:rsidRDefault="006A5972" w:rsidP="006A5972">
      <w:pPr>
        <w:spacing w:after="0" w:line="276" w:lineRule="auto"/>
        <w:contextualSpacing/>
        <w:jc w:val="both"/>
        <w:rPr>
          <w:rFonts w:ascii="Times New Roman" w:eastAsia="Times New Roman" w:hAnsi="Times New Roman" w:cs="Times New Roman"/>
        </w:rPr>
      </w:pPr>
      <w:r w:rsidRPr="003310A0">
        <w:rPr>
          <w:rFonts w:ascii="Times New Roman" w:eastAsia="Times New Roman" w:hAnsi="Times New Roman" w:cs="Times New Roman"/>
        </w:rPr>
        <w:t xml:space="preserve">W odniesieniu do warunków dotyczących wykształcenia, kwalifikacji zawodowych lub doświadczenia wykonawcy wspólnie ubiegający się o udzielenia zamówienia mogą polegać na zdolnościach tych </w:t>
      </w:r>
      <w:r w:rsidR="003310A0">
        <w:rPr>
          <w:rFonts w:ascii="Times New Roman" w:eastAsia="Times New Roman" w:hAnsi="Times New Roman" w:cs="Times New Roman"/>
        </w:rPr>
        <w:br/>
      </w:r>
      <w:r w:rsidRPr="003310A0">
        <w:rPr>
          <w:rFonts w:ascii="Times New Roman" w:eastAsia="Times New Roman" w:hAnsi="Times New Roman" w:cs="Times New Roman"/>
        </w:rPr>
        <w:t>z wykonawców, którzy wykonają roboty budowlane lub usługi, do realizacji których te zdolności są wymagane.</w:t>
      </w:r>
    </w:p>
    <w:p w:rsidR="006A5972" w:rsidRPr="003310A0" w:rsidRDefault="006A5972" w:rsidP="006A5972">
      <w:pPr>
        <w:spacing w:after="0" w:line="276" w:lineRule="auto"/>
        <w:contextualSpacing/>
        <w:jc w:val="both"/>
        <w:rPr>
          <w:rFonts w:ascii="Times New Roman" w:eastAsia="Times New Roman" w:hAnsi="Times New Roman" w:cs="Times New Roman"/>
        </w:rPr>
      </w:pPr>
    </w:p>
    <w:p w:rsidR="006A5972" w:rsidRPr="003310A0" w:rsidRDefault="006A5972" w:rsidP="006A5972">
      <w:pPr>
        <w:spacing w:after="0" w:line="276" w:lineRule="auto"/>
        <w:contextualSpacing/>
        <w:jc w:val="both"/>
        <w:rPr>
          <w:rFonts w:ascii="Times New Roman" w:eastAsia="Times New Roman" w:hAnsi="Times New Roman" w:cs="Times New Roman"/>
        </w:rPr>
      </w:pPr>
      <w:r w:rsidRPr="003310A0">
        <w:rPr>
          <w:rFonts w:ascii="Times New Roman" w:eastAsia="Times New Roman" w:hAnsi="Times New Roman" w:cs="Times New Roman"/>
        </w:rPr>
        <w:lastRenderedPageBreak/>
        <w:t xml:space="preserve">Oświadczenie o podziale zadań pomiędzy wykonawców wspólnie ubiegających się o udzielenie zamówienia, o których mowa w art. 117 ust. 4 ustawy </w:t>
      </w:r>
      <w:proofErr w:type="spellStart"/>
      <w:r w:rsidRPr="003310A0">
        <w:rPr>
          <w:rFonts w:ascii="Times New Roman" w:eastAsia="Times New Roman" w:hAnsi="Times New Roman" w:cs="Times New Roman"/>
        </w:rPr>
        <w:t>Pzp</w:t>
      </w:r>
      <w:proofErr w:type="spellEnd"/>
      <w:r w:rsidRPr="003310A0">
        <w:rPr>
          <w:rFonts w:ascii="Times New Roman" w:eastAsia="Times New Roman" w:hAnsi="Times New Roman" w:cs="Times New Roman"/>
        </w:rPr>
        <w:t xml:space="preserve"> sporządza się i  przekazuje się w postaci elektronicznej i opatruje się kwalifikowanym podpisem elektronicznym, elektronicznym podpisem zaufanym lub elektronicznym podpisem osobistym. </w:t>
      </w:r>
    </w:p>
    <w:p w:rsidR="006A5972" w:rsidRPr="003310A0" w:rsidRDefault="006A5972" w:rsidP="006A5972">
      <w:pPr>
        <w:spacing w:after="0" w:line="276" w:lineRule="auto"/>
        <w:contextualSpacing/>
        <w:jc w:val="both"/>
        <w:rPr>
          <w:rFonts w:ascii="Times New Roman" w:eastAsia="Times New Roman" w:hAnsi="Times New Roman" w:cs="Times New Roman"/>
        </w:rPr>
      </w:pPr>
      <w:r w:rsidRPr="003310A0">
        <w:rPr>
          <w:rFonts w:ascii="Times New Roman" w:eastAsia="Times New Roman" w:hAnsi="Times New Roman" w:cs="Times New Roman"/>
        </w:rPr>
        <w:t xml:space="preserve">W przypadku gdy oświadczenie zostało sporządzone jako dokument w formie papierowej i opatrzone podpisem własnoręcznym, przekazuje się elektroniczne odwzorowanie tego dokumentu opatrzone kwalifikowanym podpisem elektronicznym, elektronicznym podpisem zaufanym lub elektronicznym podpisem osobistym </w:t>
      </w:r>
    </w:p>
    <w:p w:rsidR="006A5972" w:rsidRPr="003310A0" w:rsidRDefault="006A5972" w:rsidP="006A5972">
      <w:pPr>
        <w:spacing w:after="0" w:line="276" w:lineRule="auto"/>
        <w:contextualSpacing/>
        <w:jc w:val="both"/>
        <w:rPr>
          <w:rFonts w:ascii="Times New Roman" w:eastAsia="Times New Roman" w:hAnsi="Times New Roman" w:cs="Times New Roman"/>
        </w:rPr>
      </w:pPr>
    </w:p>
    <w:p w:rsidR="006A5972" w:rsidRPr="003310A0" w:rsidRDefault="006A5972" w:rsidP="006A5972">
      <w:pPr>
        <w:spacing w:after="0" w:line="276" w:lineRule="auto"/>
        <w:contextualSpacing/>
        <w:jc w:val="both"/>
        <w:rPr>
          <w:rFonts w:ascii="Times New Roman" w:eastAsia="Times New Roman" w:hAnsi="Times New Roman" w:cs="Times New Roman"/>
        </w:rPr>
      </w:pPr>
      <w:r w:rsidRPr="003310A0">
        <w:rPr>
          <w:rFonts w:ascii="Times New Roman" w:eastAsia="Times New Roman" w:hAnsi="Times New Roman" w:cs="Times New Roman"/>
        </w:rPr>
        <w:t>Poświadczenia cyfrowego odwzorowania z dokumentem w postaci papierowej dokonuje wykonawca wspólnie ubiegający się o udzielenie zamówienia (tj. wszyscy wykonawcy wspólnie ubiegający się</w:t>
      </w:r>
      <w:r w:rsidR="003310A0">
        <w:rPr>
          <w:rFonts w:ascii="Times New Roman" w:eastAsia="Times New Roman" w:hAnsi="Times New Roman" w:cs="Times New Roman"/>
        </w:rPr>
        <w:br/>
      </w:r>
      <w:r w:rsidRPr="003310A0">
        <w:rPr>
          <w:rFonts w:ascii="Times New Roman" w:eastAsia="Times New Roman" w:hAnsi="Times New Roman" w:cs="Times New Roman"/>
        </w:rPr>
        <w:t xml:space="preserve">o udzielenie zamówienia lub jeden z wykonawców, który umocowany został do prezentowania </w:t>
      </w:r>
      <w:r w:rsidR="003310A0">
        <w:rPr>
          <w:rFonts w:ascii="Times New Roman" w:eastAsia="Times New Roman" w:hAnsi="Times New Roman" w:cs="Times New Roman"/>
        </w:rPr>
        <w:br/>
      </w:r>
      <w:r w:rsidRPr="003310A0">
        <w:rPr>
          <w:rFonts w:ascii="Times New Roman" w:eastAsia="Times New Roman" w:hAnsi="Times New Roman" w:cs="Times New Roman"/>
        </w:rPr>
        <w:t>w postępowaniu członków konsorcjum lub wspólników spółki cywilnej).</w:t>
      </w:r>
    </w:p>
    <w:p w:rsidR="006A5972" w:rsidRPr="003310A0" w:rsidRDefault="006A5972" w:rsidP="006A5972">
      <w:pPr>
        <w:spacing w:after="0" w:line="276" w:lineRule="auto"/>
        <w:contextualSpacing/>
        <w:jc w:val="both"/>
        <w:rPr>
          <w:rFonts w:ascii="Times New Roman" w:eastAsia="Times New Roman" w:hAnsi="Times New Roman" w:cs="Times New Roman"/>
        </w:rPr>
      </w:pPr>
    </w:p>
    <w:p w:rsidR="006A5972" w:rsidRPr="003310A0" w:rsidRDefault="006A5972" w:rsidP="006A5972">
      <w:pPr>
        <w:numPr>
          <w:ilvl w:val="0"/>
          <w:numId w:val="56"/>
        </w:numPr>
        <w:spacing w:after="0" w:line="276" w:lineRule="auto"/>
        <w:ind w:right="20"/>
        <w:contextualSpacing/>
        <w:jc w:val="both"/>
        <w:rPr>
          <w:rFonts w:ascii="Times New Roman" w:hAnsi="Times New Roman" w:cs="Times New Roman"/>
        </w:rPr>
      </w:pPr>
      <w:r w:rsidRPr="003310A0">
        <w:rPr>
          <w:rFonts w:ascii="Times New Roman" w:hAnsi="Times New Roman" w:cs="Times New Roman"/>
          <w:color w:val="000000" w:themeColor="text1"/>
        </w:rPr>
        <w:t>O</w:t>
      </w:r>
      <w:r w:rsidRPr="003310A0">
        <w:rPr>
          <w:rFonts w:ascii="Times New Roman" w:hAnsi="Times New Roman" w:cs="Times New Roman"/>
        </w:rPr>
        <w:t xml:space="preserve">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6A5972" w:rsidRPr="003310A0" w:rsidRDefault="006A5972" w:rsidP="006A5972">
      <w:pPr>
        <w:tabs>
          <w:tab w:val="left" w:pos="284"/>
        </w:tabs>
        <w:suppressAutoHyphens/>
        <w:autoSpaceDE w:val="0"/>
        <w:spacing w:after="0" w:line="276" w:lineRule="auto"/>
        <w:jc w:val="both"/>
        <w:rPr>
          <w:rFonts w:ascii="Times New Roman" w:hAnsi="Times New Roman" w:cs="Times New Roman"/>
        </w:rPr>
      </w:pPr>
    </w:p>
    <w:p w:rsidR="006A5972" w:rsidRPr="003310A0" w:rsidRDefault="006A5972" w:rsidP="006A5972">
      <w:pPr>
        <w:numPr>
          <w:ilvl w:val="0"/>
          <w:numId w:val="56"/>
        </w:numPr>
        <w:spacing w:after="0" w:line="276" w:lineRule="auto"/>
        <w:ind w:right="20"/>
        <w:contextualSpacing/>
        <w:jc w:val="both"/>
        <w:rPr>
          <w:rFonts w:ascii="Times New Roman" w:hAnsi="Times New Roman" w:cs="Times New Roman"/>
        </w:rPr>
      </w:pPr>
      <w:r w:rsidRPr="003310A0">
        <w:rPr>
          <w:rFonts w:ascii="Times New Roman" w:hAnsi="Times New Roman" w:cs="Times New Roman"/>
          <w:b/>
          <w:bCs/>
          <w:color w:val="000000" w:themeColor="text1"/>
        </w:rPr>
        <w:t>Udostępnienie zasobów</w:t>
      </w:r>
      <w:r w:rsidRPr="003310A0">
        <w:rPr>
          <w:rFonts w:ascii="Times New Roman" w:hAnsi="Times New Roman" w:cs="Times New Roman"/>
          <w:color w:val="000000" w:themeColor="text1"/>
        </w:rPr>
        <w:t>:</w:t>
      </w:r>
    </w:p>
    <w:p w:rsidR="006A5972" w:rsidRPr="003310A0" w:rsidRDefault="006A5972" w:rsidP="006A5972">
      <w:pPr>
        <w:numPr>
          <w:ilvl w:val="0"/>
          <w:numId w:val="26"/>
        </w:numPr>
        <w:spacing w:after="0" w:line="276" w:lineRule="auto"/>
        <w:ind w:right="20"/>
        <w:contextualSpacing/>
        <w:jc w:val="both"/>
        <w:rPr>
          <w:rFonts w:ascii="Times New Roman" w:hAnsi="Times New Roman" w:cs="Times New Roman"/>
        </w:rPr>
      </w:pPr>
      <w:r w:rsidRPr="003310A0">
        <w:rPr>
          <w:rFonts w:ascii="Times New Roman" w:hAnsi="Times New Roman" w:cs="Times New Roman"/>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6A5972" w:rsidRPr="003310A0" w:rsidRDefault="006A5972" w:rsidP="006A5972">
      <w:pPr>
        <w:numPr>
          <w:ilvl w:val="0"/>
          <w:numId w:val="26"/>
        </w:numPr>
        <w:spacing w:after="0" w:line="276" w:lineRule="auto"/>
        <w:ind w:right="20"/>
        <w:contextualSpacing/>
        <w:jc w:val="both"/>
        <w:rPr>
          <w:rFonts w:ascii="Times New Roman" w:hAnsi="Times New Roman" w:cs="Times New Roman"/>
        </w:rPr>
      </w:pPr>
      <w:r w:rsidRPr="003310A0">
        <w:rPr>
          <w:rFonts w:ascii="Times New Roman" w:hAnsi="Times New Roman" w:cs="Times New Roman"/>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6A5972" w:rsidRPr="006A5972" w:rsidRDefault="006A5972" w:rsidP="006A5972">
      <w:pPr>
        <w:numPr>
          <w:ilvl w:val="0"/>
          <w:numId w:val="26"/>
        </w:numPr>
        <w:spacing w:after="0" w:line="276" w:lineRule="auto"/>
        <w:ind w:right="20"/>
        <w:contextualSpacing/>
        <w:jc w:val="both"/>
        <w:rPr>
          <w:rFonts w:ascii="Times New Roman" w:hAnsi="Times New Roman" w:cs="Times New Roman"/>
          <w:b/>
          <w:color w:val="0070C0"/>
          <w:sz w:val="20"/>
          <w:szCs w:val="20"/>
        </w:rPr>
      </w:pPr>
      <w:r w:rsidRPr="003310A0">
        <w:rPr>
          <w:rFonts w:ascii="Times New Roman" w:hAnsi="Times New Roman" w:cs="Times New Roman"/>
        </w:rPr>
        <w:t xml:space="preserve">Wykonawca, który polega na zdolnościach lub sytuacji podmiotów udostępniających zasoby, </w:t>
      </w:r>
      <w:r w:rsidRPr="003310A0">
        <w:rPr>
          <w:rFonts w:ascii="Times New Roman" w:hAnsi="Times New Roman" w:cs="Times New Roman"/>
          <w:b/>
        </w:rPr>
        <w:t xml:space="preserve">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wzór stanowi </w:t>
      </w:r>
      <w:r w:rsidR="003310A0" w:rsidRPr="003310A0">
        <w:rPr>
          <w:rFonts w:ascii="Arial Black" w:hAnsi="Arial Black" w:cs="Times New Roman"/>
          <w:b/>
          <w:color w:val="0070C0"/>
          <w:sz w:val="18"/>
          <w:szCs w:val="18"/>
          <w:u w:val="single"/>
        </w:rPr>
        <w:t>załącznik nr 5</w:t>
      </w:r>
      <w:r w:rsidRPr="003310A0">
        <w:rPr>
          <w:rFonts w:ascii="Arial Black" w:hAnsi="Arial Black" w:cs="Times New Roman"/>
          <w:b/>
          <w:color w:val="0070C0"/>
          <w:sz w:val="18"/>
          <w:szCs w:val="18"/>
          <w:u w:val="single"/>
        </w:rPr>
        <w:t xml:space="preserve"> do SWZ</w:t>
      </w:r>
    </w:p>
    <w:p w:rsidR="006A5972" w:rsidRPr="003310A0" w:rsidRDefault="006A5972" w:rsidP="006A5972">
      <w:pPr>
        <w:numPr>
          <w:ilvl w:val="0"/>
          <w:numId w:val="26"/>
        </w:numPr>
        <w:spacing w:after="0" w:line="276" w:lineRule="auto"/>
        <w:ind w:right="20"/>
        <w:contextualSpacing/>
        <w:jc w:val="both"/>
        <w:rPr>
          <w:rFonts w:ascii="Times New Roman" w:hAnsi="Times New Roman" w:cs="Times New Roman"/>
        </w:rPr>
      </w:pPr>
      <w:r w:rsidRPr="003310A0">
        <w:rPr>
          <w:rFonts w:ascii="Times New Roman" w:hAnsi="Times New Roman" w:cs="Times New Roman"/>
        </w:rPr>
        <w:t xml:space="preserve">Zobowiązanie podmiotu udostępniającego zasoby, o którym mowa w </w:t>
      </w:r>
      <w:proofErr w:type="spellStart"/>
      <w:r w:rsidRPr="003310A0">
        <w:rPr>
          <w:rFonts w:ascii="Times New Roman" w:hAnsi="Times New Roman" w:cs="Times New Roman"/>
        </w:rPr>
        <w:t>ppkt</w:t>
      </w:r>
      <w:proofErr w:type="spellEnd"/>
      <w:r w:rsidRPr="003310A0">
        <w:rPr>
          <w:rFonts w:ascii="Times New Roman" w:hAnsi="Times New Roman" w:cs="Times New Roman"/>
        </w:rPr>
        <w:t xml:space="preserve"> 3, potwierdza, że stosunek łączący wykonawcę z podmiotami udostępniającymi zasoby gwarantuje rzeczywisty dostęp do tych zasobów oraz określa w szczególności:</w:t>
      </w:r>
    </w:p>
    <w:p w:rsidR="006A5972" w:rsidRPr="003310A0" w:rsidRDefault="006A5972" w:rsidP="006A5972">
      <w:pPr>
        <w:numPr>
          <w:ilvl w:val="0"/>
          <w:numId w:val="27"/>
        </w:numPr>
        <w:spacing w:after="0" w:line="276" w:lineRule="auto"/>
        <w:ind w:right="20"/>
        <w:contextualSpacing/>
        <w:jc w:val="both"/>
        <w:rPr>
          <w:rFonts w:ascii="Times New Roman" w:hAnsi="Times New Roman" w:cs="Times New Roman"/>
        </w:rPr>
      </w:pPr>
      <w:r w:rsidRPr="003310A0">
        <w:rPr>
          <w:rFonts w:ascii="Times New Roman" w:hAnsi="Times New Roman" w:cs="Times New Roman"/>
        </w:rPr>
        <w:t>zakres dostępnych wykonawcy zasobów podmiotu udostępniającego zasoby;</w:t>
      </w:r>
    </w:p>
    <w:p w:rsidR="006A5972" w:rsidRPr="003310A0" w:rsidRDefault="006A5972" w:rsidP="006A5972">
      <w:pPr>
        <w:numPr>
          <w:ilvl w:val="0"/>
          <w:numId w:val="27"/>
        </w:numPr>
        <w:spacing w:after="0" w:line="276" w:lineRule="auto"/>
        <w:ind w:right="20"/>
        <w:contextualSpacing/>
        <w:jc w:val="both"/>
        <w:rPr>
          <w:rFonts w:ascii="Times New Roman" w:hAnsi="Times New Roman" w:cs="Times New Roman"/>
        </w:rPr>
      </w:pPr>
      <w:r w:rsidRPr="003310A0">
        <w:rPr>
          <w:rFonts w:ascii="Times New Roman" w:hAnsi="Times New Roman" w:cs="Times New Roman"/>
        </w:rPr>
        <w:t>sposób i okres udostępnienia wykonawcy i wykorzystania przez niego zasobów podmiotu udostępniającego te zasoby przy wykonywaniu zamówienia;</w:t>
      </w:r>
    </w:p>
    <w:p w:rsidR="006A5972" w:rsidRPr="003310A0" w:rsidRDefault="006A5972" w:rsidP="006A5972">
      <w:pPr>
        <w:numPr>
          <w:ilvl w:val="0"/>
          <w:numId w:val="27"/>
        </w:numPr>
        <w:spacing w:after="0" w:line="276" w:lineRule="auto"/>
        <w:ind w:right="20"/>
        <w:contextualSpacing/>
        <w:jc w:val="both"/>
        <w:rPr>
          <w:rFonts w:ascii="Times New Roman" w:hAnsi="Times New Roman" w:cs="Times New Roman"/>
        </w:rPr>
      </w:pPr>
      <w:r w:rsidRPr="003310A0">
        <w:rPr>
          <w:rFonts w:ascii="Times New Roman" w:hAnsi="Times New Roman" w:cs="Times New Roma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A5972" w:rsidRPr="003310A0" w:rsidRDefault="006A5972" w:rsidP="006A5972">
      <w:pPr>
        <w:spacing w:after="0" w:line="276" w:lineRule="auto"/>
        <w:ind w:right="20"/>
        <w:contextualSpacing/>
        <w:jc w:val="both"/>
        <w:rPr>
          <w:rFonts w:ascii="Times New Roman" w:hAnsi="Times New Roman" w:cs="Times New Roman"/>
        </w:rPr>
      </w:pPr>
    </w:p>
    <w:p w:rsidR="006A5972" w:rsidRPr="003310A0" w:rsidRDefault="006A5972" w:rsidP="006A5972">
      <w:pPr>
        <w:numPr>
          <w:ilvl w:val="0"/>
          <w:numId w:val="26"/>
        </w:numPr>
        <w:spacing w:after="0" w:line="276" w:lineRule="auto"/>
        <w:ind w:right="20"/>
        <w:contextualSpacing/>
        <w:jc w:val="both"/>
        <w:rPr>
          <w:rFonts w:ascii="Times New Roman" w:hAnsi="Times New Roman" w:cs="Times New Roman"/>
        </w:rPr>
      </w:pPr>
      <w:r w:rsidRPr="003310A0">
        <w:rPr>
          <w:rFonts w:ascii="Times New Roman" w:hAnsi="Times New Roman" w:cs="Times New Roman"/>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4 ustawy </w:t>
      </w:r>
      <w:proofErr w:type="spellStart"/>
      <w:r w:rsidRPr="003310A0">
        <w:rPr>
          <w:rFonts w:ascii="Times New Roman" w:hAnsi="Times New Roman" w:cs="Times New Roman"/>
        </w:rPr>
        <w:t>Pzp</w:t>
      </w:r>
      <w:proofErr w:type="spellEnd"/>
      <w:r w:rsidRPr="003310A0">
        <w:rPr>
          <w:rFonts w:ascii="Times New Roman" w:hAnsi="Times New Roman" w:cs="Times New Roman"/>
        </w:rPr>
        <w:t>, oraz jeżeli to dotyczy, kryteriów selekcji, a także bada, czy nie zachodzą wobec tego podmiotu podstawy wykluczenia, które zostały przewidziane względem wykonawcy.</w:t>
      </w:r>
    </w:p>
    <w:p w:rsidR="006A5972" w:rsidRPr="003310A0" w:rsidRDefault="006A5972" w:rsidP="006A5972">
      <w:pPr>
        <w:numPr>
          <w:ilvl w:val="0"/>
          <w:numId w:val="26"/>
        </w:numPr>
        <w:spacing w:after="0" w:line="276" w:lineRule="auto"/>
        <w:ind w:right="20"/>
        <w:contextualSpacing/>
        <w:jc w:val="both"/>
        <w:rPr>
          <w:rFonts w:ascii="Times New Roman" w:hAnsi="Times New Roman" w:cs="Times New Roman"/>
        </w:rPr>
      </w:pPr>
      <w:r w:rsidRPr="003310A0">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6A5972" w:rsidRPr="003310A0" w:rsidRDefault="006A5972" w:rsidP="006A5972">
      <w:pPr>
        <w:numPr>
          <w:ilvl w:val="0"/>
          <w:numId w:val="26"/>
        </w:numPr>
        <w:spacing w:after="0" w:line="276" w:lineRule="auto"/>
        <w:ind w:right="20"/>
        <w:contextualSpacing/>
        <w:jc w:val="both"/>
        <w:rPr>
          <w:rFonts w:ascii="Times New Roman" w:hAnsi="Times New Roman" w:cs="Times New Roman"/>
        </w:rPr>
      </w:pPr>
      <w:r w:rsidRPr="003310A0">
        <w:rPr>
          <w:rFonts w:ascii="Times New Roman" w:hAnsi="Times New Roman" w:cs="Times New Roman"/>
        </w:rPr>
        <w:t>Zamawiający może zastrzec obowiązek osobistego wykonania przez wykonawcę kluczowych zadań dotyczących:</w:t>
      </w:r>
    </w:p>
    <w:p w:rsidR="006A5972" w:rsidRPr="003310A0" w:rsidRDefault="006A5972" w:rsidP="006A5972">
      <w:pPr>
        <w:numPr>
          <w:ilvl w:val="0"/>
          <w:numId w:val="28"/>
        </w:numPr>
        <w:spacing w:after="0" w:line="276" w:lineRule="auto"/>
        <w:ind w:right="20"/>
        <w:contextualSpacing/>
        <w:jc w:val="both"/>
        <w:rPr>
          <w:rFonts w:ascii="Times New Roman" w:hAnsi="Times New Roman" w:cs="Times New Roman"/>
        </w:rPr>
      </w:pPr>
      <w:r w:rsidRPr="003310A0">
        <w:rPr>
          <w:rFonts w:ascii="Times New Roman" w:hAnsi="Times New Roman" w:cs="Times New Roman"/>
        </w:rPr>
        <w:t>zamówień na roboty budowlane lub usługi lub,</w:t>
      </w:r>
    </w:p>
    <w:p w:rsidR="006A5972" w:rsidRPr="003310A0" w:rsidRDefault="006A5972" w:rsidP="006A5972">
      <w:pPr>
        <w:numPr>
          <w:ilvl w:val="0"/>
          <w:numId w:val="28"/>
        </w:numPr>
        <w:spacing w:after="0" w:line="276" w:lineRule="auto"/>
        <w:ind w:right="20"/>
        <w:contextualSpacing/>
        <w:jc w:val="both"/>
        <w:rPr>
          <w:rFonts w:ascii="Times New Roman" w:hAnsi="Times New Roman" w:cs="Times New Roman"/>
        </w:rPr>
      </w:pPr>
      <w:r w:rsidRPr="003310A0">
        <w:rPr>
          <w:rFonts w:ascii="Times New Roman" w:hAnsi="Times New Roman" w:cs="Times New Roman"/>
        </w:rPr>
        <w:t>prac związanych z rozmieszczeniem i instalacją, w ramach zamówienia na dostawy.</w:t>
      </w:r>
    </w:p>
    <w:p w:rsidR="006A5972" w:rsidRPr="003310A0" w:rsidRDefault="006A5972" w:rsidP="006A5972">
      <w:pPr>
        <w:spacing w:after="0" w:line="276" w:lineRule="auto"/>
        <w:ind w:left="720" w:right="20"/>
        <w:contextualSpacing/>
        <w:jc w:val="both"/>
        <w:rPr>
          <w:rFonts w:ascii="Times New Roman" w:hAnsi="Times New Roman" w:cs="Times New Roman"/>
        </w:rPr>
      </w:pPr>
      <w:r w:rsidRPr="003310A0">
        <w:rPr>
          <w:rFonts w:ascii="Times New Roman" w:hAnsi="Times New Roman" w:cs="Times New Roman"/>
        </w:rPr>
        <w:t xml:space="preserve">Zamawiający </w:t>
      </w:r>
      <w:r w:rsidRPr="003310A0">
        <w:rPr>
          <w:rFonts w:ascii="Times New Roman" w:hAnsi="Times New Roman" w:cs="Times New Roman"/>
          <w:b/>
          <w:bCs/>
        </w:rPr>
        <w:t>nie zastrzega</w:t>
      </w:r>
      <w:r w:rsidRPr="003310A0">
        <w:rPr>
          <w:rFonts w:ascii="Times New Roman" w:hAnsi="Times New Roman" w:cs="Times New Roman"/>
        </w:rPr>
        <w:t xml:space="preserve"> obowiązku osobistego wykonania przez wykonawcę kluczowych części zamówienia.</w:t>
      </w:r>
    </w:p>
    <w:p w:rsidR="006A5972" w:rsidRPr="003310A0" w:rsidRDefault="006A5972" w:rsidP="006A5972">
      <w:pPr>
        <w:numPr>
          <w:ilvl w:val="0"/>
          <w:numId w:val="29"/>
        </w:numPr>
        <w:spacing w:after="0" w:line="276" w:lineRule="auto"/>
        <w:ind w:right="20"/>
        <w:contextualSpacing/>
        <w:jc w:val="both"/>
        <w:rPr>
          <w:rFonts w:ascii="Times New Roman" w:hAnsi="Times New Roman" w:cs="Times New Roman"/>
        </w:rPr>
      </w:pPr>
      <w:r w:rsidRPr="003310A0">
        <w:rPr>
          <w:rFonts w:ascii="Times New Roman" w:hAnsi="Times New Roman" w:cs="Times New Roman"/>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6A5972" w:rsidRPr="003310A0" w:rsidRDefault="006A5972" w:rsidP="006A5972">
      <w:pPr>
        <w:numPr>
          <w:ilvl w:val="0"/>
          <w:numId w:val="29"/>
        </w:numPr>
        <w:spacing w:after="0" w:line="276" w:lineRule="auto"/>
        <w:ind w:right="20"/>
        <w:contextualSpacing/>
        <w:jc w:val="both"/>
        <w:rPr>
          <w:rFonts w:ascii="Times New Roman" w:hAnsi="Times New Roman" w:cs="Times New Roman"/>
          <w:u w:val="single"/>
        </w:rPr>
      </w:pPr>
      <w:r w:rsidRPr="003310A0">
        <w:rPr>
          <w:rFonts w:ascii="Times New Roman" w:hAnsi="Times New Roman" w:cs="Times New Roman"/>
          <w:u w:val="single"/>
        </w:rPr>
        <w:t>Wykonawca nie może, po upływie terminu składania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6A5972" w:rsidRPr="006A5972" w:rsidRDefault="006A5972" w:rsidP="006A5972">
      <w:pPr>
        <w:spacing w:after="0" w:line="276" w:lineRule="auto"/>
        <w:ind w:right="20"/>
        <w:jc w:val="both"/>
        <w:rPr>
          <w:rFonts w:ascii="Times New Roman" w:hAnsi="Times New Roman" w:cs="Times New Roman"/>
          <w:sz w:val="20"/>
          <w:szCs w:val="20"/>
        </w:rPr>
      </w:pPr>
    </w:p>
    <w:p w:rsidR="006A5972" w:rsidRPr="006A5972" w:rsidRDefault="006A5972" w:rsidP="006A5972">
      <w:pPr>
        <w:spacing w:after="0" w:line="276" w:lineRule="auto"/>
        <w:ind w:right="20"/>
        <w:jc w:val="both"/>
        <w:rPr>
          <w:rFonts w:ascii="Times New Roman" w:hAnsi="Times New Roman" w:cs="Times New Roman"/>
          <w:sz w:val="20"/>
          <w:szCs w:val="20"/>
        </w:rPr>
      </w:pPr>
    </w:p>
    <w:p w:rsidR="006A5972" w:rsidRPr="003310A0" w:rsidRDefault="006A5972" w:rsidP="006A5972">
      <w:pPr>
        <w:numPr>
          <w:ilvl w:val="0"/>
          <w:numId w:val="2"/>
        </w:numPr>
        <w:spacing w:after="0" w:line="276" w:lineRule="auto"/>
        <w:ind w:hanging="90"/>
        <w:contextualSpacing/>
        <w:rPr>
          <w:rFonts w:ascii="Times New Roman" w:hAnsi="Times New Roman" w:cs="Times New Roman"/>
          <w:b/>
          <w:color w:val="000000" w:themeColor="text1"/>
        </w:rPr>
      </w:pPr>
      <w:r w:rsidRPr="003310A0">
        <w:rPr>
          <w:rFonts w:ascii="Times New Roman" w:hAnsi="Times New Roman" w:cs="Times New Roman"/>
          <w:b/>
        </w:rPr>
        <w:t>Wykaz podmiotowych środków dowodowych</w:t>
      </w:r>
    </w:p>
    <w:p w:rsidR="006A5972" w:rsidRPr="003310A0" w:rsidRDefault="006A5972" w:rsidP="006A5972">
      <w:pPr>
        <w:spacing w:after="0" w:line="276" w:lineRule="auto"/>
        <w:ind w:left="720"/>
        <w:contextualSpacing/>
        <w:rPr>
          <w:rFonts w:ascii="Times New Roman" w:hAnsi="Times New Roman" w:cs="Times New Roman"/>
          <w:b/>
          <w:color w:val="000000" w:themeColor="text1"/>
        </w:rPr>
      </w:pPr>
    </w:p>
    <w:p w:rsidR="006A5972" w:rsidRPr="003310A0" w:rsidRDefault="006A5972" w:rsidP="006A5972">
      <w:pPr>
        <w:numPr>
          <w:ilvl w:val="0"/>
          <w:numId w:val="35"/>
        </w:numPr>
        <w:spacing w:after="0" w:line="276" w:lineRule="auto"/>
        <w:contextualSpacing/>
        <w:jc w:val="both"/>
        <w:rPr>
          <w:rFonts w:ascii="Times New Roman" w:hAnsi="Times New Roman" w:cs="Times New Roman"/>
          <w:bCs/>
          <w:color w:val="000000" w:themeColor="text1"/>
        </w:rPr>
      </w:pPr>
      <w:r w:rsidRPr="003310A0">
        <w:rPr>
          <w:rFonts w:ascii="Times New Roman" w:hAnsi="Times New Roman" w:cs="Times New Roman"/>
          <w:b/>
          <w:color w:val="000000" w:themeColor="text1"/>
        </w:rPr>
        <w:t xml:space="preserve">W celu potwierdzenia przez wykonawcę warunków udziału w postępowaniu dotyczących zdolności technicznej lub zawodowej, zamawiający będzie żądał </w:t>
      </w:r>
      <w:r w:rsidRPr="003310A0">
        <w:rPr>
          <w:rFonts w:ascii="Times New Roman" w:hAnsi="Times New Roman" w:cs="Times New Roman"/>
          <w:b/>
          <w:color w:val="000000" w:themeColor="text1"/>
          <w:u w:val="single"/>
        </w:rPr>
        <w:t>NA WEZWANIE</w:t>
      </w:r>
      <w:r w:rsidRPr="003310A0">
        <w:rPr>
          <w:rFonts w:ascii="Times New Roman" w:hAnsi="Times New Roman" w:cs="Times New Roman"/>
          <w:b/>
          <w:color w:val="000000" w:themeColor="text1"/>
        </w:rPr>
        <w:t xml:space="preserve"> od wykonawcy, którego oferta zostanie najwyżej oceniona do złożenia w wyznaczonym przez zamawiającego terminie, nie krótszym niż 5 dni aktualnych na dzień złożenia podmiotowych środków dowodowych</w:t>
      </w:r>
      <w:r w:rsidRPr="003310A0">
        <w:rPr>
          <w:rFonts w:ascii="Times New Roman" w:hAnsi="Times New Roman" w:cs="Times New Roman"/>
          <w:bCs/>
          <w:color w:val="000000" w:themeColor="text1"/>
        </w:rPr>
        <w:t>:</w:t>
      </w:r>
    </w:p>
    <w:p w:rsidR="006A5972" w:rsidRPr="003310A0" w:rsidRDefault="006A5972" w:rsidP="006A5972">
      <w:pPr>
        <w:spacing w:after="0" w:line="276" w:lineRule="auto"/>
        <w:ind w:left="360"/>
        <w:contextualSpacing/>
        <w:jc w:val="both"/>
        <w:rPr>
          <w:rFonts w:ascii="Times New Roman" w:hAnsi="Times New Roman" w:cs="Times New Roman"/>
          <w:bCs/>
          <w:color w:val="000000" w:themeColor="text1"/>
        </w:rPr>
      </w:pPr>
    </w:p>
    <w:p w:rsidR="006A5972" w:rsidRPr="003310A0" w:rsidRDefault="006A5972" w:rsidP="003C2C11">
      <w:pPr>
        <w:numPr>
          <w:ilvl w:val="0"/>
          <w:numId w:val="66"/>
        </w:numPr>
        <w:spacing w:after="0" w:line="276" w:lineRule="auto"/>
        <w:contextualSpacing/>
        <w:jc w:val="both"/>
        <w:rPr>
          <w:rFonts w:ascii="Times New Roman" w:hAnsi="Times New Roman" w:cs="Times New Roman"/>
          <w:bCs/>
          <w:color w:val="000000" w:themeColor="text1"/>
        </w:rPr>
      </w:pPr>
      <w:r w:rsidRPr="009D5218">
        <w:rPr>
          <w:rFonts w:ascii="Arial Black" w:hAnsi="Arial Black" w:cs="Times New Roman"/>
          <w:b/>
          <w:bCs/>
          <w:color w:val="000000"/>
          <w:sz w:val="18"/>
          <w:szCs w:val="18"/>
        </w:rPr>
        <w:t>wykaz robót</w:t>
      </w:r>
      <w:r w:rsidRPr="003310A0">
        <w:rPr>
          <w:rFonts w:ascii="Times New Roman" w:hAnsi="Times New Roman" w:cs="Times New Roman"/>
          <w:b/>
          <w:bCs/>
          <w:color w:val="000000"/>
        </w:rPr>
        <w:t xml:space="preserve"> </w:t>
      </w:r>
      <w:r w:rsidRPr="003310A0">
        <w:rPr>
          <w:rFonts w:ascii="Times New Roman" w:hAnsi="Times New Roman" w:cs="Times New Roman"/>
          <w:bCs/>
          <w:color w:val="000000"/>
        </w:rPr>
        <w:t>budowlanych</w:t>
      </w:r>
      <w:r w:rsidRPr="003310A0">
        <w:rPr>
          <w:rFonts w:ascii="Times New Roman" w:hAnsi="Times New Roman" w:cs="Times New Roman"/>
          <w:color w:val="000000"/>
        </w:rPr>
        <w:t xml:space="preserve"> wykonanych nie wcześniej niż w okresie ostatnich pięciu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przedmiot, na rzecz którego roboty budowlane zostały wykonane, a jeżeli wykonawca z przyczyn niezależnych od niego nie jest w stanie uzyskać tych dokumentów – inne odpowiednie dokumenty - </w:t>
      </w:r>
      <w:r w:rsidRPr="003310A0">
        <w:rPr>
          <w:rFonts w:ascii="Times New Roman" w:hAnsi="Times New Roman" w:cs="Times New Roman"/>
          <w:bCs/>
        </w:rPr>
        <w:t>wzór stanowi</w:t>
      </w:r>
      <w:r w:rsidR="009D5218">
        <w:rPr>
          <w:rFonts w:ascii="Times New Roman" w:hAnsi="Times New Roman" w:cs="Times New Roman"/>
          <w:b/>
          <w:bCs/>
          <w:color w:val="0070C0"/>
        </w:rPr>
        <w:t xml:space="preserve"> </w:t>
      </w:r>
      <w:r w:rsidR="009D5218" w:rsidRPr="009D5218">
        <w:rPr>
          <w:rFonts w:ascii="Arial Black" w:hAnsi="Arial Black" w:cs="Times New Roman"/>
          <w:b/>
          <w:bCs/>
          <w:color w:val="0070C0"/>
          <w:sz w:val="18"/>
          <w:szCs w:val="18"/>
        </w:rPr>
        <w:t>załącznik nr 7</w:t>
      </w:r>
      <w:r w:rsidRPr="009D5218">
        <w:rPr>
          <w:rFonts w:ascii="Arial Black" w:hAnsi="Arial Black" w:cs="Times New Roman"/>
          <w:b/>
          <w:bCs/>
          <w:color w:val="0070C0"/>
          <w:sz w:val="18"/>
          <w:szCs w:val="18"/>
        </w:rPr>
        <w:t xml:space="preserve"> do SWZ</w:t>
      </w:r>
      <w:r w:rsidRPr="003310A0">
        <w:rPr>
          <w:rFonts w:ascii="Times New Roman" w:hAnsi="Times New Roman" w:cs="Times New Roman"/>
          <w:color w:val="0070C0"/>
        </w:rPr>
        <w:t>,</w:t>
      </w:r>
    </w:p>
    <w:p w:rsidR="006A5972" w:rsidRPr="003310A0" w:rsidRDefault="006A5972" w:rsidP="006A5972">
      <w:pPr>
        <w:spacing w:after="0" w:line="276" w:lineRule="auto"/>
        <w:ind w:left="720"/>
        <w:contextualSpacing/>
        <w:jc w:val="both"/>
        <w:rPr>
          <w:rFonts w:ascii="Times New Roman" w:hAnsi="Times New Roman" w:cs="Times New Roman"/>
          <w:bCs/>
          <w:color w:val="000000" w:themeColor="text1"/>
        </w:rPr>
      </w:pPr>
    </w:p>
    <w:p w:rsidR="006A5972" w:rsidRPr="003310A0" w:rsidRDefault="006A5972" w:rsidP="003C2C11">
      <w:pPr>
        <w:numPr>
          <w:ilvl w:val="0"/>
          <w:numId w:val="66"/>
        </w:numPr>
        <w:spacing w:after="0" w:line="276" w:lineRule="auto"/>
        <w:contextualSpacing/>
        <w:jc w:val="both"/>
        <w:rPr>
          <w:rFonts w:ascii="Times New Roman" w:hAnsi="Times New Roman" w:cs="Times New Roman"/>
          <w:bCs/>
          <w:color w:val="000000" w:themeColor="text1"/>
        </w:rPr>
      </w:pPr>
      <w:r w:rsidRPr="009D5218">
        <w:rPr>
          <w:rFonts w:ascii="Arial Black" w:hAnsi="Arial Black" w:cs="Times New Roman"/>
          <w:b/>
          <w:color w:val="000000" w:themeColor="text1"/>
          <w:sz w:val="18"/>
          <w:szCs w:val="18"/>
        </w:rPr>
        <w:lastRenderedPageBreak/>
        <w:t>w</w:t>
      </w:r>
      <w:r w:rsidRPr="009D5218">
        <w:rPr>
          <w:rFonts w:ascii="Arial Black" w:hAnsi="Arial Black" w:cs="Times New Roman"/>
          <w:b/>
          <w:bCs/>
          <w:color w:val="000000"/>
          <w:sz w:val="18"/>
          <w:szCs w:val="18"/>
        </w:rPr>
        <w:t>ykaz osób</w:t>
      </w:r>
      <w:r w:rsidRPr="003310A0">
        <w:rPr>
          <w:rFonts w:ascii="Times New Roman" w:hAnsi="Times New Roman" w:cs="Times New Roman"/>
          <w:color w:val="000000"/>
        </w:rPr>
        <w:t xml:space="preserve"> skierowanych przez wykonawcę do realizacji zamówienia publicznego, </w:t>
      </w:r>
      <w:r w:rsidR="009D5218">
        <w:rPr>
          <w:rFonts w:ascii="Times New Roman" w:hAnsi="Times New Roman" w:cs="Times New Roman"/>
          <w:color w:val="000000"/>
        </w:rPr>
        <w:br/>
      </w:r>
      <w:r w:rsidRPr="003310A0">
        <w:rPr>
          <w:rFonts w:ascii="Times New Roman" w:hAnsi="Times New Roman" w:cs="Times New Roman"/>
          <w:color w:val="000000"/>
        </w:rP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3310A0">
        <w:rPr>
          <w:rFonts w:ascii="Times New Roman" w:hAnsi="Times New Roman" w:cs="Times New Roman"/>
          <w:bCs/>
        </w:rPr>
        <w:t>wzór stanowi</w:t>
      </w:r>
      <w:r w:rsidR="009D5218">
        <w:rPr>
          <w:rFonts w:ascii="Times New Roman" w:hAnsi="Times New Roman" w:cs="Times New Roman"/>
          <w:b/>
          <w:bCs/>
          <w:color w:val="0070C0"/>
        </w:rPr>
        <w:t xml:space="preserve"> </w:t>
      </w:r>
      <w:r w:rsidR="009D5218" w:rsidRPr="009D5218">
        <w:rPr>
          <w:rFonts w:ascii="Arial Black" w:hAnsi="Arial Black" w:cs="Times New Roman"/>
          <w:b/>
          <w:bCs/>
          <w:color w:val="0070C0"/>
          <w:sz w:val="18"/>
          <w:szCs w:val="18"/>
        </w:rPr>
        <w:t>załącznik nr 8</w:t>
      </w:r>
      <w:r w:rsidRPr="009D5218">
        <w:rPr>
          <w:rFonts w:ascii="Arial Black" w:hAnsi="Arial Black" w:cs="Times New Roman"/>
          <w:b/>
          <w:bCs/>
          <w:color w:val="0070C0"/>
          <w:sz w:val="18"/>
          <w:szCs w:val="18"/>
        </w:rPr>
        <w:t xml:space="preserve"> do SWZ</w:t>
      </w:r>
      <w:r w:rsidRPr="003310A0">
        <w:rPr>
          <w:rFonts w:ascii="Times New Roman" w:hAnsi="Times New Roman" w:cs="Times New Roman"/>
          <w:b/>
          <w:bCs/>
          <w:color w:val="0070C0"/>
        </w:rPr>
        <w:t>.</w:t>
      </w:r>
    </w:p>
    <w:p w:rsidR="006A5972" w:rsidRPr="003310A0" w:rsidRDefault="006A5972" w:rsidP="006A5972">
      <w:pPr>
        <w:spacing w:after="0" w:line="276" w:lineRule="auto"/>
        <w:jc w:val="both"/>
        <w:rPr>
          <w:rFonts w:ascii="Times New Roman" w:hAnsi="Times New Roman" w:cs="Times New Roman"/>
          <w:bCs/>
          <w:color w:val="000000" w:themeColor="text1"/>
        </w:rPr>
      </w:pPr>
    </w:p>
    <w:p w:rsidR="006A5972" w:rsidRPr="003310A0" w:rsidRDefault="006A5972" w:rsidP="006A5972">
      <w:pPr>
        <w:spacing w:after="0" w:line="276" w:lineRule="auto"/>
        <w:ind w:left="851"/>
        <w:contextualSpacing/>
        <w:jc w:val="both"/>
        <w:rPr>
          <w:rFonts w:ascii="Times New Roman" w:hAnsi="Times New Roman" w:cs="Times New Roman"/>
          <w:bCs/>
          <w:color w:val="000000" w:themeColor="text1"/>
        </w:rPr>
      </w:pPr>
    </w:p>
    <w:p w:rsidR="006A5972" w:rsidRPr="003310A0" w:rsidRDefault="006A5972" w:rsidP="006A5972">
      <w:pPr>
        <w:numPr>
          <w:ilvl w:val="0"/>
          <w:numId w:val="35"/>
        </w:numPr>
        <w:spacing w:after="0" w:line="276" w:lineRule="auto"/>
        <w:contextualSpacing/>
        <w:jc w:val="both"/>
        <w:rPr>
          <w:rFonts w:ascii="Times New Roman" w:hAnsi="Times New Roman" w:cs="Times New Roman"/>
          <w:b/>
          <w:bCs/>
          <w:color w:val="000000" w:themeColor="text1"/>
        </w:rPr>
      </w:pPr>
      <w:r w:rsidRPr="003310A0">
        <w:rPr>
          <w:rFonts w:ascii="Times New Roman" w:hAnsi="Times New Roman" w:cs="Times New Roman"/>
          <w:b/>
          <w:bCs/>
          <w:color w:val="000000" w:themeColor="text1"/>
        </w:rPr>
        <w:t xml:space="preserve">W celu potwierdzenia braku podstaw wykluczenia wykonawcy z udziału w postępowaniu, zamawiający będzie żądał </w:t>
      </w:r>
      <w:r w:rsidRPr="003310A0">
        <w:rPr>
          <w:rFonts w:ascii="Times New Roman" w:hAnsi="Times New Roman" w:cs="Times New Roman"/>
          <w:b/>
          <w:bCs/>
          <w:color w:val="000000" w:themeColor="text1"/>
          <w:u w:val="single"/>
        </w:rPr>
        <w:t>NA WEZWANIE</w:t>
      </w:r>
      <w:r w:rsidRPr="003310A0">
        <w:rPr>
          <w:rFonts w:ascii="Times New Roman" w:hAnsi="Times New Roman" w:cs="Times New Roman"/>
          <w:b/>
          <w:bCs/>
          <w:color w:val="000000" w:themeColor="text1"/>
        </w:rPr>
        <w:t xml:space="preserve"> od wykonawcy, którego oferta zostanie najwyżej oceniona do złożenia w wyznaczonym przez zamawiającego terminie, nie krótszym niż 5 dni aktualnych na dzień złożenia podmiotowych środków dowodowych:</w:t>
      </w:r>
    </w:p>
    <w:p w:rsidR="006A5972" w:rsidRPr="003310A0" w:rsidRDefault="006A5972" w:rsidP="006A5972">
      <w:pPr>
        <w:spacing w:after="0" w:line="276" w:lineRule="auto"/>
        <w:jc w:val="both"/>
        <w:rPr>
          <w:rFonts w:ascii="Times New Roman" w:hAnsi="Times New Roman" w:cs="Times New Roman"/>
          <w:bCs/>
          <w:color w:val="000000" w:themeColor="text1"/>
        </w:rPr>
      </w:pPr>
    </w:p>
    <w:p w:rsidR="006A5972" w:rsidRPr="003310A0" w:rsidRDefault="006A5972" w:rsidP="006A5972">
      <w:pPr>
        <w:numPr>
          <w:ilvl w:val="0"/>
          <w:numId w:val="52"/>
        </w:numPr>
        <w:tabs>
          <w:tab w:val="left" w:pos="284"/>
        </w:tabs>
        <w:suppressAutoHyphens/>
        <w:autoSpaceDE w:val="0"/>
        <w:spacing w:after="0" w:line="276" w:lineRule="auto"/>
        <w:contextualSpacing/>
        <w:jc w:val="both"/>
        <w:rPr>
          <w:rFonts w:ascii="Times New Roman" w:hAnsi="Times New Roman" w:cs="Times New Roman"/>
        </w:rPr>
      </w:pPr>
      <w:r w:rsidRPr="003310A0">
        <w:rPr>
          <w:rFonts w:ascii="Times New Roman" w:hAnsi="Times New Roman" w:cs="Times New Roman"/>
          <w:b/>
        </w:rPr>
        <w:t>Oświadczenie wykonawcy/wykonawcy wspólnie ubiegającego się</w:t>
      </w:r>
      <w:r w:rsidRPr="003310A0">
        <w:rPr>
          <w:rFonts w:ascii="Times New Roman" w:hAnsi="Times New Roman" w:cs="Times New Roman"/>
        </w:rPr>
        <w:t xml:space="preserve"> o udzielenie zamówienia (konsorcjum, spółka cywilna) </w:t>
      </w:r>
      <w:r w:rsidRPr="003310A0">
        <w:rPr>
          <w:rFonts w:ascii="Times New Roman" w:hAnsi="Times New Roman" w:cs="Times New Roman"/>
          <w:b/>
        </w:rPr>
        <w:t xml:space="preserve">o aktualności informacji zawartych w oświadczeniu, o którym mowa w art. 125 ust. 1 ustawy </w:t>
      </w:r>
      <w:proofErr w:type="spellStart"/>
      <w:r w:rsidRPr="003310A0">
        <w:rPr>
          <w:rFonts w:ascii="Times New Roman" w:hAnsi="Times New Roman" w:cs="Times New Roman"/>
          <w:b/>
        </w:rPr>
        <w:t>Pzp</w:t>
      </w:r>
      <w:proofErr w:type="spellEnd"/>
      <w:r w:rsidRPr="003310A0">
        <w:rPr>
          <w:rFonts w:ascii="Times New Roman" w:hAnsi="Times New Roman" w:cs="Times New Roman"/>
        </w:rPr>
        <w:t xml:space="preserve"> - wzór oświadczenia</w:t>
      </w:r>
      <w:r w:rsidR="009D5218" w:rsidRPr="009D5218">
        <w:rPr>
          <w:rFonts w:ascii="Times New Roman" w:hAnsi="Times New Roman" w:cs="Times New Roman"/>
          <w:color w:val="000000" w:themeColor="text1"/>
        </w:rPr>
        <w:t xml:space="preserve"> stanowi </w:t>
      </w:r>
      <w:r w:rsidR="009D5218" w:rsidRPr="009D5218">
        <w:rPr>
          <w:rFonts w:ascii="Arial Black" w:hAnsi="Arial Black" w:cs="Times New Roman"/>
          <w:color w:val="0070C0"/>
          <w:sz w:val="18"/>
          <w:szCs w:val="18"/>
        </w:rPr>
        <w:t>załącznik nr 9</w:t>
      </w:r>
      <w:r w:rsidRPr="009D5218">
        <w:rPr>
          <w:rFonts w:ascii="Arial Black" w:hAnsi="Arial Black" w:cs="Times New Roman"/>
          <w:color w:val="0070C0"/>
          <w:sz w:val="18"/>
          <w:szCs w:val="18"/>
        </w:rPr>
        <w:t xml:space="preserve"> do SWZ</w:t>
      </w:r>
      <w:r w:rsidRPr="003310A0">
        <w:rPr>
          <w:rFonts w:ascii="Times New Roman" w:hAnsi="Times New Roman" w:cs="Times New Roman"/>
          <w:color w:val="0070C0"/>
        </w:rPr>
        <w:t xml:space="preserve"> </w:t>
      </w:r>
      <w:r w:rsidR="009D5218">
        <w:rPr>
          <w:rFonts w:ascii="Times New Roman" w:hAnsi="Times New Roman" w:cs="Times New Roman"/>
          <w:color w:val="0070C0"/>
        </w:rPr>
        <w:br/>
      </w:r>
      <w:r w:rsidRPr="003310A0">
        <w:rPr>
          <w:rFonts w:ascii="Times New Roman" w:hAnsi="Times New Roman" w:cs="Times New Roman"/>
        </w:rPr>
        <w:t xml:space="preserve">w zakresie podstaw wykluczenia z postępowania wskazanych przez zamawiającego, pod rygorem nieważności należy złożyć </w:t>
      </w:r>
    </w:p>
    <w:p w:rsidR="006A5972" w:rsidRPr="003310A0" w:rsidRDefault="006A5972" w:rsidP="006A5972">
      <w:pPr>
        <w:numPr>
          <w:ilvl w:val="0"/>
          <w:numId w:val="53"/>
        </w:numPr>
        <w:tabs>
          <w:tab w:val="left" w:pos="284"/>
        </w:tabs>
        <w:suppressAutoHyphens/>
        <w:autoSpaceDE w:val="0"/>
        <w:spacing w:after="0" w:line="276" w:lineRule="auto"/>
        <w:contextualSpacing/>
        <w:jc w:val="both"/>
        <w:rPr>
          <w:rFonts w:ascii="Times New Roman" w:hAnsi="Times New Roman" w:cs="Times New Roman"/>
        </w:rPr>
      </w:pPr>
      <w:r w:rsidRPr="003310A0">
        <w:rPr>
          <w:rFonts w:ascii="Times New Roman" w:hAnsi="Times New Roman" w:cs="Times New Roman"/>
        </w:rPr>
        <w:t xml:space="preserve">w formie elektronicznej (tj. w postaci elektronicznej opatrzonej kwalifikowanym podpisem elektronicznym) przez osobę/osoby upoważnioną/upoważnione do reprezentowania odpowiednio wykonawcy, wykonawcy wspólnie ubiegającego się o udzielenie zamówienia lub </w:t>
      </w:r>
    </w:p>
    <w:p w:rsidR="006A5972" w:rsidRPr="003310A0" w:rsidRDefault="006A5972" w:rsidP="006A5972">
      <w:pPr>
        <w:numPr>
          <w:ilvl w:val="0"/>
          <w:numId w:val="53"/>
        </w:numPr>
        <w:tabs>
          <w:tab w:val="left" w:pos="284"/>
        </w:tabs>
        <w:suppressAutoHyphens/>
        <w:autoSpaceDE w:val="0"/>
        <w:spacing w:after="0" w:line="276" w:lineRule="auto"/>
        <w:contextualSpacing/>
        <w:jc w:val="both"/>
        <w:rPr>
          <w:rFonts w:ascii="Times New Roman" w:hAnsi="Times New Roman" w:cs="Times New Roman"/>
        </w:rPr>
      </w:pPr>
      <w:r w:rsidRPr="003310A0">
        <w:rPr>
          <w:rFonts w:ascii="Times New Roman" w:hAnsi="Times New Roman" w:cs="Times New Roman"/>
        </w:rPr>
        <w:t xml:space="preserve">w postaci elektronicznej opatrzonej podpisem zaufanym lub podpisem elektronicznym osobistym przez osobę/osoby upoważnioną/upoważnione do reprezentowania odpowiednio wykonawcy, wykonawcy wspólnie ubiegającego się o udzielenie zamówienia. </w:t>
      </w:r>
    </w:p>
    <w:p w:rsidR="006A5972" w:rsidRPr="003310A0" w:rsidRDefault="006A5972" w:rsidP="006A5972">
      <w:pPr>
        <w:tabs>
          <w:tab w:val="left" w:pos="284"/>
        </w:tabs>
        <w:suppressAutoHyphens/>
        <w:autoSpaceDE w:val="0"/>
        <w:spacing w:after="0" w:line="276" w:lineRule="auto"/>
        <w:ind w:left="720"/>
        <w:contextualSpacing/>
        <w:jc w:val="both"/>
        <w:rPr>
          <w:rFonts w:ascii="Times New Roman" w:hAnsi="Times New Roman" w:cs="Times New Roman"/>
        </w:rPr>
      </w:pPr>
    </w:p>
    <w:p w:rsidR="006A5972" w:rsidRPr="003310A0" w:rsidRDefault="006A5972" w:rsidP="006A5972">
      <w:pPr>
        <w:tabs>
          <w:tab w:val="left" w:pos="284"/>
        </w:tabs>
        <w:suppressAutoHyphens/>
        <w:autoSpaceDE w:val="0"/>
        <w:spacing w:after="0" w:line="276" w:lineRule="auto"/>
        <w:ind w:left="720"/>
        <w:contextualSpacing/>
        <w:jc w:val="both"/>
        <w:rPr>
          <w:rFonts w:ascii="Times New Roman" w:hAnsi="Times New Roman" w:cs="Times New Roman"/>
        </w:rPr>
      </w:pPr>
      <w:r w:rsidRPr="003310A0">
        <w:rPr>
          <w:rFonts w:ascii="Times New Roman" w:hAnsi="Times New Roman" w:cs="Times New Roman"/>
        </w:rPr>
        <w:t xml:space="preserve">W przypadku wykonawców wspólnie ubiegających się o udzielenie zamówienia (konsorcjum, spółka cywilna) oświadczenie, o którym mowa w tym punkcie składa każdy wykonawca jako oświadczenie własne. </w:t>
      </w:r>
    </w:p>
    <w:p w:rsidR="006A5972" w:rsidRPr="003310A0" w:rsidRDefault="006A5972" w:rsidP="006A5972">
      <w:pPr>
        <w:tabs>
          <w:tab w:val="left" w:pos="284"/>
        </w:tabs>
        <w:suppressAutoHyphens/>
        <w:autoSpaceDE w:val="0"/>
        <w:spacing w:after="0" w:line="276" w:lineRule="auto"/>
        <w:ind w:left="1080"/>
        <w:contextualSpacing/>
        <w:jc w:val="both"/>
        <w:rPr>
          <w:rFonts w:ascii="Times New Roman" w:hAnsi="Times New Roman" w:cs="Times New Roman"/>
        </w:rPr>
      </w:pPr>
    </w:p>
    <w:p w:rsidR="006A5972" w:rsidRPr="003310A0" w:rsidRDefault="006A5972" w:rsidP="006A5972">
      <w:pPr>
        <w:numPr>
          <w:ilvl w:val="0"/>
          <w:numId w:val="52"/>
        </w:numPr>
        <w:tabs>
          <w:tab w:val="left" w:pos="284"/>
        </w:tabs>
        <w:suppressAutoHyphens/>
        <w:autoSpaceDE w:val="0"/>
        <w:spacing w:after="0" w:line="240" w:lineRule="auto"/>
        <w:contextualSpacing/>
        <w:jc w:val="both"/>
        <w:rPr>
          <w:rFonts w:ascii="Times New Roman" w:hAnsi="Times New Roman" w:cs="Times New Roman"/>
        </w:rPr>
      </w:pPr>
      <w:r w:rsidRPr="003310A0">
        <w:rPr>
          <w:rFonts w:ascii="Times New Roman" w:hAnsi="Times New Roman" w:cs="Times New Roman"/>
        </w:rPr>
        <w:t xml:space="preserve">Wykonawca w przypadku polegania na zdolnościach lub sytuacji podmiotów udostępniających zasoby, przedstawia wraz z oświadczeniem o którym mowa w pkt. 1 także oświadczenie/oświadczenia podmiotów udostępniających zasoby o aktualności informacji zawartych w oświadczeniu, o którym mowa w art. 125 ust. 1 ustawy </w:t>
      </w:r>
      <w:proofErr w:type="spellStart"/>
      <w:r w:rsidRPr="003310A0">
        <w:rPr>
          <w:rFonts w:ascii="Times New Roman" w:hAnsi="Times New Roman" w:cs="Times New Roman"/>
        </w:rPr>
        <w:t>Pzp</w:t>
      </w:r>
      <w:proofErr w:type="spellEnd"/>
      <w:r w:rsidRPr="003310A0">
        <w:rPr>
          <w:rFonts w:ascii="Times New Roman" w:hAnsi="Times New Roman" w:cs="Times New Roman"/>
        </w:rPr>
        <w:t xml:space="preserve"> w zakresie podstaw wykluczenia z postępowania wskazanych przez zamawiającego.</w:t>
      </w:r>
    </w:p>
    <w:p w:rsidR="006A5972" w:rsidRPr="003310A0" w:rsidRDefault="006A5972" w:rsidP="006A5972">
      <w:pPr>
        <w:tabs>
          <w:tab w:val="left" w:pos="284"/>
        </w:tabs>
        <w:suppressAutoHyphens/>
        <w:autoSpaceDE w:val="0"/>
        <w:spacing w:after="0" w:line="240" w:lineRule="auto"/>
        <w:ind w:left="360"/>
        <w:contextualSpacing/>
        <w:jc w:val="both"/>
        <w:rPr>
          <w:rFonts w:ascii="Times New Roman" w:hAnsi="Times New Roman" w:cs="Times New Roman"/>
        </w:rPr>
      </w:pPr>
    </w:p>
    <w:p w:rsidR="006A5972" w:rsidRPr="003310A0" w:rsidRDefault="006A5972" w:rsidP="006A5972">
      <w:pPr>
        <w:tabs>
          <w:tab w:val="left" w:pos="284"/>
        </w:tabs>
        <w:suppressAutoHyphens/>
        <w:autoSpaceDE w:val="0"/>
        <w:spacing w:after="0" w:line="276" w:lineRule="auto"/>
        <w:jc w:val="both"/>
        <w:rPr>
          <w:rFonts w:ascii="Times New Roman" w:hAnsi="Times New Roman" w:cs="Times New Roman"/>
        </w:rPr>
      </w:pPr>
    </w:p>
    <w:p w:rsidR="006A5972" w:rsidRPr="003310A0" w:rsidRDefault="006A5972" w:rsidP="006A5972">
      <w:pPr>
        <w:tabs>
          <w:tab w:val="left" w:pos="284"/>
        </w:tabs>
        <w:suppressAutoHyphens/>
        <w:autoSpaceDE w:val="0"/>
        <w:spacing w:after="0" w:line="276" w:lineRule="auto"/>
        <w:jc w:val="both"/>
        <w:rPr>
          <w:rFonts w:ascii="Times New Roman" w:hAnsi="Times New Roman" w:cs="Times New Roman"/>
        </w:rPr>
      </w:pPr>
      <w:r w:rsidRPr="003310A0">
        <w:rPr>
          <w:rFonts w:ascii="Times New Roman" w:hAnsi="Times New Roman" w:cs="Times New Roman"/>
          <w:b/>
        </w:rPr>
        <w:t>Oświadczenie podmiotu udostępniającego zasoby</w:t>
      </w:r>
      <w:r w:rsidRPr="003310A0">
        <w:rPr>
          <w:rFonts w:ascii="Times New Roman" w:hAnsi="Times New Roman" w:cs="Times New Roman"/>
        </w:rPr>
        <w:t xml:space="preserve"> o aktualności informacji zawartych w oświadczeniu, o którym mowa w art. 125 ust. 1 ustawy </w:t>
      </w:r>
      <w:proofErr w:type="spellStart"/>
      <w:r w:rsidRPr="003310A0">
        <w:rPr>
          <w:rFonts w:ascii="Times New Roman" w:hAnsi="Times New Roman" w:cs="Times New Roman"/>
        </w:rPr>
        <w:t>Pzp</w:t>
      </w:r>
      <w:proofErr w:type="spellEnd"/>
      <w:r w:rsidRPr="003310A0">
        <w:rPr>
          <w:rFonts w:ascii="Times New Roman" w:hAnsi="Times New Roman" w:cs="Times New Roman"/>
        </w:rPr>
        <w:t xml:space="preserve"> wzór oświadczenia</w:t>
      </w:r>
      <w:r w:rsidR="00B776D3">
        <w:rPr>
          <w:rFonts w:ascii="Times New Roman" w:hAnsi="Times New Roman" w:cs="Times New Roman"/>
          <w:color w:val="0070C0"/>
        </w:rPr>
        <w:t xml:space="preserve"> </w:t>
      </w:r>
      <w:r w:rsidR="00B776D3" w:rsidRPr="00B776D3">
        <w:rPr>
          <w:rFonts w:ascii="Times New Roman" w:hAnsi="Times New Roman" w:cs="Times New Roman"/>
          <w:color w:val="000000" w:themeColor="text1"/>
        </w:rPr>
        <w:t xml:space="preserve">stanowi </w:t>
      </w:r>
      <w:r w:rsidR="00B776D3" w:rsidRPr="00B776D3">
        <w:rPr>
          <w:rFonts w:ascii="Arial Black" w:hAnsi="Arial Black" w:cs="Times New Roman"/>
          <w:color w:val="0070C0"/>
          <w:sz w:val="18"/>
          <w:szCs w:val="18"/>
        </w:rPr>
        <w:t>załącznik nr 9</w:t>
      </w:r>
      <w:r w:rsidRPr="00B776D3">
        <w:rPr>
          <w:rFonts w:ascii="Arial Black" w:hAnsi="Arial Black" w:cs="Times New Roman"/>
          <w:color w:val="0070C0"/>
          <w:sz w:val="18"/>
          <w:szCs w:val="18"/>
        </w:rPr>
        <w:t xml:space="preserve"> do SWZ</w:t>
      </w:r>
      <w:r w:rsidRPr="003310A0">
        <w:rPr>
          <w:rFonts w:ascii="Times New Roman" w:hAnsi="Times New Roman" w:cs="Times New Roman"/>
        </w:rPr>
        <w:t xml:space="preserve"> </w:t>
      </w:r>
      <w:r w:rsidR="00B776D3">
        <w:rPr>
          <w:rFonts w:ascii="Times New Roman" w:hAnsi="Times New Roman" w:cs="Times New Roman"/>
        </w:rPr>
        <w:br/>
      </w:r>
      <w:r w:rsidRPr="003310A0">
        <w:rPr>
          <w:rFonts w:ascii="Times New Roman" w:hAnsi="Times New Roman" w:cs="Times New Roman"/>
        </w:rPr>
        <w:t xml:space="preserve">w zakresie podstaw wykluczenia z postępowania wskazanych przez zamawiającego, pod rygorem nieważności należy złożyć </w:t>
      </w:r>
    </w:p>
    <w:p w:rsidR="006A5972" w:rsidRPr="003310A0" w:rsidRDefault="006A5972" w:rsidP="006A5972">
      <w:pPr>
        <w:numPr>
          <w:ilvl w:val="0"/>
          <w:numId w:val="64"/>
        </w:numPr>
        <w:tabs>
          <w:tab w:val="left" w:pos="284"/>
        </w:tabs>
        <w:suppressAutoHyphens/>
        <w:autoSpaceDE w:val="0"/>
        <w:spacing w:after="0" w:line="276" w:lineRule="auto"/>
        <w:contextualSpacing/>
        <w:jc w:val="both"/>
        <w:rPr>
          <w:rFonts w:ascii="Times New Roman" w:hAnsi="Times New Roman" w:cs="Times New Roman"/>
        </w:rPr>
      </w:pPr>
      <w:r w:rsidRPr="003310A0">
        <w:rPr>
          <w:rFonts w:ascii="Times New Roman" w:hAnsi="Times New Roman" w:cs="Times New Roman"/>
        </w:rPr>
        <w:t xml:space="preserve">w formie elektronicznej ( tj. w postaci elektronicznej opatrzonej kwalifikowanym podpisem elektronicznym ) przez osobę/osoby upoważnioną/upoważnione do reprezentowania podmiotu udostępniającego zasoby </w:t>
      </w:r>
    </w:p>
    <w:p w:rsidR="006A5972" w:rsidRPr="003310A0" w:rsidRDefault="006A5972" w:rsidP="006A5972">
      <w:pPr>
        <w:numPr>
          <w:ilvl w:val="0"/>
          <w:numId w:val="64"/>
        </w:numPr>
        <w:tabs>
          <w:tab w:val="left" w:pos="284"/>
        </w:tabs>
        <w:suppressAutoHyphens/>
        <w:autoSpaceDE w:val="0"/>
        <w:spacing w:after="0" w:line="276" w:lineRule="auto"/>
        <w:contextualSpacing/>
        <w:jc w:val="both"/>
        <w:rPr>
          <w:rFonts w:ascii="Times New Roman" w:hAnsi="Times New Roman" w:cs="Times New Roman"/>
        </w:rPr>
      </w:pPr>
      <w:r w:rsidRPr="003310A0">
        <w:rPr>
          <w:rFonts w:ascii="Times New Roman" w:hAnsi="Times New Roman" w:cs="Times New Roman"/>
        </w:rPr>
        <w:lastRenderedPageBreak/>
        <w:t xml:space="preserve">w postaci elektronicznej opatrzonej podpisem zaufanym lub podpisem osobistym przez osobę/osoby upoważnioną/upoważnione do reprezentowania podmiotu udostępniającego zasoby </w:t>
      </w:r>
    </w:p>
    <w:p w:rsidR="006A5972" w:rsidRPr="003310A0" w:rsidRDefault="006A5972" w:rsidP="006A5972">
      <w:pPr>
        <w:tabs>
          <w:tab w:val="left" w:pos="284"/>
        </w:tabs>
        <w:suppressAutoHyphens/>
        <w:autoSpaceDE w:val="0"/>
        <w:spacing w:after="0" w:line="276" w:lineRule="auto"/>
        <w:ind w:left="720"/>
        <w:contextualSpacing/>
        <w:jc w:val="both"/>
        <w:rPr>
          <w:rFonts w:ascii="Times New Roman" w:hAnsi="Times New Roman" w:cs="Times New Roman"/>
        </w:rPr>
      </w:pPr>
    </w:p>
    <w:p w:rsidR="006A5972" w:rsidRPr="003310A0" w:rsidRDefault="006A5972" w:rsidP="006A5972">
      <w:pPr>
        <w:tabs>
          <w:tab w:val="left" w:pos="284"/>
        </w:tabs>
        <w:suppressAutoHyphens/>
        <w:autoSpaceDE w:val="0"/>
        <w:spacing w:after="0" w:line="276" w:lineRule="auto"/>
        <w:contextualSpacing/>
        <w:jc w:val="both"/>
        <w:rPr>
          <w:rFonts w:ascii="Times New Roman" w:hAnsi="Times New Roman" w:cs="Times New Roman"/>
        </w:rPr>
      </w:pPr>
      <w:r w:rsidRPr="003310A0">
        <w:rPr>
          <w:rFonts w:ascii="Times New Roman" w:hAnsi="Times New Roman" w:cs="Times New Roman"/>
        </w:rPr>
        <w:t xml:space="preserve">Jeżeli oświadczenie zostało sporządzone jako dokument w postaci papierowej i opatrzony własnoręcznym podpisem, przekazuje się cyfrowe odwzorowanie tego dokumentu opatrzone kwalifikowanym podpisem elektronicznym, podpisem zaufanym lub podpisem elektronicznym osobistym, poświadczającym zgodność cyfrowego odwzorowania z dokumentem w postaci papierowej. Poświadczenia dokonuje – odpowiednio wykonawca lub wykonawca wspólnie ubiegający się o udzielenie zamówienia. Poświadczenia zgodności cyfrowego odwzorowania z dokumentem w postaci papierowej może dokonać również notariusz. </w:t>
      </w:r>
    </w:p>
    <w:p w:rsidR="006A5972" w:rsidRPr="00B776D3" w:rsidRDefault="006A5972" w:rsidP="006A5972">
      <w:pPr>
        <w:spacing w:after="0" w:line="276" w:lineRule="auto"/>
        <w:jc w:val="both"/>
        <w:rPr>
          <w:rFonts w:ascii="Times New Roman" w:hAnsi="Times New Roman" w:cs="Times New Roman"/>
          <w:b/>
          <w:color w:val="000000" w:themeColor="text1"/>
          <w:u w:val="single"/>
        </w:rPr>
      </w:pPr>
    </w:p>
    <w:p w:rsidR="006A5972" w:rsidRPr="00B776D3" w:rsidRDefault="006A5972" w:rsidP="006A5972">
      <w:pPr>
        <w:spacing w:after="0" w:line="276" w:lineRule="auto"/>
        <w:jc w:val="both"/>
        <w:rPr>
          <w:rFonts w:ascii="Arial Black" w:hAnsi="Arial Black" w:cs="Times New Roman"/>
          <w:b/>
          <w:color w:val="000000" w:themeColor="text1"/>
          <w:sz w:val="18"/>
          <w:szCs w:val="18"/>
        </w:rPr>
      </w:pPr>
      <w:r w:rsidRPr="00B776D3">
        <w:rPr>
          <w:rFonts w:ascii="Arial Black" w:hAnsi="Arial Black" w:cs="Times New Roman"/>
          <w:b/>
          <w:color w:val="000000" w:themeColor="text1"/>
          <w:sz w:val="18"/>
          <w:szCs w:val="18"/>
          <w:u w:val="single"/>
        </w:rPr>
        <w:t>UWAGA!</w:t>
      </w:r>
    </w:p>
    <w:p w:rsidR="006A5972" w:rsidRPr="00B776D3" w:rsidRDefault="006A5972" w:rsidP="006A5972">
      <w:pPr>
        <w:spacing w:after="0" w:line="276" w:lineRule="auto"/>
        <w:contextualSpacing/>
        <w:jc w:val="both"/>
        <w:rPr>
          <w:rFonts w:ascii="Arial Black" w:hAnsi="Arial Black" w:cs="Times New Roman"/>
          <w:b/>
          <w:color w:val="000000" w:themeColor="text1"/>
          <w:sz w:val="18"/>
          <w:szCs w:val="18"/>
        </w:rPr>
      </w:pPr>
      <w:r w:rsidRPr="00B776D3">
        <w:rPr>
          <w:rFonts w:ascii="Arial Black" w:hAnsi="Arial Black" w:cs="Times New Roman"/>
          <w:b/>
          <w:color w:val="000000" w:themeColor="text1"/>
          <w:sz w:val="18"/>
          <w:szCs w:val="18"/>
        </w:rPr>
        <w:t>NIE NALEŻY SKŁADAĆ WRAZ Z OFERTĄ PODMIOTOWYCH ŚRODKÓW DOWODOWYCH tj.:</w:t>
      </w:r>
    </w:p>
    <w:p w:rsidR="006A5972" w:rsidRPr="00B776D3" w:rsidRDefault="006A5972" w:rsidP="006A5972">
      <w:pPr>
        <w:numPr>
          <w:ilvl w:val="0"/>
          <w:numId w:val="65"/>
        </w:numPr>
        <w:spacing w:after="0" w:line="276" w:lineRule="auto"/>
        <w:contextualSpacing/>
        <w:jc w:val="both"/>
        <w:rPr>
          <w:rFonts w:ascii="Arial Black" w:hAnsi="Arial Black" w:cs="Times New Roman"/>
          <w:color w:val="000000" w:themeColor="text1"/>
          <w:sz w:val="18"/>
          <w:szCs w:val="18"/>
        </w:rPr>
      </w:pPr>
      <w:r w:rsidRPr="00B776D3">
        <w:rPr>
          <w:rFonts w:ascii="Arial Black" w:hAnsi="Arial Black" w:cs="Times New Roman"/>
          <w:color w:val="000000" w:themeColor="text1"/>
          <w:sz w:val="18"/>
          <w:szCs w:val="18"/>
        </w:rPr>
        <w:t>WYKAZU ROBÓT,</w:t>
      </w:r>
    </w:p>
    <w:p w:rsidR="006A5972" w:rsidRPr="00B776D3" w:rsidRDefault="006A5972" w:rsidP="006A5972">
      <w:pPr>
        <w:numPr>
          <w:ilvl w:val="0"/>
          <w:numId w:val="63"/>
        </w:numPr>
        <w:spacing w:after="0" w:line="276" w:lineRule="auto"/>
        <w:contextualSpacing/>
        <w:jc w:val="both"/>
        <w:rPr>
          <w:rFonts w:ascii="Arial Black" w:hAnsi="Arial Black" w:cs="Times New Roman"/>
          <w:color w:val="000000" w:themeColor="text1"/>
          <w:sz w:val="18"/>
          <w:szCs w:val="18"/>
        </w:rPr>
      </w:pPr>
      <w:r w:rsidRPr="00B776D3">
        <w:rPr>
          <w:rFonts w:ascii="Arial Black" w:hAnsi="Arial Black" w:cs="Times New Roman"/>
          <w:color w:val="000000" w:themeColor="text1"/>
          <w:sz w:val="18"/>
          <w:szCs w:val="18"/>
        </w:rPr>
        <w:t xml:space="preserve">WYKAZU OSÓB, </w:t>
      </w:r>
    </w:p>
    <w:p w:rsidR="006A5972" w:rsidRPr="00B776D3" w:rsidRDefault="006A5972" w:rsidP="006A5972">
      <w:pPr>
        <w:numPr>
          <w:ilvl w:val="0"/>
          <w:numId w:val="63"/>
        </w:numPr>
        <w:spacing w:after="0" w:line="276" w:lineRule="auto"/>
        <w:contextualSpacing/>
        <w:jc w:val="both"/>
        <w:rPr>
          <w:rFonts w:ascii="Arial Black" w:hAnsi="Arial Black" w:cs="Times New Roman"/>
          <w:color w:val="000000" w:themeColor="text1"/>
          <w:sz w:val="18"/>
          <w:szCs w:val="18"/>
        </w:rPr>
      </w:pPr>
      <w:r w:rsidRPr="00B776D3">
        <w:rPr>
          <w:rFonts w:ascii="Arial Black" w:hAnsi="Arial Black" w:cs="Times New Roman"/>
          <w:color w:val="000000" w:themeColor="text1"/>
          <w:sz w:val="18"/>
          <w:szCs w:val="18"/>
        </w:rPr>
        <w:t xml:space="preserve">OŚWIADCZENIA WYKONAWCY/PODMIOTU UDOSTĘPNIAJĄCEGO ZASOBY </w:t>
      </w:r>
      <w:r w:rsidR="00B776D3">
        <w:rPr>
          <w:rFonts w:ascii="Arial Black" w:hAnsi="Arial Black" w:cs="Times New Roman"/>
          <w:color w:val="000000" w:themeColor="text1"/>
          <w:sz w:val="18"/>
          <w:szCs w:val="18"/>
        </w:rPr>
        <w:br/>
      </w:r>
      <w:r w:rsidRPr="00B776D3">
        <w:rPr>
          <w:rFonts w:ascii="Arial Black" w:hAnsi="Arial Black" w:cs="Times New Roman"/>
          <w:color w:val="000000" w:themeColor="text1"/>
          <w:sz w:val="18"/>
          <w:szCs w:val="18"/>
        </w:rPr>
        <w:t>O AKTUALNOŚCI INFORMACJI ZAWARTYCH W OŚWIADCZENIU, O KTÓRYM MOWA W ART. 125 UST. 1 USTAWY PZP.</w:t>
      </w:r>
    </w:p>
    <w:p w:rsidR="00B776D3" w:rsidRPr="00B776D3" w:rsidRDefault="00B776D3" w:rsidP="006A5972">
      <w:pPr>
        <w:numPr>
          <w:ilvl w:val="0"/>
          <w:numId w:val="63"/>
        </w:numPr>
        <w:spacing w:after="0" w:line="276" w:lineRule="auto"/>
        <w:contextualSpacing/>
        <w:jc w:val="both"/>
        <w:rPr>
          <w:rFonts w:ascii="Arial Black" w:hAnsi="Arial Black" w:cs="Times New Roman"/>
          <w:sz w:val="18"/>
          <w:szCs w:val="18"/>
        </w:rPr>
      </w:pPr>
    </w:p>
    <w:p w:rsidR="006A5972" w:rsidRPr="003310A0" w:rsidRDefault="006A5972" w:rsidP="006A5972">
      <w:pPr>
        <w:numPr>
          <w:ilvl w:val="0"/>
          <w:numId w:val="35"/>
        </w:numPr>
        <w:spacing w:after="0" w:line="276" w:lineRule="auto"/>
        <w:contextualSpacing/>
        <w:jc w:val="both"/>
        <w:rPr>
          <w:rFonts w:ascii="Times New Roman" w:hAnsi="Times New Roman" w:cs="Times New Roman"/>
          <w:color w:val="000000" w:themeColor="text1"/>
        </w:rPr>
      </w:pPr>
      <w:r w:rsidRPr="003310A0">
        <w:rPr>
          <w:rFonts w:ascii="Times New Roman" w:hAnsi="Times New Roman" w:cs="Times New Roman"/>
          <w:color w:val="000000" w:themeColor="text1"/>
        </w:rPr>
        <w:t xml:space="preserve">Podmiotowe środki dowodowe oraz inne dokumenty lub oświadczenia, o których mowa </w:t>
      </w:r>
      <w:r w:rsidRPr="003310A0">
        <w:rPr>
          <w:rFonts w:ascii="Times New Roman" w:hAnsi="Times New Roman" w:cs="Times New Roman"/>
          <w:color w:val="000000" w:themeColor="text1"/>
        </w:rPr>
        <w:br/>
        <w:t>w rozporządzeniu, Wykonawca składa w formie elektronicznej, w postaci elektronicznej opatrzone podpisem zaufanym lub elektronicznym podpisem osobistym, w formie pisemnej lub w formie dokumentowej, w zakresie i w sposób określony w przepisach wydanych na podstawie art. 70 ustawy.</w:t>
      </w:r>
    </w:p>
    <w:p w:rsidR="006A5972" w:rsidRPr="003310A0" w:rsidRDefault="006A5972" w:rsidP="006A5972">
      <w:pPr>
        <w:numPr>
          <w:ilvl w:val="0"/>
          <w:numId w:val="35"/>
        </w:numPr>
        <w:spacing w:after="0" w:line="276" w:lineRule="auto"/>
        <w:contextualSpacing/>
        <w:jc w:val="both"/>
        <w:rPr>
          <w:rFonts w:ascii="Times New Roman" w:hAnsi="Times New Roman" w:cs="Times New Roman"/>
          <w:bCs/>
          <w:color w:val="000000" w:themeColor="text1"/>
          <w:u w:val="single"/>
        </w:rPr>
      </w:pPr>
      <w:r w:rsidRPr="003310A0">
        <w:rPr>
          <w:rFonts w:ascii="Times New Roman" w:hAnsi="Times New Roman" w:cs="Times New Roman"/>
          <w:b/>
          <w:color w:val="000000" w:themeColor="text1"/>
          <w:u w:val="single"/>
        </w:rPr>
        <w:t>Jeżeli podmiotowy środek dowodowy oraz inny dokument lub oświadczenie został sporządzony jako dokument elektroniczny oraz wystawiony przez upoważnione podmioty</w:t>
      </w:r>
      <w:r w:rsidRPr="003310A0">
        <w:rPr>
          <w:rFonts w:ascii="Times New Roman" w:hAnsi="Times New Roman" w:cs="Times New Roman"/>
          <w:bCs/>
          <w:color w:val="000000" w:themeColor="text1"/>
        </w:rPr>
        <w:t>:</w:t>
      </w:r>
    </w:p>
    <w:p w:rsidR="006A5972" w:rsidRPr="003310A0" w:rsidRDefault="006A5972" w:rsidP="006A5972">
      <w:pPr>
        <w:numPr>
          <w:ilvl w:val="0"/>
          <w:numId w:val="55"/>
        </w:numPr>
        <w:spacing w:after="0" w:line="276" w:lineRule="auto"/>
        <w:contextualSpacing/>
        <w:jc w:val="both"/>
        <w:rPr>
          <w:rFonts w:ascii="Times New Roman" w:hAnsi="Times New Roman" w:cs="Times New Roman"/>
          <w:bCs/>
          <w:color w:val="000000" w:themeColor="text1"/>
          <w:u w:val="single"/>
        </w:rPr>
      </w:pPr>
      <w:r w:rsidRPr="003310A0">
        <w:rPr>
          <w:rFonts w:ascii="Times New Roman" w:hAnsi="Times New Roman" w:cs="Times New Roman"/>
          <w:color w:val="000000" w:themeColor="text1"/>
        </w:rPr>
        <w:t>przekazuje się ten dokument.</w:t>
      </w:r>
    </w:p>
    <w:p w:rsidR="006A5972" w:rsidRPr="003310A0" w:rsidRDefault="006A5972" w:rsidP="006A5972">
      <w:pPr>
        <w:spacing w:after="0" w:line="276" w:lineRule="auto"/>
        <w:ind w:left="360" w:right="20"/>
        <w:jc w:val="both"/>
        <w:rPr>
          <w:rFonts w:ascii="Times New Roman" w:hAnsi="Times New Roman" w:cs="Times New Roman"/>
          <w:color w:val="000000" w:themeColor="text1"/>
        </w:rPr>
      </w:pPr>
      <w:r w:rsidRPr="003310A0">
        <w:rPr>
          <w:rFonts w:ascii="Times New Roman" w:hAnsi="Times New Roman" w:cs="Times New Roman"/>
          <w:color w:val="000000" w:themeColor="text1"/>
        </w:rPr>
        <w:t xml:space="preserve">Przez dokumenty wystawione przez upoważnione podmioty należy rozumieć zaświadczenia wydawane przez organy publiczne i osoby trzecie. Pojęcie „dokumenty wystawione przez upoważnione podmioty” nie obowiązuje zatem oświadczeń wykonawcy, podmiotu udostępniającego zasoby oraz podwykonawcy. </w:t>
      </w:r>
    </w:p>
    <w:p w:rsidR="006A5972" w:rsidRPr="003310A0" w:rsidRDefault="006A5972" w:rsidP="006A5972">
      <w:pPr>
        <w:numPr>
          <w:ilvl w:val="0"/>
          <w:numId w:val="35"/>
        </w:numPr>
        <w:spacing w:after="0" w:line="276" w:lineRule="auto"/>
        <w:ind w:right="20"/>
        <w:contextualSpacing/>
        <w:jc w:val="both"/>
        <w:rPr>
          <w:rFonts w:ascii="Times New Roman" w:hAnsi="Times New Roman" w:cs="Times New Roman"/>
          <w:color w:val="000000" w:themeColor="text1"/>
        </w:rPr>
      </w:pPr>
      <w:r w:rsidRPr="003310A0">
        <w:rPr>
          <w:rFonts w:ascii="Times New Roman" w:hAnsi="Times New Roman" w:cs="Times New Roman"/>
          <w:b/>
          <w:color w:val="000000" w:themeColor="text1"/>
        </w:rPr>
        <w:t xml:space="preserve">Jeżeli podmiotowy środek dowodowy oraz inny dokument lub oświadczenie zostały sporządzone jako dokument w postaci papierowej </w:t>
      </w:r>
      <w:r w:rsidRPr="003310A0">
        <w:rPr>
          <w:rFonts w:ascii="Times New Roman" w:hAnsi="Times New Roman" w:cs="Times New Roman"/>
          <w:color w:val="000000" w:themeColor="text1"/>
        </w:rPr>
        <w:t>i opatrzone własnoręcznym podpisem, przekazuje się cyfrowe odwzorowanie tego dokumentu (tj. skan) opatrzone kwalifikowanym podpisem elektronicznym, podpisem zaufanym lub elektronicznym podpisem osobistym.</w:t>
      </w:r>
    </w:p>
    <w:p w:rsidR="006A5972" w:rsidRPr="003310A0" w:rsidRDefault="006A5972" w:rsidP="006A5972">
      <w:pPr>
        <w:numPr>
          <w:ilvl w:val="0"/>
          <w:numId w:val="35"/>
        </w:numPr>
        <w:spacing w:after="0" w:line="276" w:lineRule="auto"/>
        <w:contextualSpacing/>
        <w:jc w:val="both"/>
        <w:rPr>
          <w:rFonts w:ascii="Times New Roman" w:hAnsi="Times New Roman" w:cs="Times New Roman"/>
          <w:color w:val="000000" w:themeColor="text1"/>
        </w:rPr>
      </w:pPr>
      <w:r w:rsidRPr="003310A0">
        <w:rPr>
          <w:rFonts w:ascii="Times New Roman" w:hAnsi="Times New Roman" w:cs="Times New Roman"/>
          <w:b/>
          <w:color w:val="000000" w:themeColor="text1"/>
        </w:rPr>
        <w:t>Jeżeli podmiotowy środek dowodowy oraz inny dokument lub oświadczenie zostały sporządzone jako dokumenty elektroniczne</w:t>
      </w:r>
      <w:r w:rsidRPr="003310A0">
        <w:rPr>
          <w:rFonts w:ascii="Times New Roman" w:hAnsi="Times New Roman" w:cs="Times New Roman"/>
          <w:color w:val="000000" w:themeColor="text1"/>
        </w:rPr>
        <w:t xml:space="preserve"> oraz wystawione/sporządzone przez Wykonawcę, Wykonawców wspólnie ubiegających się o udzielenie zamówienia, podmiot udostępniający zasoby na zasadach określonych w art. 118 </w:t>
      </w:r>
      <w:proofErr w:type="spellStart"/>
      <w:r w:rsidRPr="003310A0">
        <w:rPr>
          <w:rFonts w:ascii="Times New Roman" w:hAnsi="Times New Roman" w:cs="Times New Roman"/>
          <w:color w:val="000000" w:themeColor="text1"/>
        </w:rPr>
        <w:t>Pzp</w:t>
      </w:r>
      <w:proofErr w:type="spellEnd"/>
      <w:r w:rsidRPr="003310A0">
        <w:rPr>
          <w:rFonts w:ascii="Times New Roman" w:hAnsi="Times New Roman" w:cs="Times New Roman"/>
          <w:color w:val="000000" w:themeColor="text1"/>
        </w:rPr>
        <w:t xml:space="preserve"> lub podwykonawcę niebędącego podmiotem udostępniającym zasoby:</w:t>
      </w:r>
    </w:p>
    <w:p w:rsidR="006A5972" w:rsidRPr="003310A0" w:rsidRDefault="006A5972" w:rsidP="006A5972">
      <w:pPr>
        <w:numPr>
          <w:ilvl w:val="0"/>
          <w:numId w:val="57"/>
        </w:numPr>
        <w:tabs>
          <w:tab w:val="left" w:pos="284"/>
        </w:tabs>
        <w:suppressAutoHyphens/>
        <w:autoSpaceDE w:val="0"/>
        <w:spacing w:after="0" w:line="276" w:lineRule="auto"/>
        <w:contextualSpacing/>
        <w:jc w:val="both"/>
        <w:rPr>
          <w:rFonts w:ascii="Times New Roman" w:hAnsi="Times New Roman" w:cs="Times New Roman"/>
        </w:rPr>
      </w:pPr>
      <w:r w:rsidRPr="003310A0">
        <w:rPr>
          <w:rFonts w:ascii="Times New Roman" w:hAnsi="Times New Roman" w:cs="Times New Roman"/>
          <w:b/>
          <w:color w:val="000000" w:themeColor="text1"/>
        </w:rPr>
        <w:t>dokumenty te przekazuje się</w:t>
      </w:r>
      <w:r w:rsidRPr="003310A0">
        <w:rPr>
          <w:rFonts w:ascii="Times New Roman" w:hAnsi="Times New Roman" w:cs="Times New Roman"/>
          <w:color w:val="000000" w:themeColor="text1"/>
        </w:rPr>
        <w:t xml:space="preserve"> w postaci elektronicznej i opatruje się kwalifikowanym podpisem elektronicznym, podpisem zaufanym lub elektronicznym podpisem osobistym</w:t>
      </w:r>
    </w:p>
    <w:p w:rsidR="006A5972" w:rsidRPr="006A5972" w:rsidRDefault="006A5972" w:rsidP="006A5972">
      <w:pPr>
        <w:spacing w:after="0" w:line="276" w:lineRule="auto"/>
        <w:jc w:val="both"/>
        <w:rPr>
          <w:rFonts w:ascii="Times New Roman" w:hAnsi="Times New Roman" w:cs="Times New Roman"/>
          <w:b/>
          <w:color w:val="0000FF"/>
          <w:sz w:val="20"/>
          <w:szCs w:val="20"/>
        </w:rPr>
      </w:pPr>
    </w:p>
    <w:p w:rsidR="006A5972" w:rsidRPr="006A5972" w:rsidRDefault="006A5972" w:rsidP="006A5972">
      <w:pPr>
        <w:spacing w:after="0" w:line="276" w:lineRule="auto"/>
        <w:jc w:val="both"/>
        <w:rPr>
          <w:rFonts w:ascii="Times New Roman" w:hAnsi="Times New Roman" w:cs="Times New Roman"/>
          <w:b/>
          <w:color w:val="0000FF"/>
          <w:sz w:val="20"/>
          <w:szCs w:val="20"/>
        </w:rPr>
      </w:pPr>
    </w:p>
    <w:p w:rsidR="006A5972" w:rsidRPr="00B776D3" w:rsidRDefault="006A5972" w:rsidP="006A5972">
      <w:pPr>
        <w:numPr>
          <w:ilvl w:val="0"/>
          <w:numId w:val="2"/>
        </w:numPr>
        <w:spacing w:after="0" w:line="276" w:lineRule="auto"/>
        <w:ind w:hanging="272"/>
        <w:contextualSpacing/>
        <w:rPr>
          <w:rFonts w:ascii="Times New Roman" w:hAnsi="Times New Roman" w:cs="Times New Roman"/>
          <w:b/>
          <w:color w:val="000000" w:themeColor="text1"/>
        </w:rPr>
      </w:pPr>
      <w:r w:rsidRPr="00B776D3">
        <w:rPr>
          <w:rFonts w:ascii="Times New Roman" w:hAnsi="Times New Roman" w:cs="Times New Roman"/>
          <w:b/>
          <w:color w:val="000000" w:themeColor="text1"/>
        </w:rPr>
        <w:t>Sposób obliczenia ceny</w:t>
      </w:r>
    </w:p>
    <w:p w:rsidR="006A5972" w:rsidRPr="00B776D3" w:rsidRDefault="006A5972" w:rsidP="006A5972">
      <w:pPr>
        <w:spacing w:after="0" w:line="276" w:lineRule="auto"/>
        <w:ind w:left="360"/>
        <w:contextualSpacing/>
        <w:jc w:val="both"/>
        <w:rPr>
          <w:rFonts w:ascii="Times New Roman" w:hAnsi="Times New Roman" w:cs="Times New Roman"/>
          <w:color w:val="000000" w:themeColor="text1"/>
        </w:rPr>
      </w:pPr>
    </w:p>
    <w:p w:rsidR="006A5972" w:rsidRDefault="006A5972" w:rsidP="006A5972">
      <w:pPr>
        <w:numPr>
          <w:ilvl w:val="0"/>
          <w:numId w:val="31"/>
        </w:numPr>
        <w:contextualSpacing/>
        <w:jc w:val="both"/>
        <w:rPr>
          <w:rFonts w:ascii="Times New Roman" w:hAnsi="Times New Roman" w:cs="Times New Roman"/>
        </w:rPr>
      </w:pPr>
      <w:r w:rsidRPr="00B776D3">
        <w:rPr>
          <w:rFonts w:ascii="Times New Roman" w:hAnsi="Times New Roman" w:cs="Times New Roman"/>
        </w:rPr>
        <w:lastRenderedPageBreak/>
        <w:t>Podstawę do określenia całkowitej ceny stanowi zakres robót budowlanych określony w SWZ, realizowanych zgodnie z ustaw</w:t>
      </w:r>
      <w:r w:rsidR="00217B4F">
        <w:rPr>
          <w:rFonts w:ascii="Times New Roman" w:hAnsi="Times New Roman" w:cs="Times New Roman"/>
        </w:rPr>
        <w:t>ą Prawo budowlane</w:t>
      </w:r>
      <w:r w:rsidRPr="00B776D3">
        <w:rPr>
          <w:rFonts w:ascii="Times New Roman" w:hAnsi="Times New Roman" w:cs="Times New Roman"/>
        </w:rPr>
        <w:t xml:space="preserve"> i innymi przepisami. Wykonawca powinien przewidzieć wszystkie okoliczności, które mogą wpłynąć na cenę oferty - Zamawiający udostępni obiekty w zakresie niezbędnym  dla oględzin, pomiarów i inwentaryzacji.</w:t>
      </w:r>
    </w:p>
    <w:p w:rsidR="00217B4F" w:rsidRPr="00B776D3" w:rsidRDefault="00217B4F" w:rsidP="006A5972">
      <w:pPr>
        <w:numPr>
          <w:ilvl w:val="0"/>
          <w:numId w:val="31"/>
        </w:numPr>
        <w:contextualSpacing/>
        <w:jc w:val="both"/>
        <w:rPr>
          <w:rFonts w:ascii="Times New Roman" w:hAnsi="Times New Roman" w:cs="Times New Roman"/>
        </w:rPr>
      </w:pPr>
      <w:r>
        <w:rPr>
          <w:rFonts w:ascii="Times New Roman" w:hAnsi="Times New Roman" w:cs="Times New Roman"/>
        </w:rPr>
        <w:t>Cena określona w ofercie musi zawierać wszystkie koszty związane z realizacją według SWZ jak również pominięte, a niezbędne do wykonania zadania, wraz z wszelkimi kosztami towarzyszącymi jak ubezpieczenie budowy i inwentaryzacja podwykonawcza.</w:t>
      </w:r>
    </w:p>
    <w:p w:rsidR="006A5972" w:rsidRPr="00B776D3" w:rsidRDefault="006A5972" w:rsidP="006A5972">
      <w:pPr>
        <w:numPr>
          <w:ilvl w:val="0"/>
          <w:numId w:val="31"/>
        </w:numPr>
        <w:spacing w:after="0" w:line="276" w:lineRule="auto"/>
        <w:contextualSpacing/>
        <w:jc w:val="both"/>
        <w:rPr>
          <w:rFonts w:ascii="Times New Roman" w:hAnsi="Times New Roman" w:cs="Times New Roman"/>
        </w:rPr>
      </w:pPr>
      <w:r w:rsidRPr="00B776D3">
        <w:rPr>
          <w:rFonts w:ascii="Times New Roman" w:hAnsi="Times New Roman" w:cs="Times New Roman"/>
          <w:color w:val="000000" w:themeColor="text1"/>
        </w:rPr>
        <w:t xml:space="preserve">Zamawiający ustanowił ryczałtowe wynagrodzenie dla Wykonawcy, za wykonane i odebrane roboty. </w:t>
      </w:r>
    </w:p>
    <w:p w:rsidR="006A5972" w:rsidRPr="00B776D3" w:rsidRDefault="006A5972" w:rsidP="006A5972">
      <w:pPr>
        <w:numPr>
          <w:ilvl w:val="0"/>
          <w:numId w:val="54"/>
        </w:numPr>
        <w:suppressAutoHyphens/>
        <w:autoSpaceDE w:val="0"/>
        <w:autoSpaceDN w:val="0"/>
        <w:adjustRightInd w:val="0"/>
        <w:spacing w:after="0" w:line="276" w:lineRule="auto"/>
        <w:contextualSpacing/>
        <w:jc w:val="both"/>
        <w:rPr>
          <w:rFonts w:ascii="Times New Roman" w:hAnsi="Times New Roman" w:cs="Times New Roman"/>
          <w:color w:val="000000" w:themeColor="text1"/>
        </w:rPr>
      </w:pPr>
      <w:r w:rsidRPr="00B776D3">
        <w:rPr>
          <w:rFonts w:ascii="Times New Roman" w:hAnsi="Times New Roman" w:cs="Times New Roman"/>
          <w:color w:val="000000" w:themeColor="text1"/>
        </w:rPr>
        <w:t xml:space="preserve">Wykonawca poda cenę oferty w Formularzu ofertowym sporządzonym według wzoru stanowiącego </w:t>
      </w:r>
      <w:r w:rsidR="00217B4F" w:rsidRPr="00217B4F">
        <w:rPr>
          <w:rFonts w:ascii="Arial Black" w:hAnsi="Arial Black" w:cs="Times New Roman"/>
          <w:b/>
          <w:color w:val="0070C0"/>
          <w:sz w:val="18"/>
          <w:szCs w:val="18"/>
        </w:rPr>
        <w:t>załącznik nr 1</w:t>
      </w:r>
      <w:r w:rsidRPr="00217B4F">
        <w:rPr>
          <w:rFonts w:ascii="Arial Black" w:hAnsi="Arial Black" w:cs="Times New Roman"/>
          <w:b/>
          <w:color w:val="0070C0"/>
          <w:sz w:val="18"/>
          <w:szCs w:val="18"/>
        </w:rPr>
        <w:t xml:space="preserve"> do SWZ</w:t>
      </w:r>
      <w:r w:rsidRPr="00B776D3">
        <w:rPr>
          <w:rFonts w:ascii="Times New Roman" w:hAnsi="Times New Roman" w:cs="Times New Roman"/>
          <w:b/>
          <w:color w:val="0070C0"/>
        </w:rPr>
        <w:t xml:space="preserve">. </w:t>
      </w:r>
      <w:r w:rsidRPr="00B776D3">
        <w:rPr>
          <w:rFonts w:ascii="Times New Roman" w:hAnsi="Times New Roman" w:cs="Times New Roman"/>
        </w:rPr>
        <w:t xml:space="preserve">W  formularzu ofertowym należy podać cenę brutto oferty </w:t>
      </w:r>
      <w:r w:rsidRPr="00B776D3">
        <w:rPr>
          <w:rFonts w:ascii="Times New Roman" w:hAnsi="Times New Roman" w:cs="Times New Roman"/>
          <w:color w:val="000000" w:themeColor="text1"/>
        </w:rPr>
        <w:t>z uwzględnieniem kwoty podatku od towarów i usług VAT, z wyszczególnieniem stawki podatku od towarów i usług VAT oraz cenę netto.</w:t>
      </w:r>
    </w:p>
    <w:p w:rsidR="006A5972" w:rsidRPr="00B776D3" w:rsidRDefault="006A5972" w:rsidP="006A5972">
      <w:pPr>
        <w:numPr>
          <w:ilvl w:val="0"/>
          <w:numId w:val="54"/>
        </w:numPr>
        <w:suppressAutoHyphens/>
        <w:autoSpaceDE w:val="0"/>
        <w:autoSpaceDN w:val="0"/>
        <w:adjustRightInd w:val="0"/>
        <w:spacing w:after="0" w:line="276" w:lineRule="auto"/>
        <w:contextualSpacing/>
        <w:jc w:val="both"/>
        <w:rPr>
          <w:rFonts w:ascii="Times New Roman" w:hAnsi="Times New Roman" w:cs="Times New Roman"/>
          <w:color w:val="000000" w:themeColor="text1"/>
        </w:rPr>
      </w:pPr>
      <w:r w:rsidRPr="00B776D3">
        <w:rPr>
          <w:rFonts w:ascii="Times New Roman" w:hAnsi="Times New Roman" w:cs="Times New Roman"/>
        </w:rPr>
        <w:t>Cena musi być wyrażona w złotych polskich z dokładnością do drugiego miejsca po przecinku zgodnie z polskim systemem płatniczym.</w:t>
      </w:r>
    </w:p>
    <w:p w:rsidR="006A5972" w:rsidRPr="00B776D3" w:rsidRDefault="006A5972" w:rsidP="006A5972">
      <w:pPr>
        <w:keepLines/>
        <w:numPr>
          <w:ilvl w:val="0"/>
          <w:numId w:val="62"/>
        </w:numPr>
        <w:autoSpaceDE w:val="0"/>
        <w:spacing w:after="0" w:line="276" w:lineRule="auto"/>
        <w:ind w:left="357" w:hanging="357"/>
        <w:contextualSpacing/>
        <w:jc w:val="both"/>
        <w:rPr>
          <w:rFonts w:ascii="Times New Roman" w:hAnsi="Times New Roman" w:cs="Times New Roman"/>
          <w:bCs/>
        </w:rPr>
      </w:pPr>
      <w:r w:rsidRPr="00B776D3">
        <w:rPr>
          <w:rFonts w:ascii="Times New Roman" w:hAnsi="Times New Roman" w:cs="Times New Roman"/>
          <w:color w:val="000000" w:themeColor="text1"/>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ust.1 pkt 10 w związku z at. 223 ust. 2 pkt 3 ustawy </w:t>
      </w:r>
      <w:proofErr w:type="spellStart"/>
      <w:r w:rsidRPr="00B776D3">
        <w:rPr>
          <w:rFonts w:ascii="Times New Roman" w:hAnsi="Times New Roman" w:cs="Times New Roman"/>
          <w:color w:val="000000" w:themeColor="text1"/>
        </w:rPr>
        <w:t>Pzp</w:t>
      </w:r>
      <w:proofErr w:type="spellEnd"/>
      <w:r w:rsidRPr="00B776D3">
        <w:rPr>
          <w:rFonts w:ascii="Times New Roman" w:hAnsi="Times New Roman" w:cs="Times New Roman"/>
          <w:color w:val="000000" w:themeColor="text1"/>
        </w:rPr>
        <w:t>).</w:t>
      </w:r>
    </w:p>
    <w:p w:rsidR="006A5972" w:rsidRPr="00B776D3" w:rsidRDefault="006A5972" w:rsidP="006A5972">
      <w:pPr>
        <w:numPr>
          <w:ilvl w:val="0"/>
          <w:numId w:val="62"/>
        </w:numPr>
        <w:suppressAutoHyphens/>
        <w:spacing w:line="240" w:lineRule="auto"/>
        <w:contextualSpacing/>
        <w:jc w:val="both"/>
        <w:rPr>
          <w:rFonts w:ascii="Times New Roman" w:hAnsi="Times New Roman" w:cs="Times New Roman"/>
        </w:rPr>
      </w:pPr>
      <w:r w:rsidRPr="00B776D3">
        <w:rPr>
          <w:rFonts w:ascii="Times New Roman" w:hAnsi="Times New Roman" w:cs="Times New Roman"/>
          <w:bCs/>
          <w:lang w:eastAsia="zh-CN"/>
        </w:rPr>
        <w:t xml:space="preserve">Pod pojęciem ceny należy rozumieć cenę w rozumieniu art. 3 ust. 1 pkt.1 i ust. 2 ustawy z dnia </w:t>
      </w:r>
      <w:r w:rsidRPr="00B776D3">
        <w:rPr>
          <w:rFonts w:ascii="Times New Roman" w:hAnsi="Times New Roman" w:cs="Times New Roman"/>
          <w:bCs/>
          <w:lang w:eastAsia="zh-CN"/>
        </w:rPr>
        <w:br/>
        <w:t xml:space="preserve">9 maja 2014r. o informowaniu o cenach towarów i usług </w:t>
      </w:r>
      <w:r w:rsidRPr="00B776D3">
        <w:rPr>
          <w:rFonts w:ascii="Times New Roman" w:hAnsi="Times New Roman" w:cs="Times New Roman"/>
          <w:bCs/>
        </w:rPr>
        <w:t>(tj. Dz. U. 2023, poz. 168).</w:t>
      </w:r>
    </w:p>
    <w:p w:rsidR="006A5972" w:rsidRPr="006A5972" w:rsidRDefault="006A5972" w:rsidP="006A5972">
      <w:pPr>
        <w:keepLines/>
        <w:autoSpaceDE w:val="0"/>
        <w:spacing w:after="0" w:line="276" w:lineRule="auto"/>
        <w:contextualSpacing/>
        <w:jc w:val="both"/>
        <w:rPr>
          <w:rFonts w:ascii="Times New Roman" w:hAnsi="Times New Roman" w:cs="Times New Roman"/>
          <w:bCs/>
          <w:sz w:val="20"/>
          <w:szCs w:val="20"/>
        </w:rPr>
      </w:pPr>
    </w:p>
    <w:p w:rsidR="006A5972" w:rsidRPr="006A5972" w:rsidRDefault="006A5972" w:rsidP="006A5972">
      <w:pPr>
        <w:numPr>
          <w:ilvl w:val="0"/>
          <w:numId w:val="2"/>
        </w:numPr>
        <w:spacing w:after="0" w:line="276" w:lineRule="auto"/>
        <w:ind w:left="756" w:hanging="378"/>
        <w:contextualSpacing/>
        <w:rPr>
          <w:rFonts w:ascii="Times New Roman" w:hAnsi="Times New Roman" w:cs="Times New Roman"/>
          <w:b/>
          <w:sz w:val="20"/>
          <w:szCs w:val="20"/>
        </w:rPr>
      </w:pPr>
      <w:r w:rsidRPr="006A5972">
        <w:rPr>
          <w:rFonts w:ascii="Times New Roman" w:hAnsi="Times New Roman" w:cs="Times New Roman"/>
          <w:b/>
          <w:sz w:val="20"/>
          <w:szCs w:val="20"/>
        </w:rPr>
        <w:t>Opis kryteriów oceny ofert, wraz z podaniem wag tych kryteriów i sposobu oceny ofert</w:t>
      </w:r>
    </w:p>
    <w:p w:rsidR="006A5972" w:rsidRPr="006A5972" w:rsidRDefault="006A5972" w:rsidP="006A5972">
      <w:pPr>
        <w:suppressAutoHyphens/>
        <w:autoSpaceDE w:val="0"/>
        <w:autoSpaceDN w:val="0"/>
        <w:adjustRightInd w:val="0"/>
        <w:spacing w:after="0" w:line="276" w:lineRule="auto"/>
        <w:jc w:val="both"/>
        <w:rPr>
          <w:rFonts w:ascii="Times New Roman" w:hAnsi="Times New Roman" w:cs="Times New Roman"/>
          <w:sz w:val="20"/>
          <w:szCs w:val="20"/>
        </w:rPr>
      </w:pPr>
    </w:p>
    <w:p w:rsidR="006A5972" w:rsidRPr="006A5972" w:rsidRDefault="006A5972" w:rsidP="006A5972">
      <w:pPr>
        <w:spacing w:after="0" w:line="240" w:lineRule="auto"/>
        <w:jc w:val="both"/>
        <w:rPr>
          <w:rFonts w:ascii="Times New Roman" w:eastAsia="Times New Roman" w:hAnsi="Times New Roman" w:cs="Times New Roman"/>
          <w:color w:val="000000"/>
          <w:lang w:eastAsia="pl-PL"/>
        </w:rPr>
      </w:pPr>
      <w:r w:rsidRPr="006A5972">
        <w:rPr>
          <w:rFonts w:ascii="Times New Roman" w:eastAsia="Times New Roman" w:hAnsi="Times New Roman" w:cs="Times New Roman"/>
          <w:color w:val="000000"/>
          <w:lang w:eastAsia="pl-PL"/>
        </w:rPr>
        <w:t xml:space="preserve">Zamawiający udzieli zamówienia Wykonawcy, którego oferta odpowiadać będzie wszystkim wymaganiom postawionym w SWZ i zostanie oceniona jako najkorzystniejsza. </w:t>
      </w:r>
    </w:p>
    <w:p w:rsidR="006A5972" w:rsidRPr="006A5972" w:rsidRDefault="006A5972" w:rsidP="006A5972">
      <w:pPr>
        <w:spacing w:after="0" w:line="240" w:lineRule="auto"/>
        <w:jc w:val="both"/>
        <w:rPr>
          <w:rFonts w:ascii="Times New Roman" w:eastAsia="Times New Roman" w:hAnsi="Times New Roman" w:cs="Times New Roman"/>
          <w:color w:val="000000"/>
          <w:lang w:eastAsia="pl-PL"/>
        </w:rPr>
      </w:pPr>
    </w:p>
    <w:p w:rsidR="006A5972" w:rsidRPr="006A5972" w:rsidRDefault="006A5972" w:rsidP="006A5972">
      <w:pPr>
        <w:spacing w:after="0" w:line="240" w:lineRule="auto"/>
        <w:jc w:val="both"/>
        <w:rPr>
          <w:rFonts w:ascii="Times New Roman" w:eastAsia="Times New Roman" w:hAnsi="Times New Roman" w:cs="Times New Roman"/>
          <w:color w:val="000000"/>
          <w:lang w:eastAsia="pl-PL"/>
        </w:rPr>
      </w:pPr>
      <w:r w:rsidRPr="006A5972">
        <w:rPr>
          <w:rFonts w:ascii="Times New Roman" w:eastAsia="Times New Roman" w:hAnsi="Times New Roman" w:cs="Times New Roman"/>
          <w:color w:val="000000"/>
          <w:lang w:eastAsia="pl-PL"/>
        </w:rPr>
        <w:t>Zamawiający dokona wyboru najkorzystniejszej spośród złożonych, ważnych i niepodlegających odrzuceniu ofert w następujący sposób:</w:t>
      </w:r>
    </w:p>
    <w:p w:rsidR="006A5972" w:rsidRPr="006A5972" w:rsidRDefault="006A5972" w:rsidP="006A5972">
      <w:pPr>
        <w:spacing w:after="0" w:line="240" w:lineRule="auto"/>
        <w:jc w:val="both"/>
        <w:rPr>
          <w:rFonts w:ascii="Times New Roman" w:eastAsia="Times New Roman" w:hAnsi="Times New Roman" w:cs="Times New Roman"/>
          <w:color w:val="000000"/>
          <w:lang w:eastAsia="pl-PL"/>
        </w:rPr>
      </w:pPr>
    </w:p>
    <w:p w:rsidR="006A5972" w:rsidRPr="006A5972" w:rsidRDefault="006A5972" w:rsidP="006A5972">
      <w:pPr>
        <w:spacing w:after="0" w:line="240" w:lineRule="auto"/>
        <w:jc w:val="both"/>
        <w:rPr>
          <w:rFonts w:ascii="Times New Roman" w:eastAsia="Times New Roman" w:hAnsi="Times New Roman" w:cs="Times New Roman"/>
          <w:color w:val="000000"/>
          <w:lang w:eastAsia="pl-PL"/>
        </w:rPr>
      </w:pPr>
      <w:r w:rsidRPr="006A5972">
        <w:rPr>
          <w:rFonts w:ascii="Times New Roman" w:eastAsia="Times New Roman" w:hAnsi="Times New Roman" w:cs="Times New Roman"/>
          <w:color w:val="000000"/>
          <w:lang w:eastAsia="pl-PL"/>
        </w:rPr>
        <w:t>Przy wyborze oferty Zamawiaj</w:t>
      </w:r>
      <w:r w:rsidRPr="006A5972">
        <w:rPr>
          <w:rFonts w:ascii="Times New Roman" w:eastAsia="TimesNewRoman" w:hAnsi="Times New Roman" w:cs="Times New Roman"/>
          <w:color w:val="000000"/>
          <w:lang w:eastAsia="pl-PL"/>
        </w:rPr>
        <w:t>ą</w:t>
      </w:r>
      <w:r w:rsidRPr="006A5972">
        <w:rPr>
          <w:rFonts w:ascii="Times New Roman" w:eastAsia="Times New Roman" w:hAnsi="Times New Roman" w:cs="Times New Roman"/>
          <w:color w:val="000000"/>
          <w:lang w:eastAsia="pl-PL"/>
        </w:rPr>
        <w:t>cy b</w:t>
      </w:r>
      <w:r w:rsidRPr="006A5972">
        <w:rPr>
          <w:rFonts w:ascii="Times New Roman" w:eastAsia="TimesNewRoman" w:hAnsi="Times New Roman" w:cs="Times New Roman"/>
          <w:color w:val="000000"/>
          <w:lang w:eastAsia="pl-PL"/>
        </w:rPr>
        <w:t>ę</w:t>
      </w:r>
      <w:r w:rsidRPr="006A5972">
        <w:rPr>
          <w:rFonts w:ascii="Times New Roman" w:eastAsia="Times New Roman" w:hAnsi="Times New Roman" w:cs="Times New Roman"/>
          <w:color w:val="000000"/>
          <w:lang w:eastAsia="pl-PL"/>
        </w:rPr>
        <w:t>dzie si</w:t>
      </w:r>
      <w:r w:rsidRPr="006A5972">
        <w:rPr>
          <w:rFonts w:ascii="Times New Roman" w:eastAsia="TimesNewRoman" w:hAnsi="Times New Roman" w:cs="Times New Roman"/>
          <w:color w:val="000000"/>
          <w:lang w:eastAsia="pl-PL"/>
        </w:rPr>
        <w:t xml:space="preserve">ę </w:t>
      </w:r>
      <w:r w:rsidRPr="006A5972">
        <w:rPr>
          <w:rFonts w:ascii="Times New Roman" w:eastAsia="Times New Roman" w:hAnsi="Times New Roman" w:cs="Times New Roman"/>
          <w:color w:val="000000"/>
          <w:lang w:eastAsia="pl-PL"/>
        </w:rPr>
        <w:t>kierował nast</w:t>
      </w:r>
      <w:r w:rsidRPr="006A5972">
        <w:rPr>
          <w:rFonts w:ascii="Times New Roman" w:eastAsia="TimesNewRoman" w:hAnsi="Times New Roman" w:cs="Times New Roman"/>
          <w:color w:val="000000"/>
          <w:lang w:eastAsia="pl-PL"/>
        </w:rPr>
        <w:t>ę</w:t>
      </w:r>
      <w:r w:rsidRPr="006A5972">
        <w:rPr>
          <w:rFonts w:ascii="Times New Roman" w:eastAsia="Times New Roman" w:hAnsi="Times New Roman" w:cs="Times New Roman"/>
          <w:color w:val="000000"/>
          <w:lang w:eastAsia="pl-PL"/>
        </w:rPr>
        <w:t>puj</w:t>
      </w:r>
      <w:r w:rsidRPr="006A5972">
        <w:rPr>
          <w:rFonts w:ascii="Times New Roman" w:eastAsia="TimesNewRoman" w:hAnsi="Times New Roman" w:cs="Times New Roman"/>
          <w:color w:val="000000"/>
          <w:lang w:eastAsia="pl-PL"/>
        </w:rPr>
        <w:t>ą</w:t>
      </w:r>
      <w:r w:rsidRPr="006A5972">
        <w:rPr>
          <w:rFonts w:ascii="Times New Roman" w:eastAsia="Times New Roman" w:hAnsi="Times New Roman" w:cs="Times New Roman"/>
          <w:color w:val="000000"/>
          <w:lang w:eastAsia="pl-PL"/>
        </w:rPr>
        <w:t>cym kryterium i jego znaczeniem:</w:t>
      </w:r>
    </w:p>
    <w:p w:rsidR="006A5972" w:rsidRPr="006A5972" w:rsidRDefault="006A5972" w:rsidP="006A5972">
      <w:pPr>
        <w:spacing w:after="0" w:line="240" w:lineRule="auto"/>
        <w:jc w:val="both"/>
        <w:rPr>
          <w:rFonts w:ascii="Times New Roman" w:eastAsia="Times New Roman" w:hAnsi="Times New Roman" w:cs="Times New Roman"/>
          <w:color w:val="000000"/>
          <w:lang w:eastAsia="pl-PL"/>
        </w:rPr>
      </w:pPr>
    </w:p>
    <w:p w:rsidR="006A5972" w:rsidRPr="006A5972" w:rsidRDefault="006A5972" w:rsidP="00F46110">
      <w:pPr>
        <w:spacing w:after="0" w:line="240" w:lineRule="auto"/>
        <w:jc w:val="both"/>
        <w:rPr>
          <w:rFonts w:ascii="Times New Roman" w:eastAsia="Times New Roman" w:hAnsi="Times New Roman" w:cs="Times New Roman"/>
          <w:color w:val="000000"/>
          <w:lang w:eastAsia="pl-PL"/>
        </w:rPr>
      </w:pPr>
      <w:r w:rsidRPr="006A5972">
        <w:rPr>
          <w:rFonts w:ascii="Times New Roman" w:eastAsia="Arial Unicode MS" w:hAnsi="Times New Roman" w:cs="Times New Roman"/>
          <w:b/>
          <w:color w:val="000000"/>
          <w:lang w:eastAsia="pl-PL"/>
        </w:rPr>
        <w:t xml:space="preserve">Cena -  60 %  </w:t>
      </w:r>
      <w:r w:rsidRPr="006A5972">
        <w:rPr>
          <w:rFonts w:ascii="Times New Roman" w:eastAsia="Times New Roman" w:hAnsi="Times New Roman" w:cs="Times New Roman"/>
          <w:b/>
          <w:color w:val="000000"/>
          <w:lang w:eastAsia="pl-PL"/>
        </w:rPr>
        <w:t>(</w:t>
      </w:r>
      <w:r w:rsidRPr="006A5972">
        <w:rPr>
          <w:rFonts w:ascii="Times New Roman" w:eastAsia="Times New Roman" w:hAnsi="Times New Roman" w:cs="Times New Roman"/>
          <w:color w:val="000000"/>
          <w:lang w:eastAsia="pl-PL"/>
        </w:rPr>
        <w:t xml:space="preserve">60 pkt - maksymalna liczba punktów, która może być przyznana) </w:t>
      </w:r>
    </w:p>
    <w:p w:rsidR="006A5972" w:rsidRDefault="00F46110" w:rsidP="00F46110">
      <w:pPr>
        <w:spacing w:after="0" w:line="240" w:lineRule="auto"/>
        <w:jc w:val="both"/>
        <w:rPr>
          <w:rFonts w:ascii="Times New Roman" w:eastAsia="Times New Roman" w:hAnsi="Times New Roman" w:cs="Times New Roman"/>
          <w:color w:val="000000"/>
          <w:lang w:eastAsia="pl-PL"/>
        </w:rPr>
      </w:pPr>
      <w:r>
        <w:rPr>
          <w:rFonts w:ascii="Times New Roman" w:eastAsia="Arial Unicode MS" w:hAnsi="Times New Roman" w:cs="Times New Roman"/>
          <w:b/>
          <w:color w:val="000000"/>
          <w:lang w:eastAsia="pl-PL"/>
        </w:rPr>
        <w:t>Okres  gwarancji  - 2</w:t>
      </w:r>
      <w:r w:rsidR="006A5972" w:rsidRPr="006A5972">
        <w:rPr>
          <w:rFonts w:ascii="Times New Roman" w:eastAsia="Arial Unicode MS" w:hAnsi="Times New Roman" w:cs="Times New Roman"/>
          <w:b/>
          <w:color w:val="000000"/>
          <w:lang w:eastAsia="pl-PL"/>
        </w:rPr>
        <w:t xml:space="preserve">0 % </w:t>
      </w:r>
      <w:r w:rsidR="006A5972" w:rsidRPr="006A5972">
        <w:rPr>
          <w:rFonts w:ascii="Times New Roman" w:eastAsia="Times New Roman" w:hAnsi="Times New Roman" w:cs="Times New Roman"/>
          <w:b/>
          <w:color w:val="000000"/>
          <w:lang w:eastAsia="pl-PL"/>
        </w:rPr>
        <w:t>(</w:t>
      </w:r>
      <w:r>
        <w:rPr>
          <w:rFonts w:ascii="Times New Roman" w:eastAsia="Times New Roman" w:hAnsi="Times New Roman" w:cs="Times New Roman"/>
          <w:color w:val="000000"/>
          <w:lang w:eastAsia="pl-PL"/>
        </w:rPr>
        <w:t xml:space="preserve"> 2</w:t>
      </w:r>
      <w:r w:rsidR="006A5972" w:rsidRPr="006A5972">
        <w:rPr>
          <w:rFonts w:ascii="Times New Roman" w:eastAsia="Times New Roman" w:hAnsi="Times New Roman" w:cs="Times New Roman"/>
          <w:color w:val="000000"/>
          <w:lang w:eastAsia="pl-PL"/>
        </w:rPr>
        <w:t xml:space="preserve">0 pkt - maksymalna liczba punktów, która może być przyznana) </w:t>
      </w:r>
    </w:p>
    <w:p w:rsidR="006A5972" w:rsidRDefault="00F46110" w:rsidP="00F46110">
      <w:pPr>
        <w:spacing w:after="0" w:line="240" w:lineRule="auto"/>
        <w:jc w:val="both"/>
        <w:rPr>
          <w:rFonts w:ascii="Times New Roman" w:eastAsia="Times New Roman" w:hAnsi="Times New Roman" w:cs="Times New Roman"/>
          <w:color w:val="000000"/>
          <w:lang w:eastAsia="pl-PL"/>
        </w:rPr>
      </w:pPr>
      <w:r w:rsidRPr="00F46110">
        <w:rPr>
          <w:rFonts w:ascii="Times New Roman" w:eastAsia="Times New Roman" w:hAnsi="Times New Roman" w:cs="Times New Roman"/>
          <w:b/>
          <w:color w:val="000000"/>
          <w:lang w:eastAsia="pl-PL"/>
        </w:rPr>
        <w:t>Termin realizacji zamówienia – 20 %</w:t>
      </w:r>
      <w:r>
        <w:rPr>
          <w:rFonts w:ascii="Times New Roman" w:eastAsia="Times New Roman" w:hAnsi="Times New Roman" w:cs="Times New Roman"/>
          <w:color w:val="000000"/>
          <w:lang w:eastAsia="pl-PL"/>
        </w:rPr>
        <w:t xml:space="preserve"> (20 pkt - </w:t>
      </w:r>
      <w:r w:rsidRPr="006A5972">
        <w:rPr>
          <w:rFonts w:ascii="Times New Roman" w:eastAsia="Times New Roman" w:hAnsi="Times New Roman" w:cs="Times New Roman"/>
          <w:color w:val="000000"/>
          <w:lang w:eastAsia="pl-PL"/>
        </w:rPr>
        <w:t>maksymalna liczba punktów, która może być przyznana</w:t>
      </w:r>
      <w:r>
        <w:rPr>
          <w:rFonts w:ascii="Times New Roman" w:eastAsia="Times New Roman" w:hAnsi="Times New Roman" w:cs="Times New Roman"/>
          <w:color w:val="000000"/>
          <w:lang w:eastAsia="pl-PL"/>
        </w:rPr>
        <w:t>)</w:t>
      </w:r>
    </w:p>
    <w:p w:rsidR="00F46110" w:rsidRPr="00F46110" w:rsidRDefault="00F46110" w:rsidP="00F46110">
      <w:pPr>
        <w:spacing w:after="0" w:line="240" w:lineRule="auto"/>
        <w:jc w:val="both"/>
        <w:rPr>
          <w:rFonts w:ascii="Times New Roman" w:eastAsia="Times New Roman" w:hAnsi="Times New Roman" w:cs="Times New Roman"/>
          <w:color w:val="000000"/>
          <w:lang w:eastAsia="pl-PL"/>
        </w:rPr>
      </w:pPr>
    </w:p>
    <w:p w:rsidR="006A5972" w:rsidRPr="006A5972" w:rsidRDefault="006A5972" w:rsidP="006A5972">
      <w:pPr>
        <w:suppressAutoHyphens/>
        <w:spacing w:after="0" w:line="240" w:lineRule="auto"/>
        <w:rPr>
          <w:rFonts w:ascii="Times New Roman" w:eastAsia="Times New Roman" w:hAnsi="Times New Roman" w:cs="Times New Roman"/>
          <w:color w:val="000000"/>
          <w:sz w:val="24"/>
          <w:szCs w:val="24"/>
          <w:lang w:eastAsia="zh-CN"/>
        </w:rPr>
      </w:pPr>
      <w:r w:rsidRPr="006A5972">
        <w:rPr>
          <w:rFonts w:ascii="Times New Roman" w:eastAsia="Times New Roman" w:hAnsi="Times New Roman" w:cs="Times New Roman"/>
          <w:b/>
          <w:color w:val="000000"/>
          <w:lang w:eastAsia="zh-CN"/>
        </w:rPr>
        <w:t>1)</w:t>
      </w:r>
      <w:r w:rsidRPr="006A5972">
        <w:rPr>
          <w:rFonts w:ascii="Times New Roman" w:eastAsia="Times New Roman" w:hAnsi="Times New Roman" w:cs="Times New Roman"/>
          <w:color w:val="000000"/>
          <w:lang w:eastAsia="zh-CN"/>
        </w:rPr>
        <w:t xml:space="preserve"> Wyliczenie i przyznanie punktacji każdej z ofert za zaproponowaną cenę na podstawie następującego wzoru: </w:t>
      </w:r>
    </w:p>
    <w:p w:rsidR="006A5972" w:rsidRPr="006A5972" w:rsidRDefault="006A5972" w:rsidP="006A5972">
      <w:pPr>
        <w:suppressAutoHyphens/>
        <w:spacing w:after="0" w:line="240" w:lineRule="auto"/>
        <w:ind w:left="360"/>
        <w:rPr>
          <w:rFonts w:ascii="Times New Roman" w:eastAsia="Times New Roman" w:hAnsi="Times New Roman" w:cs="Times New Roman"/>
          <w:color w:val="000000"/>
          <w:sz w:val="24"/>
          <w:szCs w:val="24"/>
          <w:lang w:eastAsia="zh-CN"/>
        </w:rPr>
      </w:pPr>
      <w:r w:rsidRPr="006A5972">
        <w:rPr>
          <w:rFonts w:ascii="Times New Roman" w:eastAsia="Times New Roman" w:hAnsi="Times New Roman" w:cs="Times New Roman"/>
          <w:color w:val="000000"/>
          <w:lang w:eastAsia="zh-CN"/>
        </w:rPr>
        <w:t xml:space="preserve">P obliczana=(X min/X obliczana) x 60 </w:t>
      </w:r>
    </w:p>
    <w:p w:rsidR="006A5972" w:rsidRPr="006A5972" w:rsidRDefault="006A5972" w:rsidP="006A5972">
      <w:pPr>
        <w:suppressAutoHyphens/>
        <w:spacing w:after="0" w:line="240" w:lineRule="auto"/>
        <w:ind w:left="360"/>
        <w:rPr>
          <w:rFonts w:ascii="Times New Roman" w:eastAsia="Times New Roman" w:hAnsi="Times New Roman" w:cs="Times New Roman"/>
          <w:color w:val="000000"/>
          <w:sz w:val="24"/>
          <w:szCs w:val="24"/>
          <w:lang w:eastAsia="zh-CN"/>
        </w:rPr>
      </w:pPr>
      <w:r w:rsidRPr="006A5972">
        <w:rPr>
          <w:rFonts w:ascii="Times New Roman" w:eastAsia="Times New Roman" w:hAnsi="Times New Roman" w:cs="Times New Roman"/>
          <w:color w:val="000000"/>
          <w:lang w:eastAsia="zh-CN"/>
        </w:rPr>
        <w:t xml:space="preserve">gdzie : </w:t>
      </w:r>
    </w:p>
    <w:p w:rsidR="006A5972" w:rsidRPr="006A5972" w:rsidRDefault="006A5972" w:rsidP="006A5972">
      <w:pPr>
        <w:suppressAutoHyphens/>
        <w:spacing w:after="0" w:line="240" w:lineRule="auto"/>
        <w:ind w:left="360"/>
        <w:rPr>
          <w:rFonts w:ascii="Times New Roman" w:eastAsia="Times New Roman" w:hAnsi="Times New Roman" w:cs="Times New Roman"/>
          <w:color w:val="000000"/>
          <w:sz w:val="24"/>
          <w:szCs w:val="24"/>
          <w:lang w:eastAsia="zh-CN"/>
        </w:rPr>
      </w:pPr>
      <w:r w:rsidRPr="006A5972">
        <w:rPr>
          <w:rFonts w:ascii="Times New Roman" w:eastAsia="Times New Roman" w:hAnsi="Times New Roman" w:cs="Times New Roman"/>
          <w:color w:val="000000"/>
          <w:lang w:eastAsia="zh-CN"/>
        </w:rPr>
        <w:t xml:space="preserve">P obliczana - punktacja ,którą należy wyznaczyć </w:t>
      </w:r>
    </w:p>
    <w:p w:rsidR="006A5972" w:rsidRPr="006A5972" w:rsidRDefault="006A5972" w:rsidP="006A5972">
      <w:pPr>
        <w:suppressAutoHyphens/>
        <w:spacing w:after="0" w:line="240" w:lineRule="auto"/>
        <w:ind w:left="360"/>
        <w:rPr>
          <w:rFonts w:ascii="Times New Roman" w:eastAsia="Times New Roman" w:hAnsi="Times New Roman" w:cs="Times New Roman"/>
          <w:color w:val="000000"/>
          <w:sz w:val="24"/>
          <w:szCs w:val="24"/>
          <w:lang w:eastAsia="zh-CN"/>
        </w:rPr>
      </w:pPr>
      <w:r w:rsidRPr="006A5972">
        <w:rPr>
          <w:rFonts w:ascii="Times New Roman" w:eastAsia="Times New Roman" w:hAnsi="Times New Roman" w:cs="Times New Roman"/>
          <w:color w:val="000000"/>
          <w:lang w:eastAsia="zh-CN"/>
        </w:rPr>
        <w:t xml:space="preserve">X min - najniższa wartość w danym kryterium spośród złożonych ofert </w:t>
      </w:r>
    </w:p>
    <w:p w:rsidR="006A5972" w:rsidRPr="006A5972" w:rsidRDefault="006A5972" w:rsidP="006A5972">
      <w:pPr>
        <w:suppressAutoHyphens/>
        <w:spacing w:after="0" w:line="240" w:lineRule="auto"/>
        <w:ind w:left="360"/>
        <w:rPr>
          <w:rFonts w:ascii="Times New Roman" w:eastAsia="Times New Roman" w:hAnsi="Times New Roman" w:cs="Times New Roman"/>
          <w:color w:val="000000"/>
          <w:sz w:val="24"/>
          <w:szCs w:val="24"/>
          <w:lang w:eastAsia="zh-CN"/>
        </w:rPr>
      </w:pPr>
      <w:r w:rsidRPr="006A5972">
        <w:rPr>
          <w:rFonts w:ascii="Times New Roman" w:eastAsia="Times New Roman" w:hAnsi="Times New Roman" w:cs="Times New Roman"/>
          <w:color w:val="000000"/>
          <w:lang w:eastAsia="zh-CN"/>
        </w:rPr>
        <w:t>X obliczana - wartość obliczanej oferty w danym kryterium</w:t>
      </w:r>
    </w:p>
    <w:p w:rsidR="006A5972" w:rsidRPr="006A5972" w:rsidRDefault="006A5972" w:rsidP="006A5972">
      <w:pPr>
        <w:tabs>
          <w:tab w:val="left" w:pos="426"/>
        </w:tabs>
        <w:suppressAutoHyphens/>
        <w:spacing w:after="0" w:line="240" w:lineRule="auto"/>
        <w:ind w:left="360"/>
        <w:jc w:val="both"/>
        <w:rPr>
          <w:rFonts w:ascii="Times New Roman" w:eastAsia="Times New Roman" w:hAnsi="Times New Roman" w:cs="Times New Roman"/>
          <w:color w:val="000000"/>
          <w:sz w:val="24"/>
          <w:szCs w:val="24"/>
          <w:lang w:eastAsia="zh-CN"/>
        </w:rPr>
      </w:pPr>
      <w:r w:rsidRPr="006A5972">
        <w:rPr>
          <w:rFonts w:ascii="Times New Roman" w:eastAsia="Arial Unicode MS" w:hAnsi="Times New Roman" w:cs="Times New Roman"/>
          <w:color w:val="000000"/>
          <w:lang w:eastAsia="zh-CN"/>
        </w:rPr>
        <w:t>Cena ofertowa brutto ma być wyrażona w złotych polskich z dokładnością do dwóch miejsc po przecinku.</w:t>
      </w:r>
    </w:p>
    <w:p w:rsidR="006A5972" w:rsidRPr="006A5972" w:rsidRDefault="006A5972" w:rsidP="006A5972">
      <w:pPr>
        <w:suppressAutoHyphens/>
        <w:spacing w:after="0" w:line="240" w:lineRule="auto"/>
        <w:ind w:left="360"/>
        <w:jc w:val="both"/>
        <w:rPr>
          <w:rFonts w:ascii="Times New Roman" w:eastAsia="Arial Unicode MS" w:hAnsi="Times New Roman" w:cs="Times New Roman"/>
          <w:b/>
          <w:color w:val="000000"/>
          <w:lang w:eastAsia="zh-CN"/>
        </w:rPr>
      </w:pPr>
    </w:p>
    <w:p w:rsidR="006A5972" w:rsidRPr="006A5972" w:rsidRDefault="006A5972" w:rsidP="006A5972">
      <w:pPr>
        <w:suppressAutoHyphens/>
        <w:spacing w:after="0" w:line="240" w:lineRule="auto"/>
        <w:jc w:val="both"/>
        <w:rPr>
          <w:rFonts w:ascii="Times New Roman" w:eastAsia="Times New Roman" w:hAnsi="Times New Roman" w:cs="Times New Roman"/>
          <w:color w:val="000000"/>
          <w:sz w:val="24"/>
          <w:szCs w:val="24"/>
          <w:lang w:eastAsia="zh-CN"/>
        </w:rPr>
      </w:pPr>
      <w:r w:rsidRPr="006A5972">
        <w:rPr>
          <w:rFonts w:ascii="Times New Roman" w:eastAsia="Times New Roman" w:hAnsi="Times New Roman" w:cs="Times New Roman"/>
          <w:b/>
          <w:color w:val="000000"/>
          <w:lang w:eastAsia="zh-CN"/>
        </w:rPr>
        <w:t>2)</w:t>
      </w:r>
      <w:r w:rsidRPr="006A5972">
        <w:rPr>
          <w:rFonts w:ascii="Times New Roman" w:eastAsia="Times New Roman" w:hAnsi="Times New Roman" w:cs="Times New Roman"/>
          <w:color w:val="000000"/>
          <w:lang w:eastAsia="zh-CN"/>
        </w:rPr>
        <w:t xml:space="preserve">Wyliczenie i przyznanie punktacji każdej z ofert za zaproponowany okres gwarancji w następujący sposób: </w:t>
      </w:r>
    </w:p>
    <w:p w:rsidR="006A5972" w:rsidRPr="006A5972" w:rsidRDefault="006A5972" w:rsidP="006A5972">
      <w:pPr>
        <w:spacing w:after="0" w:line="240" w:lineRule="auto"/>
        <w:jc w:val="both"/>
        <w:rPr>
          <w:rFonts w:ascii="Times New Roman" w:eastAsia="Times New Roman" w:hAnsi="Times New Roman" w:cs="Times New Roman"/>
          <w:color w:val="000000"/>
          <w:sz w:val="24"/>
          <w:szCs w:val="24"/>
          <w:lang w:eastAsia="zh-CN"/>
        </w:rPr>
      </w:pPr>
      <w:r w:rsidRPr="006A5972">
        <w:rPr>
          <w:rFonts w:ascii="Times New Roman" w:eastAsia="Times New Roman" w:hAnsi="Times New Roman" w:cs="Times New Roman"/>
          <w:color w:val="000000"/>
          <w:lang w:eastAsia="pl-PL"/>
        </w:rPr>
        <w:lastRenderedPageBreak/>
        <w:t xml:space="preserve">       5 lat –  0 pkt ( wymagany  przez Zamawiającego minimalny okres gwarancji ) </w:t>
      </w:r>
    </w:p>
    <w:p w:rsidR="006A5972" w:rsidRPr="006A5972" w:rsidRDefault="006A5972" w:rsidP="006A5972">
      <w:pPr>
        <w:spacing w:after="0" w:line="240" w:lineRule="auto"/>
        <w:jc w:val="both"/>
        <w:rPr>
          <w:rFonts w:ascii="Times New Roman" w:eastAsia="Times New Roman" w:hAnsi="Times New Roman" w:cs="Times New Roman"/>
          <w:color w:val="000000"/>
          <w:lang w:eastAsia="pl-PL"/>
        </w:rPr>
      </w:pPr>
      <w:r w:rsidRPr="006A5972">
        <w:rPr>
          <w:rFonts w:ascii="Times New Roman" w:eastAsia="Times New Roman" w:hAnsi="Times New Roman" w:cs="Times New Roman"/>
          <w:color w:val="000000"/>
          <w:lang w:eastAsia="pl-PL"/>
        </w:rPr>
        <w:t xml:space="preserve">       6 lat</w:t>
      </w:r>
      <w:r w:rsidR="00F46110">
        <w:rPr>
          <w:rFonts w:ascii="Times New Roman" w:eastAsia="Times New Roman" w:hAnsi="Times New Roman" w:cs="Times New Roman"/>
          <w:color w:val="000000"/>
          <w:lang w:eastAsia="pl-PL"/>
        </w:rPr>
        <w:t xml:space="preserve"> – 1</w:t>
      </w:r>
      <w:r w:rsidRPr="006A5972">
        <w:rPr>
          <w:rFonts w:ascii="Times New Roman" w:eastAsia="Times New Roman" w:hAnsi="Times New Roman" w:cs="Times New Roman"/>
          <w:color w:val="000000"/>
          <w:lang w:eastAsia="pl-PL"/>
        </w:rPr>
        <w:t>0 pkt</w:t>
      </w:r>
    </w:p>
    <w:p w:rsidR="006A5972" w:rsidRPr="006A5972" w:rsidRDefault="006A5972" w:rsidP="006A5972">
      <w:pPr>
        <w:spacing w:after="0" w:line="240" w:lineRule="auto"/>
        <w:jc w:val="both"/>
        <w:rPr>
          <w:rFonts w:ascii="Times New Roman" w:eastAsia="Times New Roman" w:hAnsi="Times New Roman" w:cs="Times New Roman"/>
          <w:color w:val="000000"/>
          <w:sz w:val="24"/>
          <w:szCs w:val="24"/>
          <w:lang w:eastAsia="zh-CN"/>
        </w:rPr>
      </w:pPr>
      <w:r w:rsidRPr="006A5972">
        <w:rPr>
          <w:rFonts w:ascii="Times New Roman" w:eastAsia="Times New Roman" w:hAnsi="Times New Roman" w:cs="Times New Roman"/>
          <w:color w:val="000000"/>
          <w:lang w:eastAsia="pl-PL"/>
        </w:rPr>
        <w:t xml:space="preserve">       </w:t>
      </w:r>
      <w:r w:rsidR="00F46110">
        <w:rPr>
          <w:rFonts w:ascii="Times New Roman" w:eastAsia="Times New Roman" w:hAnsi="Times New Roman" w:cs="Times New Roman"/>
          <w:color w:val="000000"/>
          <w:lang w:eastAsia="pl-PL"/>
        </w:rPr>
        <w:t>7 lat – 15</w:t>
      </w:r>
      <w:r w:rsidRPr="006A5972">
        <w:rPr>
          <w:rFonts w:ascii="Times New Roman" w:eastAsia="Times New Roman" w:hAnsi="Times New Roman" w:cs="Times New Roman"/>
          <w:color w:val="000000"/>
          <w:lang w:eastAsia="pl-PL"/>
        </w:rPr>
        <w:t xml:space="preserve"> pkt  </w:t>
      </w:r>
    </w:p>
    <w:p w:rsidR="006A5972" w:rsidRPr="006A5972" w:rsidRDefault="006A5972" w:rsidP="006A5972">
      <w:pPr>
        <w:spacing w:after="0" w:line="240" w:lineRule="auto"/>
        <w:jc w:val="both"/>
        <w:rPr>
          <w:rFonts w:ascii="Times New Roman" w:eastAsia="Times New Roman" w:hAnsi="Times New Roman" w:cs="Times New Roman"/>
          <w:color w:val="000000"/>
          <w:sz w:val="24"/>
          <w:szCs w:val="24"/>
          <w:lang w:eastAsia="zh-CN"/>
        </w:rPr>
      </w:pPr>
      <w:r w:rsidRPr="006A5972">
        <w:rPr>
          <w:rFonts w:ascii="Times New Roman" w:eastAsia="Times New Roman" w:hAnsi="Times New Roman" w:cs="Times New Roman"/>
          <w:color w:val="000000"/>
          <w:lang w:eastAsia="pl-PL"/>
        </w:rPr>
        <w:t xml:space="preserve">       </w:t>
      </w:r>
      <w:r w:rsidR="00F46110">
        <w:rPr>
          <w:rFonts w:ascii="Times New Roman" w:eastAsia="Times New Roman" w:hAnsi="Times New Roman" w:cs="Times New Roman"/>
          <w:color w:val="000000"/>
          <w:lang w:eastAsia="pl-PL"/>
        </w:rPr>
        <w:t>8 lat lub więcej  – 2</w:t>
      </w:r>
      <w:r w:rsidRPr="006A5972">
        <w:rPr>
          <w:rFonts w:ascii="Times New Roman" w:eastAsia="Times New Roman" w:hAnsi="Times New Roman" w:cs="Times New Roman"/>
          <w:color w:val="000000"/>
          <w:lang w:eastAsia="pl-PL"/>
        </w:rPr>
        <w:t xml:space="preserve">0 pkt </w:t>
      </w:r>
    </w:p>
    <w:p w:rsidR="006A5972" w:rsidRPr="006A5972" w:rsidRDefault="006A5972" w:rsidP="006A5972">
      <w:pPr>
        <w:spacing w:after="0" w:line="240" w:lineRule="auto"/>
        <w:jc w:val="both"/>
        <w:rPr>
          <w:rFonts w:ascii="Times New Roman" w:eastAsia="Times New Roman" w:hAnsi="Times New Roman" w:cs="Times New Roman"/>
          <w:color w:val="000000"/>
          <w:lang w:eastAsia="pl-PL"/>
        </w:rPr>
      </w:pPr>
    </w:p>
    <w:p w:rsidR="006A5972" w:rsidRPr="006A5972" w:rsidRDefault="006A5972" w:rsidP="006A5972">
      <w:pPr>
        <w:spacing w:after="0" w:line="240" w:lineRule="auto"/>
        <w:jc w:val="both"/>
        <w:rPr>
          <w:rFonts w:ascii="Times New Roman" w:eastAsia="Times New Roman" w:hAnsi="Times New Roman" w:cs="Times New Roman"/>
          <w:color w:val="000000"/>
          <w:sz w:val="24"/>
          <w:szCs w:val="24"/>
          <w:lang w:eastAsia="zh-CN"/>
        </w:rPr>
      </w:pPr>
      <w:r w:rsidRPr="006A5972">
        <w:rPr>
          <w:rFonts w:ascii="Times New Roman" w:eastAsia="Times New Roman" w:hAnsi="Times New Roman" w:cs="Times New Roman"/>
          <w:color w:val="000000"/>
          <w:lang w:eastAsia="pl-PL"/>
        </w:rPr>
        <w:t>Oferty zawierające okres gwarancji krótszy niż 5 lat  zostaną   odrzucone,  jako  niezgodne</w:t>
      </w:r>
      <w:r w:rsidRPr="006A5972">
        <w:rPr>
          <w:rFonts w:ascii="Times New Roman" w:eastAsia="Times New Roman" w:hAnsi="Times New Roman" w:cs="Times New Roman"/>
          <w:color w:val="000000"/>
          <w:sz w:val="24"/>
          <w:szCs w:val="24"/>
          <w:lang w:eastAsia="zh-CN"/>
        </w:rPr>
        <w:t xml:space="preserve"> </w:t>
      </w:r>
      <w:r w:rsidR="00F46110">
        <w:rPr>
          <w:rFonts w:ascii="Times New Roman" w:eastAsia="Times New Roman" w:hAnsi="Times New Roman" w:cs="Times New Roman"/>
          <w:color w:val="000000"/>
          <w:lang w:eastAsia="pl-PL"/>
        </w:rPr>
        <w:t>z warunkami zamówienia</w:t>
      </w:r>
      <w:r w:rsidRPr="006A5972">
        <w:rPr>
          <w:rFonts w:ascii="Times New Roman" w:eastAsia="Times New Roman" w:hAnsi="Times New Roman" w:cs="Times New Roman"/>
          <w:color w:val="000000"/>
          <w:lang w:eastAsia="pl-PL"/>
        </w:rPr>
        <w:t>,</w:t>
      </w:r>
      <w:r w:rsidR="00F46110">
        <w:rPr>
          <w:rFonts w:ascii="Times New Roman" w:eastAsia="Times New Roman" w:hAnsi="Times New Roman" w:cs="Times New Roman"/>
          <w:color w:val="000000"/>
          <w:lang w:eastAsia="pl-PL"/>
        </w:rPr>
        <w:t xml:space="preserve"> natomiast w  przypadku  ofert  zawierających okres </w:t>
      </w:r>
      <w:r w:rsidRPr="006A5972">
        <w:rPr>
          <w:rFonts w:ascii="Times New Roman" w:eastAsia="Times New Roman" w:hAnsi="Times New Roman" w:cs="Times New Roman"/>
          <w:color w:val="000000"/>
          <w:lang w:eastAsia="pl-PL"/>
        </w:rPr>
        <w:t xml:space="preserve"> gwarancji dłuższy  niż  8 lat,</w:t>
      </w:r>
      <w:r w:rsidRPr="006A5972">
        <w:rPr>
          <w:rFonts w:ascii="Times New Roman" w:eastAsia="Times New Roman" w:hAnsi="Times New Roman" w:cs="Times New Roman"/>
          <w:color w:val="000000"/>
          <w:sz w:val="24"/>
          <w:szCs w:val="24"/>
          <w:lang w:eastAsia="zh-CN"/>
        </w:rPr>
        <w:t xml:space="preserve"> </w:t>
      </w:r>
      <w:r w:rsidRPr="006A5972">
        <w:rPr>
          <w:rFonts w:ascii="Times New Roman" w:eastAsia="Times New Roman" w:hAnsi="Times New Roman" w:cs="Times New Roman"/>
          <w:color w:val="000000"/>
          <w:lang w:eastAsia="pl-PL"/>
        </w:rPr>
        <w:t xml:space="preserve">do wyliczenia i przyznania ofercie punktacji za  zaoferowany okres gwarancji  przyjęte   zostanie   8 lat. </w:t>
      </w:r>
    </w:p>
    <w:p w:rsidR="006A5972" w:rsidRPr="006A5972" w:rsidRDefault="006A5972" w:rsidP="006A5972">
      <w:pPr>
        <w:spacing w:after="0" w:line="240" w:lineRule="auto"/>
        <w:jc w:val="both"/>
        <w:rPr>
          <w:rFonts w:ascii="Times New Roman" w:eastAsia="Times New Roman" w:hAnsi="Times New Roman" w:cs="Times New Roman"/>
          <w:color w:val="000000"/>
          <w:sz w:val="24"/>
          <w:szCs w:val="24"/>
          <w:lang w:eastAsia="zh-CN"/>
        </w:rPr>
      </w:pPr>
      <w:r w:rsidRPr="006A5972">
        <w:rPr>
          <w:rFonts w:ascii="Times New Roman" w:eastAsia="Times New Roman" w:hAnsi="Times New Roman" w:cs="Times New Roman"/>
          <w:color w:val="000000"/>
          <w:lang w:eastAsia="pl-PL"/>
        </w:rPr>
        <w:t>W przypadku, gdy Wykonawca  nie wskaże  w  ofercie   okresu  gwarancji, Wykonawca zobowiązany</w:t>
      </w:r>
    </w:p>
    <w:p w:rsidR="006A5972" w:rsidRDefault="006A5972" w:rsidP="006A5972">
      <w:pPr>
        <w:spacing w:after="0" w:line="240" w:lineRule="auto"/>
        <w:jc w:val="both"/>
        <w:rPr>
          <w:rFonts w:ascii="Times New Roman" w:eastAsia="Times New Roman" w:hAnsi="Times New Roman" w:cs="Times New Roman"/>
          <w:color w:val="000000"/>
          <w:lang w:eastAsia="pl-PL"/>
        </w:rPr>
      </w:pPr>
      <w:r w:rsidRPr="006A5972">
        <w:rPr>
          <w:rFonts w:ascii="Times New Roman" w:eastAsia="Times New Roman" w:hAnsi="Times New Roman" w:cs="Times New Roman"/>
          <w:color w:val="000000"/>
          <w:lang w:eastAsia="pl-PL"/>
        </w:rPr>
        <w:t>jest   udzielić  Zamawiającemu  gwarancji  na okres  5 lat i   do  wyliczenia i przyznania</w:t>
      </w:r>
      <w:r w:rsidRPr="006A5972">
        <w:rPr>
          <w:rFonts w:ascii="Times New Roman" w:eastAsia="Times New Roman" w:hAnsi="Times New Roman" w:cs="Times New Roman"/>
          <w:color w:val="000000"/>
          <w:sz w:val="24"/>
          <w:szCs w:val="24"/>
          <w:lang w:eastAsia="zh-CN"/>
        </w:rPr>
        <w:t xml:space="preserve"> </w:t>
      </w:r>
      <w:r w:rsidRPr="006A5972">
        <w:rPr>
          <w:rFonts w:ascii="Times New Roman" w:eastAsia="Times New Roman" w:hAnsi="Times New Roman" w:cs="Times New Roman"/>
          <w:color w:val="000000"/>
          <w:lang w:eastAsia="pl-PL"/>
        </w:rPr>
        <w:t>ofercie punktacji przyjęte zostanie 5 lat.</w:t>
      </w:r>
    </w:p>
    <w:p w:rsidR="00C94011" w:rsidRPr="006A5972" w:rsidRDefault="00C94011" w:rsidP="006A5972">
      <w:pPr>
        <w:spacing w:after="0" w:line="240" w:lineRule="auto"/>
        <w:jc w:val="both"/>
        <w:rPr>
          <w:rFonts w:ascii="Times New Roman" w:eastAsia="Times New Roman" w:hAnsi="Times New Roman" w:cs="Times New Roman"/>
          <w:color w:val="000000"/>
          <w:sz w:val="24"/>
          <w:szCs w:val="24"/>
          <w:lang w:eastAsia="zh-CN"/>
        </w:rPr>
      </w:pPr>
    </w:p>
    <w:p w:rsidR="00C94011" w:rsidRPr="001857BA" w:rsidRDefault="00C94011" w:rsidP="00C94011">
      <w:pPr>
        <w:tabs>
          <w:tab w:val="left" w:pos="426"/>
        </w:tabs>
        <w:suppressAutoHyphens/>
        <w:spacing w:after="0" w:line="240" w:lineRule="auto"/>
        <w:rPr>
          <w:rFonts w:ascii="Times New Roman" w:hAnsi="Times New Roman" w:cs="Times New Roman"/>
          <w:b/>
          <w:bCs/>
          <w:color w:val="000000" w:themeColor="text1"/>
          <w:lang w:eastAsia="zh-CN"/>
        </w:rPr>
      </w:pPr>
      <w:r w:rsidRPr="001857BA">
        <w:rPr>
          <w:rFonts w:ascii="Times New Roman" w:hAnsi="Times New Roman" w:cs="Times New Roman"/>
          <w:b/>
          <w:bCs/>
          <w:color w:val="000000" w:themeColor="text1"/>
        </w:rPr>
        <w:t>3)</w:t>
      </w:r>
      <w:r w:rsidRPr="001857BA">
        <w:rPr>
          <w:rFonts w:ascii="Times New Roman" w:hAnsi="Times New Roman" w:cs="Times New Roman"/>
          <w:color w:val="000000" w:themeColor="text1"/>
          <w:highlight w:val="white"/>
          <w:lang w:eastAsia="zh-CN"/>
        </w:rPr>
        <w:t xml:space="preserve"> Wyliczenie i przyznanie punktacji każdej z ofert, za termin realizacji zamówienia, zostanie przyznana za zaoferowanie krótszego niż wymagany przez Zamawiającego maksymalny termin wykonania zamówienia, tj. </w:t>
      </w:r>
      <w:r w:rsidRPr="001857BA">
        <w:rPr>
          <w:rFonts w:ascii="Times New Roman" w:hAnsi="Times New Roman" w:cs="Times New Roman"/>
          <w:b/>
          <w:bCs/>
          <w:color w:val="000000" w:themeColor="text1"/>
          <w:highlight w:val="white"/>
          <w:lang w:eastAsia="zh-CN"/>
        </w:rPr>
        <w:t xml:space="preserve">krótszego niż </w:t>
      </w:r>
      <w:r>
        <w:rPr>
          <w:rFonts w:ascii="Times New Roman" w:hAnsi="Times New Roman" w:cs="Times New Roman"/>
          <w:b/>
          <w:bCs/>
          <w:color w:val="000000" w:themeColor="text1"/>
          <w:lang w:eastAsia="zh-CN"/>
        </w:rPr>
        <w:t xml:space="preserve"> 12</w:t>
      </w:r>
      <w:r w:rsidRPr="001857BA">
        <w:rPr>
          <w:rFonts w:ascii="Times New Roman" w:hAnsi="Times New Roman" w:cs="Times New Roman"/>
          <w:b/>
          <w:bCs/>
          <w:color w:val="000000" w:themeColor="text1"/>
          <w:lang w:eastAsia="zh-CN"/>
        </w:rPr>
        <w:t xml:space="preserve">0 dni od dnia zawarcia umowy </w:t>
      </w:r>
      <w:r w:rsidRPr="001857BA">
        <w:rPr>
          <w:rFonts w:ascii="Times New Roman" w:hAnsi="Times New Roman" w:cs="Times New Roman"/>
          <w:color w:val="000000" w:themeColor="text1"/>
          <w:highlight w:val="white"/>
          <w:lang w:eastAsia="zh-CN"/>
        </w:rPr>
        <w:t>w następujący sposób:</w:t>
      </w:r>
    </w:p>
    <w:p w:rsidR="00C94011" w:rsidRPr="001857BA" w:rsidRDefault="00C94011" w:rsidP="00C94011">
      <w:pPr>
        <w:spacing w:after="0" w:line="240" w:lineRule="auto"/>
        <w:jc w:val="both"/>
        <w:rPr>
          <w:rFonts w:ascii="Times New Roman" w:hAnsi="Times New Roman" w:cs="Times New Roman"/>
          <w:color w:val="000000" w:themeColor="text1"/>
          <w:highlight w:val="yellow"/>
          <w:lang w:eastAsia="zh-CN"/>
        </w:rPr>
      </w:pPr>
    </w:p>
    <w:p w:rsidR="00C94011" w:rsidRPr="001857BA" w:rsidRDefault="00C94011" w:rsidP="00C94011">
      <w:pPr>
        <w:spacing w:after="0" w:line="240" w:lineRule="auto"/>
        <w:jc w:val="both"/>
        <w:rPr>
          <w:rFonts w:ascii="Times New Roman" w:hAnsi="Times New Roman" w:cs="Times New Roman"/>
          <w:b/>
          <w:bCs/>
          <w:color w:val="000000" w:themeColor="text1"/>
          <w:lang w:eastAsia="zh-CN"/>
        </w:rPr>
      </w:pPr>
      <w:r w:rsidRPr="001857BA">
        <w:rPr>
          <w:rFonts w:ascii="Times New Roman" w:hAnsi="Times New Roman" w:cs="Times New Roman"/>
          <w:b/>
          <w:bCs/>
          <w:color w:val="000000" w:themeColor="text1"/>
          <w:highlight w:val="white"/>
          <w:lang w:eastAsia="zh-CN"/>
        </w:rPr>
        <w:t>jeżeli Wykonawca  nie zaoferuje skrócenia terminu realizacji zamówienia (tj. zaoferuje wykonanie zamówienia w wymagalnym terminie tj.</w:t>
      </w:r>
      <w:r>
        <w:rPr>
          <w:rFonts w:ascii="Times New Roman" w:hAnsi="Times New Roman" w:cs="Times New Roman"/>
          <w:b/>
          <w:bCs/>
          <w:color w:val="000000" w:themeColor="text1"/>
          <w:lang w:eastAsia="zh-CN"/>
        </w:rPr>
        <w:t xml:space="preserve"> 12</w:t>
      </w:r>
      <w:r w:rsidRPr="001857BA">
        <w:rPr>
          <w:rFonts w:ascii="Times New Roman" w:hAnsi="Times New Roman" w:cs="Times New Roman"/>
          <w:b/>
          <w:bCs/>
          <w:color w:val="000000" w:themeColor="text1"/>
          <w:lang w:eastAsia="zh-CN"/>
        </w:rPr>
        <w:t>0 dni kalendarzowych od dnia zawarcia umowy</w:t>
      </w:r>
      <w:r w:rsidRPr="001857BA">
        <w:rPr>
          <w:rFonts w:ascii="Times New Roman" w:hAnsi="Times New Roman" w:cs="Times New Roman"/>
          <w:b/>
          <w:bCs/>
          <w:color w:val="000000" w:themeColor="text1"/>
          <w:highlight w:val="white"/>
          <w:lang w:eastAsia="zh-CN"/>
        </w:rPr>
        <w:t xml:space="preserve"> ) </w:t>
      </w:r>
      <w:r>
        <w:rPr>
          <w:rFonts w:ascii="Times New Roman" w:hAnsi="Times New Roman" w:cs="Times New Roman"/>
          <w:b/>
          <w:bCs/>
          <w:color w:val="000000" w:themeColor="text1"/>
          <w:highlight w:val="white"/>
          <w:lang w:eastAsia="zh-CN"/>
        </w:rPr>
        <w:br/>
      </w:r>
      <w:r w:rsidRPr="001857BA">
        <w:rPr>
          <w:rFonts w:ascii="Times New Roman" w:hAnsi="Times New Roman" w:cs="Times New Roman"/>
          <w:b/>
          <w:bCs/>
          <w:color w:val="000000" w:themeColor="text1"/>
          <w:highlight w:val="white"/>
          <w:lang w:eastAsia="zh-CN"/>
        </w:rPr>
        <w:t xml:space="preserve">– </w:t>
      </w:r>
      <w:r w:rsidRPr="001857BA">
        <w:rPr>
          <w:rFonts w:ascii="Times New Roman" w:hAnsi="Times New Roman" w:cs="Times New Roman"/>
          <w:b/>
          <w:bCs/>
          <w:color w:val="000000" w:themeColor="text1"/>
          <w:highlight w:val="white"/>
          <w:u w:val="single"/>
          <w:lang w:eastAsia="zh-CN"/>
        </w:rPr>
        <w:t>0 pk</w:t>
      </w:r>
      <w:r w:rsidRPr="001857BA">
        <w:rPr>
          <w:rFonts w:ascii="Times New Roman" w:hAnsi="Times New Roman" w:cs="Times New Roman"/>
          <w:b/>
          <w:bCs/>
          <w:color w:val="000000" w:themeColor="text1"/>
          <w:highlight w:val="white"/>
          <w:lang w:eastAsia="zh-CN"/>
        </w:rPr>
        <w:t>t</w:t>
      </w:r>
    </w:p>
    <w:p w:rsidR="00C94011" w:rsidRPr="001857BA" w:rsidRDefault="00C94011" w:rsidP="00C94011">
      <w:pPr>
        <w:spacing w:after="0" w:line="240" w:lineRule="auto"/>
        <w:jc w:val="both"/>
        <w:rPr>
          <w:rFonts w:ascii="Times New Roman" w:hAnsi="Times New Roman" w:cs="Times New Roman"/>
          <w:color w:val="000000" w:themeColor="text1"/>
        </w:rPr>
      </w:pPr>
    </w:p>
    <w:p w:rsidR="00C94011" w:rsidRPr="001857BA" w:rsidRDefault="00C94011" w:rsidP="00C94011">
      <w:pPr>
        <w:spacing w:after="0" w:line="240" w:lineRule="auto"/>
        <w:jc w:val="both"/>
        <w:rPr>
          <w:rFonts w:ascii="Times New Roman" w:hAnsi="Times New Roman" w:cs="Times New Roman"/>
          <w:b/>
          <w:bCs/>
          <w:color w:val="000000" w:themeColor="text1"/>
          <w:u w:val="single"/>
          <w:lang w:eastAsia="zh-CN"/>
        </w:rPr>
      </w:pPr>
      <w:r w:rsidRPr="001857BA">
        <w:rPr>
          <w:rFonts w:ascii="Times New Roman" w:hAnsi="Times New Roman" w:cs="Times New Roman"/>
          <w:b/>
          <w:bCs/>
          <w:color w:val="000000" w:themeColor="text1"/>
          <w:highlight w:val="white"/>
          <w:u w:val="single"/>
          <w:lang w:eastAsia="zh-CN"/>
        </w:rPr>
        <w:t>j</w:t>
      </w:r>
      <w:r w:rsidRPr="001857BA">
        <w:rPr>
          <w:rFonts w:ascii="Times New Roman" w:hAnsi="Times New Roman" w:cs="Times New Roman"/>
          <w:b/>
          <w:bCs/>
          <w:color w:val="000000" w:themeColor="text1"/>
          <w:highlight w:val="white"/>
          <w:lang w:eastAsia="zh-CN"/>
        </w:rPr>
        <w:t>eżeli Wykonawca zaoferuje skrócenia t</w:t>
      </w:r>
      <w:r>
        <w:rPr>
          <w:rFonts w:ascii="Times New Roman" w:hAnsi="Times New Roman" w:cs="Times New Roman"/>
          <w:b/>
          <w:bCs/>
          <w:color w:val="000000" w:themeColor="text1"/>
          <w:highlight w:val="white"/>
          <w:lang w:eastAsia="zh-CN"/>
        </w:rPr>
        <w:t>erminu realizacji zamówienia o 10</w:t>
      </w:r>
      <w:r w:rsidRPr="001857BA">
        <w:rPr>
          <w:rFonts w:ascii="Times New Roman" w:hAnsi="Times New Roman" w:cs="Times New Roman"/>
          <w:b/>
          <w:bCs/>
          <w:color w:val="000000" w:themeColor="text1"/>
          <w:highlight w:val="white"/>
          <w:lang w:eastAsia="zh-CN"/>
        </w:rPr>
        <w:t xml:space="preserve"> dni </w:t>
      </w:r>
      <w:bookmarkStart w:id="6" w:name="_Hlk158803780"/>
      <w:r w:rsidRPr="001857BA">
        <w:rPr>
          <w:rFonts w:ascii="Times New Roman" w:hAnsi="Times New Roman" w:cs="Times New Roman"/>
          <w:b/>
          <w:bCs/>
          <w:color w:val="000000" w:themeColor="text1"/>
          <w:highlight w:val="white"/>
          <w:lang w:eastAsia="zh-CN"/>
        </w:rPr>
        <w:t>kalendarzowych</w:t>
      </w:r>
      <w:bookmarkEnd w:id="6"/>
      <w:r w:rsidRPr="001857BA">
        <w:rPr>
          <w:rFonts w:ascii="Times New Roman" w:hAnsi="Times New Roman" w:cs="Times New Roman"/>
          <w:b/>
          <w:bCs/>
          <w:color w:val="000000" w:themeColor="text1"/>
          <w:highlight w:val="white"/>
          <w:lang w:eastAsia="zh-CN"/>
        </w:rPr>
        <w:t xml:space="preserve">  (tj. zaoferuje wykonanie zamówienia w terminie</w:t>
      </w:r>
      <w:r w:rsidR="00A0298B">
        <w:rPr>
          <w:rFonts w:ascii="Times New Roman" w:hAnsi="Times New Roman" w:cs="Times New Roman"/>
          <w:b/>
          <w:bCs/>
          <w:color w:val="000000" w:themeColor="text1"/>
          <w:lang w:eastAsia="zh-CN"/>
        </w:rPr>
        <w:t xml:space="preserve"> 110</w:t>
      </w:r>
      <w:r w:rsidRPr="001857BA">
        <w:rPr>
          <w:rFonts w:ascii="Times New Roman" w:hAnsi="Times New Roman" w:cs="Times New Roman"/>
          <w:b/>
          <w:bCs/>
          <w:color w:val="000000" w:themeColor="text1"/>
          <w:lang w:eastAsia="zh-CN"/>
        </w:rPr>
        <w:t xml:space="preserve"> dni </w:t>
      </w:r>
      <w:r w:rsidRPr="001857BA">
        <w:rPr>
          <w:rFonts w:ascii="Times New Roman" w:hAnsi="Times New Roman" w:cs="Times New Roman"/>
          <w:b/>
          <w:bCs/>
          <w:color w:val="000000" w:themeColor="text1"/>
          <w:highlight w:val="white"/>
          <w:lang w:eastAsia="zh-CN"/>
        </w:rPr>
        <w:t>kalendarzowych</w:t>
      </w:r>
      <w:r w:rsidRPr="001857BA">
        <w:rPr>
          <w:rFonts w:ascii="Times New Roman" w:hAnsi="Times New Roman" w:cs="Times New Roman"/>
          <w:b/>
          <w:bCs/>
          <w:color w:val="000000" w:themeColor="text1"/>
          <w:lang w:eastAsia="zh-CN"/>
        </w:rPr>
        <w:t xml:space="preserve"> od dnia zawarcia umowy</w:t>
      </w:r>
      <w:r w:rsidRPr="001857BA">
        <w:rPr>
          <w:rFonts w:ascii="Times New Roman" w:hAnsi="Times New Roman" w:cs="Times New Roman"/>
          <w:b/>
          <w:bCs/>
          <w:color w:val="000000" w:themeColor="text1"/>
          <w:highlight w:val="white"/>
          <w:lang w:eastAsia="zh-CN"/>
        </w:rPr>
        <w:t xml:space="preserve"> ) </w:t>
      </w:r>
      <w:r>
        <w:rPr>
          <w:rFonts w:ascii="Times New Roman" w:hAnsi="Times New Roman" w:cs="Times New Roman"/>
          <w:b/>
          <w:bCs/>
          <w:color w:val="000000" w:themeColor="text1"/>
          <w:highlight w:val="white"/>
          <w:lang w:eastAsia="zh-CN"/>
        </w:rPr>
        <w:br/>
      </w:r>
      <w:r w:rsidRPr="001857BA">
        <w:rPr>
          <w:rFonts w:ascii="Times New Roman" w:hAnsi="Times New Roman" w:cs="Times New Roman"/>
          <w:b/>
          <w:bCs/>
          <w:color w:val="000000" w:themeColor="text1"/>
          <w:highlight w:val="white"/>
          <w:lang w:eastAsia="zh-CN"/>
        </w:rPr>
        <w:t>– 10</w:t>
      </w:r>
      <w:r w:rsidRPr="001857BA">
        <w:rPr>
          <w:rFonts w:ascii="Times New Roman" w:hAnsi="Times New Roman" w:cs="Times New Roman"/>
          <w:b/>
          <w:bCs/>
          <w:color w:val="000000" w:themeColor="text1"/>
          <w:highlight w:val="white"/>
          <w:u w:val="single"/>
          <w:lang w:eastAsia="zh-CN"/>
        </w:rPr>
        <w:t xml:space="preserve"> pkt</w:t>
      </w:r>
    </w:p>
    <w:p w:rsidR="00C94011" w:rsidRPr="001857BA" w:rsidRDefault="00C94011" w:rsidP="00C94011">
      <w:pPr>
        <w:spacing w:after="0" w:line="240" w:lineRule="auto"/>
        <w:jc w:val="both"/>
        <w:rPr>
          <w:rFonts w:ascii="Times New Roman" w:hAnsi="Times New Roman" w:cs="Times New Roman"/>
          <w:color w:val="000000" w:themeColor="text1"/>
        </w:rPr>
      </w:pPr>
    </w:p>
    <w:p w:rsidR="00C94011" w:rsidRPr="001857BA" w:rsidRDefault="00C94011" w:rsidP="00C94011">
      <w:pPr>
        <w:spacing w:after="0" w:line="240" w:lineRule="auto"/>
        <w:jc w:val="both"/>
        <w:rPr>
          <w:rFonts w:ascii="Times New Roman" w:hAnsi="Times New Roman" w:cs="Times New Roman"/>
          <w:color w:val="000000" w:themeColor="text1"/>
        </w:rPr>
      </w:pPr>
      <w:r w:rsidRPr="001857BA">
        <w:rPr>
          <w:rFonts w:ascii="Times New Roman" w:hAnsi="Times New Roman" w:cs="Times New Roman"/>
          <w:b/>
          <w:bCs/>
          <w:color w:val="000000" w:themeColor="text1"/>
          <w:highlight w:val="white"/>
          <w:lang w:eastAsia="zh-CN"/>
        </w:rPr>
        <w:t>jeżeli Wykonawca zaoferuje skrócenia terminu realizacji zamów</w:t>
      </w:r>
      <w:r w:rsidR="00A0298B">
        <w:rPr>
          <w:rFonts w:ascii="Times New Roman" w:hAnsi="Times New Roman" w:cs="Times New Roman"/>
          <w:b/>
          <w:bCs/>
          <w:color w:val="000000" w:themeColor="text1"/>
          <w:highlight w:val="white"/>
          <w:lang w:eastAsia="zh-CN"/>
        </w:rPr>
        <w:t>ienia o 2</w:t>
      </w:r>
      <w:r w:rsidRPr="001857BA">
        <w:rPr>
          <w:rFonts w:ascii="Times New Roman" w:hAnsi="Times New Roman" w:cs="Times New Roman"/>
          <w:b/>
          <w:bCs/>
          <w:color w:val="000000" w:themeColor="text1"/>
          <w:highlight w:val="white"/>
          <w:lang w:eastAsia="zh-CN"/>
        </w:rPr>
        <w:t xml:space="preserve">0 dni kalendarzowych ( tj. zaoferuje wykonanie zamówienia w terminie </w:t>
      </w:r>
      <w:r w:rsidR="00A0298B">
        <w:rPr>
          <w:rFonts w:ascii="Times New Roman" w:hAnsi="Times New Roman" w:cs="Times New Roman"/>
          <w:b/>
          <w:bCs/>
          <w:color w:val="000000" w:themeColor="text1"/>
          <w:lang w:eastAsia="zh-CN"/>
        </w:rPr>
        <w:t>10</w:t>
      </w:r>
      <w:r w:rsidRPr="001857BA">
        <w:rPr>
          <w:rFonts w:ascii="Times New Roman" w:hAnsi="Times New Roman" w:cs="Times New Roman"/>
          <w:b/>
          <w:bCs/>
          <w:color w:val="000000" w:themeColor="text1"/>
          <w:lang w:eastAsia="zh-CN"/>
        </w:rPr>
        <w:t xml:space="preserve">0 dni </w:t>
      </w:r>
      <w:r w:rsidRPr="001857BA">
        <w:rPr>
          <w:rFonts w:ascii="Times New Roman" w:hAnsi="Times New Roman" w:cs="Times New Roman"/>
          <w:b/>
          <w:bCs/>
          <w:color w:val="000000" w:themeColor="text1"/>
          <w:highlight w:val="white"/>
          <w:lang w:eastAsia="zh-CN"/>
        </w:rPr>
        <w:t>kalendarzowych</w:t>
      </w:r>
      <w:r w:rsidRPr="001857BA">
        <w:rPr>
          <w:rFonts w:ascii="Times New Roman" w:hAnsi="Times New Roman" w:cs="Times New Roman"/>
          <w:b/>
          <w:bCs/>
          <w:color w:val="000000" w:themeColor="text1"/>
          <w:lang w:eastAsia="zh-CN"/>
        </w:rPr>
        <w:t xml:space="preserve"> od dnia zawarcia umowy</w:t>
      </w:r>
      <w:r w:rsidRPr="001857BA">
        <w:rPr>
          <w:rFonts w:ascii="Times New Roman" w:hAnsi="Times New Roman" w:cs="Times New Roman"/>
          <w:b/>
          <w:bCs/>
          <w:color w:val="000000" w:themeColor="text1"/>
          <w:highlight w:val="white"/>
          <w:lang w:eastAsia="zh-CN"/>
        </w:rPr>
        <w:t xml:space="preserve">) </w:t>
      </w:r>
      <w:r>
        <w:rPr>
          <w:rFonts w:ascii="Times New Roman" w:hAnsi="Times New Roman" w:cs="Times New Roman"/>
          <w:b/>
          <w:bCs/>
          <w:color w:val="000000" w:themeColor="text1"/>
          <w:highlight w:val="white"/>
          <w:lang w:eastAsia="zh-CN"/>
        </w:rPr>
        <w:br/>
      </w:r>
      <w:r w:rsidRPr="001857BA">
        <w:rPr>
          <w:rFonts w:ascii="Times New Roman" w:hAnsi="Times New Roman" w:cs="Times New Roman"/>
          <w:b/>
          <w:bCs/>
          <w:color w:val="000000" w:themeColor="text1"/>
          <w:highlight w:val="white"/>
          <w:lang w:eastAsia="zh-CN"/>
        </w:rPr>
        <w:t>–</w:t>
      </w:r>
      <w:r w:rsidRPr="001857BA">
        <w:rPr>
          <w:rFonts w:ascii="Times New Roman" w:hAnsi="Times New Roman" w:cs="Times New Roman"/>
          <w:b/>
          <w:bCs/>
          <w:color w:val="000000" w:themeColor="text1"/>
          <w:highlight w:val="white"/>
          <w:u w:val="single"/>
          <w:lang w:eastAsia="zh-CN"/>
        </w:rPr>
        <w:t xml:space="preserve"> 20 pkt</w:t>
      </w:r>
    </w:p>
    <w:p w:rsidR="00C94011" w:rsidRPr="001857BA" w:rsidRDefault="00C94011" w:rsidP="00C94011">
      <w:pPr>
        <w:spacing w:after="0" w:line="240" w:lineRule="auto"/>
        <w:jc w:val="both"/>
        <w:rPr>
          <w:rFonts w:ascii="Times New Roman" w:hAnsi="Times New Roman" w:cs="Times New Roman"/>
          <w:color w:val="000000" w:themeColor="text1"/>
          <w:highlight w:val="white"/>
          <w:lang w:eastAsia="zh-CN"/>
        </w:rPr>
      </w:pPr>
    </w:p>
    <w:p w:rsidR="00C94011" w:rsidRPr="001857BA" w:rsidRDefault="00C94011" w:rsidP="00C94011">
      <w:pPr>
        <w:suppressAutoHyphens/>
        <w:spacing w:after="0" w:line="240" w:lineRule="auto"/>
        <w:jc w:val="both"/>
        <w:rPr>
          <w:rFonts w:ascii="Times New Roman" w:hAnsi="Times New Roman" w:cs="Times New Roman"/>
          <w:color w:val="000000" w:themeColor="text1"/>
        </w:rPr>
      </w:pPr>
      <w:r w:rsidRPr="001857BA">
        <w:rPr>
          <w:rFonts w:ascii="Times New Roman" w:hAnsi="Times New Roman" w:cs="Times New Roman"/>
          <w:color w:val="000000" w:themeColor="text1"/>
          <w:highlight w:val="white"/>
          <w:lang w:eastAsia="zh-CN"/>
        </w:rPr>
        <w:t>Niepodanie żadnego okresu  skutkować będzie uznaniem, że Wykonawca oferuje wykonanie zamówienia w terminie wymaganym przez Zamawiającego tj.</w:t>
      </w:r>
      <w:r w:rsidRPr="001857BA">
        <w:rPr>
          <w:rFonts w:ascii="Times New Roman" w:hAnsi="Times New Roman" w:cs="Times New Roman"/>
          <w:b/>
          <w:bCs/>
          <w:color w:val="000000" w:themeColor="text1"/>
          <w:highlight w:val="white"/>
          <w:lang w:eastAsia="zh-CN"/>
        </w:rPr>
        <w:t xml:space="preserve"> </w:t>
      </w:r>
      <w:r w:rsidRPr="001857BA">
        <w:rPr>
          <w:rFonts w:ascii="Times New Roman" w:hAnsi="Times New Roman" w:cs="Times New Roman"/>
          <w:b/>
          <w:bCs/>
          <w:color w:val="000000" w:themeColor="text1"/>
          <w:lang w:eastAsia="zh-CN"/>
        </w:rPr>
        <w:t xml:space="preserve"> </w:t>
      </w:r>
      <w:r w:rsidR="00935E37">
        <w:rPr>
          <w:rFonts w:ascii="Times New Roman" w:hAnsi="Times New Roman" w:cs="Times New Roman"/>
          <w:color w:val="000000" w:themeColor="text1"/>
          <w:lang w:eastAsia="zh-CN"/>
        </w:rPr>
        <w:t>120</w:t>
      </w:r>
      <w:r w:rsidRPr="001857BA">
        <w:rPr>
          <w:rFonts w:ascii="Times New Roman" w:hAnsi="Times New Roman" w:cs="Times New Roman"/>
          <w:color w:val="000000" w:themeColor="text1"/>
          <w:lang w:eastAsia="zh-CN"/>
        </w:rPr>
        <w:t xml:space="preserve"> dni </w:t>
      </w:r>
      <w:r w:rsidRPr="001857BA">
        <w:rPr>
          <w:rFonts w:ascii="Times New Roman" w:hAnsi="Times New Roman" w:cs="Times New Roman"/>
          <w:color w:val="000000" w:themeColor="text1"/>
          <w:highlight w:val="white"/>
          <w:lang w:eastAsia="zh-CN"/>
        </w:rPr>
        <w:t>kalendarzowych</w:t>
      </w:r>
      <w:r w:rsidRPr="001857BA">
        <w:rPr>
          <w:rFonts w:ascii="Times New Roman" w:hAnsi="Times New Roman" w:cs="Times New Roman"/>
          <w:color w:val="000000" w:themeColor="text1"/>
          <w:lang w:eastAsia="zh-CN"/>
        </w:rPr>
        <w:t xml:space="preserve"> od dnia zawarcia umowy</w:t>
      </w:r>
      <w:r w:rsidRPr="001857BA">
        <w:rPr>
          <w:rFonts w:ascii="Times New Roman" w:hAnsi="Times New Roman" w:cs="Times New Roman"/>
          <w:b/>
          <w:bCs/>
          <w:color w:val="000000" w:themeColor="text1"/>
          <w:highlight w:val="white"/>
          <w:lang w:eastAsia="zh-CN"/>
        </w:rPr>
        <w:t xml:space="preserve"> </w:t>
      </w:r>
      <w:r w:rsidRPr="001857BA">
        <w:rPr>
          <w:rFonts w:ascii="Times New Roman" w:hAnsi="Times New Roman" w:cs="Times New Roman"/>
          <w:color w:val="000000" w:themeColor="text1"/>
          <w:highlight w:val="white"/>
          <w:lang w:eastAsia="zh-CN"/>
        </w:rPr>
        <w:t xml:space="preserve"> oraz przyznaniem 0 pkt.</w:t>
      </w:r>
    </w:p>
    <w:p w:rsidR="00C94011" w:rsidRPr="001857BA" w:rsidRDefault="00C94011" w:rsidP="00C94011">
      <w:pPr>
        <w:suppressAutoHyphens/>
        <w:spacing w:after="0" w:line="240" w:lineRule="auto"/>
        <w:jc w:val="both"/>
        <w:rPr>
          <w:rFonts w:ascii="Times New Roman" w:hAnsi="Times New Roman" w:cs="Times New Roman"/>
          <w:color w:val="000000" w:themeColor="text1"/>
          <w:highlight w:val="white"/>
          <w:lang w:eastAsia="zh-CN"/>
        </w:rPr>
      </w:pPr>
    </w:p>
    <w:p w:rsidR="00C94011" w:rsidRPr="001857BA" w:rsidRDefault="00C94011" w:rsidP="00C94011">
      <w:pPr>
        <w:suppressAutoHyphens/>
        <w:spacing w:after="0" w:line="240" w:lineRule="auto"/>
        <w:jc w:val="both"/>
        <w:rPr>
          <w:rFonts w:ascii="Times New Roman" w:hAnsi="Times New Roman" w:cs="Times New Roman"/>
          <w:color w:val="000000" w:themeColor="text1"/>
        </w:rPr>
      </w:pPr>
      <w:r w:rsidRPr="001857BA">
        <w:rPr>
          <w:rFonts w:ascii="Times New Roman" w:hAnsi="Times New Roman" w:cs="Times New Roman"/>
          <w:color w:val="000000" w:themeColor="text1"/>
          <w:highlight w:val="white"/>
          <w:lang w:eastAsia="zh-CN"/>
        </w:rPr>
        <w:t>Oferowane skrócenie terminu realizacji zamówienia należy podać w pe</w:t>
      </w:r>
      <w:r w:rsidR="00A0298B">
        <w:rPr>
          <w:rFonts w:ascii="Times New Roman" w:hAnsi="Times New Roman" w:cs="Times New Roman"/>
          <w:color w:val="000000" w:themeColor="text1"/>
          <w:highlight w:val="white"/>
          <w:lang w:eastAsia="zh-CN"/>
        </w:rPr>
        <w:t>łnych dniach  liczbą całkowitą 10 lub 2</w:t>
      </w:r>
      <w:r w:rsidRPr="001857BA">
        <w:rPr>
          <w:rFonts w:ascii="Times New Roman" w:hAnsi="Times New Roman" w:cs="Times New Roman"/>
          <w:color w:val="000000" w:themeColor="text1"/>
          <w:highlight w:val="white"/>
          <w:lang w:eastAsia="zh-CN"/>
        </w:rPr>
        <w:t>0. Jeżeli Wykonawca poda oferowane skrócenie terminu realizacji wykonania zamówienia w innej jednostce czasu aniżeli wymagana ( np. miesiąc) Zamawiający przeliczy zaoferowany termin na pełne dni kalendarzowe ( przyjmując, że dany miesiąc ma liczbę dni jak  podana w kalendarzu) i otrzymaną wielkość zaokrągli do pełnych dni w dół. W przypadku kiedy Wykonawca zaoferuje skrócenie terminu real</w:t>
      </w:r>
      <w:r w:rsidR="00A0298B">
        <w:rPr>
          <w:rFonts w:ascii="Times New Roman" w:hAnsi="Times New Roman" w:cs="Times New Roman"/>
          <w:color w:val="000000" w:themeColor="text1"/>
          <w:highlight w:val="white"/>
          <w:lang w:eastAsia="zh-CN"/>
        </w:rPr>
        <w:t>izacji zamówienia o więcej niż 2</w:t>
      </w:r>
      <w:r w:rsidRPr="001857BA">
        <w:rPr>
          <w:rFonts w:ascii="Times New Roman" w:hAnsi="Times New Roman" w:cs="Times New Roman"/>
          <w:color w:val="000000" w:themeColor="text1"/>
          <w:highlight w:val="white"/>
          <w:lang w:eastAsia="zh-CN"/>
        </w:rPr>
        <w:t>0 dni otrzyma 20 pkt, jednak związany będzie zaoferowanym skróceniem terminu realizacji zamówienia .</w:t>
      </w:r>
    </w:p>
    <w:p w:rsidR="00C94011" w:rsidRPr="001857BA" w:rsidRDefault="00C94011" w:rsidP="00C94011">
      <w:pPr>
        <w:suppressAutoHyphens/>
        <w:spacing w:after="0" w:line="240" w:lineRule="auto"/>
        <w:jc w:val="both"/>
        <w:rPr>
          <w:rFonts w:ascii="Times New Roman" w:hAnsi="Times New Roman" w:cs="Times New Roman"/>
          <w:color w:val="000000" w:themeColor="text1"/>
          <w:lang w:eastAsia="zh-CN"/>
        </w:rPr>
      </w:pPr>
      <w:r w:rsidRPr="001857BA">
        <w:rPr>
          <w:rFonts w:ascii="Times New Roman" w:hAnsi="Times New Roman" w:cs="Times New Roman"/>
          <w:color w:val="000000" w:themeColor="text1"/>
          <w:highlight w:val="white"/>
          <w:lang w:eastAsia="zh-CN"/>
        </w:rPr>
        <w:t>W kryterium termin realizacji zamówienia Wykonawca może otrzymać maksymalnie 20 pkt.</w:t>
      </w:r>
    </w:p>
    <w:p w:rsidR="00C94011" w:rsidRPr="001857BA" w:rsidRDefault="00C94011" w:rsidP="00C94011">
      <w:pPr>
        <w:spacing w:after="0" w:line="240" w:lineRule="auto"/>
        <w:jc w:val="both"/>
        <w:rPr>
          <w:rFonts w:ascii="Times New Roman" w:hAnsi="Times New Roman" w:cs="Times New Roman"/>
          <w:color w:val="000000" w:themeColor="text1"/>
        </w:rPr>
      </w:pPr>
      <w:r w:rsidRPr="001857BA">
        <w:rPr>
          <w:rFonts w:ascii="Times New Roman" w:hAnsi="Times New Roman" w:cs="Times New Roman"/>
          <w:color w:val="000000" w:themeColor="text1"/>
          <w:highlight w:val="yellow"/>
          <w:lang w:eastAsia="zh-CN"/>
        </w:rPr>
        <w:t xml:space="preserve">       </w:t>
      </w:r>
      <w:r w:rsidRPr="001857BA">
        <w:rPr>
          <w:rFonts w:ascii="Times New Roman" w:hAnsi="Times New Roman" w:cs="Times New Roman"/>
          <w:color w:val="000000" w:themeColor="text1"/>
          <w:highlight w:val="white"/>
          <w:lang w:eastAsia="zh-CN"/>
        </w:rPr>
        <w:t xml:space="preserve">      </w:t>
      </w:r>
      <w:r w:rsidRPr="001857BA">
        <w:rPr>
          <w:rFonts w:ascii="Times New Roman" w:hAnsi="Times New Roman" w:cs="Times New Roman"/>
          <w:color w:val="000000" w:themeColor="text1"/>
          <w:lang w:eastAsia="zh-CN"/>
        </w:rPr>
        <w:t xml:space="preserve">      </w:t>
      </w:r>
    </w:p>
    <w:p w:rsidR="00C94011" w:rsidRPr="001857BA" w:rsidRDefault="00C94011" w:rsidP="00C94011">
      <w:pPr>
        <w:spacing w:after="0" w:line="240" w:lineRule="auto"/>
        <w:jc w:val="both"/>
        <w:rPr>
          <w:rFonts w:ascii="Times New Roman" w:hAnsi="Times New Roman" w:cs="Times New Roman"/>
          <w:color w:val="000000" w:themeColor="text1"/>
          <w:lang w:eastAsia="zh-CN"/>
        </w:rPr>
      </w:pPr>
      <w:r w:rsidRPr="001857BA">
        <w:rPr>
          <w:rFonts w:ascii="Times New Roman" w:hAnsi="Times New Roman" w:cs="Times New Roman"/>
          <w:b/>
          <w:bCs/>
          <w:color w:val="000000" w:themeColor="text1"/>
        </w:rPr>
        <w:t xml:space="preserve">4) </w:t>
      </w:r>
      <w:r w:rsidRPr="001857BA">
        <w:rPr>
          <w:rFonts w:ascii="Times New Roman" w:hAnsi="Times New Roman" w:cs="Times New Roman"/>
          <w:color w:val="000000" w:themeColor="text1"/>
          <w:lang w:eastAsia="zh-CN"/>
        </w:rPr>
        <w:t xml:space="preserve">Zsumowanie punktacji za dwa kryteria dla każdej z ofert i na tej podstawie dokonanie wyboru najkorzystniejszej oferty. </w:t>
      </w:r>
    </w:p>
    <w:p w:rsidR="00C94011" w:rsidRPr="001857BA" w:rsidRDefault="00C94011" w:rsidP="00C94011">
      <w:pPr>
        <w:suppressAutoHyphens/>
        <w:spacing w:after="0" w:line="240" w:lineRule="auto"/>
        <w:jc w:val="both"/>
        <w:rPr>
          <w:rFonts w:ascii="Times New Roman" w:hAnsi="Times New Roman" w:cs="Times New Roman"/>
          <w:color w:val="000000" w:themeColor="text1"/>
          <w:lang w:eastAsia="zh-CN"/>
        </w:rPr>
      </w:pPr>
      <w:proofErr w:type="spellStart"/>
      <w:r w:rsidRPr="001857BA">
        <w:rPr>
          <w:rFonts w:ascii="Times New Roman" w:hAnsi="Times New Roman" w:cs="Times New Roman"/>
          <w:color w:val="000000" w:themeColor="text1"/>
          <w:lang w:eastAsia="zh-CN"/>
        </w:rPr>
        <w:t>Pobliczana</w:t>
      </w:r>
      <w:proofErr w:type="spellEnd"/>
      <w:r w:rsidRPr="001857BA">
        <w:rPr>
          <w:rFonts w:ascii="Times New Roman" w:hAnsi="Times New Roman" w:cs="Times New Roman"/>
          <w:color w:val="000000" w:themeColor="text1"/>
          <w:lang w:eastAsia="zh-CN"/>
        </w:rPr>
        <w:t xml:space="preserve"> za cenę + </w:t>
      </w:r>
      <w:proofErr w:type="spellStart"/>
      <w:r w:rsidRPr="001857BA">
        <w:rPr>
          <w:rFonts w:ascii="Times New Roman" w:hAnsi="Times New Roman" w:cs="Times New Roman"/>
          <w:color w:val="000000" w:themeColor="text1"/>
          <w:lang w:eastAsia="zh-CN"/>
        </w:rPr>
        <w:t>Pobliczana</w:t>
      </w:r>
      <w:proofErr w:type="spellEnd"/>
      <w:r w:rsidRPr="001857BA">
        <w:rPr>
          <w:rFonts w:ascii="Times New Roman" w:hAnsi="Times New Roman" w:cs="Times New Roman"/>
          <w:color w:val="000000" w:themeColor="text1"/>
          <w:lang w:eastAsia="zh-CN"/>
        </w:rPr>
        <w:t xml:space="preserve"> za okres gwarancji +</w:t>
      </w:r>
      <w:r w:rsidRPr="001857BA">
        <w:rPr>
          <w:rFonts w:ascii="Times New Roman" w:hAnsi="Times New Roman" w:cs="Times New Roman"/>
          <w:b/>
          <w:bCs/>
          <w:color w:val="000000" w:themeColor="text1"/>
          <w:highlight w:val="white"/>
          <w:lang w:eastAsia="zh-CN"/>
        </w:rPr>
        <w:t xml:space="preserve"> </w:t>
      </w:r>
      <w:proofErr w:type="spellStart"/>
      <w:r w:rsidRPr="001857BA">
        <w:rPr>
          <w:rFonts w:ascii="Times New Roman" w:hAnsi="Times New Roman" w:cs="Times New Roman"/>
          <w:color w:val="000000" w:themeColor="text1"/>
          <w:highlight w:val="white"/>
          <w:lang w:eastAsia="zh-CN"/>
        </w:rPr>
        <w:t>Pobliczana</w:t>
      </w:r>
      <w:proofErr w:type="spellEnd"/>
      <w:r w:rsidRPr="001857BA">
        <w:rPr>
          <w:rFonts w:ascii="Times New Roman" w:hAnsi="Times New Roman" w:cs="Times New Roman"/>
          <w:color w:val="000000" w:themeColor="text1"/>
          <w:highlight w:val="white"/>
          <w:lang w:eastAsia="zh-CN"/>
        </w:rPr>
        <w:t xml:space="preserve"> za termin realizacji zamówienia</w:t>
      </w:r>
      <w:r w:rsidRPr="001857BA">
        <w:rPr>
          <w:rFonts w:ascii="Times New Roman" w:hAnsi="Times New Roman" w:cs="Times New Roman"/>
          <w:color w:val="000000" w:themeColor="text1"/>
          <w:lang w:eastAsia="zh-CN"/>
        </w:rPr>
        <w:t xml:space="preserve"> = Liczba punktów przyznanych ofercie </w:t>
      </w:r>
    </w:p>
    <w:p w:rsidR="00C94011" w:rsidRPr="001857BA" w:rsidRDefault="00C94011" w:rsidP="00C94011">
      <w:pPr>
        <w:suppressAutoHyphens/>
        <w:spacing w:after="0" w:line="240" w:lineRule="auto"/>
        <w:jc w:val="both"/>
        <w:rPr>
          <w:rFonts w:ascii="Times New Roman" w:hAnsi="Times New Roman" w:cs="Times New Roman"/>
          <w:color w:val="000000" w:themeColor="text1"/>
          <w:lang w:eastAsia="zh-CN"/>
        </w:rPr>
      </w:pPr>
    </w:p>
    <w:p w:rsidR="00C94011" w:rsidRPr="001857BA" w:rsidRDefault="00C94011" w:rsidP="00C94011">
      <w:pPr>
        <w:suppressAutoHyphens/>
        <w:spacing w:after="0" w:line="240" w:lineRule="auto"/>
        <w:jc w:val="both"/>
        <w:rPr>
          <w:rFonts w:ascii="Times New Roman" w:hAnsi="Times New Roman" w:cs="Times New Roman"/>
          <w:color w:val="000000" w:themeColor="text1"/>
          <w:u w:val="single"/>
          <w:lang w:eastAsia="zh-CN"/>
        </w:rPr>
      </w:pPr>
      <w:r w:rsidRPr="001857BA">
        <w:rPr>
          <w:rFonts w:ascii="Times New Roman" w:hAnsi="Times New Roman" w:cs="Times New Roman"/>
          <w:color w:val="000000" w:themeColor="text1"/>
          <w:lang w:eastAsia="zh-CN"/>
        </w:rPr>
        <w:t>Do porównania Zamawiający przyjmie podane przez Wykonawców w formularzu ofertowym:</w:t>
      </w:r>
      <w:r w:rsidRPr="001857BA">
        <w:rPr>
          <w:rFonts w:ascii="Times New Roman" w:hAnsi="Times New Roman" w:cs="Times New Roman"/>
          <w:b/>
          <w:color w:val="000000" w:themeColor="text1"/>
          <w:lang w:eastAsia="zh-CN"/>
        </w:rPr>
        <w:t xml:space="preserve">  cenę brutto</w:t>
      </w:r>
      <w:r w:rsidRPr="001857BA">
        <w:rPr>
          <w:rFonts w:ascii="Times New Roman" w:hAnsi="Times New Roman" w:cs="Times New Roman"/>
          <w:color w:val="000000" w:themeColor="text1"/>
          <w:lang w:eastAsia="zh-CN"/>
        </w:rPr>
        <w:t xml:space="preserve"> </w:t>
      </w:r>
      <w:r w:rsidRPr="001857BA">
        <w:rPr>
          <w:rFonts w:ascii="Times New Roman" w:hAnsi="Times New Roman" w:cs="Times New Roman"/>
          <w:b/>
          <w:color w:val="000000" w:themeColor="text1"/>
          <w:lang w:eastAsia="zh-CN"/>
        </w:rPr>
        <w:t>za realizację przedmiotu zamówienia</w:t>
      </w:r>
      <w:r w:rsidRPr="001857BA">
        <w:rPr>
          <w:rFonts w:ascii="Times New Roman" w:hAnsi="Times New Roman" w:cs="Times New Roman"/>
          <w:color w:val="000000" w:themeColor="text1"/>
          <w:lang w:eastAsia="zh-CN"/>
        </w:rPr>
        <w:t xml:space="preserve">, </w:t>
      </w:r>
      <w:r w:rsidRPr="001857BA">
        <w:rPr>
          <w:rFonts w:ascii="Times New Roman" w:hAnsi="Times New Roman" w:cs="Times New Roman"/>
          <w:b/>
          <w:color w:val="000000" w:themeColor="text1"/>
          <w:u w:val="single"/>
        </w:rPr>
        <w:t>okres gwarancji podany w pełnych latach w  ten sposób,</w:t>
      </w:r>
      <w:r w:rsidR="00935E37">
        <w:rPr>
          <w:rFonts w:ascii="Times New Roman" w:hAnsi="Times New Roman" w:cs="Times New Roman"/>
          <w:b/>
          <w:color w:val="000000" w:themeColor="text1"/>
          <w:u w:val="single"/>
        </w:rPr>
        <w:t xml:space="preserve"> że do wyboru : 5  lub 6 lub 70</w:t>
      </w:r>
      <w:r w:rsidRPr="001857BA">
        <w:rPr>
          <w:rFonts w:ascii="Times New Roman" w:hAnsi="Times New Roman" w:cs="Times New Roman"/>
          <w:b/>
          <w:color w:val="000000" w:themeColor="text1"/>
          <w:u w:val="single"/>
        </w:rPr>
        <w:t xml:space="preserve"> lub 8 lub większą od 8  ilość  lat gwarancji oraz </w:t>
      </w:r>
      <w:r w:rsidRPr="001857BA">
        <w:rPr>
          <w:rFonts w:ascii="Times New Roman" w:hAnsi="Times New Roman" w:cs="Times New Roman"/>
          <w:b/>
          <w:bCs/>
          <w:color w:val="000000" w:themeColor="text1"/>
          <w:highlight w:val="white"/>
          <w:u w:val="single"/>
          <w:lang w:eastAsia="zh-CN"/>
        </w:rPr>
        <w:t>termin realizacji zamówienia</w:t>
      </w:r>
      <w:r w:rsidR="00A0298B">
        <w:rPr>
          <w:rFonts w:ascii="Times New Roman" w:hAnsi="Times New Roman" w:cs="Times New Roman"/>
          <w:b/>
          <w:color w:val="000000" w:themeColor="text1"/>
          <w:u w:val="single"/>
        </w:rPr>
        <w:t xml:space="preserve"> w  ten sposób, że do wyboru : 12</w:t>
      </w:r>
      <w:r w:rsidRPr="001857BA">
        <w:rPr>
          <w:rFonts w:ascii="Times New Roman" w:hAnsi="Times New Roman" w:cs="Times New Roman"/>
          <w:b/>
          <w:color w:val="000000" w:themeColor="text1"/>
          <w:u w:val="single"/>
        </w:rPr>
        <w:t>0 dni</w:t>
      </w:r>
      <w:r w:rsidRPr="001857BA">
        <w:rPr>
          <w:rFonts w:ascii="Times New Roman" w:hAnsi="Times New Roman" w:cs="Times New Roman"/>
          <w:b/>
          <w:bCs/>
          <w:color w:val="000000" w:themeColor="text1"/>
          <w:highlight w:val="white"/>
          <w:u w:val="single"/>
          <w:lang w:eastAsia="zh-CN"/>
        </w:rPr>
        <w:t xml:space="preserve"> kalendarzowych</w:t>
      </w:r>
      <w:r w:rsidR="00A0298B">
        <w:rPr>
          <w:rFonts w:ascii="Times New Roman" w:hAnsi="Times New Roman" w:cs="Times New Roman"/>
          <w:b/>
          <w:color w:val="000000" w:themeColor="text1"/>
          <w:u w:val="single"/>
        </w:rPr>
        <w:t xml:space="preserve"> lub 110</w:t>
      </w:r>
      <w:r w:rsidRPr="001857BA">
        <w:rPr>
          <w:rFonts w:ascii="Times New Roman" w:hAnsi="Times New Roman" w:cs="Times New Roman"/>
          <w:b/>
          <w:color w:val="000000" w:themeColor="text1"/>
          <w:u w:val="single"/>
        </w:rPr>
        <w:t xml:space="preserve"> dni</w:t>
      </w:r>
      <w:r w:rsidRPr="001857BA">
        <w:rPr>
          <w:rFonts w:ascii="Times New Roman" w:hAnsi="Times New Roman" w:cs="Times New Roman"/>
          <w:b/>
          <w:bCs/>
          <w:color w:val="000000" w:themeColor="text1"/>
          <w:highlight w:val="white"/>
          <w:u w:val="single"/>
          <w:lang w:eastAsia="zh-CN"/>
        </w:rPr>
        <w:t xml:space="preserve"> kalendarzowych</w:t>
      </w:r>
      <w:r w:rsidR="00A0298B">
        <w:rPr>
          <w:rFonts w:ascii="Times New Roman" w:hAnsi="Times New Roman" w:cs="Times New Roman"/>
          <w:b/>
          <w:color w:val="000000" w:themeColor="text1"/>
          <w:u w:val="single"/>
        </w:rPr>
        <w:t xml:space="preserve"> lub 10</w:t>
      </w:r>
      <w:r w:rsidRPr="001857BA">
        <w:rPr>
          <w:rFonts w:ascii="Times New Roman" w:hAnsi="Times New Roman" w:cs="Times New Roman"/>
          <w:b/>
          <w:color w:val="000000" w:themeColor="text1"/>
          <w:u w:val="single"/>
        </w:rPr>
        <w:t>0 dni</w:t>
      </w:r>
      <w:r w:rsidRPr="001857BA">
        <w:rPr>
          <w:rFonts w:ascii="Times New Roman" w:hAnsi="Times New Roman" w:cs="Times New Roman"/>
          <w:b/>
          <w:bCs/>
          <w:color w:val="000000" w:themeColor="text1"/>
          <w:highlight w:val="white"/>
          <w:u w:val="single"/>
          <w:lang w:eastAsia="zh-CN"/>
        </w:rPr>
        <w:t xml:space="preserve"> kalendarzowych</w:t>
      </w:r>
      <w:r w:rsidRPr="001857BA">
        <w:rPr>
          <w:rFonts w:ascii="Times New Roman" w:hAnsi="Times New Roman" w:cs="Times New Roman"/>
          <w:b/>
          <w:color w:val="000000" w:themeColor="text1"/>
          <w:u w:val="single"/>
        </w:rPr>
        <w:t xml:space="preserve"> .</w:t>
      </w:r>
    </w:p>
    <w:p w:rsidR="00C94011" w:rsidRPr="001857BA" w:rsidRDefault="00C94011" w:rsidP="00C94011">
      <w:pPr>
        <w:suppressAutoHyphens/>
        <w:spacing w:after="0" w:line="240" w:lineRule="auto"/>
        <w:ind w:left="340"/>
        <w:jc w:val="both"/>
        <w:rPr>
          <w:rFonts w:ascii="Times New Roman" w:eastAsia="Arial Unicode MS" w:hAnsi="Times New Roman" w:cs="Times New Roman"/>
          <w:b/>
          <w:color w:val="000000" w:themeColor="text1"/>
          <w:u w:val="single"/>
        </w:rPr>
      </w:pPr>
    </w:p>
    <w:p w:rsidR="00C94011" w:rsidRPr="001857BA" w:rsidRDefault="00C94011" w:rsidP="00C94011">
      <w:pPr>
        <w:suppressAutoHyphens/>
        <w:spacing w:after="0" w:line="240" w:lineRule="auto"/>
        <w:jc w:val="both"/>
        <w:rPr>
          <w:rFonts w:ascii="Times New Roman" w:hAnsi="Times New Roman" w:cs="Times New Roman"/>
          <w:color w:val="000000" w:themeColor="text1"/>
          <w:lang w:eastAsia="zh-CN"/>
        </w:rPr>
      </w:pPr>
      <w:r w:rsidRPr="001857BA">
        <w:rPr>
          <w:rFonts w:ascii="Times New Roman" w:hAnsi="Times New Roman" w:cs="Times New Roman"/>
          <w:color w:val="000000" w:themeColor="text1"/>
          <w:lang w:eastAsia="zh-CN"/>
        </w:rPr>
        <w:lastRenderedPageBreak/>
        <w:t>Za ofertę najkorzystniejszą uznana zostanie oferta, spośród złożonych, ważnych i niepodlegających odrzuceniu ofert, która uzyska największą ilość punktów.</w:t>
      </w:r>
    </w:p>
    <w:p w:rsidR="00C94011" w:rsidRPr="001857BA" w:rsidRDefault="00C94011" w:rsidP="00C94011">
      <w:pPr>
        <w:suppressAutoHyphens/>
        <w:spacing w:after="0" w:line="240" w:lineRule="auto"/>
        <w:jc w:val="both"/>
        <w:rPr>
          <w:rFonts w:ascii="Times New Roman" w:hAnsi="Times New Roman" w:cs="Times New Roman"/>
          <w:color w:val="000000" w:themeColor="text1"/>
          <w:lang w:eastAsia="zh-CN"/>
        </w:rPr>
      </w:pPr>
      <w:r w:rsidRPr="001857BA">
        <w:rPr>
          <w:rFonts w:ascii="Times New Roman" w:hAnsi="Times New Roman" w:cs="Times New Roman"/>
          <w:color w:val="000000" w:themeColor="text1"/>
          <w:lang w:eastAsia="zh-CN"/>
        </w:rPr>
        <w:t xml:space="preserve">Obliczenia będą dokonane z dokładnością do dwóch miejsc po przecinku. </w:t>
      </w:r>
    </w:p>
    <w:p w:rsidR="00C94011" w:rsidRPr="001857BA" w:rsidRDefault="00C94011" w:rsidP="00C94011">
      <w:pPr>
        <w:suppressAutoHyphens/>
        <w:spacing w:after="0" w:line="240" w:lineRule="auto"/>
        <w:jc w:val="both"/>
        <w:rPr>
          <w:rFonts w:ascii="Times New Roman" w:hAnsi="Times New Roman" w:cs="Times New Roman"/>
          <w:color w:val="000000" w:themeColor="text1"/>
          <w:lang w:eastAsia="zh-CN"/>
        </w:rPr>
      </w:pPr>
      <w:r w:rsidRPr="001857BA">
        <w:rPr>
          <w:rFonts w:ascii="Times New Roman" w:hAnsi="Times New Roman" w:cs="Times New Roman"/>
          <w:b/>
          <w:bCs/>
          <w:color w:val="000000" w:themeColor="text1"/>
          <w:lang w:eastAsia="zh-CN"/>
        </w:rPr>
        <w:t>Pod pojęciem ceny należy rozumieć cenę w rozumieniu art. 3 ust. 1 pkt.1 i ust. 2 ustawy z dnia 9</w:t>
      </w:r>
    </w:p>
    <w:p w:rsidR="00C94011" w:rsidRPr="00BA5B4F" w:rsidRDefault="00C94011" w:rsidP="00C94011">
      <w:pPr>
        <w:suppressAutoHyphens/>
        <w:autoSpaceDE w:val="0"/>
        <w:autoSpaceDN w:val="0"/>
        <w:adjustRightInd w:val="0"/>
        <w:spacing w:after="0" w:line="240" w:lineRule="auto"/>
        <w:jc w:val="both"/>
        <w:rPr>
          <w:rFonts w:ascii="Times New Roman" w:hAnsi="Times New Roman" w:cs="Times New Roman"/>
        </w:rPr>
      </w:pPr>
      <w:r w:rsidRPr="001857BA">
        <w:rPr>
          <w:rFonts w:ascii="Times New Roman" w:hAnsi="Times New Roman" w:cs="Times New Roman"/>
          <w:b/>
          <w:bCs/>
          <w:color w:val="000000" w:themeColor="text1"/>
          <w:lang w:eastAsia="zh-CN"/>
        </w:rPr>
        <w:t xml:space="preserve">maja 2014r. o informowaniu o cenach towarów i usług </w:t>
      </w:r>
      <w:r w:rsidRPr="001857BA">
        <w:rPr>
          <w:rFonts w:ascii="Times New Roman" w:hAnsi="Times New Roman" w:cs="Times New Roman"/>
          <w:b/>
          <w:bCs/>
          <w:color w:val="000000" w:themeColor="text1"/>
        </w:rPr>
        <w:t>(tj. Dz. U. 2023, poz. 168)</w:t>
      </w:r>
      <w:r w:rsidRPr="00F8513D">
        <w:rPr>
          <w:b/>
          <w:bCs/>
          <w:color w:val="000000" w:themeColor="text1"/>
        </w:rPr>
        <w:t>.</w:t>
      </w:r>
      <w:r w:rsidRPr="00BA5B4F">
        <w:rPr>
          <w:rFonts w:ascii="Times New Roman" w:hAnsi="Times New Roman" w:cs="Times New Roman"/>
        </w:rPr>
        <w:t xml:space="preserve"> </w:t>
      </w:r>
    </w:p>
    <w:p w:rsidR="006A5972" w:rsidRPr="00AA3AB6" w:rsidRDefault="006A5972" w:rsidP="00AA3AB6">
      <w:pPr>
        <w:spacing w:after="0" w:line="240" w:lineRule="auto"/>
        <w:jc w:val="both"/>
        <w:rPr>
          <w:rFonts w:ascii="Times New Roman" w:eastAsia="Times New Roman" w:hAnsi="Times New Roman" w:cs="Times New Roman"/>
          <w:color w:val="000000"/>
          <w:sz w:val="24"/>
          <w:szCs w:val="24"/>
          <w:lang w:eastAsia="pl-PL"/>
        </w:rPr>
      </w:pPr>
      <w:r w:rsidRPr="006A5972">
        <w:rPr>
          <w:rFonts w:ascii="Times New Roman" w:eastAsia="Times New Roman" w:hAnsi="Times New Roman" w:cs="Times New Roman"/>
          <w:color w:val="000000"/>
          <w:sz w:val="24"/>
          <w:szCs w:val="24"/>
          <w:lang w:eastAsia="zh-CN"/>
        </w:rPr>
        <w:t xml:space="preserve">      </w:t>
      </w:r>
      <w:r w:rsidRPr="006A5972">
        <w:rPr>
          <w:rFonts w:ascii="Times New Roman" w:eastAsia="Times New Roman" w:hAnsi="Times New Roman" w:cs="Times New Roman"/>
          <w:color w:val="000000"/>
          <w:lang w:eastAsia="zh-CN"/>
        </w:rPr>
        <w:t xml:space="preserve">            </w:t>
      </w:r>
    </w:p>
    <w:p w:rsidR="006A5972" w:rsidRPr="00AA3AB6" w:rsidRDefault="006A5972" w:rsidP="006A5972">
      <w:pPr>
        <w:suppressAutoHyphens/>
        <w:jc w:val="both"/>
        <w:rPr>
          <w:rFonts w:ascii="Times New Roman" w:hAnsi="Times New Roman" w:cs="Times New Roman"/>
        </w:rPr>
      </w:pPr>
      <w:r w:rsidRPr="00AA3AB6">
        <w:rPr>
          <w:rFonts w:ascii="Times New Roman" w:hAnsi="Times New Roman" w:cs="Times New Roman"/>
          <w:lang w:eastAsia="zh-CN"/>
        </w:rPr>
        <w:t xml:space="preserve">Obliczenia będą dokonane z dokładnością do dwóch miejsc po przecinku. </w:t>
      </w:r>
    </w:p>
    <w:p w:rsidR="006A5972" w:rsidRPr="00AA3AB6" w:rsidRDefault="006A5972" w:rsidP="006A5972">
      <w:pPr>
        <w:numPr>
          <w:ilvl w:val="0"/>
          <w:numId w:val="30"/>
        </w:numPr>
        <w:spacing w:after="0" w:line="276" w:lineRule="auto"/>
        <w:ind w:left="426" w:hanging="426"/>
        <w:contextualSpacing/>
        <w:jc w:val="both"/>
        <w:rPr>
          <w:rFonts w:ascii="Times New Roman" w:hAnsi="Times New Roman" w:cs="Times New Roman"/>
          <w:u w:val="single"/>
        </w:rPr>
      </w:pPr>
      <w:r w:rsidRPr="00AA3AB6">
        <w:rPr>
          <w:rFonts w:ascii="Times New Roman" w:hAnsi="Times New Roman" w:cs="Times New Roman"/>
        </w:rPr>
        <w:t>W toku badania i oceny ofert zamawiający może żądać od wykonawców wyjaśnień dotyczących treści złożonych ofert lub innych składanych dokumentów lub oświadczeń.</w:t>
      </w:r>
    </w:p>
    <w:p w:rsidR="006A5972" w:rsidRPr="00AA3AB6" w:rsidRDefault="006A5972" w:rsidP="006A5972">
      <w:pPr>
        <w:numPr>
          <w:ilvl w:val="0"/>
          <w:numId w:val="30"/>
        </w:numPr>
        <w:spacing w:after="0" w:line="276" w:lineRule="auto"/>
        <w:ind w:left="392" w:hanging="364"/>
        <w:contextualSpacing/>
        <w:jc w:val="both"/>
        <w:rPr>
          <w:rFonts w:ascii="Times New Roman" w:hAnsi="Times New Roman" w:cs="Times New Roman"/>
          <w:u w:val="single"/>
        </w:rPr>
      </w:pPr>
      <w:r w:rsidRPr="00AA3AB6">
        <w:rPr>
          <w:rFonts w:ascii="Times New Roman" w:hAnsi="Times New Roman" w:cs="Times New Roman"/>
        </w:rPr>
        <w:t>Wykonawcy są zobowiązani do przedstawienia wyjaśnień w terminie wskazanym przez zamawiającego.</w:t>
      </w:r>
    </w:p>
    <w:p w:rsidR="006A5972" w:rsidRPr="00AA3AB6" w:rsidRDefault="006A5972" w:rsidP="006A5972">
      <w:pPr>
        <w:numPr>
          <w:ilvl w:val="0"/>
          <w:numId w:val="30"/>
        </w:numPr>
        <w:spacing w:after="0" w:line="276" w:lineRule="auto"/>
        <w:ind w:left="392" w:hanging="364"/>
        <w:contextualSpacing/>
        <w:jc w:val="both"/>
        <w:rPr>
          <w:rFonts w:ascii="Times New Roman" w:hAnsi="Times New Roman" w:cs="Times New Roman"/>
          <w:u w:val="single"/>
        </w:rPr>
      </w:pPr>
      <w:r w:rsidRPr="00AA3AB6">
        <w:rPr>
          <w:rFonts w:ascii="Times New Roman" w:hAnsi="Times New Roman" w:cs="Times New Roman"/>
        </w:rPr>
        <w:t>Zamawiający poprawi w ofercie:</w:t>
      </w:r>
    </w:p>
    <w:p w:rsidR="006A5972" w:rsidRPr="00AA3AB6" w:rsidRDefault="006A5972" w:rsidP="006A5972">
      <w:pPr>
        <w:numPr>
          <w:ilvl w:val="0"/>
          <w:numId w:val="19"/>
        </w:numPr>
        <w:spacing w:after="0" w:line="276" w:lineRule="auto"/>
        <w:ind w:left="752"/>
        <w:contextualSpacing/>
        <w:jc w:val="both"/>
        <w:rPr>
          <w:rFonts w:ascii="Times New Roman" w:hAnsi="Times New Roman" w:cs="Times New Roman"/>
        </w:rPr>
      </w:pPr>
      <w:r w:rsidRPr="00AA3AB6">
        <w:rPr>
          <w:rFonts w:ascii="Times New Roman" w:hAnsi="Times New Roman" w:cs="Times New Roman"/>
        </w:rPr>
        <w:t>oczywiste omyłki pisarskie,</w:t>
      </w:r>
    </w:p>
    <w:p w:rsidR="006A5972" w:rsidRPr="00AA3AB6" w:rsidRDefault="006A5972" w:rsidP="006A5972">
      <w:pPr>
        <w:numPr>
          <w:ilvl w:val="0"/>
          <w:numId w:val="19"/>
        </w:numPr>
        <w:spacing w:after="0" w:line="276" w:lineRule="auto"/>
        <w:ind w:left="752"/>
        <w:contextualSpacing/>
        <w:jc w:val="both"/>
        <w:rPr>
          <w:rFonts w:ascii="Times New Roman" w:hAnsi="Times New Roman" w:cs="Times New Roman"/>
        </w:rPr>
      </w:pPr>
      <w:r w:rsidRPr="00AA3AB6">
        <w:rPr>
          <w:rFonts w:ascii="Times New Roman" w:hAnsi="Times New Roman" w:cs="Times New Roman"/>
        </w:rPr>
        <w:t>oczywiste omyłki rachunkowe, z uwzględnieniem konsekwencji rachunkowych dokonanych poprawek,</w:t>
      </w:r>
    </w:p>
    <w:p w:rsidR="006A5972" w:rsidRPr="00AA3AB6" w:rsidRDefault="006A5972" w:rsidP="006A5972">
      <w:pPr>
        <w:numPr>
          <w:ilvl w:val="0"/>
          <w:numId w:val="19"/>
        </w:numPr>
        <w:spacing w:after="0" w:line="276" w:lineRule="auto"/>
        <w:ind w:left="752"/>
        <w:contextualSpacing/>
        <w:jc w:val="both"/>
        <w:rPr>
          <w:rFonts w:ascii="Times New Roman" w:hAnsi="Times New Roman" w:cs="Times New Roman"/>
        </w:rPr>
      </w:pPr>
      <w:r w:rsidRPr="00AA3AB6">
        <w:rPr>
          <w:rFonts w:ascii="Times New Roman" w:hAnsi="Times New Roman" w:cs="Times New Roman"/>
        </w:rPr>
        <w:t>inne omyłki polegające na niezgodności oferty z dokumentami zamówienia, niepowodujące istotnych zmian w treści oferty</w:t>
      </w:r>
    </w:p>
    <w:p w:rsidR="006A5972" w:rsidRPr="00AA3AB6" w:rsidRDefault="006A5972" w:rsidP="006A5972">
      <w:pPr>
        <w:spacing w:after="0" w:line="276" w:lineRule="auto"/>
        <w:ind w:left="392"/>
        <w:jc w:val="both"/>
        <w:rPr>
          <w:rFonts w:ascii="Times New Roman" w:hAnsi="Times New Roman" w:cs="Times New Roman"/>
        </w:rPr>
      </w:pPr>
      <w:r w:rsidRPr="00AA3AB6">
        <w:rPr>
          <w:rFonts w:ascii="Times New Roman" w:hAnsi="Times New Roman" w:cs="Times New Roman"/>
        </w:rPr>
        <w:t>- niezwłocznie zawiadamiając o tym wykonawcę, którego oferta została poprawiana.</w:t>
      </w:r>
    </w:p>
    <w:p w:rsidR="006A5972" w:rsidRPr="00AA3AB6" w:rsidRDefault="006A5972" w:rsidP="006A5972">
      <w:pPr>
        <w:numPr>
          <w:ilvl w:val="0"/>
          <w:numId w:val="30"/>
        </w:numPr>
        <w:spacing w:after="0" w:line="276" w:lineRule="auto"/>
        <w:ind w:left="426" w:hanging="426"/>
        <w:contextualSpacing/>
        <w:jc w:val="both"/>
        <w:rPr>
          <w:rFonts w:ascii="Times New Roman" w:hAnsi="Times New Roman" w:cs="Times New Roman"/>
        </w:rPr>
      </w:pPr>
      <w:r w:rsidRPr="00AA3AB6">
        <w:rPr>
          <w:rFonts w:ascii="Times New Roman" w:hAnsi="Times New Roman" w:cs="Times New Roman"/>
        </w:rPr>
        <w:t xml:space="preserve">W przypadku powstania u zamawiającego obowiązku podatkowego, zamawiający doliczy na podstawie art. 225 ustawy </w:t>
      </w:r>
      <w:proofErr w:type="spellStart"/>
      <w:r w:rsidRPr="00AA3AB6">
        <w:rPr>
          <w:rFonts w:ascii="Times New Roman" w:hAnsi="Times New Roman" w:cs="Times New Roman"/>
        </w:rPr>
        <w:t>Pzp</w:t>
      </w:r>
      <w:proofErr w:type="spellEnd"/>
      <w:r w:rsidRPr="00AA3AB6">
        <w:rPr>
          <w:rFonts w:ascii="Times New Roman" w:hAnsi="Times New Roman" w:cs="Times New Roman"/>
        </w:rPr>
        <w:t xml:space="preserve"> do przedstawionej w ofercie ceny, kwotę podatku od towarów i usług.</w:t>
      </w:r>
    </w:p>
    <w:p w:rsidR="006A5972" w:rsidRPr="00AA3AB6" w:rsidRDefault="006A5972" w:rsidP="006A5972">
      <w:pPr>
        <w:numPr>
          <w:ilvl w:val="0"/>
          <w:numId w:val="30"/>
        </w:numPr>
        <w:spacing w:after="0" w:line="276" w:lineRule="auto"/>
        <w:ind w:left="392" w:hanging="350"/>
        <w:contextualSpacing/>
        <w:jc w:val="both"/>
        <w:rPr>
          <w:rFonts w:ascii="Times New Roman" w:hAnsi="Times New Roman" w:cs="Times New Roman"/>
        </w:rPr>
      </w:pPr>
      <w:r w:rsidRPr="00AA3AB6">
        <w:rPr>
          <w:rFonts w:ascii="Times New Roman" w:hAnsi="Times New Roman" w:cs="Times New Roman"/>
        </w:rPr>
        <w:t xml:space="preserve">Zamawiający na etapie oceny ofert będzie żądał wyjaśnień dotyczących rażąco niskiej ceny na podstawie art. 224 ust.1 lub ust. 2 ustawy </w:t>
      </w:r>
      <w:proofErr w:type="spellStart"/>
      <w:r w:rsidRPr="00AA3AB6">
        <w:rPr>
          <w:rFonts w:ascii="Times New Roman" w:hAnsi="Times New Roman" w:cs="Times New Roman"/>
        </w:rPr>
        <w:t>Pzp</w:t>
      </w:r>
      <w:proofErr w:type="spellEnd"/>
      <w:r w:rsidRPr="00AA3AB6">
        <w:rPr>
          <w:rFonts w:ascii="Times New Roman" w:hAnsi="Times New Roman" w:cs="Times New Roman"/>
        </w:rPr>
        <w:t>.</w:t>
      </w:r>
    </w:p>
    <w:p w:rsidR="006A5972" w:rsidRPr="00AA3AB6" w:rsidRDefault="006A5972" w:rsidP="006A5972">
      <w:pPr>
        <w:numPr>
          <w:ilvl w:val="0"/>
          <w:numId w:val="30"/>
        </w:numPr>
        <w:spacing w:after="0" w:line="276" w:lineRule="auto"/>
        <w:ind w:left="392" w:hanging="350"/>
        <w:contextualSpacing/>
        <w:jc w:val="both"/>
        <w:rPr>
          <w:rFonts w:ascii="Times New Roman" w:hAnsi="Times New Roman" w:cs="Times New Roman"/>
        </w:rPr>
      </w:pPr>
      <w:r w:rsidRPr="00AA3AB6">
        <w:rPr>
          <w:rFonts w:ascii="Times New Roman" w:hAnsi="Times New Roman" w:cs="Times New Roman"/>
          <w:b/>
          <w:bCs/>
          <w:color w:val="000000"/>
        </w:rPr>
        <w:t xml:space="preserve">Jeśli zamawiający zdecyduje się na prowadzenie negocjacji po ocenie ofert, zamawiający poinformuje wszystkich wykonawców, którzy w odpowiedzi na ogłoszenie o zamówieniu złożyli oferty, o wykonawcach: </w:t>
      </w:r>
    </w:p>
    <w:p w:rsidR="006A5972" w:rsidRPr="00AA3AB6" w:rsidRDefault="006A5972" w:rsidP="006A5972">
      <w:pPr>
        <w:numPr>
          <w:ilvl w:val="0"/>
          <w:numId w:val="44"/>
        </w:numPr>
        <w:spacing w:after="0" w:line="276" w:lineRule="auto"/>
        <w:contextualSpacing/>
        <w:jc w:val="both"/>
        <w:rPr>
          <w:rFonts w:ascii="Times New Roman" w:hAnsi="Times New Roman" w:cs="Times New Roman"/>
          <w:color w:val="000000" w:themeColor="text1"/>
        </w:rPr>
      </w:pPr>
      <w:r w:rsidRPr="00AA3AB6">
        <w:rPr>
          <w:rFonts w:ascii="Times New Roman" w:hAnsi="Times New Roman" w:cs="Times New Roman"/>
          <w:color w:val="000000"/>
        </w:rPr>
        <w:t>których oferty nie zostały odrzucone oraz o punktacji przyznanej ofertom w każdym kryterium oceny ofert i łącznej punktacji,</w:t>
      </w:r>
    </w:p>
    <w:p w:rsidR="006A5972" w:rsidRPr="00AA3AB6" w:rsidRDefault="006A5972" w:rsidP="006A5972">
      <w:pPr>
        <w:numPr>
          <w:ilvl w:val="0"/>
          <w:numId w:val="44"/>
        </w:numPr>
        <w:spacing w:after="0" w:line="276" w:lineRule="auto"/>
        <w:contextualSpacing/>
        <w:jc w:val="both"/>
        <w:rPr>
          <w:rFonts w:ascii="Times New Roman" w:hAnsi="Times New Roman" w:cs="Times New Roman"/>
          <w:color w:val="000000" w:themeColor="text1"/>
        </w:rPr>
      </w:pPr>
      <w:r w:rsidRPr="00AA3AB6">
        <w:rPr>
          <w:rFonts w:ascii="Times New Roman" w:hAnsi="Times New Roman" w:cs="Times New Roman"/>
          <w:color w:val="000000"/>
        </w:rPr>
        <w:t>których oferty zostały odrzucone,</w:t>
      </w:r>
    </w:p>
    <w:p w:rsidR="006A5972" w:rsidRPr="00AA3AB6" w:rsidRDefault="006A5972" w:rsidP="006A5972">
      <w:pPr>
        <w:spacing w:after="0" w:line="276" w:lineRule="auto"/>
        <w:ind w:left="790"/>
        <w:contextualSpacing/>
        <w:jc w:val="both"/>
        <w:rPr>
          <w:rFonts w:ascii="Times New Roman" w:hAnsi="Times New Roman" w:cs="Times New Roman"/>
          <w:color w:val="000000" w:themeColor="text1"/>
        </w:rPr>
      </w:pPr>
      <w:r w:rsidRPr="00AA3AB6">
        <w:rPr>
          <w:rFonts w:ascii="Times New Roman" w:hAnsi="Times New Roman" w:cs="Times New Roman"/>
          <w:color w:val="000000"/>
        </w:rPr>
        <w:t xml:space="preserve">- podając uzasadnienie faktyczne i prawne. </w:t>
      </w:r>
    </w:p>
    <w:p w:rsidR="006A5972" w:rsidRPr="00AA3AB6" w:rsidRDefault="006A5972" w:rsidP="006A5972">
      <w:pPr>
        <w:numPr>
          <w:ilvl w:val="0"/>
          <w:numId w:val="30"/>
        </w:numPr>
        <w:spacing w:after="0" w:line="276" w:lineRule="auto"/>
        <w:ind w:left="426" w:hanging="426"/>
        <w:contextualSpacing/>
        <w:jc w:val="both"/>
        <w:rPr>
          <w:rFonts w:ascii="Times New Roman" w:hAnsi="Times New Roman" w:cs="Times New Roman"/>
          <w:color w:val="000000" w:themeColor="text1"/>
        </w:rPr>
      </w:pPr>
      <w:r w:rsidRPr="00AA3AB6">
        <w:rPr>
          <w:rFonts w:ascii="Times New Roman" w:hAnsi="Times New Roman" w:cs="Times New Roman"/>
          <w:color w:val="000000" w:themeColor="text1"/>
        </w:rPr>
        <w:t xml:space="preserve">Zamawiający, jeśli zdecyduje się na prowadzenie negocjacji zaprosi jednocześnie Wykonawców do negocjacji ofert złożonych w odpowiedzi na ogłoszenie o zamówieniu, jeżeli nie podlegały one odrzuceniu. </w:t>
      </w:r>
    </w:p>
    <w:p w:rsidR="006A5972" w:rsidRPr="00AA3AB6" w:rsidRDefault="006A5972" w:rsidP="006A5972">
      <w:pPr>
        <w:numPr>
          <w:ilvl w:val="0"/>
          <w:numId w:val="30"/>
        </w:numPr>
        <w:spacing w:after="0" w:line="276" w:lineRule="auto"/>
        <w:ind w:left="426" w:hanging="426"/>
        <w:contextualSpacing/>
        <w:jc w:val="both"/>
        <w:rPr>
          <w:rFonts w:ascii="Times New Roman" w:hAnsi="Times New Roman" w:cs="Times New Roman"/>
          <w:color w:val="000000" w:themeColor="text1"/>
        </w:rPr>
      </w:pPr>
      <w:r w:rsidRPr="00AA3AB6">
        <w:rPr>
          <w:rFonts w:ascii="Times New Roman" w:hAnsi="Times New Roman" w:cs="Times New Roman"/>
          <w:color w:val="000000" w:themeColor="text1"/>
        </w:rPr>
        <w:t xml:space="preserve">Zamawiający, jeśli zdecyduje się na prowadzenie negocjacji nie będzie ograniczał liczby Wykonawców, których zaprosi do negocjacji. Jeżeli liczba wykonawców, którzy w odpowiedzi na ogłoszenie o zamówieniu złożyli oferty niepodlegające odrzuceniu jest mniejsza niż 3, zamawiający kontynuuje postępowanie. Zamawiający w zaproszeniu do negocjacji wskaże miejsce, termin i sposób prowadzenia negocjacji oraz kryteria oceny ofert, w ramach, których będą prowadzone negocjacje w celu ulepszenia treści ofert. </w:t>
      </w:r>
    </w:p>
    <w:p w:rsidR="006A5972" w:rsidRPr="00AA3AB6" w:rsidRDefault="006A5972" w:rsidP="006A5972">
      <w:pPr>
        <w:numPr>
          <w:ilvl w:val="0"/>
          <w:numId w:val="30"/>
        </w:numPr>
        <w:spacing w:after="0" w:line="276" w:lineRule="auto"/>
        <w:ind w:left="426" w:hanging="426"/>
        <w:contextualSpacing/>
        <w:jc w:val="both"/>
        <w:rPr>
          <w:rFonts w:ascii="Times New Roman" w:hAnsi="Times New Roman" w:cs="Times New Roman"/>
          <w:color w:val="000000" w:themeColor="text1"/>
        </w:rPr>
      </w:pPr>
      <w:r w:rsidRPr="00AA3AB6">
        <w:rPr>
          <w:rFonts w:ascii="Times New Roman" w:hAnsi="Times New Roman" w:cs="Times New Roman"/>
          <w:b/>
          <w:bCs/>
          <w:color w:val="000000" w:themeColor="text1"/>
        </w:rPr>
        <w:t>Negocjacje treści ofert:</w:t>
      </w:r>
    </w:p>
    <w:p w:rsidR="006A5972" w:rsidRPr="00AA3AB6" w:rsidRDefault="006A5972" w:rsidP="006A5972">
      <w:pPr>
        <w:numPr>
          <w:ilvl w:val="0"/>
          <w:numId w:val="45"/>
        </w:numPr>
        <w:spacing w:after="0" w:line="276" w:lineRule="auto"/>
        <w:contextualSpacing/>
        <w:jc w:val="both"/>
        <w:rPr>
          <w:rFonts w:ascii="Times New Roman" w:hAnsi="Times New Roman" w:cs="Times New Roman"/>
          <w:color w:val="000000" w:themeColor="text1"/>
        </w:rPr>
      </w:pPr>
      <w:r w:rsidRPr="00AA3AB6">
        <w:rPr>
          <w:rFonts w:ascii="Times New Roman" w:hAnsi="Times New Roman" w:cs="Times New Roman"/>
          <w:color w:val="000000" w:themeColor="text1"/>
        </w:rPr>
        <w:t>nie mogą prowadzić do zmiany treści SWZ,</w:t>
      </w:r>
    </w:p>
    <w:p w:rsidR="006A5972" w:rsidRPr="00AA3AB6" w:rsidRDefault="006A5972" w:rsidP="006A5972">
      <w:pPr>
        <w:numPr>
          <w:ilvl w:val="0"/>
          <w:numId w:val="45"/>
        </w:numPr>
        <w:spacing w:after="0" w:line="276" w:lineRule="auto"/>
        <w:contextualSpacing/>
        <w:jc w:val="both"/>
        <w:rPr>
          <w:rFonts w:ascii="Times New Roman" w:hAnsi="Times New Roman" w:cs="Times New Roman"/>
          <w:color w:val="000000" w:themeColor="text1"/>
        </w:rPr>
      </w:pPr>
      <w:r w:rsidRPr="00AA3AB6">
        <w:rPr>
          <w:rFonts w:ascii="Times New Roman" w:hAnsi="Times New Roman" w:cs="Times New Roman"/>
          <w:color w:val="000000" w:themeColor="text1"/>
        </w:rPr>
        <w:t xml:space="preserve">dotyczą wyłącznie tych elementów treści ofert, które podlegają ocenie w ramach kryteriów oceny ofert a mianowicie: </w:t>
      </w:r>
      <w:r w:rsidRPr="00AA3AB6">
        <w:rPr>
          <w:rFonts w:ascii="Times New Roman" w:hAnsi="Times New Roman" w:cs="Times New Roman"/>
          <w:b/>
          <w:bCs/>
          <w:color w:val="000000" w:themeColor="text1"/>
        </w:rPr>
        <w:t>cena oferty brutto</w:t>
      </w:r>
    </w:p>
    <w:p w:rsidR="006A5972" w:rsidRPr="00AA3AB6" w:rsidRDefault="006A5972" w:rsidP="006A5972">
      <w:pPr>
        <w:numPr>
          <w:ilvl w:val="0"/>
          <w:numId w:val="45"/>
        </w:numPr>
        <w:spacing w:after="0" w:line="276" w:lineRule="auto"/>
        <w:contextualSpacing/>
        <w:jc w:val="both"/>
        <w:rPr>
          <w:rFonts w:ascii="Times New Roman" w:hAnsi="Times New Roman" w:cs="Times New Roman"/>
          <w:color w:val="000000" w:themeColor="text1"/>
        </w:rPr>
      </w:pPr>
      <w:r w:rsidRPr="00AA3AB6">
        <w:rPr>
          <w:rFonts w:ascii="Times New Roman" w:hAnsi="Times New Roman" w:cs="Times New Roman"/>
          <w:color w:val="000000" w:themeColor="text1"/>
        </w:rPr>
        <w:t>podczas negocjacji Zamawiający zapewnia równe traktowanie wszystkich Wykonawców,</w:t>
      </w:r>
    </w:p>
    <w:p w:rsidR="006A5972" w:rsidRPr="00AA3AB6" w:rsidRDefault="006A5972" w:rsidP="006A5972">
      <w:pPr>
        <w:numPr>
          <w:ilvl w:val="0"/>
          <w:numId w:val="45"/>
        </w:numPr>
        <w:spacing w:after="0" w:line="276" w:lineRule="auto"/>
        <w:contextualSpacing/>
        <w:jc w:val="both"/>
        <w:rPr>
          <w:rFonts w:ascii="Times New Roman" w:hAnsi="Times New Roman" w:cs="Times New Roman"/>
          <w:color w:val="000000" w:themeColor="text1"/>
        </w:rPr>
      </w:pPr>
      <w:r w:rsidRPr="00AA3AB6">
        <w:rPr>
          <w:rFonts w:ascii="Times New Roman" w:hAnsi="Times New Roman" w:cs="Times New Roman"/>
          <w:color w:val="000000" w:themeColor="text1"/>
        </w:rPr>
        <w:t>Zamawiający nie udziela informacji w sposób, który mógłby zapewnić niektórym wykonawcom przewagę nad innymi wykonawcami,</w:t>
      </w:r>
    </w:p>
    <w:p w:rsidR="006A5972" w:rsidRPr="00AA3AB6" w:rsidRDefault="006A5972" w:rsidP="006A5972">
      <w:pPr>
        <w:numPr>
          <w:ilvl w:val="0"/>
          <w:numId w:val="45"/>
        </w:numPr>
        <w:spacing w:after="0" w:line="276" w:lineRule="auto"/>
        <w:contextualSpacing/>
        <w:jc w:val="both"/>
        <w:rPr>
          <w:rFonts w:ascii="Times New Roman" w:hAnsi="Times New Roman" w:cs="Times New Roman"/>
          <w:color w:val="000000" w:themeColor="text1"/>
        </w:rPr>
      </w:pPr>
      <w:r w:rsidRPr="00AA3AB6">
        <w:rPr>
          <w:rFonts w:ascii="Times New Roman" w:hAnsi="Times New Roman" w:cs="Times New Roman"/>
          <w:color w:val="000000" w:themeColor="text1"/>
        </w:rPr>
        <w:lastRenderedPageBreak/>
        <w:t xml:space="preserve">prowadzone negocjacje mają charakter poufny, żadna ze stron nie może, bez zgody drugiej strony, ujawniać informacji technicznych i handlowych związanych z negocjacjami (zgoda udzielana w odniesieniu do konkretnych informacji i przed ich ujawnieniem). </w:t>
      </w:r>
    </w:p>
    <w:p w:rsidR="006A5972" w:rsidRPr="00AA3AB6" w:rsidRDefault="006A5972" w:rsidP="006A5972">
      <w:pPr>
        <w:numPr>
          <w:ilvl w:val="0"/>
          <w:numId w:val="30"/>
        </w:numPr>
        <w:spacing w:after="0" w:line="276" w:lineRule="auto"/>
        <w:ind w:left="426" w:hanging="426"/>
        <w:contextualSpacing/>
        <w:jc w:val="both"/>
        <w:rPr>
          <w:rFonts w:ascii="Times New Roman" w:hAnsi="Times New Roman" w:cs="Times New Roman"/>
          <w:color w:val="000000" w:themeColor="text1"/>
        </w:rPr>
      </w:pPr>
      <w:r w:rsidRPr="00AA3AB6">
        <w:rPr>
          <w:rFonts w:ascii="Times New Roman" w:hAnsi="Times New Roman" w:cs="Times New Roman"/>
          <w:color w:val="000000" w:themeColor="text1"/>
        </w:rPr>
        <w:t xml:space="preserve">Zamawiający, jeśli zdecyduje się na prowadzenie negocjacji poinformuje równocześnie wszystkich Wykonawców, których oferty złożone w odpowiedzi na ogłoszenie o zamówieniu nie zostały odrzucone, o zakończeniu negocjacji oraz zaprosi ich do składania ofert dodatkowych. </w:t>
      </w:r>
    </w:p>
    <w:p w:rsidR="006A5972" w:rsidRPr="00AA3AB6" w:rsidRDefault="006A5972" w:rsidP="006A5972">
      <w:pPr>
        <w:numPr>
          <w:ilvl w:val="0"/>
          <w:numId w:val="58"/>
        </w:numPr>
        <w:spacing w:after="0" w:line="276" w:lineRule="auto"/>
        <w:contextualSpacing/>
        <w:jc w:val="both"/>
        <w:rPr>
          <w:rFonts w:ascii="Times New Roman" w:hAnsi="Times New Roman" w:cs="Times New Roman"/>
          <w:color w:val="000000" w:themeColor="text1"/>
        </w:rPr>
      </w:pPr>
      <w:r w:rsidRPr="00AA3AB6">
        <w:rPr>
          <w:rFonts w:ascii="Times New Roman" w:hAnsi="Times New Roman" w:cs="Times New Roman"/>
          <w:b/>
          <w:bCs/>
          <w:color w:val="000000" w:themeColor="text1"/>
        </w:rPr>
        <w:t>Zaproszenie do składania ofert dodatkowych zawierać będzie co najmniej:</w:t>
      </w:r>
    </w:p>
    <w:p w:rsidR="006A5972" w:rsidRPr="00AA3AB6" w:rsidRDefault="006A5972" w:rsidP="006A5972">
      <w:pPr>
        <w:numPr>
          <w:ilvl w:val="0"/>
          <w:numId w:val="46"/>
        </w:numPr>
        <w:spacing w:after="0" w:line="276" w:lineRule="auto"/>
        <w:contextualSpacing/>
        <w:jc w:val="both"/>
        <w:rPr>
          <w:rFonts w:ascii="Times New Roman" w:hAnsi="Times New Roman" w:cs="Times New Roman"/>
          <w:color w:val="000000" w:themeColor="text1"/>
        </w:rPr>
      </w:pPr>
      <w:r w:rsidRPr="00AA3AB6">
        <w:rPr>
          <w:rFonts w:ascii="Times New Roman" w:hAnsi="Times New Roman" w:cs="Times New Roman"/>
          <w:color w:val="000000" w:themeColor="text1"/>
        </w:rPr>
        <w:t>nazwę adres zamawiającego, numer telefonu, adres poczty elektronicznej oraz strony internetowej prowadzonego postępowania,</w:t>
      </w:r>
    </w:p>
    <w:p w:rsidR="006A5972" w:rsidRPr="00AA3AB6" w:rsidRDefault="006A5972" w:rsidP="006A5972">
      <w:pPr>
        <w:numPr>
          <w:ilvl w:val="0"/>
          <w:numId w:val="46"/>
        </w:numPr>
        <w:spacing w:after="0" w:line="276" w:lineRule="auto"/>
        <w:contextualSpacing/>
        <w:jc w:val="both"/>
        <w:rPr>
          <w:rFonts w:ascii="Times New Roman" w:hAnsi="Times New Roman" w:cs="Times New Roman"/>
          <w:color w:val="000000" w:themeColor="text1"/>
        </w:rPr>
      </w:pPr>
      <w:r w:rsidRPr="00AA3AB6">
        <w:rPr>
          <w:rFonts w:ascii="Times New Roman" w:hAnsi="Times New Roman" w:cs="Times New Roman"/>
          <w:color w:val="000000" w:themeColor="text1"/>
        </w:rPr>
        <w:t xml:space="preserve">nowe propozycje w zakresie treści oferty podlegających ocenie w ramach kryteriów oceny </w:t>
      </w:r>
      <w:r w:rsidRPr="00AA3AB6">
        <w:rPr>
          <w:rFonts w:ascii="Times New Roman" w:hAnsi="Times New Roman" w:cs="Times New Roman"/>
          <w:color w:val="000000" w:themeColor="text1"/>
        </w:rPr>
        <w:br/>
        <w:t xml:space="preserve">a mianowicie: </w:t>
      </w:r>
      <w:r w:rsidRPr="00AA3AB6">
        <w:rPr>
          <w:rFonts w:ascii="Times New Roman" w:hAnsi="Times New Roman" w:cs="Times New Roman"/>
          <w:b/>
          <w:bCs/>
          <w:color w:val="000000" w:themeColor="text1"/>
        </w:rPr>
        <w:t>cena oferty brutto</w:t>
      </w:r>
    </w:p>
    <w:p w:rsidR="006A5972" w:rsidRPr="00AA3AB6" w:rsidRDefault="006A5972" w:rsidP="006A5972">
      <w:pPr>
        <w:numPr>
          <w:ilvl w:val="0"/>
          <w:numId w:val="46"/>
        </w:numPr>
        <w:spacing w:after="0" w:line="276" w:lineRule="auto"/>
        <w:contextualSpacing/>
        <w:jc w:val="both"/>
        <w:rPr>
          <w:rFonts w:ascii="Times New Roman" w:hAnsi="Times New Roman" w:cs="Times New Roman"/>
          <w:color w:val="000000" w:themeColor="text1"/>
        </w:rPr>
      </w:pPr>
      <w:r w:rsidRPr="00AA3AB6">
        <w:rPr>
          <w:rFonts w:ascii="Times New Roman" w:hAnsi="Times New Roman" w:cs="Times New Roman"/>
          <w:color w:val="000000" w:themeColor="text1"/>
        </w:rPr>
        <w:t>sposób i termin składania ofert dodatkowych. Zamawiający wyznaczy termin na złożenie ofert dodatkowych z uwzględnieniem czasu potrzebnego na przygotowanie tych ofert z tym, że termin ten nie może być krótszy niż 5 dni od dnia przekazania zaproszenia do składania ofert dodatkowych.</w:t>
      </w:r>
    </w:p>
    <w:p w:rsidR="006A5972" w:rsidRPr="00AA3AB6" w:rsidRDefault="006A5972" w:rsidP="006A5972">
      <w:pPr>
        <w:numPr>
          <w:ilvl w:val="0"/>
          <w:numId w:val="46"/>
        </w:numPr>
        <w:spacing w:after="0" w:line="276" w:lineRule="auto"/>
        <w:contextualSpacing/>
        <w:jc w:val="both"/>
        <w:rPr>
          <w:rFonts w:ascii="Times New Roman" w:hAnsi="Times New Roman" w:cs="Times New Roman"/>
          <w:color w:val="000000" w:themeColor="text1"/>
        </w:rPr>
      </w:pPr>
      <w:r w:rsidRPr="00AA3AB6">
        <w:rPr>
          <w:rFonts w:ascii="Times New Roman" w:hAnsi="Times New Roman" w:cs="Times New Roman"/>
          <w:color w:val="000000" w:themeColor="text1"/>
        </w:rPr>
        <w:t>język w jakim muszą być one sporządzone,</w:t>
      </w:r>
    </w:p>
    <w:p w:rsidR="006A5972" w:rsidRPr="00AA3AB6" w:rsidRDefault="006A5972" w:rsidP="006A5972">
      <w:pPr>
        <w:numPr>
          <w:ilvl w:val="0"/>
          <w:numId w:val="46"/>
        </w:numPr>
        <w:spacing w:after="0" w:line="276" w:lineRule="auto"/>
        <w:contextualSpacing/>
        <w:jc w:val="both"/>
        <w:rPr>
          <w:rFonts w:ascii="Times New Roman" w:hAnsi="Times New Roman" w:cs="Times New Roman"/>
          <w:color w:val="000000" w:themeColor="text1"/>
        </w:rPr>
      </w:pPr>
      <w:r w:rsidRPr="00AA3AB6">
        <w:rPr>
          <w:rFonts w:ascii="Times New Roman" w:hAnsi="Times New Roman" w:cs="Times New Roman"/>
          <w:color w:val="000000" w:themeColor="text1"/>
        </w:rPr>
        <w:t>termin otwarcia ofert,</w:t>
      </w:r>
    </w:p>
    <w:p w:rsidR="006A5972" w:rsidRPr="00AA3AB6" w:rsidRDefault="006A5972" w:rsidP="006A5972">
      <w:pPr>
        <w:numPr>
          <w:ilvl w:val="0"/>
          <w:numId w:val="46"/>
        </w:numPr>
        <w:spacing w:after="0" w:line="276" w:lineRule="auto"/>
        <w:contextualSpacing/>
        <w:jc w:val="both"/>
        <w:rPr>
          <w:rFonts w:ascii="Times New Roman" w:hAnsi="Times New Roman" w:cs="Times New Roman"/>
          <w:color w:val="000000" w:themeColor="text1"/>
          <w:u w:val="single"/>
        </w:rPr>
      </w:pPr>
      <w:r w:rsidRPr="00AA3AB6">
        <w:rPr>
          <w:rFonts w:ascii="Times New Roman" w:hAnsi="Times New Roman" w:cs="Times New Roman"/>
          <w:color w:val="000000" w:themeColor="text1"/>
          <w:u w:val="single"/>
        </w:rPr>
        <w:t>Zamawiający niezwłocznie po otwarciu ofert DODATKOWYCH udostępnia na stronie internetowej prowadzonego postępowania informacje:</w:t>
      </w:r>
    </w:p>
    <w:p w:rsidR="006A5972" w:rsidRPr="00AA3AB6" w:rsidRDefault="006A5972" w:rsidP="006A5972">
      <w:pPr>
        <w:numPr>
          <w:ilvl w:val="0"/>
          <w:numId w:val="48"/>
        </w:numPr>
        <w:spacing w:after="0" w:line="276" w:lineRule="auto"/>
        <w:ind w:left="1418"/>
        <w:contextualSpacing/>
        <w:jc w:val="both"/>
        <w:rPr>
          <w:rFonts w:ascii="Times New Roman" w:hAnsi="Times New Roman" w:cs="Times New Roman"/>
          <w:color w:val="000000" w:themeColor="text1"/>
          <w:u w:val="single"/>
        </w:rPr>
      </w:pPr>
      <w:r w:rsidRPr="00AA3AB6">
        <w:rPr>
          <w:rFonts w:ascii="Times New Roman" w:hAnsi="Times New Roman" w:cs="Times New Roman"/>
          <w:color w:val="000000" w:themeColor="text1"/>
          <w:u w:val="single"/>
        </w:rPr>
        <w:t>nazwach albo imionach i nazwiskach oraz siedzibach lub miejscach prowadzonej działalności gospodarczej albo miejscach zamieszkania wykonawców, których oferty zostały otwarte;</w:t>
      </w:r>
    </w:p>
    <w:p w:rsidR="006A5972" w:rsidRPr="00AA3AB6" w:rsidRDefault="006A5972" w:rsidP="006A5972">
      <w:pPr>
        <w:numPr>
          <w:ilvl w:val="0"/>
          <w:numId w:val="48"/>
        </w:numPr>
        <w:spacing w:after="0" w:line="276" w:lineRule="auto"/>
        <w:ind w:left="1418"/>
        <w:contextualSpacing/>
        <w:jc w:val="both"/>
        <w:rPr>
          <w:rFonts w:ascii="Times New Roman" w:hAnsi="Times New Roman" w:cs="Times New Roman"/>
          <w:color w:val="000000" w:themeColor="text1"/>
          <w:u w:val="single"/>
        </w:rPr>
      </w:pPr>
      <w:r w:rsidRPr="00AA3AB6">
        <w:rPr>
          <w:rFonts w:ascii="Times New Roman" w:hAnsi="Times New Roman" w:cs="Times New Roman"/>
          <w:color w:val="000000" w:themeColor="text1"/>
          <w:u w:val="single"/>
        </w:rPr>
        <w:t>cenach lub kosztach zawartych w ofertach.</w:t>
      </w:r>
    </w:p>
    <w:p w:rsidR="006A5972" w:rsidRPr="00AA3AB6" w:rsidRDefault="006A5972" w:rsidP="006A5972">
      <w:pPr>
        <w:spacing w:after="0" w:line="276" w:lineRule="auto"/>
        <w:ind w:left="1080"/>
        <w:contextualSpacing/>
        <w:jc w:val="both"/>
        <w:rPr>
          <w:rFonts w:ascii="Times New Roman" w:hAnsi="Times New Roman" w:cs="Times New Roman"/>
          <w:color w:val="000000" w:themeColor="text1"/>
        </w:rPr>
      </w:pPr>
    </w:p>
    <w:p w:rsidR="006A5972" w:rsidRPr="00AA3AB6" w:rsidRDefault="006A5972" w:rsidP="006A5972">
      <w:pPr>
        <w:spacing w:after="0" w:line="276" w:lineRule="auto"/>
        <w:ind w:left="708"/>
        <w:jc w:val="both"/>
        <w:rPr>
          <w:rFonts w:ascii="Times New Roman" w:hAnsi="Times New Roman" w:cs="Times New Roman"/>
          <w:color w:val="000000" w:themeColor="text1"/>
        </w:rPr>
      </w:pPr>
      <w:r w:rsidRPr="00AA3AB6">
        <w:rPr>
          <w:rFonts w:ascii="Times New Roman" w:hAnsi="Times New Roman" w:cs="Times New Roman"/>
          <w:b/>
          <w:bCs/>
          <w:color w:val="000000" w:themeColor="text1"/>
        </w:rPr>
        <w:t>2) Wykonawca może złożyć ofertę dodatkową</w:t>
      </w:r>
      <w:r w:rsidRPr="00AA3AB6">
        <w:rPr>
          <w:rFonts w:ascii="Times New Roman" w:hAnsi="Times New Roman" w:cs="Times New Roman"/>
          <w:color w:val="000000" w:themeColor="text1"/>
        </w:rPr>
        <w:t>, która zawiera nowe propozycje w zakresie treści oferty podlegających ocenie w ramach kryteriów oceny ofert wskazanych przez zamawiającego w zaproszeniu do negocjacji.</w:t>
      </w:r>
    </w:p>
    <w:p w:rsidR="006A5972" w:rsidRPr="00AA3AB6" w:rsidRDefault="006A5972" w:rsidP="006A5972">
      <w:pPr>
        <w:spacing w:after="0" w:line="276" w:lineRule="auto"/>
        <w:ind w:left="708"/>
        <w:jc w:val="both"/>
        <w:rPr>
          <w:rFonts w:ascii="Times New Roman" w:hAnsi="Times New Roman" w:cs="Times New Roman"/>
          <w:color w:val="000000" w:themeColor="text1"/>
        </w:rPr>
      </w:pPr>
      <w:r w:rsidRPr="00AA3AB6">
        <w:rPr>
          <w:rFonts w:ascii="Times New Roman" w:hAnsi="Times New Roman" w:cs="Times New Roman"/>
          <w:b/>
          <w:bCs/>
          <w:color w:val="000000" w:themeColor="text1"/>
        </w:rPr>
        <w:t>3) Oferta dodatkowa</w:t>
      </w:r>
      <w:r w:rsidRPr="00AA3AB6">
        <w:rPr>
          <w:rFonts w:ascii="Times New Roman" w:hAnsi="Times New Roman" w:cs="Times New Roman"/>
          <w:color w:val="000000" w:themeColor="text1"/>
        </w:rPr>
        <w:t xml:space="preserve"> nie może być mniej korzystna w żadnym z kryteriów oceny ofert wskazanych w zaproszeniu do negocjacji niż oferta złożona w odpowiedzi na ogłoszenie </w:t>
      </w:r>
      <w:r w:rsidR="00AA3AB6">
        <w:rPr>
          <w:rFonts w:ascii="Times New Roman" w:hAnsi="Times New Roman" w:cs="Times New Roman"/>
          <w:color w:val="000000" w:themeColor="text1"/>
        </w:rPr>
        <w:br/>
      </w:r>
      <w:r w:rsidRPr="00AA3AB6">
        <w:rPr>
          <w:rFonts w:ascii="Times New Roman" w:hAnsi="Times New Roman" w:cs="Times New Roman"/>
          <w:color w:val="000000" w:themeColor="text1"/>
        </w:rPr>
        <w:t>o zamówieniu.</w:t>
      </w:r>
    </w:p>
    <w:p w:rsidR="006A5972" w:rsidRPr="00AA3AB6" w:rsidRDefault="006A5972" w:rsidP="006A5972">
      <w:pPr>
        <w:spacing w:after="0" w:line="276" w:lineRule="auto"/>
        <w:ind w:left="708"/>
        <w:jc w:val="both"/>
        <w:rPr>
          <w:rFonts w:ascii="Times New Roman" w:hAnsi="Times New Roman" w:cs="Times New Roman"/>
          <w:color w:val="000000" w:themeColor="text1"/>
        </w:rPr>
      </w:pPr>
      <w:r w:rsidRPr="00AA3AB6">
        <w:rPr>
          <w:rFonts w:ascii="Times New Roman" w:hAnsi="Times New Roman" w:cs="Times New Roman"/>
          <w:b/>
          <w:bCs/>
          <w:color w:val="000000" w:themeColor="text1"/>
        </w:rPr>
        <w:t>4) Oferta przestaje wiązać wykonawcę</w:t>
      </w:r>
      <w:r w:rsidRPr="00AA3AB6">
        <w:rPr>
          <w:rFonts w:ascii="Times New Roman" w:hAnsi="Times New Roman" w:cs="Times New Roman"/>
          <w:color w:val="000000" w:themeColor="text1"/>
        </w:rPr>
        <w:t xml:space="preserve"> w zakresie, w jakim złoży on </w:t>
      </w:r>
      <w:r w:rsidRPr="00AA3AB6">
        <w:rPr>
          <w:rFonts w:ascii="Times New Roman" w:hAnsi="Times New Roman" w:cs="Times New Roman"/>
          <w:b/>
          <w:bCs/>
          <w:color w:val="000000" w:themeColor="text1"/>
        </w:rPr>
        <w:t>ofertę dodatkową zawierającą korzystniejsze</w:t>
      </w:r>
      <w:r w:rsidRPr="00AA3AB6">
        <w:rPr>
          <w:rFonts w:ascii="Times New Roman" w:hAnsi="Times New Roman" w:cs="Times New Roman"/>
          <w:color w:val="000000" w:themeColor="text1"/>
        </w:rPr>
        <w:t xml:space="preserve"> propozycje w ramach każdego z kryteriów oceny ofert wskazanych w zaproszeniu do negocjacji.</w:t>
      </w:r>
    </w:p>
    <w:p w:rsidR="006A5972" w:rsidRPr="00AA3AB6" w:rsidRDefault="006A5972" w:rsidP="006A5972">
      <w:pPr>
        <w:spacing w:after="0" w:line="276" w:lineRule="auto"/>
        <w:ind w:left="708"/>
        <w:contextualSpacing/>
        <w:jc w:val="both"/>
        <w:rPr>
          <w:rFonts w:ascii="Times New Roman" w:hAnsi="Times New Roman" w:cs="Times New Roman"/>
          <w:color w:val="000000" w:themeColor="text1"/>
        </w:rPr>
      </w:pPr>
      <w:r w:rsidRPr="00AA3AB6">
        <w:rPr>
          <w:rFonts w:ascii="Times New Roman" w:hAnsi="Times New Roman" w:cs="Times New Roman"/>
          <w:b/>
          <w:bCs/>
          <w:color w:val="000000" w:themeColor="text1"/>
        </w:rPr>
        <w:t>5) Oferta dodatkowa, która jest mniej korzystna</w:t>
      </w:r>
      <w:r w:rsidRPr="00AA3AB6">
        <w:rPr>
          <w:rFonts w:ascii="Times New Roman" w:hAnsi="Times New Roman" w:cs="Times New Roman"/>
          <w:color w:val="000000" w:themeColor="text1"/>
        </w:rPr>
        <w:t xml:space="preserve"> w którymkolwiek z kryteriów oceny ofert wskazanych w zaproszeniu do negocjacji niż oferta złożona w odpowiedzi na ogłoszenie </w:t>
      </w:r>
      <w:r w:rsidRPr="00AA3AB6">
        <w:rPr>
          <w:rFonts w:ascii="Times New Roman" w:hAnsi="Times New Roman" w:cs="Times New Roman"/>
          <w:color w:val="000000" w:themeColor="text1"/>
        </w:rPr>
        <w:br/>
        <w:t xml:space="preserve">o zamówieniu, </w:t>
      </w:r>
      <w:r w:rsidRPr="00AA3AB6">
        <w:rPr>
          <w:rFonts w:ascii="Times New Roman" w:hAnsi="Times New Roman" w:cs="Times New Roman"/>
          <w:b/>
          <w:bCs/>
          <w:color w:val="000000" w:themeColor="text1"/>
        </w:rPr>
        <w:t xml:space="preserve">podlega odrzuceniu na podstawie art. 226 ust. 1 pkt. 3 w zw. z art. 296 ust. 2 zdanie czwarte </w:t>
      </w:r>
      <w:proofErr w:type="spellStart"/>
      <w:r w:rsidRPr="00AA3AB6">
        <w:rPr>
          <w:rFonts w:ascii="Times New Roman" w:hAnsi="Times New Roman" w:cs="Times New Roman"/>
          <w:b/>
          <w:bCs/>
          <w:color w:val="000000" w:themeColor="text1"/>
        </w:rPr>
        <w:t>Pzp</w:t>
      </w:r>
      <w:proofErr w:type="spellEnd"/>
      <w:r w:rsidRPr="00AA3AB6">
        <w:rPr>
          <w:rFonts w:ascii="Times New Roman" w:hAnsi="Times New Roman" w:cs="Times New Roman"/>
          <w:b/>
          <w:bCs/>
          <w:color w:val="000000" w:themeColor="text1"/>
        </w:rPr>
        <w:t xml:space="preserve"> – jest niezgodna z przepisami prawa</w:t>
      </w:r>
      <w:r w:rsidRPr="00AA3AB6">
        <w:rPr>
          <w:rFonts w:ascii="Times New Roman" w:hAnsi="Times New Roman" w:cs="Times New Roman"/>
          <w:color w:val="000000" w:themeColor="text1"/>
        </w:rPr>
        <w:t xml:space="preserve">. </w:t>
      </w:r>
    </w:p>
    <w:p w:rsidR="006A5972" w:rsidRPr="00AA3AB6" w:rsidRDefault="006A5972" w:rsidP="006A5972">
      <w:pPr>
        <w:spacing w:after="0" w:line="276" w:lineRule="auto"/>
        <w:ind w:left="708"/>
        <w:jc w:val="both"/>
        <w:rPr>
          <w:rFonts w:ascii="Times New Roman" w:hAnsi="Times New Roman" w:cs="Times New Roman"/>
          <w:color w:val="000000" w:themeColor="text1"/>
          <w:u w:val="single"/>
        </w:rPr>
      </w:pPr>
      <w:r w:rsidRPr="00AA3AB6">
        <w:rPr>
          <w:rFonts w:ascii="Times New Roman" w:hAnsi="Times New Roman" w:cs="Times New Roman"/>
          <w:b/>
          <w:color w:val="000000" w:themeColor="text1"/>
          <w:u w:val="single"/>
        </w:rPr>
        <w:t>6)</w:t>
      </w:r>
      <w:r w:rsidRPr="00AA3AB6">
        <w:rPr>
          <w:rFonts w:ascii="Times New Roman" w:hAnsi="Times New Roman" w:cs="Times New Roman"/>
          <w:color w:val="000000" w:themeColor="text1"/>
          <w:u w:val="single"/>
        </w:rPr>
        <w:t xml:space="preserve"> W przypadku, w którym wykonawca nie przystąpi do negocjacji i nie złoży oferty dodatkowej, jest związany swoją pierwotną ofertą czyli ofertą złożoną w odpowiedzi na ogłoszenie </w:t>
      </w:r>
      <w:r w:rsidR="00A52D16">
        <w:rPr>
          <w:rFonts w:ascii="Times New Roman" w:hAnsi="Times New Roman" w:cs="Times New Roman"/>
          <w:color w:val="000000" w:themeColor="text1"/>
          <w:u w:val="single"/>
        </w:rPr>
        <w:br/>
      </w:r>
      <w:r w:rsidRPr="00AA3AB6">
        <w:rPr>
          <w:rFonts w:ascii="Times New Roman" w:hAnsi="Times New Roman" w:cs="Times New Roman"/>
          <w:color w:val="000000" w:themeColor="text1"/>
          <w:u w:val="single"/>
        </w:rPr>
        <w:t xml:space="preserve">o zamówieniu (o ile termin związania nie upłynął).  Termin związania oferty dodatkowej upływa w tym samym dniu, w którym upływa termin związania dla oferty złożonej w odpowiedzi na ogłoszenie o zamówieniu. </w:t>
      </w:r>
    </w:p>
    <w:p w:rsidR="006A5972" w:rsidRPr="00AA3AB6" w:rsidRDefault="006A5972" w:rsidP="006A5972">
      <w:pPr>
        <w:spacing w:after="0" w:line="276" w:lineRule="auto"/>
        <w:ind w:left="708"/>
        <w:jc w:val="both"/>
        <w:rPr>
          <w:rFonts w:ascii="Times New Roman" w:hAnsi="Times New Roman" w:cs="Times New Roman"/>
          <w:color w:val="000000" w:themeColor="text1"/>
        </w:rPr>
      </w:pPr>
      <w:r w:rsidRPr="00AA3AB6">
        <w:rPr>
          <w:rFonts w:ascii="Times New Roman" w:hAnsi="Times New Roman" w:cs="Times New Roman"/>
          <w:b/>
          <w:bCs/>
          <w:color w:val="000000" w:themeColor="text1"/>
        </w:rPr>
        <w:t xml:space="preserve">7) Ocena ofert zastosowanie znajdą przepisy Rozdziału 5 w Dziale II </w:t>
      </w:r>
      <w:proofErr w:type="spellStart"/>
      <w:r w:rsidRPr="00AA3AB6">
        <w:rPr>
          <w:rFonts w:ascii="Times New Roman" w:hAnsi="Times New Roman" w:cs="Times New Roman"/>
          <w:b/>
          <w:bCs/>
          <w:color w:val="000000" w:themeColor="text1"/>
        </w:rPr>
        <w:t>Pzp</w:t>
      </w:r>
      <w:proofErr w:type="spellEnd"/>
      <w:r w:rsidRPr="00AA3AB6">
        <w:rPr>
          <w:rFonts w:ascii="Times New Roman" w:hAnsi="Times New Roman" w:cs="Times New Roman"/>
          <w:color w:val="000000" w:themeColor="text1"/>
        </w:rPr>
        <w:t xml:space="preserve">. </w:t>
      </w:r>
    </w:p>
    <w:p w:rsidR="006A5972" w:rsidRPr="00AA3AB6" w:rsidRDefault="006A5972" w:rsidP="006A5972">
      <w:pPr>
        <w:spacing w:after="0" w:line="276" w:lineRule="auto"/>
        <w:ind w:left="708"/>
        <w:jc w:val="both"/>
        <w:rPr>
          <w:rFonts w:ascii="Times New Roman" w:hAnsi="Times New Roman" w:cs="Times New Roman"/>
          <w:color w:val="000000" w:themeColor="text1"/>
        </w:rPr>
      </w:pPr>
      <w:r w:rsidRPr="00AA3AB6">
        <w:rPr>
          <w:rFonts w:ascii="Times New Roman" w:hAnsi="Times New Roman" w:cs="Times New Roman"/>
          <w:b/>
          <w:bCs/>
          <w:color w:val="000000" w:themeColor="text1"/>
        </w:rPr>
        <w:t>8) Wybór oferty najkorzystniejszej</w:t>
      </w:r>
      <w:r w:rsidRPr="00AA3AB6">
        <w:rPr>
          <w:rFonts w:ascii="Times New Roman" w:hAnsi="Times New Roman" w:cs="Times New Roman"/>
          <w:color w:val="000000" w:themeColor="text1"/>
        </w:rPr>
        <w:t xml:space="preserve"> – do wyboru oferty najkorzystniejszej zastosowanie znajdą przepisy Działu III Rozdziału 5 oraz Działu II Rozdziału 5 </w:t>
      </w:r>
      <w:proofErr w:type="spellStart"/>
      <w:r w:rsidRPr="00AA3AB6">
        <w:rPr>
          <w:rFonts w:ascii="Times New Roman" w:hAnsi="Times New Roman" w:cs="Times New Roman"/>
          <w:color w:val="000000" w:themeColor="text1"/>
        </w:rPr>
        <w:t>Pzp</w:t>
      </w:r>
      <w:proofErr w:type="spellEnd"/>
      <w:r w:rsidRPr="00AA3AB6">
        <w:rPr>
          <w:rFonts w:ascii="Times New Roman" w:hAnsi="Times New Roman" w:cs="Times New Roman"/>
          <w:color w:val="000000" w:themeColor="text1"/>
        </w:rPr>
        <w:t xml:space="preserve">. </w:t>
      </w:r>
    </w:p>
    <w:p w:rsidR="006A5972" w:rsidRDefault="006A5972" w:rsidP="00A52D16">
      <w:pPr>
        <w:spacing w:after="0" w:line="276" w:lineRule="auto"/>
        <w:ind w:left="708"/>
        <w:jc w:val="both"/>
        <w:rPr>
          <w:rFonts w:ascii="Times New Roman" w:hAnsi="Times New Roman" w:cs="Times New Roman"/>
          <w:color w:val="000000" w:themeColor="text1"/>
        </w:rPr>
      </w:pPr>
      <w:r w:rsidRPr="00AA3AB6">
        <w:rPr>
          <w:rFonts w:ascii="Times New Roman" w:hAnsi="Times New Roman" w:cs="Times New Roman"/>
          <w:b/>
          <w:bCs/>
          <w:color w:val="000000" w:themeColor="text1"/>
        </w:rPr>
        <w:lastRenderedPageBreak/>
        <w:t>9) Zakończenie postępowania</w:t>
      </w:r>
      <w:r w:rsidRPr="00AA3AB6">
        <w:rPr>
          <w:rFonts w:ascii="Times New Roman" w:hAnsi="Times New Roman" w:cs="Times New Roman"/>
          <w:color w:val="000000" w:themeColor="text1"/>
        </w:rPr>
        <w:t xml:space="preserve"> – zastosowanie znajdą przepisy Działu II Rozdziału 8 </w:t>
      </w:r>
      <w:r w:rsidR="00A52D16">
        <w:rPr>
          <w:rFonts w:ascii="Times New Roman" w:hAnsi="Times New Roman" w:cs="Times New Roman"/>
          <w:color w:val="000000" w:themeColor="text1"/>
        </w:rPr>
        <w:br/>
      </w:r>
      <w:r w:rsidRPr="00AA3AB6">
        <w:rPr>
          <w:rFonts w:ascii="Times New Roman" w:hAnsi="Times New Roman" w:cs="Times New Roman"/>
          <w:color w:val="000000" w:themeColor="text1"/>
        </w:rPr>
        <w:t>z wyj</w:t>
      </w:r>
      <w:r w:rsidR="00A52D16">
        <w:rPr>
          <w:rFonts w:ascii="Times New Roman" w:hAnsi="Times New Roman" w:cs="Times New Roman"/>
          <w:color w:val="000000" w:themeColor="text1"/>
        </w:rPr>
        <w:t xml:space="preserve">ątkiem art. 257, 264, 265 </w:t>
      </w:r>
      <w:proofErr w:type="spellStart"/>
      <w:r w:rsidR="00A52D16">
        <w:rPr>
          <w:rFonts w:ascii="Times New Roman" w:hAnsi="Times New Roman" w:cs="Times New Roman"/>
          <w:color w:val="000000" w:themeColor="text1"/>
        </w:rPr>
        <w:t>Pzp</w:t>
      </w:r>
      <w:proofErr w:type="spellEnd"/>
      <w:r w:rsidR="00A52D16">
        <w:rPr>
          <w:rFonts w:ascii="Times New Roman" w:hAnsi="Times New Roman" w:cs="Times New Roman"/>
          <w:color w:val="000000" w:themeColor="text1"/>
        </w:rPr>
        <w:t xml:space="preserve">. </w:t>
      </w:r>
    </w:p>
    <w:p w:rsidR="00A52D16" w:rsidRPr="00AA3AB6" w:rsidRDefault="00A52D16" w:rsidP="00A52D16">
      <w:pPr>
        <w:spacing w:after="0" w:line="276" w:lineRule="auto"/>
        <w:ind w:left="708"/>
        <w:jc w:val="both"/>
        <w:rPr>
          <w:rFonts w:ascii="Times New Roman" w:hAnsi="Times New Roman" w:cs="Times New Roman"/>
          <w:color w:val="000000" w:themeColor="text1"/>
        </w:rPr>
      </w:pPr>
    </w:p>
    <w:p w:rsidR="006A5972" w:rsidRPr="00AA3AB6" w:rsidRDefault="006A5972" w:rsidP="006A5972">
      <w:pPr>
        <w:numPr>
          <w:ilvl w:val="0"/>
          <w:numId w:val="30"/>
        </w:numPr>
        <w:spacing w:after="0" w:line="276" w:lineRule="auto"/>
        <w:ind w:left="426" w:hanging="426"/>
        <w:contextualSpacing/>
        <w:jc w:val="both"/>
        <w:rPr>
          <w:rFonts w:ascii="Times New Roman" w:hAnsi="Times New Roman" w:cs="Times New Roman"/>
          <w:color w:val="000000" w:themeColor="text1"/>
        </w:rPr>
      </w:pPr>
      <w:r w:rsidRPr="00AA3AB6">
        <w:rPr>
          <w:rFonts w:ascii="Times New Roman" w:hAnsi="Times New Roman" w:cs="Times New Roman"/>
          <w:color w:val="000000" w:themeColor="text1"/>
        </w:rPr>
        <w:t>Zamawiający wybiera najkorzystniejszą ofertę w terminie związania ofertą.</w:t>
      </w:r>
    </w:p>
    <w:p w:rsidR="006A5972" w:rsidRPr="00AA3AB6" w:rsidRDefault="006A5972" w:rsidP="006A5972">
      <w:pPr>
        <w:numPr>
          <w:ilvl w:val="0"/>
          <w:numId w:val="30"/>
        </w:numPr>
        <w:spacing w:after="0" w:line="276" w:lineRule="auto"/>
        <w:ind w:left="426" w:hanging="426"/>
        <w:contextualSpacing/>
        <w:jc w:val="both"/>
        <w:rPr>
          <w:rFonts w:ascii="Times New Roman" w:hAnsi="Times New Roman" w:cs="Times New Roman"/>
          <w:color w:val="000000" w:themeColor="text1"/>
        </w:rPr>
      </w:pPr>
      <w:r w:rsidRPr="00AA3AB6">
        <w:rPr>
          <w:rFonts w:ascii="Times New Roman" w:hAnsi="Times New Roman" w:cs="Times New Roman"/>
          <w:color w:val="000000" w:themeColor="text1"/>
        </w:rPr>
        <w:t>Jeżeli termin związania ofertą upłynie przed wyborem najkorzystniejszej oferty, zamawiający wezwie wykonawcę, którego oferta otrzymała najwyższą ocenę, do wyrażenia, w wyznaczonym przez zamawiającego terminie, pisemnej zgody na wybór jego oferty.</w:t>
      </w:r>
    </w:p>
    <w:p w:rsidR="006A5972" w:rsidRPr="00AA3AB6" w:rsidRDefault="006A5972" w:rsidP="006A5972">
      <w:pPr>
        <w:numPr>
          <w:ilvl w:val="0"/>
          <w:numId w:val="30"/>
        </w:numPr>
        <w:spacing w:after="0" w:line="276" w:lineRule="auto"/>
        <w:ind w:left="426" w:hanging="426"/>
        <w:contextualSpacing/>
        <w:jc w:val="both"/>
        <w:rPr>
          <w:rFonts w:ascii="Times New Roman" w:hAnsi="Times New Roman" w:cs="Times New Roman"/>
          <w:color w:val="000000" w:themeColor="text1"/>
        </w:rPr>
      </w:pPr>
      <w:r w:rsidRPr="00AA3AB6">
        <w:rPr>
          <w:rFonts w:ascii="Times New Roman" w:hAnsi="Times New Roman" w:cs="Times New Roman"/>
          <w:color w:val="000000" w:themeColor="text1"/>
        </w:rPr>
        <w:t xml:space="preserve">W przypadku braku zgody, o której mowa w ust. 12, oferta podlega odrzuceniu, a zamawiający zwraca się o wyrażenie takiej zgody do kolejnego wykonawcy, którego oferta została najwyżej oceniona, chyba, że zachodzą przesłanki unieważnienia postępowania. </w:t>
      </w:r>
    </w:p>
    <w:p w:rsidR="006A5972" w:rsidRPr="00AA3AB6" w:rsidRDefault="006A5972" w:rsidP="006A5972">
      <w:pPr>
        <w:numPr>
          <w:ilvl w:val="0"/>
          <w:numId w:val="30"/>
        </w:numPr>
        <w:spacing w:after="0" w:line="276" w:lineRule="auto"/>
        <w:ind w:left="426" w:hanging="426"/>
        <w:contextualSpacing/>
        <w:jc w:val="both"/>
        <w:rPr>
          <w:rFonts w:ascii="Times New Roman" w:hAnsi="Times New Roman" w:cs="Times New Roman"/>
          <w:color w:val="000000" w:themeColor="text1"/>
        </w:rPr>
      </w:pPr>
      <w:r w:rsidRPr="00AA3AB6">
        <w:rPr>
          <w:rFonts w:ascii="Times New Roman" w:hAnsi="Times New Roman" w:cs="Times New Roman"/>
          <w:color w:val="000000" w:themeColor="text1"/>
        </w:rPr>
        <w:t xml:space="preserve">Zamawiający odrzuci oferty w przypadkach określonych w art. 226 ust. 1 ustawy </w:t>
      </w:r>
      <w:proofErr w:type="spellStart"/>
      <w:r w:rsidRPr="00AA3AB6">
        <w:rPr>
          <w:rFonts w:ascii="Times New Roman" w:hAnsi="Times New Roman" w:cs="Times New Roman"/>
          <w:color w:val="000000" w:themeColor="text1"/>
        </w:rPr>
        <w:t>Pzp</w:t>
      </w:r>
      <w:proofErr w:type="spellEnd"/>
      <w:r w:rsidRPr="00AA3AB6">
        <w:rPr>
          <w:rFonts w:ascii="Times New Roman" w:hAnsi="Times New Roman" w:cs="Times New Roman"/>
          <w:color w:val="000000" w:themeColor="text1"/>
        </w:rPr>
        <w:t>.</w:t>
      </w:r>
    </w:p>
    <w:p w:rsidR="006A5972" w:rsidRPr="00A52D16" w:rsidRDefault="006A5972" w:rsidP="006A5972">
      <w:pPr>
        <w:spacing w:after="0" w:line="276" w:lineRule="auto"/>
        <w:contextualSpacing/>
        <w:jc w:val="both"/>
        <w:rPr>
          <w:rFonts w:ascii="Times New Roman" w:hAnsi="Times New Roman" w:cs="Times New Roman"/>
          <w:color w:val="000000" w:themeColor="text1"/>
        </w:rPr>
      </w:pPr>
    </w:p>
    <w:p w:rsidR="006A5972" w:rsidRPr="00A52D16" w:rsidRDefault="006A5972" w:rsidP="006A5972">
      <w:pPr>
        <w:numPr>
          <w:ilvl w:val="0"/>
          <w:numId w:val="2"/>
        </w:numPr>
        <w:spacing w:after="0" w:line="276" w:lineRule="auto"/>
        <w:ind w:hanging="244"/>
        <w:contextualSpacing/>
        <w:jc w:val="both"/>
        <w:rPr>
          <w:rFonts w:ascii="Times New Roman" w:hAnsi="Times New Roman" w:cs="Times New Roman"/>
          <w:b/>
          <w:color w:val="000000" w:themeColor="text1"/>
        </w:rPr>
      </w:pPr>
      <w:r w:rsidRPr="00A52D16">
        <w:rPr>
          <w:rFonts w:ascii="Times New Roman" w:hAnsi="Times New Roman" w:cs="Times New Roman"/>
          <w:b/>
          <w:color w:val="000000" w:themeColor="text1"/>
        </w:rPr>
        <w:t>Informacje o formalnościach, jakie muszą zostać dopełnione po wyborze oferty w celu zawarcia umowy w sprawie zamówienia publicznego</w:t>
      </w:r>
    </w:p>
    <w:p w:rsidR="006A5972" w:rsidRPr="00A52D16" w:rsidRDefault="006A5972" w:rsidP="006A5972">
      <w:pPr>
        <w:spacing w:after="0" w:line="276" w:lineRule="auto"/>
        <w:ind w:left="720"/>
        <w:contextualSpacing/>
        <w:jc w:val="both"/>
        <w:rPr>
          <w:rFonts w:ascii="Times New Roman" w:hAnsi="Times New Roman" w:cs="Times New Roman"/>
          <w:b/>
          <w:color w:val="000000" w:themeColor="text1"/>
        </w:rPr>
      </w:pPr>
    </w:p>
    <w:p w:rsidR="006A5972" w:rsidRPr="00A52D16" w:rsidRDefault="006A5972" w:rsidP="006A5972">
      <w:pPr>
        <w:numPr>
          <w:ilvl w:val="0"/>
          <w:numId w:val="10"/>
        </w:numPr>
        <w:spacing w:after="0" w:line="276" w:lineRule="auto"/>
        <w:ind w:left="378" w:hanging="364"/>
        <w:contextualSpacing/>
        <w:jc w:val="both"/>
        <w:rPr>
          <w:rFonts w:ascii="Times New Roman" w:hAnsi="Times New Roman" w:cs="Times New Roman"/>
          <w:color w:val="000000" w:themeColor="text1"/>
        </w:rPr>
      </w:pPr>
      <w:r w:rsidRPr="00A52D16">
        <w:rPr>
          <w:rFonts w:ascii="Times New Roman" w:hAnsi="Times New Roman" w:cs="Times New Roman"/>
          <w:color w:val="000000" w:themeColor="text1"/>
        </w:rPr>
        <w:t xml:space="preserve">Zamawiający zawiera umowę w sprawie zamówienia publicznego, z uwzględnieniem art. 577 ustawy </w:t>
      </w:r>
      <w:proofErr w:type="spellStart"/>
      <w:r w:rsidRPr="00A52D16">
        <w:rPr>
          <w:rFonts w:ascii="Times New Roman" w:hAnsi="Times New Roman" w:cs="Times New Roman"/>
          <w:color w:val="000000" w:themeColor="text1"/>
        </w:rPr>
        <w:t>Pzp</w:t>
      </w:r>
      <w:proofErr w:type="spellEnd"/>
      <w:r w:rsidRPr="00A52D16">
        <w:rPr>
          <w:rFonts w:ascii="Times New Roman" w:hAnsi="Times New Roman" w:cs="Times New Roman"/>
          <w:color w:val="000000" w:themeColor="text1"/>
        </w:rPr>
        <w:t>, w terminie nie krótszym niż 5 dni od dnia przesłania zawiadomienia o wyborze najkorzystniejszej oferty, jeżeli zawiadomienie to zostało przesłane przy użyciu środków komunikacji elektronicznej, albo 10 dni, jeżeli zostało przesłane w inny sposób.</w:t>
      </w:r>
    </w:p>
    <w:p w:rsidR="006A5972" w:rsidRPr="00A52D16" w:rsidRDefault="006A5972" w:rsidP="006A5972">
      <w:pPr>
        <w:numPr>
          <w:ilvl w:val="0"/>
          <w:numId w:val="10"/>
        </w:numPr>
        <w:spacing w:after="0" w:line="276" w:lineRule="auto"/>
        <w:ind w:left="378" w:hanging="364"/>
        <w:contextualSpacing/>
        <w:jc w:val="both"/>
        <w:rPr>
          <w:rFonts w:ascii="Times New Roman" w:hAnsi="Times New Roman" w:cs="Times New Roman"/>
          <w:color w:val="000000" w:themeColor="text1"/>
        </w:rPr>
      </w:pPr>
      <w:r w:rsidRPr="00A52D16">
        <w:rPr>
          <w:rFonts w:ascii="Times New Roman" w:hAnsi="Times New Roman" w:cs="Times New Roman"/>
          <w:color w:val="000000" w:themeColor="text1"/>
        </w:rPr>
        <w:t xml:space="preserve">Zamawiający może zawrzeć umowę w sprawie zamówienia publicznego przed upływem terminu, </w:t>
      </w:r>
      <w:r w:rsidRPr="00A52D16">
        <w:rPr>
          <w:rFonts w:ascii="Times New Roman" w:hAnsi="Times New Roman" w:cs="Times New Roman"/>
          <w:color w:val="000000" w:themeColor="text1"/>
        </w:rPr>
        <w:br/>
        <w:t>o którym mowa w pkt. 1, jeżeli w postępowaniu o udzielenie zmówienia złożono tylko jedną ofertę.</w:t>
      </w:r>
    </w:p>
    <w:p w:rsidR="006A5972" w:rsidRPr="00A52D16" w:rsidRDefault="006A5972" w:rsidP="006A5972">
      <w:pPr>
        <w:numPr>
          <w:ilvl w:val="0"/>
          <w:numId w:val="10"/>
        </w:numPr>
        <w:spacing w:after="0" w:line="276" w:lineRule="auto"/>
        <w:ind w:left="378" w:hanging="364"/>
        <w:contextualSpacing/>
        <w:jc w:val="both"/>
        <w:rPr>
          <w:rFonts w:ascii="Times New Roman" w:hAnsi="Times New Roman" w:cs="Times New Roman"/>
          <w:color w:val="000000" w:themeColor="text1"/>
        </w:rPr>
      </w:pPr>
      <w:r w:rsidRPr="00A52D16">
        <w:rPr>
          <w:rFonts w:ascii="Times New Roman" w:hAnsi="Times New Roman" w:cs="Times New Roman"/>
          <w:color w:val="000000" w:themeColor="text1"/>
        </w:rPr>
        <w:t>Wykonawca, którego oferta została wybrana jako najkorzystniejsza, zostanie poinformowany przez zamawiającego o miejscu i terminie zawarcia umowy.</w:t>
      </w:r>
    </w:p>
    <w:p w:rsidR="006A5972" w:rsidRPr="00A52D16" w:rsidRDefault="006A5972" w:rsidP="006A5972">
      <w:pPr>
        <w:numPr>
          <w:ilvl w:val="0"/>
          <w:numId w:val="10"/>
        </w:numPr>
        <w:spacing w:after="0" w:line="276" w:lineRule="auto"/>
        <w:ind w:left="378" w:hanging="364"/>
        <w:contextualSpacing/>
        <w:jc w:val="both"/>
        <w:rPr>
          <w:rFonts w:ascii="Times New Roman" w:hAnsi="Times New Roman" w:cs="Times New Roman"/>
          <w:color w:val="000000" w:themeColor="text1"/>
        </w:rPr>
      </w:pPr>
      <w:r w:rsidRPr="00A52D16">
        <w:rPr>
          <w:rFonts w:ascii="Times New Roman" w:hAnsi="Times New Roman" w:cs="Times New Roman"/>
          <w:color w:val="000000" w:themeColor="text1"/>
        </w:rPr>
        <w:t xml:space="preserve">Wykonawca, o którym mowa w pkt. 3, ma obowiązek zawrzeć umowę w sprawie zamówienia na warunkach określonych w projektowanych postanowieniach umowy, które stanowią </w:t>
      </w:r>
      <w:r w:rsidRPr="00A52D16">
        <w:rPr>
          <w:rFonts w:ascii="Arial Black" w:hAnsi="Arial Black" w:cs="Times New Roman"/>
          <w:b/>
          <w:bCs/>
          <w:color w:val="0070C0"/>
          <w:sz w:val="18"/>
          <w:szCs w:val="18"/>
          <w:u w:val="single"/>
        </w:rPr>
        <w:t>załącznik nr 2 do SWZ</w:t>
      </w:r>
      <w:r w:rsidRPr="00A52D16">
        <w:rPr>
          <w:rFonts w:ascii="Times New Roman" w:hAnsi="Times New Roman" w:cs="Times New Roman"/>
          <w:color w:val="000000" w:themeColor="text1"/>
        </w:rPr>
        <w:t>. Umowa zostanie uzupełniona o zapisy wynikające ze złożonej oferty.</w:t>
      </w:r>
    </w:p>
    <w:p w:rsidR="006A5972" w:rsidRPr="00A52D16" w:rsidRDefault="006A5972" w:rsidP="006A5972">
      <w:pPr>
        <w:numPr>
          <w:ilvl w:val="0"/>
          <w:numId w:val="10"/>
        </w:numPr>
        <w:spacing w:after="0" w:line="276" w:lineRule="auto"/>
        <w:ind w:left="378" w:hanging="364"/>
        <w:contextualSpacing/>
        <w:jc w:val="both"/>
        <w:rPr>
          <w:rFonts w:ascii="Times New Roman" w:hAnsi="Times New Roman" w:cs="Times New Roman"/>
          <w:color w:val="000000" w:themeColor="text1"/>
        </w:rPr>
      </w:pPr>
      <w:r w:rsidRPr="00A52D16">
        <w:rPr>
          <w:rFonts w:ascii="Times New Roman" w:hAnsi="Times New Roman" w:cs="Times New Roman"/>
          <w:color w:val="000000" w:themeColor="text1"/>
        </w:rPr>
        <w:t>Przed podpisaniem umowy wykonawcy wspólnie ubiegający się o udzielenie zamówienia (konsorcjum, spółka cywilna) przedstawią zamawiającemu kopię umowy regulującej współpracę tych wykonawców.</w:t>
      </w:r>
    </w:p>
    <w:p w:rsidR="006A5972" w:rsidRPr="00A52D16" w:rsidRDefault="006A5972" w:rsidP="006A5972">
      <w:pPr>
        <w:numPr>
          <w:ilvl w:val="0"/>
          <w:numId w:val="10"/>
        </w:numPr>
        <w:spacing w:after="0" w:line="276" w:lineRule="auto"/>
        <w:ind w:left="378" w:hanging="364"/>
        <w:contextualSpacing/>
        <w:jc w:val="both"/>
        <w:rPr>
          <w:rFonts w:ascii="Times New Roman" w:hAnsi="Times New Roman" w:cs="Times New Roman"/>
          <w:color w:val="000000" w:themeColor="text1"/>
        </w:rPr>
      </w:pPr>
      <w:r w:rsidRPr="00A52D16">
        <w:rPr>
          <w:rFonts w:ascii="Times New Roman" w:hAnsi="Times New Roman" w:cs="Times New Roman"/>
          <w:color w:val="000000" w:themeColor="text1"/>
        </w:rPr>
        <w:t xml:space="preserve">Jeżeli wykonawca, którego oferta została wybrana jako najkorzystniejsza, uchyla się </w:t>
      </w:r>
      <w:r w:rsidRPr="00A52D16">
        <w:rPr>
          <w:rFonts w:ascii="Times New Roman" w:hAnsi="Times New Roman" w:cs="Times New Roman"/>
          <w:color w:val="000000" w:themeColor="text1"/>
        </w:rPr>
        <w:br/>
        <w:t>od zawarcia umowy w sprawie zamówienia publicznego zamawiający może dokonać ponownego badania i oceny ofert spośród pozostałych w postępowaniu wykonawców oraz wybrać najkorzystniejszą ofertę albo unieważnić postępowanie.</w:t>
      </w:r>
    </w:p>
    <w:p w:rsidR="006A5972" w:rsidRPr="00A52D16" w:rsidRDefault="006A5972" w:rsidP="006A5972">
      <w:pPr>
        <w:numPr>
          <w:ilvl w:val="0"/>
          <w:numId w:val="10"/>
        </w:numPr>
        <w:spacing w:after="0" w:line="276" w:lineRule="auto"/>
        <w:ind w:left="378" w:hanging="364"/>
        <w:contextualSpacing/>
        <w:jc w:val="both"/>
        <w:rPr>
          <w:rFonts w:ascii="Times New Roman" w:hAnsi="Times New Roman" w:cs="Times New Roman"/>
          <w:color w:val="000000" w:themeColor="text1"/>
        </w:rPr>
      </w:pPr>
      <w:r w:rsidRPr="00A52D16">
        <w:rPr>
          <w:rFonts w:ascii="Times New Roman" w:hAnsi="Times New Roman" w:cs="Times New Roman"/>
          <w:b/>
          <w:color w:val="000000" w:themeColor="text1"/>
        </w:rPr>
        <w:t>Wykonawca którego oferta zostanie wybrana przed podpisaniem umowy zobowiązany jest przedłożyć zamawiającemu kosztorys ofertowy uproszczony w celach informacyjnych.</w:t>
      </w:r>
    </w:p>
    <w:p w:rsidR="006A5972" w:rsidRPr="00A52D16" w:rsidRDefault="006A5972" w:rsidP="006A5972">
      <w:pPr>
        <w:numPr>
          <w:ilvl w:val="0"/>
          <w:numId w:val="10"/>
        </w:numPr>
        <w:spacing w:after="0" w:line="276" w:lineRule="auto"/>
        <w:ind w:left="426" w:hanging="426"/>
        <w:contextualSpacing/>
        <w:jc w:val="both"/>
        <w:rPr>
          <w:rFonts w:ascii="Times New Roman" w:eastAsia="Times New Roman" w:hAnsi="Times New Roman" w:cs="Times New Roman"/>
          <w:color w:val="000000" w:themeColor="text1"/>
          <w:lang w:eastAsia="pl-PL"/>
        </w:rPr>
      </w:pPr>
      <w:r w:rsidRPr="00A52D16">
        <w:rPr>
          <w:rFonts w:ascii="Times New Roman" w:eastAsia="Times New Roman" w:hAnsi="Times New Roman" w:cs="Times New Roman"/>
          <w:color w:val="000000" w:themeColor="text1"/>
          <w:lang w:eastAsia="pl-PL"/>
        </w:rPr>
        <w:t xml:space="preserve">Wykonawca przed zawarciem umowy wniesie zabezpieczenie należytego wykonania umowy </w:t>
      </w:r>
      <w:r w:rsidR="00A52D16">
        <w:rPr>
          <w:rFonts w:ascii="Times New Roman" w:eastAsia="Times New Roman" w:hAnsi="Times New Roman" w:cs="Times New Roman"/>
          <w:color w:val="000000" w:themeColor="text1"/>
          <w:lang w:eastAsia="pl-PL"/>
        </w:rPr>
        <w:br/>
      </w:r>
      <w:r w:rsidRPr="00A52D16">
        <w:rPr>
          <w:rFonts w:ascii="Times New Roman" w:eastAsia="Times New Roman" w:hAnsi="Times New Roman" w:cs="Times New Roman"/>
          <w:color w:val="000000" w:themeColor="text1"/>
          <w:lang w:eastAsia="pl-PL"/>
        </w:rPr>
        <w:t xml:space="preserve">o którym mowa w pkt. XII SWZ w wysokości </w:t>
      </w:r>
      <w:r w:rsidRPr="00A52D16">
        <w:rPr>
          <w:rFonts w:ascii="Times New Roman" w:eastAsia="Times New Roman" w:hAnsi="Times New Roman" w:cs="Times New Roman"/>
          <w:b/>
          <w:color w:val="000000" w:themeColor="text1"/>
          <w:lang w:eastAsia="pl-PL"/>
        </w:rPr>
        <w:t>5%</w:t>
      </w:r>
      <w:r w:rsidRPr="00A52D16">
        <w:rPr>
          <w:rFonts w:ascii="Times New Roman" w:eastAsia="Times New Roman" w:hAnsi="Times New Roman" w:cs="Times New Roman"/>
          <w:color w:val="000000" w:themeColor="text1"/>
          <w:lang w:eastAsia="pl-PL"/>
        </w:rPr>
        <w:t xml:space="preserve"> ceny ofertowej brutto.</w:t>
      </w:r>
    </w:p>
    <w:p w:rsidR="006A5972" w:rsidRPr="006A5972" w:rsidRDefault="006A5972" w:rsidP="006A5972">
      <w:pPr>
        <w:spacing w:after="0" w:line="276" w:lineRule="auto"/>
        <w:contextualSpacing/>
        <w:jc w:val="both"/>
        <w:rPr>
          <w:rFonts w:ascii="Times New Roman" w:hAnsi="Times New Roman" w:cs="Times New Roman"/>
          <w:b/>
          <w:sz w:val="20"/>
          <w:szCs w:val="20"/>
        </w:rPr>
      </w:pPr>
    </w:p>
    <w:p w:rsidR="006A5972" w:rsidRPr="00633911" w:rsidRDefault="006A5972" w:rsidP="006A5972">
      <w:pPr>
        <w:numPr>
          <w:ilvl w:val="0"/>
          <w:numId w:val="10"/>
        </w:numPr>
        <w:spacing w:after="0" w:line="276" w:lineRule="auto"/>
        <w:ind w:left="378" w:hanging="364"/>
        <w:contextualSpacing/>
        <w:jc w:val="both"/>
        <w:rPr>
          <w:rFonts w:ascii="Times New Roman" w:hAnsi="Times New Roman" w:cs="Times New Roman"/>
          <w:color w:val="000000" w:themeColor="text1"/>
        </w:rPr>
      </w:pPr>
      <w:r w:rsidRPr="00633911">
        <w:rPr>
          <w:rFonts w:ascii="Times New Roman" w:hAnsi="Times New Roman" w:cs="Times New Roman"/>
          <w:b/>
          <w:bCs/>
          <w:color w:val="000000" w:themeColor="text1"/>
          <w:u w:val="single"/>
        </w:rPr>
        <w:t>Wymagania dotyczące polisy OC</w:t>
      </w:r>
      <w:bookmarkStart w:id="7" w:name="_Hlk35942361"/>
      <w:r w:rsidRPr="00633911">
        <w:rPr>
          <w:rFonts w:ascii="Times New Roman" w:hAnsi="Times New Roman" w:cs="Times New Roman"/>
          <w:b/>
          <w:bCs/>
          <w:color w:val="000000" w:themeColor="text1"/>
        </w:rPr>
        <w:t xml:space="preserve">:   </w:t>
      </w:r>
    </w:p>
    <w:bookmarkEnd w:id="7"/>
    <w:p w:rsidR="006A5972" w:rsidRPr="00633911" w:rsidRDefault="006A5972" w:rsidP="006A5972">
      <w:pPr>
        <w:spacing w:after="0" w:line="240" w:lineRule="auto"/>
        <w:jc w:val="both"/>
        <w:rPr>
          <w:rFonts w:ascii="Times New Roman" w:eastAsia="Times New Roman" w:hAnsi="Times New Roman" w:cs="Times New Roman"/>
          <w:color w:val="000000" w:themeColor="text1"/>
          <w:lang w:eastAsia="pl-PL"/>
        </w:rPr>
      </w:pPr>
      <w:r w:rsidRPr="00633911">
        <w:rPr>
          <w:rFonts w:ascii="Times New Roman" w:eastAsia="Times New Roman" w:hAnsi="Times New Roman" w:cs="Times New Roman"/>
          <w:b/>
          <w:color w:val="000000" w:themeColor="text1"/>
          <w:lang w:eastAsia="pl-PL"/>
        </w:rPr>
        <w:t>1</w:t>
      </w:r>
      <w:r w:rsidRPr="00633911">
        <w:rPr>
          <w:rFonts w:ascii="Times New Roman" w:eastAsia="Times New Roman" w:hAnsi="Times New Roman" w:cs="Times New Roman"/>
          <w:color w:val="000000" w:themeColor="text1"/>
          <w:lang w:eastAsia="pl-PL"/>
        </w:rPr>
        <w:t xml:space="preserve">. Wykonawca  przed zawarciem  przedmiotowej umowy zobowiązany  jest  posiadać </w:t>
      </w:r>
      <w:r w:rsidRPr="00633911">
        <w:rPr>
          <w:rFonts w:ascii="Times New Roman" w:eastAsia="Times New Roman" w:hAnsi="Times New Roman" w:cs="Times New Roman"/>
          <w:b/>
          <w:bCs/>
          <w:color w:val="000000" w:themeColor="text1"/>
          <w:lang w:eastAsia="pl-PL"/>
        </w:rPr>
        <w:t>ubezpieczenie od odpowiedzialności cywilnej</w:t>
      </w:r>
      <w:r w:rsidRPr="00633911">
        <w:rPr>
          <w:rFonts w:ascii="Times New Roman" w:eastAsia="Times New Roman" w:hAnsi="Times New Roman" w:cs="Times New Roman"/>
          <w:color w:val="000000" w:themeColor="text1"/>
          <w:lang w:eastAsia="pl-PL"/>
        </w:rPr>
        <w:t xml:space="preserve"> deliktowej za szkody osobowe i rzeczowe w zakresie prowadzonej działalności związanej z przedmiotem umowy na sumę gwarancyjną  nie niższą niż </w:t>
      </w:r>
      <w:r w:rsidR="00633911" w:rsidRPr="001E1D2B">
        <w:rPr>
          <w:rFonts w:ascii="Times New Roman" w:eastAsia="Times New Roman" w:hAnsi="Times New Roman" w:cs="Times New Roman"/>
          <w:b/>
          <w:bCs/>
          <w:color w:val="000000" w:themeColor="text1"/>
          <w:lang w:eastAsia="pl-PL"/>
        </w:rPr>
        <w:t>1</w:t>
      </w:r>
      <w:r w:rsidR="00965F77">
        <w:rPr>
          <w:rFonts w:ascii="Times New Roman" w:eastAsia="Times New Roman" w:hAnsi="Times New Roman" w:cs="Times New Roman"/>
          <w:b/>
          <w:bCs/>
          <w:color w:val="000000" w:themeColor="text1"/>
          <w:lang w:eastAsia="pl-PL"/>
        </w:rPr>
        <w:t>65</w:t>
      </w:r>
      <w:r w:rsidRPr="001E1D2B">
        <w:rPr>
          <w:rFonts w:ascii="Times New Roman" w:eastAsia="Times New Roman" w:hAnsi="Times New Roman" w:cs="Times New Roman"/>
          <w:b/>
          <w:bCs/>
          <w:color w:val="000000" w:themeColor="text1"/>
          <w:lang w:eastAsia="pl-PL"/>
        </w:rPr>
        <w:t> 000, 00 zł</w:t>
      </w:r>
      <w:r w:rsidRPr="001E1D2B">
        <w:rPr>
          <w:rFonts w:ascii="Times New Roman" w:eastAsia="Times New Roman" w:hAnsi="Times New Roman" w:cs="Times New Roman"/>
          <w:color w:val="000000" w:themeColor="text1"/>
          <w:lang w:eastAsia="pl-PL"/>
        </w:rPr>
        <w:t xml:space="preserve"> </w:t>
      </w:r>
      <w:r w:rsidRPr="00633911">
        <w:rPr>
          <w:rFonts w:ascii="Times New Roman" w:eastAsia="Times New Roman" w:hAnsi="Times New Roman" w:cs="Times New Roman"/>
          <w:color w:val="000000" w:themeColor="text1"/>
          <w:lang w:eastAsia="pl-PL"/>
        </w:rPr>
        <w:t xml:space="preserve">(słownie : sto </w:t>
      </w:r>
      <w:r w:rsidR="00965F77">
        <w:rPr>
          <w:rFonts w:ascii="Times New Roman" w:eastAsia="Times New Roman" w:hAnsi="Times New Roman" w:cs="Times New Roman"/>
          <w:color w:val="000000" w:themeColor="text1"/>
          <w:lang w:eastAsia="pl-PL"/>
        </w:rPr>
        <w:t xml:space="preserve">sześćdziesiąt pięć </w:t>
      </w:r>
      <w:r w:rsidR="00633911" w:rsidRPr="00633911">
        <w:rPr>
          <w:rFonts w:ascii="Times New Roman" w:eastAsia="Times New Roman" w:hAnsi="Times New Roman" w:cs="Times New Roman"/>
          <w:color w:val="000000" w:themeColor="text1"/>
          <w:lang w:eastAsia="pl-PL"/>
        </w:rPr>
        <w:t xml:space="preserve"> tysięcy </w:t>
      </w:r>
      <w:r w:rsidRPr="00633911">
        <w:rPr>
          <w:rFonts w:ascii="Times New Roman" w:eastAsia="Times New Roman" w:hAnsi="Times New Roman" w:cs="Times New Roman"/>
          <w:color w:val="000000" w:themeColor="text1"/>
          <w:lang w:eastAsia="pl-PL"/>
        </w:rPr>
        <w:t xml:space="preserve"> złotych 00/100 ) i najpóźniej w dniu zawarcia umowy  przedłożyć Zamawiającemu kopię polisy ubezpieczeniowej.  </w:t>
      </w:r>
    </w:p>
    <w:p w:rsidR="006A5972" w:rsidRPr="00633911" w:rsidRDefault="006A5972" w:rsidP="006A5972">
      <w:pPr>
        <w:spacing w:after="0" w:line="240" w:lineRule="auto"/>
        <w:jc w:val="both"/>
        <w:rPr>
          <w:rFonts w:ascii="Times New Roman" w:eastAsia="Times New Roman" w:hAnsi="Times New Roman" w:cs="Times New Roman"/>
          <w:color w:val="000000" w:themeColor="text1"/>
          <w:lang w:eastAsia="pl-PL"/>
        </w:rPr>
      </w:pPr>
      <w:r w:rsidRPr="00633911">
        <w:rPr>
          <w:rFonts w:ascii="Times New Roman" w:eastAsia="Times New Roman" w:hAnsi="Times New Roman" w:cs="Times New Roman"/>
          <w:b/>
          <w:color w:val="000000" w:themeColor="text1"/>
          <w:lang w:eastAsia="pl-PL"/>
        </w:rPr>
        <w:t>2.</w:t>
      </w:r>
      <w:r w:rsidRPr="00633911">
        <w:rPr>
          <w:rFonts w:ascii="Times New Roman" w:eastAsia="Times New Roman" w:hAnsi="Times New Roman" w:cs="Times New Roman"/>
          <w:color w:val="000000" w:themeColor="text1"/>
          <w:lang w:eastAsia="pl-PL"/>
        </w:rPr>
        <w:t xml:space="preserve"> Ubezpieczenie powinno obejmować również odpowiedzialność cywilną za szkody wyrządzone przez podwykonawców.</w:t>
      </w:r>
    </w:p>
    <w:p w:rsidR="006A5972" w:rsidRPr="00633911" w:rsidRDefault="006A5972" w:rsidP="006A5972">
      <w:pPr>
        <w:spacing w:after="0" w:line="240" w:lineRule="auto"/>
        <w:jc w:val="both"/>
        <w:rPr>
          <w:rFonts w:ascii="Times New Roman" w:eastAsia="Times New Roman" w:hAnsi="Times New Roman" w:cs="Times New Roman"/>
          <w:color w:val="000000" w:themeColor="text1"/>
          <w:lang w:eastAsia="pl-PL"/>
        </w:rPr>
      </w:pPr>
      <w:r w:rsidRPr="00633911">
        <w:rPr>
          <w:rFonts w:ascii="Times New Roman" w:eastAsia="Times New Roman" w:hAnsi="Times New Roman" w:cs="Times New Roman"/>
          <w:b/>
          <w:bCs/>
          <w:color w:val="000000" w:themeColor="text1"/>
          <w:lang w:eastAsia="pl-PL"/>
        </w:rPr>
        <w:lastRenderedPageBreak/>
        <w:t>3</w:t>
      </w:r>
      <w:r w:rsidRPr="00633911">
        <w:rPr>
          <w:rFonts w:ascii="Times New Roman" w:eastAsia="Times New Roman" w:hAnsi="Times New Roman" w:cs="Times New Roman"/>
          <w:color w:val="000000" w:themeColor="text1"/>
          <w:lang w:eastAsia="pl-PL"/>
        </w:rPr>
        <w:t>.Wykonawca zobowiązany jest kontynuować ubezpieczenie przez  cały okres realizacji przedmiotu umowy tj. do czasu  dokonania przez Zamawiającego końcowego odbioru przedmiotu umowy.</w:t>
      </w:r>
    </w:p>
    <w:p w:rsidR="006A5972" w:rsidRPr="00633911" w:rsidRDefault="006A5972" w:rsidP="006A5972">
      <w:pPr>
        <w:spacing w:after="0" w:line="240" w:lineRule="auto"/>
        <w:jc w:val="both"/>
        <w:rPr>
          <w:rFonts w:ascii="Times New Roman" w:eastAsia="Times New Roman" w:hAnsi="Times New Roman" w:cs="Times New Roman"/>
          <w:color w:val="000000" w:themeColor="text1"/>
          <w:lang w:eastAsia="pl-PL"/>
        </w:rPr>
      </w:pPr>
      <w:r w:rsidRPr="00633911">
        <w:rPr>
          <w:rFonts w:ascii="Times New Roman" w:eastAsia="Times New Roman" w:hAnsi="Times New Roman" w:cs="Times New Roman"/>
          <w:b/>
          <w:bCs/>
          <w:color w:val="000000" w:themeColor="text1"/>
          <w:lang w:eastAsia="pl-PL"/>
        </w:rPr>
        <w:t>4</w:t>
      </w:r>
      <w:r w:rsidRPr="00633911">
        <w:rPr>
          <w:rFonts w:ascii="Times New Roman" w:eastAsia="Times New Roman" w:hAnsi="Times New Roman" w:cs="Times New Roman"/>
          <w:color w:val="000000" w:themeColor="text1"/>
          <w:lang w:eastAsia="pl-PL"/>
        </w:rPr>
        <w:t>.W przypadku gdy okres ubezpieczenia upłynie wcześniej niż termin zakończenia realizacji przedmiotu umowy, Wykonawca zobowiązany jest przedłożyć Zamawiającemu nie później niż ostatniego dnia obowiązywania ubezpieczenia, kopię dowodu jego przedłużenia  pod rygorem wstrzymania realizacji przedmiotu umowy do czasu przedłożenia kopii polisy lub dowodu jej przedłużenia i naliczenia kary umownej.</w:t>
      </w:r>
    </w:p>
    <w:p w:rsidR="006A5972" w:rsidRPr="00633911" w:rsidRDefault="006A5972" w:rsidP="006A5972">
      <w:pPr>
        <w:spacing w:after="0" w:line="240" w:lineRule="auto"/>
        <w:jc w:val="both"/>
        <w:rPr>
          <w:rFonts w:ascii="Times New Roman" w:eastAsia="Times New Roman" w:hAnsi="Times New Roman" w:cs="Times New Roman"/>
          <w:color w:val="000000" w:themeColor="text1"/>
          <w:lang w:eastAsia="pl-PL"/>
        </w:rPr>
      </w:pPr>
      <w:r w:rsidRPr="00633911">
        <w:rPr>
          <w:rFonts w:ascii="Times New Roman" w:eastAsia="Times New Roman" w:hAnsi="Times New Roman" w:cs="Times New Roman"/>
          <w:b/>
          <w:bCs/>
          <w:color w:val="000000" w:themeColor="text1"/>
          <w:lang w:eastAsia="pl-PL"/>
        </w:rPr>
        <w:t>5</w:t>
      </w:r>
      <w:r w:rsidRPr="00633911">
        <w:rPr>
          <w:rFonts w:ascii="Times New Roman" w:eastAsia="Times New Roman" w:hAnsi="Times New Roman" w:cs="Times New Roman"/>
          <w:color w:val="000000" w:themeColor="text1"/>
          <w:lang w:eastAsia="pl-PL"/>
        </w:rPr>
        <w:t xml:space="preserve">. W sytuacji, gdy wystąpi konieczność przedłużenia terminu realizacji przedmiotu umowy wykonawca zobowiązany jest do przedłużenia terminu ważności wniesionej polisy ubezpieczeniowej albo jeśli nie jest to możliwe – do wniesienia nowej polisy ubezpieczeniowej na okres wynikający z przedłużonego terminu realizacji umowy. </w:t>
      </w:r>
    </w:p>
    <w:p w:rsidR="006A5972" w:rsidRPr="006A5972" w:rsidRDefault="006A5972" w:rsidP="006A5972">
      <w:pPr>
        <w:spacing w:after="0" w:line="240" w:lineRule="auto"/>
        <w:jc w:val="both"/>
        <w:rPr>
          <w:rFonts w:ascii="Times New Roman" w:eastAsia="Arial Unicode MS" w:hAnsi="Times New Roman" w:cs="Times New Roman"/>
          <w:color w:val="000000" w:themeColor="text1"/>
          <w:sz w:val="20"/>
          <w:szCs w:val="20"/>
        </w:rPr>
      </w:pPr>
    </w:p>
    <w:p w:rsidR="006A5972" w:rsidRPr="00A52D16" w:rsidRDefault="006A5972" w:rsidP="006A5972">
      <w:pPr>
        <w:numPr>
          <w:ilvl w:val="0"/>
          <w:numId w:val="2"/>
        </w:numPr>
        <w:spacing w:after="0" w:line="276" w:lineRule="auto"/>
        <w:ind w:left="728" w:hanging="154"/>
        <w:contextualSpacing/>
        <w:jc w:val="both"/>
        <w:rPr>
          <w:rFonts w:ascii="Times New Roman" w:hAnsi="Times New Roman" w:cs="Times New Roman"/>
          <w:b/>
          <w:color w:val="000000" w:themeColor="text1"/>
        </w:rPr>
      </w:pPr>
      <w:r w:rsidRPr="00A52D16">
        <w:rPr>
          <w:rFonts w:ascii="Times New Roman" w:hAnsi="Times New Roman" w:cs="Times New Roman"/>
          <w:b/>
          <w:color w:val="000000" w:themeColor="text1"/>
        </w:rPr>
        <w:t>Pouczenie o środkach ochrony prawnej przysługujących Wykonawcy</w:t>
      </w:r>
    </w:p>
    <w:p w:rsidR="006A5972" w:rsidRPr="00A52D16" w:rsidRDefault="006A5972" w:rsidP="006A5972">
      <w:pPr>
        <w:spacing w:after="0" w:line="276" w:lineRule="auto"/>
        <w:ind w:left="1440"/>
        <w:contextualSpacing/>
        <w:jc w:val="both"/>
        <w:rPr>
          <w:rFonts w:ascii="Times New Roman" w:hAnsi="Times New Roman" w:cs="Times New Roman"/>
          <w:b/>
          <w:color w:val="000000" w:themeColor="text1"/>
        </w:rPr>
      </w:pPr>
    </w:p>
    <w:p w:rsidR="006A5972" w:rsidRPr="00A52D16" w:rsidRDefault="006A5972" w:rsidP="006A5972">
      <w:pPr>
        <w:numPr>
          <w:ilvl w:val="0"/>
          <w:numId w:val="11"/>
        </w:numPr>
        <w:spacing w:after="0" w:line="276" w:lineRule="auto"/>
        <w:ind w:left="360"/>
        <w:contextualSpacing/>
        <w:jc w:val="both"/>
        <w:rPr>
          <w:rFonts w:ascii="Times New Roman" w:hAnsi="Times New Roman" w:cs="Times New Roman"/>
        </w:rPr>
      </w:pPr>
      <w:r w:rsidRPr="00A52D16">
        <w:rPr>
          <w:rFonts w:ascii="Times New Roman" w:hAnsi="Times New Roman" w:cs="Times New Roman"/>
        </w:rPr>
        <w:t xml:space="preserve">Środki ochrony prawnej przysługują Wykonawcy, jeżeli ma lub miał interes w uzyskaniu zamówienia oraz poniósł lub może ponieść szkodę w wyniku naruszenia przez Zamawiającego przepisów </w:t>
      </w:r>
      <w:proofErr w:type="spellStart"/>
      <w:r w:rsidRPr="00A52D16">
        <w:rPr>
          <w:rFonts w:ascii="Times New Roman" w:hAnsi="Times New Roman" w:cs="Times New Roman"/>
        </w:rPr>
        <w:t>Pzp</w:t>
      </w:r>
      <w:proofErr w:type="spellEnd"/>
      <w:r w:rsidRPr="00A52D16">
        <w:rPr>
          <w:rFonts w:ascii="Times New Roman" w:hAnsi="Times New Roman" w:cs="Times New Roman"/>
        </w:rPr>
        <w:t>.</w:t>
      </w:r>
    </w:p>
    <w:p w:rsidR="006A5972" w:rsidRPr="00A52D16" w:rsidRDefault="006A5972" w:rsidP="006A5972">
      <w:pPr>
        <w:numPr>
          <w:ilvl w:val="0"/>
          <w:numId w:val="11"/>
        </w:numPr>
        <w:spacing w:after="0" w:line="276" w:lineRule="auto"/>
        <w:ind w:left="360"/>
        <w:contextualSpacing/>
        <w:jc w:val="both"/>
        <w:rPr>
          <w:rFonts w:ascii="Times New Roman" w:hAnsi="Times New Roman" w:cs="Times New Roman"/>
          <w:bCs/>
        </w:rPr>
      </w:pPr>
      <w:r w:rsidRPr="00A52D16">
        <w:rPr>
          <w:rFonts w:ascii="Times New Roman" w:hAnsi="Times New Roman" w:cs="Times New Roman"/>
          <w:b/>
        </w:rPr>
        <w:t>Odwołanie przysługuje na</w:t>
      </w:r>
      <w:r w:rsidRPr="00A52D16">
        <w:rPr>
          <w:rFonts w:ascii="Times New Roman" w:hAnsi="Times New Roman" w:cs="Times New Roman"/>
          <w:bCs/>
        </w:rPr>
        <w:t>:</w:t>
      </w:r>
    </w:p>
    <w:p w:rsidR="006A5972" w:rsidRPr="00A52D16" w:rsidRDefault="006A5972" w:rsidP="006A5972">
      <w:pPr>
        <w:spacing w:after="0" w:line="276" w:lineRule="auto"/>
        <w:ind w:left="742" w:hanging="364"/>
        <w:jc w:val="both"/>
        <w:rPr>
          <w:rFonts w:ascii="Times New Roman" w:hAnsi="Times New Roman" w:cs="Times New Roman"/>
        </w:rPr>
      </w:pPr>
      <w:r w:rsidRPr="00A52D16">
        <w:rPr>
          <w:rFonts w:ascii="Times New Roman" w:hAnsi="Times New Roman" w:cs="Times New Roman"/>
        </w:rPr>
        <w:t>2.1. niezgodną z przepisami ustawy czynność Zamawiającego, podjętą w postępowaniu o udzielenie zamówienia, w tym na projektowane postanowienie umowy;</w:t>
      </w:r>
    </w:p>
    <w:p w:rsidR="006A5972" w:rsidRPr="00A52D16" w:rsidRDefault="006A5972" w:rsidP="006A5972">
      <w:pPr>
        <w:spacing w:after="0" w:line="276" w:lineRule="auto"/>
        <w:ind w:left="714" w:hanging="350"/>
        <w:jc w:val="both"/>
        <w:rPr>
          <w:rFonts w:ascii="Times New Roman" w:hAnsi="Times New Roman" w:cs="Times New Roman"/>
        </w:rPr>
      </w:pPr>
      <w:r w:rsidRPr="00A52D16">
        <w:rPr>
          <w:rFonts w:ascii="Times New Roman" w:hAnsi="Times New Roman" w:cs="Times New Roman"/>
        </w:rPr>
        <w:t>2.2. zaniechanie czynności w postępowaniu o udzielenie zamówienia, do której Zamawiający był obowiązany na podstawie ustawy.</w:t>
      </w:r>
    </w:p>
    <w:p w:rsidR="006A5972" w:rsidRPr="00A52D16" w:rsidRDefault="006A5972" w:rsidP="006A5972">
      <w:pPr>
        <w:numPr>
          <w:ilvl w:val="0"/>
          <w:numId w:val="11"/>
        </w:numPr>
        <w:spacing w:after="0" w:line="276" w:lineRule="auto"/>
        <w:ind w:left="360"/>
        <w:contextualSpacing/>
        <w:jc w:val="both"/>
        <w:rPr>
          <w:rFonts w:ascii="Times New Roman" w:hAnsi="Times New Roman" w:cs="Times New Roman"/>
        </w:rPr>
      </w:pPr>
      <w:r w:rsidRPr="00A52D16">
        <w:rPr>
          <w:rFonts w:ascii="Times New Roman" w:hAnsi="Times New Roman" w:cs="Times New Roman"/>
        </w:rPr>
        <w:t>Odwołanie wnosi się do Prezesa Krajowej Izby Odwoławczej w formie pisemnej albo elektronicznej albo w postaci elektronicznej opatrzone podpisem zaufanym.</w:t>
      </w:r>
    </w:p>
    <w:p w:rsidR="006A5972" w:rsidRPr="00A52D16" w:rsidRDefault="006A5972" w:rsidP="006A5972">
      <w:pPr>
        <w:numPr>
          <w:ilvl w:val="0"/>
          <w:numId w:val="11"/>
        </w:numPr>
        <w:spacing w:after="0" w:line="276" w:lineRule="auto"/>
        <w:ind w:left="360"/>
        <w:contextualSpacing/>
        <w:jc w:val="both"/>
        <w:rPr>
          <w:rFonts w:ascii="Times New Roman" w:hAnsi="Times New Roman" w:cs="Times New Roman"/>
        </w:rPr>
      </w:pPr>
      <w:r w:rsidRPr="00A52D16">
        <w:rPr>
          <w:rFonts w:ascii="Times New Roman" w:hAnsi="Times New Roman" w:cs="Times New Roman"/>
        </w:rPr>
        <w:t xml:space="preserve">Na orzeczenie Krajowej Izby Odwoławczej oraz postanowienie Prezesa Krajowej Izby Odwoławczej, o którym mowa w art. 519 ust.1 ustawy </w:t>
      </w:r>
      <w:proofErr w:type="spellStart"/>
      <w:r w:rsidRPr="00A52D16">
        <w:rPr>
          <w:rFonts w:ascii="Times New Roman" w:hAnsi="Times New Roman" w:cs="Times New Roman"/>
        </w:rPr>
        <w:t>Pzp</w:t>
      </w:r>
      <w:proofErr w:type="spellEnd"/>
      <w:r w:rsidRPr="00A52D16">
        <w:rPr>
          <w:rFonts w:ascii="Times New Roman" w:hAnsi="Times New Roman" w:cs="Times New Roman"/>
        </w:rPr>
        <w:t>, stronom oraz uczestnikom postępowania odwoławczego przysługuje skarga do sądu. Skargę wnosi się do Sądu Okręgowego w Warszawie – sądu zamówień publicznych za pośrednictwem Prezesa Krajowej Izby Odwoławczej.</w:t>
      </w:r>
    </w:p>
    <w:p w:rsidR="006A5972" w:rsidRPr="00A52D16" w:rsidRDefault="006A5972" w:rsidP="006A5972">
      <w:pPr>
        <w:numPr>
          <w:ilvl w:val="0"/>
          <w:numId w:val="11"/>
        </w:numPr>
        <w:spacing w:after="0" w:line="276" w:lineRule="auto"/>
        <w:ind w:left="360"/>
        <w:contextualSpacing/>
        <w:jc w:val="both"/>
        <w:rPr>
          <w:rFonts w:ascii="Times New Roman" w:hAnsi="Times New Roman" w:cs="Times New Roman"/>
        </w:rPr>
      </w:pPr>
      <w:r w:rsidRPr="00A52D16">
        <w:rPr>
          <w:rFonts w:ascii="Times New Roman" w:hAnsi="Times New Roman" w:cs="Times New Roman"/>
        </w:rPr>
        <w:t xml:space="preserve">Szczegółowe informacje dotyczące środków ochrony prawnej określone są w Dziale IX „Środki ochrony prawnej” </w:t>
      </w:r>
      <w:proofErr w:type="spellStart"/>
      <w:r w:rsidRPr="00A52D16">
        <w:rPr>
          <w:rFonts w:ascii="Times New Roman" w:hAnsi="Times New Roman" w:cs="Times New Roman"/>
        </w:rPr>
        <w:t>Pzp</w:t>
      </w:r>
      <w:proofErr w:type="spellEnd"/>
      <w:r w:rsidRPr="00A52D16">
        <w:rPr>
          <w:rFonts w:ascii="Times New Roman" w:hAnsi="Times New Roman" w:cs="Times New Roman"/>
        </w:rPr>
        <w:t>.</w:t>
      </w:r>
    </w:p>
    <w:p w:rsidR="006A5972" w:rsidRPr="006A5972" w:rsidRDefault="006A5972" w:rsidP="006A5972">
      <w:pPr>
        <w:spacing w:after="0" w:line="276" w:lineRule="auto"/>
        <w:contextualSpacing/>
        <w:jc w:val="both"/>
        <w:rPr>
          <w:rFonts w:ascii="Times New Roman" w:hAnsi="Times New Roman" w:cs="Times New Roman"/>
          <w:color w:val="000000" w:themeColor="text1"/>
          <w:sz w:val="20"/>
          <w:szCs w:val="20"/>
        </w:rPr>
      </w:pPr>
    </w:p>
    <w:p w:rsidR="006A5972" w:rsidRPr="00A52D16" w:rsidRDefault="006A5972" w:rsidP="006A5972">
      <w:pPr>
        <w:numPr>
          <w:ilvl w:val="0"/>
          <w:numId w:val="2"/>
        </w:numPr>
        <w:spacing w:after="0" w:line="276" w:lineRule="auto"/>
        <w:ind w:left="756" w:hanging="98"/>
        <w:contextualSpacing/>
        <w:jc w:val="both"/>
        <w:rPr>
          <w:rFonts w:ascii="Times New Roman" w:hAnsi="Times New Roman" w:cs="Times New Roman"/>
          <w:b/>
          <w:color w:val="000000" w:themeColor="text1"/>
        </w:rPr>
      </w:pPr>
      <w:r w:rsidRPr="00A52D16">
        <w:rPr>
          <w:rFonts w:ascii="Times New Roman" w:hAnsi="Times New Roman" w:cs="Times New Roman"/>
          <w:b/>
          <w:color w:val="000000" w:themeColor="text1"/>
        </w:rPr>
        <w:t>Klauzula Informacyjna dotycząca przetwarzania danych osobowych</w:t>
      </w:r>
    </w:p>
    <w:p w:rsidR="006A5972" w:rsidRPr="00A52D16" w:rsidRDefault="006A5972" w:rsidP="006A5972">
      <w:pPr>
        <w:shd w:val="clear" w:color="auto" w:fill="FFFFFF"/>
        <w:spacing w:after="0" w:line="276" w:lineRule="auto"/>
        <w:contextualSpacing/>
        <w:jc w:val="both"/>
        <w:rPr>
          <w:rFonts w:ascii="Times New Roman" w:hAnsi="Times New Roman" w:cs="Times New Roman"/>
          <w:color w:val="4A4A4A"/>
          <w:lang w:eastAsia="pl-PL"/>
        </w:rPr>
      </w:pPr>
    </w:p>
    <w:p w:rsidR="006A5972" w:rsidRPr="00A52D16" w:rsidRDefault="006A5972" w:rsidP="006A5972">
      <w:pPr>
        <w:shd w:val="clear" w:color="auto" w:fill="FFFFFF"/>
        <w:spacing w:after="0" w:line="276" w:lineRule="auto"/>
        <w:contextualSpacing/>
        <w:jc w:val="both"/>
        <w:rPr>
          <w:rFonts w:ascii="Times New Roman" w:hAnsi="Times New Roman" w:cs="Times New Roman"/>
          <w:b/>
          <w:bCs/>
          <w:color w:val="000000"/>
          <w:lang w:eastAsia="pl-PL"/>
        </w:rPr>
      </w:pPr>
      <w:r w:rsidRPr="00A52D16">
        <w:rPr>
          <w:rFonts w:ascii="Times New Roman" w:hAnsi="Times New Roman" w:cs="Times New Roman"/>
          <w:b/>
          <w:bCs/>
          <w:color w:val="000000"/>
          <w:lang w:eastAsia="pl-PL"/>
        </w:rPr>
        <w:t>Dane osobowe przetwarzane w trybie RODO w KWP z siedzibą w Radomiu (</w:t>
      </w:r>
      <w:r w:rsidR="00A52D16">
        <w:rPr>
          <w:rFonts w:ascii="Times New Roman" w:hAnsi="Times New Roman" w:cs="Times New Roman"/>
          <w:b/>
          <w:bCs/>
          <w:color w:val="000000"/>
          <w:lang w:eastAsia="pl-PL"/>
        </w:rPr>
        <w:t xml:space="preserve"> </w:t>
      </w:r>
      <w:r w:rsidRPr="00A52D16">
        <w:rPr>
          <w:rFonts w:ascii="Times New Roman" w:hAnsi="Times New Roman" w:cs="Times New Roman"/>
          <w:b/>
          <w:bCs/>
          <w:color w:val="000000"/>
          <w:lang w:eastAsia="pl-PL"/>
        </w:rPr>
        <w:t xml:space="preserve">postępowanie </w:t>
      </w:r>
      <w:r w:rsidR="00A52D16">
        <w:rPr>
          <w:rFonts w:ascii="Times New Roman" w:hAnsi="Times New Roman" w:cs="Times New Roman"/>
          <w:b/>
          <w:bCs/>
          <w:color w:val="000000"/>
          <w:lang w:eastAsia="pl-PL"/>
        </w:rPr>
        <w:br/>
      </w:r>
      <w:r w:rsidRPr="00A52D16">
        <w:rPr>
          <w:rFonts w:ascii="Times New Roman" w:hAnsi="Times New Roman" w:cs="Times New Roman"/>
          <w:b/>
          <w:bCs/>
          <w:color w:val="000000"/>
          <w:lang w:eastAsia="pl-PL"/>
        </w:rPr>
        <w:t>o udzielenie zamówienia publicznego):</w:t>
      </w:r>
    </w:p>
    <w:p w:rsidR="006A5972" w:rsidRPr="00A52D16" w:rsidRDefault="006A5972" w:rsidP="006A5972">
      <w:pPr>
        <w:shd w:val="clear" w:color="auto" w:fill="FFFFFF"/>
        <w:spacing w:after="0" w:line="276" w:lineRule="auto"/>
        <w:contextualSpacing/>
        <w:jc w:val="both"/>
        <w:rPr>
          <w:rFonts w:ascii="Times New Roman" w:hAnsi="Times New Roman" w:cs="Times New Roman"/>
          <w:b/>
          <w:bCs/>
          <w:color w:val="000000"/>
          <w:lang w:eastAsia="pl-PL"/>
        </w:rPr>
      </w:pPr>
      <w:r w:rsidRPr="00A52D16">
        <w:rPr>
          <w:rFonts w:ascii="Times New Roman" w:hAnsi="Times New Roman" w:cs="Times New Roman"/>
          <w:color w:val="000000"/>
          <w:lang w:eastAsia="pl-PL"/>
        </w:rPr>
        <w:t>Szanowna Pani/Szanowny Panie,</w:t>
      </w:r>
    </w:p>
    <w:p w:rsidR="006A5972" w:rsidRPr="00A52D16" w:rsidRDefault="006A5972" w:rsidP="006A5972">
      <w:pPr>
        <w:shd w:val="clear" w:color="auto" w:fill="FFFFFF"/>
        <w:spacing w:after="0" w:line="276" w:lineRule="auto"/>
        <w:contextualSpacing/>
        <w:jc w:val="both"/>
        <w:rPr>
          <w:rFonts w:ascii="Times New Roman" w:hAnsi="Times New Roman" w:cs="Times New Roman"/>
          <w:color w:val="000000"/>
          <w:lang w:eastAsia="pl-PL"/>
        </w:rPr>
      </w:pPr>
      <w:r w:rsidRPr="00A52D16">
        <w:rPr>
          <w:rFonts w:ascii="Times New Roman" w:hAnsi="Times New Roman" w:cs="Times New Roman"/>
          <w:color w:val="000000"/>
          <w:lang w:eastAsia="pl-PL"/>
        </w:rPr>
        <w:t>w związku z wejściem w życie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dalej „RODO”, dochowując warunków w nim zawartych informujemy, że:</w:t>
      </w:r>
    </w:p>
    <w:p w:rsidR="006A5972" w:rsidRPr="00A52D16" w:rsidRDefault="006A5972" w:rsidP="006A5972">
      <w:pPr>
        <w:numPr>
          <w:ilvl w:val="0"/>
          <w:numId w:val="32"/>
        </w:numPr>
        <w:shd w:val="clear" w:color="auto" w:fill="FFFFFF"/>
        <w:spacing w:after="0" w:line="276" w:lineRule="auto"/>
        <w:contextualSpacing/>
        <w:jc w:val="both"/>
        <w:rPr>
          <w:rFonts w:ascii="Times New Roman" w:hAnsi="Times New Roman" w:cs="Times New Roman"/>
          <w:color w:val="000000"/>
          <w:lang w:eastAsia="pl-PL"/>
        </w:rPr>
      </w:pPr>
      <w:r w:rsidRPr="00A52D16">
        <w:rPr>
          <w:rFonts w:ascii="Times New Roman" w:hAnsi="Times New Roman" w:cs="Times New Roman"/>
          <w:color w:val="000000"/>
          <w:lang w:eastAsia="pl-PL"/>
        </w:rPr>
        <w:t>Administratorem Pani/Pana danych osobowych jest Komendant Wojewódzki Policji z siedzibą w Radomiu - adres: ul. 11-go Listopada 37/59, 26-600 Radom.</w:t>
      </w:r>
    </w:p>
    <w:p w:rsidR="006A5972" w:rsidRPr="00A52D16" w:rsidRDefault="006A5972" w:rsidP="006A5972">
      <w:pPr>
        <w:numPr>
          <w:ilvl w:val="0"/>
          <w:numId w:val="32"/>
        </w:numPr>
        <w:shd w:val="clear" w:color="auto" w:fill="FFFFFF"/>
        <w:spacing w:after="0" w:line="276" w:lineRule="auto"/>
        <w:contextualSpacing/>
        <w:jc w:val="both"/>
        <w:rPr>
          <w:rFonts w:ascii="Times New Roman" w:hAnsi="Times New Roman" w:cs="Times New Roman"/>
          <w:color w:val="000000"/>
          <w:lang w:eastAsia="pl-PL"/>
        </w:rPr>
      </w:pPr>
      <w:r w:rsidRPr="00A52D16">
        <w:rPr>
          <w:rFonts w:ascii="Times New Roman" w:hAnsi="Times New Roman" w:cs="Times New Roman"/>
          <w:color w:val="000000"/>
          <w:lang w:eastAsia="pl-PL"/>
        </w:rPr>
        <w:t xml:space="preserve">Nadzór nad prawidłowym przetwarzaniem danych osobowych w Komendzie Wojewódzkiej Policji z siedzibą w Radomiu sprawuje inspektor ochrony danych: Sylwia Fila - adres: ul. 11-go Listopada 37/59, 26-600 Radom - e-mail: </w:t>
      </w:r>
      <w:hyperlink r:id="rId18" w:history="1">
        <w:r w:rsidRPr="00A52D16">
          <w:rPr>
            <w:rFonts w:ascii="Times New Roman" w:hAnsi="Times New Roman" w:cs="Times New Roman"/>
            <w:color w:val="2E74B5" w:themeColor="accent1" w:themeShade="BF"/>
            <w:lang w:eastAsia="pl-PL"/>
          </w:rPr>
          <w:t>iod.kwp@ra.policja.gov.pl</w:t>
        </w:r>
      </w:hyperlink>
      <w:r w:rsidRPr="00A52D16">
        <w:rPr>
          <w:rFonts w:ascii="Times New Roman" w:hAnsi="Times New Roman" w:cs="Times New Roman"/>
          <w:color w:val="0000FF"/>
          <w:lang w:eastAsia="pl-PL"/>
        </w:rPr>
        <w:t>.</w:t>
      </w:r>
    </w:p>
    <w:p w:rsidR="006A5972" w:rsidRPr="00A52D16" w:rsidRDefault="006A5972" w:rsidP="006A5972">
      <w:pPr>
        <w:numPr>
          <w:ilvl w:val="0"/>
          <w:numId w:val="32"/>
        </w:numPr>
        <w:shd w:val="clear" w:color="auto" w:fill="FFFFFF"/>
        <w:spacing w:after="0" w:line="276" w:lineRule="auto"/>
        <w:contextualSpacing/>
        <w:jc w:val="both"/>
        <w:rPr>
          <w:rFonts w:ascii="Times New Roman" w:hAnsi="Times New Roman" w:cs="Times New Roman"/>
          <w:color w:val="000000"/>
          <w:lang w:eastAsia="pl-PL"/>
        </w:rPr>
      </w:pPr>
      <w:r w:rsidRPr="00A52D16">
        <w:rPr>
          <w:rFonts w:ascii="Times New Roman" w:hAnsi="Times New Roman" w:cs="Times New Roman"/>
          <w:color w:val="000000"/>
          <w:lang w:eastAsia="pl-PL"/>
        </w:rPr>
        <w:t>Cel i okres przetwarzania danych osobowych w Komendzie Wojewódzkiej Policji z siedzibą w Radomiu.</w:t>
      </w:r>
    </w:p>
    <w:p w:rsidR="006A5972" w:rsidRPr="00A52D16" w:rsidRDefault="006A5972" w:rsidP="006A5972">
      <w:pPr>
        <w:shd w:val="clear" w:color="auto" w:fill="FFFFFF"/>
        <w:spacing w:after="0" w:line="276" w:lineRule="auto"/>
        <w:ind w:left="360"/>
        <w:contextualSpacing/>
        <w:jc w:val="both"/>
        <w:rPr>
          <w:rFonts w:ascii="Times New Roman" w:hAnsi="Times New Roman" w:cs="Times New Roman"/>
          <w:color w:val="000000"/>
          <w:lang w:eastAsia="pl-PL"/>
        </w:rPr>
      </w:pPr>
      <w:r w:rsidRPr="00A52D16">
        <w:rPr>
          <w:rFonts w:ascii="Times New Roman" w:hAnsi="Times New Roman" w:cs="Times New Roman"/>
          <w:color w:val="000000"/>
          <w:lang w:eastAsia="pl-PL"/>
        </w:rPr>
        <w:lastRenderedPageBreak/>
        <w:t>W KWP z siedzibą w Radomiu dane osobowe przetwarza się wyłącznie w konkretnych, wyraźnych i prawnie uzasadnionych celach i nie przetwarza się ich dalej w sposób niezgodny z tymi celami. Przetwarzanie danych jest niezbędne do wypełnienia obowiązku prawnego ciążącego na administratorze (art. 6 ust.1 lit. c RODO) zgodnie z:</w:t>
      </w:r>
    </w:p>
    <w:p w:rsidR="006A5972" w:rsidRPr="00A52D16" w:rsidRDefault="006A5972" w:rsidP="006A5972">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A52D16">
        <w:rPr>
          <w:rFonts w:ascii="Times New Roman" w:hAnsi="Times New Roman" w:cs="Times New Roman"/>
          <w:color w:val="000000"/>
          <w:lang w:eastAsia="pl-PL"/>
        </w:rPr>
        <w:t xml:space="preserve">Ustawą z dnia 11 września 2019 r.  Prawo zamówień publicznych – dalej zwaną ustawą </w:t>
      </w:r>
      <w:proofErr w:type="spellStart"/>
      <w:r w:rsidRPr="00A52D16">
        <w:rPr>
          <w:rFonts w:ascii="Times New Roman" w:hAnsi="Times New Roman" w:cs="Times New Roman"/>
          <w:color w:val="000000"/>
          <w:lang w:eastAsia="pl-PL"/>
        </w:rPr>
        <w:t>Pzp</w:t>
      </w:r>
      <w:proofErr w:type="spellEnd"/>
      <w:r w:rsidRPr="00A52D16">
        <w:rPr>
          <w:rFonts w:ascii="Times New Roman" w:hAnsi="Times New Roman" w:cs="Times New Roman"/>
          <w:color w:val="000000"/>
          <w:lang w:eastAsia="pl-PL"/>
        </w:rPr>
        <w:t>,</w:t>
      </w:r>
    </w:p>
    <w:p w:rsidR="006A5972" w:rsidRPr="00A52D16" w:rsidRDefault="006A5972" w:rsidP="006A5972">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A52D16">
        <w:rPr>
          <w:rFonts w:ascii="Times New Roman" w:hAnsi="Times New Roman" w:cs="Times New Roman"/>
          <w:color w:val="000000"/>
          <w:lang w:eastAsia="pl-PL"/>
        </w:rPr>
        <w:t xml:space="preserve">Rozporządzeniem Ministra Rozwoju, Pracy i Technologii z dnia 23 grudnia 2020 r. w sprawie podmiotowych środków dowodowych oraz innych dokumentów lub oświadczeń, jakich może żądać zamawiający od wykonawcy, oraz Rozporządzeniem Ministra Rozwoju, Pracy i Technologii z dnia </w:t>
      </w:r>
      <w:r w:rsidRPr="00A52D16">
        <w:rPr>
          <w:rFonts w:ascii="Times New Roman" w:hAnsi="Times New Roman" w:cs="Times New Roman"/>
          <w:color w:val="000000"/>
          <w:lang w:eastAsia="pl-PL"/>
        </w:rPr>
        <w:br/>
        <w:t xml:space="preserve">3 sierpnia 2023 r. zmieniającym rozporządzenie w sprawie podmiotowych środków dowodowych oraz innych dokumentów lub oświadczeń, jakich może żądać zamawiający od wykonawcy, </w:t>
      </w:r>
    </w:p>
    <w:p w:rsidR="006A5972" w:rsidRPr="00A52D16" w:rsidRDefault="006A5972" w:rsidP="006A5972">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A52D16">
        <w:rPr>
          <w:rFonts w:ascii="Times New Roman" w:hAnsi="Times New Roman" w:cs="Times New Roman"/>
          <w:color w:val="000000"/>
          <w:lang w:eastAsia="pl-PL"/>
        </w:rPr>
        <w:t>Dyrektywą Parlamentu Europejskiego i Rady 2014/24/UE z dnia 26 lutego 2014 r. w sprawie zamówień publicznych, uchylająca dyrektywę 2004/18/WE.</w:t>
      </w:r>
    </w:p>
    <w:p w:rsidR="006A5972" w:rsidRPr="00A52D16" w:rsidRDefault="006A5972" w:rsidP="006A5972">
      <w:pPr>
        <w:shd w:val="clear" w:color="auto" w:fill="FFFFFF"/>
        <w:spacing w:after="0" w:line="276" w:lineRule="auto"/>
        <w:ind w:left="360"/>
        <w:contextualSpacing/>
        <w:jc w:val="both"/>
        <w:rPr>
          <w:rFonts w:ascii="Times New Roman" w:hAnsi="Times New Roman" w:cs="Times New Roman"/>
          <w:color w:val="000000"/>
          <w:lang w:eastAsia="pl-PL"/>
        </w:rPr>
      </w:pPr>
      <w:r w:rsidRPr="00A52D16">
        <w:rPr>
          <w:rFonts w:ascii="Times New Roman" w:hAnsi="Times New Roman" w:cs="Times New Roman"/>
          <w:color w:val="000000"/>
          <w:lang w:eastAsia="pl-PL"/>
        </w:rPr>
        <w:t>Okres przetwarzania danych osobowych wynika bezpośrednio z przepisów prawa i jest adekwatny do celów.</w:t>
      </w:r>
    </w:p>
    <w:p w:rsidR="006A5972" w:rsidRPr="00A52D16" w:rsidRDefault="006A5972" w:rsidP="006A5972">
      <w:pPr>
        <w:numPr>
          <w:ilvl w:val="0"/>
          <w:numId w:val="32"/>
        </w:numPr>
        <w:shd w:val="clear" w:color="auto" w:fill="FFFFFF"/>
        <w:spacing w:after="0" w:line="276" w:lineRule="auto"/>
        <w:contextualSpacing/>
        <w:jc w:val="both"/>
        <w:rPr>
          <w:rFonts w:ascii="Times New Roman" w:hAnsi="Times New Roman" w:cs="Times New Roman"/>
          <w:color w:val="000000"/>
          <w:lang w:eastAsia="pl-PL"/>
        </w:rPr>
      </w:pPr>
      <w:r w:rsidRPr="00A52D16">
        <w:rPr>
          <w:rFonts w:ascii="Times New Roman" w:hAnsi="Times New Roman" w:cs="Times New Roman"/>
          <w:color w:val="000000"/>
          <w:lang w:eastAsia="pl-PL"/>
        </w:rPr>
        <w:t>Odbiorcy danych osobowych.</w:t>
      </w:r>
    </w:p>
    <w:p w:rsidR="006A5972" w:rsidRPr="00A52D16" w:rsidRDefault="006A5972" w:rsidP="006A5972">
      <w:pPr>
        <w:shd w:val="clear" w:color="auto" w:fill="FFFFFF"/>
        <w:spacing w:after="0" w:line="276" w:lineRule="auto"/>
        <w:ind w:left="360"/>
        <w:contextualSpacing/>
        <w:jc w:val="both"/>
        <w:rPr>
          <w:rFonts w:ascii="Times New Roman" w:hAnsi="Times New Roman" w:cs="Times New Roman"/>
          <w:color w:val="000000"/>
          <w:lang w:eastAsia="pl-PL"/>
        </w:rPr>
      </w:pPr>
      <w:r w:rsidRPr="00A52D16">
        <w:rPr>
          <w:rFonts w:ascii="Times New Roman" w:hAnsi="Times New Roman" w:cs="Times New Roman"/>
          <w:color w:val="000000"/>
          <w:lang w:eastAsia="pl-PL"/>
        </w:rPr>
        <w:t>W rozumieniu RODO odbiorcami danych osobowych nie są organy publiczne, które mogą otrzymywać dane osobowe w ramach konkretnego postępowania zgodnie z prawem Unii lub prawem państwa członkowskiego. Dane osobowe nie są udostępniane podmiotom innym niż uprawnione na podstawie przepisów prawa. Dane będą udostępniane uprawnionym podmiotom jedynie w celu umożliwienia korzystania ze środków ochrony prawnej oraz tylko do upływu terminu na ich wniesienie.</w:t>
      </w:r>
    </w:p>
    <w:p w:rsidR="006A5972" w:rsidRPr="00A52D16" w:rsidRDefault="006A5972" w:rsidP="006A5972">
      <w:pPr>
        <w:numPr>
          <w:ilvl w:val="0"/>
          <w:numId w:val="32"/>
        </w:numPr>
        <w:shd w:val="clear" w:color="auto" w:fill="FFFFFF"/>
        <w:spacing w:after="0" w:line="276" w:lineRule="auto"/>
        <w:contextualSpacing/>
        <w:jc w:val="both"/>
        <w:rPr>
          <w:rFonts w:ascii="Times New Roman" w:hAnsi="Times New Roman" w:cs="Times New Roman"/>
          <w:color w:val="000000"/>
          <w:lang w:eastAsia="pl-PL"/>
        </w:rPr>
      </w:pPr>
      <w:r w:rsidRPr="00A52D16">
        <w:rPr>
          <w:rFonts w:ascii="Times New Roman" w:hAnsi="Times New Roman" w:cs="Times New Roman"/>
          <w:color w:val="000000"/>
          <w:lang w:eastAsia="pl-PL"/>
        </w:rPr>
        <w:t>Osobom, których dane są przetwarzane zgodnie z RODO przysługuje:</w:t>
      </w:r>
    </w:p>
    <w:p w:rsidR="006A5972" w:rsidRPr="00A52D16" w:rsidRDefault="006A5972" w:rsidP="006A5972">
      <w:pPr>
        <w:numPr>
          <w:ilvl w:val="0"/>
          <w:numId w:val="34"/>
        </w:numPr>
        <w:shd w:val="clear" w:color="auto" w:fill="FFFFFF"/>
        <w:spacing w:after="0" w:line="276" w:lineRule="auto"/>
        <w:contextualSpacing/>
        <w:jc w:val="both"/>
        <w:rPr>
          <w:rFonts w:ascii="Times New Roman" w:hAnsi="Times New Roman" w:cs="Times New Roman"/>
          <w:color w:val="000000"/>
          <w:lang w:eastAsia="pl-PL"/>
        </w:rPr>
      </w:pPr>
      <w:r w:rsidRPr="00A52D16">
        <w:rPr>
          <w:rFonts w:ascii="Times New Roman" w:hAnsi="Times New Roman" w:cs="Times New Roman"/>
          <w:lang w:eastAsia="pl-PL"/>
        </w:rPr>
        <w:t xml:space="preserve">prawo dostępu do własnych danych osobowych na zasadach określonych w ustawie </w:t>
      </w:r>
      <w:proofErr w:type="spellStart"/>
      <w:r w:rsidRPr="00A52D16">
        <w:rPr>
          <w:rFonts w:ascii="Times New Roman" w:hAnsi="Times New Roman" w:cs="Times New Roman"/>
          <w:lang w:eastAsia="pl-PL"/>
        </w:rPr>
        <w:t>Pzp</w:t>
      </w:r>
      <w:proofErr w:type="spellEnd"/>
      <w:r w:rsidRPr="00A52D16">
        <w:rPr>
          <w:rFonts w:ascii="Times New Roman" w:hAnsi="Times New Roman" w:cs="Times New Roman"/>
          <w:lang w:eastAsia="pl-PL"/>
        </w:rPr>
        <w:t>,</w:t>
      </w:r>
    </w:p>
    <w:p w:rsidR="006A5972" w:rsidRPr="00A52D16" w:rsidRDefault="006A5972" w:rsidP="006A5972">
      <w:pPr>
        <w:numPr>
          <w:ilvl w:val="0"/>
          <w:numId w:val="34"/>
        </w:numPr>
        <w:shd w:val="clear" w:color="auto" w:fill="FFFFFF"/>
        <w:spacing w:after="0" w:line="276" w:lineRule="auto"/>
        <w:contextualSpacing/>
        <w:jc w:val="both"/>
        <w:rPr>
          <w:rFonts w:ascii="Times New Roman" w:hAnsi="Times New Roman" w:cs="Times New Roman"/>
          <w:color w:val="000000"/>
          <w:lang w:eastAsia="pl-PL"/>
        </w:rPr>
      </w:pPr>
      <w:r w:rsidRPr="00A52D16">
        <w:rPr>
          <w:rFonts w:ascii="Times New Roman" w:hAnsi="Times New Roman" w:cs="Times New Roman"/>
          <w:lang w:eastAsia="pl-PL"/>
        </w:rPr>
        <w:t xml:space="preserve">prawo do żądania od administratora sprostowania, uzupełnienia danych, jednak nie może ono skutkować zmianą wyniku postępowania o udzielenie zamówienia ani zmianą postanowień umowy w sprawie zamówienia publicznego w zakresie niezgodnym z ustawą </w:t>
      </w:r>
      <w:proofErr w:type="spellStart"/>
      <w:r w:rsidRPr="00A52D16">
        <w:rPr>
          <w:rFonts w:ascii="Times New Roman" w:hAnsi="Times New Roman" w:cs="Times New Roman"/>
          <w:lang w:eastAsia="pl-PL"/>
        </w:rPr>
        <w:t>Pzp</w:t>
      </w:r>
      <w:proofErr w:type="spellEnd"/>
      <w:r w:rsidRPr="00A52D16">
        <w:rPr>
          <w:rFonts w:ascii="Times New Roman" w:hAnsi="Times New Roman" w:cs="Times New Roman"/>
          <w:lang w:eastAsia="pl-PL"/>
        </w:rPr>
        <w:t xml:space="preserve">, </w:t>
      </w:r>
    </w:p>
    <w:p w:rsidR="006A5972" w:rsidRPr="00A52D16" w:rsidRDefault="006A5972" w:rsidP="006A5972">
      <w:pPr>
        <w:numPr>
          <w:ilvl w:val="0"/>
          <w:numId w:val="34"/>
        </w:numPr>
        <w:shd w:val="clear" w:color="auto" w:fill="FFFFFF"/>
        <w:spacing w:after="0" w:line="276" w:lineRule="auto"/>
        <w:contextualSpacing/>
        <w:jc w:val="both"/>
        <w:rPr>
          <w:rFonts w:ascii="Times New Roman" w:hAnsi="Times New Roman" w:cs="Times New Roman"/>
          <w:color w:val="000000"/>
          <w:lang w:eastAsia="pl-PL"/>
        </w:rPr>
      </w:pPr>
      <w:r w:rsidRPr="00A52D16">
        <w:rPr>
          <w:rFonts w:ascii="Times New Roman" w:hAnsi="Times New Roman" w:cs="Times New Roman"/>
          <w:lang w:eastAsia="pl-PL"/>
        </w:rPr>
        <w:t xml:space="preserve">prawo do ograniczenia przetwarzania własnych danych osobowych, ale to nie może ograniczać przetwarzania danych osobowych do czasu zakończenia postępowania, </w:t>
      </w:r>
    </w:p>
    <w:p w:rsidR="006A5972" w:rsidRPr="00A52D16" w:rsidRDefault="006A5972" w:rsidP="006A5972">
      <w:pPr>
        <w:numPr>
          <w:ilvl w:val="0"/>
          <w:numId w:val="34"/>
        </w:numPr>
        <w:shd w:val="clear" w:color="auto" w:fill="FFFFFF"/>
        <w:spacing w:after="0" w:line="276" w:lineRule="auto"/>
        <w:contextualSpacing/>
        <w:jc w:val="both"/>
        <w:rPr>
          <w:rFonts w:ascii="Times New Roman" w:hAnsi="Times New Roman" w:cs="Times New Roman"/>
          <w:color w:val="000000"/>
          <w:lang w:eastAsia="pl-PL"/>
        </w:rPr>
      </w:pPr>
      <w:r w:rsidRPr="00A52D16">
        <w:rPr>
          <w:rFonts w:ascii="Times New Roman" w:hAnsi="Times New Roman" w:cs="Times New Roman"/>
          <w:lang w:eastAsia="pl-PL"/>
        </w:rPr>
        <w:t>prawo do wniesienia sprzeciwu wobec przetwarzania w sytuacjach przewidzianych prawem,</w:t>
      </w:r>
    </w:p>
    <w:p w:rsidR="006A5972" w:rsidRPr="00A52D16" w:rsidRDefault="006A5972" w:rsidP="006A5972">
      <w:pPr>
        <w:numPr>
          <w:ilvl w:val="0"/>
          <w:numId w:val="34"/>
        </w:numPr>
        <w:shd w:val="clear" w:color="auto" w:fill="FFFFFF"/>
        <w:spacing w:after="0" w:line="276" w:lineRule="auto"/>
        <w:contextualSpacing/>
        <w:jc w:val="both"/>
        <w:rPr>
          <w:rFonts w:ascii="Times New Roman" w:hAnsi="Times New Roman" w:cs="Times New Roman"/>
          <w:color w:val="000000"/>
          <w:lang w:eastAsia="pl-PL"/>
        </w:rPr>
      </w:pPr>
      <w:r w:rsidRPr="00A52D16">
        <w:rPr>
          <w:rFonts w:ascii="Times New Roman" w:hAnsi="Times New Roman" w:cs="Times New Roman"/>
          <w:lang w:eastAsia="pl-PL"/>
        </w:rPr>
        <w:t>prawo do wniesienia skargi do organu nadzorczego, którym jest Prezes Urzędu Ochrony Danych Osobowych, w przypadku uznania, że przetwarzanie danych osobowych narusza przepisy RODO.</w:t>
      </w:r>
    </w:p>
    <w:p w:rsidR="006A5972" w:rsidRPr="00A52D16" w:rsidRDefault="006A5972" w:rsidP="006A5972">
      <w:pPr>
        <w:numPr>
          <w:ilvl w:val="0"/>
          <w:numId w:val="32"/>
        </w:numPr>
        <w:shd w:val="clear" w:color="auto" w:fill="FFFFFF"/>
        <w:spacing w:after="0" w:line="276" w:lineRule="auto"/>
        <w:contextualSpacing/>
        <w:jc w:val="both"/>
        <w:rPr>
          <w:rFonts w:ascii="Times New Roman" w:hAnsi="Times New Roman" w:cs="Times New Roman"/>
          <w:color w:val="000000"/>
          <w:lang w:eastAsia="pl-PL"/>
        </w:rPr>
      </w:pPr>
      <w:r w:rsidRPr="00A52D16">
        <w:rPr>
          <w:rFonts w:ascii="Times New Roman" w:hAnsi="Times New Roman" w:cs="Times New Roman"/>
          <w:color w:val="000000"/>
          <w:lang w:eastAsia="pl-PL"/>
        </w:rPr>
        <w:t>Przy przetwarzaniu danych osobowych w trybie RODO nie występuje zautomatyzowane podejmowanie decyzji o przetwarzaniu danych osobowych, w tym profilowanie.</w:t>
      </w:r>
    </w:p>
    <w:p w:rsidR="006A5972" w:rsidRPr="006A5972" w:rsidRDefault="006A5972" w:rsidP="007C5977">
      <w:pPr>
        <w:shd w:val="clear" w:color="auto" w:fill="FFFFFF"/>
        <w:spacing w:after="0" w:line="276" w:lineRule="auto"/>
        <w:contextualSpacing/>
        <w:jc w:val="both"/>
        <w:rPr>
          <w:rFonts w:ascii="Times New Roman" w:hAnsi="Times New Roman" w:cs="Times New Roman"/>
          <w:color w:val="000000"/>
          <w:sz w:val="20"/>
          <w:szCs w:val="20"/>
          <w:lang w:eastAsia="pl-PL"/>
        </w:rPr>
      </w:pPr>
    </w:p>
    <w:p w:rsidR="006A5972" w:rsidRPr="00A52D16" w:rsidRDefault="006A5972" w:rsidP="007C5977">
      <w:pPr>
        <w:numPr>
          <w:ilvl w:val="0"/>
          <w:numId w:val="2"/>
        </w:numPr>
        <w:spacing w:after="0" w:line="276" w:lineRule="auto"/>
        <w:ind w:left="770" w:hanging="196"/>
        <w:contextualSpacing/>
        <w:jc w:val="both"/>
        <w:rPr>
          <w:rFonts w:ascii="Times New Roman" w:hAnsi="Times New Roman" w:cs="Times New Roman"/>
          <w:b/>
          <w:color w:val="000000" w:themeColor="text1"/>
        </w:rPr>
      </w:pPr>
      <w:r w:rsidRPr="00A52D16">
        <w:rPr>
          <w:rFonts w:ascii="Times New Roman" w:hAnsi="Times New Roman" w:cs="Times New Roman"/>
          <w:b/>
          <w:color w:val="000000" w:themeColor="text1"/>
        </w:rPr>
        <w:t xml:space="preserve">Inne istotne informacje dotyczące postępowania </w:t>
      </w:r>
    </w:p>
    <w:p w:rsidR="006A5972" w:rsidRPr="00A52D16" w:rsidRDefault="006A5972" w:rsidP="007C5977">
      <w:pPr>
        <w:spacing w:after="0" w:line="276" w:lineRule="auto"/>
        <w:ind w:left="770"/>
        <w:contextualSpacing/>
        <w:jc w:val="both"/>
        <w:rPr>
          <w:rFonts w:ascii="Times New Roman" w:hAnsi="Times New Roman" w:cs="Times New Roman"/>
          <w:b/>
          <w:color w:val="000000" w:themeColor="text1"/>
        </w:rPr>
      </w:pPr>
    </w:p>
    <w:p w:rsidR="006A5972" w:rsidRDefault="006A5972" w:rsidP="003C2C11">
      <w:pPr>
        <w:numPr>
          <w:ilvl w:val="0"/>
          <w:numId w:val="68"/>
        </w:numPr>
        <w:spacing w:after="0" w:line="276" w:lineRule="auto"/>
        <w:contextualSpacing/>
        <w:jc w:val="both"/>
        <w:rPr>
          <w:rFonts w:ascii="Times New Roman" w:hAnsi="Times New Roman" w:cs="Times New Roman"/>
          <w:bCs/>
          <w:color w:val="000000" w:themeColor="text1"/>
        </w:rPr>
      </w:pPr>
      <w:r w:rsidRPr="00A52D16">
        <w:rPr>
          <w:rFonts w:ascii="Times New Roman" w:hAnsi="Times New Roman" w:cs="Times New Roman"/>
          <w:bCs/>
          <w:color w:val="000000" w:themeColor="text1"/>
        </w:rPr>
        <w:t>Zamawiający przewiduje składanie ofert częściowych: NIE</w:t>
      </w:r>
    </w:p>
    <w:p w:rsidR="006A5972" w:rsidRPr="007C5977" w:rsidRDefault="007C5977" w:rsidP="003C2C11">
      <w:pPr>
        <w:numPr>
          <w:ilvl w:val="0"/>
          <w:numId w:val="68"/>
        </w:numPr>
        <w:spacing w:after="0" w:line="276" w:lineRule="auto"/>
        <w:contextualSpacing/>
        <w:jc w:val="both"/>
        <w:rPr>
          <w:rFonts w:ascii="Times New Roman" w:hAnsi="Times New Roman" w:cs="Times New Roman"/>
          <w:bCs/>
          <w:color w:val="000000" w:themeColor="text1"/>
        </w:rPr>
      </w:pPr>
      <w:r>
        <w:rPr>
          <w:rFonts w:ascii="Times New Roman" w:hAnsi="Times New Roman" w:cs="Times New Roman"/>
          <w:bCs/>
          <w:color w:val="000000" w:themeColor="text1"/>
        </w:rPr>
        <w:t>Zamówienie udzielane w częściach: NIE</w:t>
      </w:r>
    </w:p>
    <w:p w:rsidR="006A5972" w:rsidRPr="00306D2A" w:rsidRDefault="006A5972" w:rsidP="003C2C11">
      <w:pPr>
        <w:numPr>
          <w:ilvl w:val="0"/>
          <w:numId w:val="68"/>
        </w:numPr>
        <w:spacing w:after="0" w:line="276" w:lineRule="auto"/>
        <w:contextualSpacing/>
        <w:jc w:val="both"/>
        <w:rPr>
          <w:rFonts w:ascii="Times New Roman" w:hAnsi="Times New Roman" w:cs="Times New Roman"/>
          <w:bCs/>
          <w:color w:val="000000" w:themeColor="text1"/>
        </w:rPr>
      </w:pPr>
      <w:r w:rsidRPr="00A52D16">
        <w:rPr>
          <w:rFonts w:ascii="Times New Roman" w:hAnsi="Times New Roman" w:cs="Times New Roman"/>
          <w:bCs/>
          <w:color w:val="000000"/>
        </w:rPr>
        <w:t xml:space="preserve">Powód niedokonania podziału zamówienia na części (jeżeli dotyczy) </w:t>
      </w:r>
      <w:r w:rsidR="007C5977">
        <w:rPr>
          <w:rFonts w:ascii="Times New Roman" w:hAnsi="Times New Roman" w:cs="Times New Roman"/>
          <w:bCs/>
          <w:color w:val="000000"/>
        </w:rPr>
        <w:t>–</w:t>
      </w:r>
      <w:r w:rsidRPr="00A52D16">
        <w:rPr>
          <w:rFonts w:ascii="Times New Roman" w:hAnsi="Times New Roman" w:cs="Times New Roman"/>
          <w:bCs/>
          <w:color w:val="000000"/>
        </w:rPr>
        <w:t xml:space="preserve"> </w:t>
      </w:r>
      <w:r w:rsidR="007C5977">
        <w:rPr>
          <w:rFonts w:ascii="Times New Roman" w:eastAsia="Times New Roman" w:hAnsi="Times New Roman" w:cs="Times New Roman"/>
          <w:lang w:eastAsia="pl-PL"/>
        </w:rPr>
        <w:t>NIE DOTYCZY</w:t>
      </w:r>
    </w:p>
    <w:p w:rsidR="00306D2A" w:rsidRPr="007C5977" w:rsidRDefault="00306D2A" w:rsidP="003C2C11">
      <w:pPr>
        <w:numPr>
          <w:ilvl w:val="0"/>
          <w:numId w:val="68"/>
        </w:numPr>
        <w:spacing w:after="0" w:line="276" w:lineRule="auto"/>
        <w:contextualSpacing/>
        <w:jc w:val="both"/>
        <w:rPr>
          <w:rFonts w:ascii="Times New Roman" w:hAnsi="Times New Roman" w:cs="Times New Roman"/>
          <w:bCs/>
          <w:color w:val="000000" w:themeColor="text1"/>
        </w:rPr>
      </w:pPr>
      <w:r>
        <w:rPr>
          <w:rFonts w:ascii="Times New Roman" w:eastAsia="Times New Roman" w:hAnsi="Times New Roman" w:cs="Times New Roman"/>
          <w:lang w:eastAsia="pl-PL"/>
        </w:rPr>
        <w:t xml:space="preserve">Zamawiający </w:t>
      </w:r>
      <w:r w:rsidRPr="006C2078">
        <w:rPr>
          <w:rFonts w:ascii="Times New Roman" w:eastAsia="Times New Roman" w:hAnsi="Times New Roman" w:cs="Times New Roman"/>
          <w:b/>
          <w:lang w:eastAsia="pl-PL"/>
        </w:rPr>
        <w:t>ZALECA przeprowadzenie wizji lokalnej zgodnie z zapisami pkt</w:t>
      </w:r>
      <w:r w:rsidR="006C2078" w:rsidRPr="006C2078">
        <w:rPr>
          <w:rFonts w:ascii="Times New Roman" w:eastAsia="Times New Roman" w:hAnsi="Times New Roman" w:cs="Times New Roman"/>
          <w:b/>
          <w:lang w:eastAsia="pl-PL"/>
        </w:rPr>
        <w:t xml:space="preserve">. V </w:t>
      </w:r>
      <w:proofErr w:type="spellStart"/>
      <w:r w:rsidR="006C2078" w:rsidRPr="006C2078">
        <w:rPr>
          <w:rFonts w:ascii="Times New Roman" w:eastAsia="Times New Roman" w:hAnsi="Times New Roman" w:cs="Times New Roman"/>
          <w:b/>
          <w:lang w:eastAsia="pl-PL"/>
        </w:rPr>
        <w:t>swz</w:t>
      </w:r>
      <w:proofErr w:type="spellEnd"/>
    </w:p>
    <w:p w:rsidR="006A5972" w:rsidRPr="007C5977" w:rsidRDefault="006A5972" w:rsidP="003C2C11">
      <w:pPr>
        <w:numPr>
          <w:ilvl w:val="0"/>
          <w:numId w:val="68"/>
        </w:numPr>
        <w:spacing w:after="0" w:line="276" w:lineRule="auto"/>
        <w:contextualSpacing/>
        <w:jc w:val="both"/>
        <w:rPr>
          <w:rFonts w:ascii="Times New Roman" w:hAnsi="Times New Roman" w:cs="Times New Roman"/>
          <w:bCs/>
          <w:color w:val="000000" w:themeColor="text1"/>
        </w:rPr>
      </w:pPr>
      <w:r w:rsidRPr="00A52D16">
        <w:rPr>
          <w:rFonts w:ascii="Times New Roman" w:hAnsi="Times New Roman" w:cs="Times New Roman"/>
          <w:color w:val="000000" w:themeColor="text1"/>
        </w:rPr>
        <w:t xml:space="preserve">Zamawiający </w:t>
      </w:r>
      <w:r w:rsidRPr="00A52D16">
        <w:rPr>
          <w:rFonts w:ascii="Times New Roman" w:hAnsi="Times New Roman" w:cs="Times New Roman"/>
          <w:b/>
          <w:color w:val="000000" w:themeColor="text1"/>
        </w:rPr>
        <w:t>nie wymaga i nie dopuszcza</w:t>
      </w:r>
      <w:r w:rsidRPr="00A52D16">
        <w:rPr>
          <w:rFonts w:ascii="Times New Roman" w:hAnsi="Times New Roman" w:cs="Times New Roman"/>
          <w:color w:val="000000" w:themeColor="text1"/>
        </w:rPr>
        <w:t xml:space="preserve"> składania </w:t>
      </w:r>
      <w:r w:rsidRPr="00A52D16">
        <w:rPr>
          <w:rFonts w:ascii="Times New Roman" w:hAnsi="Times New Roman" w:cs="Times New Roman"/>
          <w:bCs/>
          <w:color w:val="000000" w:themeColor="text1"/>
        </w:rPr>
        <w:t>ofert wariantowych.</w:t>
      </w:r>
    </w:p>
    <w:p w:rsidR="006A5972" w:rsidRPr="007C5977" w:rsidRDefault="006A5972" w:rsidP="003C2C11">
      <w:pPr>
        <w:numPr>
          <w:ilvl w:val="0"/>
          <w:numId w:val="68"/>
        </w:numPr>
        <w:spacing w:after="0" w:line="276" w:lineRule="auto"/>
        <w:contextualSpacing/>
        <w:jc w:val="both"/>
        <w:rPr>
          <w:rFonts w:ascii="Times New Roman" w:hAnsi="Times New Roman" w:cs="Times New Roman"/>
          <w:bCs/>
          <w:color w:val="000000" w:themeColor="text1"/>
        </w:rPr>
      </w:pPr>
      <w:r w:rsidRPr="00A52D16">
        <w:rPr>
          <w:rFonts w:ascii="Times New Roman" w:hAnsi="Times New Roman" w:cs="Times New Roman"/>
          <w:color w:val="000000" w:themeColor="text1"/>
        </w:rPr>
        <w:t xml:space="preserve">Zamawiający </w:t>
      </w:r>
      <w:r w:rsidRPr="00A52D16">
        <w:rPr>
          <w:rFonts w:ascii="Times New Roman" w:hAnsi="Times New Roman" w:cs="Times New Roman"/>
          <w:b/>
          <w:color w:val="000000" w:themeColor="text1"/>
        </w:rPr>
        <w:t>nie przewiduje</w:t>
      </w:r>
      <w:r w:rsidRPr="00A52D16">
        <w:rPr>
          <w:rFonts w:ascii="Times New Roman" w:hAnsi="Times New Roman" w:cs="Times New Roman"/>
          <w:color w:val="000000" w:themeColor="text1"/>
        </w:rPr>
        <w:t xml:space="preserve"> zawarcia </w:t>
      </w:r>
      <w:r w:rsidRPr="00A52D16">
        <w:rPr>
          <w:rFonts w:ascii="Times New Roman" w:hAnsi="Times New Roman" w:cs="Times New Roman"/>
          <w:bCs/>
          <w:color w:val="000000" w:themeColor="text1"/>
        </w:rPr>
        <w:t>umowy ramowej.</w:t>
      </w:r>
    </w:p>
    <w:p w:rsidR="006A5972" w:rsidRPr="00A52D16" w:rsidRDefault="006A5972" w:rsidP="003C2C11">
      <w:pPr>
        <w:numPr>
          <w:ilvl w:val="0"/>
          <w:numId w:val="68"/>
        </w:numPr>
        <w:spacing w:after="0" w:line="276" w:lineRule="auto"/>
        <w:contextualSpacing/>
        <w:jc w:val="both"/>
        <w:rPr>
          <w:rFonts w:ascii="Times New Roman" w:hAnsi="Times New Roman" w:cs="Times New Roman"/>
          <w:bCs/>
          <w:color w:val="000000" w:themeColor="text1"/>
        </w:rPr>
      </w:pPr>
      <w:r w:rsidRPr="00A52D16">
        <w:rPr>
          <w:rFonts w:ascii="Times New Roman" w:hAnsi="Times New Roman" w:cs="Times New Roman"/>
          <w:color w:val="000000" w:themeColor="text1"/>
        </w:rPr>
        <w:lastRenderedPageBreak/>
        <w:t xml:space="preserve">Zamawiający </w:t>
      </w:r>
      <w:r w:rsidRPr="00A52D16">
        <w:rPr>
          <w:rFonts w:ascii="Times New Roman" w:hAnsi="Times New Roman" w:cs="Times New Roman"/>
          <w:b/>
          <w:color w:val="000000" w:themeColor="text1"/>
        </w:rPr>
        <w:t>przewiduje</w:t>
      </w:r>
      <w:r w:rsidRPr="00A52D16">
        <w:rPr>
          <w:rFonts w:ascii="Times New Roman" w:hAnsi="Times New Roman" w:cs="Times New Roman"/>
          <w:color w:val="000000" w:themeColor="text1"/>
        </w:rPr>
        <w:t xml:space="preserve"> udzielenie zamówień, o których mowa wart. 214 ust. 1 pkt 7 lub 8 </w:t>
      </w:r>
      <w:r w:rsidRPr="00A52D16">
        <w:rPr>
          <w:rFonts w:ascii="Times New Roman" w:hAnsi="Times New Roman" w:cs="Times New Roman"/>
          <w:bCs/>
          <w:color w:val="000000" w:themeColor="text1"/>
        </w:rPr>
        <w:t xml:space="preserve">ustawy </w:t>
      </w:r>
      <w:proofErr w:type="spellStart"/>
      <w:r w:rsidRPr="00A52D16">
        <w:rPr>
          <w:rFonts w:ascii="Times New Roman" w:hAnsi="Times New Roman" w:cs="Times New Roman"/>
          <w:bCs/>
          <w:color w:val="000000" w:themeColor="text1"/>
        </w:rPr>
        <w:t>Pzp</w:t>
      </w:r>
      <w:proofErr w:type="spellEnd"/>
      <w:r w:rsidRPr="00A52D16">
        <w:rPr>
          <w:rFonts w:ascii="Times New Roman" w:hAnsi="Times New Roman" w:cs="Times New Roman"/>
          <w:bCs/>
          <w:color w:val="000000" w:themeColor="text1"/>
        </w:rPr>
        <w:t xml:space="preserve">. </w:t>
      </w:r>
    </w:p>
    <w:p w:rsidR="007C5977" w:rsidRDefault="007C5977" w:rsidP="007C5977">
      <w:pPr>
        <w:suppressAutoHyphens/>
        <w:spacing w:after="0" w:line="276" w:lineRule="auto"/>
        <w:jc w:val="both"/>
        <w:rPr>
          <w:rFonts w:ascii="Times New Roman" w:hAnsi="Times New Roman" w:cs="Times New Roman"/>
        </w:rPr>
      </w:pPr>
    </w:p>
    <w:p w:rsidR="007C5977" w:rsidRPr="007C5977" w:rsidRDefault="006A5972" w:rsidP="007C5977">
      <w:pPr>
        <w:suppressAutoHyphens/>
        <w:spacing w:after="0" w:line="276" w:lineRule="auto"/>
        <w:jc w:val="both"/>
        <w:rPr>
          <w:rFonts w:ascii="Times New Roman" w:hAnsi="Times New Roman" w:cs="Times New Roman"/>
          <w:b/>
          <w:u w:val="single"/>
        </w:rPr>
      </w:pPr>
      <w:r w:rsidRPr="007C5977">
        <w:rPr>
          <w:rFonts w:ascii="Times New Roman" w:hAnsi="Times New Roman" w:cs="Times New Roman"/>
          <w:b/>
          <w:u w:val="single"/>
        </w:rPr>
        <w:t>Zadanie pn. „Remont łazien</w:t>
      </w:r>
      <w:r w:rsidR="007C5977" w:rsidRPr="007C5977">
        <w:rPr>
          <w:rFonts w:ascii="Times New Roman" w:hAnsi="Times New Roman" w:cs="Times New Roman"/>
          <w:b/>
          <w:u w:val="single"/>
        </w:rPr>
        <w:t xml:space="preserve">ek w KWP </w:t>
      </w:r>
      <w:proofErr w:type="spellStart"/>
      <w:r w:rsidR="007C5977" w:rsidRPr="007C5977">
        <w:rPr>
          <w:rFonts w:ascii="Times New Roman" w:hAnsi="Times New Roman" w:cs="Times New Roman"/>
          <w:b/>
          <w:u w:val="single"/>
        </w:rPr>
        <w:t>zs</w:t>
      </w:r>
      <w:proofErr w:type="spellEnd"/>
      <w:r w:rsidR="007C5977" w:rsidRPr="007C5977">
        <w:rPr>
          <w:rFonts w:ascii="Times New Roman" w:hAnsi="Times New Roman" w:cs="Times New Roman"/>
          <w:b/>
          <w:u w:val="single"/>
        </w:rPr>
        <w:t xml:space="preserve">. w Radomiu  I </w:t>
      </w:r>
      <w:proofErr w:type="spellStart"/>
      <w:r w:rsidR="007C5977" w:rsidRPr="007C5977">
        <w:rPr>
          <w:rFonts w:ascii="Times New Roman" w:hAnsi="Times New Roman" w:cs="Times New Roman"/>
          <w:b/>
          <w:u w:val="single"/>
        </w:rPr>
        <w:t>i</w:t>
      </w:r>
      <w:proofErr w:type="spellEnd"/>
      <w:r w:rsidR="007C5977" w:rsidRPr="007C5977">
        <w:rPr>
          <w:rFonts w:ascii="Times New Roman" w:hAnsi="Times New Roman" w:cs="Times New Roman"/>
          <w:b/>
          <w:u w:val="single"/>
        </w:rPr>
        <w:t xml:space="preserve"> II piętro</w:t>
      </w:r>
    </w:p>
    <w:p w:rsidR="006A5972" w:rsidRPr="00A52D16" w:rsidRDefault="006A5972" w:rsidP="007C5977">
      <w:pPr>
        <w:suppressAutoHyphens/>
        <w:spacing w:after="0" w:line="276" w:lineRule="auto"/>
        <w:ind w:left="57" w:firstLine="709"/>
        <w:jc w:val="both"/>
        <w:rPr>
          <w:rFonts w:ascii="Times New Roman" w:hAnsi="Times New Roman" w:cs="Times New Roman"/>
          <w:b/>
          <w:bCs/>
          <w:lang w:eastAsia="ar-SA"/>
        </w:rPr>
      </w:pPr>
      <w:r w:rsidRPr="00A52D16">
        <w:rPr>
          <w:rFonts w:ascii="Times New Roman" w:hAnsi="Times New Roman" w:cs="Times New Roman"/>
          <w:b/>
          <w:bCs/>
          <w:lang w:eastAsia="ar-SA"/>
        </w:rPr>
        <w:br/>
      </w:r>
      <w:r w:rsidRPr="00A52D16">
        <w:rPr>
          <w:rFonts w:ascii="Times New Roman" w:hAnsi="Times New Roman" w:cs="Times New Roman"/>
        </w:rPr>
        <w:t xml:space="preserve">Zakres usług i robót budowlanych, które  zostaną udzielone  w trybie  art.  </w:t>
      </w:r>
      <w:r w:rsidRPr="00A52D16">
        <w:rPr>
          <w:rFonts w:ascii="Times New Roman" w:eastAsiaTheme="majorEastAsia" w:hAnsi="Times New Roman" w:cs="Times New Roman"/>
        </w:rPr>
        <w:t xml:space="preserve">214 ust. 1 pkt 7 i 8 </w:t>
      </w:r>
      <w:r w:rsidRPr="00A52D16">
        <w:rPr>
          <w:rFonts w:ascii="Times New Roman" w:hAnsi="Times New Roman" w:cs="Times New Roman"/>
        </w:rPr>
        <w:t xml:space="preserve">ustawy </w:t>
      </w:r>
      <w:proofErr w:type="spellStart"/>
      <w:r w:rsidRPr="00A52D16">
        <w:rPr>
          <w:rFonts w:ascii="Times New Roman" w:hAnsi="Times New Roman" w:cs="Times New Roman"/>
        </w:rPr>
        <w:t>Pzp</w:t>
      </w:r>
      <w:proofErr w:type="spellEnd"/>
      <w:r w:rsidRPr="00A52D16">
        <w:rPr>
          <w:rFonts w:ascii="Times New Roman" w:hAnsi="Times New Roman" w:cs="Times New Roman"/>
        </w:rPr>
        <w:t>;</w:t>
      </w:r>
    </w:p>
    <w:p w:rsidR="00EE3011" w:rsidRPr="00EE3011" w:rsidRDefault="00EE3011" w:rsidP="003C2C11">
      <w:pPr>
        <w:numPr>
          <w:ilvl w:val="0"/>
          <w:numId w:val="69"/>
        </w:numPr>
        <w:spacing w:after="0" w:line="276" w:lineRule="auto"/>
        <w:contextualSpacing/>
        <w:jc w:val="both"/>
        <w:rPr>
          <w:rFonts w:ascii="Times New Roman" w:hAnsi="Times New Roman" w:cs="Times New Roman"/>
          <w:color w:val="000000" w:themeColor="text1"/>
        </w:rPr>
      </w:pPr>
      <w:r w:rsidRPr="00EE3011">
        <w:rPr>
          <w:rFonts w:ascii="Times New Roman" w:hAnsi="Times New Roman" w:cs="Times New Roman"/>
          <w:color w:val="000000" w:themeColor="text1"/>
        </w:rPr>
        <w:t>Roboty rozbiórkowe</w:t>
      </w:r>
    </w:p>
    <w:p w:rsidR="006A5972" w:rsidRPr="00EE3011" w:rsidRDefault="006A5972" w:rsidP="003C2C11">
      <w:pPr>
        <w:numPr>
          <w:ilvl w:val="0"/>
          <w:numId w:val="69"/>
        </w:numPr>
        <w:spacing w:after="0" w:line="276" w:lineRule="auto"/>
        <w:contextualSpacing/>
        <w:jc w:val="both"/>
        <w:rPr>
          <w:rFonts w:ascii="Times New Roman" w:hAnsi="Times New Roman" w:cs="Times New Roman"/>
          <w:color w:val="000000" w:themeColor="text1"/>
        </w:rPr>
      </w:pPr>
      <w:r w:rsidRPr="00EE3011">
        <w:rPr>
          <w:rFonts w:ascii="Times New Roman" w:hAnsi="Times New Roman" w:cs="Times New Roman"/>
          <w:color w:val="000000" w:themeColor="text1"/>
        </w:rPr>
        <w:t>Wymiana instalacji  sanitarnej</w:t>
      </w:r>
      <w:r w:rsidR="00EE3011" w:rsidRPr="00EE3011">
        <w:rPr>
          <w:rFonts w:ascii="Times New Roman" w:hAnsi="Times New Roman" w:cs="Times New Roman"/>
          <w:color w:val="000000" w:themeColor="text1"/>
        </w:rPr>
        <w:t xml:space="preserve"> i elektrycznej</w:t>
      </w:r>
    </w:p>
    <w:p w:rsidR="006A5972" w:rsidRPr="00EE3011" w:rsidRDefault="006A5972" w:rsidP="003C2C11">
      <w:pPr>
        <w:numPr>
          <w:ilvl w:val="0"/>
          <w:numId w:val="69"/>
        </w:numPr>
        <w:spacing w:after="0" w:line="276" w:lineRule="auto"/>
        <w:contextualSpacing/>
        <w:jc w:val="both"/>
        <w:rPr>
          <w:rFonts w:ascii="Times New Roman" w:hAnsi="Times New Roman" w:cs="Times New Roman"/>
          <w:color w:val="000000" w:themeColor="text1"/>
        </w:rPr>
      </w:pPr>
      <w:r w:rsidRPr="00EE3011">
        <w:rPr>
          <w:rFonts w:ascii="Times New Roman" w:hAnsi="Times New Roman" w:cs="Times New Roman"/>
          <w:color w:val="000000" w:themeColor="text1"/>
        </w:rPr>
        <w:t>Czyszczenie i malowanie  farbami  emulsyjnymi sufitów i ścian</w:t>
      </w:r>
    </w:p>
    <w:p w:rsidR="006A5972" w:rsidRPr="00EE3011" w:rsidRDefault="006A5972" w:rsidP="003C2C11">
      <w:pPr>
        <w:numPr>
          <w:ilvl w:val="0"/>
          <w:numId w:val="69"/>
        </w:numPr>
        <w:spacing w:after="0" w:line="276" w:lineRule="auto"/>
        <w:contextualSpacing/>
        <w:jc w:val="both"/>
        <w:rPr>
          <w:rFonts w:ascii="Times New Roman" w:hAnsi="Times New Roman" w:cs="Times New Roman"/>
          <w:color w:val="000000" w:themeColor="text1"/>
        </w:rPr>
      </w:pPr>
      <w:r w:rsidRPr="00EE3011">
        <w:rPr>
          <w:rFonts w:ascii="Times New Roman" w:hAnsi="Times New Roman" w:cs="Times New Roman"/>
          <w:color w:val="000000" w:themeColor="text1"/>
        </w:rPr>
        <w:t>Ścianki z HPL  wewnętrzne systemowe</w:t>
      </w:r>
    </w:p>
    <w:p w:rsidR="00EE3011" w:rsidRPr="00EE3011" w:rsidRDefault="00EE3011" w:rsidP="003C2C11">
      <w:pPr>
        <w:numPr>
          <w:ilvl w:val="0"/>
          <w:numId w:val="69"/>
        </w:numPr>
        <w:spacing w:after="0" w:line="276" w:lineRule="auto"/>
        <w:contextualSpacing/>
        <w:jc w:val="both"/>
        <w:rPr>
          <w:rFonts w:ascii="Times New Roman" w:hAnsi="Times New Roman" w:cs="Times New Roman"/>
          <w:color w:val="000000" w:themeColor="text1"/>
        </w:rPr>
      </w:pPr>
      <w:r w:rsidRPr="00EE3011">
        <w:rPr>
          <w:rFonts w:ascii="Times New Roman" w:hAnsi="Times New Roman" w:cs="Times New Roman"/>
          <w:color w:val="000000" w:themeColor="text1"/>
        </w:rPr>
        <w:t>Wymiana urządzeń sanitarnych</w:t>
      </w:r>
    </w:p>
    <w:p w:rsidR="00EE3011" w:rsidRPr="00EE3011" w:rsidRDefault="00EE3011" w:rsidP="003C2C11">
      <w:pPr>
        <w:numPr>
          <w:ilvl w:val="0"/>
          <w:numId w:val="69"/>
        </w:numPr>
        <w:spacing w:after="0" w:line="276" w:lineRule="auto"/>
        <w:contextualSpacing/>
        <w:jc w:val="both"/>
        <w:rPr>
          <w:rFonts w:ascii="Times New Roman" w:hAnsi="Times New Roman" w:cs="Times New Roman"/>
          <w:color w:val="000000" w:themeColor="text1"/>
        </w:rPr>
      </w:pPr>
      <w:r w:rsidRPr="00EE3011">
        <w:rPr>
          <w:rFonts w:ascii="Times New Roman" w:hAnsi="Times New Roman" w:cs="Times New Roman"/>
          <w:color w:val="000000" w:themeColor="text1"/>
        </w:rPr>
        <w:t>Okładziny podłogowe i ścienne z płytek</w:t>
      </w:r>
    </w:p>
    <w:p w:rsidR="00EE3011" w:rsidRPr="00EE3011" w:rsidRDefault="00EE3011" w:rsidP="003C2C11">
      <w:pPr>
        <w:numPr>
          <w:ilvl w:val="0"/>
          <w:numId w:val="69"/>
        </w:numPr>
        <w:spacing w:after="0" w:line="276" w:lineRule="auto"/>
        <w:contextualSpacing/>
        <w:jc w:val="both"/>
        <w:rPr>
          <w:rFonts w:ascii="Times New Roman" w:hAnsi="Times New Roman" w:cs="Times New Roman"/>
          <w:color w:val="000000" w:themeColor="text1"/>
        </w:rPr>
      </w:pPr>
      <w:r w:rsidRPr="00EE3011">
        <w:rPr>
          <w:rFonts w:ascii="Times New Roman" w:hAnsi="Times New Roman" w:cs="Times New Roman"/>
          <w:color w:val="000000" w:themeColor="text1"/>
        </w:rPr>
        <w:t>Sufity podwieszane</w:t>
      </w:r>
    </w:p>
    <w:p w:rsidR="00EE3011" w:rsidRPr="00EE3011" w:rsidRDefault="00EE3011" w:rsidP="003C2C11">
      <w:pPr>
        <w:numPr>
          <w:ilvl w:val="0"/>
          <w:numId w:val="69"/>
        </w:numPr>
        <w:spacing w:after="0" w:line="276" w:lineRule="auto"/>
        <w:contextualSpacing/>
        <w:jc w:val="both"/>
        <w:rPr>
          <w:rFonts w:ascii="Times New Roman" w:hAnsi="Times New Roman" w:cs="Times New Roman"/>
          <w:color w:val="000000" w:themeColor="text1"/>
        </w:rPr>
      </w:pPr>
      <w:r w:rsidRPr="00EE3011">
        <w:rPr>
          <w:rFonts w:ascii="Times New Roman" w:hAnsi="Times New Roman" w:cs="Times New Roman"/>
          <w:color w:val="000000" w:themeColor="text1"/>
        </w:rPr>
        <w:t>Montaż drzwi</w:t>
      </w:r>
    </w:p>
    <w:p w:rsidR="007C5977" w:rsidRDefault="007C5977" w:rsidP="007C5977">
      <w:pPr>
        <w:spacing w:after="0" w:line="276" w:lineRule="auto"/>
        <w:jc w:val="both"/>
        <w:rPr>
          <w:rFonts w:ascii="Times New Roman" w:hAnsi="Times New Roman" w:cs="Times New Roman"/>
          <w:color w:val="000000" w:themeColor="text1"/>
        </w:rPr>
      </w:pPr>
    </w:p>
    <w:p w:rsidR="006A5972" w:rsidRPr="00A52D16" w:rsidRDefault="006A5972" w:rsidP="007C5977">
      <w:pPr>
        <w:spacing w:after="0" w:line="276" w:lineRule="auto"/>
        <w:jc w:val="both"/>
        <w:rPr>
          <w:rFonts w:ascii="Times New Roman" w:hAnsi="Times New Roman" w:cs="Times New Roman"/>
          <w:color w:val="000000" w:themeColor="text1"/>
        </w:rPr>
      </w:pPr>
      <w:r w:rsidRPr="00A52D16">
        <w:rPr>
          <w:rFonts w:ascii="Times New Roman" w:hAnsi="Times New Roman" w:cs="Times New Roman"/>
          <w:color w:val="000000" w:themeColor="text1"/>
        </w:rPr>
        <w:t xml:space="preserve">Zamówienie,  o którym mowa w art. 214 ust. 1 pkt  7 i 8  ustawy </w:t>
      </w:r>
      <w:proofErr w:type="spellStart"/>
      <w:r w:rsidRPr="00A52D16">
        <w:rPr>
          <w:rFonts w:ascii="Times New Roman" w:hAnsi="Times New Roman" w:cs="Times New Roman"/>
          <w:color w:val="000000" w:themeColor="text1"/>
        </w:rPr>
        <w:t>Pzp</w:t>
      </w:r>
      <w:proofErr w:type="spellEnd"/>
      <w:r w:rsidRPr="00A52D16">
        <w:rPr>
          <w:rFonts w:ascii="Times New Roman" w:hAnsi="Times New Roman" w:cs="Times New Roman"/>
          <w:color w:val="000000" w:themeColor="text1"/>
        </w:rPr>
        <w:t xml:space="preserve"> zostanie udzielone na warunkach określonych  w  ustawie, w trybie  zamówienia   z   wolnej   ręki,    oraz   na  warunkach    określonych w projekcie umowy na zamówienie podstawowe. </w:t>
      </w:r>
    </w:p>
    <w:p w:rsidR="006A5972" w:rsidRPr="00A52D16" w:rsidRDefault="006A5972" w:rsidP="007C5977">
      <w:pPr>
        <w:spacing w:after="0" w:line="276" w:lineRule="auto"/>
        <w:jc w:val="both"/>
        <w:rPr>
          <w:rFonts w:ascii="Times New Roman" w:hAnsi="Times New Roman" w:cs="Times New Roman"/>
          <w:color w:val="000000" w:themeColor="text1"/>
        </w:rPr>
      </w:pPr>
    </w:p>
    <w:p w:rsidR="006A5972" w:rsidRPr="007C5977" w:rsidRDefault="006A5972" w:rsidP="003C2C11">
      <w:pPr>
        <w:numPr>
          <w:ilvl w:val="0"/>
          <w:numId w:val="68"/>
        </w:numPr>
        <w:spacing w:after="0" w:line="276" w:lineRule="auto"/>
        <w:contextualSpacing/>
        <w:jc w:val="both"/>
        <w:rPr>
          <w:rFonts w:ascii="Times New Roman" w:hAnsi="Times New Roman" w:cs="Times New Roman"/>
          <w:bCs/>
          <w:color w:val="000000" w:themeColor="text1"/>
        </w:rPr>
      </w:pPr>
      <w:r w:rsidRPr="00A52D16">
        <w:rPr>
          <w:rFonts w:ascii="Times New Roman" w:hAnsi="Times New Roman" w:cs="Times New Roman"/>
          <w:bCs/>
          <w:color w:val="000000" w:themeColor="text1"/>
        </w:rPr>
        <w:t xml:space="preserve">Zamawiający </w:t>
      </w:r>
      <w:r w:rsidRPr="00A52D16">
        <w:rPr>
          <w:rFonts w:ascii="Times New Roman" w:hAnsi="Times New Roman" w:cs="Times New Roman"/>
          <w:b/>
          <w:color w:val="000000" w:themeColor="text1"/>
        </w:rPr>
        <w:t>nie przewiduje</w:t>
      </w:r>
      <w:r w:rsidRPr="00A52D16">
        <w:rPr>
          <w:rFonts w:ascii="Times New Roman" w:hAnsi="Times New Roman" w:cs="Times New Roman"/>
          <w:color w:val="000000" w:themeColor="text1"/>
        </w:rPr>
        <w:t xml:space="preserve"> rozliczenia w walutach obcych.</w:t>
      </w:r>
    </w:p>
    <w:p w:rsidR="006A5972" w:rsidRPr="007C5977" w:rsidRDefault="006A5972" w:rsidP="003C2C11">
      <w:pPr>
        <w:numPr>
          <w:ilvl w:val="0"/>
          <w:numId w:val="68"/>
        </w:numPr>
        <w:spacing w:after="0" w:line="276" w:lineRule="auto"/>
        <w:contextualSpacing/>
        <w:jc w:val="both"/>
        <w:rPr>
          <w:rFonts w:ascii="Times New Roman" w:hAnsi="Times New Roman" w:cs="Times New Roman"/>
          <w:bCs/>
          <w:color w:val="000000" w:themeColor="text1"/>
        </w:rPr>
      </w:pPr>
      <w:r w:rsidRPr="00A52D16">
        <w:rPr>
          <w:rFonts w:ascii="Times New Roman" w:hAnsi="Times New Roman" w:cs="Times New Roman"/>
          <w:bCs/>
          <w:color w:val="000000" w:themeColor="text1"/>
        </w:rPr>
        <w:t xml:space="preserve">Zamawiający </w:t>
      </w:r>
      <w:r w:rsidRPr="00A52D16">
        <w:rPr>
          <w:rFonts w:ascii="Times New Roman" w:hAnsi="Times New Roman" w:cs="Times New Roman"/>
          <w:b/>
          <w:color w:val="000000" w:themeColor="text1"/>
        </w:rPr>
        <w:t>nie przewiduje</w:t>
      </w:r>
      <w:r w:rsidRPr="00A52D16">
        <w:rPr>
          <w:rFonts w:ascii="Times New Roman" w:hAnsi="Times New Roman" w:cs="Times New Roman"/>
          <w:color w:val="000000" w:themeColor="text1"/>
        </w:rPr>
        <w:t xml:space="preserve"> wyboru najkorzystniejszej oferty z zastosowaniem aukcji elektronicznej.</w:t>
      </w:r>
    </w:p>
    <w:p w:rsidR="006A5972" w:rsidRPr="006C2078" w:rsidRDefault="006A5972" w:rsidP="003C2C11">
      <w:pPr>
        <w:numPr>
          <w:ilvl w:val="0"/>
          <w:numId w:val="68"/>
        </w:numPr>
        <w:spacing w:after="0" w:line="276" w:lineRule="auto"/>
        <w:contextualSpacing/>
        <w:jc w:val="both"/>
        <w:rPr>
          <w:rFonts w:ascii="Times New Roman" w:hAnsi="Times New Roman" w:cs="Times New Roman"/>
          <w:bCs/>
          <w:color w:val="000000" w:themeColor="text1"/>
        </w:rPr>
      </w:pPr>
      <w:r w:rsidRPr="00A52D16">
        <w:rPr>
          <w:rFonts w:ascii="Times New Roman" w:hAnsi="Times New Roman" w:cs="Times New Roman"/>
          <w:bCs/>
          <w:color w:val="000000" w:themeColor="text1"/>
        </w:rPr>
        <w:t xml:space="preserve">Zamawiający </w:t>
      </w:r>
      <w:r w:rsidRPr="00A52D16">
        <w:rPr>
          <w:rFonts w:ascii="Times New Roman" w:hAnsi="Times New Roman" w:cs="Times New Roman"/>
          <w:b/>
          <w:color w:val="000000" w:themeColor="text1"/>
        </w:rPr>
        <w:t>nie przewiduje</w:t>
      </w:r>
      <w:r w:rsidRPr="00A52D16">
        <w:rPr>
          <w:rFonts w:ascii="Times New Roman" w:hAnsi="Times New Roman" w:cs="Times New Roman"/>
          <w:color w:val="000000" w:themeColor="text1"/>
        </w:rPr>
        <w:t xml:space="preserve"> zwrotu kosztów udziału w postępowaniu.</w:t>
      </w:r>
    </w:p>
    <w:p w:rsidR="006A5972" w:rsidRPr="00A52D16" w:rsidRDefault="006A5972" w:rsidP="003C2C11">
      <w:pPr>
        <w:numPr>
          <w:ilvl w:val="0"/>
          <w:numId w:val="67"/>
        </w:numPr>
        <w:spacing w:after="0" w:line="276" w:lineRule="auto"/>
        <w:contextualSpacing/>
        <w:jc w:val="both"/>
        <w:rPr>
          <w:rFonts w:ascii="Times New Roman" w:hAnsi="Times New Roman" w:cs="Times New Roman"/>
          <w:bCs/>
          <w:vanish/>
        </w:rPr>
      </w:pPr>
    </w:p>
    <w:p w:rsidR="006A5972" w:rsidRPr="00A52D16" w:rsidRDefault="006A5972" w:rsidP="003C2C11">
      <w:pPr>
        <w:numPr>
          <w:ilvl w:val="0"/>
          <w:numId w:val="67"/>
        </w:numPr>
        <w:spacing w:after="0" w:line="276" w:lineRule="auto"/>
        <w:contextualSpacing/>
        <w:jc w:val="both"/>
        <w:rPr>
          <w:rFonts w:ascii="Times New Roman" w:hAnsi="Times New Roman" w:cs="Times New Roman"/>
          <w:bCs/>
          <w:vanish/>
        </w:rPr>
      </w:pPr>
    </w:p>
    <w:p w:rsidR="006A5972" w:rsidRPr="00A52D16" w:rsidRDefault="006A5972" w:rsidP="003C2C11">
      <w:pPr>
        <w:numPr>
          <w:ilvl w:val="0"/>
          <w:numId w:val="67"/>
        </w:numPr>
        <w:spacing w:after="0" w:line="276" w:lineRule="auto"/>
        <w:contextualSpacing/>
        <w:jc w:val="both"/>
        <w:rPr>
          <w:rFonts w:ascii="Times New Roman" w:hAnsi="Times New Roman" w:cs="Times New Roman"/>
          <w:bCs/>
          <w:vanish/>
        </w:rPr>
      </w:pPr>
    </w:p>
    <w:p w:rsidR="006A5972" w:rsidRPr="00A52D16" w:rsidRDefault="006A5972" w:rsidP="003C2C11">
      <w:pPr>
        <w:numPr>
          <w:ilvl w:val="0"/>
          <w:numId w:val="67"/>
        </w:numPr>
        <w:spacing w:after="0" w:line="276" w:lineRule="auto"/>
        <w:contextualSpacing/>
        <w:jc w:val="both"/>
        <w:rPr>
          <w:rFonts w:ascii="Times New Roman" w:hAnsi="Times New Roman" w:cs="Times New Roman"/>
          <w:bCs/>
          <w:vanish/>
        </w:rPr>
      </w:pPr>
    </w:p>
    <w:p w:rsidR="006A5972" w:rsidRPr="00A52D16" w:rsidRDefault="006A5972" w:rsidP="003C2C11">
      <w:pPr>
        <w:numPr>
          <w:ilvl w:val="0"/>
          <w:numId w:val="67"/>
        </w:numPr>
        <w:spacing w:after="0" w:line="276" w:lineRule="auto"/>
        <w:contextualSpacing/>
        <w:jc w:val="both"/>
        <w:rPr>
          <w:rFonts w:ascii="Times New Roman" w:hAnsi="Times New Roman" w:cs="Times New Roman"/>
          <w:bCs/>
          <w:vanish/>
        </w:rPr>
      </w:pPr>
    </w:p>
    <w:p w:rsidR="006A5972" w:rsidRPr="00A52D16" w:rsidRDefault="006A5972" w:rsidP="003C2C11">
      <w:pPr>
        <w:numPr>
          <w:ilvl w:val="0"/>
          <w:numId w:val="67"/>
        </w:numPr>
        <w:spacing w:after="0" w:line="276" w:lineRule="auto"/>
        <w:contextualSpacing/>
        <w:jc w:val="both"/>
        <w:rPr>
          <w:rFonts w:ascii="Times New Roman" w:hAnsi="Times New Roman" w:cs="Times New Roman"/>
          <w:bCs/>
          <w:vanish/>
        </w:rPr>
      </w:pPr>
    </w:p>
    <w:p w:rsidR="006A5972" w:rsidRPr="00A52D16" w:rsidRDefault="006A5972" w:rsidP="003C2C11">
      <w:pPr>
        <w:numPr>
          <w:ilvl w:val="0"/>
          <w:numId w:val="67"/>
        </w:numPr>
        <w:spacing w:after="0" w:line="276" w:lineRule="auto"/>
        <w:contextualSpacing/>
        <w:jc w:val="both"/>
        <w:rPr>
          <w:rFonts w:ascii="Times New Roman" w:hAnsi="Times New Roman" w:cs="Times New Roman"/>
          <w:bCs/>
          <w:vanish/>
        </w:rPr>
      </w:pPr>
    </w:p>
    <w:p w:rsidR="006A5972" w:rsidRPr="00A52D16" w:rsidRDefault="006A5972" w:rsidP="003C2C11">
      <w:pPr>
        <w:numPr>
          <w:ilvl w:val="0"/>
          <w:numId w:val="67"/>
        </w:numPr>
        <w:spacing w:after="0" w:line="276" w:lineRule="auto"/>
        <w:contextualSpacing/>
        <w:jc w:val="both"/>
        <w:rPr>
          <w:rFonts w:ascii="Times New Roman" w:hAnsi="Times New Roman" w:cs="Times New Roman"/>
          <w:bCs/>
          <w:vanish/>
        </w:rPr>
      </w:pPr>
    </w:p>
    <w:p w:rsidR="006A5972" w:rsidRPr="00A52D16" w:rsidRDefault="006A5972" w:rsidP="003C2C11">
      <w:pPr>
        <w:numPr>
          <w:ilvl w:val="0"/>
          <w:numId w:val="67"/>
        </w:numPr>
        <w:spacing w:after="0" w:line="276" w:lineRule="auto"/>
        <w:contextualSpacing/>
        <w:jc w:val="both"/>
        <w:rPr>
          <w:rFonts w:ascii="Times New Roman" w:hAnsi="Times New Roman" w:cs="Times New Roman"/>
          <w:bCs/>
          <w:vanish/>
        </w:rPr>
      </w:pPr>
    </w:p>
    <w:p w:rsidR="006A5972" w:rsidRPr="00A52D16" w:rsidRDefault="006A5972" w:rsidP="003C2C11">
      <w:pPr>
        <w:numPr>
          <w:ilvl w:val="0"/>
          <w:numId w:val="67"/>
        </w:numPr>
        <w:spacing w:after="0" w:line="276" w:lineRule="auto"/>
        <w:contextualSpacing/>
        <w:jc w:val="both"/>
        <w:rPr>
          <w:rFonts w:ascii="Times New Roman" w:hAnsi="Times New Roman" w:cs="Times New Roman"/>
          <w:bCs/>
          <w:vanish/>
        </w:rPr>
      </w:pPr>
    </w:p>
    <w:p w:rsidR="006A5972" w:rsidRPr="00A52D16" w:rsidRDefault="006A5972" w:rsidP="003C2C11">
      <w:pPr>
        <w:numPr>
          <w:ilvl w:val="0"/>
          <w:numId w:val="67"/>
        </w:numPr>
        <w:spacing w:after="0" w:line="276" w:lineRule="auto"/>
        <w:contextualSpacing/>
        <w:jc w:val="both"/>
        <w:rPr>
          <w:rFonts w:ascii="Times New Roman" w:hAnsi="Times New Roman" w:cs="Times New Roman"/>
          <w:bCs/>
          <w:vanish/>
        </w:rPr>
      </w:pPr>
    </w:p>
    <w:p w:rsidR="006A5972" w:rsidRPr="006C2078" w:rsidRDefault="006A5972" w:rsidP="003C2C11">
      <w:pPr>
        <w:numPr>
          <w:ilvl w:val="0"/>
          <w:numId w:val="68"/>
        </w:numPr>
        <w:spacing w:line="276" w:lineRule="auto"/>
        <w:contextualSpacing/>
        <w:jc w:val="both"/>
        <w:rPr>
          <w:rFonts w:ascii="Times New Roman" w:hAnsi="Times New Roman" w:cs="Times New Roman"/>
          <w:b/>
          <w:bCs/>
          <w:color w:val="000000" w:themeColor="text1"/>
        </w:rPr>
      </w:pPr>
      <w:r w:rsidRPr="00A52D16">
        <w:rPr>
          <w:rFonts w:ascii="Times New Roman" w:hAnsi="Times New Roman" w:cs="Times New Roman"/>
          <w:bCs/>
          <w:color w:val="000000" w:themeColor="text1"/>
        </w:rPr>
        <w:t xml:space="preserve">Zamawiający wyraża zgodę na przesyłanie ustrukturyzowanych faktur elektronicznych  za pośrednictwem  Platformy Elektronicznego Fakturowania (indywidualny identyfikator </w:t>
      </w:r>
      <w:r w:rsidRPr="00A52D16">
        <w:rPr>
          <w:rFonts w:ascii="Times New Roman" w:hAnsi="Times New Roman" w:cs="Times New Roman"/>
          <w:b/>
          <w:bCs/>
          <w:color w:val="000000" w:themeColor="text1"/>
        </w:rPr>
        <w:t>PEPPOL-  GLN 5907714353635)</w:t>
      </w:r>
    </w:p>
    <w:p w:rsidR="006A5972" w:rsidRPr="00A52D16" w:rsidRDefault="006A5972" w:rsidP="003C2C11">
      <w:pPr>
        <w:numPr>
          <w:ilvl w:val="0"/>
          <w:numId w:val="68"/>
        </w:numPr>
        <w:spacing w:line="276" w:lineRule="auto"/>
        <w:contextualSpacing/>
        <w:jc w:val="both"/>
        <w:rPr>
          <w:rFonts w:ascii="Times New Roman" w:hAnsi="Times New Roman" w:cs="Times New Roman"/>
          <w:bCs/>
          <w:color w:val="000000" w:themeColor="text1"/>
        </w:rPr>
      </w:pPr>
      <w:r w:rsidRPr="00A52D16">
        <w:rPr>
          <w:rFonts w:ascii="Times New Roman" w:hAnsi="Times New Roman" w:cs="Times New Roman"/>
          <w:bCs/>
          <w:color w:val="000000" w:themeColor="text1"/>
        </w:rPr>
        <w:t>Zamawiający wyłącza ze stosowania przesyłanie za pośrednictwem Platformy innych ustrukturyzowanych dokumentów elektronicznych zgodnie z art 4 ust 4  Ustawy z dnia 9 listopada 2018 roku o elektronicznym fakturowaniu w zamówieniach publicznych, koncesjach na roboty budowlane lub usługi oraz partnerstwie publiczno-prywatnym (tj. Dz. U 2020 poz. 1666 ze zm.).</w:t>
      </w:r>
    </w:p>
    <w:p w:rsidR="006A5972" w:rsidRPr="00A52D16" w:rsidRDefault="006A5972" w:rsidP="007C5977">
      <w:pPr>
        <w:spacing w:line="276" w:lineRule="auto"/>
        <w:ind w:left="720"/>
        <w:contextualSpacing/>
        <w:jc w:val="both"/>
        <w:rPr>
          <w:rFonts w:ascii="Times New Roman" w:hAnsi="Times New Roman" w:cs="Times New Roman"/>
          <w:bCs/>
          <w:color w:val="000000" w:themeColor="text1"/>
        </w:rPr>
      </w:pPr>
    </w:p>
    <w:p w:rsidR="006A5972" w:rsidRPr="00A52D16" w:rsidRDefault="006A5972" w:rsidP="003C2C11">
      <w:pPr>
        <w:numPr>
          <w:ilvl w:val="0"/>
          <w:numId w:val="68"/>
        </w:numPr>
        <w:spacing w:after="0" w:line="276" w:lineRule="auto"/>
        <w:contextualSpacing/>
        <w:jc w:val="both"/>
        <w:rPr>
          <w:rFonts w:ascii="Times New Roman" w:hAnsi="Times New Roman" w:cs="Times New Roman"/>
          <w:bCs/>
          <w:color w:val="000000" w:themeColor="text1"/>
        </w:rPr>
      </w:pPr>
      <w:r w:rsidRPr="00A52D16">
        <w:rPr>
          <w:rFonts w:ascii="Times New Roman" w:hAnsi="Times New Roman" w:cs="Times New Roman"/>
          <w:bCs/>
          <w:color w:val="000000" w:themeColor="text1"/>
        </w:rPr>
        <w:t>Zamawiający wymaga zatrudnienia na podstawie stosunku pracy, w o</w:t>
      </w:r>
      <w:r w:rsidR="007C5977">
        <w:rPr>
          <w:rFonts w:ascii="Times New Roman" w:hAnsi="Times New Roman" w:cs="Times New Roman"/>
          <w:bCs/>
          <w:color w:val="000000" w:themeColor="text1"/>
        </w:rPr>
        <w:t xml:space="preserve">kolicznościach, o których mowa </w:t>
      </w:r>
      <w:r w:rsidRPr="00A52D16">
        <w:rPr>
          <w:rFonts w:ascii="Times New Roman" w:hAnsi="Times New Roman" w:cs="Times New Roman"/>
          <w:bCs/>
          <w:color w:val="000000" w:themeColor="text1"/>
        </w:rPr>
        <w:t>w art. 95 ustawy:</w:t>
      </w:r>
    </w:p>
    <w:p w:rsidR="006A5972" w:rsidRPr="00A52D16" w:rsidRDefault="006A5972" w:rsidP="003C2C11">
      <w:pPr>
        <w:numPr>
          <w:ilvl w:val="0"/>
          <w:numId w:val="67"/>
        </w:numPr>
        <w:spacing w:after="0" w:line="276" w:lineRule="auto"/>
        <w:contextualSpacing/>
        <w:jc w:val="both"/>
        <w:rPr>
          <w:rFonts w:ascii="Times New Roman" w:hAnsi="Times New Roman" w:cs="Times New Roman"/>
          <w:bCs/>
          <w:vanish/>
        </w:rPr>
      </w:pPr>
    </w:p>
    <w:p w:rsidR="006A5972" w:rsidRPr="00A52D16" w:rsidRDefault="006A5972" w:rsidP="003C2C11">
      <w:pPr>
        <w:numPr>
          <w:ilvl w:val="0"/>
          <w:numId w:val="67"/>
        </w:numPr>
        <w:spacing w:after="0" w:line="276" w:lineRule="auto"/>
        <w:contextualSpacing/>
        <w:jc w:val="both"/>
        <w:rPr>
          <w:rFonts w:ascii="Times New Roman" w:hAnsi="Times New Roman" w:cs="Times New Roman"/>
          <w:bCs/>
          <w:vanish/>
        </w:rPr>
      </w:pPr>
    </w:p>
    <w:p w:rsidR="006A5972" w:rsidRPr="00A52D16" w:rsidRDefault="006A5972" w:rsidP="003C2C11">
      <w:pPr>
        <w:numPr>
          <w:ilvl w:val="0"/>
          <w:numId w:val="67"/>
        </w:numPr>
        <w:spacing w:after="0" w:line="276" w:lineRule="auto"/>
        <w:contextualSpacing/>
        <w:jc w:val="both"/>
        <w:rPr>
          <w:rFonts w:ascii="Times New Roman" w:hAnsi="Times New Roman" w:cs="Times New Roman"/>
          <w:bCs/>
          <w:vanish/>
        </w:rPr>
      </w:pPr>
    </w:p>
    <w:p w:rsidR="006A5972" w:rsidRPr="00A52D16" w:rsidRDefault="006A5972" w:rsidP="003C2C11">
      <w:pPr>
        <w:numPr>
          <w:ilvl w:val="0"/>
          <w:numId w:val="67"/>
        </w:numPr>
        <w:spacing w:after="0" w:line="276" w:lineRule="auto"/>
        <w:contextualSpacing/>
        <w:jc w:val="both"/>
        <w:rPr>
          <w:rFonts w:ascii="Times New Roman" w:hAnsi="Times New Roman" w:cs="Times New Roman"/>
          <w:bCs/>
          <w:vanish/>
        </w:rPr>
      </w:pPr>
    </w:p>
    <w:p w:rsidR="006A5972" w:rsidRPr="00A52D16" w:rsidRDefault="006A5972" w:rsidP="003C2C11">
      <w:pPr>
        <w:numPr>
          <w:ilvl w:val="0"/>
          <w:numId w:val="67"/>
        </w:numPr>
        <w:spacing w:after="0" w:line="276" w:lineRule="auto"/>
        <w:contextualSpacing/>
        <w:jc w:val="both"/>
        <w:rPr>
          <w:rFonts w:ascii="Times New Roman" w:hAnsi="Times New Roman" w:cs="Times New Roman"/>
          <w:bCs/>
          <w:vanish/>
        </w:rPr>
      </w:pPr>
    </w:p>
    <w:p w:rsidR="006A5972" w:rsidRPr="00A52D16" w:rsidRDefault="006A5972" w:rsidP="003C2C11">
      <w:pPr>
        <w:numPr>
          <w:ilvl w:val="0"/>
          <w:numId w:val="67"/>
        </w:numPr>
        <w:spacing w:after="0" w:line="276" w:lineRule="auto"/>
        <w:contextualSpacing/>
        <w:jc w:val="both"/>
        <w:rPr>
          <w:rFonts w:ascii="Times New Roman" w:hAnsi="Times New Roman" w:cs="Times New Roman"/>
          <w:bCs/>
          <w:vanish/>
        </w:rPr>
      </w:pPr>
    </w:p>
    <w:p w:rsidR="006A5972" w:rsidRPr="00A52D16" w:rsidRDefault="006A5972" w:rsidP="003C2C11">
      <w:pPr>
        <w:numPr>
          <w:ilvl w:val="0"/>
          <w:numId w:val="67"/>
        </w:numPr>
        <w:spacing w:after="0" w:line="276" w:lineRule="auto"/>
        <w:contextualSpacing/>
        <w:jc w:val="both"/>
        <w:rPr>
          <w:rFonts w:ascii="Times New Roman" w:hAnsi="Times New Roman" w:cs="Times New Roman"/>
          <w:bCs/>
          <w:vanish/>
        </w:rPr>
      </w:pPr>
    </w:p>
    <w:p w:rsidR="006A5972" w:rsidRPr="00A52D16" w:rsidRDefault="006A5972" w:rsidP="003C2C11">
      <w:pPr>
        <w:numPr>
          <w:ilvl w:val="0"/>
          <w:numId w:val="67"/>
        </w:numPr>
        <w:spacing w:after="0" w:line="276" w:lineRule="auto"/>
        <w:contextualSpacing/>
        <w:jc w:val="both"/>
        <w:rPr>
          <w:rFonts w:ascii="Times New Roman" w:hAnsi="Times New Roman" w:cs="Times New Roman"/>
          <w:bCs/>
          <w:vanish/>
        </w:rPr>
      </w:pPr>
    </w:p>
    <w:p w:rsidR="006A5972" w:rsidRPr="00A52D16" w:rsidRDefault="006A5972" w:rsidP="003C2C11">
      <w:pPr>
        <w:numPr>
          <w:ilvl w:val="0"/>
          <w:numId w:val="67"/>
        </w:numPr>
        <w:spacing w:after="0" w:line="276" w:lineRule="auto"/>
        <w:contextualSpacing/>
        <w:jc w:val="both"/>
        <w:rPr>
          <w:rFonts w:ascii="Times New Roman" w:hAnsi="Times New Roman" w:cs="Times New Roman"/>
          <w:bCs/>
          <w:vanish/>
        </w:rPr>
      </w:pPr>
    </w:p>
    <w:p w:rsidR="006A5972" w:rsidRPr="00A52D16" w:rsidRDefault="006A5972" w:rsidP="003C2C11">
      <w:pPr>
        <w:numPr>
          <w:ilvl w:val="0"/>
          <w:numId w:val="67"/>
        </w:numPr>
        <w:spacing w:after="0" w:line="276" w:lineRule="auto"/>
        <w:contextualSpacing/>
        <w:jc w:val="both"/>
        <w:rPr>
          <w:rFonts w:ascii="Times New Roman" w:hAnsi="Times New Roman" w:cs="Times New Roman"/>
          <w:bCs/>
          <w:vanish/>
        </w:rPr>
      </w:pPr>
    </w:p>
    <w:p w:rsidR="006A5972" w:rsidRPr="00A52D16" w:rsidRDefault="006A5972" w:rsidP="003C2C11">
      <w:pPr>
        <w:numPr>
          <w:ilvl w:val="0"/>
          <w:numId w:val="67"/>
        </w:numPr>
        <w:spacing w:after="0" w:line="276" w:lineRule="auto"/>
        <w:contextualSpacing/>
        <w:jc w:val="both"/>
        <w:rPr>
          <w:rFonts w:ascii="Times New Roman" w:hAnsi="Times New Roman" w:cs="Times New Roman"/>
          <w:bCs/>
          <w:vanish/>
        </w:rPr>
      </w:pPr>
    </w:p>
    <w:p w:rsidR="006A5972" w:rsidRPr="00A52D16" w:rsidRDefault="006A5972" w:rsidP="007C5977">
      <w:pPr>
        <w:spacing w:line="276" w:lineRule="auto"/>
        <w:ind w:right="-227"/>
        <w:jc w:val="both"/>
        <w:rPr>
          <w:rFonts w:ascii="Times New Roman" w:hAnsi="Times New Roman" w:cs="Times New Roman"/>
          <w:color w:val="000000" w:themeColor="text1"/>
        </w:rPr>
      </w:pPr>
      <w:r w:rsidRPr="00A52D16">
        <w:rPr>
          <w:rFonts w:ascii="Times New Roman" w:hAnsi="Times New Roman" w:cs="Times New Roman"/>
          <w:b/>
          <w:color w:val="000000" w:themeColor="text1"/>
        </w:rPr>
        <w:t>1.</w:t>
      </w:r>
      <w:r w:rsidRPr="00A52D16">
        <w:rPr>
          <w:rFonts w:ascii="Times New Roman" w:hAnsi="Times New Roman" w:cs="Times New Roman"/>
          <w:color w:val="000000" w:themeColor="text1"/>
        </w:rPr>
        <w:t xml:space="preserve"> </w:t>
      </w:r>
      <w:r w:rsidRPr="00A52D16">
        <w:rPr>
          <w:rFonts w:ascii="Times New Roman" w:hAnsi="Times New Roman" w:cs="Times New Roman"/>
          <w:bCs/>
          <w:color w:val="000000" w:themeColor="text1"/>
        </w:rPr>
        <w:t>Wykonawca</w:t>
      </w:r>
      <w:r w:rsidRPr="00A52D16">
        <w:rPr>
          <w:rFonts w:ascii="Times New Roman" w:hAnsi="Times New Roman" w:cs="Times New Roman"/>
          <w:color w:val="000000" w:themeColor="text1"/>
        </w:rPr>
        <w:t xml:space="preserve"> zobowiązuje się do zatrudnienia w rozumieniu  art.22 §1 ustawy z  dnia 26.06.1974r. Kodeks   pracy (tj. Dz.U. 2020 r. poz. 1320) </w:t>
      </w:r>
      <w:r w:rsidRPr="00A52D16">
        <w:rPr>
          <w:rFonts w:ascii="Times New Roman" w:hAnsi="Times New Roman" w:cs="Times New Roman"/>
          <w:i/>
          <w:color w:val="000000" w:themeColor="text1"/>
        </w:rPr>
        <w:t>lub  analogicznych przepisów państw członkowskich UE, EOG,</w:t>
      </w:r>
      <w:r w:rsidRPr="00A52D16">
        <w:rPr>
          <w:rFonts w:ascii="Times New Roman" w:hAnsi="Times New Roman" w:cs="Times New Roman"/>
          <w:color w:val="000000" w:themeColor="text1"/>
        </w:rPr>
        <w:t xml:space="preserve"> przy realizacji zamówienia, osób wykonujących czynności bezpośrednio związane z wykonywaniem robót budowlanych określonych w  SWZ,  czyli pracowników wykonujących w tym zakresie prace fizyczne </w:t>
      </w:r>
      <w:r w:rsidR="007C5977">
        <w:rPr>
          <w:rFonts w:ascii="Times New Roman" w:hAnsi="Times New Roman" w:cs="Times New Roman"/>
          <w:color w:val="000000" w:themeColor="text1"/>
        </w:rPr>
        <w:br/>
      </w:r>
      <w:r w:rsidRPr="00A52D16">
        <w:rPr>
          <w:rFonts w:ascii="Times New Roman" w:hAnsi="Times New Roman" w:cs="Times New Roman"/>
          <w:color w:val="000000" w:themeColor="text1"/>
        </w:rPr>
        <w:t>w szczególności z branży budowlanej, sanitarnej i elektrycznej  w całym okresie realizacji zamówienia na czas zapotrzebowania wykonywania prac przez fachowców w poszczególnych branżach.</w:t>
      </w:r>
    </w:p>
    <w:p w:rsidR="006A5972" w:rsidRPr="00A52D16" w:rsidRDefault="006A5972" w:rsidP="007C5977">
      <w:pPr>
        <w:spacing w:line="276" w:lineRule="auto"/>
        <w:ind w:right="-227"/>
        <w:jc w:val="both"/>
        <w:rPr>
          <w:rFonts w:ascii="Times New Roman" w:hAnsi="Times New Roman" w:cs="Times New Roman"/>
          <w:color w:val="000000" w:themeColor="text1"/>
        </w:rPr>
      </w:pPr>
      <w:r w:rsidRPr="00A52D16">
        <w:rPr>
          <w:rFonts w:ascii="Times New Roman" w:hAnsi="Times New Roman" w:cs="Times New Roman"/>
          <w:b/>
          <w:color w:val="000000" w:themeColor="text1"/>
        </w:rPr>
        <w:t>2.</w:t>
      </w:r>
      <w:r w:rsidRPr="00A52D16">
        <w:rPr>
          <w:rFonts w:ascii="Times New Roman" w:hAnsi="Times New Roman" w:cs="Times New Roman"/>
          <w:color w:val="000000" w:themeColor="text1"/>
        </w:rPr>
        <w:t>W trakcie</w:t>
      </w:r>
      <w:r w:rsidRPr="00A52D16">
        <w:rPr>
          <w:rFonts w:ascii="Times New Roman" w:hAnsi="Times New Roman" w:cs="Times New Roman"/>
          <w:b/>
          <w:color w:val="000000" w:themeColor="text1"/>
        </w:rPr>
        <w:t xml:space="preserve"> </w:t>
      </w:r>
      <w:r w:rsidRPr="00A52D16">
        <w:rPr>
          <w:rFonts w:ascii="Times New Roman" w:hAnsi="Times New Roman" w:cs="Times New Roman"/>
          <w:color w:val="000000" w:themeColor="text1"/>
        </w:rPr>
        <w:t>realizacji przedmiotu umowy Zamawiający uprawniony jest do wykonywania czynności kontrolnych wobec Wykonawcy odnośnie spełnienia przez Wykonawcę obowiązku, o którym mowa w ust. 1. Zamawiający w szczególności uprawniony jest do wezwania Wykonawcy do przedłożenia Zamawiającemu w wyznaczonym w tym wezwaniu terminie dowodu spełnienia tego obowiązku w postaci:</w:t>
      </w:r>
    </w:p>
    <w:p w:rsidR="006A5972" w:rsidRPr="00A52D16" w:rsidRDefault="006A5972" w:rsidP="007C5977">
      <w:pPr>
        <w:spacing w:line="276" w:lineRule="auto"/>
        <w:ind w:right="-227"/>
        <w:jc w:val="both"/>
        <w:rPr>
          <w:rFonts w:ascii="Times New Roman" w:hAnsi="Times New Roman" w:cs="Times New Roman"/>
          <w:color w:val="000000" w:themeColor="text1"/>
        </w:rPr>
      </w:pPr>
      <w:r w:rsidRPr="00A52D16">
        <w:rPr>
          <w:rFonts w:ascii="Times New Roman" w:hAnsi="Times New Roman" w:cs="Times New Roman"/>
          <w:b/>
          <w:color w:val="000000" w:themeColor="text1"/>
        </w:rPr>
        <w:lastRenderedPageBreak/>
        <w:t>1)</w:t>
      </w:r>
      <w:r w:rsidRPr="00A52D16">
        <w:rPr>
          <w:rFonts w:ascii="Times New Roman" w:hAnsi="Times New Roman" w:cs="Times New Roman"/>
          <w:color w:val="000000" w:themeColor="text1"/>
        </w:rPr>
        <w:t xml:space="preserve"> Pisemnego oświadczenia zatrudnionego pracownika w tym zakresie zawierającego w szczególności: imię i nazwisko pracownika składającego oświadczenie, datę złożenia oświadczenia, wskazanie, że wykonuje objęte wezwaniem czynności w ramach zatrudnienia na podstawie umowy o pracę, rodzaju umowy o pracę  oraz podpis osoby pracownika składającego oświadczenie. </w:t>
      </w:r>
    </w:p>
    <w:p w:rsidR="006A5972" w:rsidRPr="00A52D16" w:rsidRDefault="006A5972" w:rsidP="007C5977">
      <w:pPr>
        <w:spacing w:line="276" w:lineRule="auto"/>
        <w:ind w:right="-227"/>
        <w:jc w:val="both"/>
        <w:rPr>
          <w:rFonts w:ascii="Times New Roman" w:hAnsi="Times New Roman" w:cs="Times New Roman"/>
          <w:bCs/>
          <w:color w:val="000000" w:themeColor="text1"/>
        </w:rPr>
      </w:pPr>
      <w:r w:rsidRPr="00A52D16">
        <w:rPr>
          <w:rFonts w:ascii="Times New Roman" w:hAnsi="Times New Roman" w:cs="Times New Roman"/>
          <w:b/>
          <w:color w:val="000000" w:themeColor="text1"/>
        </w:rPr>
        <w:t>2)</w:t>
      </w:r>
      <w:r w:rsidRPr="00A52D16">
        <w:rPr>
          <w:rFonts w:ascii="Times New Roman" w:hAnsi="Times New Roman" w:cs="Times New Roman"/>
          <w:color w:val="000000" w:themeColor="text1"/>
        </w:rPr>
        <w:t xml:space="preserve"> Pisemnego oświadczenia Wykonawcy lub Podwykonawcy   w tym zakresie zawierającego w szczególności: dokładne określenie podmiotu składającego oświadczenie, datę złożenia oświadczenia, wskazanie, że objęte wezwaniem czynności wykonują osoby zatrudnione na podstawie umowy o pracę wraz ze wskazaniem liczby tych osób, rodzaju umowy o pracę , datę jej zawarcia   oraz podpis osoby uprawnionej do złożenia oświadczenia w imieniu </w:t>
      </w:r>
      <w:r w:rsidRPr="00A52D16">
        <w:rPr>
          <w:rFonts w:ascii="Times New Roman" w:hAnsi="Times New Roman" w:cs="Times New Roman"/>
          <w:bCs/>
          <w:color w:val="000000" w:themeColor="text1"/>
        </w:rPr>
        <w:t>Wykonawcy.</w:t>
      </w:r>
    </w:p>
    <w:p w:rsidR="006A5972" w:rsidRPr="00A52D16" w:rsidRDefault="006A5972" w:rsidP="007C5977">
      <w:pPr>
        <w:spacing w:line="276" w:lineRule="auto"/>
        <w:contextualSpacing/>
        <w:jc w:val="both"/>
        <w:rPr>
          <w:rFonts w:ascii="Times New Roman" w:hAnsi="Times New Roman" w:cs="Times New Roman"/>
          <w:color w:val="000000" w:themeColor="text1"/>
        </w:rPr>
      </w:pPr>
      <w:r w:rsidRPr="00A52D16">
        <w:rPr>
          <w:rFonts w:ascii="Times New Roman" w:hAnsi="Times New Roman" w:cs="Times New Roman"/>
          <w:b/>
          <w:color w:val="000000" w:themeColor="text1"/>
        </w:rPr>
        <w:t>3)</w:t>
      </w:r>
      <w:r w:rsidRPr="00A52D16">
        <w:rPr>
          <w:rFonts w:ascii="Times New Roman" w:hAnsi="Times New Roman" w:cs="Times New Roman"/>
          <w:color w:val="000000" w:themeColor="text1"/>
        </w:rPr>
        <w:t xml:space="preserve"> Poświadczonych przez </w:t>
      </w:r>
      <w:r w:rsidRPr="00A52D16">
        <w:rPr>
          <w:rFonts w:ascii="Times New Roman" w:hAnsi="Times New Roman" w:cs="Times New Roman"/>
          <w:bCs/>
          <w:color w:val="000000" w:themeColor="text1"/>
        </w:rPr>
        <w:t xml:space="preserve">Wykonawcę lub podwykonawcę za zgodność z oryginałem kopii umów </w:t>
      </w:r>
      <w:r w:rsidRPr="00A52D16">
        <w:rPr>
          <w:rFonts w:ascii="Times New Roman" w:hAnsi="Times New Roman" w:cs="Times New Roman"/>
          <w:bCs/>
          <w:color w:val="000000" w:themeColor="text1"/>
        </w:rPr>
        <w:br/>
        <w:t>o pracę osób wykonujących w trakcie realizacji zamówienia   czynności, których dotyczy w/wym. oświadczenie Wykonawcy</w:t>
      </w:r>
      <w:r w:rsidRPr="00A52D16">
        <w:rPr>
          <w:rFonts w:ascii="Times New Roman" w:hAnsi="Times New Roman" w:cs="Times New Roman"/>
          <w:color w:val="000000" w:themeColor="text1"/>
        </w:rPr>
        <w:t xml:space="preserve"> lub podwykonawcy (wraz z dokumentem regulującym zakres obowiązków, jeżeli został sporządzony). Kopia umów o pracę powinna zastać zanonimizowana w sposób zapewniający ochronę danych osobowych pracowników, zgodnie z przepisami ustawy </w:t>
      </w:r>
      <w:r w:rsidRPr="00A52D16">
        <w:rPr>
          <w:rFonts w:ascii="Times New Roman" w:eastAsia="Calibri" w:hAnsi="Times New Roman" w:cs="Times New Roman"/>
          <w:color w:val="000000" w:themeColor="text1"/>
        </w:rPr>
        <w:t xml:space="preserve">z  dnia 10 maja 2018r. o  ochronie  danych  osobowych tj. Dz. U. z 2019r. poz. 1781 </w:t>
      </w:r>
      <w:r w:rsidRPr="00A52D16">
        <w:rPr>
          <w:rFonts w:ascii="Times New Roman" w:hAnsi="Times New Roman" w:cs="Times New Roman"/>
          <w:color w:val="000000" w:themeColor="text1"/>
        </w:rPr>
        <w:t xml:space="preserve">(tj. w szczególności  bez adresów, numerów PESEL pracowników). Imię i nazwisko pracownika nie podlega </w:t>
      </w:r>
      <w:proofErr w:type="spellStart"/>
      <w:r w:rsidRPr="00A52D16">
        <w:rPr>
          <w:rFonts w:ascii="Times New Roman" w:hAnsi="Times New Roman" w:cs="Times New Roman"/>
          <w:color w:val="000000" w:themeColor="text1"/>
        </w:rPr>
        <w:t>anonimizacji</w:t>
      </w:r>
      <w:proofErr w:type="spellEnd"/>
      <w:r w:rsidRPr="00A52D16">
        <w:rPr>
          <w:rFonts w:ascii="Times New Roman" w:hAnsi="Times New Roman" w:cs="Times New Roman"/>
          <w:color w:val="000000" w:themeColor="text1"/>
        </w:rPr>
        <w:t>.  Informacje takie jak: data zawarcia umowy, rodzaj umowy o pracę datę  zawarcia  umów o prace   i  zakres obowiązków pracownika  powinny być możliwe do zidentyfikowania.</w:t>
      </w:r>
    </w:p>
    <w:p w:rsidR="006A5972" w:rsidRPr="00A52D16" w:rsidRDefault="006A5972" w:rsidP="007C5977">
      <w:pPr>
        <w:spacing w:line="276" w:lineRule="auto"/>
        <w:contextualSpacing/>
        <w:jc w:val="both"/>
        <w:rPr>
          <w:rFonts w:ascii="Times New Roman" w:eastAsia="Calibri" w:hAnsi="Times New Roman" w:cs="Times New Roman"/>
          <w:color w:val="000000" w:themeColor="text1"/>
        </w:rPr>
      </w:pPr>
    </w:p>
    <w:p w:rsidR="006A5972" w:rsidRPr="00A52D16" w:rsidRDefault="006A5972" w:rsidP="007C5977">
      <w:pPr>
        <w:spacing w:line="276" w:lineRule="auto"/>
        <w:ind w:right="-227"/>
        <w:jc w:val="both"/>
        <w:rPr>
          <w:rFonts w:ascii="Times New Roman" w:hAnsi="Times New Roman" w:cs="Times New Roman"/>
          <w:color w:val="000000" w:themeColor="text1"/>
        </w:rPr>
      </w:pPr>
      <w:r w:rsidRPr="00A52D16">
        <w:rPr>
          <w:rFonts w:ascii="Times New Roman" w:hAnsi="Times New Roman" w:cs="Times New Roman"/>
          <w:b/>
          <w:color w:val="000000" w:themeColor="text1"/>
        </w:rPr>
        <w:t>4)</w:t>
      </w:r>
      <w:r w:rsidRPr="00A52D16">
        <w:rPr>
          <w:rFonts w:ascii="Times New Roman" w:hAnsi="Times New Roman" w:cs="Times New Roman"/>
          <w:color w:val="000000" w:themeColor="text1"/>
        </w:rPr>
        <w:t xml:space="preserve"> Dokumentów potwierdzających opłacanie składek na ubezpieczenie społeczne i zdrowotne z tytułu zatrudnienia na podstawie umów o pracę ( wraz z informacją o liczbie odprowadzonych składek), które mogą przyjąć postać zaświadczenia właściwego oddziału ZUS lub zanonimizowanych z wyjątkiem imienia i nazwiska dowodów potwierdzających zgłoszenie pracownika przez pracodawcę do ubezpieczeń.</w:t>
      </w:r>
    </w:p>
    <w:p w:rsidR="006A5972" w:rsidRPr="00A52D16" w:rsidRDefault="006A5972" w:rsidP="007C5977">
      <w:pPr>
        <w:spacing w:line="276" w:lineRule="auto"/>
        <w:ind w:right="-227"/>
        <w:jc w:val="both"/>
        <w:rPr>
          <w:rFonts w:ascii="Times New Roman" w:hAnsi="Times New Roman" w:cs="Times New Roman"/>
          <w:color w:val="000000" w:themeColor="text1"/>
        </w:rPr>
      </w:pPr>
      <w:r w:rsidRPr="00A52D16">
        <w:rPr>
          <w:rFonts w:ascii="Times New Roman" w:hAnsi="Times New Roman" w:cs="Times New Roman"/>
          <w:b/>
          <w:color w:val="000000" w:themeColor="text1"/>
        </w:rPr>
        <w:t>3</w:t>
      </w:r>
      <w:r w:rsidRPr="00A52D16">
        <w:rPr>
          <w:rFonts w:ascii="Times New Roman" w:hAnsi="Times New Roman" w:cs="Times New Roman"/>
          <w:color w:val="000000" w:themeColor="text1"/>
        </w:rPr>
        <w:t xml:space="preserve">. Nie wywiązanie się </w:t>
      </w:r>
      <w:r w:rsidRPr="00A52D16">
        <w:rPr>
          <w:rFonts w:ascii="Times New Roman" w:hAnsi="Times New Roman" w:cs="Times New Roman"/>
          <w:bCs/>
          <w:color w:val="000000" w:themeColor="text1"/>
        </w:rPr>
        <w:t>Wykonawcy z obowiązku przedłożenia Zamawiającemu</w:t>
      </w:r>
      <w:r w:rsidRPr="00A52D16">
        <w:rPr>
          <w:rFonts w:ascii="Times New Roman" w:hAnsi="Times New Roman" w:cs="Times New Roman"/>
          <w:color w:val="000000" w:themeColor="text1"/>
        </w:rPr>
        <w:t xml:space="preserve"> w wyznaczonym terminie dowodów, o którym mowa w ust. 2 będzie traktowane jako niespełnienie obowiązku zatrudnienia na podstawie umowy o pracę osób, o którym mowa w ust. 1 tej umowy.</w:t>
      </w:r>
    </w:p>
    <w:p w:rsidR="006A5972" w:rsidRPr="00A52D16" w:rsidRDefault="006A5972" w:rsidP="007C5977">
      <w:pPr>
        <w:spacing w:line="276" w:lineRule="auto"/>
        <w:ind w:right="-108"/>
        <w:jc w:val="both"/>
        <w:rPr>
          <w:rFonts w:ascii="Times New Roman" w:hAnsi="Times New Roman" w:cs="Times New Roman"/>
          <w:color w:val="000000" w:themeColor="text1"/>
        </w:rPr>
      </w:pPr>
      <w:r w:rsidRPr="00A52D16">
        <w:rPr>
          <w:rFonts w:ascii="Times New Roman" w:hAnsi="Times New Roman" w:cs="Times New Roman"/>
          <w:b/>
          <w:color w:val="000000" w:themeColor="text1"/>
        </w:rPr>
        <w:t>4.</w:t>
      </w:r>
      <w:r w:rsidRPr="00A52D16">
        <w:rPr>
          <w:rFonts w:ascii="Times New Roman" w:hAnsi="Times New Roman" w:cs="Times New Roman"/>
          <w:color w:val="000000" w:themeColor="text1"/>
        </w:rPr>
        <w:t xml:space="preserve"> Obowiązek zatrudnienia osób, o którym mowa w ust.1 zostanie spełniony również  poprzez zatrudnienie już wcześniej, przed złożeniem przez </w:t>
      </w:r>
      <w:r w:rsidRPr="00A52D16">
        <w:rPr>
          <w:rFonts w:ascii="Times New Roman" w:hAnsi="Times New Roman" w:cs="Times New Roman"/>
          <w:bCs/>
          <w:color w:val="000000" w:themeColor="text1"/>
        </w:rPr>
        <w:t>Wykonawcę oferty</w:t>
      </w:r>
      <w:r w:rsidRPr="00A52D16">
        <w:rPr>
          <w:rFonts w:ascii="Times New Roman" w:hAnsi="Times New Roman" w:cs="Times New Roman"/>
          <w:color w:val="000000" w:themeColor="text1"/>
        </w:rPr>
        <w:t xml:space="preserve"> na przedmiotowe zamówienie.</w:t>
      </w:r>
    </w:p>
    <w:p w:rsidR="006A5972" w:rsidRPr="00A52D16" w:rsidRDefault="006A5972" w:rsidP="007C5977">
      <w:pPr>
        <w:spacing w:line="276" w:lineRule="auto"/>
        <w:jc w:val="both"/>
        <w:rPr>
          <w:rFonts w:ascii="Times New Roman" w:hAnsi="Times New Roman" w:cs="Times New Roman"/>
          <w:iCs/>
          <w:color w:val="000000" w:themeColor="text1"/>
        </w:rPr>
      </w:pPr>
      <w:r w:rsidRPr="00A52D16">
        <w:rPr>
          <w:rFonts w:ascii="Times New Roman" w:hAnsi="Times New Roman" w:cs="Times New Roman"/>
          <w:b/>
          <w:color w:val="000000" w:themeColor="text1"/>
        </w:rPr>
        <w:t>5.</w:t>
      </w:r>
      <w:r w:rsidRPr="00A52D16">
        <w:rPr>
          <w:rFonts w:ascii="Times New Roman" w:hAnsi="Times New Roman" w:cs="Times New Roman"/>
          <w:color w:val="000000" w:themeColor="text1"/>
        </w:rPr>
        <w:t xml:space="preserve"> Zobowiązanie </w:t>
      </w:r>
      <w:r w:rsidRPr="00A52D16">
        <w:rPr>
          <w:rFonts w:ascii="Times New Roman" w:hAnsi="Times New Roman" w:cs="Times New Roman"/>
          <w:bCs/>
          <w:color w:val="000000" w:themeColor="text1"/>
        </w:rPr>
        <w:t>Wykonawcy</w:t>
      </w:r>
      <w:r w:rsidRPr="00A52D16">
        <w:rPr>
          <w:rFonts w:ascii="Times New Roman" w:hAnsi="Times New Roman" w:cs="Times New Roman"/>
          <w:color w:val="000000" w:themeColor="text1"/>
        </w:rPr>
        <w:t xml:space="preserve"> do zatrudnienia osób na zasadach, o których mowa w ust.1 dotyczy również  faktycznie zaangażowanych w realizację przedmiotu zamówienia podwykonawców. W tym przypadku zapisy umów </w:t>
      </w:r>
      <w:r w:rsidRPr="00A52D16">
        <w:rPr>
          <w:rFonts w:ascii="Times New Roman" w:hAnsi="Times New Roman" w:cs="Times New Roman"/>
          <w:bCs/>
          <w:color w:val="000000" w:themeColor="text1"/>
        </w:rPr>
        <w:t>Wykonawcy z podwykonawcami muszą  regulować kwestię zatrudnienia osób analogicznie jak niniejsza umowa, by bezwzględnie umożliwić Wykonawcy realizację obowiązku przedłożenia dowodów, o których mowa w ust. 2 złożonych w tym przypadku przez podwykonawcę. Niespełnienie w tych okolicznościach wymienionych wymagań umów o podwykonawstwo pociągnie za sobą  zgłoszenie przez Zamawiającego</w:t>
      </w:r>
      <w:r w:rsidRPr="00A52D16">
        <w:rPr>
          <w:rFonts w:ascii="Times New Roman" w:hAnsi="Times New Roman" w:cs="Times New Roman"/>
          <w:color w:val="000000" w:themeColor="text1"/>
        </w:rPr>
        <w:t xml:space="preserve"> odpowiednio zastrzeżeń lub sprzeciwu stosownie </w:t>
      </w:r>
      <w:r w:rsidRPr="00A52D16">
        <w:rPr>
          <w:rFonts w:ascii="Times New Roman" w:hAnsi="Times New Roman" w:cs="Times New Roman"/>
          <w:iCs/>
          <w:color w:val="000000" w:themeColor="text1"/>
        </w:rPr>
        <w:t>do zapisów umowy Wykonawcy z Zamawiającym o realizację przedmiotu zamówienia.</w:t>
      </w:r>
    </w:p>
    <w:p w:rsidR="006A5972" w:rsidRPr="00A52D16" w:rsidRDefault="006A5972" w:rsidP="007C5977">
      <w:pPr>
        <w:spacing w:line="276" w:lineRule="auto"/>
        <w:ind w:right="-108"/>
        <w:jc w:val="both"/>
        <w:rPr>
          <w:rFonts w:ascii="Times New Roman" w:hAnsi="Times New Roman" w:cs="Times New Roman"/>
          <w:color w:val="000000" w:themeColor="text1"/>
        </w:rPr>
      </w:pPr>
      <w:r w:rsidRPr="00A52D16">
        <w:rPr>
          <w:rFonts w:ascii="Times New Roman" w:hAnsi="Times New Roman" w:cs="Times New Roman"/>
          <w:b/>
          <w:color w:val="000000" w:themeColor="text1"/>
        </w:rPr>
        <w:t>6.</w:t>
      </w:r>
      <w:r w:rsidRPr="00A52D16">
        <w:rPr>
          <w:rFonts w:ascii="Times New Roman" w:hAnsi="Times New Roman" w:cs="Times New Roman"/>
          <w:color w:val="000000" w:themeColor="text1"/>
        </w:rPr>
        <w:t xml:space="preserve">Zatrudnienie przez podwykonawców lub dalszych podwykonawców na zasadach określonych </w:t>
      </w:r>
      <w:r w:rsidRPr="00A52D16">
        <w:rPr>
          <w:rFonts w:ascii="Times New Roman" w:hAnsi="Times New Roman" w:cs="Times New Roman"/>
          <w:color w:val="000000" w:themeColor="text1"/>
        </w:rPr>
        <w:br/>
        <w:t xml:space="preserve">w niniejszym paragrafie osób do wykonywania czynności wskazanych w ust.1, jest równoznaczne ze spełnieniem przez </w:t>
      </w:r>
      <w:r w:rsidRPr="00A52D16">
        <w:rPr>
          <w:rFonts w:ascii="Times New Roman" w:hAnsi="Times New Roman" w:cs="Times New Roman"/>
          <w:bCs/>
          <w:color w:val="000000" w:themeColor="text1"/>
        </w:rPr>
        <w:t xml:space="preserve">Wykonawcę </w:t>
      </w:r>
      <w:r w:rsidRPr="00A52D16">
        <w:rPr>
          <w:rFonts w:ascii="Times New Roman" w:hAnsi="Times New Roman" w:cs="Times New Roman"/>
          <w:color w:val="000000" w:themeColor="text1"/>
        </w:rPr>
        <w:t>obowiązku zatrudnienia tych osób, określonego w ust.1 jedynie w odniesieniu do zakresu objętego umową o podwykonawstwo lub dalsze podwykonawstwo.</w:t>
      </w:r>
    </w:p>
    <w:p w:rsidR="006A5972" w:rsidRPr="00A52D16" w:rsidRDefault="006A5972" w:rsidP="007C5977">
      <w:pPr>
        <w:tabs>
          <w:tab w:val="left" w:pos="284"/>
        </w:tabs>
        <w:spacing w:line="276" w:lineRule="auto"/>
        <w:ind w:right="-108"/>
        <w:jc w:val="both"/>
        <w:rPr>
          <w:rFonts w:ascii="Times New Roman" w:hAnsi="Times New Roman" w:cs="Times New Roman"/>
          <w:bCs/>
          <w:color w:val="000000" w:themeColor="text1"/>
        </w:rPr>
      </w:pPr>
      <w:r w:rsidRPr="00A52D16">
        <w:rPr>
          <w:rFonts w:ascii="Times New Roman" w:hAnsi="Times New Roman" w:cs="Times New Roman"/>
          <w:b/>
          <w:color w:val="000000" w:themeColor="text1"/>
        </w:rPr>
        <w:lastRenderedPageBreak/>
        <w:t>7</w:t>
      </w:r>
      <w:r w:rsidRPr="00A52D16">
        <w:rPr>
          <w:rFonts w:ascii="Times New Roman" w:hAnsi="Times New Roman" w:cs="Times New Roman"/>
          <w:color w:val="000000" w:themeColor="text1"/>
        </w:rPr>
        <w:t xml:space="preserve">. W przypadku uzasadnionych wątpliwości co do przestrzegania przez </w:t>
      </w:r>
      <w:r w:rsidRPr="00A52D16">
        <w:rPr>
          <w:rFonts w:ascii="Times New Roman" w:hAnsi="Times New Roman" w:cs="Times New Roman"/>
          <w:bCs/>
          <w:color w:val="000000" w:themeColor="text1"/>
        </w:rPr>
        <w:t>Wykonawcę lub podwykonawcę prawa pracy Zamawiający może zwrócić się o przeprowadzenie kontroli przez Państwową Inspekcję Pracy.</w:t>
      </w:r>
    </w:p>
    <w:p w:rsidR="006A5972" w:rsidRPr="00562920" w:rsidRDefault="006A5972" w:rsidP="00562920">
      <w:pPr>
        <w:rPr>
          <w:rFonts w:ascii="Times New Roman" w:eastAsiaTheme="majorEastAsia" w:hAnsi="Times New Roman" w:cs="Times New Roman"/>
          <w:b/>
          <w:sz w:val="20"/>
          <w:szCs w:val="20"/>
          <w:lang w:eastAsia="pl-PL"/>
        </w:rPr>
      </w:pPr>
      <w:r w:rsidRPr="00A52D16">
        <w:rPr>
          <w:rFonts w:ascii="Times New Roman" w:hAnsi="Times New Roman" w:cs="Times New Roman"/>
          <w:b/>
          <w:color w:val="000000" w:themeColor="text1"/>
        </w:rPr>
        <w:t>8</w:t>
      </w:r>
      <w:r w:rsidRPr="00A52D16">
        <w:rPr>
          <w:rFonts w:ascii="Times New Roman" w:hAnsi="Times New Roman" w:cs="Times New Roman"/>
          <w:color w:val="000000" w:themeColor="text1"/>
        </w:rPr>
        <w:t xml:space="preserve">. W przypadku nie wywiązania się </w:t>
      </w:r>
      <w:r w:rsidRPr="00A52D16">
        <w:rPr>
          <w:rFonts w:ascii="Times New Roman" w:hAnsi="Times New Roman" w:cs="Times New Roman"/>
          <w:bCs/>
          <w:color w:val="000000" w:themeColor="text1"/>
        </w:rPr>
        <w:t xml:space="preserve">Wykonawcy </w:t>
      </w:r>
      <w:r w:rsidR="00562920">
        <w:rPr>
          <w:rFonts w:ascii="Times New Roman" w:hAnsi="Times New Roman" w:cs="Times New Roman"/>
          <w:bCs/>
          <w:color w:val="000000" w:themeColor="text1"/>
        </w:rPr>
        <w:t xml:space="preserve">z </w:t>
      </w:r>
      <w:r w:rsidRPr="00A52D16">
        <w:rPr>
          <w:rFonts w:ascii="Times New Roman" w:hAnsi="Times New Roman" w:cs="Times New Roman"/>
          <w:bCs/>
          <w:color w:val="000000" w:themeColor="text1"/>
        </w:rPr>
        <w:t xml:space="preserve">obowiązku określonego w ust. 1 przez okres co najmniej </w:t>
      </w:r>
      <w:r w:rsidRPr="00A52D16">
        <w:rPr>
          <w:rFonts w:ascii="Times New Roman" w:hAnsi="Times New Roman" w:cs="Times New Roman"/>
          <w:b/>
          <w:color w:val="000000" w:themeColor="text1"/>
        </w:rPr>
        <w:t>30 dni</w:t>
      </w:r>
      <w:r w:rsidRPr="00A52D16">
        <w:rPr>
          <w:rFonts w:ascii="Times New Roman" w:hAnsi="Times New Roman" w:cs="Times New Roman"/>
          <w:bCs/>
          <w:color w:val="000000" w:themeColor="text1"/>
        </w:rPr>
        <w:t xml:space="preserve"> Zamawiający ma prawo wstrzymać</w:t>
      </w:r>
      <w:r w:rsidRPr="00A52D16">
        <w:rPr>
          <w:rFonts w:ascii="Times New Roman" w:hAnsi="Times New Roman" w:cs="Times New Roman"/>
          <w:color w:val="000000" w:themeColor="text1"/>
        </w:rPr>
        <w:t xml:space="preserve"> realizację przedmiotu zamówienia do czasu, w którym Wykonawca lub Podwykonawca skieruje do wykonywania zamówienia osoby zatrudnione na podstawie umowy o pracę.</w:t>
      </w:r>
    </w:p>
    <w:p w:rsidR="006A5972" w:rsidRPr="00A52D16" w:rsidRDefault="006A5972" w:rsidP="007C5977">
      <w:pPr>
        <w:spacing w:line="276" w:lineRule="auto"/>
        <w:ind w:right="-108"/>
        <w:jc w:val="both"/>
        <w:rPr>
          <w:rFonts w:ascii="Times New Roman" w:hAnsi="Times New Roman" w:cs="Times New Roman"/>
          <w:color w:val="000000" w:themeColor="text1"/>
        </w:rPr>
      </w:pPr>
      <w:r w:rsidRPr="00A52D16">
        <w:rPr>
          <w:rFonts w:ascii="Times New Roman" w:hAnsi="Times New Roman" w:cs="Times New Roman"/>
          <w:b/>
          <w:color w:val="000000" w:themeColor="text1"/>
        </w:rPr>
        <w:t xml:space="preserve">9. </w:t>
      </w:r>
      <w:r w:rsidRPr="00A52D16">
        <w:rPr>
          <w:rFonts w:ascii="Times New Roman" w:hAnsi="Times New Roman" w:cs="Times New Roman"/>
          <w:color w:val="000000" w:themeColor="text1"/>
        </w:rPr>
        <w:t xml:space="preserve">Obowiązek zatrudnienia osób, o którym mowa w ust. 1 nie dotyczy </w:t>
      </w:r>
      <w:r w:rsidRPr="00A52D16">
        <w:rPr>
          <w:rFonts w:ascii="Times New Roman" w:hAnsi="Times New Roman" w:cs="Times New Roman"/>
          <w:bCs/>
          <w:color w:val="000000" w:themeColor="text1"/>
        </w:rPr>
        <w:t>Wykonawcy</w:t>
      </w:r>
      <w:r w:rsidRPr="00A52D16">
        <w:rPr>
          <w:rFonts w:ascii="Times New Roman" w:hAnsi="Times New Roman" w:cs="Times New Roman"/>
          <w:color w:val="000000" w:themeColor="text1"/>
        </w:rPr>
        <w:t xml:space="preserve"> i podwykonawcy realizującego samodzielnie czynności objęte przedmiotem umowy bez potrzeby pozyskiwania pracowników oraz realizacji w ramach tego przedmiotu umowy dostaw. </w:t>
      </w:r>
    </w:p>
    <w:p w:rsidR="006A5972" w:rsidRPr="00A52D16" w:rsidRDefault="006A5972" w:rsidP="007C5977">
      <w:pPr>
        <w:autoSpaceDE w:val="0"/>
        <w:autoSpaceDN w:val="0"/>
        <w:adjustRightInd w:val="0"/>
        <w:spacing w:after="0" w:line="276" w:lineRule="auto"/>
        <w:jc w:val="both"/>
        <w:rPr>
          <w:rFonts w:ascii="Times New Roman" w:hAnsi="Times New Roman" w:cs="Times New Roman"/>
          <w:bCs/>
          <w:color w:val="000000"/>
        </w:rPr>
      </w:pPr>
    </w:p>
    <w:p w:rsidR="006A5972" w:rsidRPr="00A52D16" w:rsidRDefault="006A5972" w:rsidP="003C2C11">
      <w:pPr>
        <w:numPr>
          <w:ilvl w:val="0"/>
          <w:numId w:val="68"/>
        </w:numPr>
        <w:spacing w:after="0" w:line="276" w:lineRule="auto"/>
        <w:contextualSpacing/>
        <w:jc w:val="both"/>
        <w:rPr>
          <w:rFonts w:ascii="Times New Roman" w:hAnsi="Times New Roman" w:cs="Times New Roman"/>
          <w:color w:val="000000" w:themeColor="text1"/>
        </w:rPr>
      </w:pPr>
      <w:r w:rsidRPr="00A52D16">
        <w:rPr>
          <w:rFonts w:ascii="Times New Roman" w:hAnsi="Times New Roman" w:cs="Times New Roman"/>
          <w:bCs/>
          <w:color w:val="000000" w:themeColor="text1"/>
        </w:rPr>
        <w:t xml:space="preserve">Zamawiający </w:t>
      </w:r>
      <w:r w:rsidRPr="00A52D16">
        <w:rPr>
          <w:rFonts w:ascii="Times New Roman" w:hAnsi="Times New Roman" w:cs="Times New Roman"/>
          <w:b/>
          <w:color w:val="000000" w:themeColor="text1"/>
        </w:rPr>
        <w:t>nie wymaga</w:t>
      </w:r>
      <w:r w:rsidRPr="00A52D16">
        <w:rPr>
          <w:rFonts w:ascii="Times New Roman" w:hAnsi="Times New Roman" w:cs="Times New Roman"/>
          <w:color w:val="000000" w:themeColor="text1"/>
        </w:rPr>
        <w:t xml:space="preserve"> zatrudnienia osób, o których mowa w art. 96 ust. 2 pkt. 2 ustawy.</w:t>
      </w:r>
    </w:p>
    <w:p w:rsidR="006A5972" w:rsidRPr="00A52D16" w:rsidRDefault="006A5972" w:rsidP="007C5977">
      <w:pPr>
        <w:spacing w:after="0" w:line="276" w:lineRule="auto"/>
        <w:ind w:left="720"/>
        <w:contextualSpacing/>
        <w:jc w:val="both"/>
        <w:rPr>
          <w:rFonts w:ascii="Times New Roman" w:hAnsi="Times New Roman" w:cs="Times New Roman"/>
          <w:color w:val="000000" w:themeColor="text1"/>
        </w:rPr>
      </w:pPr>
    </w:p>
    <w:p w:rsidR="006A5972" w:rsidRPr="00A52D16" w:rsidRDefault="006A5972" w:rsidP="003C2C11">
      <w:pPr>
        <w:numPr>
          <w:ilvl w:val="0"/>
          <w:numId w:val="68"/>
        </w:numPr>
        <w:spacing w:after="0" w:line="276" w:lineRule="auto"/>
        <w:contextualSpacing/>
        <w:jc w:val="both"/>
        <w:rPr>
          <w:rFonts w:ascii="Times New Roman" w:hAnsi="Times New Roman" w:cs="Times New Roman"/>
          <w:color w:val="000000" w:themeColor="text1"/>
        </w:rPr>
      </w:pPr>
      <w:r w:rsidRPr="00A52D16">
        <w:rPr>
          <w:rFonts w:ascii="Times New Roman" w:hAnsi="Times New Roman" w:cs="Times New Roman"/>
          <w:color w:val="000000" w:themeColor="text1"/>
        </w:rPr>
        <w:t xml:space="preserve">Zamawiający przewiduje unieważnienie postępowania, jeśli środki publiczne, które zamierzał przeznaczyć na sfinansowanie całości lub części zamówienia nie zostały przyznane: </w:t>
      </w:r>
      <w:r w:rsidRPr="00A52D16">
        <w:rPr>
          <w:rFonts w:ascii="Times New Roman" w:hAnsi="Times New Roman" w:cs="Times New Roman"/>
          <w:b/>
          <w:color w:val="0D0D0D" w:themeColor="text1" w:themeTint="F2"/>
        </w:rPr>
        <w:t>NIE</w:t>
      </w:r>
    </w:p>
    <w:p w:rsidR="006A5972" w:rsidRPr="00A52D16" w:rsidRDefault="006A5972" w:rsidP="007C5977">
      <w:pPr>
        <w:spacing w:after="0" w:line="276" w:lineRule="auto"/>
        <w:ind w:left="720"/>
        <w:contextualSpacing/>
        <w:jc w:val="both"/>
        <w:rPr>
          <w:rFonts w:ascii="Times New Roman" w:hAnsi="Times New Roman" w:cs="Times New Roman"/>
          <w:color w:val="000000" w:themeColor="text1"/>
        </w:rPr>
      </w:pPr>
    </w:p>
    <w:p w:rsidR="006A5972" w:rsidRPr="00A52D16" w:rsidRDefault="006A5972" w:rsidP="003C2C11">
      <w:pPr>
        <w:numPr>
          <w:ilvl w:val="0"/>
          <w:numId w:val="68"/>
        </w:numPr>
        <w:spacing w:after="0" w:line="276" w:lineRule="auto"/>
        <w:contextualSpacing/>
        <w:jc w:val="both"/>
        <w:rPr>
          <w:rFonts w:ascii="Times New Roman" w:hAnsi="Times New Roman" w:cs="Times New Roman"/>
          <w:b/>
          <w:color w:val="000000" w:themeColor="text1"/>
          <w:u w:val="single"/>
        </w:rPr>
      </w:pPr>
      <w:r w:rsidRPr="00A52D16">
        <w:rPr>
          <w:rFonts w:ascii="Times New Roman" w:hAnsi="Times New Roman" w:cs="Times New Roman"/>
          <w:color w:val="000000" w:themeColor="text1"/>
        </w:rPr>
        <w:t xml:space="preserve">W odniesieniu do warunku określonego w art. 100 ustawy </w:t>
      </w:r>
      <w:proofErr w:type="spellStart"/>
      <w:r w:rsidRPr="00A52D16">
        <w:rPr>
          <w:rFonts w:ascii="Times New Roman" w:hAnsi="Times New Roman" w:cs="Times New Roman"/>
          <w:color w:val="000000" w:themeColor="text1"/>
        </w:rPr>
        <w:t>Pzp</w:t>
      </w:r>
      <w:proofErr w:type="spellEnd"/>
      <w:r w:rsidRPr="00A52D16">
        <w:rPr>
          <w:rFonts w:ascii="Times New Roman" w:hAnsi="Times New Roman" w:cs="Times New Roman"/>
          <w:color w:val="000000" w:themeColor="text1"/>
        </w:rPr>
        <w:t xml:space="preserve"> dotyczącego dostępności dla osób niepełnosprawnych, o których mowa w  Dyrektywie Parlamentu Europejskiego i Rady 2014/24/UE z dnia 26 lutego 2014 r. w sprawie zamówień publicznych (</w:t>
      </w:r>
      <w:proofErr w:type="spellStart"/>
      <w:r w:rsidRPr="00A52D16">
        <w:rPr>
          <w:rFonts w:ascii="Times New Roman" w:hAnsi="Times New Roman" w:cs="Times New Roman"/>
          <w:color w:val="000000" w:themeColor="text1"/>
        </w:rPr>
        <w:t>Dz.U.UE.L</w:t>
      </w:r>
      <w:proofErr w:type="spellEnd"/>
      <w:r w:rsidRPr="00A52D16">
        <w:rPr>
          <w:rFonts w:ascii="Times New Roman" w:hAnsi="Times New Roman" w:cs="Times New Roman"/>
          <w:color w:val="000000" w:themeColor="text1"/>
        </w:rPr>
        <w:t xml:space="preserve"> Nr 94, s. 65), ), Zamawiający informuje, że opis przedmiotu zamówienia nie uwzględnia wymagań w zakresie dostępności dla osób niepełnosprawnych lub projektowania z przeznaczeniem dla wszystkich użytkowników,  gdyż nie ma takiej możliwości  ze względu na  zakres robót,  których dotyczy postępowanie  - </w:t>
      </w:r>
      <w:r w:rsidRPr="00A52D16">
        <w:rPr>
          <w:rFonts w:ascii="Times New Roman" w:hAnsi="Times New Roman" w:cs="Times New Roman"/>
          <w:b/>
          <w:color w:val="000000" w:themeColor="text1"/>
          <w:u w:val="single"/>
        </w:rPr>
        <w:t>remont łazienek wykorzystywanych jedynie przez funkcjonariuszy i pracowników Policji. (nie dotyczy).</w:t>
      </w:r>
    </w:p>
    <w:p w:rsidR="006A5972" w:rsidRPr="00A52D16" w:rsidRDefault="006A5972" w:rsidP="007C5977">
      <w:pPr>
        <w:spacing w:after="0" w:line="276" w:lineRule="auto"/>
        <w:ind w:left="720"/>
        <w:contextualSpacing/>
        <w:jc w:val="both"/>
        <w:rPr>
          <w:rFonts w:ascii="Times New Roman" w:hAnsi="Times New Roman" w:cs="Times New Roman"/>
          <w:b/>
          <w:color w:val="000000" w:themeColor="text1"/>
          <w:u w:val="single"/>
        </w:rPr>
      </w:pPr>
    </w:p>
    <w:p w:rsidR="006A5972" w:rsidRPr="00A52D16" w:rsidRDefault="006A5972" w:rsidP="003C2C11">
      <w:pPr>
        <w:numPr>
          <w:ilvl w:val="0"/>
          <w:numId w:val="68"/>
        </w:numPr>
        <w:spacing w:after="0" w:line="276" w:lineRule="auto"/>
        <w:contextualSpacing/>
        <w:jc w:val="both"/>
        <w:rPr>
          <w:rFonts w:ascii="Times New Roman" w:hAnsi="Times New Roman" w:cs="Times New Roman"/>
          <w:color w:val="000000" w:themeColor="text1"/>
        </w:rPr>
      </w:pPr>
      <w:r w:rsidRPr="00A52D16">
        <w:rPr>
          <w:rFonts w:ascii="Times New Roman" w:hAnsi="Times New Roman" w:cs="Times New Roman"/>
          <w:color w:val="000000" w:themeColor="text1"/>
        </w:rPr>
        <w:t>Zamawiający wymaga, aby Wykonawca, z którym zostanie zawarta umowa o realizację przedmiotowego zamówienia zapewnił aby w przypadku umów o podwykonawstwo lub dalsze  podwykonawstwo zabezpieczenia należytego wykonania umowy podwykonawca lub  dalszy podwykonawca wniósł przed zawarciem umowy o podwykonawstwo lub dalsze podwykonawstwo.</w:t>
      </w:r>
    </w:p>
    <w:p w:rsidR="006A5972" w:rsidRPr="00A52D16" w:rsidRDefault="006A5972" w:rsidP="006A5972">
      <w:pPr>
        <w:spacing w:after="0" w:line="276" w:lineRule="auto"/>
        <w:jc w:val="both"/>
        <w:rPr>
          <w:rFonts w:ascii="Times New Roman" w:hAnsi="Times New Roman" w:cs="Times New Roman"/>
          <w:color w:val="000000" w:themeColor="text1"/>
          <w:u w:val="single"/>
        </w:rPr>
      </w:pPr>
    </w:p>
    <w:p w:rsidR="006C2078" w:rsidRPr="006C2078" w:rsidRDefault="006C2078" w:rsidP="006C2078">
      <w:pPr>
        <w:pStyle w:val="Akapitzlist"/>
        <w:numPr>
          <w:ilvl w:val="0"/>
          <w:numId w:val="2"/>
        </w:numPr>
        <w:spacing w:after="0" w:line="240" w:lineRule="auto"/>
        <w:ind w:left="870"/>
        <w:jc w:val="both"/>
        <w:rPr>
          <w:rFonts w:ascii="Times New Roman" w:hAnsi="Times New Roman" w:cs="Times New Roman"/>
          <w:b/>
          <w:color w:val="000000" w:themeColor="text1"/>
          <w:u w:val="single"/>
        </w:rPr>
      </w:pPr>
      <w:r w:rsidRPr="006C2078">
        <w:rPr>
          <w:rFonts w:ascii="Times New Roman" w:hAnsi="Times New Roman" w:cs="Times New Roman"/>
          <w:b/>
          <w:color w:val="000000" w:themeColor="text1"/>
          <w:u w:val="single"/>
        </w:rPr>
        <w:t>Załączniki do SWZ</w:t>
      </w:r>
    </w:p>
    <w:p w:rsidR="006C2078" w:rsidRPr="006C2078" w:rsidRDefault="006C2078" w:rsidP="006C2078">
      <w:pPr>
        <w:spacing w:after="0" w:line="240" w:lineRule="auto"/>
        <w:jc w:val="both"/>
        <w:rPr>
          <w:rFonts w:ascii="Times New Roman" w:hAnsi="Times New Roman" w:cs="Times New Roman"/>
          <w:szCs w:val="20"/>
        </w:rPr>
      </w:pPr>
      <w:r w:rsidRPr="006C2078">
        <w:rPr>
          <w:rFonts w:ascii="Times New Roman" w:hAnsi="Times New Roman" w:cs="Times New Roman"/>
          <w:szCs w:val="20"/>
        </w:rPr>
        <w:t>Załącznik nr 1 – Formularz ofertowy.</w:t>
      </w:r>
    </w:p>
    <w:p w:rsidR="006C2078" w:rsidRPr="006C2078" w:rsidRDefault="006C2078" w:rsidP="006C2078">
      <w:pPr>
        <w:spacing w:after="0" w:line="240" w:lineRule="auto"/>
        <w:jc w:val="both"/>
        <w:rPr>
          <w:rFonts w:ascii="Times New Roman" w:hAnsi="Times New Roman" w:cs="Times New Roman"/>
          <w:szCs w:val="20"/>
        </w:rPr>
      </w:pPr>
      <w:r w:rsidRPr="006C2078">
        <w:rPr>
          <w:rFonts w:ascii="Times New Roman" w:hAnsi="Times New Roman" w:cs="Times New Roman"/>
          <w:szCs w:val="20"/>
        </w:rPr>
        <w:t>Załącznik nr 2 – Projektowane postanowienia umowy w sprawie zamówienia.</w:t>
      </w:r>
    </w:p>
    <w:p w:rsidR="006C2078" w:rsidRPr="006C2078" w:rsidRDefault="006C2078" w:rsidP="006C2078">
      <w:pPr>
        <w:spacing w:after="0" w:line="240" w:lineRule="auto"/>
        <w:jc w:val="both"/>
        <w:rPr>
          <w:rFonts w:ascii="Times New Roman" w:hAnsi="Times New Roman" w:cs="Times New Roman"/>
          <w:szCs w:val="20"/>
        </w:rPr>
      </w:pPr>
      <w:r w:rsidRPr="006C2078">
        <w:rPr>
          <w:rFonts w:ascii="Times New Roman" w:hAnsi="Times New Roman" w:cs="Times New Roman"/>
          <w:szCs w:val="20"/>
        </w:rPr>
        <w:t xml:space="preserve">Załącznik nr 3 – </w:t>
      </w:r>
      <w:r w:rsidRPr="006C2078">
        <w:rPr>
          <w:rFonts w:ascii="Times New Roman" w:hAnsi="Times New Roman" w:cs="Times New Roman"/>
          <w:bCs/>
          <w:color w:val="000000" w:themeColor="text1"/>
          <w:szCs w:val="20"/>
        </w:rPr>
        <w:t xml:space="preserve">Oświadczenie składane na podst. art. 125 ustawy </w:t>
      </w:r>
      <w:proofErr w:type="spellStart"/>
      <w:r w:rsidRPr="006C2078">
        <w:rPr>
          <w:rFonts w:ascii="Times New Roman" w:hAnsi="Times New Roman" w:cs="Times New Roman"/>
          <w:bCs/>
          <w:color w:val="000000" w:themeColor="text1"/>
          <w:szCs w:val="20"/>
        </w:rPr>
        <w:t>Pzp</w:t>
      </w:r>
      <w:proofErr w:type="spellEnd"/>
      <w:r w:rsidRPr="006C2078">
        <w:rPr>
          <w:rFonts w:ascii="Times New Roman" w:hAnsi="Times New Roman" w:cs="Times New Roman"/>
          <w:bCs/>
          <w:color w:val="000000" w:themeColor="text1"/>
          <w:szCs w:val="20"/>
        </w:rPr>
        <w:t xml:space="preserve"> o niepodleganiu wykluczeniu.</w:t>
      </w:r>
    </w:p>
    <w:p w:rsidR="006C2078" w:rsidRPr="006C2078" w:rsidRDefault="006C2078" w:rsidP="006C2078">
      <w:pPr>
        <w:spacing w:after="0" w:line="240" w:lineRule="auto"/>
        <w:jc w:val="both"/>
        <w:rPr>
          <w:rFonts w:ascii="Times New Roman" w:hAnsi="Times New Roman" w:cs="Times New Roman"/>
          <w:bCs/>
          <w:color w:val="000000" w:themeColor="text1"/>
          <w:szCs w:val="20"/>
        </w:rPr>
      </w:pPr>
      <w:r w:rsidRPr="006C2078">
        <w:rPr>
          <w:rFonts w:ascii="Times New Roman" w:hAnsi="Times New Roman" w:cs="Times New Roman"/>
          <w:color w:val="000000" w:themeColor="text1"/>
          <w:szCs w:val="20"/>
        </w:rPr>
        <w:t xml:space="preserve">Załącznik nr 4 – </w:t>
      </w:r>
      <w:r w:rsidRPr="006C2078">
        <w:rPr>
          <w:rFonts w:ascii="Times New Roman" w:hAnsi="Times New Roman" w:cs="Times New Roman"/>
          <w:bCs/>
          <w:color w:val="000000" w:themeColor="text1"/>
          <w:szCs w:val="20"/>
        </w:rPr>
        <w:t xml:space="preserve">Oświadczenie składane na podst. art. 125 ustawy </w:t>
      </w:r>
      <w:proofErr w:type="spellStart"/>
      <w:r w:rsidRPr="006C2078">
        <w:rPr>
          <w:rFonts w:ascii="Times New Roman" w:hAnsi="Times New Roman" w:cs="Times New Roman"/>
          <w:bCs/>
          <w:color w:val="000000" w:themeColor="text1"/>
          <w:szCs w:val="20"/>
        </w:rPr>
        <w:t>Pzp</w:t>
      </w:r>
      <w:proofErr w:type="spellEnd"/>
      <w:r w:rsidRPr="006C2078">
        <w:rPr>
          <w:rFonts w:ascii="Times New Roman" w:hAnsi="Times New Roman" w:cs="Times New Roman"/>
          <w:bCs/>
          <w:color w:val="000000" w:themeColor="text1"/>
          <w:szCs w:val="20"/>
        </w:rPr>
        <w:t xml:space="preserve"> o spełnianiu warunków udziału </w:t>
      </w:r>
      <w:r w:rsidRPr="006C2078">
        <w:rPr>
          <w:rFonts w:ascii="Times New Roman" w:hAnsi="Times New Roman" w:cs="Times New Roman"/>
          <w:bCs/>
          <w:color w:val="000000" w:themeColor="text1"/>
          <w:szCs w:val="20"/>
        </w:rPr>
        <w:br/>
        <w:t xml:space="preserve">                            w postępowaniu.</w:t>
      </w:r>
    </w:p>
    <w:p w:rsidR="006C2078" w:rsidRPr="006C2078" w:rsidRDefault="006C2078" w:rsidP="006C2078">
      <w:pPr>
        <w:spacing w:after="0" w:line="240" w:lineRule="auto"/>
        <w:ind w:left="1560" w:hanging="1560"/>
        <w:jc w:val="both"/>
        <w:rPr>
          <w:rFonts w:ascii="Times New Roman" w:hAnsi="Times New Roman" w:cs="Times New Roman"/>
          <w:bCs/>
          <w:color w:val="000000" w:themeColor="text1"/>
          <w:szCs w:val="20"/>
        </w:rPr>
      </w:pPr>
      <w:r w:rsidRPr="006C2078">
        <w:rPr>
          <w:rFonts w:ascii="Times New Roman" w:hAnsi="Times New Roman" w:cs="Times New Roman"/>
          <w:bCs/>
          <w:color w:val="000000" w:themeColor="text1"/>
          <w:szCs w:val="20"/>
        </w:rPr>
        <w:t xml:space="preserve">Załącznik nr 5 – </w:t>
      </w:r>
      <w:r w:rsidRPr="006C2078">
        <w:rPr>
          <w:rFonts w:ascii="Times New Roman" w:hAnsi="Times New Roman" w:cs="Times New Roman"/>
          <w:bCs/>
          <w:szCs w:val="20"/>
        </w:rPr>
        <w:t>Zobowiązanie podmiotu o oddaniu wykonawcy swoich zasobów w zakresie zdolności technicznych lub zawodowych.</w:t>
      </w:r>
    </w:p>
    <w:p w:rsidR="006C2078" w:rsidRPr="006C2078" w:rsidRDefault="006C2078" w:rsidP="006C2078">
      <w:pPr>
        <w:spacing w:after="0" w:line="240" w:lineRule="auto"/>
        <w:ind w:left="1560" w:hanging="1560"/>
        <w:jc w:val="both"/>
        <w:rPr>
          <w:rFonts w:ascii="Times New Roman" w:hAnsi="Times New Roman" w:cs="Times New Roman"/>
          <w:bCs/>
          <w:szCs w:val="20"/>
        </w:rPr>
      </w:pPr>
      <w:r w:rsidRPr="006C2078">
        <w:rPr>
          <w:rFonts w:ascii="Times New Roman" w:hAnsi="Times New Roman" w:cs="Times New Roman"/>
          <w:color w:val="000000" w:themeColor="text1"/>
          <w:szCs w:val="20"/>
        </w:rPr>
        <w:t xml:space="preserve">Załącznik nr 6 – </w:t>
      </w:r>
      <w:r w:rsidRPr="006C2078">
        <w:rPr>
          <w:rFonts w:ascii="Times New Roman" w:hAnsi="Times New Roman" w:cs="Times New Roman"/>
          <w:szCs w:val="20"/>
        </w:rPr>
        <w:t xml:space="preserve">Oświadczenie o podziale zadań pomiędzy wykonawców wspólnie ubiegających się </w:t>
      </w:r>
      <w:r w:rsidRPr="006C2078">
        <w:rPr>
          <w:rFonts w:ascii="Times New Roman" w:hAnsi="Times New Roman" w:cs="Times New Roman"/>
          <w:szCs w:val="20"/>
        </w:rPr>
        <w:br/>
        <w:t xml:space="preserve"> o udzielenie zamówienia, o których mowa w art. 117 ust. 4 ustawy </w:t>
      </w:r>
      <w:proofErr w:type="spellStart"/>
      <w:r w:rsidRPr="006C2078">
        <w:rPr>
          <w:rFonts w:ascii="Times New Roman" w:hAnsi="Times New Roman" w:cs="Times New Roman"/>
          <w:szCs w:val="20"/>
        </w:rPr>
        <w:t>Pzp</w:t>
      </w:r>
      <w:proofErr w:type="spellEnd"/>
      <w:r w:rsidRPr="006C2078">
        <w:rPr>
          <w:rFonts w:ascii="Times New Roman" w:hAnsi="Times New Roman" w:cs="Times New Roman"/>
          <w:szCs w:val="20"/>
        </w:rPr>
        <w:t>.</w:t>
      </w:r>
    </w:p>
    <w:p w:rsidR="006C2078" w:rsidRPr="006C2078" w:rsidRDefault="006C2078" w:rsidP="006C2078">
      <w:pPr>
        <w:autoSpaceDE w:val="0"/>
        <w:autoSpaceDN w:val="0"/>
        <w:adjustRightInd w:val="0"/>
        <w:spacing w:after="0" w:line="240" w:lineRule="auto"/>
        <w:ind w:left="1560" w:hanging="1560"/>
        <w:jc w:val="both"/>
        <w:rPr>
          <w:rFonts w:ascii="Times New Roman" w:hAnsi="Times New Roman" w:cs="Times New Roman"/>
          <w:szCs w:val="20"/>
        </w:rPr>
      </w:pPr>
      <w:r w:rsidRPr="006C2078">
        <w:rPr>
          <w:rFonts w:ascii="Times New Roman" w:hAnsi="Times New Roman" w:cs="Times New Roman"/>
          <w:color w:val="000000" w:themeColor="text1"/>
          <w:szCs w:val="20"/>
        </w:rPr>
        <w:t xml:space="preserve">Załącznik nr 7 – Wykaz </w:t>
      </w:r>
      <w:r w:rsidRPr="006C2078">
        <w:rPr>
          <w:rFonts w:ascii="Times New Roman" w:hAnsi="Times New Roman" w:cs="Times New Roman"/>
          <w:bCs/>
          <w:color w:val="000000" w:themeColor="text1"/>
          <w:szCs w:val="20"/>
        </w:rPr>
        <w:t>robót budowlanych</w:t>
      </w:r>
      <w:r w:rsidRPr="006C2078">
        <w:rPr>
          <w:rFonts w:ascii="Times New Roman" w:hAnsi="Times New Roman" w:cs="Times New Roman"/>
          <w:color w:val="000000" w:themeColor="text1"/>
          <w:szCs w:val="20"/>
        </w:rPr>
        <w:t xml:space="preserve"> </w:t>
      </w:r>
      <w:r w:rsidRPr="006C2078">
        <w:rPr>
          <w:rFonts w:ascii="Times New Roman" w:hAnsi="Times New Roman" w:cs="Times New Roman"/>
          <w:szCs w:val="20"/>
        </w:rPr>
        <w:t>.</w:t>
      </w:r>
    </w:p>
    <w:p w:rsidR="006C2078" w:rsidRPr="006C2078" w:rsidRDefault="006C2078" w:rsidP="006C2078">
      <w:pPr>
        <w:spacing w:after="0" w:line="240" w:lineRule="auto"/>
        <w:ind w:left="1560" w:hanging="1560"/>
        <w:jc w:val="both"/>
        <w:rPr>
          <w:rFonts w:ascii="Times New Roman" w:hAnsi="Times New Roman" w:cs="Times New Roman"/>
          <w:bCs/>
          <w:color w:val="000000" w:themeColor="text1"/>
          <w:szCs w:val="20"/>
        </w:rPr>
      </w:pPr>
      <w:r w:rsidRPr="006C2078">
        <w:rPr>
          <w:rFonts w:ascii="Times New Roman" w:hAnsi="Times New Roman" w:cs="Times New Roman"/>
          <w:color w:val="000000" w:themeColor="text1"/>
          <w:szCs w:val="20"/>
        </w:rPr>
        <w:t xml:space="preserve">Załącznik nr 8 – </w:t>
      </w:r>
      <w:r w:rsidRPr="006C2078">
        <w:rPr>
          <w:rFonts w:ascii="Times New Roman" w:hAnsi="Times New Roman" w:cs="Times New Roman"/>
          <w:bCs/>
          <w:szCs w:val="20"/>
        </w:rPr>
        <w:t>Wykaz osób.</w:t>
      </w:r>
    </w:p>
    <w:p w:rsidR="006C2078" w:rsidRPr="006C2078" w:rsidRDefault="006C2078" w:rsidP="006C2078">
      <w:pPr>
        <w:spacing w:after="0" w:line="240" w:lineRule="auto"/>
        <w:ind w:left="1560" w:hanging="1560"/>
        <w:jc w:val="both"/>
        <w:rPr>
          <w:rFonts w:ascii="Times New Roman" w:hAnsi="Times New Roman" w:cs="Times New Roman"/>
          <w:bCs/>
          <w:szCs w:val="20"/>
        </w:rPr>
      </w:pPr>
      <w:r w:rsidRPr="006C2078">
        <w:rPr>
          <w:rFonts w:ascii="Times New Roman" w:hAnsi="Times New Roman" w:cs="Times New Roman"/>
          <w:bCs/>
          <w:szCs w:val="20"/>
        </w:rPr>
        <w:t xml:space="preserve">Załącznik nr 9 – Oświadczenie o aktualności informacji zawartych w oświadczeniu, o którym mowa </w:t>
      </w:r>
      <w:r w:rsidRPr="006C2078">
        <w:rPr>
          <w:rFonts w:ascii="Times New Roman" w:hAnsi="Times New Roman" w:cs="Times New Roman"/>
          <w:bCs/>
          <w:szCs w:val="20"/>
        </w:rPr>
        <w:br/>
        <w:t xml:space="preserve">w art. 125 ust. 1 ustawy </w:t>
      </w:r>
      <w:proofErr w:type="spellStart"/>
      <w:r w:rsidRPr="006C2078">
        <w:rPr>
          <w:rFonts w:ascii="Times New Roman" w:hAnsi="Times New Roman" w:cs="Times New Roman"/>
          <w:bCs/>
          <w:szCs w:val="20"/>
        </w:rPr>
        <w:t>Pzp</w:t>
      </w:r>
      <w:proofErr w:type="spellEnd"/>
      <w:r w:rsidRPr="006C2078">
        <w:rPr>
          <w:rFonts w:ascii="Times New Roman" w:hAnsi="Times New Roman" w:cs="Times New Roman"/>
          <w:bCs/>
          <w:szCs w:val="20"/>
        </w:rPr>
        <w:t>, w zakresie podstaw wykluczenia z postępowania.</w:t>
      </w:r>
    </w:p>
    <w:p w:rsidR="006C2078" w:rsidRPr="006C2078" w:rsidRDefault="006C2078" w:rsidP="006C2078">
      <w:pPr>
        <w:spacing w:after="0" w:line="240" w:lineRule="auto"/>
        <w:ind w:left="1560" w:hanging="1560"/>
        <w:jc w:val="both"/>
        <w:rPr>
          <w:rFonts w:ascii="Times New Roman" w:hAnsi="Times New Roman" w:cs="Times New Roman"/>
          <w:bCs/>
          <w:szCs w:val="20"/>
        </w:rPr>
      </w:pPr>
      <w:r w:rsidRPr="006C2078">
        <w:rPr>
          <w:rFonts w:ascii="Times New Roman" w:hAnsi="Times New Roman" w:cs="Times New Roman"/>
          <w:bCs/>
          <w:szCs w:val="20"/>
        </w:rPr>
        <w:t>Załącznik nr 10 – Przedmiar – branża budowlana</w:t>
      </w:r>
    </w:p>
    <w:p w:rsidR="006C2078" w:rsidRPr="006C2078" w:rsidRDefault="006C2078" w:rsidP="006C2078">
      <w:pPr>
        <w:spacing w:after="0" w:line="240" w:lineRule="auto"/>
        <w:ind w:left="1560" w:hanging="1560"/>
        <w:jc w:val="both"/>
        <w:rPr>
          <w:rFonts w:ascii="Times New Roman" w:hAnsi="Times New Roman" w:cs="Times New Roman"/>
          <w:bCs/>
          <w:szCs w:val="20"/>
        </w:rPr>
      </w:pPr>
      <w:r w:rsidRPr="006C2078">
        <w:rPr>
          <w:rFonts w:ascii="Times New Roman" w:hAnsi="Times New Roman" w:cs="Times New Roman"/>
          <w:bCs/>
          <w:szCs w:val="20"/>
        </w:rPr>
        <w:lastRenderedPageBreak/>
        <w:t>Załącznik nr 11 – Przedmiar – branża elektryczna</w:t>
      </w:r>
    </w:p>
    <w:p w:rsidR="006C2078" w:rsidRPr="006C2078" w:rsidRDefault="006C2078" w:rsidP="006C2078">
      <w:pPr>
        <w:spacing w:after="0" w:line="240" w:lineRule="auto"/>
        <w:ind w:left="1560" w:hanging="1560"/>
        <w:jc w:val="both"/>
        <w:rPr>
          <w:rFonts w:ascii="Times New Roman" w:hAnsi="Times New Roman" w:cs="Times New Roman"/>
          <w:bCs/>
          <w:szCs w:val="20"/>
        </w:rPr>
      </w:pPr>
      <w:r w:rsidRPr="006C2078">
        <w:rPr>
          <w:rFonts w:ascii="Times New Roman" w:hAnsi="Times New Roman" w:cs="Times New Roman"/>
          <w:bCs/>
          <w:szCs w:val="20"/>
        </w:rPr>
        <w:t>Załącznik nr 12 – Przedmiar – branża sanitarna</w:t>
      </w:r>
    </w:p>
    <w:p w:rsidR="006C2078" w:rsidRPr="006C2078" w:rsidRDefault="006C2078" w:rsidP="006C2078">
      <w:pPr>
        <w:spacing w:after="0" w:line="240" w:lineRule="auto"/>
        <w:jc w:val="both"/>
        <w:rPr>
          <w:rFonts w:ascii="Times New Roman" w:hAnsi="Times New Roman" w:cs="Times New Roman"/>
          <w:color w:val="000000" w:themeColor="text1"/>
        </w:rPr>
      </w:pPr>
    </w:p>
    <w:p w:rsidR="006C2078" w:rsidRPr="00FA02CD" w:rsidRDefault="006C2078" w:rsidP="006C2078">
      <w:pPr>
        <w:spacing w:after="0" w:line="240" w:lineRule="auto"/>
        <w:jc w:val="both"/>
        <w:rPr>
          <w:sz w:val="24"/>
          <w:szCs w:val="24"/>
        </w:rPr>
      </w:pPr>
      <w:r w:rsidRPr="00FA02CD">
        <w:rPr>
          <w:rFonts w:ascii="Times New Roman" w:hAnsi="Times New Roman" w:cs="Times New Roman"/>
          <w:color w:val="000000" w:themeColor="text1"/>
          <w:sz w:val="24"/>
          <w:szCs w:val="24"/>
        </w:rPr>
        <w:t xml:space="preserve">Dokument opracował: </w:t>
      </w:r>
      <w:r w:rsidR="00FA02CD" w:rsidRPr="00FA02CD">
        <w:rPr>
          <w:rFonts w:ascii="Times New Roman" w:hAnsi="Times New Roman" w:cs="Times New Roman"/>
          <w:color w:val="000000" w:themeColor="text1"/>
          <w:sz w:val="24"/>
          <w:szCs w:val="24"/>
        </w:rPr>
        <w:t xml:space="preserve"> Dariusz Dygas</w:t>
      </w:r>
    </w:p>
    <w:p w:rsidR="007D0BBF" w:rsidRPr="00A52D16" w:rsidRDefault="007D0BBF"/>
    <w:sectPr w:rsidR="007D0BBF" w:rsidRPr="00A52D16" w:rsidSect="002865F2">
      <w:footerReference w:type="default" r:id="rId19"/>
      <w:headerReference w:type="first" r:id="rId20"/>
      <w:pgSz w:w="11906" w:h="16838"/>
      <w:pgMar w:top="1304" w:right="1361" w:bottom="1418"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1861" w:rsidRDefault="002F1861" w:rsidP="002865F2">
      <w:pPr>
        <w:spacing w:after="0" w:line="240" w:lineRule="auto"/>
      </w:pPr>
      <w:r>
        <w:separator/>
      </w:r>
    </w:p>
  </w:endnote>
  <w:endnote w:type="continuationSeparator" w:id="0">
    <w:p w:rsidR="002F1861" w:rsidRDefault="002F1861" w:rsidP="00286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New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2837784"/>
      <w:docPartObj>
        <w:docPartGallery w:val="Page Numbers (Bottom of Page)"/>
        <w:docPartUnique/>
      </w:docPartObj>
    </w:sdtPr>
    <w:sdtEndPr>
      <w:rPr>
        <w:rFonts w:ascii="Times New Roman" w:hAnsi="Times New Roman" w:cs="Times New Roman"/>
        <w:sz w:val="20"/>
      </w:rPr>
    </w:sdtEndPr>
    <w:sdtContent>
      <w:p w:rsidR="007D1223" w:rsidRDefault="007D1223">
        <w:pPr>
          <w:pStyle w:val="Stopka"/>
          <w:jc w:val="center"/>
        </w:pPr>
      </w:p>
      <w:p w:rsidR="007D1223" w:rsidRPr="00C8630A" w:rsidRDefault="007D1223" w:rsidP="002865F2">
        <w:pPr>
          <w:tabs>
            <w:tab w:val="center" w:pos="4536"/>
            <w:tab w:val="right" w:pos="9072"/>
          </w:tabs>
          <w:spacing w:after="0" w:line="240" w:lineRule="auto"/>
          <w:jc w:val="center"/>
          <w:rPr>
            <w:rFonts w:ascii="Times New Roman" w:hAnsi="Times New Roman" w:cs="Times New Roman"/>
            <w:b/>
            <w:sz w:val="16"/>
            <w:szCs w:val="16"/>
          </w:rPr>
        </w:pPr>
        <w:r w:rsidRPr="00C8630A">
          <w:rPr>
            <w:rFonts w:ascii="Times New Roman" w:hAnsi="Times New Roman" w:cs="Times New Roman"/>
            <w:b/>
            <w:sz w:val="16"/>
            <w:szCs w:val="16"/>
          </w:rPr>
          <w:t>_________________________________________________________________________________________________________</w:t>
        </w:r>
      </w:p>
      <w:p w:rsidR="007D1223" w:rsidRDefault="007D1223" w:rsidP="002865F2">
        <w:pPr>
          <w:tabs>
            <w:tab w:val="center" w:pos="4536"/>
            <w:tab w:val="right" w:pos="9072"/>
          </w:tabs>
          <w:spacing w:after="0" w:line="240" w:lineRule="auto"/>
          <w:jc w:val="center"/>
          <w:rPr>
            <w:rFonts w:ascii="Times New Roman" w:hAnsi="Times New Roman" w:cs="Arial"/>
            <w:b/>
            <w:bCs/>
            <w:sz w:val="16"/>
            <w:szCs w:val="16"/>
          </w:rPr>
        </w:pPr>
        <w:r w:rsidRPr="00C8630A">
          <w:rPr>
            <w:rFonts w:ascii="Times New Roman" w:hAnsi="Times New Roman" w:cs="Arial"/>
            <w:b/>
            <w:bCs/>
            <w:sz w:val="16"/>
            <w:szCs w:val="16"/>
          </w:rPr>
          <w:t>Komenda Wojewódzka Policji z siedzibą w Radomiu, ul. 11 Listopada 37/59, 26 – 600 Radom</w:t>
        </w:r>
      </w:p>
      <w:p w:rsidR="007D1223" w:rsidRDefault="007D1223">
        <w:pPr>
          <w:pStyle w:val="Stopka"/>
          <w:jc w:val="center"/>
        </w:pPr>
      </w:p>
      <w:p w:rsidR="007D1223" w:rsidRPr="001D02C1" w:rsidRDefault="007D1223">
        <w:pPr>
          <w:pStyle w:val="Stopka"/>
          <w:jc w:val="center"/>
          <w:rPr>
            <w:rFonts w:ascii="Times New Roman" w:hAnsi="Times New Roman" w:cs="Times New Roman"/>
            <w:sz w:val="20"/>
          </w:rPr>
        </w:pPr>
        <w:r w:rsidRPr="001D02C1">
          <w:rPr>
            <w:rFonts w:ascii="Times New Roman" w:hAnsi="Times New Roman" w:cs="Times New Roman"/>
            <w:noProof/>
            <w:sz w:val="20"/>
          </w:rPr>
          <w:fldChar w:fldCharType="begin"/>
        </w:r>
        <w:r w:rsidRPr="001D02C1">
          <w:rPr>
            <w:rFonts w:ascii="Times New Roman" w:hAnsi="Times New Roman" w:cs="Times New Roman"/>
            <w:noProof/>
            <w:sz w:val="20"/>
          </w:rPr>
          <w:instrText>PAGE   \* MERGEFORMAT</w:instrText>
        </w:r>
        <w:r w:rsidRPr="001D02C1">
          <w:rPr>
            <w:rFonts w:ascii="Times New Roman" w:hAnsi="Times New Roman" w:cs="Times New Roman"/>
            <w:noProof/>
            <w:sz w:val="20"/>
          </w:rPr>
          <w:fldChar w:fldCharType="separate"/>
        </w:r>
        <w:r>
          <w:rPr>
            <w:rFonts w:ascii="Times New Roman" w:hAnsi="Times New Roman" w:cs="Times New Roman"/>
            <w:noProof/>
            <w:sz w:val="20"/>
          </w:rPr>
          <w:t>4</w:t>
        </w:r>
        <w:r w:rsidRPr="001D02C1">
          <w:rPr>
            <w:rFonts w:ascii="Times New Roman" w:hAnsi="Times New Roman" w:cs="Times New Roman"/>
            <w:noProof/>
            <w:sz w:val="20"/>
          </w:rPr>
          <w:fldChar w:fldCharType="end"/>
        </w:r>
      </w:p>
    </w:sdtContent>
  </w:sdt>
  <w:p w:rsidR="007D1223" w:rsidRPr="000F63F6" w:rsidRDefault="007D1223">
    <w:pPr>
      <w:pStyle w:val="Stopka"/>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1861" w:rsidRDefault="002F1861" w:rsidP="002865F2">
      <w:pPr>
        <w:spacing w:after="0" w:line="240" w:lineRule="auto"/>
      </w:pPr>
      <w:r>
        <w:separator/>
      </w:r>
    </w:p>
  </w:footnote>
  <w:footnote w:type="continuationSeparator" w:id="0">
    <w:p w:rsidR="002F1861" w:rsidRDefault="002F1861" w:rsidP="002865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223" w:rsidRDefault="007D1223" w:rsidP="002865F2">
    <w:pPr>
      <w:pStyle w:val="Nagwek"/>
      <w:jc w:val="center"/>
      <w:rPr>
        <w:b/>
        <w:bCs/>
        <w:sz w:val="20"/>
        <w:szCs w:val="20"/>
      </w:rPr>
    </w:pPr>
    <w:r w:rsidRPr="00706BD6">
      <w:rPr>
        <w:noProof/>
        <w:lang w:eastAsia="pl-PL"/>
      </w:rPr>
      <w:drawing>
        <wp:inline distT="0" distB="0" distL="0" distR="0" wp14:anchorId="6182E275" wp14:editId="75369DD6">
          <wp:extent cx="371475" cy="447675"/>
          <wp:effectExtent l="0" t="0" r="9525" b="9525"/>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p>
  <w:p w:rsidR="007D1223" w:rsidRPr="003B4519" w:rsidRDefault="007D1223" w:rsidP="002865F2">
    <w:pPr>
      <w:pStyle w:val="Nagwek"/>
      <w:jc w:val="center"/>
      <w:rPr>
        <w:rFonts w:ascii="Times New Roman" w:hAnsi="Times New Roman" w:cs="Times New Roman"/>
        <w:b/>
        <w:bCs/>
        <w:sz w:val="20"/>
        <w:szCs w:val="20"/>
      </w:rPr>
    </w:pPr>
    <w:r w:rsidRPr="003B4519">
      <w:rPr>
        <w:rFonts w:ascii="Times New Roman" w:hAnsi="Times New Roman" w:cs="Times New Roman"/>
        <w:b/>
        <w:bCs/>
        <w:sz w:val="20"/>
        <w:szCs w:val="20"/>
      </w:rPr>
      <w:t>KOMENDA WOJEWÓDZKA POLICJI</w:t>
    </w:r>
  </w:p>
  <w:p w:rsidR="007D1223" w:rsidRPr="003B4519" w:rsidRDefault="007D1223" w:rsidP="002865F2">
    <w:pPr>
      <w:pStyle w:val="Nagwek"/>
      <w:jc w:val="center"/>
      <w:rPr>
        <w:rFonts w:ascii="Times New Roman" w:hAnsi="Times New Roman" w:cs="Times New Roman"/>
        <w:b/>
        <w:bCs/>
        <w:sz w:val="20"/>
        <w:szCs w:val="20"/>
      </w:rPr>
    </w:pPr>
    <w:r w:rsidRPr="003B4519">
      <w:rPr>
        <w:rFonts w:ascii="Times New Roman" w:hAnsi="Times New Roman" w:cs="Times New Roman"/>
        <w:b/>
        <w:bCs/>
        <w:sz w:val="20"/>
        <w:szCs w:val="20"/>
      </w:rPr>
      <w:t>z siedzibą w Radomiu</w:t>
    </w:r>
  </w:p>
  <w:p w:rsidR="007D1223" w:rsidRPr="002865F2" w:rsidRDefault="007D1223" w:rsidP="002865F2">
    <w:pPr>
      <w:pStyle w:val="Nagwek"/>
      <w:jc w:val="center"/>
      <w:rPr>
        <w:rFonts w:ascii="Times New Roman" w:hAnsi="Times New Roman" w:cs="Times New Roman"/>
        <w:b/>
        <w:sz w:val="20"/>
        <w:szCs w:val="20"/>
      </w:rPr>
    </w:pPr>
    <w:r w:rsidRPr="002865F2">
      <w:rPr>
        <w:rFonts w:ascii="Times New Roman" w:hAnsi="Times New Roman" w:cs="Times New Roman"/>
        <w:b/>
        <w:sz w:val="20"/>
        <w:szCs w:val="20"/>
      </w:rPr>
      <w:t>WYDZIAŁ ZAMÓWIEŃ PUBLICZNYCH I FUNDUSZY POMOCOWYCH</w:t>
    </w:r>
  </w:p>
  <w:p w:rsidR="007D1223" w:rsidRPr="002865F2" w:rsidRDefault="007D1223" w:rsidP="002865F2">
    <w:pPr>
      <w:pStyle w:val="Nagwek"/>
      <w:jc w:val="center"/>
      <w:rPr>
        <w:rFonts w:ascii="Times New Roman" w:hAnsi="Times New Roman" w:cs="Times New Roman"/>
        <w:b/>
        <w:sz w:val="20"/>
        <w:szCs w:val="20"/>
      </w:rPr>
    </w:pPr>
    <w:r w:rsidRPr="002865F2">
      <w:rPr>
        <w:rFonts w:ascii="Times New Roman" w:hAnsi="Times New Roman" w:cs="Times New Roman"/>
        <w:b/>
        <w:sz w:val="20"/>
        <w:szCs w:val="20"/>
      </w:rPr>
      <w:t>ul. 11 Listopada 37/59, 26-600 Radom</w:t>
    </w:r>
  </w:p>
  <w:p w:rsidR="007D1223" w:rsidRDefault="007D1223" w:rsidP="002865F2">
    <w:pPr>
      <w:pStyle w:val="Nagwek"/>
      <w:jc w:val="center"/>
    </w:pPr>
    <w:r>
      <w:rPr>
        <w:noProof/>
        <w:lang w:eastAsia="pl-PL"/>
      </w:rPr>
      <mc:AlternateContent>
        <mc:Choice Requires="wps">
          <w:drawing>
            <wp:anchor distT="4294967295" distB="4294967295" distL="114300" distR="114300" simplePos="0" relativeHeight="251659264" behindDoc="0" locked="0" layoutInCell="1" allowOverlap="1" wp14:anchorId="4B520238" wp14:editId="242BF257">
              <wp:simplePos x="0" y="0"/>
              <wp:positionH relativeFrom="column">
                <wp:posOffset>0</wp:posOffset>
              </wp:positionH>
              <wp:positionV relativeFrom="paragraph">
                <wp:posOffset>330834</wp:posOffset>
              </wp:positionV>
              <wp:extent cx="5753100" cy="0"/>
              <wp:effectExtent l="0" t="0" r="0" b="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31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047723" id="Łącznik prosty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26.05pt" to="453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" strokecolor="#5b9bd5"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2EAA306"/>
    <w:name w:val="WW8Num1"/>
    <w:lvl w:ilvl="0">
      <w:start w:val="1"/>
      <w:numFmt w:val="decimal"/>
      <w:lvlText w:val="%1."/>
      <w:lvlJc w:val="left"/>
      <w:pPr>
        <w:tabs>
          <w:tab w:val="num" w:pos="0"/>
        </w:tabs>
        <w:ind w:left="1790" w:hanging="360"/>
      </w:pPr>
      <w:rPr>
        <w:rFonts w:ascii="Times New Roman" w:hAnsi="Times New Roman" w:cs="Times New Roman" w:hint="default"/>
        <w:b/>
        <w:bCs/>
        <w:sz w:val="24"/>
        <w:szCs w:val="24"/>
      </w:rPr>
    </w:lvl>
    <w:lvl w:ilvl="1">
      <w:start w:val="4"/>
      <w:numFmt w:val="decimal"/>
      <w:isLgl/>
      <w:lvlText w:val="%1.%2"/>
      <w:lvlJc w:val="left"/>
      <w:pPr>
        <w:ind w:left="1790"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150" w:hanging="720"/>
      </w:pPr>
      <w:rPr>
        <w:rFonts w:hint="default"/>
      </w:rPr>
    </w:lvl>
    <w:lvl w:ilvl="4">
      <w:start w:val="1"/>
      <w:numFmt w:val="decimal"/>
      <w:isLgl/>
      <w:lvlText w:val="%1.%2.%3.%4.%5"/>
      <w:lvlJc w:val="left"/>
      <w:pPr>
        <w:ind w:left="2510" w:hanging="1080"/>
      </w:pPr>
      <w:rPr>
        <w:rFonts w:hint="default"/>
      </w:rPr>
    </w:lvl>
    <w:lvl w:ilvl="5">
      <w:start w:val="1"/>
      <w:numFmt w:val="decimal"/>
      <w:isLgl/>
      <w:lvlText w:val="%1.%2.%3.%4.%5.%6"/>
      <w:lvlJc w:val="left"/>
      <w:pPr>
        <w:ind w:left="2510" w:hanging="1080"/>
      </w:pPr>
      <w:rPr>
        <w:rFonts w:hint="default"/>
      </w:rPr>
    </w:lvl>
    <w:lvl w:ilvl="6">
      <w:start w:val="1"/>
      <w:numFmt w:val="decimal"/>
      <w:isLgl/>
      <w:lvlText w:val="%1.%2.%3.%4.%5.%6.%7"/>
      <w:lvlJc w:val="left"/>
      <w:pPr>
        <w:ind w:left="2870" w:hanging="1440"/>
      </w:pPr>
      <w:rPr>
        <w:rFonts w:hint="default"/>
      </w:rPr>
    </w:lvl>
    <w:lvl w:ilvl="7">
      <w:start w:val="1"/>
      <w:numFmt w:val="decimal"/>
      <w:isLgl/>
      <w:lvlText w:val="%1.%2.%3.%4.%5.%6.%7.%8"/>
      <w:lvlJc w:val="left"/>
      <w:pPr>
        <w:ind w:left="2870" w:hanging="1440"/>
      </w:pPr>
      <w:rPr>
        <w:rFonts w:hint="default"/>
      </w:rPr>
    </w:lvl>
    <w:lvl w:ilvl="8">
      <w:start w:val="1"/>
      <w:numFmt w:val="decimal"/>
      <w:isLgl/>
      <w:lvlText w:val="%1.%2.%3.%4.%5.%6.%7.%8.%9"/>
      <w:lvlJc w:val="left"/>
      <w:pPr>
        <w:ind w:left="2870" w:hanging="1440"/>
      </w:pPr>
      <w:rPr>
        <w:rFonts w:hint="default"/>
      </w:rPr>
    </w:lvl>
  </w:abstractNum>
  <w:abstractNum w:abstractNumId="1" w15:restartNumberingAfterBreak="0">
    <w:nsid w:val="00E92224"/>
    <w:multiLevelType w:val="hybridMultilevel"/>
    <w:tmpl w:val="3C98E75C"/>
    <w:lvl w:ilvl="0" w:tplc="73E483A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16778A1"/>
    <w:multiLevelType w:val="hybridMultilevel"/>
    <w:tmpl w:val="A770E0FA"/>
    <w:lvl w:ilvl="0" w:tplc="EAC4EA3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CE7906"/>
    <w:multiLevelType w:val="hybridMultilevel"/>
    <w:tmpl w:val="3B2699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2036B12"/>
    <w:multiLevelType w:val="hybridMultilevel"/>
    <w:tmpl w:val="109ED34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3FC13F3"/>
    <w:multiLevelType w:val="hybridMultilevel"/>
    <w:tmpl w:val="148465D8"/>
    <w:lvl w:ilvl="0" w:tplc="D5CC9E28">
      <w:start w:val="1"/>
      <w:numFmt w:val="decimal"/>
      <w:lvlText w:val="%1."/>
      <w:lvlJc w:val="left"/>
      <w:pPr>
        <w:ind w:left="360" w:hanging="360"/>
      </w:pPr>
      <w:rPr>
        <w:b/>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4C1213B"/>
    <w:multiLevelType w:val="hybridMultilevel"/>
    <w:tmpl w:val="0DC487CE"/>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5372D4F"/>
    <w:multiLevelType w:val="hybridMultilevel"/>
    <w:tmpl w:val="D7DA49CA"/>
    <w:lvl w:ilvl="0" w:tplc="CFC672D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8F6C4D"/>
    <w:multiLevelType w:val="hybridMultilevel"/>
    <w:tmpl w:val="9E78F23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BD47B8F"/>
    <w:multiLevelType w:val="hybridMultilevel"/>
    <w:tmpl w:val="C08415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F8D38D5"/>
    <w:multiLevelType w:val="hybridMultilevel"/>
    <w:tmpl w:val="0C64B9A8"/>
    <w:lvl w:ilvl="0" w:tplc="04150011">
      <w:start w:val="1"/>
      <w:numFmt w:val="decimal"/>
      <w:lvlText w:val="%1)"/>
      <w:lvlJc w:val="left"/>
      <w:pPr>
        <w:ind w:left="790" w:hanging="360"/>
      </w:pPr>
    </w:lvl>
    <w:lvl w:ilvl="1" w:tplc="04150019" w:tentative="1">
      <w:start w:val="1"/>
      <w:numFmt w:val="lowerLetter"/>
      <w:lvlText w:val="%2."/>
      <w:lvlJc w:val="left"/>
      <w:pPr>
        <w:ind w:left="1510" w:hanging="360"/>
      </w:pPr>
    </w:lvl>
    <w:lvl w:ilvl="2" w:tplc="0415001B" w:tentative="1">
      <w:start w:val="1"/>
      <w:numFmt w:val="lowerRoman"/>
      <w:lvlText w:val="%3."/>
      <w:lvlJc w:val="right"/>
      <w:pPr>
        <w:ind w:left="2230" w:hanging="180"/>
      </w:pPr>
    </w:lvl>
    <w:lvl w:ilvl="3" w:tplc="0415000F" w:tentative="1">
      <w:start w:val="1"/>
      <w:numFmt w:val="decimal"/>
      <w:lvlText w:val="%4."/>
      <w:lvlJc w:val="left"/>
      <w:pPr>
        <w:ind w:left="2950" w:hanging="360"/>
      </w:pPr>
    </w:lvl>
    <w:lvl w:ilvl="4" w:tplc="04150019" w:tentative="1">
      <w:start w:val="1"/>
      <w:numFmt w:val="lowerLetter"/>
      <w:lvlText w:val="%5."/>
      <w:lvlJc w:val="left"/>
      <w:pPr>
        <w:ind w:left="3670" w:hanging="360"/>
      </w:pPr>
    </w:lvl>
    <w:lvl w:ilvl="5" w:tplc="0415001B" w:tentative="1">
      <w:start w:val="1"/>
      <w:numFmt w:val="lowerRoman"/>
      <w:lvlText w:val="%6."/>
      <w:lvlJc w:val="right"/>
      <w:pPr>
        <w:ind w:left="4390" w:hanging="180"/>
      </w:pPr>
    </w:lvl>
    <w:lvl w:ilvl="6" w:tplc="0415000F" w:tentative="1">
      <w:start w:val="1"/>
      <w:numFmt w:val="decimal"/>
      <w:lvlText w:val="%7."/>
      <w:lvlJc w:val="left"/>
      <w:pPr>
        <w:ind w:left="5110" w:hanging="360"/>
      </w:pPr>
    </w:lvl>
    <w:lvl w:ilvl="7" w:tplc="04150019" w:tentative="1">
      <w:start w:val="1"/>
      <w:numFmt w:val="lowerLetter"/>
      <w:lvlText w:val="%8."/>
      <w:lvlJc w:val="left"/>
      <w:pPr>
        <w:ind w:left="5830" w:hanging="360"/>
      </w:pPr>
    </w:lvl>
    <w:lvl w:ilvl="8" w:tplc="0415001B" w:tentative="1">
      <w:start w:val="1"/>
      <w:numFmt w:val="lowerRoman"/>
      <w:lvlText w:val="%9."/>
      <w:lvlJc w:val="right"/>
      <w:pPr>
        <w:ind w:left="6550" w:hanging="180"/>
      </w:pPr>
    </w:lvl>
  </w:abstractNum>
  <w:abstractNum w:abstractNumId="11" w15:restartNumberingAfterBreak="0">
    <w:nsid w:val="13E43307"/>
    <w:multiLevelType w:val="hybridMultilevel"/>
    <w:tmpl w:val="7AFED512"/>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16A865AE"/>
    <w:multiLevelType w:val="hybridMultilevel"/>
    <w:tmpl w:val="274C0E32"/>
    <w:lvl w:ilvl="0" w:tplc="D08AC2D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70C4E43"/>
    <w:multiLevelType w:val="hybridMultilevel"/>
    <w:tmpl w:val="AD2E550A"/>
    <w:lvl w:ilvl="0" w:tplc="FA0EB066">
      <w:start w:val="1"/>
      <w:numFmt w:val="decimal"/>
      <w:lvlText w:val="%1)"/>
      <w:lvlJc w:val="left"/>
      <w:pPr>
        <w:ind w:left="1068" w:hanging="360"/>
      </w:pPr>
      <w:rPr>
        <w:b/>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1AA85B74"/>
    <w:multiLevelType w:val="hybridMultilevel"/>
    <w:tmpl w:val="5386C6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5C5CD8"/>
    <w:multiLevelType w:val="hybridMultilevel"/>
    <w:tmpl w:val="0DDAD168"/>
    <w:lvl w:ilvl="0" w:tplc="5BFC6D34">
      <w:start w:val="1"/>
      <w:numFmt w:val="bullet"/>
      <w:lvlText w:val=""/>
      <w:lvlJc w:val="left"/>
      <w:pPr>
        <w:ind w:left="720" w:hanging="360"/>
      </w:pPr>
      <w:rPr>
        <w:rFonts w:ascii="Symbol" w:hAnsi="Symbol"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C7C0359"/>
    <w:multiLevelType w:val="hybridMultilevel"/>
    <w:tmpl w:val="3648E7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44787E"/>
    <w:multiLevelType w:val="hybridMultilevel"/>
    <w:tmpl w:val="9D7ACAA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DDC4059"/>
    <w:multiLevelType w:val="hybridMultilevel"/>
    <w:tmpl w:val="5178BAB6"/>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232C80"/>
    <w:multiLevelType w:val="hybridMultilevel"/>
    <w:tmpl w:val="E4A8C060"/>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0BE56D0"/>
    <w:multiLevelType w:val="hybridMultilevel"/>
    <w:tmpl w:val="617E9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1185378"/>
    <w:multiLevelType w:val="multilevel"/>
    <w:tmpl w:val="CEAE7CF0"/>
    <w:styleLink w:val="WWNum4"/>
    <w:lvl w:ilvl="0">
      <w:numFmt w:val="bullet"/>
      <w:lvlText w:val="−"/>
      <w:lvlJc w:val="left"/>
      <w:pPr>
        <w:ind w:left="1146" w:hanging="360"/>
      </w:pPr>
      <w:rPr>
        <w:rFonts w:ascii="Times New Roman" w:hAnsi="Times New Roman" w:cs="Times New Roman"/>
        <w:b/>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2" w15:restartNumberingAfterBreak="0">
    <w:nsid w:val="23314C47"/>
    <w:multiLevelType w:val="hybridMultilevel"/>
    <w:tmpl w:val="B4DE22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0E48F1"/>
    <w:multiLevelType w:val="hybridMultilevel"/>
    <w:tmpl w:val="0B72783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BE213E"/>
    <w:multiLevelType w:val="hybridMultilevel"/>
    <w:tmpl w:val="CD80335C"/>
    <w:lvl w:ilvl="0" w:tplc="9DFAF5F2">
      <w:start w:val="2"/>
      <w:numFmt w:val="decimal"/>
      <w:lvlText w:val="%1."/>
      <w:lvlJc w:val="left"/>
      <w:pPr>
        <w:ind w:left="1068" w:hanging="360"/>
      </w:pPr>
      <w:rPr>
        <w:rFonts w:hint="default"/>
        <w:b/>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15:restartNumberingAfterBreak="0">
    <w:nsid w:val="261064A4"/>
    <w:multiLevelType w:val="hybridMultilevel"/>
    <w:tmpl w:val="915848E0"/>
    <w:lvl w:ilvl="0" w:tplc="11B83262">
      <w:start w:val="1"/>
      <w:numFmt w:val="decimal"/>
      <w:lvlText w:val="%1."/>
      <w:lvlJc w:val="left"/>
      <w:pPr>
        <w:ind w:left="360" w:hanging="360"/>
      </w:pPr>
      <w:rPr>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A1E7D27"/>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E233217"/>
    <w:multiLevelType w:val="hybridMultilevel"/>
    <w:tmpl w:val="FD12400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391C14BF"/>
    <w:multiLevelType w:val="hybridMultilevel"/>
    <w:tmpl w:val="7B807B0C"/>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3AEC2C4F"/>
    <w:multiLevelType w:val="hybridMultilevel"/>
    <w:tmpl w:val="36360EA8"/>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3CD74FB0"/>
    <w:multiLevelType w:val="hybridMultilevel"/>
    <w:tmpl w:val="CB46E8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F67C7B"/>
    <w:multiLevelType w:val="hybridMultilevel"/>
    <w:tmpl w:val="C25862B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05240DD"/>
    <w:multiLevelType w:val="hybridMultilevel"/>
    <w:tmpl w:val="59E61F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685FB6"/>
    <w:multiLevelType w:val="hybridMultilevel"/>
    <w:tmpl w:val="E4B4807E"/>
    <w:lvl w:ilvl="0" w:tplc="09486C8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5E22B08"/>
    <w:multiLevelType w:val="hybridMultilevel"/>
    <w:tmpl w:val="B88A26FE"/>
    <w:lvl w:ilvl="0" w:tplc="4574F11A">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80F2D3D"/>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95B6379"/>
    <w:multiLevelType w:val="multilevel"/>
    <w:tmpl w:val="3092AF5C"/>
    <w:lvl w:ilvl="0">
      <w:start w:val="1"/>
      <w:numFmt w:val="decimal"/>
      <w:lvlText w:val="%1."/>
      <w:lvlJc w:val="left"/>
      <w:pPr>
        <w:ind w:left="454" w:hanging="454"/>
      </w:pPr>
      <w:rPr>
        <w:b w:val="0"/>
        <w:vertAlign w:val="baseline"/>
      </w:rPr>
    </w:lvl>
    <w:lvl w:ilvl="1">
      <w:start w:val="1"/>
      <w:numFmt w:val="decimal"/>
      <w:lvlText w:val="%2)"/>
      <w:lvlJc w:val="left"/>
      <w:pPr>
        <w:ind w:left="884" w:hanging="360"/>
      </w:pPr>
      <w:rPr>
        <w:b w:val="0"/>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7" w15:restartNumberingAfterBreak="0">
    <w:nsid w:val="49F502BB"/>
    <w:multiLevelType w:val="hybridMultilevel"/>
    <w:tmpl w:val="D1D46EF0"/>
    <w:lvl w:ilvl="0" w:tplc="FBDA72F4">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A4B5EB6"/>
    <w:multiLevelType w:val="hybridMultilevel"/>
    <w:tmpl w:val="1C125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0951F8D"/>
    <w:multiLevelType w:val="hybridMultilevel"/>
    <w:tmpl w:val="2F5054F0"/>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0994D8D"/>
    <w:multiLevelType w:val="hybridMultilevel"/>
    <w:tmpl w:val="BBF083BA"/>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2322034"/>
    <w:multiLevelType w:val="hybridMultilevel"/>
    <w:tmpl w:val="1FCEA0CC"/>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42" w15:restartNumberingAfterBreak="0">
    <w:nsid w:val="52361B63"/>
    <w:multiLevelType w:val="hybridMultilevel"/>
    <w:tmpl w:val="70F873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292680C"/>
    <w:multiLevelType w:val="hybridMultilevel"/>
    <w:tmpl w:val="A0F8BD5E"/>
    <w:lvl w:ilvl="0" w:tplc="49EAF50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5E62E70"/>
    <w:multiLevelType w:val="hybridMultilevel"/>
    <w:tmpl w:val="70EA2CEC"/>
    <w:lvl w:ilvl="0" w:tplc="ADC60A5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79947FC"/>
    <w:multiLevelType w:val="hybridMultilevel"/>
    <w:tmpl w:val="AE28BD6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7A80912"/>
    <w:multiLevelType w:val="hybridMultilevel"/>
    <w:tmpl w:val="68FAC17C"/>
    <w:lvl w:ilvl="0" w:tplc="280006A8">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9113A88"/>
    <w:multiLevelType w:val="hybridMultilevel"/>
    <w:tmpl w:val="76F644D8"/>
    <w:lvl w:ilvl="0" w:tplc="F5BA6666">
      <w:start w:val="5"/>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AF3590B"/>
    <w:multiLevelType w:val="hybridMultilevel"/>
    <w:tmpl w:val="C9E4AAC2"/>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5D635F24"/>
    <w:multiLevelType w:val="hybridMultilevel"/>
    <w:tmpl w:val="FB1E32FA"/>
    <w:lvl w:ilvl="0" w:tplc="FE62A96A">
      <w:start w:val="1"/>
      <w:numFmt w:val="decimal"/>
      <w:lvlText w:val="%1."/>
      <w:lvlJc w:val="left"/>
      <w:pPr>
        <w:ind w:left="1068" w:hanging="360"/>
      </w:pPr>
      <w:rPr>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62343AEA"/>
    <w:multiLevelType w:val="hybridMultilevel"/>
    <w:tmpl w:val="DC98435A"/>
    <w:lvl w:ilvl="0" w:tplc="6BAC46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27201E6"/>
    <w:multiLevelType w:val="hybridMultilevel"/>
    <w:tmpl w:val="F91EA1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15:restartNumberingAfterBreak="0">
    <w:nsid w:val="668B1D5A"/>
    <w:multiLevelType w:val="hybridMultilevel"/>
    <w:tmpl w:val="962A318C"/>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8832F4D"/>
    <w:multiLevelType w:val="hybridMultilevel"/>
    <w:tmpl w:val="ABEE4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8AB4408"/>
    <w:multiLevelType w:val="hybridMultilevel"/>
    <w:tmpl w:val="A2946EE0"/>
    <w:lvl w:ilvl="0" w:tplc="E2C2DDBE">
      <w:start w:val="8"/>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8DD4317"/>
    <w:multiLevelType w:val="hybridMultilevel"/>
    <w:tmpl w:val="5DAC2E0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AD66BD5"/>
    <w:multiLevelType w:val="hybridMultilevel"/>
    <w:tmpl w:val="2A789E9E"/>
    <w:lvl w:ilvl="0" w:tplc="04150001">
      <w:start w:val="1"/>
      <w:numFmt w:val="bullet"/>
      <w:lvlText w:val=""/>
      <w:lvlJc w:val="left"/>
      <w:pPr>
        <w:ind w:left="808" w:hanging="360"/>
      </w:pPr>
      <w:rPr>
        <w:rFonts w:ascii="Symbol" w:hAnsi="Symbol" w:hint="default"/>
      </w:rPr>
    </w:lvl>
    <w:lvl w:ilvl="1" w:tplc="04150003" w:tentative="1">
      <w:start w:val="1"/>
      <w:numFmt w:val="bullet"/>
      <w:lvlText w:val="o"/>
      <w:lvlJc w:val="left"/>
      <w:pPr>
        <w:ind w:left="1528" w:hanging="360"/>
      </w:pPr>
      <w:rPr>
        <w:rFonts w:ascii="Courier New" w:hAnsi="Courier New" w:cs="Courier New" w:hint="default"/>
      </w:rPr>
    </w:lvl>
    <w:lvl w:ilvl="2" w:tplc="04150005" w:tentative="1">
      <w:start w:val="1"/>
      <w:numFmt w:val="bullet"/>
      <w:lvlText w:val=""/>
      <w:lvlJc w:val="left"/>
      <w:pPr>
        <w:ind w:left="2248" w:hanging="360"/>
      </w:pPr>
      <w:rPr>
        <w:rFonts w:ascii="Wingdings" w:hAnsi="Wingdings" w:hint="default"/>
      </w:rPr>
    </w:lvl>
    <w:lvl w:ilvl="3" w:tplc="04150001" w:tentative="1">
      <w:start w:val="1"/>
      <w:numFmt w:val="bullet"/>
      <w:lvlText w:val=""/>
      <w:lvlJc w:val="left"/>
      <w:pPr>
        <w:ind w:left="2968" w:hanging="360"/>
      </w:pPr>
      <w:rPr>
        <w:rFonts w:ascii="Symbol" w:hAnsi="Symbol" w:hint="default"/>
      </w:rPr>
    </w:lvl>
    <w:lvl w:ilvl="4" w:tplc="04150003" w:tentative="1">
      <w:start w:val="1"/>
      <w:numFmt w:val="bullet"/>
      <w:lvlText w:val="o"/>
      <w:lvlJc w:val="left"/>
      <w:pPr>
        <w:ind w:left="3688" w:hanging="360"/>
      </w:pPr>
      <w:rPr>
        <w:rFonts w:ascii="Courier New" w:hAnsi="Courier New" w:cs="Courier New" w:hint="default"/>
      </w:rPr>
    </w:lvl>
    <w:lvl w:ilvl="5" w:tplc="04150005" w:tentative="1">
      <w:start w:val="1"/>
      <w:numFmt w:val="bullet"/>
      <w:lvlText w:val=""/>
      <w:lvlJc w:val="left"/>
      <w:pPr>
        <w:ind w:left="4408" w:hanging="360"/>
      </w:pPr>
      <w:rPr>
        <w:rFonts w:ascii="Wingdings" w:hAnsi="Wingdings" w:hint="default"/>
      </w:rPr>
    </w:lvl>
    <w:lvl w:ilvl="6" w:tplc="04150001" w:tentative="1">
      <w:start w:val="1"/>
      <w:numFmt w:val="bullet"/>
      <w:lvlText w:val=""/>
      <w:lvlJc w:val="left"/>
      <w:pPr>
        <w:ind w:left="5128" w:hanging="360"/>
      </w:pPr>
      <w:rPr>
        <w:rFonts w:ascii="Symbol" w:hAnsi="Symbol" w:hint="default"/>
      </w:rPr>
    </w:lvl>
    <w:lvl w:ilvl="7" w:tplc="04150003" w:tentative="1">
      <w:start w:val="1"/>
      <w:numFmt w:val="bullet"/>
      <w:lvlText w:val="o"/>
      <w:lvlJc w:val="left"/>
      <w:pPr>
        <w:ind w:left="5848" w:hanging="360"/>
      </w:pPr>
      <w:rPr>
        <w:rFonts w:ascii="Courier New" w:hAnsi="Courier New" w:cs="Courier New" w:hint="default"/>
      </w:rPr>
    </w:lvl>
    <w:lvl w:ilvl="8" w:tplc="04150005" w:tentative="1">
      <w:start w:val="1"/>
      <w:numFmt w:val="bullet"/>
      <w:lvlText w:val=""/>
      <w:lvlJc w:val="left"/>
      <w:pPr>
        <w:ind w:left="6568" w:hanging="360"/>
      </w:pPr>
      <w:rPr>
        <w:rFonts w:ascii="Wingdings" w:hAnsi="Wingdings" w:hint="default"/>
      </w:rPr>
    </w:lvl>
  </w:abstractNum>
  <w:abstractNum w:abstractNumId="58" w15:restartNumberingAfterBreak="0">
    <w:nsid w:val="6C443FBA"/>
    <w:multiLevelType w:val="hybridMultilevel"/>
    <w:tmpl w:val="F8464E32"/>
    <w:lvl w:ilvl="0" w:tplc="D05610D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9" w15:restartNumberingAfterBreak="0">
    <w:nsid w:val="6C4E3FA2"/>
    <w:multiLevelType w:val="hybridMultilevel"/>
    <w:tmpl w:val="9C9817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D936711"/>
    <w:multiLevelType w:val="multilevel"/>
    <w:tmpl w:val="6568DFC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6E311CA9"/>
    <w:multiLevelType w:val="hybridMultilevel"/>
    <w:tmpl w:val="9EC2F74A"/>
    <w:lvl w:ilvl="0" w:tplc="D0DAEB0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6F8342B3"/>
    <w:multiLevelType w:val="hybridMultilevel"/>
    <w:tmpl w:val="36081738"/>
    <w:lvl w:ilvl="0" w:tplc="A8623D88">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1093A95"/>
    <w:multiLevelType w:val="hybridMultilevel"/>
    <w:tmpl w:val="2C7044F6"/>
    <w:lvl w:ilvl="0" w:tplc="04150013">
      <w:start w:val="1"/>
      <w:numFmt w:val="upperRoman"/>
      <w:lvlText w:val="%1."/>
      <w:lvlJc w:val="righ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4" w15:restartNumberingAfterBreak="0">
    <w:nsid w:val="71E36F58"/>
    <w:multiLevelType w:val="multilevel"/>
    <w:tmpl w:val="AD2ACCB2"/>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65" w15:restartNumberingAfterBreak="0">
    <w:nsid w:val="7262792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55C1AB3"/>
    <w:multiLevelType w:val="hybridMultilevel"/>
    <w:tmpl w:val="1820D45E"/>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C786AEC"/>
    <w:multiLevelType w:val="hybridMultilevel"/>
    <w:tmpl w:val="944A584A"/>
    <w:lvl w:ilvl="0" w:tplc="5BFC6D34">
      <w:start w:val="1"/>
      <w:numFmt w:val="bullet"/>
      <w:lvlText w:val=""/>
      <w:lvlJc w:val="left"/>
      <w:pPr>
        <w:ind w:left="720" w:hanging="360"/>
      </w:pPr>
      <w:rPr>
        <w:rFonts w:ascii="Symbol" w:hAnsi="Symbol"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CEB1539"/>
    <w:multiLevelType w:val="hybridMultilevel"/>
    <w:tmpl w:val="2F90F4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E0F629B"/>
    <w:multiLevelType w:val="hybridMultilevel"/>
    <w:tmpl w:val="883CD1FE"/>
    <w:lvl w:ilvl="0" w:tplc="7B12D792">
      <w:start w:val="1"/>
      <w:numFmt w:val="decimal"/>
      <w:lvlText w:val="%1)"/>
      <w:lvlJc w:val="left"/>
      <w:pPr>
        <w:ind w:left="720" w:hanging="360"/>
      </w:pPr>
      <w:rPr>
        <w:rFonts w:ascii="Times New Roman" w:hAnsi="Times New Roman" w:cs="Times New Roman"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E5608DC"/>
    <w:multiLevelType w:val="hybridMultilevel"/>
    <w:tmpl w:val="02FCD42C"/>
    <w:lvl w:ilvl="0" w:tplc="98B618FC">
      <w:start w:val="1"/>
      <w:numFmt w:val="decimal"/>
      <w:lvlText w:val="%1)"/>
      <w:lvlJc w:val="left"/>
      <w:pPr>
        <w:ind w:left="7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ECE0A6D"/>
    <w:multiLevelType w:val="hybridMultilevel"/>
    <w:tmpl w:val="C58E57C2"/>
    <w:lvl w:ilvl="0" w:tplc="2222B97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F6C2FC5"/>
    <w:multiLevelType w:val="hybridMultilevel"/>
    <w:tmpl w:val="A21A5364"/>
    <w:lvl w:ilvl="0" w:tplc="0A8035C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3"/>
  </w:num>
  <w:num w:numId="2">
    <w:abstractNumId w:val="23"/>
  </w:num>
  <w:num w:numId="3">
    <w:abstractNumId w:val="42"/>
  </w:num>
  <w:num w:numId="4">
    <w:abstractNumId w:val="12"/>
  </w:num>
  <w:num w:numId="5">
    <w:abstractNumId w:val="25"/>
  </w:num>
  <w:num w:numId="6">
    <w:abstractNumId w:val="61"/>
  </w:num>
  <w:num w:numId="7">
    <w:abstractNumId w:val="5"/>
  </w:num>
  <w:num w:numId="8">
    <w:abstractNumId w:val="9"/>
  </w:num>
  <w:num w:numId="9">
    <w:abstractNumId w:val="34"/>
  </w:num>
  <w:num w:numId="10">
    <w:abstractNumId w:val="8"/>
  </w:num>
  <w:num w:numId="11">
    <w:abstractNumId w:val="20"/>
  </w:num>
  <w:num w:numId="12">
    <w:abstractNumId w:val="68"/>
  </w:num>
  <w:num w:numId="13">
    <w:abstractNumId w:val="38"/>
  </w:num>
  <w:num w:numId="14">
    <w:abstractNumId w:val="35"/>
  </w:num>
  <w:num w:numId="15">
    <w:abstractNumId w:val="60"/>
  </w:num>
  <w:num w:numId="16">
    <w:abstractNumId w:val="50"/>
  </w:num>
  <w:num w:numId="17">
    <w:abstractNumId w:val="64"/>
  </w:num>
  <w:num w:numId="18">
    <w:abstractNumId w:val="21"/>
  </w:num>
  <w:num w:numId="19">
    <w:abstractNumId w:val="3"/>
  </w:num>
  <w:num w:numId="20">
    <w:abstractNumId w:val="26"/>
  </w:num>
  <w:num w:numId="21">
    <w:abstractNumId w:val="36"/>
  </w:num>
  <w:num w:numId="22">
    <w:abstractNumId w:val="16"/>
  </w:num>
  <w:num w:numId="23">
    <w:abstractNumId w:val="14"/>
  </w:num>
  <w:num w:numId="24">
    <w:abstractNumId w:val="71"/>
  </w:num>
  <w:num w:numId="25">
    <w:abstractNumId w:val="32"/>
  </w:num>
  <w:num w:numId="26">
    <w:abstractNumId w:val="69"/>
  </w:num>
  <w:num w:numId="27">
    <w:abstractNumId w:val="41"/>
  </w:num>
  <w:num w:numId="28">
    <w:abstractNumId w:val="52"/>
  </w:num>
  <w:num w:numId="29">
    <w:abstractNumId w:val="55"/>
  </w:num>
  <w:num w:numId="30">
    <w:abstractNumId w:val="22"/>
  </w:num>
  <w:num w:numId="31">
    <w:abstractNumId w:val="33"/>
  </w:num>
  <w:num w:numId="32">
    <w:abstractNumId w:val="51"/>
  </w:num>
  <w:num w:numId="33">
    <w:abstractNumId w:val="39"/>
  </w:num>
  <w:num w:numId="34">
    <w:abstractNumId w:val="66"/>
  </w:num>
  <w:num w:numId="35">
    <w:abstractNumId w:val="1"/>
  </w:num>
  <w:num w:numId="36">
    <w:abstractNumId w:val="7"/>
  </w:num>
  <w:num w:numId="37">
    <w:abstractNumId w:val="70"/>
  </w:num>
  <w:num w:numId="38">
    <w:abstractNumId w:val="2"/>
  </w:num>
  <w:num w:numId="39">
    <w:abstractNumId w:val="59"/>
  </w:num>
  <w:num w:numId="40">
    <w:abstractNumId w:val="46"/>
  </w:num>
  <w:num w:numId="41">
    <w:abstractNumId w:val="43"/>
  </w:num>
  <w:num w:numId="42">
    <w:abstractNumId w:val="54"/>
  </w:num>
  <w:num w:numId="43">
    <w:abstractNumId w:val="62"/>
  </w:num>
  <w:num w:numId="44">
    <w:abstractNumId w:val="10"/>
  </w:num>
  <w:num w:numId="45">
    <w:abstractNumId w:val="27"/>
  </w:num>
  <w:num w:numId="46">
    <w:abstractNumId w:val="17"/>
  </w:num>
  <w:num w:numId="47">
    <w:abstractNumId w:val="45"/>
  </w:num>
  <w:num w:numId="48">
    <w:abstractNumId w:val="58"/>
  </w:num>
  <w:num w:numId="49">
    <w:abstractNumId w:val="19"/>
  </w:num>
  <w:num w:numId="50">
    <w:abstractNumId w:val="40"/>
  </w:num>
  <w:num w:numId="51">
    <w:abstractNumId w:val="53"/>
  </w:num>
  <w:num w:numId="52">
    <w:abstractNumId w:val="30"/>
  </w:num>
  <w:num w:numId="53">
    <w:abstractNumId w:val="28"/>
  </w:num>
  <w:num w:numId="54">
    <w:abstractNumId w:val="37"/>
  </w:num>
  <w:num w:numId="55">
    <w:abstractNumId w:val="67"/>
  </w:num>
  <w:num w:numId="56">
    <w:abstractNumId w:val="72"/>
  </w:num>
  <w:num w:numId="57">
    <w:abstractNumId w:val="57"/>
  </w:num>
  <w:num w:numId="58">
    <w:abstractNumId w:val="13"/>
  </w:num>
  <w:num w:numId="59">
    <w:abstractNumId w:val="49"/>
  </w:num>
  <w:num w:numId="60">
    <w:abstractNumId w:val="24"/>
  </w:num>
  <w:num w:numId="61">
    <w:abstractNumId w:val="6"/>
  </w:num>
  <w:num w:numId="62">
    <w:abstractNumId w:val="47"/>
  </w:num>
  <w:num w:numId="63">
    <w:abstractNumId w:val="48"/>
  </w:num>
  <w:num w:numId="64">
    <w:abstractNumId w:val="11"/>
  </w:num>
  <w:num w:numId="65">
    <w:abstractNumId w:val="29"/>
  </w:num>
  <w:num w:numId="66">
    <w:abstractNumId w:val="15"/>
  </w:num>
  <w:num w:numId="67">
    <w:abstractNumId w:val="65"/>
  </w:num>
  <w:num w:numId="68">
    <w:abstractNumId w:val="44"/>
  </w:num>
  <w:num w:numId="69">
    <w:abstractNumId w:val="18"/>
  </w:num>
  <w:num w:numId="70">
    <w:abstractNumId w:val="56"/>
  </w:num>
  <w:num w:numId="71">
    <w:abstractNumId w:val="4"/>
  </w:num>
  <w:num w:numId="72">
    <w:abstractNumId w:val="3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F31"/>
    <w:rsid w:val="00093656"/>
    <w:rsid w:val="000E11FD"/>
    <w:rsid w:val="001D3C29"/>
    <w:rsid w:val="001E1D2B"/>
    <w:rsid w:val="00202010"/>
    <w:rsid w:val="002105C2"/>
    <w:rsid w:val="00214F9B"/>
    <w:rsid w:val="002159FA"/>
    <w:rsid w:val="00217B4F"/>
    <w:rsid w:val="00253812"/>
    <w:rsid w:val="002865F2"/>
    <w:rsid w:val="002F1861"/>
    <w:rsid w:val="00306D2A"/>
    <w:rsid w:val="00307C94"/>
    <w:rsid w:val="003200F0"/>
    <w:rsid w:val="003310A0"/>
    <w:rsid w:val="003833D3"/>
    <w:rsid w:val="003C2C11"/>
    <w:rsid w:val="003E092E"/>
    <w:rsid w:val="0042328D"/>
    <w:rsid w:val="004601B5"/>
    <w:rsid w:val="00493242"/>
    <w:rsid w:val="004E7823"/>
    <w:rsid w:val="005434A5"/>
    <w:rsid w:val="00562920"/>
    <w:rsid w:val="00567E81"/>
    <w:rsid w:val="005755EC"/>
    <w:rsid w:val="005A71BE"/>
    <w:rsid w:val="00617B7F"/>
    <w:rsid w:val="00633911"/>
    <w:rsid w:val="006703EA"/>
    <w:rsid w:val="00691F80"/>
    <w:rsid w:val="006A5972"/>
    <w:rsid w:val="006B2CF5"/>
    <w:rsid w:val="006C2078"/>
    <w:rsid w:val="006F5207"/>
    <w:rsid w:val="006F7DB5"/>
    <w:rsid w:val="00711290"/>
    <w:rsid w:val="0073762F"/>
    <w:rsid w:val="0076378E"/>
    <w:rsid w:val="007C5977"/>
    <w:rsid w:val="007D0BBF"/>
    <w:rsid w:val="007D1223"/>
    <w:rsid w:val="00836D11"/>
    <w:rsid w:val="008F2CA6"/>
    <w:rsid w:val="00935E37"/>
    <w:rsid w:val="00965F77"/>
    <w:rsid w:val="00966A58"/>
    <w:rsid w:val="00977C11"/>
    <w:rsid w:val="00985D46"/>
    <w:rsid w:val="00992CF3"/>
    <w:rsid w:val="009D5218"/>
    <w:rsid w:val="00A0298B"/>
    <w:rsid w:val="00A05435"/>
    <w:rsid w:val="00A162FD"/>
    <w:rsid w:val="00A16741"/>
    <w:rsid w:val="00A31E90"/>
    <w:rsid w:val="00A52D16"/>
    <w:rsid w:val="00A64DAC"/>
    <w:rsid w:val="00A72737"/>
    <w:rsid w:val="00A8597F"/>
    <w:rsid w:val="00A94A19"/>
    <w:rsid w:val="00AA3AB6"/>
    <w:rsid w:val="00B33747"/>
    <w:rsid w:val="00B53386"/>
    <w:rsid w:val="00B55CAF"/>
    <w:rsid w:val="00B7114F"/>
    <w:rsid w:val="00B776D3"/>
    <w:rsid w:val="00B81271"/>
    <w:rsid w:val="00B820C1"/>
    <w:rsid w:val="00C04479"/>
    <w:rsid w:val="00C06B0B"/>
    <w:rsid w:val="00C4098F"/>
    <w:rsid w:val="00C7080C"/>
    <w:rsid w:val="00C94011"/>
    <w:rsid w:val="00D10FA8"/>
    <w:rsid w:val="00D3661B"/>
    <w:rsid w:val="00D62E83"/>
    <w:rsid w:val="00E15F35"/>
    <w:rsid w:val="00EE3011"/>
    <w:rsid w:val="00EF2DFB"/>
    <w:rsid w:val="00F35829"/>
    <w:rsid w:val="00F40FC6"/>
    <w:rsid w:val="00F46110"/>
    <w:rsid w:val="00F6790C"/>
    <w:rsid w:val="00FA02CD"/>
    <w:rsid w:val="00FC2F31"/>
    <w:rsid w:val="00FD33E5"/>
    <w:rsid w:val="00FE4B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BF23F"/>
  <w15:chartTrackingRefBased/>
  <w15:docId w15:val="{701E84BA-97AE-4A70-A8B2-B06C2EFF4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A597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A5972"/>
    <w:rPr>
      <w:rFonts w:asciiTheme="majorHAnsi" w:eastAsiaTheme="majorEastAsia" w:hAnsiTheme="majorHAnsi" w:cstheme="majorBidi"/>
      <w:b/>
      <w:bCs/>
      <w:color w:val="2E74B5" w:themeColor="accent1" w:themeShade="BF"/>
      <w:sz w:val="28"/>
      <w:szCs w:val="28"/>
    </w:rPr>
  </w:style>
  <w:style w:type="character" w:customStyle="1" w:styleId="NagwekZnak">
    <w:name w:val="Nagłówek Znak"/>
    <w:aliases w:val="Nagłówek strony Znak"/>
    <w:basedOn w:val="Domylnaczcionkaakapitu"/>
    <w:link w:val="Nagwek"/>
    <w:uiPriority w:val="99"/>
    <w:qFormat/>
    <w:locked/>
    <w:rsid w:val="006A5972"/>
  </w:style>
  <w:style w:type="paragraph" w:styleId="Nagwek">
    <w:name w:val="header"/>
    <w:aliases w:val="Nagłówek strony"/>
    <w:basedOn w:val="Normalny"/>
    <w:next w:val="Tekstpodstawowy"/>
    <w:link w:val="NagwekZnak"/>
    <w:uiPriority w:val="99"/>
    <w:rsid w:val="006A5972"/>
    <w:pPr>
      <w:tabs>
        <w:tab w:val="center" w:pos="4536"/>
        <w:tab w:val="right" w:pos="9072"/>
      </w:tabs>
      <w:spacing w:after="0" w:line="240" w:lineRule="atLeast"/>
      <w:jc w:val="both"/>
    </w:pPr>
  </w:style>
  <w:style w:type="character" w:customStyle="1" w:styleId="NagwekZnak1">
    <w:name w:val="Nagłówek Znak1"/>
    <w:basedOn w:val="Domylnaczcionkaakapitu"/>
    <w:uiPriority w:val="99"/>
    <w:semiHidden/>
    <w:rsid w:val="006A5972"/>
  </w:style>
  <w:style w:type="paragraph" w:styleId="Tekstpodstawowy">
    <w:name w:val="Body Text"/>
    <w:basedOn w:val="Normalny"/>
    <w:link w:val="TekstpodstawowyZnak"/>
    <w:uiPriority w:val="99"/>
    <w:semiHidden/>
    <w:unhideWhenUsed/>
    <w:rsid w:val="006A5972"/>
    <w:pPr>
      <w:spacing w:after="120"/>
    </w:pPr>
  </w:style>
  <w:style w:type="character" w:customStyle="1" w:styleId="TekstpodstawowyZnak">
    <w:name w:val="Tekst podstawowy Znak"/>
    <w:basedOn w:val="Domylnaczcionkaakapitu"/>
    <w:link w:val="Tekstpodstawowy"/>
    <w:uiPriority w:val="99"/>
    <w:semiHidden/>
    <w:rsid w:val="006A5972"/>
  </w:style>
  <w:style w:type="paragraph" w:styleId="Akapitzlist">
    <w:name w:val="List Paragraph"/>
    <w:aliases w:val="Numerowanie,Akapit z listą BS,lp1,Preambuła,L1,Colorful Shading Accent 3,Light List Accent 5,Akapit z listą5"/>
    <w:basedOn w:val="Normalny"/>
    <w:link w:val="AkapitzlistZnak"/>
    <w:uiPriority w:val="34"/>
    <w:qFormat/>
    <w:rsid w:val="006A5972"/>
    <w:pPr>
      <w:ind w:left="720"/>
      <w:contextualSpacing/>
    </w:pPr>
  </w:style>
  <w:style w:type="paragraph" w:styleId="Stopka">
    <w:name w:val="footer"/>
    <w:basedOn w:val="Normalny"/>
    <w:link w:val="StopkaZnak"/>
    <w:unhideWhenUsed/>
    <w:rsid w:val="006A5972"/>
    <w:pPr>
      <w:tabs>
        <w:tab w:val="center" w:pos="4536"/>
        <w:tab w:val="right" w:pos="9072"/>
      </w:tabs>
      <w:spacing w:after="0" w:line="240" w:lineRule="auto"/>
    </w:pPr>
  </w:style>
  <w:style w:type="character" w:customStyle="1" w:styleId="StopkaZnak">
    <w:name w:val="Stopka Znak"/>
    <w:basedOn w:val="Domylnaczcionkaakapitu"/>
    <w:link w:val="Stopka"/>
    <w:rsid w:val="006A5972"/>
  </w:style>
  <w:style w:type="paragraph" w:styleId="Tekstdymka">
    <w:name w:val="Balloon Text"/>
    <w:basedOn w:val="Normalny"/>
    <w:link w:val="TekstdymkaZnak"/>
    <w:uiPriority w:val="99"/>
    <w:semiHidden/>
    <w:unhideWhenUsed/>
    <w:rsid w:val="006A597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A5972"/>
    <w:rPr>
      <w:rFonts w:ascii="Segoe UI" w:hAnsi="Segoe UI" w:cs="Segoe UI"/>
      <w:sz w:val="18"/>
      <w:szCs w:val="18"/>
    </w:rPr>
  </w:style>
  <w:style w:type="character" w:styleId="Hipercze">
    <w:name w:val="Hyperlink"/>
    <w:rsid w:val="006A5972"/>
    <w:rPr>
      <w:color w:val="0000FF"/>
      <w:u w:val="single"/>
    </w:rPr>
  </w:style>
  <w:style w:type="paragraph" w:customStyle="1" w:styleId="Standard">
    <w:name w:val="Standard"/>
    <w:qFormat/>
    <w:rsid w:val="006A5972"/>
    <w:pPr>
      <w:spacing w:after="0" w:line="240" w:lineRule="auto"/>
    </w:pPr>
    <w:rPr>
      <w:rFonts w:ascii="Calibri" w:eastAsia="Times New Roman" w:hAnsi="Calibri" w:cs="Calibri"/>
      <w:color w:val="00000A"/>
      <w:sz w:val="20"/>
      <w:szCs w:val="20"/>
      <w:lang w:eastAsia="pl-PL"/>
    </w:rPr>
  </w:style>
  <w:style w:type="numbering" w:customStyle="1" w:styleId="WWNum1">
    <w:name w:val="WWNum1"/>
    <w:basedOn w:val="Bezlisty"/>
    <w:rsid w:val="006A5972"/>
    <w:pPr>
      <w:numPr>
        <w:numId w:val="15"/>
      </w:numPr>
    </w:pPr>
  </w:style>
  <w:style w:type="numbering" w:customStyle="1" w:styleId="WWNum2">
    <w:name w:val="WWNum2"/>
    <w:basedOn w:val="Bezlisty"/>
    <w:rsid w:val="006A5972"/>
    <w:pPr>
      <w:numPr>
        <w:numId w:val="16"/>
      </w:numPr>
    </w:pPr>
  </w:style>
  <w:style w:type="numbering" w:customStyle="1" w:styleId="WWNum3">
    <w:name w:val="WWNum3"/>
    <w:basedOn w:val="Bezlisty"/>
    <w:rsid w:val="006A5972"/>
    <w:pPr>
      <w:numPr>
        <w:numId w:val="17"/>
      </w:numPr>
    </w:pPr>
  </w:style>
  <w:style w:type="numbering" w:customStyle="1" w:styleId="WWNum4">
    <w:name w:val="WWNum4"/>
    <w:basedOn w:val="Bezlisty"/>
    <w:rsid w:val="006A5972"/>
    <w:pPr>
      <w:numPr>
        <w:numId w:val="18"/>
      </w:numPr>
    </w:pPr>
  </w:style>
  <w:style w:type="character" w:customStyle="1" w:styleId="AkapitzlistZnak">
    <w:name w:val="Akapit z listą Znak"/>
    <w:aliases w:val="Numerowanie Znak,Akapit z listą BS Znak,lp1 Znak,Preambuła Znak,L1 Znak,Colorful Shading Accent 3 Znak,Light List Accent 5 Znak,Akapit z listą5 Znak"/>
    <w:link w:val="Akapitzlist"/>
    <w:uiPriority w:val="34"/>
    <w:qFormat/>
    <w:locked/>
    <w:rsid w:val="006A5972"/>
  </w:style>
  <w:style w:type="paragraph" w:customStyle="1" w:styleId="Default">
    <w:name w:val="Default"/>
    <w:qFormat/>
    <w:rsid w:val="006A5972"/>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Znak1ZnakZnakZnakZnakZnakZnak">
    <w:name w:val="Znak1 Znak Znak Znak Znak Znak Znak"/>
    <w:basedOn w:val="Normalny"/>
    <w:rsid w:val="006A5972"/>
    <w:pPr>
      <w:spacing w:after="0" w:line="240" w:lineRule="auto"/>
    </w:pPr>
    <w:rPr>
      <w:rFonts w:ascii="Times New Roman" w:eastAsia="Times New Roman" w:hAnsi="Times New Roman" w:cs="Times New Roman"/>
      <w:sz w:val="24"/>
      <w:szCs w:val="24"/>
      <w:lang w:eastAsia="pl-PL"/>
    </w:rPr>
  </w:style>
  <w:style w:type="character" w:customStyle="1" w:styleId="WW8Num5z0">
    <w:name w:val="WW8Num5z0"/>
    <w:rsid w:val="006A5972"/>
    <w:rPr>
      <w:rFonts w:ascii="Times New Roman" w:eastAsia="Times New Roman" w:hAnsi="Times New Roman" w:cs="Times New Roman"/>
    </w:rPr>
  </w:style>
  <w:style w:type="paragraph" w:customStyle="1" w:styleId="Tekstpodstawowywcity31">
    <w:name w:val="Tekst podstawowy wcięty 31"/>
    <w:basedOn w:val="Normalny"/>
    <w:rsid w:val="006A5972"/>
    <w:pPr>
      <w:suppressAutoHyphens/>
      <w:spacing w:after="120" w:line="240" w:lineRule="auto"/>
      <w:ind w:left="283"/>
    </w:pPr>
    <w:rPr>
      <w:rFonts w:ascii="Times New Roman" w:eastAsia="Times New Roman" w:hAnsi="Times New Roman" w:cs="Times New Roman"/>
      <w:sz w:val="16"/>
      <w:szCs w:val="16"/>
      <w:lang w:eastAsia="ar-SA"/>
    </w:rPr>
  </w:style>
  <w:style w:type="paragraph" w:styleId="Tekstprzypisukocowego">
    <w:name w:val="endnote text"/>
    <w:basedOn w:val="Normalny"/>
    <w:link w:val="TekstprzypisukocowegoZnak"/>
    <w:uiPriority w:val="99"/>
    <w:semiHidden/>
    <w:unhideWhenUsed/>
    <w:rsid w:val="006A597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A5972"/>
    <w:rPr>
      <w:sz w:val="20"/>
      <w:szCs w:val="20"/>
    </w:rPr>
  </w:style>
  <w:style w:type="character" w:styleId="Odwoanieprzypisukocowego">
    <w:name w:val="endnote reference"/>
    <w:basedOn w:val="Domylnaczcionkaakapitu"/>
    <w:uiPriority w:val="99"/>
    <w:semiHidden/>
    <w:unhideWhenUsed/>
    <w:rsid w:val="006A5972"/>
    <w:rPr>
      <w:vertAlign w:val="superscript"/>
    </w:rPr>
  </w:style>
  <w:style w:type="paragraph" w:styleId="NormalnyWeb">
    <w:name w:val="Normal (Web)"/>
    <w:basedOn w:val="Normalny"/>
    <w:uiPriority w:val="99"/>
    <w:semiHidden/>
    <w:unhideWhenUsed/>
    <w:rsid w:val="006A5972"/>
    <w:pPr>
      <w:spacing w:before="100" w:beforeAutospacing="1" w:after="142" w:line="276"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6A5972"/>
    <w:rPr>
      <w:color w:val="605E5C"/>
      <w:shd w:val="clear" w:color="auto" w:fill="E1DFDD"/>
    </w:rPr>
  </w:style>
  <w:style w:type="paragraph" w:styleId="Tekstpodstawowywcity3">
    <w:name w:val="Body Text Indent 3"/>
    <w:basedOn w:val="Normalny"/>
    <w:link w:val="Tekstpodstawowywcity3Znak"/>
    <w:rsid w:val="006A5972"/>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6A5972"/>
    <w:rPr>
      <w:rFonts w:ascii="Times New Roman" w:eastAsia="Times New Roman" w:hAnsi="Times New Roman" w:cs="Times New Roman"/>
      <w:sz w:val="16"/>
      <w:szCs w:val="16"/>
      <w:lang w:eastAsia="pl-PL"/>
    </w:rPr>
  </w:style>
  <w:style w:type="paragraph" w:styleId="Bezodstpw">
    <w:name w:val="No Spacing"/>
    <w:qFormat/>
    <w:rsid w:val="006A5972"/>
    <w:pPr>
      <w:spacing w:after="0" w:line="240" w:lineRule="auto"/>
    </w:pPr>
  </w:style>
  <w:style w:type="character" w:styleId="Uwydatnienie">
    <w:name w:val="Emphasis"/>
    <w:basedOn w:val="Domylnaczcionkaakapitu"/>
    <w:uiPriority w:val="20"/>
    <w:qFormat/>
    <w:rsid w:val="006A5972"/>
    <w:rPr>
      <w:i/>
      <w:iCs/>
    </w:rPr>
  </w:style>
  <w:style w:type="paragraph" w:styleId="Tekstpodstawowywcity">
    <w:name w:val="Body Text Indent"/>
    <w:basedOn w:val="Normalny"/>
    <w:link w:val="TekstpodstawowywcityZnak"/>
    <w:uiPriority w:val="99"/>
    <w:unhideWhenUsed/>
    <w:rsid w:val="006A5972"/>
    <w:pPr>
      <w:spacing w:after="120"/>
      <w:ind w:left="283"/>
    </w:pPr>
  </w:style>
  <w:style w:type="character" w:customStyle="1" w:styleId="TekstpodstawowywcityZnak">
    <w:name w:val="Tekst podstawowy wcięty Znak"/>
    <w:basedOn w:val="Domylnaczcionkaakapitu"/>
    <w:link w:val="Tekstpodstawowywcity"/>
    <w:uiPriority w:val="99"/>
    <w:rsid w:val="006A5972"/>
  </w:style>
  <w:style w:type="numbering" w:customStyle="1" w:styleId="Bezlisty1">
    <w:name w:val="Bez listy1"/>
    <w:next w:val="Bezlisty"/>
    <w:semiHidden/>
    <w:rsid w:val="006A5972"/>
  </w:style>
  <w:style w:type="character" w:customStyle="1" w:styleId="Nierozpoznanawzmianka2">
    <w:name w:val="Nierozpoznana wzmianka2"/>
    <w:basedOn w:val="Domylnaczcionkaakapitu"/>
    <w:uiPriority w:val="99"/>
    <w:semiHidden/>
    <w:unhideWhenUsed/>
    <w:rsid w:val="006A5972"/>
    <w:rPr>
      <w:color w:val="605E5C"/>
      <w:shd w:val="clear" w:color="auto" w:fill="E1DFDD"/>
    </w:rPr>
  </w:style>
  <w:style w:type="character" w:styleId="Nierozpoznanawzmianka">
    <w:name w:val="Unresolved Mention"/>
    <w:basedOn w:val="Domylnaczcionkaakapitu"/>
    <w:uiPriority w:val="99"/>
    <w:semiHidden/>
    <w:unhideWhenUsed/>
    <w:rsid w:val="00A05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42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kwp@ra.policja.gov.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mailto:iod.kwp@ra.policja.gov.p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platformazakupowa.pl/kwp_radom" TargetMode="External"/><Relationship Id="rId12" Type="http://schemas.openxmlformats.org/officeDocument/2006/relationships/hyperlink" Target="mailto:dariusz.dygas@ra.policja.gov.pl" TargetMode="External"/><Relationship Id="rId17" Type="http://schemas.openxmlformats.org/officeDocument/2006/relationships/hyperlink" Target="https://platformazakupowa.pl/pn/kwp_radom" TargetMode="Externa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kwp_radom" TargetMode="External"/><Relationship Id="rId5" Type="http://schemas.openxmlformats.org/officeDocument/2006/relationships/footnotes" Target="footnote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pn/kwp_rad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bip.mazowiecka.policja.gov.pl"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35</Pages>
  <Words>14229</Words>
  <Characters>85377</Characters>
  <Application>Microsoft Office Word</Application>
  <DocSecurity>0</DocSecurity>
  <Lines>711</Lines>
  <Paragraphs>198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Syta</dc:creator>
  <cp:keywords/>
  <dc:description/>
  <cp:lastModifiedBy>A70540</cp:lastModifiedBy>
  <cp:revision>5</cp:revision>
  <cp:lastPrinted>2025-04-16T06:28:00Z</cp:lastPrinted>
  <dcterms:created xsi:type="dcterms:W3CDTF">2025-04-16T10:51:00Z</dcterms:created>
  <dcterms:modified xsi:type="dcterms:W3CDTF">2025-04-17T06:59:00Z</dcterms:modified>
</cp:coreProperties>
</file>