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61479" w14:textId="610A2F15" w:rsidR="00EB035F" w:rsidRPr="007E1242" w:rsidRDefault="00EB035F" w:rsidP="00385D12">
      <w:pPr>
        <w:spacing w:after="0" w:line="276" w:lineRule="auto"/>
        <w:jc w:val="right"/>
        <w:rPr>
          <w:rFonts w:asciiTheme="minorHAnsi" w:hAnsiTheme="minorHAnsi" w:cstheme="minorHAnsi"/>
          <w:b/>
          <w:bCs/>
          <w:sz w:val="28"/>
          <w:szCs w:val="28"/>
        </w:rPr>
      </w:pPr>
      <w:r w:rsidRPr="007E1242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655525">
        <w:rPr>
          <w:rFonts w:asciiTheme="minorHAnsi" w:hAnsiTheme="minorHAnsi" w:cstheme="minorHAnsi"/>
          <w:b/>
          <w:sz w:val="24"/>
          <w:szCs w:val="24"/>
        </w:rPr>
        <w:t>4</w:t>
      </w:r>
    </w:p>
    <w:p w14:paraId="6DADA211" w14:textId="7A238D52" w:rsidR="00EB035F" w:rsidRPr="007E1242" w:rsidRDefault="00916A78" w:rsidP="00385D12">
      <w:pPr>
        <w:spacing w:after="0" w:line="276" w:lineRule="auto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SPI</w:t>
      </w:r>
      <w:r w:rsidR="003C57C2">
        <w:rPr>
          <w:rFonts w:asciiTheme="minorHAnsi" w:eastAsiaTheme="minorHAnsi" w:hAnsiTheme="minorHAnsi" w:cstheme="minorHAnsi"/>
          <w:b/>
          <w:bCs/>
          <w:sz w:val="24"/>
          <w:szCs w:val="24"/>
        </w:rPr>
        <w:t>.2620.24</w:t>
      </w:r>
      <w:bookmarkStart w:id="0" w:name="_GoBack"/>
      <w:bookmarkEnd w:id="0"/>
      <w:r w:rsidR="00A66D8D">
        <w:rPr>
          <w:rFonts w:asciiTheme="minorHAnsi" w:eastAsiaTheme="minorHAnsi" w:hAnsiTheme="minorHAnsi" w:cstheme="minorHAnsi"/>
          <w:b/>
          <w:bCs/>
          <w:sz w:val="24"/>
          <w:szCs w:val="24"/>
        </w:rPr>
        <w:t>.</w:t>
      </w:r>
      <w:r>
        <w:rPr>
          <w:rFonts w:asciiTheme="minorHAnsi" w:eastAsiaTheme="minorHAnsi" w:hAnsiTheme="minorHAnsi" w:cstheme="minorHAnsi"/>
          <w:b/>
          <w:bCs/>
          <w:sz w:val="24"/>
          <w:szCs w:val="24"/>
        </w:rPr>
        <w:t>2025</w:t>
      </w:r>
    </w:p>
    <w:p w14:paraId="10DA7074" w14:textId="77777777" w:rsidR="007E1242" w:rsidRDefault="007E1242" w:rsidP="00385D12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392F664E" w14:textId="7065EA4D" w:rsidR="00EB035F" w:rsidRPr="007E1242" w:rsidRDefault="00EB035F" w:rsidP="00385D12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E1242">
        <w:rPr>
          <w:rFonts w:asciiTheme="minorHAnsi" w:hAnsiTheme="minorHAnsi" w:cstheme="minorHAnsi"/>
          <w:b/>
          <w:bCs/>
          <w:sz w:val="24"/>
          <w:szCs w:val="24"/>
        </w:rPr>
        <w:t>Wykonawca:</w:t>
      </w:r>
    </w:p>
    <w:p w14:paraId="6A748930" w14:textId="77777777" w:rsidR="00EB035F" w:rsidRPr="007E1242" w:rsidRDefault="00EB035F" w:rsidP="00385D1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E1242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13BFE1E3" w14:textId="77777777" w:rsidR="00EB035F" w:rsidRPr="007E1242" w:rsidRDefault="00EB035F" w:rsidP="00385D1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7E1242">
        <w:rPr>
          <w:rFonts w:asciiTheme="minorHAnsi" w:hAnsiTheme="minorHAnsi" w:cstheme="minorHAnsi"/>
          <w:sz w:val="20"/>
          <w:szCs w:val="20"/>
        </w:rPr>
        <w:t>(pełna nazwa/firma, adres, w zależności od podmiotu: NIP/PESEL, KRS/</w:t>
      </w:r>
      <w:proofErr w:type="spellStart"/>
      <w:r w:rsidRPr="007E1242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7E1242">
        <w:rPr>
          <w:rFonts w:asciiTheme="minorHAnsi" w:hAnsiTheme="minorHAnsi" w:cstheme="minorHAnsi"/>
          <w:sz w:val="20"/>
          <w:szCs w:val="20"/>
        </w:rPr>
        <w:t>)</w:t>
      </w:r>
    </w:p>
    <w:p w14:paraId="43498713" w14:textId="77777777" w:rsidR="00EB035F" w:rsidRPr="007E1242" w:rsidRDefault="00EB035F" w:rsidP="00385D12">
      <w:pPr>
        <w:spacing w:after="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7E1242">
        <w:rPr>
          <w:rFonts w:asciiTheme="minorHAnsi" w:hAnsiTheme="minorHAnsi" w:cstheme="minorHAnsi"/>
          <w:b/>
          <w:bCs/>
          <w:sz w:val="24"/>
          <w:szCs w:val="24"/>
        </w:rPr>
        <w:t>reprezentowany przez:</w:t>
      </w:r>
    </w:p>
    <w:p w14:paraId="76CFB3EC" w14:textId="77777777" w:rsidR="00EB035F" w:rsidRPr="007E1242" w:rsidRDefault="00EB035F" w:rsidP="00385D1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7E1242">
        <w:rPr>
          <w:rFonts w:asciiTheme="minorHAnsi" w:hAnsiTheme="minorHAnsi" w:cstheme="minorHAnsi"/>
          <w:sz w:val="24"/>
          <w:szCs w:val="24"/>
        </w:rPr>
        <w:t>………………………………………</w:t>
      </w:r>
    </w:p>
    <w:p w14:paraId="56BF9D73" w14:textId="6A8E20D4" w:rsidR="00EB035F" w:rsidRPr="007E1242" w:rsidRDefault="00EB035F" w:rsidP="00385D1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7E1242">
        <w:rPr>
          <w:rFonts w:asciiTheme="minorHAnsi" w:hAnsiTheme="minorHAnsi" w:cstheme="minorHAnsi"/>
          <w:sz w:val="20"/>
          <w:szCs w:val="20"/>
        </w:rPr>
        <w:t>(imię, nazwisko, stanowisko/podstawa do reprezentacji)</w:t>
      </w:r>
    </w:p>
    <w:p w14:paraId="7FBAA987" w14:textId="77777777" w:rsidR="007E1242" w:rsidRDefault="007E1242" w:rsidP="00385D1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008359F" w14:textId="2718DBF2" w:rsidR="00EB035F" w:rsidRPr="007E1242" w:rsidRDefault="00EB035F" w:rsidP="00385D12">
      <w:pPr>
        <w:shd w:val="clear" w:color="auto" w:fill="E7E6E6" w:themeFill="background2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E1242">
        <w:rPr>
          <w:rFonts w:asciiTheme="minorHAnsi" w:hAnsiTheme="minorHAnsi" w:cstheme="minorHAnsi"/>
          <w:b/>
          <w:bCs/>
          <w:sz w:val="24"/>
          <w:szCs w:val="24"/>
        </w:rPr>
        <w:t>OŚWIADCZENIE WYKONAWCY</w:t>
      </w:r>
    </w:p>
    <w:p w14:paraId="25FDDD5F" w14:textId="42AB9D22" w:rsidR="00EB035F" w:rsidRPr="007E1242" w:rsidRDefault="00EB035F" w:rsidP="00385D12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E1242">
        <w:rPr>
          <w:rFonts w:asciiTheme="minorHAnsi" w:hAnsiTheme="minorHAnsi" w:cstheme="minorHAnsi"/>
          <w:b/>
          <w:bCs/>
          <w:sz w:val="24"/>
          <w:szCs w:val="24"/>
        </w:rPr>
        <w:t>dotyczące przesłanek wykluczenia z postępowania,</w:t>
      </w:r>
      <w:r w:rsidRPr="007E124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7E1242">
        <w:rPr>
          <w:rFonts w:asciiTheme="minorHAnsi" w:hAnsiTheme="minorHAnsi" w:cstheme="minorHAnsi"/>
          <w:b/>
          <w:sz w:val="24"/>
          <w:szCs w:val="24"/>
        </w:rPr>
        <w:t>uwzglę</w:t>
      </w:r>
      <w:r w:rsidR="008A1DE5">
        <w:rPr>
          <w:rFonts w:asciiTheme="minorHAnsi" w:hAnsiTheme="minorHAnsi" w:cstheme="minorHAnsi"/>
          <w:b/>
          <w:sz w:val="24"/>
          <w:szCs w:val="24"/>
        </w:rPr>
        <w:t xml:space="preserve">dniające przesłanki wykluczenia </w:t>
      </w:r>
      <w:r w:rsidRPr="007E1242">
        <w:rPr>
          <w:rFonts w:asciiTheme="minorHAnsi" w:hAnsiTheme="minorHAnsi" w:cstheme="minorHAnsi"/>
          <w:b/>
          <w:sz w:val="24"/>
          <w:szCs w:val="24"/>
        </w:rPr>
        <w:t xml:space="preserve">z art. 7 ust. 1 ustawy o szczególnych rozwiązaniach </w:t>
      </w:r>
      <w:r w:rsidRPr="007E1242">
        <w:rPr>
          <w:rFonts w:asciiTheme="minorHAnsi" w:hAnsiTheme="minorHAnsi" w:cstheme="minorHAnsi"/>
          <w:b/>
          <w:iCs/>
          <w:color w:val="222222"/>
          <w:sz w:val="24"/>
          <w:szCs w:val="24"/>
        </w:rPr>
        <w:t>w zakresie przeciwdziałania wspieraniu agresji na Ukrainę oraz służących ochronie bezpieczeństwa narodowego</w:t>
      </w:r>
    </w:p>
    <w:p w14:paraId="60E925F8" w14:textId="6A133C94" w:rsidR="00EB035F" w:rsidRPr="00436815" w:rsidRDefault="00EB035F" w:rsidP="00436815">
      <w:r w:rsidRPr="007E1242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</w:t>
      </w:r>
      <w:r w:rsidR="00517E30">
        <w:rPr>
          <w:rFonts w:asciiTheme="minorHAnsi" w:eastAsia="Times New Roman" w:hAnsiTheme="minorHAnsi" w:cstheme="minorHAnsi"/>
          <w:sz w:val="24"/>
          <w:szCs w:val="24"/>
          <w:lang w:eastAsia="pl-PL"/>
        </w:rPr>
        <w:t>pn</w:t>
      </w:r>
      <w:r w:rsidR="00F770AB" w:rsidRPr="000767BE"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="0039071F" w:rsidRPr="00B93B8E">
        <w:rPr>
          <w:b/>
        </w:rPr>
        <w:t>„</w:t>
      </w:r>
      <w:r w:rsidR="0039071F" w:rsidRPr="00937CE9">
        <w:rPr>
          <w:b/>
        </w:rPr>
        <w:t>Modernizacja  i montaż nowych przeciwpożarowych wyłączników prądu spełniających wymogi rozporządzenia MSWIA z 07.06.2010 w sprawie ochrony przeciwpożarowej budynków, innych obiektów budowlanych  i terenów wraz z oświetleniem awaryjnym i ewakuacyjnym w budynkach Szkoły Podstawowej nr 1</w:t>
      </w:r>
      <w:r w:rsidR="0039071F">
        <w:rPr>
          <w:b/>
        </w:rPr>
        <w:t xml:space="preserve">  w Jarosławiu”.</w:t>
      </w:r>
      <w:r w:rsidR="0039071F" w:rsidRPr="00B93B8E">
        <w:rPr>
          <w:b/>
        </w:rPr>
        <w:t xml:space="preserve"> </w:t>
      </w:r>
      <w:r w:rsidRPr="007E1242">
        <w:rPr>
          <w:rFonts w:asciiTheme="minorHAnsi" w:hAnsiTheme="minorHAnsi" w:cstheme="minorHAnsi"/>
          <w:bCs/>
          <w:sz w:val="24"/>
          <w:szCs w:val="24"/>
        </w:rPr>
        <w:t>oświadczam</w:t>
      </w:r>
      <w:r w:rsidR="008E5BED" w:rsidRPr="007E1242">
        <w:rPr>
          <w:rFonts w:asciiTheme="minorHAnsi" w:hAnsiTheme="minorHAnsi" w:cstheme="minorHAnsi"/>
          <w:bCs/>
          <w:sz w:val="24"/>
          <w:szCs w:val="24"/>
        </w:rPr>
        <w:t>,</w:t>
      </w:r>
      <w:r w:rsidRPr="007E1242">
        <w:rPr>
          <w:rFonts w:asciiTheme="minorHAnsi" w:hAnsiTheme="minorHAnsi" w:cstheme="minorHAnsi"/>
          <w:bCs/>
          <w:sz w:val="24"/>
          <w:szCs w:val="24"/>
        </w:rPr>
        <w:t xml:space="preserve"> co następuje:</w:t>
      </w:r>
    </w:p>
    <w:p w14:paraId="6B62918E" w14:textId="64F1A304" w:rsidR="00EB035F" w:rsidRPr="007E1242" w:rsidRDefault="00EB035F" w:rsidP="00385D1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E1242">
        <w:rPr>
          <w:rFonts w:asciiTheme="minorHAnsi" w:hAnsiTheme="minorHAnsi" w:cstheme="minorHAnsi"/>
          <w:bCs/>
          <w:sz w:val="24"/>
          <w:szCs w:val="24"/>
        </w:rPr>
        <w:t>Oświadczam, że nie podlegam wykluczeniu z postępowania na podstawie art. 108 ust. 1 pkt 1) – 6)</w:t>
      </w:r>
      <w:r w:rsidR="00F423F4">
        <w:rPr>
          <w:rFonts w:asciiTheme="minorHAnsi" w:hAnsiTheme="minorHAnsi" w:cstheme="minorHAnsi"/>
          <w:bCs/>
          <w:sz w:val="24"/>
          <w:szCs w:val="24"/>
        </w:rPr>
        <w:t xml:space="preserve"> oraz art. 109 ust. 1 pkt 4) ustawy Pzp</w:t>
      </w:r>
      <w:r w:rsidRPr="007E1242">
        <w:rPr>
          <w:rFonts w:asciiTheme="minorHAnsi" w:hAnsiTheme="minorHAnsi" w:cstheme="minorHAnsi"/>
          <w:bCs/>
          <w:sz w:val="24"/>
          <w:szCs w:val="24"/>
        </w:rPr>
        <w:t>.</w:t>
      </w:r>
    </w:p>
    <w:p w14:paraId="4CD9D1C2" w14:textId="720E9A75" w:rsidR="00EB035F" w:rsidRPr="007E1242" w:rsidRDefault="00EB035F" w:rsidP="00385D12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E1242">
        <w:rPr>
          <w:rFonts w:asciiTheme="minorHAnsi" w:hAnsiTheme="minorHAnsi" w:cstheme="minorHAnsi"/>
          <w:sz w:val="24"/>
          <w:szCs w:val="24"/>
        </w:rPr>
        <w:t xml:space="preserve">Oświadczam, że nie zachodzą w stosunku do mnie przesłanki wykluczenia z postępowania na podstawie art.  </w:t>
      </w:r>
      <w:r w:rsidRPr="007E124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7 ust. 1 ustawy </w:t>
      </w:r>
      <w:r w:rsidRPr="007E1242">
        <w:rPr>
          <w:rFonts w:asciiTheme="minorHAnsi" w:hAnsiTheme="minorHAnsi" w:cstheme="minorHAnsi"/>
          <w:sz w:val="24"/>
          <w:szCs w:val="24"/>
        </w:rPr>
        <w:t>z dnia 13 kwietnia 2022</w:t>
      </w:r>
      <w:r w:rsidR="008E5BED" w:rsidRPr="007E1242">
        <w:rPr>
          <w:rFonts w:asciiTheme="minorHAnsi" w:hAnsiTheme="minorHAnsi" w:cstheme="minorHAnsi"/>
          <w:sz w:val="24"/>
          <w:szCs w:val="24"/>
        </w:rPr>
        <w:t xml:space="preserve"> </w:t>
      </w:r>
      <w:r w:rsidRPr="007E1242">
        <w:rPr>
          <w:rFonts w:asciiTheme="minorHAnsi" w:hAnsiTheme="minorHAnsi" w:cstheme="minorHAnsi"/>
          <w:sz w:val="24"/>
          <w:szCs w:val="24"/>
        </w:rPr>
        <w:t>r.</w:t>
      </w:r>
      <w:r w:rsidRPr="007E1242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="00385D12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o szczególnych rozwiązaniach </w:t>
      </w:r>
      <w:r w:rsidRPr="007E1242">
        <w:rPr>
          <w:rFonts w:asciiTheme="minorHAnsi" w:hAnsiTheme="minorHAnsi" w:cstheme="minorHAnsi"/>
          <w:i/>
          <w:iCs/>
          <w:color w:val="222222"/>
          <w:sz w:val="24"/>
          <w:szCs w:val="24"/>
        </w:rPr>
        <w:t xml:space="preserve">w zakresie przeciwdziałania wspieraniu agresji na Ukrainę oraz służących ochronie bezpieczeństwa narodowego </w:t>
      </w:r>
      <w:r w:rsidRPr="007E1242">
        <w:rPr>
          <w:rFonts w:asciiTheme="minorHAnsi" w:hAnsiTheme="minorHAnsi" w:cstheme="minorHAnsi"/>
          <w:iCs/>
          <w:color w:val="222222"/>
          <w:sz w:val="24"/>
          <w:szCs w:val="24"/>
        </w:rPr>
        <w:t>(</w:t>
      </w:r>
      <w:r w:rsidR="00385D12">
        <w:rPr>
          <w:rFonts w:cstheme="minorHAnsi"/>
          <w:sz w:val="24"/>
          <w:szCs w:val="24"/>
        </w:rPr>
        <w:t>t. j. Dz. U. z 2024</w:t>
      </w:r>
      <w:r w:rsidR="00385D12" w:rsidRPr="000A4A3C">
        <w:rPr>
          <w:rFonts w:cstheme="minorHAnsi"/>
          <w:sz w:val="24"/>
          <w:szCs w:val="24"/>
        </w:rPr>
        <w:t xml:space="preserve"> </w:t>
      </w:r>
      <w:r w:rsidR="00385D12">
        <w:rPr>
          <w:rFonts w:cstheme="minorHAnsi"/>
          <w:sz w:val="24"/>
          <w:szCs w:val="24"/>
        </w:rPr>
        <w:t xml:space="preserve">r. </w:t>
      </w:r>
      <w:r w:rsidR="00385D12" w:rsidRPr="000A4A3C">
        <w:rPr>
          <w:rFonts w:cstheme="minorHAnsi"/>
          <w:sz w:val="24"/>
          <w:szCs w:val="24"/>
        </w:rPr>
        <w:t xml:space="preserve">poz. </w:t>
      </w:r>
      <w:r w:rsidR="00385D12">
        <w:rPr>
          <w:rFonts w:cstheme="minorHAnsi"/>
          <w:sz w:val="24"/>
          <w:szCs w:val="24"/>
        </w:rPr>
        <w:t>507</w:t>
      </w:r>
      <w:r w:rsidRPr="007E1242">
        <w:rPr>
          <w:rFonts w:asciiTheme="minorHAnsi" w:hAnsiTheme="minorHAnsi" w:cstheme="minorHAnsi"/>
          <w:iCs/>
          <w:color w:val="222222"/>
          <w:sz w:val="24"/>
          <w:szCs w:val="24"/>
        </w:rPr>
        <w:t>)</w:t>
      </w:r>
      <w:r w:rsidRPr="007E1242">
        <w:rPr>
          <w:rStyle w:val="Odwoanieprzypisudolnego"/>
          <w:rFonts w:asciiTheme="minorHAnsi" w:hAnsiTheme="minorHAnsi" w:cstheme="minorHAnsi"/>
          <w:i/>
          <w:iCs/>
          <w:color w:val="222222"/>
          <w:sz w:val="24"/>
          <w:szCs w:val="24"/>
        </w:rPr>
        <w:footnoteReference w:id="1"/>
      </w:r>
      <w:r w:rsidRPr="007E1242">
        <w:rPr>
          <w:rFonts w:asciiTheme="minorHAnsi" w:hAnsiTheme="minorHAnsi" w:cstheme="minorHAnsi"/>
          <w:i/>
          <w:iCs/>
          <w:color w:val="222222"/>
          <w:sz w:val="24"/>
          <w:szCs w:val="24"/>
        </w:rPr>
        <w:t>.</w:t>
      </w:r>
    </w:p>
    <w:p w14:paraId="5B50E9B9" w14:textId="691873FE" w:rsidR="00EB035F" w:rsidRPr="007E1242" w:rsidRDefault="00EB035F" w:rsidP="00385D12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E1242">
        <w:rPr>
          <w:rFonts w:asciiTheme="minorHAnsi" w:hAnsiTheme="minorHAnsi" w:cstheme="minorHAnsi"/>
          <w:sz w:val="24"/>
          <w:szCs w:val="24"/>
        </w:rPr>
        <w:t>Prawdziwość powyższych danych potwierdzam własnoręcznym podpisem, świadom odpowiedzialności karnej z art. 233 Kodeksu Karnego.</w:t>
      </w:r>
    </w:p>
    <w:p w14:paraId="13354430" w14:textId="77777777" w:rsidR="00385D12" w:rsidRDefault="00385D12" w:rsidP="00385D1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0EC5209F" w14:textId="77777777" w:rsidR="008A1DE5" w:rsidRPr="00385D12" w:rsidRDefault="008A1DE5" w:rsidP="00385D12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p w14:paraId="476B9087" w14:textId="6E8375BA" w:rsidR="00EB035F" w:rsidRPr="007E1242" w:rsidRDefault="00EB035F" w:rsidP="00385D12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  <w:r w:rsidRPr="007E1242">
        <w:rPr>
          <w:rFonts w:asciiTheme="minorHAnsi" w:hAnsiTheme="minorHAnsi" w:cstheme="minorHAnsi"/>
          <w:sz w:val="20"/>
          <w:szCs w:val="20"/>
        </w:rPr>
        <w:t>(miejscowość), dnia ………….…….</w:t>
      </w:r>
      <w:r w:rsidR="00CC5C12">
        <w:rPr>
          <w:rFonts w:asciiTheme="minorHAnsi" w:hAnsiTheme="minorHAnsi" w:cstheme="minorHAnsi"/>
          <w:sz w:val="20"/>
          <w:szCs w:val="20"/>
        </w:rPr>
        <w:t xml:space="preserve"> </w:t>
      </w:r>
      <w:r w:rsidRPr="007E1242">
        <w:rPr>
          <w:rFonts w:asciiTheme="minorHAnsi" w:hAnsiTheme="minorHAnsi" w:cstheme="minorHAnsi"/>
          <w:sz w:val="20"/>
          <w:szCs w:val="20"/>
        </w:rPr>
        <w:t>r.</w:t>
      </w:r>
      <w:r w:rsidRPr="007E1242">
        <w:rPr>
          <w:rFonts w:asciiTheme="minorHAnsi" w:hAnsiTheme="minorHAnsi" w:cstheme="minorHAnsi"/>
          <w:b/>
          <w:bCs/>
          <w:sz w:val="24"/>
          <w:szCs w:val="24"/>
        </w:rPr>
        <w:t xml:space="preserve">                                                                 </w:t>
      </w:r>
      <w:r w:rsidRPr="007E1242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04945E98" w14:textId="77777777" w:rsidR="00B76164" w:rsidRPr="007E1242" w:rsidRDefault="00EB035F" w:rsidP="00385D12">
      <w:pPr>
        <w:spacing w:after="0" w:line="276" w:lineRule="auto"/>
        <w:ind w:left="6372"/>
        <w:rPr>
          <w:rFonts w:asciiTheme="minorHAnsi" w:hAnsiTheme="minorHAnsi" w:cstheme="minorHAnsi"/>
          <w:sz w:val="20"/>
          <w:szCs w:val="20"/>
        </w:rPr>
      </w:pPr>
      <w:r w:rsidRPr="007E1242">
        <w:rPr>
          <w:rFonts w:asciiTheme="minorHAnsi" w:hAnsiTheme="minorHAnsi" w:cstheme="minorHAnsi"/>
          <w:sz w:val="20"/>
          <w:szCs w:val="20"/>
        </w:rPr>
        <w:t xml:space="preserve">          (podpis)</w:t>
      </w:r>
    </w:p>
    <w:sectPr w:rsidR="00B76164" w:rsidRPr="007E1242" w:rsidSect="00A93953">
      <w:headerReference w:type="default" r:id="rId7"/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D15B86" w14:textId="77777777" w:rsidR="00B82963" w:rsidRDefault="00B82963" w:rsidP="00EB035F">
      <w:pPr>
        <w:spacing w:after="0" w:line="240" w:lineRule="auto"/>
      </w:pPr>
      <w:r>
        <w:separator/>
      </w:r>
    </w:p>
  </w:endnote>
  <w:endnote w:type="continuationSeparator" w:id="0">
    <w:p w14:paraId="34A3BED4" w14:textId="77777777" w:rsidR="00B82963" w:rsidRDefault="00B82963" w:rsidP="00EB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21F1C" w14:textId="77777777" w:rsidR="00EC6A9A" w:rsidRPr="006372FC" w:rsidRDefault="00B82963" w:rsidP="005C598A">
    <w:pPr>
      <w:pStyle w:val="Stopka"/>
      <w:tabs>
        <w:tab w:val="clear" w:pos="4536"/>
        <w:tab w:val="clear" w:pos="9072"/>
        <w:tab w:val="left" w:pos="3600"/>
      </w:tabs>
      <w:jc w:val="both"/>
      <w:rPr>
        <w:rFonts w:ascii="Times New Roman" w:hAnsi="Times New Roman" w:cs="Times New Roman"/>
        <w:b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A06EC" w14:textId="77777777" w:rsidR="00B82963" w:rsidRDefault="00B82963" w:rsidP="00EB035F">
      <w:pPr>
        <w:spacing w:after="0" w:line="240" w:lineRule="auto"/>
      </w:pPr>
      <w:r>
        <w:separator/>
      </w:r>
    </w:p>
  </w:footnote>
  <w:footnote w:type="continuationSeparator" w:id="0">
    <w:p w14:paraId="17E77F9E" w14:textId="77777777" w:rsidR="00B82963" w:rsidRDefault="00B82963" w:rsidP="00EB035F">
      <w:pPr>
        <w:spacing w:after="0" w:line="240" w:lineRule="auto"/>
      </w:pPr>
      <w:r>
        <w:continuationSeparator/>
      </w:r>
    </w:p>
  </w:footnote>
  <w:footnote w:id="1">
    <w:p w14:paraId="4151281E" w14:textId="55E33F36" w:rsidR="00EB035F" w:rsidRPr="00A82964" w:rsidRDefault="00EB035F" w:rsidP="00EB035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9606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17CD8F1" w14:textId="77777777" w:rsidR="00EB035F" w:rsidRPr="00A82964" w:rsidRDefault="00EB035F" w:rsidP="00EB035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9B91C9" w14:textId="42EA2AA7" w:rsidR="00EB035F" w:rsidRPr="00A82964" w:rsidRDefault="00EB035F" w:rsidP="00EB035F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F9606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</w:t>
      </w:r>
      <w:r w:rsidR="00F9606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F9606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F9606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1124 z </w:t>
      </w:r>
      <w:proofErr w:type="spellStart"/>
      <w:r w:rsidR="00F9606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F9606F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3485A4" w14:textId="218F32C0" w:rsidR="00EB035F" w:rsidRPr="00761CEB" w:rsidRDefault="00EB035F" w:rsidP="00EB035F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 w:rsidR="00B60E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t. j.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</w:t>
      </w:r>
      <w:r w:rsidR="00B60E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B60E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120 z </w:t>
      </w:r>
      <w:proofErr w:type="spellStart"/>
      <w:r w:rsidR="00B60E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B60E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</w:t>
      </w:r>
      <w:r w:rsidR="00B60E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mieniony w wykazach określonych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</w:t>
      </w:r>
      <w:r w:rsidR="00B60E6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ygającej o zastosowaniu środka,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0AF19" w14:textId="402C0481" w:rsidR="00EC6A9A" w:rsidRPr="007C7900" w:rsidRDefault="00B82963" w:rsidP="00BC11F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468A0"/>
    <w:multiLevelType w:val="hybridMultilevel"/>
    <w:tmpl w:val="10829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35F"/>
    <w:rsid w:val="0007414A"/>
    <w:rsid w:val="0035043F"/>
    <w:rsid w:val="00385D12"/>
    <w:rsid w:val="0039071F"/>
    <w:rsid w:val="003C57C2"/>
    <w:rsid w:val="00414F81"/>
    <w:rsid w:val="00425D82"/>
    <w:rsid w:val="0043330D"/>
    <w:rsid w:val="00436815"/>
    <w:rsid w:val="004875F0"/>
    <w:rsid w:val="00517E30"/>
    <w:rsid w:val="0056430A"/>
    <w:rsid w:val="0064219D"/>
    <w:rsid w:val="00655131"/>
    <w:rsid w:val="00655525"/>
    <w:rsid w:val="007A21C5"/>
    <w:rsid w:val="007E1242"/>
    <w:rsid w:val="0084582E"/>
    <w:rsid w:val="008A1DE5"/>
    <w:rsid w:val="008E5BED"/>
    <w:rsid w:val="00916A78"/>
    <w:rsid w:val="009F16C3"/>
    <w:rsid w:val="00A66D8D"/>
    <w:rsid w:val="00A764FC"/>
    <w:rsid w:val="00AE1095"/>
    <w:rsid w:val="00B60E69"/>
    <w:rsid w:val="00B76164"/>
    <w:rsid w:val="00B82963"/>
    <w:rsid w:val="00BC11F7"/>
    <w:rsid w:val="00C302A2"/>
    <w:rsid w:val="00CC5C12"/>
    <w:rsid w:val="00EB035F"/>
    <w:rsid w:val="00F423F4"/>
    <w:rsid w:val="00F770AB"/>
    <w:rsid w:val="00F9606F"/>
    <w:rsid w:val="00FA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EDA1B6"/>
  <w15:docId w15:val="{22F0CBC5-3CEA-4068-A964-0877C754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3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B03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B035F"/>
  </w:style>
  <w:style w:type="paragraph" w:styleId="Stopka">
    <w:name w:val="footer"/>
    <w:basedOn w:val="Normalny"/>
    <w:link w:val="StopkaZnak"/>
    <w:uiPriority w:val="99"/>
    <w:unhideWhenUsed/>
    <w:rsid w:val="00EB035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B035F"/>
  </w:style>
  <w:style w:type="paragraph" w:styleId="Akapitzlist">
    <w:name w:val="List Paragraph"/>
    <w:basedOn w:val="Normalny"/>
    <w:uiPriority w:val="34"/>
    <w:qFormat/>
    <w:rsid w:val="00EB035F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B035F"/>
    <w:rPr>
      <w:vertAlign w:val="superscript"/>
    </w:rPr>
  </w:style>
  <w:style w:type="paragraph" w:customStyle="1" w:styleId="Tekstwstpniesformatowany">
    <w:name w:val="Tekst wstępnie sformatowany"/>
    <w:basedOn w:val="Normalny"/>
    <w:uiPriority w:val="99"/>
    <w:rsid w:val="007E1242"/>
    <w:pPr>
      <w:widowControl w:val="0"/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1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1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229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Skuza</dc:creator>
  <cp:keywords/>
  <dc:description/>
  <cp:lastModifiedBy>Ksiegowa</cp:lastModifiedBy>
  <cp:revision>10</cp:revision>
  <cp:lastPrinted>2025-04-08T10:51:00Z</cp:lastPrinted>
  <dcterms:created xsi:type="dcterms:W3CDTF">2025-01-30T10:55:00Z</dcterms:created>
  <dcterms:modified xsi:type="dcterms:W3CDTF">2025-04-15T10:11:00Z</dcterms:modified>
</cp:coreProperties>
</file>