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E3BD" w14:textId="77777777" w:rsidR="00581F38" w:rsidRPr="0044012B" w:rsidRDefault="0044012B" w:rsidP="0044012B">
      <w:pPr>
        <w:autoSpaceDE w:val="0"/>
        <w:autoSpaceDN w:val="0"/>
        <w:adjustRightInd w:val="0"/>
        <w:spacing w:after="0" w:line="360" w:lineRule="auto"/>
        <w:ind w:left="5664" w:firstLine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Załącznik nr 1 do SWZ</w:t>
      </w:r>
      <w:r w:rsidR="0093322B">
        <w:rPr>
          <w:rFonts w:cstheme="minorHAnsi"/>
          <w:color w:val="000000"/>
          <w:sz w:val="20"/>
          <w:szCs w:val="20"/>
        </w:rPr>
        <w:t>/Umowy</w:t>
      </w:r>
    </w:p>
    <w:p w14:paraId="602990B1" w14:textId="77777777" w:rsidR="00581F38" w:rsidRPr="00D4796E" w:rsidRDefault="00FA0CCB" w:rsidP="004401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D4796E">
        <w:rPr>
          <w:rFonts w:cstheme="minorHAnsi"/>
          <w:b/>
          <w:color w:val="000000"/>
          <w:sz w:val="28"/>
          <w:szCs w:val="28"/>
        </w:rPr>
        <w:t>Formularz Ofertowy</w:t>
      </w:r>
    </w:p>
    <w:p w14:paraId="35A0B7A2" w14:textId="77777777" w:rsidR="00FA0CCB" w:rsidRPr="00FA0CCB" w:rsidRDefault="00FA0CCB" w:rsidP="00FA0CCB">
      <w:pPr>
        <w:rPr>
          <w:sz w:val="20"/>
          <w:szCs w:val="20"/>
        </w:rPr>
      </w:pPr>
      <w:r w:rsidRPr="00FA0CCB">
        <w:rPr>
          <w:sz w:val="20"/>
          <w:szCs w:val="20"/>
        </w:rPr>
        <w:t>Nazwa wykonawcy (wykonawców w przypadku oferty wspólnej):</w:t>
      </w:r>
    </w:p>
    <w:p w14:paraId="71B199D1" w14:textId="77777777" w:rsidR="00FA0CCB" w:rsidRPr="00FA0CCB" w:rsidRDefault="00FA0CCB" w:rsidP="00FA0CCB">
      <w:pPr>
        <w:rPr>
          <w:sz w:val="20"/>
          <w:szCs w:val="20"/>
        </w:rPr>
      </w:pPr>
      <w:r w:rsidRPr="00FA0CC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566CA35" w14:textId="77777777" w:rsidR="00FA0CCB" w:rsidRPr="00FA0CCB" w:rsidRDefault="00FA0CCB" w:rsidP="00FA0CCB">
      <w:pPr>
        <w:rPr>
          <w:sz w:val="20"/>
          <w:szCs w:val="20"/>
        </w:rPr>
      </w:pPr>
      <w:r w:rsidRPr="00FA0CCB">
        <w:rPr>
          <w:sz w:val="20"/>
          <w:szCs w:val="20"/>
        </w:rPr>
        <w:t>Adres i siedziba wykonawcy: …………………………………………………………………………………………………………………</w:t>
      </w:r>
      <w:r w:rsidR="00D4796E">
        <w:rPr>
          <w:sz w:val="20"/>
          <w:szCs w:val="20"/>
        </w:rPr>
        <w:t>………………………………………………………..</w:t>
      </w:r>
    </w:p>
    <w:p w14:paraId="136820A8" w14:textId="77777777" w:rsidR="00FA0CCB" w:rsidRPr="00B64C80" w:rsidRDefault="00FA0CCB" w:rsidP="00FA0CCB">
      <w:pPr>
        <w:rPr>
          <w:sz w:val="20"/>
          <w:szCs w:val="20"/>
          <w:lang w:val="en-AU"/>
        </w:rPr>
      </w:pPr>
      <w:r w:rsidRPr="00FA0CCB">
        <w:rPr>
          <w:sz w:val="20"/>
          <w:szCs w:val="20"/>
        </w:rPr>
        <w:t xml:space="preserve">NIP: </w:t>
      </w:r>
      <w:r w:rsidRPr="00FA0CCB">
        <w:rPr>
          <w:sz w:val="20"/>
          <w:szCs w:val="20"/>
        </w:rPr>
        <w:tab/>
        <w:t xml:space="preserve">………………………………………………………. </w:t>
      </w:r>
      <w:r w:rsidRPr="00FA0CCB">
        <w:rPr>
          <w:sz w:val="20"/>
          <w:szCs w:val="20"/>
        </w:rPr>
        <w:tab/>
      </w:r>
      <w:r w:rsidRPr="00B64C80">
        <w:rPr>
          <w:sz w:val="20"/>
          <w:szCs w:val="20"/>
          <w:lang w:val="en-AU"/>
        </w:rPr>
        <w:t>REGON: ……………………………………………………</w:t>
      </w:r>
    </w:p>
    <w:p w14:paraId="1CB998DC" w14:textId="77777777" w:rsidR="00FA0CCB" w:rsidRPr="00B64C80" w:rsidRDefault="00FA0CCB" w:rsidP="00FA0CCB">
      <w:pPr>
        <w:rPr>
          <w:sz w:val="20"/>
          <w:szCs w:val="20"/>
          <w:lang w:val="en-AU"/>
        </w:rPr>
      </w:pPr>
      <w:r w:rsidRPr="00B64C80">
        <w:rPr>
          <w:sz w:val="20"/>
          <w:szCs w:val="20"/>
          <w:lang w:val="en-AU"/>
        </w:rPr>
        <w:t xml:space="preserve">Nr tel.: </w:t>
      </w:r>
      <w:r w:rsidRPr="00B64C80">
        <w:rPr>
          <w:sz w:val="20"/>
          <w:szCs w:val="20"/>
          <w:lang w:val="en-AU"/>
        </w:rPr>
        <w:tab/>
        <w:t>……………………………………………………….</w:t>
      </w:r>
      <w:r w:rsidRPr="00B64C80">
        <w:rPr>
          <w:sz w:val="20"/>
          <w:szCs w:val="20"/>
          <w:lang w:val="en-AU"/>
        </w:rPr>
        <w:tab/>
      </w:r>
    </w:p>
    <w:p w14:paraId="172A02DF" w14:textId="77777777" w:rsidR="00FA0CCB" w:rsidRPr="00B64C80" w:rsidRDefault="00FA0CCB" w:rsidP="00FA0CCB">
      <w:pPr>
        <w:rPr>
          <w:sz w:val="20"/>
          <w:szCs w:val="20"/>
          <w:lang w:val="en-AU"/>
        </w:rPr>
      </w:pPr>
      <w:r w:rsidRPr="00B64C80">
        <w:rPr>
          <w:sz w:val="20"/>
          <w:szCs w:val="20"/>
          <w:lang w:val="en-AU"/>
        </w:rPr>
        <w:t>Adres email:</w:t>
      </w:r>
      <w:r w:rsidRPr="00B64C80">
        <w:rPr>
          <w:sz w:val="20"/>
          <w:szCs w:val="20"/>
          <w:lang w:val="en-AU"/>
        </w:rPr>
        <w:tab/>
        <w:t>………………………………………………………………….</w:t>
      </w:r>
    </w:p>
    <w:p w14:paraId="41BCDB69" w14:textId="04A7147A" w:rsidR="00FA0CCB" w:rsidRPr="00FA0CCB" w:rsidRDefault="00FA0CCB" w:rsidP="00581F38">
      <w:pPr>
        <w:rPr>
          <w:rFonts w:cstheme="minorHAnsi"/>
          <w:sz w:val="20"/>
          <w:szCs w:val="20"/>
        </w:rPr>
      </w:pPr>
      <w:r w:rsidRPr="00FA0CCB">
        <w:rPr>
          <w:rFonts w:cstheme="minorHAnsi"/>
          <w:sz w:val="20"/>
          <w:szCs w:val="20"/>
        </w:rPr>
        <w:t xml:space="preserve">W odpowiedzi na ogłoszenie o postępowaniu w sprawie zamówienia publicznego prowadzonego w </w:t>
      </w:r>
      <w:r w:rsidR="00D4796E">
        <w:rPr>
          <w:rFonts w:eastAsia="Times New Roman" w:cstheme="minorHAnsi"/>
          <w:sz w:val="20"/>
          <w:szCs w:val="20"/>
          <w:lang w:eastAsia="pl-PL"/>
        </w:rPr>
        <w:t>trybie podstawowym,</w:t>
      </w:r>
      <w:r w:rsidRPr="00FA0CCB">
        <w:rPr>
          <w:rFonts w:eastAsia="Times New Roman" w:cstheme="minorHAnsi"/>
          <w:sz w:val="20"/>
          <w:szCs w:val="20"/>
          <w:lang w:eastAsia="pl-PL"/>
        </w:rPr>
        <w:t xml:space="preserve"> art. 275 pkt 1 ustawy</w:t>
      </w:r>
      <w:r w:rsidR="00581F38" w:rsidRPr="00581F38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581F38">
        <w:rPr>
          <w:rFonts w:eastAsia="Times New Roman" w:cstheme="minorHAnsi"/>
          <w:iCs/>
          <w:sz w:val="20"/>
          <w:szCs w:val="20"/>
          <w:lang w:eastAsia="pl-PL"/>
        </w:rPr>
        <w:t>Prawo zamówień publicznych</w:t>
      </w:r>
      <w:r w:rsidRPr="00FA0CCB">
        <w:rPr>
          <w:rFonts w:eastAsia="Times New Roman" w:cstheme="minorHAnsi"/>
          <w:sz w:val="20"/>
          <w:szCs w:val="20"/>
          <w:lang w:eastAsia="pl-PL"/>
        </w:rPr>
        <w:t xml:space="preserve"> z dnia 11 września 2019 roku </w:t>
      </w:r>
      <w:r w:rsidR="00D4796E">
        <w:rPr>
          <w:rFonts w:eastAsia="Times New Roman" w:cstheme="minorHAnsi"/>
          <w:sz w:val="20"/>
          <w:szCs w:val="20"/>
          <w:lang w:eastAsia="pl-PL"/>
        </w:rPr>
        <w:t>( t.j.  Dz. U. z 202</w:t>
      </w:r>
      <w:r w:rsidR="00F41152">
        <w:rPr>
          <w:rFonts w:eastAsia="Times New Roman" w:cstheme="minorHAnsi"/>
          <w:sz w:val="20"/>
          <w:szCs w:val="20"/>
          <w:lang w:eastAsia="pl-PL"/>
        </w:rPr>
        <w:t>4</w:t>
      </w:r>
      <w:r w:rsidR="00D4796E">
        <w:rPr>
          <w:rFonts w:eastAsia="Times New Roman" w:cstheme="minorHAnsi"/>
          <w:sz w:val="20"/>
          <w:szCs w:val="20"/>
          <w:lang w:eastAsia="pl-PL"/>
        </w:rPr>
        <w:t xml:space="preserve"> r. poz. 1</w:t>
      </w:r>
      <w:r w:rsidR="00F41152">
        <w:rPr>
          <w:rFonts w:eastAsia="Times New Roman" w:cstheme="minorHAnsi"/>
          <w:sz w:val="20"/>
          <w:szCs w:val="20"/>
          <w:lang w:eastAsia="pl-PL"/>
        </w:rPr>
        <w:t>320</w:t>
      </w:r>
      <w:r w:rsidR="00D4796E">
        <w:rPr>
          <w:rFonts w:eastAsia="Times New Roman" w:cstheme="minorHAnsi"/>
          <w:sz w:val="20"/>
          <w:szCs w:val="20"/>
          <w:lang w:eastAsia="pl-PL"/>
        </w:rPr>
        <w:t>, ze</w:t>
      </w:r>
      <w:r w:rsidRPr="00FA0CCB">
        <w:rPr>
          <w:rFonts w:eastAsia="Times New Roman" w:cstheme="minorHAnsi"/>
          <w:sz w:val="20"/>
          <w:szCs w:val="20"/>
          <w:lang w:eastAsia="pl-PL"/>
        </w:rPr>
        <w:t xml:space="preserve"> zm.)</w:t>
      </w:r>
      <w:r w:rsidRPr="00FA0CCB">
        <w:rPr>
          <w:rFonts w:cstheme="minorHAnsi"/>
          <w:sz w:val="20"/>
          <w:szCs w:val="20"/>
        </w:rPr>
        <w:t xml:space="preserve"> na </w:t>
      </w:r>
      <w:r w:rsidRPr="00FA0CCB">
        <w:rPr>
          <w:rFonts w:cstheme="minorHAnsi"/>
          <w:b/>
          <w:sz w:val="20"/>
          <w:szCs w:val="20"/>
        </w:rPr>
        <w:t>dostawę materiałów eksploatacyjnych do urządzeń drukujących lub kopiujących dla potrzeb Wielkopolskiego Oddziału Regiona</w:t>
      </w:r>
      <w:r w:rsidR="00581F38">
        <w:rPr>
          <w:rFonts w:cstheme="minorHAnsi"/>
          <w:b/>
          <w:sz w:val="20"/>
          <w:szCs w:val="20"/>
        </w:rPr>
        <w:t xml:space="preserve">lnego Agencji Restrukturyzacji </w:t>
      </w:r>
      <w:r w:rsidRPr="00FA0CCB">
        <w:rPr>
          <w:rFonts w:cstheme="minorHAnsi"/>
          <w:b/>
          <w:sz w:val="20"/>
          <w:szCs w:val="20"/>
        </w:rPr>
        <w:t xml:space="preserve">i Modernizacji Rolnictwa, </w:t>
      </w:r>
      <w:r w:rsidRPr="00FA0CCB">
        <w:rPr>
          <w:rFonts w:cstheme="minorHAnsi"/>
          <w:sz w:val="20"/>
          <w:szCs w:val="20"/>
        </w:rPr>
        <w:t>zgodnie z wy</w:t>
      </w:r>
      <w:r w:rsidR="008D5E9C">
        <w:rPr>
          <w:rFonts w:cstheme="minorHAnsi"/>
          <w:sz w:val="20"/>
          <w:szCs w:val="20"/>
        </w:rPr>
        <w:t>maganiami S</w:t>
      </w:r>
      <w:r w:rsidR="00D4796E">
        <w:rPr>
          <w:rFonts w:cstheme="minorHAnsi"/>
          <w:sz w:val="20"/>
          <w:szCs w:val="20"/>
        </w:rPr>
        <w:t xml:space="preserve">pecyfikacji </w:t>
      </w:r>
      <w:r w:rsidR="008D5E9C">
        <w:rPr>
          <w:rFonts w:cstheme="minorHAnsi"/>
          <w:sz w:val="20"/>
          <w:szCs w:val="20"/>
        </w:rPr>
        <w:t xml:space="preserve"> Warunków Z</w:t>
      </w:r>
      <w:r w:rsidRPr="00FA0CCB">
        <w:rPr>
          <w:rFonts w:cstheme="minorHAnsi"/>
          <w:sz w:val="20"/>
          <w:szCs w:val="20"/>
        </w:rPr>
        <w:t>amówienia oferujemy zrealizowanie przedmiotu zamówienia na następujących warunkach:</w:t>
      </w:r>
    </w:p>
    <w:p w14:paraId="053A200B" w14:textId="6BC3CA1E" w:rsidR="00FA0CCB" w:rsidRPr="00091498" w:rsidRDefault="00FA0CCB" w:rsidP="000914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091498">
        <w:rPr>
          <w:rFonts w:cstheme="minorHAnsi"/>
          <w:color w:val="000000"/>
          <w:sz w:val="20"/>
          <w:szCs w:val="20"/>
        </w:rPr>
        <w:t>cena ofe</w:t>
      </w:r>
      <w:r w:rsidR="008D5E9C" w:rsidRPr="00091498">
        <w:rPr>
          <w:rFonts w:cstheme="minorHAnsi"/>
          <w:color w:val="000000"/>
          <w:sz w:val="20"/>
          <w:szCs w:val="20"/>
        </w:rPr>
        <w:t xml:space="preserve">rtowa netto:_____________   zł, </w:t>
      </w:r>
      <w:r w:rsidR="00D4796E" w:rsidRPr="00091498">
        <w:rPr>
          <w:rFonts w:cstheme="minorHAnsi"/>
          <w:color w:val="000000"/>
          <w:sz w:val="20"/>
          <w:szCs w:val="20"/>
        </w:rPr>
        <w:t>s</w:t>
      </w:r>
      <w:r w:rsidRPr="00091498">
        <w:rPr>
          <w:rFonts w:cstheme="minorHAnsi"/>
          <w:color w:val="000000"/>
          <w:sz w:val="20"/>
          <w:szCs w:val="20"/>
        </w:rPr>
        <w:t>łownie zł</w:t>
      </w:r>
      <w:r w:rsidR="008D5E9C" w:rsidRPr="00091498">
        <w:rPr>
          <w:rFonts w:cstheme="minorHAnsi"/>
          <w:color w:val="000000"/>
          <w:sz w:val="20"/>
          <w:szCs w:val="20"/>
        </w:rPr>
        <w:t xml:space="preserve">: </w:t>
      </w:r>
      <w:r w:rsidRPr="00091498">
        <w:rPr>
          <w:rFonts w:cstheme="minorHAnsi"/>
          <w:color w:val="000000"/>
          <w:sz w:val="20"/>
          <w:szCs w:val="20"/>
        </w:rPr>
        <w:t>______________________________________</w:t>
      </w:r>
    </w:p>
    <w:p w14:paraId="21EBF1C2" w14:textId="450B9D60" w:rsidR="00FA0CCB" w:rsidRPr="00FA0C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       </w:t>
      </w:r>
      <w:r w:rsidR="00FA0CCB" w:rsidRPr="00FA0CCB">
        <w:rPr>
          <w:rFonts w:cstheme="minorHAnsi"/>
          <w:color w:val="000000"/>
          <w:sz w:val="20"/>
          <w:szCs w:val="20"/>
        </w:rPr>
        <w:t>cena of</w:t>
      </w:r>
      <w:r w:rsidR="008D5E9C">
        <w:rPr>
          <w:rFonts w:cstheme="minorHAnsi"/>
          <w:color w:val="000000"/>
          <w:sz w:val="20"/>
          <w:szCs w:val="20"/>
        </w:rPr>
        <w:t xml:space="preserve">ertowa brutto:_____________  zł, </w:t>
      </w:r>
      <w:r w:rsidR="00D4796E">
        <w:rPr>
          <w:rFonts w:cstheme="minorHAnsi"/>
          <w:color w:val="000000"/>
          <w:sz w:val="20"/>
          <w:szCs w:val="20"/>
        </w:rPr>
        <w:t>s</w:t>
      </w:r>
      <w:r w:rsidR="00FA0CCB" w:rsidRPr="00FA0CCB">
        <w:rPr>
          <w:rFonts w:cstheme="minorHAnsi"/>
          <w:color w:val="000000"/>
          <w:sz w:val="20"/>
          <w:szCs w:val="20"/>
        </w:rPr>
        <w:t>łownie zł</w:t>
      </w:r>
      <w:r w:rsidR="008D5E9C">
        <w:rPr>
          <w:rFonts w:cstheme="minorHAnsi"/>
          <w:color w:val="000000"/>
          <w:sz w:val="20"/>
          <w:szCs w:val="20"/>
        </w:rPr>
        <w:t xml:space="preserve">: </w:t>
      </w:r>
      <w:r w:rsidR="00FA0CCB" w:rsidRPr="00FA0CCB">
        <w:rPr>
          <w:rFonts w:cstheme="minorHAnsi"/>
          <w:color w:val="000000"/>
          <w:sz w:val="20"/>
          <w:szCs w:val="20"/>
        </w:rPr>
        <w:t>_____________________________________</w:t>
      </w:r>
    </w:p>
    <w:p w14:paraId="73A655F2" w14:textId="52FC9EBC" w:rsidR="00FA0CCB" w:rsidRPr="001C43CB" w:rsidRDefault="00FA0CCB" w:rsidP="000914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1C43CB">
        <w:rPr>
          <w:rFonts w:cstheme="minorHAnsi"/>
          <w:sz w:val="20"/>
          <w:szCs w:val="20"/>
        </w:rPr>
        <w:t>Oferowany termin dostawy do magazynu Wielkopolskiego Oddziału Regionalnego ARiMR:</w:t>
      </w:r>
    </w:p>
    <w:p w14:paraId="4F3C2724" w14:textId="2DB699DF" w:rsidR="00FA0CCB" w:rsidRPr="001C43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sz w:val="20"/>
          <w:szCs w:val="20"/>
        </w:rPr>
        <w:t xml:space="preserve">                </w:t>
      </w:r>
      <w:r w:rsidR="008D5E9C" w:rsidRPr="001C43CB">
        <w:rPr>
          <w:rFonts w:cstheme="minorHAnsi"/>
          <w:sz w:val="20"/>
          <w:szCs w:val="20"/>
        </w:rPr>
        <w:t xml:space="preserve">Ilość dni </w:t>
      </w:r>
      <w:r w:rsidR="00FA0CCB" w:rsidRPr="001C43CB">
        <w:rPr>
          <w:rFonts w:cstheme="minorHAnsi"/>
          <w:sz w:val="20"/>
          <w:szCs w:val="20"/>
        </w:rPr>
        <w:t>(należy ok</w:t>
      </w:r>
      <w:r w:rsidR="00581F38" w:rsidRPr="001C43CB">
        <w:rPr>
          <w:rFonts w:cstheme="minorHAnsi"/>
          <w:sz w:val="20"/>
          <w:szCs w:val="20"/>
        </w:rPr>
        <w:t>reślić liczbą całkowitą od  5 do 20</w:t>
      </w:r>
      <w:r w:rsidR="008D5E9C" w:rsidRPr="001C43CB">
        <w:rPr>
          <w:rFonts w:cstheme="minorHAnsi"/>
          <w:sz w:val="20"/>
          <w:szCs w:val="20"/>
        </w:rPr>
        <w:t>) :</w:t>
      </w:r>
      <w:r w:rsidR="00581F38" w:rsidRPr="001C43CB">
        <w:rPr>
          <w:rFonts w:cstheme="minorHAnsi"/>
          <w:sz w:val="20"/>
          <w:szCs w:val="20"/>
        </w:rPr>
        <w:t xml:space="preserve">   __________, </w:t>
      </w:r>
      <w:r w:rsidR="00D4796E" w:rsidRPr="001C43CB">
        <w:rPr>
          <w:rFonts w:cstheme="minorHAnsi"/>
          <w:color w:val="000000"/>
          <w:sz w:val="20"/>
          <w:szCs w:val="20"/>
        </w:rPr>
        <w:t>s</w:t>
      </w:r>
      <w:r w:rsidR="008D5E9C" w:rsidRPr="001C43CB">
        <w:rPr>
          <w:rFonts w:cstheme="minorHAnsi"/>
          <w:color w:val="000000"/>
          <w:sz w:val="20"/>
          <w:szCs w:val="20"/>
        </w:rPr>
        <w:t>łownie</w:t>
      </w:r>
      <w:r w:rsidR="00581F38" w:rsidRPr="001C43CB">
        <w:rPr>
          <w:rFonts w:cstheme="minorHAnsi"/>
          <w:color w:val="000000"/>
          <w:sz w:val="20"/>
          <w:szCs w:val="20"/>
        </w:rPr>
        <w:t>:</w:t>
      </w:r>
      <w:r w:rsidR="00FA0CCB" w:rsidRPr="001C43CB">
        <w:rPr>
          <w:rFonts w:cstheme="minorHAnsi"/>
          <w:color w:val="000000"/>
          <w:sz w:val="20"/>
          <w:szCs w:val="20"/>
        </w:rPr>
        <w:t>______________</w:t>
      </w:r>
      <w:r w:rsidR="008D5E9C" w:rsidRPr="001C43CB">
        <w:rPr>
          <w:rFonts w:cstheme="minorHAnsi"/>
          <w:color w:val="000000"/>
          <w:sz w:val="20"/>
          <w:szCs w:val="20"/>
        </w:rPr>
        <w:t xml:space="preserve"> dni.</w:t>
      </w:r>
    </w:p>
    <w:p w14:paraId="6A371F0D" w14:textId="2BDA1950" w:rsidR="00091498" w:rsidRPr="001C43CB" w:rsidRDefault="00091498" w:rsidP="000914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 xml:space="preserve">Oferowany czas naprawy urządzenia od momentu zgłoszenia: </w:t>
      </w:r>
    </w:p>
    <w:p w14:paraId="6909ECF3" w14:textId="1AD2D076" w:rsidR="00091498" w:rsidRPr="001C43CB" w:rsidRDefault="00091498" w:rsidP="00091498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sz w:val="20"/>
          <w:szCs w:val="20"/>
        </w:rPr>
        <w:t xml:space="preserve">Ilość dni (należy określić liczbą całkowitą od  2 do 5) :   __________, </w:t>
      </w:r>
      <w:r w:rsidRPr="001C43CB">
        <w:rPr>
          <w:rFonts w:cstheme="minorHAnsi"/>
          <w:color w:val="000000"/>
          <w:sz w:val="20"/>
          <w:szCs w:val="20"/>
        </w:rPr>
        <w:t>słownie:______________ dni</w:t>
      </w:r>
    </w:p>
    <w:p w14:paraId="51B65E3A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Oświadczamy, że:</w:t>
      </w:r>
    </w:p>
    <w:p w14:paraId="5C49C237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1. Oświadczamy, że zapoznaliśmy się z treścią Specyfikacji Warunków Zamówienia i nie wnosimy do niej zastrzeżeń oraz przyjmujemy warunki w niej zawarte.</w:t>
      </w:r>
    </w:p>
    <w:p w14:paraId="14ACAE72" w14:textId="7E008B83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2. Realizację przedmiotu zamówienia wykonamy w terminach określonych w ofercie oraz wzorze umowy.</w:t>
      </w:r>
    </w:p>
    <w:p w14:paraId="480D0F63" w14:textId="727B04C5" w:rsidR="00091498" w:rsidRPr="001C43CB" w:rsidRDefault="00091498" w:rsidP="00D64BB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3. W przypadku, gdy użycie dostarczonego materiału eksploatacyjnego spowoduje:</w:t>
      </w:r>
    </w:p>
    <w:p w14:paraId="38141458" w14:textId="77777777" w:rsidR="00091498" w:rsidRPr="001C43CB" w:rsidRDefault="00091498" w:rsidP="00D64BB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- pogorszenie jakości wydruku, w szczególności poprzez regularne zabrudzenia tuszem lub powstanie smug na arkuszu wydruku, lub</w:t>
      </w:r>
    </w:p>
    <w:p w14:paraId="755D4377" w14:textId="77777777" w:rsidR="00091498" w:rsidRPr="001C43CB" w:rsidRDefault="00091498" w:rsidP="00D64BB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 xml:space="preserve">- konieczność naprawy lub konserwacji urządzenia (np. czyszczenie wnętrza drukarki spowodowane wysypywaniem się tonera lub wymianę materiałów eksploatacyjnych tj. elektrody, rolek, wałków, bębnów itp.) częstszej niż przewiduje to producent urządzenia w instrukcji obsługi, </w:t>
      </w:r>
    </w:p>
    <w:p w14:paraId="75F52CED" w14:textId="001BC4E9" w:rsidR="00091498" w:rsidRPr="001C43CB" w:rsidRDefault="00091498" w:rsidP="00D64BB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Wykonawca zobowiązuje się do naprawy urządzenia w terminie określonym w ofercie</w:t>
      </w:r>
      <w:r w:rsidR="0048357B" w:rsidRPr="001C43CB">
        <w:rPr>
          <w:rFonts w:cstheme="minorHAnsi"/>
          <w:color w:val="000000"/>
          <w:sz w:val="20"/>
          <w:szCs w:val="20"/>
        </w:rPr>
        <w:t>.</w:t>
      </w:r>
    </w:p>
    <w:p w14:paraId="3FAD058F" w14:textId="4A669DEB" w:rsidR="00FA0CCB" w:rsidRPr="001C43CB" w:rsidRDefault="00091498" w:rsidP="00E6359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4</w:t>
      </w:r>
      <w:r w:rsidR="00FA0CCB" w:rsidRPr="001C43CB">
        <w:rPr>
          <w:rFonts w:cstheme="minorHAnsi"/>
          <w:color w:val="000000"/>
          <w:sz w:val="20"/>
          <w:szCs w:val="20"/>
        </w:rPr>
        <w:t>. W cenie naszej oferty zostały uwzględnione wszystkie koszty wykonania zamówienia</w:t>
      </w:r>
      <w:r w:rsidR="00E63597" w:rsidRPr="001C43CB">
        <w:rPr>
          <w:rFonts w:cstheme="minorHAnsi"/>
          <w:color w:val="000000"/>
          <w:sz w:val="20"/>
          <w:szCs w:val="20"/>
        </w:rPr>
        <w:t>, w tym związane z zobowiązaniem dotyczącym serwisu posprzedażnego, o którym stanowią zapisy § 5 ust. 10 i ust. 15 Umowy</w:t>
      </w:r>
      <w:r w:rsidR="00FA0CCB" w:rsidRPr="001C43CB">
        <w:rPr>
          <w:rFonts w:cstheme="minorHAnsi"/>
          <w:color w:val="000000"/>
          <w:sz w:val="20"/>
          <w:szCs w:val="20"/>
        </w:rPr>
        <w:t>.</w:t>
      </w:r>
    </w:p>
    <w:p w14:paraId="6BBB16FD" w14:textId="0ACB4DF8" w:rsidR="00FA0CCB" w:rsidRPr="001C43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5</w:t>
      </w:r>
      <w:r w:rsidR="00FA0CCB" w:rsidRPr="001C43CB">
        <w:rPr>
          <w:rFonts w:cstheme="minorHAnsi"/>
          <w:color w:val="000000"/>
          <w:sz w:val="20"/>
          <w:szCs w:val="20"/>
        </w:rPr>
        <w:t>. Zapoznaliśmy się z treścią SWZ (w tym ze wzorem umowy) i nie wnosimy do niej zastrzeżeń oraz przyjmujemy warunki w niej zawarte.</w:t>
      </w:r>
    </w:p>
    <w:p w14:paraId="036DD22A" w14:textId="698339D1" w:rsidR="00FA0CCB" w:rsidRPr="001C43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6</w:t>
      </w:r>
      <w:r w:rsidR="00FA0CCB" w:rsidRPr="001C43CB">
        <w:rPr>
          <w:rFonts w:cstheme="minorHAnsi"/>
          <w:color w:val="000000"/>
          <w:sz w:val="20"/>
          <w:szCs w:val="20"/>
        </w:rPr>
        <w:t>. Uważamy się za związanych niniejszą ofertą do terminu określonego w SWZ.</w:t>
      </w:r>
    </w:p>
    <w:p w14:paraId="27243840" w14:textId="4E4EF057" w:rsidR="00FA0CCB" w:rsidRPr="001C43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7</w:t>
      </w:r>
      <w:r w:rsidR="00FA0CCB" w:rsidRPr="001C43CB">
        <w:rPr>
          <w:rFonts w:cstheme="minorHAnsi"/>
          <w:color w:val="000000"/>
          <w:sz w:val="20"/>
          <w:szCs w:val="20"/>
        </w:rPr>
        <w:t>. Zobowiązujemy się do wniesienia przed podpisaniem umowy zabezpieczenia należytego wykonania umowy</w:t>
      </w:r>
    </w:p>
    <w:p w14:paraId="338EC26C" w14:textId="2098149C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lastRenderedPageBreak/>
        <w:t xml:space="preserve">w wysokości </w:t>
      </w:r>
      <w:r w:rsidR="00091498" w:rsidRPr="001C43CB">
        <w:rPr>
          <w:rFonts w:cstheme="minorHAnsi"/>
          <w:color w:val="000000"/>
          <w:sz w:val="20"/>
          <w:szCs w:val="20"/>
        </w:rPr>
        <w:t>5</w:t>
      </w:r>
      <w:r w:rsidRPr="001C43CB">
        <w:rPr>
          <w:rFonts w:cstheme="minorHAnsi"/>
          <w:color w:val="000000"/>
          <w:sz w:val="20"/>
          <w:szCs w:val="20"/>
        </w:rPr>
        <w:t>% maksymalnej wartości nominalnej zobowiązania wynikającego z Umowy.</w:t>
      </w:r>
    </w:p>
    <w:p w14:paraId="60149AA9" w14:textId="383E200C" w:rsidR="00FA0CCB" w:rsidRPr="001C43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8</w:t>
      </w:r>
      <w:r w:rsidR="00FA0CCB" w:rsidRPr="001C43CB">
        <w:rPr>
          <w:rFonts w:cstheme="minorHAnsi"/>
          <w:color w:val="000000"/>
          <w:sz w:val="20"/>
          <w:szCs w:val="20"/>
        </w:rPr>
        <w:t>. W przypadku przyznania nam zamówienia, zobowiązujemy się do zawarcia umowy w miejscu</w:t>
      </w:r>
      <w:r w:rsidRPr="001C43CB">
        <w:rPr>
          <w:rFonts w:cstheme="minorHAnsi"/>
          <w:color w:val="000000"/>
          <w:sz w:val="20"/>
          <w:szCs w:val="20"/>
        </w:rPr>
        <w:t>, formie</w:t>
      </w:r>
      <w:r w:rsidR="00FA0CCB" w:rsidRPr="001C43CB">
        <w:rPr>
          <w:rFonts w:cstheme="minorHAnsi"/>
          <w:color w:val="000000"/>
          <w:sz w:val="20"/>
          <w:szCs w:val="20"/>
        </w:rPr>
        <w:t xml:space="preserve"> i terminie</w:t>
      </w:r>
      <w:r w:rsidRPr="001C43CB">
        <w:rPr>
          <w:rFonts w:cstheme="minorHAnsi"/>
          <w:color w:val="000000"/>
          <w:sz w:val="20"/>
          <w:szCs w:val="20"/>
        </w:rPr>
        <w:t xml:space="preserve"> </w:t>
      </w:r>
      <w:r w:rsidR="00FA0CCB" w:rsidRPr="001C43CB">
        <w:rPr>
          <w:rFonts w:cstheme="minorHAnsi"/>
          <w:color w:val="000000"/>
          <w:sz w:val="20"/>
          <w:szCs w:val="20"/>
        </w:rPr>
        <w:t>wskazanym przez Zamawiającego.</w:t>
      </w:r>
    </w:p>
    <w:p w14:paraId="117E3F02" w14:textId="03327B8A" w:rsidR="00FA0CCB" w:rsidRPr="001C43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9</w:t>
      </w:r>
      <w:r w:rsidR="00FA0CCB" w:rsidRPr="001C43CB">
        <w:rPr>
          <w:rFonts w:cstheme="minorHAnsi"/>
          <w:color w:val="000000"/>
          <w:sz w:val="20"/>
          <w:szCs w:val="20"/>
        </w:rPr>
        <w:t>. Wszelką korespondencję w sprawie niniejszego postępowania należy kierować na poniższy adres e-mail:</w:t>
      </w:r>
    </w:p>
    <w:p w14:paraId="3343DBA3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14:paraId="4D4DC0A0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Dane kontaktowe: imię i nazwisko ……………………………………………………………………………………,</w:t>
      </w:r>
    </w:p>
    <w:p w14:paraId="3AE38DBF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  <w:lang w:val="en-AU"/>
        </w:rPr>
      </w:pPr>
      <w:r w:rsidRPr="001C43CB">
        <w:rPr>
          <w:rFonts w:cstheme="minorHAnsi"/>
          <w:color w:val="000000"/>
          <w:sz w:val="20"/>
          <w:szCs w:val="20"/>
          <w:lang w:val="en-AU"/>
        </w:rPr>
        <w:t>nr tel. ……………………………………………….., adres e-mail: ……………………………………………………..</w:t>
      </w:r>
    </w:p>
    <w:p w14:paraId="46C1A723" w14:textId="7124980F" w:rsidR="00FA0CCB" w:rsidRPr="001C43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10</w:t>
      </w:r>
      <w:r w:rsidR="00FA0CCB" w:rsidRPr="001C43CB">
        <w:rPr>
          <w:rFonts w:cstheme="minorHAnsi"/>
          <w:color w:val="000000"/>
          <w:sz w:val="20"/>
          <w:szCs w:val="20"/>
        </w:rPr>
        <w:t>. Dokumenty wymienione od strony ……… do strony ……… stanowią tajemnicę przedsiębiorstwa i nie mogą być ujawnione pozostałym uczestnikom postępowania.</w:t>
      </w:r>
    </w:p>
    <w:p w14:paraId="0E35BFE3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</w:p>
    <w:p w14:paraId="3F0F1698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UWAGA:</w:t>
      </w:r>
    </w:p>
    <w:p w14:paraId="40E2A8B9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Zamawiający przypomina, że stosownie do art. 18 ust. 3 ustawy Wykonawca winien nie później niż w terminie składania ofert wykazać, że zastrzeżone informacje stanowią tajemnicę przedsiębiorstwa.</w:t>
      </w:r>
    </w:p>
    <w:p w14:paraId="526FA370" w14:textId="009F790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1</w:t>
      </w:r>
      <w:r w:rsidR="00D203E9" w:rsidRPr="001C43CB">
        <w:rPr>
          <w:rFonts w:cstheme="minorHAnsi"/>
          <w:color w:val="000000"/>
          <w:sz w:val="20"/>
          <w:szCs w:val="20"/>
        </w:rPr>
        <w:t>1</w:t>
      </w:r>
      <w:r w:rsidRPr="001C43CB">
        <w:rPr>
          <w:rFonts w:cstheme="minorHAnsi"/>
          <w:color w:val="000000"/>
          <w:sz w:val="20"/>
          <w:szCs w:val="20"/>
        </w:rPr>
        <w:t>. 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FDDDE8D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* rozporządzenie Parlamentu Europejskiego i Rady (UE) 2016/679 z dnia 27 kwietnia 2016 r. w sprawie ochrony</w:t>
      </w:r>
    </w:p>
    <w:p w14:paraId="1DAF790D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osób fizycznych w związku z przetwarzaniem danych osobowych i w sprawie swobodnego przepływu takich</w:t>
      </w:r>
    </w:p>
    <w:p w14:paraId="6FC3B98B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danych oraz uchylenia dyrektywy 95/46/WE (ogólne rozporządzenie o ochronie danych) (Dz. Urz. UE L 119</w:t>
      </w:r>
    </w:p>
    <w:p w14:paraId="42B1F0D3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z 04.05.2016, str. 1 oraz Dz. Urz. UE L 127 z 23.05.2018, str. 2).</w:t>
      </w:r>
    </w:p>
    <w:p w14:paraId="3F7094B6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5D05DD96" w14:textId="5D5F7D8B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1</w:t>
      </w:r>
      <w:r w:rsidR="00091498" w:rsidRPr="001C43CB">
        <w:rPr>
          <w:rFonts w:cstheme="minorHAnsi"/>
          <w:color w:val="000000"/>
          <w:sz w:val="20"/>
          <w:szCs w:val="20"/>
        </w:rPr>
        <w:t>2</w:t>
      </w:r>
      <w:r w:rsidRPr="001C43CB">
        <w:rPr>
          <w:rFonts w:cstheme="minorHAnsi"/>
          <w:color w:val="000000"/>
          <w:sz w:val="20"/>
          <w:szCs w:val="20"/>
        </w:rPr>
        <w:t>. Jednocześnie zgodnie z treścią art. 225 ust. 2 ustawy oświadczam, że wybór przedmiotowej oferty:*</w:t>
      </w:r>
      <w:r w:rsidR="00D203E9" w:rsidRPr="001C43CB">
        <w:rPr>
          <w:rFonts w:cstheme="minorHAnsi"/>
          <w:color w:val="000000"/>
          <w:sz w:val="20"/>
          <w:szCs w:val="20"/>
        </w:rPr>
        <w:t>**</w:t>
      </w:r>
    </w:p>
    <w:p w14:paraId="4512AAAB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a) nie będzie prowadzić do powstania u Zamawiającego obowiązku podatkowego</w:t>
      </w:r>
    </w:p>
    <w:p w14:paraId="782A4087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b) będzie prowadzić do powstania u Zamawiającego obowiązku podatkowego zgodnie z przepisami o podatku od towarów i usług</w:t>
      </w:r>
    </w:p>
    <w:p w14:paraId="07FA7627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------------------------------------------------------------------------------------------------------------------------------------------</w:t>
      </w:r>
    </w:p>
    <w:p w14:paraId="2E937A6E" w14:textId="77777777" w:rsidR="00FA0CCB" w:rsidRPr="001C43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(należy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zastosowanie)</w:t>
      </w:r>
    </w:p>
    <w:p w14:paraId="6ACC93A4" w14:textId="0D0C5AA3" w:rsidR="00FA0CCB" w:rsidRPr="00FA0C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>*</w:t>
      </w:r>
      <w:r w:rsidR="00D203E9" w:rsidRPr="001C43CB">
        <w:rPr>
          <w:rFonts w:cstheme="minorHAnsi"/>
          <w:color w:val="000000"/>
          <w:sz w:val="20"/>
          <w:szCs w:val="20"/>
        </w:rPr>
        <w:t>**</w:t>
      </w:r>
      <w:r w:rsidRPr="001C43CB">
        <w:rPr>
          <w:rFonts w:cstheme="minorHAnsi"/>
          <w:color w:val="000000"/>
          <w:sz w:val="20"/>
          <w:szCs w:val="20"/>
        </w:rPr>
        <w:t>) 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</w:t>
      </w:r>
      <w:r w:rsidRPr="00FA0CCB">
        <w:rPr>
          <w:rFonts w:cstheme="minorHAnsi"/>
          <w:color w:val="000000"/>
          <w:sz w:val="20"/>
          <w:szCs w:val="20"/>
        </w:rPr>
        <w:t xml:space="preserve"> wartość bez kwoty podatku od towarów i usług” – Zamawiający uzna, że wybór przedmiotowej oferty nie będzie prowadzić do powstania u Zamawiającego obowiązku podatkowego.</w:t>
      </w:r>
    </w:p>
    <w:p w14:paraId="4548F7EF" w14:textId="79CFBC78" w:rsidR="00FA0CCB" w:rsidRPr="00FA0C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FA0CCB">
        <w:rPr>
          <w:rFonts w:cstheme="minorHAnsi"/>
          <w:color w:val="000000"/>
          <w:sz w:val="20"/>
          <w:szCs w:val="20"/>
        </w:rPr>
        <w:lastRenderedPageBreak/>
        <w:t>1</w:t>
      </w:r>
      <w:r w:rsidR="001C43CB">
        <w:rPr>
          <w:rFonts w:cstheme="minorHAnsi"/>
          <w:color w:val="000000"/>
          <w:sz w:val="20"/>
          <w:szCs w:val="20"/>
        </w:rPr>
        <w:t>3</w:t>
      </w:r>
      <w:r w:rsidRPr="00FA0CCB">
        <w:rPr>
          <w:rFonts w:cstheme="minorHAnsi"/>
          <w:color w:val="000000"/>
          <w:sz w:val="20"/>
          <w:szCs w:val="20"/>
        </w:rPr>
        <w:t>. Zgodnie z rozdziałem IV.1. SWZ do oferty zostają załączone dokumenty</w:t>
      </w:r>
    </w:p>
    <w:p w14:paraId="1B5C6152" w14:textId="77777777" w:rsidR="00FA0CCB" w:rsidRPr="00FA0C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FA0CCB">
        <w:rPr>
          <w:rFonts w:cstheme="minorHAnsi"/>
          <w:color w:val="000000"/>
          <w:sz w:val="20"/>
          <w:szCs w:val="20"/>
        </w:rPr>
        <w:t>1) ……………………..</w:t>
      </w:r>
    </w:p>
    <w:p w14:paraId="420E43EE" w14:textId="77777777" w:rsidR="00FA0CCB" w:rsidRPr="00FA0C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FA0CCB">
        <w:rPr>
          <w:rFonts w:cstheme="minorHAnsi"/>
          <w:color w:val="000000"/>
          <w:sz w:val="20"/>
          <w:szCs w:val="20"/>
        </w:rPr>
        <w:t>2) …………………….</w:t>
      </w:r>
    </w:p>
    <w:p w14:paraId="476453DC" w14:textId="546DFC2C" w:rsidR="00091498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FA0CCB">
        <w:rPr>
          <w:rFonts w:cstheme="minorHAnsi"/>
          <w:color w:val="000000"/>
          <w:sz w:val="20"/>
          <w:szCs w:val="20"/>
        </w:rPr>
        <w:t>3) ……………………..</w:t>
      </w:r>
    </w:p>
    <w:p w14:paraId="1BC47B50" w14:textId="0A714DEB" w:rsidR="00091498" w:rsidRPr="00FA0CCB" w:rsidRDefault="00091498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</w:t>
      </w:r>
    </w:p>
    <w:p w14:paraId="123BDC2A" w14:textId="74EE8AB9" w:rsidR="00FA0CCB" w:rsidRPr="00FA0CCB" w:rsidRDefault="00FA0CCB" w:rsidP="00FA0CC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1C43CB">
        <w:rPr>
          <w:rFonts w:cstheme="minorHAnsi"/>
          <w:color w:val="000000"/>
          <w:sz w:val="20"/>
          <w:szCs w:val="20"/>
        </w:rPr>
        <w:t xml:space="preserve">Świadom odpowiedzialności karnej oświadczam, że załączone do oferty dokumenty opisują stan prawny i faktyczny, aktualny na dzień złożenia oferty (art. 297 ustawy z dnia 6 czerwca 1997 r. </w:t>
      </w:r>
      <w:r w:rsidRPr="001C43CB">
        <w:rPr>
          <w:rFonts w:cstheme="minorHAnsi"/>
          <w:i/>
          <w:iCs/>
          <w:color w:val="000000"/>
          <w:sz w:val="20"/>
          <w:szCs w:val="20"/>
        </w:rPr>
        <w:t>Kodeks karny</w:t>
      </w:r>
      <w:r w:rsidRPr="001C43CB">
        <w:rPr>
          <w:rFonts w:cstheme="minorHAnsi"/>
          <w:color w:val="000000"/>
          <w:sz w:val="20"/>
          <w:szCs w:val="20"/>
        </w:rPr>
        <w:t xml:space="preserve"> (</w:t>
      </w:r>
      <w:r w:rsidRPr="001C43CB">
        <w:rPr>
          <w:rFonts w:eastAsia="Times New Roman" w:cstheme="minorHAnsi"/>
          <w:sz w:val="20"/>
          <w:szCs w:val="20"/>
          <w:lang w:eastAsia="pl-PL"/>
        </w:rPr>
        <w:t>tekst jednolity: Dz. U. z 202</w:t>
      </w:r>
      <w:r w:rsidR="00B33FA6" w:rsidRPr="001C43CB">
        <w:rPr>
          <w:rFonts w:eastAsia="Times New Roman" w:cstheme="minorHAnsi"/>
          <w:sz w:val="20"/>
          <w:szCs w:val="20"/>
          <w:lang w:eastAsia="pl-PL"/>
        </w:rPr>
        <w:t>4</w:t>
      </w:r>
      <w:r w:rsidRPr="001C43CB">
        <w:rPr>
          <w:rFonts w:eastAsia="Times New Roman" w:cstheme="minorHAnsi"/>
          <w:sz w:val="20"/>
          <w:szCs w:val="20"/>
          <w:lang w:eastAsia="pl-PL"/>
        </w:rPr>
        <w:t>r. poz. 1</w:t>
      </w:r>
      <w:r w:rsidR="00B33FA6" w:rsidRPr="001C43CB">
        <w:rPr>
          <w:rFonts w:eastAsia="Times New Roman" w:cstheme="minorHAnsi"/>
          <w:sz w:val="20"/>
          <w:szCs w:val="20"/>
          <w:lang w:eastAsia="pl-PL"/>
        </w:rPr>
        <w:t>7</w:t>
      </w:r>
      <w:r w:rsidRPr="001C43CB">
        <w:rPr>
          <w:rFonts w:eastAsia="Times New Roman" w:cstheme="minorHAnsi"/>
          <w:sz w:val="20"/>
          <w:szCs w:val="20"/>
          <w:lang w:eastAsia="pl-PL"/>
        </w:rPr>
        <w:t>, z późn. zm.</w:t>
      </w:r>
      <w:r w:rsidRPr="001C43CB">
        <w:rPr>
          <w:rFonts w:cstheme="minorHAnsi"/>
          <w:color w:val="000000"/>
          <w:sz w:val="20"/>
          <w:szCs w:val="20"/>
        </w:rPr>
        <w:t>)).</w:t>
      </w:r>
    </w:p>
    <w:p w14:paraId="1D79E916" w14:textId="77777777" w:rsidR="00FA0CCB" w:rsidRDefault="00FA0CCB" w:rsidP="00FA0CCB">
      <w:pPr>
        <w:rPr>
          <w:rFonts w:ascii="CIDFont+F5" w:hAnsi="CIDFont+F5" w:cs="CIDFont+F5"/>
          <w:color w:val="000000"/>
          <w:sz w:val="18"/>
          <w:szCs w:val="18"/>
        </w:rPr>
      </w:pPr>
    </w:p>
    <w:p w14:paraId="68EFC2D0" w14:textId="77777777" w:rsidR="00FD1D94" w:rsidRPr="00FA0CCB" w:rsidRDefault="00FD1D94" w:rsidP="00FA0CCB">
      <w:pPr>
        <w:rPr>
          <w:rFonts w:ascii="CIDFont+F5" w:hAnsi="CIDFont+F5" w:cs="CIDFont+F5"/>
          <w:color w:val="000000"/>
          <w:sz w:val="18"/>
          <w:szCs w:val="18"/>
        </w:rPr>
        <w:sectPr w:rsidR="00FD1D94" w:rsidRPr="00FA0CC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118CE3" w14:textId="3B3DC25F" w:rsidR="002B2696" w:rsidRDefault="00FA0CCB" w:rsidP="00FA0CCB">
      <w:pPr>
        <w:rPr>
          <w:rFonts w:cstheme="minorHAnsi"/>
          <w:color w:val="000000"/>
        </w:rPr>
      </w:pPr>
      <w:r w:rsidRPr="00FA0CCB">
        <w:rPr>
          <w:rFonts w:cstheme="minorHAnsi"/>
          <w:color w:val="000000"/>
        </w:rPr>
        <w:t>FORMULARZ CENOWY dostawa materiałów eksploatacyjnych do urządzeń drukujących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966"/>
        <w:gridCol w:w="1282"/>
        <w:gridCol w:w="1289"/>
        <w:gridCol w:w="1518"/>
        <w:gridCol w:w="2022"/>
        <w:gridCol w:w="1720"/>
        <w:gridCol w:w="1120"/>
        <w:gridCol w:w="1324"/>
        <w:gridCol w:w="1420"/>
        <w:gridCol w:w="894"/>
      </w:tblGrid>
      <w:tr w:rsidR="00B12A7E" w:rsidRPr="00532D52" w14:paraId="3CA7C13E" w14:textId="77777777" w:rsidTr="00B12A7E">
        <w:trPr>
          <w:trHeight w:val="1947"/>
        </w:trPr>
        <w:tc>
          <w:tcPr>
            <w:tcW w:w="441" w:type="dxa"/>
            <w:hideMark/>
          </w:tcPr>
          <w:p w14:paraId="1045432A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66" w:type="dxa"/>
            <w:hideMark/>
          </w:tcPr>
          <w:p w14:paraId="4C2E597B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Toner/Tusz Bęben Część, Zestaw naprawczy</w:t>
            </w:r>
          </w:p>
        </w:tc>
        <w:tc>
          <w:tcPr>
            <w:tcW w:w="1282" w:type="dxa"/>
            <w:hideMark/>
          </w:tcPr>
          <w:p w14:paraId="292B9881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Model Urządzenia </w:t>
            </w:r>
          </w:p>
        </w:tc>
        <w:tc>
          <w:tcPr>
            <w:tcW w:w="1289" w:type="dxa"/>
            <w:hideMark/>
          </w:tcPr>
          <w:p w14:paraId="08865805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546" w:type="dxa"/>
            <w:hideMark/>
          </w:tcPr>
          <w:p w14:paraId="24EB726A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katalogowa</w:t>
            </w:r>
          </w:p>
        </w:tc>
        <w:tc>
          <w:tcPr>
            <w:tcW w:w="2152" w:type="dxa"/>
            <w:hideMark/>
          </w:tcPr>
          <w:p w14:paraId="779101A1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720" w:type="dxa"/>
            <w:hideMark/>
          </w:tcPr>
          <w:p w14:paraId="10F87560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 przypadku produktu równoważnego należy wpisać producenta                       i numer katalogowy</w:t>
            </w:r>
          </w:p>
        </w:tc>
        <w:tc>
          <w:tcPr>
            <w:tcW w:w="805" w:type="dxa"/>
            <w:hideMark/>
          </w:tcPr>
          <w:p w14:paraId="26BBAF54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Liczba zamawianych [szt.]                    </w:t>
            </w:r>
          </w:p>
        </w:tc>
        <w:tc>
          <w:tcPr>
            <w:tcW w:w="1455" w:type="dxa"/>
          </w:tcPr>
          <w:p w14:paraId="6B38C243" w14:textId="388C87C8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netto [szt.]</w:t>
            </w:r>
          </w:p>
        </w:tc>
        <w:tc>
          <w:tcPr>
            <w:tcW w:w="1420" w:type="dxa"/>
            <w:hideMark/>
          </w:tcPr>
          <w:p w14:paraId="0941FFFD" w14:textId="52A3A689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brutto [szt.]</w:t>
            </w:r>
          </w:p>
        </w:tc>
        <w:tc>
          <w:tcPr>
            <w:tcW w:w="916" w:type="dxa"/>
            <w:hideMark/>
          </w:tcPr>
          <w:p w14:paraId="4406318D" w14:textId="77777777" w:rsidR="00B12A7E" w:rsidRPr="00B12A7E" w:rsidRDefault="00B12A7E" w:rsidP="00532D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A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B12A7E" w:rsidRPr="00532D52" w14:paraId="337325AA" w14:textId="77777777" w:rsidTr="00B12A7E">
        <w:trPr>
          <w:trHeight w:val="1020"/>
        </w:trPr>
        <w:tc>
          <w:tcPr>
            <w:tcW w:w="441" w:type="dxa"/>
            <w:hideMark/>
          </w:tcPr>
          <w:p w14:paraId="0AAD4B4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hideMark/>
          </w:tcPr>
          <w:p w14:paraId="352CCD6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12D02177" w14:textId="7E8EA85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Canon iR-ADV 400i</w:t>
            </w:r>
          </w:p>
        </w:tc>
        <w:tc>
          <w:tcPr>
            <w:tcW w:w="1289" w:type="dxa"/>
            <w:hideMark/>
          </w:tcPr>
          <w:p w14:paraId="55A0852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C-EXV 43</w:t>
            </w:r>
          </w:p>
        </w:tc>
        <w:tc>
          <w:tcPr>
            <w:tcW w:w="1546" w:type="dxa"/>
            <w:hideMark/>
          </w:tcPr>
          <w:p w14:paraId="0A22235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do urządzenia wielofunkcyjnego Canon iR-ADV 400i</w:t>
            </w:r>
          </w:p>
        </w:tc>
        <w:tc>
          <w:tcPr>
            <w:tcW w:w="2152" w:type="dxa"/>
            <w:hideMark/>
          </w:tcPr>
          <w:p w14:paraId="5AB243C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15200 standardowych stron. Nr katalogowy producenta: C-EXV 43 lub równoważny.</w:t>
            </w:r>
          </w:p>
        </w:tc>
        <w:tc>
          <w:tcPr>
            <w:tcW w:w="1720" w:type="dxa"/>
            <w:hideMark/>
          </w:tcPr>
          <w:p w14:paraId="03DE0EB8" w14:textId="41DD10D5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78E766E2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5" w:type="dxa"/>
          </w:tcPr>
          <w:p w14:paraId="32DD993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6062D539" w14:textId="7B818523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4A9AE5EA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20B4C147" w14:textId="77777777" w:rsidTr="00B12A7E">
        <w:trPr>
          <w:trHeight w:val="1080"/>
        </w:trPr>
        <w:tc>
          <w:tcPr>
            <w:tcW w:w="441" w:type="dxa"/>
            <w:hideMark/>
          </w:tcPr>
          <w:p w14:paraId="6378B48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6" w:type="dxa"/>
            <w:hideMark/>
          </w:tcPr>
          <w:p w14:paraId="28B3CEE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15165967" w14:textId="7D70BA8F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Canon iR-ADV4525i/4725i</w:t>
            </w:r>
          </w:p>
        </w:tc>
        <w:tc>
          <w:tcPr>
            <w:tcW w:w="1289" w:type="dxa"/>
            <w:hideMark/>
          </w:tcPr>
          <w:p w14:paraId="15708F3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C-EXV 53</w:t>
            </w:r>
          </w:p>
        </w:tc>
        <w:tc>
          <w:tcPr>
            <w:tcW w:w="1546" w:type="dxa"/>
            <w:hideMark/>
          </w:tcPr>
          <w:p w14:paraId="1A3255A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do urządzenia wielofunkcyjnego Canon iR-ADV4525i/4725i</w:t>
            </w:r>
          </w:p>
        </w:tc>
        <w:tc>
          <w:tcPr>
            <w:tcW w:w="2152" w:type="dxa"/>
            <w:hideMark/>
          </w:tcPr>
          <w:p w14:paraId="180C64A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42 100 standardowych stron. Nr katalogowy producenta: C-EXV 53 lub równoważny.</w:t>
            </w:r>
          </w:p>
        </w:tc>
        <w:tc>
          <w:tcPr>
            <w:tcW w:w="1720" w:type="dxa"/>
            <w:hideMark/>
          </w:tcPr>
          <w:p w14:paraId="2E7EEA22" w14:textId="68B20DC9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55E8F769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55" w:type="dxa"/>
          </w:tcPr>
          <w:p w14:paraId="3A7E35B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656867E9" w14:textId="7A4B6C14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71673DA4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43438B0A" w14:textId="77777777" w:rsidTr="00B12A7E">
        <w:trPr>
          <w:trHeight w:val="1110"/>
        </w:trPr>
        <w:tc>
          <w:tcPr>
            <w:tcW w:w="441" w:type="dxa"/>
            <w:hideMark/>
          </w:tcPr>
          <w:p w14:paraId="51678EA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6" w:type="dxa"/>
            <w:hideMark/>
          </w:tcPr>
          <w:p w14:paraId="0CD81F3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5A32619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Canon iRAC - 5235i</w:t>
            </w:r>
          </w:p>
        </w:tc>
        <w:tc>
          <w:tcPr>
            <w:tcW w:w="1289" w:type="dxa"/>
            <w:noWrap/>
            <w:hideMark/>
          </w:tcPr>
          <w:p w14:paraId="59D5B05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2790B003</w:t>
            </w:r>
          </w:p>
        </w:tc>
        <w:tc>
          <w:tcPr>
            <w:tcW w:w="1546" w:type="dxa"/>
            <w:hideMark/>
          </w:tcPr>
          <w:p w14:paraId="75DA1FEA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C-EXV29BK,  do urządzenia Canon iRAC-5235i.</w:t>
            </w:r>
          </w:p>
        </w:tc>
        <w:tc>
          <w:tcPr>
            <w:tcW w:w="2152" w:type="dxa"/>
            <w:hideMark/>
          </w:tcPr>
          <w:p w14:paraId="4C0743F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36 000 standardowych stron A4 przy zadruku strony 5%. Nr katalogowy producenta: 2790B003 lub równoważny.</w:t>
            </w:r>
          </w:p>
        </w:tc>
        <w:tc>
          <w:tcPr>
            <w:tcW w:w="1720" w:type="dxa"/>
            <w:hideMark/>
          </w:tcPr>
          <w:p w14:paraId="4DC6A981" w14:textId="39DE9E78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596186BD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</w:tcPr>
          <w:p w14:paraId="0038BC4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0D7AE870" w14:textId="16DEE660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3F33DA1E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3BBE5CF0" w14:textId="77777777" w:rsidTr="00B12A7E">
        <w:trPr>
          <w:trHeight w:val="1110"/>
        </w:trPr>
        <w:tc>
          <w:tcPr>
            <w:tcW w:w="441" w:type="dxa"/>
            <w:hideMark/>
          </w:tcPr>
          <w:p w14:paraId="1139C5D1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6" w:type="dxa"/>
            <w:hideMark/>
          </w:tcPr>
          <w:p w14:paraId="7066ABD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2DDADA1B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Dymo</w:t>
            </w:r>
          </w:p>
        </w:tc>
        <w:tc>
          <w:tcPr>
            <w:tcW w:w="1289" w:type="dxa"/>
            <w:hideMark/>
          </w:tcPr>
          <w:p w14:paraId="3FEDFB7A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Rhino 4200</w:t>
            </w:r>
          </w:p>
        </w:tc>
        <w:tc>
          <w:tcPr>
            <w:tcW w:w="1546" w:type="dxa"/>
            <w:hideMark/>
          </w:tcPr>
          <w:p w14:paraId="27D53D9B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Taśma poliestrowa do drukarki etykiet Dymo RHINO 4200</w:t>
            </w:r>
          </w:p>
        </w:tc>
        <w:tc>
          <w:tcPr>
            <w:tcW w:w="2152" w:type="dxa"/>
            <w:hideMark/>
          </w:tcPr>
          <w:p w14:paraId="3AA9255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Trwała taśma poliestrowa o szerokości 19mm x 5,5m do drukarki etykiet Dymo RHINO 4200. Numer katalogowy producenta 18484 lub równoważny.</w:t>
            </w:r>
          </w:p>
        </w:tc>
        <w:tc>
          <w:tcPr>
            <w:tcW w:w="1720" w:type="dxa"/>
            <w:hideMark/>
          </w:tcPr>
          <w:p w14:paraId="0609959B" w14:textId="31BB8CE6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38BD147B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55" w:type="dxa"/>
          </w:tcPr>
          <w:p w14:paraId="1E87FCAA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48C77CDD" w14:textId="1B9AD91D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280DFD62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5984C6A0" w14:textId="77777777" w:rsidTr="00B12A7E">
        <w:trPr>
          <w:trHeight w:val="1725"/>
        </w:trPr>
        <w:tc>
          <w:tcPr>
            <w:tcW w:w="441" w:type="dxa"/>
            <w:hideMark/>
          </w:tcPr>
          <w:p w14:paraId="11002FD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6" w:type="dxa"/>
            <w:noWrap/>
            <w:hideMark/>
          </w:tcPr>
          <w:p w14:paraId="4F381DFA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36E2D59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Epson WF-100W</w:t>
            </w:r>
          </w:p>
        </w:tc>
        <w:tc>
          <w:tcPr>
            <w:tcW w:w="1289" w:type="dxa"/>
            <w:hideMark/>
          </w:tcPr>
          <w:p w14:paraId="3729C10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Epson 266                               [C13T26614010]</w:t>
            </w:r>
          </w:p>
        </w:tc>
        <w:tc>
          <w:tcPr>
            <w:tcW w:w="1546" w:type="dxa"/>
            <w:hideMark/>
          </w:tcPr>
          <w:p w14:paraId="57DFE178" w14:textId="76BE9B12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czarny Epson 266 do drukarki Epson WF-100W</w:t>
            </w:r>
          </w:p>
        </w:tc>
        <w:tc>
          <w:tcPr>
            <w:tcW w:w="2152" w:type="dxa"/>
            <w:hideMark/>
          </w:tcPr>
          <w:p w14:paraId="42D998F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czarny o średniej wydajności wkładu 250 stron A4 przy 5% pokryciu. Deklarowana wydajność zgodnie z ISO/IEC 24712. Nr katalogowy producenta: Epson 266 [C13T26614010] lub równoważny zgodnie z ISO/IEC 24712.</w:t>
            </w:r>
          </w:p>
        </w:tc>
        <w:tc>
          <w:tcPr>
            <w:tcW w:w="1720" w:type="dxa"/>
            <w:hideMark/>
          </w:tcPr>
          <w:p w14:paraId="30CD92BF" w14:textId="094FE9C5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59837583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5" w:type="dxa"/>
          </w:tcPr>
          <w:p w14:paraId="0586F80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23401169" w14:textId="61F4C06D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6BE8B56B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5A5401CD" w14:textId="77777777" w:rsidTr="00B12A7E">
        <w:trPr>
          <w:trHeight w:val="1785"/>
        </w:trPr>
        <w:tc>
          <w:tcPr>
            <w:tcW w:w="441" w:type="dxa"/>
            <w:hideMark/>
          </w:tcPr>
          <w:p w14:paraId="55C4D299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6" w:type="dxa"/>
            <w:noWrap/>
            <w:hideMark/>
          </w:tcPr>
          <w:p w14:paraId="7AD015B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1BDD068A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Epson WF-100W</w:t>
            </w:r>
          </w:p>
        </w:tc>
        <w:tc>
          <w:tcPr>
            <w:tcW w:w="1289" w:type="dxa"/>
            <w:hideMark/>
          </w:tcPr>
          <w:p w14:paraId="09508A8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Epson 267                               [C13T26704010]</w:t>
            </w:r>
          </w:p>
        </w:tc>
        <w:tc>
          <w:tcPr>
            <w:tcW w:w="1546" w:type="dxa"/>
            <w:hideMark/>
          </w:tcPr>
          <w:p w14:paraId="71DEAE23" w14:textId="651F4C56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Trójkolorowy wkład atramentowy Epson 267 do drukarki Epson WF-100W</w:t>
            </w:r>
          </w:p>
        </w:tc>
        <w:tc>
          <w:tcPr>
            <w:tcW w:w="2152" w:type="dxa"/>
            <w:hideMark/>
          </w:tcPr>
          <w:p w14:paraId="06CB59C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Trójkolorowy wkład atramentowy o średniej wydajności wkładu 200 stron A4 przy 5% pokryciu. Deklarowana wydajność zgodnie z ISO/IEC 24712. Nr katalogowy producenta: Epson 267 [C13T26704010] lub równoważny zgodnie z ISO/IEC 24712.</w:t>
            </w:r>
          </w:p>
        </w:tc>
        <w:tc>
          <w:tcPr>
            <w:tcW w:w="1720" w:type="dxa"/>
            <w:hideMark/>
          </w:tcPr>
          <w:p w14:paraId="42409BEF" w14:textId="7CC06FDB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43AAFBD6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55" w:type="dxa"/>
          </w:tcPr>
          <w:p w14:paraId="29BDCD3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118C1CAF" w14:textId="25E6FE7D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4735142E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5D092B8E" w14:textId="77777777" w:rsidTr="00B12A7E">
        <w:trPr>
          <w:trHeight w:val="1605"/>
        </w:trPr>
        <w:tc>
          <w:tcPr>
            <w:tcW w:w="441" w:type="dxa"/>
            <w:hideMark/>
          </w:tcPr>
          <w:p w14:paraId="63D5EE3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6" w:type="dxa"/>
            <w:noWrap/>
            <w:hideMark/>
          </w:tcPr>
          <w:p w14:paraId="211F83A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510B4E5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HP Office Jet 202</w:t>
            </w:r>
          </w:p>
        </w:tc>
        <w:tc>
          <w:tcPr>
            <w:tcW w:w="1289" w:type="dxa"/>
            <w:noWrap/>
            <w:hideMark/>
          </w:tcPr>
          <w:p w14:paraId="39C8B51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C2P10AE</w:t>
            </w:r>
          </w:p>
        </w:tc>
        <w:tc>
          <w:tcPr>
            <w:tcW w:w="1546" w:type="dxa"/>
            <w:hideMark/>
          </w:tcPr>
          <w:p w14:paraId="63D94079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czarny do drukarki HP Office Jet 202</w:t>
            </w:r>
          </w:p>
        </w:tc>
        <w:tc>
          <w:tcPr>
            <w:tcW w:w="2152" w:type="dxa"/>
            <w:hideMark/>
          </w:tcPr>
          <w:p w14:paraId="208B5679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czarny o średniej wydajności wkładu 600 standardowych stron. Deklarowana wydajność zgodnie z ISO/IEC 24711. Nr katalogowy producenta: C2P10AE lub równoważny zgodnie z ISO/IEC 24711</w:t>
            </w:r>
          </w:p>
        </w:tc>
        <w:tc>
          <w:tcPr>
            <w:tcW w:w="1720" w:type="dxa"/>
            <w:hideMark/>
          </w:tcPr>
          <w:p w14:paraId="1C8124BE" w14:textId="1DE7BE4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216B5D20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55" w:type="dxa"/>
          </w:tcPr>
          <w:p w14:paraId="0E14989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2EE04EC5" w14:textId="7177701A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6E3AB39B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1C8AE143" w14:textId="77777777" w:rsidTr="00B12A7E">
        <w:trPr>
          <w:trHeight w:val="1575"/>
        </w:trPr>
        <w:tc>
          <w:tcPr>
            <w:tcW w:w="441" w:type="dxa"/>
            <w:hideMark/>
          </w:tcPr>
          <w:p w14:paraId="43D8D64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6" w:type="dxa"/>
            <w:noWrap/>
            <w:hideMark/>
          </w:tcPr>
          <w:p w14:paraId="70A24181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1BB7E38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HP Office Jet 202</w:t>
            </w:r>
          </w:p>
        </w:tc>
        <w:tc>
          <w:tcPr>
            <w:tcW w:w="1289" w:type="dxa"/>
            <w:noWrap/>
            <w:hideMark/>
          </w:tcPr>
          <w:p w14:paraId="78A0A10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C2P11AE</w:t>
            </w:r>
          </w:p>
        </w:tc>
        <w:tc>
          <w:tcPr>
            <w:tcW w:w="1546" w:type="dxa"/>
            <w:hideMark/>
          </w:tcPr>
          <w:p w14:paraId="454DCA4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trójkolorowy do drukarki HP Office Jet 202</w:t>
            </w:r>
          </w:p>
        </w:tc>
        <w:tc>
          <w:tcPr>
            <w:tcW w:w="2152" w:type="dxa"/>
            <w:hideMark/>
          </w:tcPr>
          <w:p w14:paraId="5456E07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trójkolorowy o średniej wydajności wkładu 300 standardowych stron. Deklarowana wydajność zgodnie z ISO/IEC 24711. Nr katalogowy producenta: C2P11AE lub równoważny zgodnie z ISO/IEC 24711</w:t>
            </w:r>
          </w:p>
        </w:tc>
        <w:tc>
          <w:tcPr>
            <w:tcW w:w="1720" w:type="dxa"/>
            <w:hideMark/>
          </w:tcPr>
          <w:p w14:paraId="23EEE032" w14:textId="3DE3EFAB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1E1BAE44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55" w:type="dxa"/>
          </w:tcPr>
          <w:p w14:paraId="48137BB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26F920D9" w14:textId="472DEE15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3E6DFCE0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1423FB9E" w14:textId="77777777" w:rsidTr="00B12A7E">
        <w:trPr>
          <w:trHeight w:val="1515"/>
        </w:trPr>
        <w:tc>
          <w:tcPr>
            <w:tcW w:w="441" w:type="dxa"/>
            <w:hideMark/>
          </w:tcPr>
          <w:p w14:paraId="16F0908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6" w:type="dxa"/>
            <w:hideMark/>
          </w:tcPr>
          <w:p w14:paraId="25E6101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06043C4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HP OfficeJet 200 Mobile Printer</w:t>
            </w:r>
          </w:p>
        </w:tc>
        <w:tc>
          <w:tcPr>
            <w:tcW w:w="1289" w:type="dxa"/>
            <w:noWrap/>
            <w:hideMark/>
          </w:tcPr>
          <w:p w14:paraId="6B88C47B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C2P05AE</w:t>
            </w:r>
          </w:p>
        </w:tc>
        <w:tc>
          <w:tcPr>
            <w:tcW w:w="1546" w:type="dxa"/>
            <w:hideMark/>
          </w:tcPr>
          <w:p w14:paraId="78E6A35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do drukarki HP Office Jet 200 Mobile Printer</w:t>
            </w:r>
          </w:p>
        </w:tc>
        <w:tc>
          <w:tcPr>
            <w:tcW w:w="2152" w:type="dxa"/>
            <w:hideMark/>
          </w:tcPr>
          <w:p w14:paraId="4314EF70" w14:textId="0C9954D3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czarny o średniej wydajności kartridża do 600 stron (pojemność 12 ml). Symbol produktu HP 62XL, numer katalogowy producenta C2P05AE.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lub </w:t>
            </w:r>
            <w:r w:rsidRPr="00532D52">
              <w:rPr>
                <w:rFonts w:cstheme="minorHAnsi"/>
                <w:color w:val="000000"/>
                <w:sz w:val="16"/>
                <w:szCs w:val="16"/>
              </w:rPr>
              <w:t xml:space="preserve">Produkt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równoważny </w:t>
            </w:r>
            <w:r w:rsidRPr="00532D52">
              <w:rPr>
                <w:rFonts w:cstheme="minorHAnsi"/>
                <w:color w:val="000000"/>
                <w:sz w:val="16"/>
                <w:szCs w:val="16"/>
              </w:rPr>
              <w:t>pasujący do drukarki HP Ofiice Jet 200 Mobile Printer</w:t>
            </w:r>
          </w:p>
        </w:tc>
        <w:tc>
          <w:tcPr>
            <w:tcW w:w="1720" w:type="dxa"/>
            <w:hideMark/>
          </w:tcPr>
          <w:p w14:paraId="15326366" w14:textId="6017F931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491BED03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5" w:type="dxa"/>
          </w:tcPr>
          <w:p w14:paraId="0831B50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4F606554" w14:textId="2E7CE388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401C2E2B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041F6AF2" w14:textId="77777777" w:rsidTr="00B12A7E">
        <w:trPr>
          <w:trHeight w:val="1500"/>
        </w:trPr>
        <w:tc>
          <w:tcPr>
            <w:tcW w:w="441" w:type="dxa"/>
            <w:hideMark/>
          </w:tcPr>
          <w:p w14:paraId="4378A7A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6" w:type="dxa"/>
            <w:hideMark/>
          </w:tcPr>
          <w:p w14:paraId="06C38D0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1707031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HP OfficeJet 200 Mobile Printer</w:t>
            </w:r>
          </w:p>
        </w:tc>
        <w:tc>
          <w:tcPr>
            <w:tcW w:w="1289" w:type="dxa"/>
            <w:noWrap/>
            <w:hideMark/>
          </w:tcPr>
          <w:p w14:paraId="030E5B4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C2P07AE</w:t>
            </w:r>
          </w:p>
        </w:tc>
        <w:tc>
          <w:tcPr>
            <w:tcW w:w="1546" w:type="dxa"/>
            <w:hideMark/>
          </w:tcPr>
          <w:p w14:paraId="58CF948B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do drukarki HP Office Jet 200 Mobile Printer</w:t>
            </w:r>
          </w:p>
        </w:tc>
        <w:tc>
          <w:tcPr>
            <w:tcW w:w="2152" w:type="dxa"/>
            <w:hideMark/>
          </w:tcPr>
          <w:p w14:paraId="2E8280BA" w14:textId="045D7E74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 xml:space="preserve">Tusz trójkolorowy o średniej wydajności kartridża do 415 stron (pojemność 11,5 ml). Symbol produktu HP 62XL, numer katalogowy producenta C2P07AE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lub </w:t>
            </w:r>
            <w:r w:rsidRPr="00532D52">
              <w:rPr>
                <w:rFonts w:cstheme="minorHAnsi"/>
                <w:color w:val="000000"/>
                <w:sz w:val="16"/>
                <w:szCs w:val="16"/>
              </w:rPr>
              <w:t xml:space="preserve">Produkt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równoważny </w:t>
            </w:r>
            <w:r w:rsidRPr="00532D52">
              <w:rPr>
                <w:rFonts w:cstheme="minorHAnsi"/>
                <w:color w:val="000000"/>
                <w:sz w:val="16"/>
                <w:szCs w:val="16"/>
              </w:rPr>
              <w:t xml:space="preserve"> pasujący do drukarki HP Ofiice Jet 200 Mobile Printer</w:t>
            </w:r>
          </w:p>
        </w:tc>
        <w:tc>
          <w:tcPr>
            <w:tcW w:w="1720" w:type="dxa"/>
            <w:hideMark/>
          </w:tcPr>
          <w:p w14:paraId="5F911D16" w14:textId="5E5A2863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5D15B3B3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55" w:type="dxa"/>
          </w:tcPr>
          <w:p w14:paraId="1DA0514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249BCAA6" w14:textId="75FA47C5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07B9F602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59688CCD" w14:textId="77777777" w:rsidTr="00B12A7E">
        <w:trPr>
          <w:trHeight w:val="840"/>
        </w:trPr>
        <w:tc>
          <w:tcPr>
            <w:tcW w:w="441" w:type="dxa"/>
            <w:hideMark/>
          </w:tcPr>
          <w:p w14:paraId="44566C9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6" w:type="dxa"/>
            <w:noWrap/>
            <w:hideMark/>
          </w:tcPr>
          <w:p w14:paraId="4290391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31EBF51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HP Office Jet H470wbt</w:t>
            </w:r>
          </w:p>
        </w:tc>
        <w:tc>
          <w:tcPr>
            <w:tcW w:w="1289" w:type="dxa"/>
            <w:noWrap/>
            <w:hideMark/>
          </w:tcPr>
          <w:p w14:paraId="442627E1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C9364E</w:t>
            </w:r>
          </w:p>
        </w:tc>
        <w:tc>
          <w:tcPr>
            <w:tcW w:w="1546" w:type="dxa"/>
            <w:hideMark/>
          </w:tcPr>
          <w:p w14:paraId="06D4C93E" w14:textId="0C51EDD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czarny HP nr 337 (black) C9364E</w:t>
            </w:r>
          </w:p>
        </w:tc>
        <w:tc>
          <w:tcPr>
            <w:tcW w:w="2152" w:type="dxa"/>
            <w:hideMark/>
          </w:tcPr>
          <w:p w14:paraId="2C39159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Tusz czarny HP nr 337 (black) C9364E  lub równoważny</w:t>
            </w:r>
          </w:p>
        </w:tc>
        <w:tc>
          <w:tcPr>
            <w:tcW w:w="1720" w:type="dxa"/>
            <w:hideMark/>
          </w:tcPr>
          <w:p w14:paraId="24FDC89A" w14:textId="3E1E0196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37057CC2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55" w:type="dxa"/>
          </w:tcPr>
          <w:p w14:paraId="14430D87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688FFCE2" w14:textId="2A5B867C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76E56535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3E630152" w14:textId="77777777" w:rsidTr="00B12A7E">
        <w:trPr>
          <w:trHeight w:val="795"/>
        </w:trPr>
        <w:tc>
          <w:tcPr>
            <w:tcW w:w="441" w:type="dxa"/>
            <w:hideMark/>
          </w:tcPr>
          <w:p w14:paraId="1AEE79B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6" w:type="dxa"/>
            <w:noWrap/>
            <w:hideMark/>
          </w:tcPr>
          <w:p w14:paraId="49BFB11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59F91911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HP Office Jet H470wbt</w:t>
            </w:r>
          </w:p>
        </w:tc>
        <w:tc>
          <w:tcPr>
            <w:tcW w:w="1289" w:type="dxa"/>
            <w:noWrap/>
            <w:hideMark/>
          </w:tcPr>
          <w:p w14:paraId="444381F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C8766E</w:t>
            </w:r>
          </w:p>
        </w:tc>
        <w:tc>
          <w:tcPr>
            <w:tcW w:w="1546" w:type="dxa"/>
            <w:hideMark/>
          </w:tcPr>
          <w:p w14:paraId="6CDE6E1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Trójkolorowy wkład atramentowy HP nr 343 (CMY) C8766E</w:t>
            </w:r>
          </w:p>
        </w:tc>
        <w:tc>
          <w:tcPr>
            <w:tcW w:w="2152" w:type="dxa"/>
            <w:hideMark/>
          </w:tcPr>
          <w:p w14:paraId="2C328ED9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Trójkolorowy wkład atramentowy HP nr 343 (CMY) C8766E lub równoważny</w:t>
            </w:r>
          </w:p>
        </w:tc>
        <w:tc>
          <w:tcPr>
            <w:tcW w:w="1720" w:type="dxa"/>
            <w:hideMark/>
          </w:tcPr>
          <w:p w14:paraId="2A9EE5B0" w14:textId="5DF29B3C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2CDE5606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5" w:type="dxa"/>
          </w:tcPr>
          <w:p w14:paraId="78D4068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6896E9C9" w14:textId="6B6ABCA5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0093BA69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5A36B5F8" w14:textId="77777777" w:rsidTr="00B12A7E">
        <w:trPr>
          <w:trHeight w:val="1995"/>
        </w:trPr>
        <w:tc>
          <w:tcPr>
            <w:tcW w:w="441" w:type="dxa"/>
            <w:hideMark/>
          </w:tcPr>
          <w:p w14:paraId="773682F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6" w:type="dxa"/>
            <w:noWrap/>
            <w:hideMark/>
          </w:tcPr>
          <w:p w14:paraId="014A999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25F4074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Kyocera Ecosys P3055dn</w:t>
            </w:r>
          </w:p>
        </w:tc>
        <w:tc>
          <w:tcPr>
            <w:tcW w:w="1289" w:type="dxa"/>
            <w:noWrap/>
            <w:hideMark/>
          </w:tcPr>
          <w:p w14:paraId="1DC7460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TK-3190</w:t>
            </w:r>
          </w:p>
        </w:tc>
        <w:tc>
          <w:tcPr>
            <w:tcW w:w="1546" w:type="dxa"/>
            <w:hideMark/>
          </w:tcPr>
          <w:p w14:paraId="00D6FBE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Zestaw: Toner + pojemnik na zużyty toner do urządzenia Kyocera Ecosys P3055dn</w:t>
            </w:r>
          </w:p>
        </w:tc>
        <w:tc>
          <w:tcPr>
            <w:tcW w:w="2152" w:type="dxa"/>
            <w:hideMark/>
          </w:tcPr>
          <w:p w14:paraId="5289F42A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25 000 standardowych stron. Deklarowana wydajność zgodnie z ISO/IEC 19752. Nr katalogowy producenta: TK-3190 lub równoważny zgodnie z ISO/IEC 19752 (w zestawie razem z tonerem znajduje się również pojemnik na zużyty toner).</w:t>
            </w:r>
          </w:p>
        </w:tc>
        <w:tc>
          <w:tcPr>
            <w:tcW w:w="1720" w:type="dxa"/>
            <w:hideMark/>
          </w:tcPr>
          <w:p w14:paraId="1168D667" w14:textId="36AC5895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7DF5DA4C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55" w:type="dxa"/>
          </w:tcPr>
          <w:p w14:paraId="32D1C27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5BC48E3E" w14:textId="790AEA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1E91CB73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62304012" w14:textId="77777777" w:rsidTr="00B12A7E">
        <w:trPr>
          <w:trHeight w:val="1770"/>
        </w:trPr>
        <w:tc>
          <w:tcPr>
            <w:tcW w:w="441" w:type="dxa"/>
            <w:hideMark/>
          </w:tcPr>
          <w:p w14:paraId="7FEFD7F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6" w:type="dxa"/>
            <w:hideMark/>
          </w:tcPr>
          <w:p w14:paraId="2F3CF5A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50A8AFC1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CS725</w:t>
            </w:r>
          </w:p>
        </w:tc>
        <w:tc>
          <w:tcPr>
            <w:tcW w:w="1289" w:type="dxa"/>
            <w:hideMark/>
          </w:tcPr>
          <w:p w14:paraId="726B5FC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74C2HKE</w:t>
            </w:r>
          </w:p>
        </w:tc>
        <w:tc>
          <w:tcPr>
            <w:tcW w:w="1546" w:type="dxa"/>
            <w:hideMark/>
          </w:tcPr>
          <w:p w14:paraId="1C45EE8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do urządzenia wielofunkcyjnego Lexmark CS725</w:t>
            </w:r>
          </w:p>
        </w:tc>
        <w:tc>
          <w:tcPr>
            <w:tcW w:w="2152" w:type="dxa"/>
            <w:hideMark/>
          </w:tcPr>
          <w:p w14:paraId="41DD2C9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20 000 standardowych stron. Deklarowana wydajność zgodnie z ISO/IEC 19798. Nr katalogowy producenta: 74C2HK0 lub 74C2HKE  lub równoważny zgodnie z ISO/IEC 19798</w:t>
            </w:r>
          </w:p>
        </w:tc>
        <w:tc>
          <w:tcPr>
            <w:tcW w:w="1720" w:type="dxa"/>
            <w:noWrap/>
            <w:hideMark/>
          </w:tcPr>
          <w:p w14:paraId="5D03FAB0" w14:textId="02A5849F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  <w:hideMark/>
          </w:tcPr>
          <w:p w14:paraId="7CB5125E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5" w:type="dxa"/>
          </w:tcPr>
          <w:p w14:paraId="7273B48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noWrap/>
            <w:hideMark/>
          </w:tcPr>
          <w:p w14:paraId="498E9795" w14:textId="341DB349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7E5A1DA5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4E9F0E2B" w14:textId="77777777" w:rsidTr="00B12A7E">
        <w:trPr>
          <w:trHeight w:val="1770"/>
        </w:trPr>
        <w:tc>
          <w:tcPr>
            <w:tcW w:w="441" w:type="dxa"/>
            <w:hideMark/>
          </w:tcPr>
          <w:p w14:paraId="7016D99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6" w:type="dxa"/>
            <w:hideMark/>
          </w:tcPr>
          <w:p w14:paraId="37A5602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5E666EF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CS725</w:t>
            </w:r>
          </w:p>
        </w:tc>
        <w:tc>
          <w:tcPr>
            <w:tcW w:w="1289" w:type="dxa"/>
            <w:hideMark/>
          </w:tcPr>
          <w:p w14:paraId="1ABAE4E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74C2HME             lub              74C2HM0</w:t>
            </w:r>
          </w:p>
        </w:tc>
        <w:tc>
          <w:tcPr>
            <w:tcW w:w="1546" w:type="dxa"/>
            <w:hideMark/>
          </w:tcPr>
          <w:p w14:paraId="0EED159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magenta do urządzenia wielofunkcyjnego Lexmark CS725</w:t>
            </w:r>
          </w:p>
        </w:tc>
        <w:tc>
          <w:tcPr>
            <w:tcW w:w="2152" w:type="dxa"/>
            <w:hideMark/>
          </w:tcPr>
          <w:p w14:paraId="386306B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magenta o średniej wydajności wkładu 12 000 standardowych stron. Deklarowana wydajność zgodnie z ISO/IEC 19798. Nr katalogowy producenta: 74C2HME lub 74C2HM0  lub równoważny zgodnie z ISO/IEC 19798</w:t>
            </w:r>
          </w:p>
        </w:tc>
        <w:tc>
          <w:tcPr>
            <w:tcW w:w="1720" w:type="dxa"/>
            <w:hideMark/>
          </w:tcPr>
          <w:p w14:paraId="4A0697A4" w14:textId="27127639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79F448A4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5" w:type="dxa"/>
          </w:tcPr>
          <w:p w14:paraId="5C139A47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noWrap/>
            <w:hideMark/>
          </w:tcPr>
          <w:p w14:paraId="2B93A228" w14:textId="5BE0D9E2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59C0A5A2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0011C706" w14:textId="77777777" w:rsidTr="00B12A7E">
        <w:trPr>
          <w:trHeight w:val="1605"/>
        </w:trPr>
        <w:tc>
          <w:tcPr>
            <w:tcW w:w="441" w:type="dxa"/>
            <w:hideMark/>
          </w:tcPr>
          <w:p w14:paraId="46EF6B0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6" w:type="dxa"/>
            <w:hideMark/>
          </w:tcPr>
          <w:p w14:paraId="69EAACF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6AFB228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CS725</w:t>
            </w:r>
          </w:p>
        </w:tc>
        <w:tc>
          <w:tcPr>
            <w:tcW w:w="1289" w:type="dxa"/>
            <w:hideMark/>
          </w:tcPr>
          <w:p w14:paraId="3F686CD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74C2HYE             lub             74C2HY0</w:t>
            </w:r>
          </w:p>
        </w:tc>
        <w:tc>
          <w:tcPr>
            <w:tcW w:w="1546" w:type="dxa"/>
            <w:hideMark/>
          </w:tcPr>
          <w:p w14:paraId="2425094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yellow do urządzenia wielofunkcyjnego Lexmark CS725</w:t>
            </w:r>
          </w:p>
        </w:tc>
        <w:tc>
          <w:tcPr>
            <w:tcW w:w="2152" w:type="dxa"/>
            <w:hideMark/>
          </w:tcPr>
          <w:p w14:paraId="3BE14B4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yellow o średniej wydajności wkładu 12 000 standardowych stron. Deklarowana wydajność zgodnie z ISO/IEC 19798. Nr katalogowy producenta: 74C2HYE lub 74C2HY0 lub równoważny zgodnie z ISO/IEC 19798</w:t>
            </w:r>
          </w:p>
        </w:tc>
        <w:tc>
          <w:tcPr>
            <w:tcW w:w="1720" w:type="dxa"/>
            <w:hideMark/>
          </w:tcPr>
          <w:p w14:paraId="4D11808A" w14:textId="74312B00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337D0C3E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</w:tcPr>
          <w:p w14:paraId="1A00C3A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noWrap/>
            <w:hideMark/>
          </w:tcPr>
          <w:p w14:paraId="5F4B85C1" w14:textId="77127433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6F573825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2861DA6B" w14:textId="77777777" w:rsidTr="00B12A7E">
        <w:trPr>
          <w:trHeight w:val="1605"/>
        </w:trPr>
        <w:tc>
          <w:tcPr>
            <w:tcW w:w="441" w:type="dxa"/>
            <w:hideMark/>
          </w:tcPr>
          <w:p w14:paraId="450CF417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6" w:type="dxa"/>
            <w:hideMark/>
          </w:tcPr>
          <w:p w14:paraId="1CFCF811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2FC55FE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CS725</w:t>
            </w:r>
          </w:p>
        </w:tc>
        <w:tc>
          <w:tcPr>
            <w:tcW w:w="1289" w:type="dxa"/>
            <w:hideMark/>
          </w:tcPr>
          <w:p w14:paraId="41FCA51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74C2HCE             lub              74C2HC0</w:t>
            </w:r>
          </w:p>
        </w:tc>
        <w:tc>
          <w:tcPr>
            <w:tcW w:w="1546" w:type="dxa"/>
            <w:hideMark/>
          </w:tcPr>
          <w:p w14:paraId="145729F9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cyan do urządzenia wielofunkcyjnego Lexmark CS725</w:t>
            </w:r>
          </w:p>
        </w:tc>
        <w:tc>
          <w:tcPr>
            <w:tcW w:w="2152" w:type="dxa"/>
            <w:hideMark/>
          </w:tcPr>
          <w:p w14:paraId="6EF1E02A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cyan o średniej wydajności wkładu 12 000 standardowych stron. Deklarowana wydajność zgodnie z ISO/IEC 19798. Nr katalogowy producenta: 74C2HCE lub 74C2HC0 lub równoważny zgodnie z ISO/IEC 19798</w:t>
            </w:r>
          </w:p>
        </w:tc>
        <w:tc>
          <w:tcPr>
            <w:tcW w:w="1720" w:type="dxa"/>
            <w:hideMark/>
          </w:tcPr>
          <w:p w14:paraId="503199A0" w14:textId="75058F3A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19DF7E65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</w:tcPr>
          <w:p w14:paraId="7477F60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noWrap/>
            <w:hideMark/>
          </w:tcPr>
          <w:p w14:paraId="2E00B86B" w14:textId="2A5E087A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6CAF9E89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490FAD8B" w14:textId="77777777" w:rsidTr="00B12A7E">
        <w:trPr>
          <w:trHeight w:val="1605"/>
        </w:trPr>
        <w:tc>
          <w:tcPr>
            <w:tcW w:w="441" w:type="dxa"/>
            <w:hideMark/>
          </w:tcPr>
          <w:p w14:paraId="4D04FD0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6" w:type="dxa"/>
            <w:hideMark/>
          </w:tcPr>
          <w:p w14:paraId="536C04A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71FB785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MS823dn</w:t>
            </w:r>
          </w:p>
        </w:tc>
        <w:tc>
          <w:tcPr>
            <w:tcW w:w="1289" w:type="dxa"/>
            <w:hideMark/>
          </w:tcPr>
          <w:p w14:paraId="5743D31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58D2U0E lub 58D2U00</w:t>
            </w:r>
          </w:p>
        </w:tc>
        <w:tc>
          <w:tcPr>
            <w:tcW w:w="1546" w:type="dxa"/>
            <w:hideMark/>
          </w:tcPr>
          <w:p w14:paraId="600598A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do drukarki Lexmark MS823dn</w:t>
            </w:r>
          </w:p>
        </w:tc>
        <w:tc>
          <w:tcPr>
            <w:tcW w:w="2152" w:type="dxa"/>
            <w:hideMark/>
          </w:tcPr>
          <w:p w14:paraId="51BF331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55 000 standardowych stron. Deklarowana wydajność zgodnie z ISO/IEC 19752. Nr katalogowy producenta: 58D2U0E lub 58D2U00 lub równoważny zgodnie z ISO/IEC 19752</w:t>
            </w:r>
          </w:p>
        </w:tc>
        <w:tc>
          <w:tcPr>
            <w:tcW w:w="1720" w:type="dxa"/>
            <w:hideMark/>
          </w:tcPr>
          <w:p w14:paraId="2F16BD36" w14:textId="5577170A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166596A3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55" w:type="dxa"/>
          </w:tcPr>
          <w:p w14:paraId="692E878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5250B2C5" w14:textId="39255B5B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7CE71B4F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14D86F08" w14:textId="77777777" w:rsidTr="00B12A7E">
        <w:trPr>
          <w:trHeight w:val="2235"/>
        </w:trPr>
        <w:tc>
          <w:tcPr>
            <w:tcW w:w="441" w:type="dxa"/>
            <w:hideMark/>
          </w:tcPr>
          <w:p w14:paraId="7981937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6" w:type="dxa"/>
            <w:hideMark/>
          </w:tcPr>
          <w:p w14:paraId="7B036AF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82" w:type="dxa"/>
            <w:hideMark/>
          </w:tcPr>
          <w:p w14:paraId="4D2B4FA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MS823dn</w:t>
            </w:r>
          </w:p>
        </w:tc>
        <w:tc>
          <w:tcPr>
            <w:tcW w:w="1289" w:type="dxa"/>
            <w:hideMark/>
          </w:tcPr>
          <w:p w14:paraId="119CD13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58D0ZA0 lub 58D0Z0E lub 58D0Z00</w:t>
            </w:r>
          </w:p>
        </w:tc>
        <w:tc>
          <w:tcPr>
            <w:tcW w:w="1546" w:type="dxa"/>
            <w:hideMark/>
          </w:tcPr>
          <w:p w14:paraId="48128F8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Zespół obrazujący do drukarki Lexmark MS823dn</w:t>
            </w:r>
          </w:p>
        </w:tc>
        <w:tc>
          <w:tcPr>
            <w:tcW w:w="2152" w:type="dxa"/>
            <w:hideMark/>
          </w:tcPr>
          <w:p w14:paraId="0B1A285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Czarny zespół obrazujący o wytrzymałości 150 000 stron. Szacunkowa maksymalna wydajność zespołu obrazującego przy założeniu średnio 3 stron formatu A4/letter na zadanie wydruku przy pokryciu ok. 5%. Nr katalogowy producenta 58D0ZA0 lub 58D0Z0E lub 58D0Z00 lub  równoważny.</w:t>
            </w:r>
          </w:p>
        </w:tc>
        <w:tc>
          <w:tcPr>
            <w:tcW w:w="1720" w:type="dxa"/>
            <w:hideMark/>
          </w:tcPr>
          <w:p w14:paraId="058B08DF" w14:textId="3ED0E599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41E0165F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55" w:type="dxa"/>
          </w:tcPr>
          <w:p w14:paraId="2B4F34C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4CC71FAA" w14:textId="39130FBA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0E169ED8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086E4725" w14:textId="77777777" w:rsidTr="00B12A7E">
        <w:trPr>
          <w:trHeight w:val="1485"/>
        </w:trPr>
        <w:tc>
          <w:tcPr>
            <w:tcW w:w="441" w:type="dxa"/>
            <w:hideMark/>
          </w:tcPr>
          <w:p w14:paraId="4E283FFA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6" w:type="dxa"/>
            <w:noWrap/>
            <w:hideMark/>
          </w:tcPr>
          <w:p w14:paraId="792B2AE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08195B3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MX611dhe</w:t>
            </w:r>
          </w:p>
        </w:tc>
        <w:tc>
          <w:tcPr>
            <w:tcW w:w="1289" w:type="dxa"/>
            <w:noWrap/>
            <w:hideMark/>
          </w:tcPr>
          <w:p w14:paraId="4FCC7C6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602XE lub 60F2X0E</w:t>
            </w:r>
          </w:p>
        </w:tc>
        <w:tc>
          <w:tcPr>
            <w:tcW w:w="1546" w:type="dxa"/>
            <w:hideMark/>
          </w:tcPr>
          <w:p w14:paraId="72CE7E0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do urządzenia wielofunkcyjnego Lexmark MX611dhe</w:t>
            </w:r>
          </w:p>
        </w:tc>
        <w:tc>
          <w:tcPr>
            <w:tcW w:w="2152" w:type="dxa"/>
            <w:hideMark/>
          </w:tcPr>
          <w:p w14:paraId="76C6766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20 000 standardowych stron. Deklarowana wydajność zgodnie z ISO/IEC 19752. Nr katalogowy producenta: 602XE lub równoważny zgodnie z ISO/IEC 19752</w:t>
            </w:r>
          </w:p>
        </w:tc>
        <w:tc>
          <w:tcPr>
            <w:tcW w:w="1720" w:type="dxa"/>
            <w:hideMark/>
          </w:tcPr>
          <w:p w14:paraId="36B8A0B0" w14:textId="2A5F7411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63F948FE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55" w:type="dxa"/>
          </w:tcPr>
          <w:p w14:paraId="38ED441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6D7215EE" w14:textId="18A97B56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4CC04D9C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167F3EA7" w14:textId="77777777" w:rsidTr="00B12A7E">
        <w:trPr>
          <w:trHeight w:val="2040"/>
        </w:trPr>
        <w:tc>
          <w:tcPr>
            <w:tcW w:w="441" w:type="dxa"/>
            <w:hideMark/>
          </w:tcPr>
          <w:p w14:paraId="09AC186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6" w:type="dxa"/>
            <w:noWrap/>
            <w:hideMark/>
          </w:tcPr>
          <w:p w14:paraId="2A30151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82" w:type="dxa"/>
            <w:hideMark/>
          </w:tcPr>
          <w:p w14:paraId="11A5AA49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MX611dhe</w:t>
            </w:r>
          </w:p>
        </w:tc>
        <w:tc>
          <w:tcPr>
            <w:tcW w:w="1289" w:type="dxa"/>
            <w:hideMark/>
          </w:tcPr>
          <w:p w14:paraId="1B827C5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500Z lub 500ZA lub 50F0Z00</w:t>
            </w:r>
          </w:p>
        </w:tc>
        <w:tc>
          <w:tcPr>
            <w:tcW w:w="1546" w:type="dxa"/>
            <w:hideMark/>
          </w:tcPr>
          <w:p w14:paraId="77E852C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Czarny zespół obrazujący urządzenia wielofunkcyjnego Lexmark MX611dhe</w:t>
            </w:r>
          </w:p>
        </w:tc>
        <w:tc>
          <w:tcPr>
            <w:tcW w:w="2152" w:type="dxa"/>
            <w:hideMark/>
          </w:tcPr>
          <w:p w14:paraId="26BC288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Czarny zespół obrazujący o wytrzymałości 60 000 stron. Szacunkowa maksymalna wydajność zespołu obrazującego przy założeniu średnio 6 stron formatu A4/letter na zadanie wydruku. Nr katalogowy producenta 500Z lub 500ZA lub 50F0Z00 lub równoważny.</w:t>
            </w:r>
          </w:p>
        </w:tc>
        <w:tc>
          <w:tcPr>
            <w:tcW w:w="1720" w:type="dxa"/>
            <w:hideMark/>
          </w:tcPr>
          <w:p w14:paraId="1B6ACE15" w14:textId="7FC4AB20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6B70C0B6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55" w:type="dxa"/>
          </w:tcPr>
          <w:p w14:paraId="56D408B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5F9DF216" w14:textId="0159385D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495D2C74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70B765DF" w14:textId="77777777" w:rsidTr="00B12A7E">
        <w:trPr>
          <w:trHeight w:val="1755"/>
        </w:trPr>
        <w:tc>
          <w:tcPr>
            <w:tcW w:w="441" w:type="dxa"/>
            <w:hideMark/>
          </w:tcPr>
          <w:p w14:paraId="2A933E59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6" w:type="dxa"/>
            <w:noWrap/>
            <w:hideMark/>
          </w:tcPr>
          <w:p w14:paraId="6DCBA037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37CE4D8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MX711dhe</w:t>
            </w:r>
          </w:p>
        </w:tc>
        <w:tc>
          <w:tcPr>
            <w:tcW w:w="1289" w:type="dxa"/>
            <w:hideMark/>
          </w:tcPr>
          <w:p w14:paraId="0081DF89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622X lub 622XE lub 62D2X0E</w:t>
            </w:r>
          </w:p>
        </w:tc>
        <w:tc>
          <w:tcPr>
            <w:tcW w:w="1546" w:type="dxa"/>
            <w:hideMark/>
          </w:tcPr>
          <w:p w14:paraId="11693EE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do urządzenia wielofunkcyjnego Lexmark MX711dhe</w:t>
            </w:r>
          </w:p>
        </w:tc>
        <w:tc>
          <w:tcPr>
            <w:tcW w:w="2152" w:type="dxa"/>
            <w:hideMark/>
          </w:tcPr>
          <w:p w14:paraId="0D9FA76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45 000 standardowych stron. Deklarowana wydajność zgodnie z ISO/IEC 19752. Nr katalogowy producenta: 622X lub 622XE lub 62D2X0E lub równoważny zgodnie z ISO/IEC 19752</w:t>
            </w:r>
          </w:p>
        </w:tc>
        <w:tc>
          <w:tcPr>
            <w:tcW w:w="1720" w:type="dxa"/>
            <w:hideMark/>
          </w:tcPr>
          <w:p w14:paraId="40E5B3DB" w14:textId="2CEA5EB6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4731B8CE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55" w:type="dxa"/>
          </w:tcPr>
          <w:p w14:paraId="5244CB4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598B89B5" w14:textId="1F6073BD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592EBA8C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5795F29D" w14:textId="77777777" w:rsidTr="00B12A7E">
        <w:trPr>
          <w:trHeight w:val="2055"/>
        </w:trPr>
        <w:tc>
          <w:tcPr>
            <w:tcW w:w="441" w:type="dxa"/>
            <w:hideMark/>
          </w:tcPr>
          <w:p w14:paraId="46CC141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6" w:type="dxa"/>
            <w:noWrap/>
            <w:hideMark/>
          </w:tcPr>
          <w:p w14:paraId="1E2CC9B2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82" w:type="dxa"/>
            <w:hideMark/>
          </w:tcPr>
          <w:p w14:paraId="374282BD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MX711dhe</w:t>
            </w:r>
          </w:p>
        </w:tc>
        <w:tc>
          <w:tcPr>
            <w:tcW w:w="1289" w:type="dxa"/>
            <w:hideMark/>
          </w:tcPr>
          <w:p w14:paraId="0D9E54AB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520Z lub 520ZA lub 52D0Z00</w:t>
            </w:r>
          </w:p>
        </w:tc>
        <w:tc>
          <w:tcPr>
            <w:tcW w:w="1546" w:type="dxa"/>
            <w:hideMark/>
          </w:tcPr>
          <w:p w14:paraId="0E22ECF4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Czarny zespół obrazujący urządzenia wielofunkcyjnego Lexmark MX711dhe</w:t>
            </w:r>
          </w:p>
        </w:tc>
        <w:tc>
          <w:tcPr>
            <w:tcW w:w="2152" w:type="dxa"/>
            <w:hideMark/>
          </w:tcPr>
          <w:p w14:paraId="6CE9156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Czarny zespół obrazujący o wytrzymałości 100 000 stron. Szacunkowa maksymalna wydajność zespołu obrazującego przy założeniu średnio 3 stron formatu A4/letter na zadanie wydruku przy pokryciu ok. 5%. Nr katalogowy producenta 520Z lub 520ZA lub 52D0Z00 lub równoważny.</w:t>
            </w:r>
          </w:p>
        </w:tc>
        <w:tc>
          <w:tcPr>
            <w:tcW w:w="1720" w:type="dxa"/>
            <w:hideMark/>
          </w:tcPr>
          <w:p w14:paraId="44E6ABD7" w14:textId="5B6C724E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605B4386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55" w:type="dxa"/>
          </w:tcPr>
          <w:p w14:paraId="30891D17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283A6584" w14:textId="3436AC9F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635539C4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7061FC4B" w14:textId="77777777" w:rsidTr="00B12A7E">
        <w:trPr>
          <w:trHeight w:val="1695"/>
        </w:trPr>
        <w:tc>
          <w:tcPr>
            <w:tcW w:w="441" w:type="dxa"/>
            <w:hideMark/>
          </w:tcPr>
          <w:p w14:paraId="2E8945C8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6" w:type="dxa"/>
            <w:noWrap/>
            <w:hideMark/>
          </w:tcPr>
          <w:p w14:paraId="6346CDD7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82" w:type="dxa"/>
            <w:hideMark/>
          </w:tcPr>
          <w:p w14:paraId="2E53962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X464de</w:t>
            </w:r>
          </w:p>
        </w:tc>
        <w:tc>
          <w:tcPr>
            <w:tcW w:w="1289" w:type="dxa"/>
            <w:noWrap/>
            <w:hideMark/>
          </w:tcPr>
          <w:p w14:paraId="57B56430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E260X22G</w:t>
            </w:r>
          </w:p>
        </w:tc>
        <w:tc>
          <w:tcPr>
            <w:tcW w:w="1546" w:type="dxa"/>
            <w:hideMark/>
          </w:tcPr>
          <w:p w14:paraId="64D15A7B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Bęben do urządzenia wielofunkcyjnego Lexmark X464de</w:t>
            </w:r>
          </w:p>
        </w:tc>
        <w:tc>
          <w:tcPr>
            <w:tcW w:w="2152" w:type="dxa"/>
            <w:hideMark/>
          </w:tcPr>
          <w:p w14:paraId="4E8900B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Bęben światłoczuły o wytrzymałości 30 000 stron. Szacunkowa maksymalna wydajność bębna światłoczułego przy założeniu średnio 3 stron formatu A4/letter na zadanie wydruku. Nr katalogowy producenta E260X22G lub równoważny.</w:t>
            </w:r>
          </w:p>
        </w:tc>
        <w:tc>
          <w:tcPr>
            <w:tcW w:w="1720" w:type="dxa"/>
            <w:hideMark/>
          </w:tcPr>
          <w:p w14:paraId="78EE4D9D" w14:textId="7D02DCF1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69248302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5" w:type="dxa"/>
          </w:tcPr>
          <w:p w14:paraId="5133D50C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38C2D10C" w14:textId="172DC038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24DA93BA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12A7E" w:rsidRPr="00532D52" w14:paraId="4AA44B4F" w14:textId="77777777" w:rsidTr="00B12A7E">
        <w:trPr>
          <w:trHeight w:val="1515"/>
        </w:trPr>
        <w:tc>
          <w:tcPr>
            <w:tcW w:w="441" w:type="dxa"/>
            <w:hideMark/>
          </w:tcPr>
          <w:p w14:paraId="7A18AC26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6" w:type="dxa"/>
            <w:noWrap/>
            <w:hideMark/>
          </w:tcPr>
          <w:p w14:paraId="1F91250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82" w:type="dxa"/>
            <w:hideMark/>
          </w:tcPr>
          <w:p w14:paraId="1E45E3FF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Lexmark X654</w:t>
            </w:r>
          </w:p>
        </w:tc>
        <w:tc>
          <w:tcPr>
            <w:tcW w:w="1289" w:type="dxa"/>
            <w:hideMark/>
          </w:tcPr>
          <w:p w14:paraId="7A48636F" w14:textId="2A878A7D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X654X31E</w:t>
            </w:r>
          </w:p>
        </w:tc>
        <w:tc>
          <w:tcPr>
            <w:tcW w:w="1546" w:type="dxa"/>
            <w:hideMark/>
          </w:tcPr>
          <w:p w14:paraId="461B8333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do urządzenia wielofunkcyjnego Lexmark X654</w:t>
            </w:r>
          </w:p>
        </w:tc>
        <w:tc>
          <w:tcPr>
            <w:tcW w:w="2152" w:type="dxa"/>
            <w:hideMark/>
          </w:tcPr>
          <w:p w14:paraId="28850855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Toner czarny o średniej wydajności wkładu 36 000 standardowych stron. Deklarowana wydajność zgodnie z ISO/IEC 19752. Nr katalogowy producenta: X654X31E lub równoważny zgodnie z ISO/IEC 19752</w:t>
            </w:r>
          </w:p>
        </w:tc>
        <w:tc>
          <w:tcPr>
            <w:tcW w:w="1720" w:type="dxa"/>
            <w:hideMark/>
          </w:tcPr>
          <w:p w14:paraId="129D5F53" w14:textId="2CD8B60D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14:paraId="3A5EC0B4" w14:textId="77777777" w:rsidR="00B12A7E" w:rsidRPr="00532D52" w:rsidRDefault="00B12A7E" w:rsidP="00532D5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55" w:type="dxa"/>
          </w:tcPr>
          <w:p w14:paraId="0D5FBCCE" w14:textId="77777777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hideMark/>
          </w:tcPr>
          <w:p w14:paraId="60139327" w14:textId="4C8109BF" w:rsidR="00B12A7E" w:rsidRPr="00532D52" w:rsidRDefault="00B12A7E" w:rsidP="00532D5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hideMark/>
          </w:tcPr>
          <w:p w14:paraId="6A01303C" w14:textId="77777777" w:rsidR="00B12A7E" w:rsidRPr="00532D52" w:rsidRDefault="00B12A7E" w:rsidP="00532D5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32D52">
              <w:rPr>
                <w:rFonts w:cstheme="minorHAnsi"/>
                <w:color w:val="000000"/>
                <w:sz w:val="16"/>
                <w:szCs w:val="16"/>
              </w:rPr>
              <w:t>0,00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731"/>
        <w:gridCol w:w="1423"/>
        <w:gridCol w:w="987"/>
        <w:gridCol w:w="1167"/>
      </w:tblGrid>
      <w:tr w:rsidR="00532D52" w14:paraId="4C9B5813" w14:textId="77777777" w:rsidTr="00B12A7E">
        <w:tc>
          <w:tcPr>
            <w:tcW w:w="562" w:type="dxa"/>
          </w:tcPr>
          <w:p w14:paraId="487DA923" w14:textId="77777777" w:rsidR="00532D52" w:rsidRPr="00C46D22" w:rsidRDefault="00532D52" w:rsidP="00532D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46D22">
              <w:rPr>
                <w:rFonts w:cstheme="minorHAnsi"/>
                <w:sz w:val="16"/>
                <w:szCs w:val="16"/>
              </w:rPr>
              <w:t>Razem wartość netto</w:t>
            </w:r>
          </w:p>
        </w:tc>
        <w:tc>
          <w:tcPr>
            <w:tcW w:w="1423" w:type="dxa"/>
          </w:tcPr>
          <w:p w14:paraId="17CE7ADC" w14:textId="77777777" w:rsidR="00532D52" w:rsidRPr="00C46D22" w:rsidRDefault="00532D52" w:rsidP="00532D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74C06E9" w14:textId="77777777" w:rsidR="00532D52" w:rsidRPr="00C46D22" w:rsidRDefault="00532D52" w:rsidP="00532D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46D22">
              <w:rPr>
                <w:rFonts w:cstheme="minorHAnsi"/>
                <w:sz w:val="16"/>
                <w:szCs w:val="16"/>
              </w:rPr>
              <w:t>Razem wartość brutto</w:t>
            </w:r>
          </w:p>
        </w:tc>
        <w:tc>
          <w:tcPr>
            <w:tcW w:w="1167" w:type="dxa"/>
          </w:tcPr>
          <w:p w14:paraId="6AB2134D" w14:textId="77777777" w:rsidR="00532D52" w:rsidRDefault="00532D52" w:rsidP="00532D5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B5696F2" w14:textId="77777777" w:rsidR="00532D52" w:rsidRPr="00532D52" w:rsidRDefault="00532D52" w:rsidP="00FA0CCB">
      <w:pPr>
        <w:rPr>
          <w:rFonts w:cstheme="minorHAnsi"/>
          <w:color w:val="000000"/>
          <w:sz w:val="16"/>
          <w:szCs w:val="16"/>
        </w:rPr>
      </w:pPr>
    </w:p>
    <w:p w14:paraId="15DA6679" w14:textId="77777777" w:rsidR="00FA0CCB" w:rsidRPr="00FA0CCB" w:rsidRDefault="00FA0CCB" w:rsidP="00FA0CC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6"/>
          <w:szCs w:val="16"/>
        </w:rPr>
      </w:pPr>
    </w:p>
    <w:p w14:paraId="7699EE85" w14:textId="2A1471D0" w:rsidR="00FD1D94" w:rsidRDefault="00FD1D94" w:rsidP="00FA0C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5F14B9" w14:textId="73AAE714" w:rsidR="00C46D22" w:rsidRDefault="00C46D22" w:rsidP="00FA0C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6FDD6D" w14:textId="248EA5D8" w:rsidR="00C46D22" w:rsidRDefault="00C46D22" w:rsidP="00FA0C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7D2411" w14:textId="77777777" w:rsidR="00C46D22" w:rsidRDefault="00C46D22" w:rsidP="00FA0C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6057DC" w14:textId="77777777" w:rsidR="00FD1D94" w:rsidRDefault="00FD1D94" w:rsidP="00FA0C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4"/>
      </w:tblGrid>
      <w:tr w:rsidR="00FD1D94" w14:paraId="43216430" w14:textId="77777777" w:rsidTr="00FD1D94">
        <w:trPr>
          <w:trHeight w:val="3533"/>
        </w:trPr>
        <w:tc>
          <w:tcPr>
            <w:tcW w:w="10334" w:type="dxa"/>
          </w:tcPr>
          <w:p w14:paraId="2D1749FF" w14:textId="77777777" w:rsidR="00FD1D94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</w:p>
          <w:p w14:paraId="717E8284" w14:textId="77777777" w:rsidR="00FD1D94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</w:p>
          <w:p w14:paraId="1D61FBB7" w14:textId="77777777" w:rsidR="00FD1D94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</w:p>
          <w:p w14:paraId="53025566" w14:textId="317807F3" w:rsidR="00FD1D94" w:rsidRPr="00FA0CCB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  <w:r w:rsidRPr="00FA0CCB">
              <w:rPr>
                <w:rFonts w:cstheme="minorHAnsi"/>
              </w:rPr>
              <w:t>Wartość netto razem w</w:t>
            </w:r>
            <w:r>
              <w:rPr>
                <w:rFonts w:cstheme="minorHAnsi"/>
              </w:rPr>
              <w:t xml:space="preserve"> zł (suma kwot z poz. od 1 do 2</w:t>
            </w:r>
            <w:r w:rsidR="00532D52">
              <w:rPr>
                <w:rFonts w:cstheme="minorHAnsi"/>
              </w:rPr>
              <w:t>5</w:t>
            </w:r>
            <w:r w:rsidRPr="00FA0CCB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    </w:t>
            </w:r>
            <w:r w:rsidRPr="00FA0CCB">
              <w:rPr>
                <w:rFonts w:cstheme="minorHAnsi"/>
              </w:rPr>
              <w:t>...............................................</w:t>
            </w:r>
          </w:p>
          <w:p w14:paraId="1B93138E" w14:textId="77777777" w:rsidR="00FD1D94" w:rsidRPr="00FA0CCB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</w:p>
          <w:p w14:paraId="7461FED5" w14:textId="77777777" w:rsidR="00FD1D94" w:rsidRPr="00FA0CCB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  <w:r w:rsidRPr="00FA0CCB">
              <w:rPr>
                <w:rFonts w:cstheme="minorHAnsi"/>
              </w:rPr>
              <w:t>Kwota podatku VAT</w:t>
            </w:r>
            <w:r>
              <w:rPr>
                <w:rFonts w:cstheme="minorHAnsi"/>
              </w:rPr>
              <w:t xml:space="preserve"> – stawka 23% - </w:t>
            </w:r>
            <w:r w:rsidRPr="00FA0CCB">
              <w:rPr>
                <w:rFonts w:cstheme="minorHAnsi"/>
              </w:rPr>
              <w:t xml:space="preserve"> w zł (wyliczona od wartości netto razem)</w:t>
            </w:r>
            <w:r>
              <w:rPr>
                <w:rFonts w:cstheme="minorHAnsi"/>
              </w:rPr>
              <w:t xml:space="preserve">    </w:t>
            </w:r>
            <w:r w:rsidRPr="00FA0CCB">
              <w:rPr>
                <w:rFonts w:cstheme="minorHAnsi"/>
              </w:rPr>
              <w:t>..................................</w:t>
            </w:r>
          </w:p>
          <w:p w14:paraId="6E7A1FD2" w14:textId="77777777" w:rsidR="00FD1D94" w:rsidRPr="00FA0CCB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</w:p>
          <w:p w14:paraId="5E23B199" w14:textId="77777777" w:rsidR="00FD1D94" w:rsidRPr="00FA0CCB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  <w:r w:rsidRPr="00FA0CCB">
              <w:rPr>
                <w:rFonts w:cstheme="minorHAnsi"/>
              </w:rPr>
              <w:t>Łączna wartość brutto w zł (wartość netto razem + kwota podatku VAT)</w:t>
            </w:r>
            <w:r>
              <w:rPr>
                <w:rFonts w:cstheme="minorHAnsi"/>
              </w:rPr>
              <w:t xml:space="preserve">   </w:t>
            </w:r>
            <w:r w:rsidRPr="00FA0CCB">
              <w:rPr>
                <w:rFonts w:cstheme="minorHAnsi"/>
              </w:rPr>
              <w:t>....................................</w:t>
            </w:r>
          </w:p>
          <w:p w14:paraId="1A613398" w14:textId="77777777" w:rsidR="00FD1D94" w:rsidRPr="00FA0CCB" w:rsidRDefault="00FD1D94" w:rsidP="00FD1D94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cstheme="minorHAnsi"/>
              </w:rPr>
            </w:pPr>
          </w:p>
          <w:p w14:paraId="1E050F1C" w14:textId="4CBECBF7" w:rsidR="00FD1D94" w:rsidRDefault="00FD1D94" w:rsidP="00FD1D94">
            <w:pPr>
              <w:ind w:left="123"/>
              <w:rPr>
                <w:rFonts w:cstheme="minorHAnsi"/>
              </w:rPr>
            </w:pPr>
            <w:r w:rsidRPr="00FA0CCB">
              <w:rPr>
                <w:rFonts w:cstheme="minorHAnsi"/>
              </w:rPr>
              <w:t xml:space="preserve">Oferowany termin dostawy </w:t>
            </w:r>
            <w:r>
              <w:rPr>
                <w:rFonts w:cstheme="minorHAnsi"/>
              </w:rPr>
              <w:t xml:space="preserve">  </w:t>
            </w:r>
            <w:r w:rsidRPr="00FA0CCB">
              <w:rPr>
                <w:rFonts w:cstheme="minorHAnsi"/>
              </w:rPr>
              <w:t xml:space="preserve">............. </w:t>
            </w:r>
            <w:r>
              <w:rPr>
                <w:rFonts w:cstheme="minorHAnsi"/>
              </w:rPr>
              <w:t xml:space="preserve">  </w:t>
            </w:r>
            <w:r w:rsidRPr="00FA0CCB">
              <w:rPr>
                <w:rFonts w:cstheme="minorHAnsi"/>
              </w:rPr>
              <w:t>dni</w:t>
            </w:r>
            <w:r w:rsidR="0082136E">
              <w:rPr>
                <w:rFonts w:cstheme="minorHAnsi"/>
              </w:rPr>
              <w:t xml:space="preserve"> roboczych</w:t>
            </w:r>
          </w:p>
        </w:tc>
      </w:tr>
    </w:tbl>
    <w:p w14:paraId="730D560F" w14:textId="77777777" w:rsidR="00F72BEC" w:rsidRDefault="00F72BEC"/>
    <w:sectPr w:rsidR="00F72BEC" w:rsidSect="00936F8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A8B1" w14:textId="77777777" w:rsidR="009F389F" w:rsidRDefault="009F389F" w:rsidP="00FA0CCB">
      <w:pPr>
        <w:spacing w:after="0" w:line="240" w:lineRule="auto"/>
      </w:pPr>
      <w:r>
        <w:separator/>
      </w:r>
    </w:p>
  </w:endnote>
  <w:endnote w:type="continuationSeparator" w:id="0">
    <w:p w14:paraId="5586D32F" w14:textId="77777777" w:rsidR="009F389F" w:rsidRDefault="009F389F" w:rsidP="00FA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186519"/>
      <w:docPartObj>
        <w:docPartGallery w:val="Page Numbers (Bottom of Page)"/>
        <w:docPartUnique/>
      </w:docPartObj>
    </w:sdtPr>
    <w:sdtEndPr/>
    <w:sdtContent>
      <w:p w14:paraId="29411464" w14:textId="77777777" w:rsidR="00FD1D94" w:rsidRDefault="00FD1D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45">
          <w:rPr>
            <w:noProof/>
          </w:rPr>
          <w:t>1</w:t>
        </w:r>
        <w:r>
          <w:fldChar w:fldCharType="end"/>
        </w:r>
      </w:p>
    </w:sdtContent>
  </w:sdt>
  <w:p w14:paraId="40B80D5B" w14:textId="77777777" w:rsidR="00FD1D94" w:rsidRDefault="00FD1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4465" w14:textId="77777777" w:rsidR="009F389F" w:rsidRDefault="009F389F" w:rsidP="00FA0CCB">
      <w:pPr>
        <w:spacing w:after="0" w:line="240" w:lineRule="auto"/>
      </w:pPr>
      <w:r>
        <w:separator/>
      </w:r>
    </w:p>
  </w:footnote>
  <w:footnote w:type="continuationSeparator" w:id="0">
    <w:p w14:paraId="22DE2967" w14:textId="77777777" w:rsidR="009F389F" w:rsidRDefault="009F389F" w:rsidP="00FA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70CB" w14:textId="0D8A39DD" w:rsidR="00D4796E" w:rsidRPr="00FA0CCB" w:rsidRDefault="00D4796E" w:rsidP="00D4796E">
    <w:pPr>
      <w:autoSpaceDE w:val="0"/>
      <w:autoSpaceDN w:val="0"/>
      <w:adjustRightInd w:val="0"/>
      <w:spacing w:after="0" w:line="360" w:lineRule="auto"/>
      <w:rPr>
        <w:rFonts w:cstheme="minorHAnsi"/>
        <w:color w:val="000000"/>
        <w:sz w:val="20"/>
        <w:szCs w:val="20"/>
      </w:rPr>
    </w:pPr>
    <w:r>
      <w:rPr>
        <w:rFonts w:cstheme="minorHAnsi"/>
        <w:color w:val="000000"/>
        <w:sz w:val="20"/>
        <w:szCs w:val="20"/>
      </w:rPr>
      <w:t>BOR15.2619.</w:t>
    </w:r>
    <w:r w:rsidR="00F41152">
      <w:rPr>
        <w:rFonts w:cstheme="minorHAnsi"/>
        <w:color w:val="000000"/>
        <w:sz w:val="20"/>
        <w:szCs w:val="20"/>
      </w:rPr>
      <w:t>2</w:t>
    </w:r>
    <w:r>
      <w:rPr>
        <w:rFonts w:cstheme="minorHAnsi"/>
        <w:color w:val="000000"/>
        <w:sz w:val="20"/>
        <w:szCs w:val="20"/>
      </w:rPr>
      <w:t>.202</w:t>
    </w:r>
    <w:r w:rsidR="00F41152">
      <w:rPr>
        <w:rFonts w:cstheme="minorHAnsi"/>
        <w:color w:val="000000"/>
        <w:sz w:val="20"/>
        <w:szCs w:val="20"/>
      </w:rPr>
      <w:t>5</w:t>
    </w:r>
    <w:r>
      <w:rPr>
        <w:rFonts w:cstheme="minorHAnsi"/>
        <w:color w:val="000000"/>
        <w:sz w:val="20"/>
        <w:szCs w:val="20"/>
      </w:rPr>
      <w:t>.</w:t>
    </w:r>
    <w:r w:rsidR="00696BCE">
      <w:rPr>
        <w:rFonts w:cstheme="minorHAnsi"/>
        <w:color w:val="000000"/>
        <w:sz w:val="20"/>
        <w:szCs w:val="20"/>
      </w:rPr>
      <w:t>MM</w:t>
    </w:r>
  </w:p>
  <w:p w14:paraId="5468E600" w14:textId="77777777" w:rsidR="00D4796E" w:rsidRDefault="00D47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D6363"/>
    <w:multiLevelType w:val="hybridMultilevel"/>
    <w:tmpl w:val="DDCA4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0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CB"/>
    <w:rsid w:val="00091498"/>
    <w:rsid w:val="000C37DC"/>
    <w:rsid w:val="00112E97"/>
    <w:rsid w:val="0015579C"/>
    <w:rsid w:val="001C43CB"/>
    <w:rsid w:val="002B2696"/>
    <w:rsid w:val="0038216F"/>
    <w:rsid w:val="0044012B"/>
    <w:rsid w:val="0048357B"/>
    <w:rsid w:val="004C05E5"/>
    <w:rsid w:val="00532D52"/>
    <w:rsid w:val="00581F38"/>
    <w:rsid w:val="00695D14"/>
    <w:rsid w:val="00696BCE"/>
    <w:rsid w:val="0072349D"/>
    <w:rsid w:val="0082136E"/>
    <w:rsid w:val="008D5E9C"/>
    <w:rsid w:val="0093322B"/>
    <w:rsid w:val="00936F8B"/>
    <w:rsid w:val="009F389F"/>
    <w:rsid w:val="00A96D23"/>
    <w:rsid w:val="00AC0C1D"/>
    <w:rsid w:val="00AF61E9"/>
    <w:rsid w:val="00B12A7E"/>
    <w:rsid w:val="00B33FA6"/>
    <w:rsid w:val="00B64C80"/>
    <w:rsid w:val="00C02D45"/>
    <w:rsid w:val="00C46D22"/>
    <w:rsid w:val="00C825E0"/>
    <w:rsid w:val="00CF4208"/>
    <w:rsid w:val="00D203E9"/>
    <w:rsid w:val="00D4796E"/>
    <w:rsid w:val="00D64BB8"/>
    <w:rsid w:val="00E63597"/>
    <w:rsid w:val="00F41152"/>
    <w:rsid w:val="00F54B6B"/>
    <w:rsid w:val="00F72BEC"/>
    <w:rsid w:val="00FA0CCB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EDC71"/>
  <w15:chartTrackingRefBased/>
  <w15:docId w15:val="{9EE5ECAB-A116-47A3-915C-D354558F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CCB"/>
  </w:style>
  <w:style w:type="paragraph" w:styleId="Stopka">
    <w:name w:val="footer"/>
    <w:basedOn w:val="Normalny"/>
    <w:link w:val="StopkaZnak"/>
    <w:uiPriority w:val="99"/>
    <w:unhideWhenUsed/>
    <w:rsid w:val="00FA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CCB"/>
  </w:style>
  <w:style w:type="table" w:styleId="Tabela-Siatka">
    <w:name w:val="Table Grid"/>
    <w:basedOn w:val="Standardowy"/>
    <w:uiPriority w:val="39"/>
    <w:rsid w:val="00FA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E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41C7269-20BE-42EB-A322-4F1A11DEAE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2087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dc:description/>
  <cp:lastModifiedBy>Miller Maciej</cp:lastModifiedBy>
  <cp:revision>6</cp:revision>
  <cp:lastPrinted>2025-04-22T12:01:00Z</cp:lastPrinted>
  <dcterms:created xsi:type="dcterms:W3CDTF">2024-03-27T08:37:00Z</dcterms:created>
  <dcterms:modified xsi:type="dcterms:W3CDTF">2025-04-22T12:02:00Z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ad162d6e-01ad-4a3b-ac70-03a75d5830f6</vt:lpwstr>
  </property>
  <property fmtid="{D5CDD505-2E9C-101B-9397-08002B2CF9AE}" pid="3" name="bjClsUserRVM">
    <vt:lpwstr>[]</vt:lpwstr>
  </property>
  <property fmtid="{D5CDD505-2E9C-101B-9397-08002B2CF9AE}" pid="4" name="bjSaver">
    <vt:lpwstr>lUaRxTSAX2QNE96uo4j+qYLXfDzaOsdx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