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564A11" w:rsidRDefault="00564A11" w:rsidP="00564A11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Wykonanie prac </w:t>
      </w:r>
      <w:proofErr w:type="spellStart"/>
      <w:r>
        <w:rPr>
          <w:rFonts w:ascii="Cambria" w:hAnsi="Cambria" w:cs="Arial"/>
          <w:b/>
        </w:rPr>
        <w:t>modernizacyjno</w:t>
      </w:r>
      <w:proofErr w:type="spellEnd"/>
      <w:r>
        <w:rPr>
          <w:rFonts w:ascii="Cambria" w:hAnsi="Cambria" w:cs="Arial"/>
          <w:b/>
        </w:rPr>
        <w:t xml:space="preserve"> -remontowych w obiektach </w:t>
      </w:r>
    </w:p>
    <w:p w:rsidR="00564A11" w:rsidRDefault="00564A11" w:rsidP="00564A11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ZOZ Sucha Beskidzka </w:t>
      </w:r>
    </w:p>
    <w:p w:rsidR="00564A11" w:rsidRDefault="00564A11" w:rsidP="00564A11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Pakiet nr 1- malowanie elewacji ściany bocznej (zachodniej) Bloku C Szpitala w Suchej Beskidzkiej</w:t>
      </w:r>
    </w:p>
    <w:p w:rsidR="00564A11" w:rsidRDefault="00564A11" w:rsidP="00564A11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Pakiet nr 2- prace remontowe w Oddziale Medycyny Paliatywnej w Szpitalu w Makowie Podhalańskim</w:t>
      </w:r>
    </w:p>
    <w:p w:rsidR="00564A11" w:rsidRDefault="00564A11" w:rsidP="00564A11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Pakiet nr 3- remont (malowanie) dachu Budynku nr 2 w Szpitalu w Makowie Podhalańskim</w:t>
      </w:r>
    </w:p>
    <w:p w:rsidR="00F55E38" w:rsidRDefault="00F55E38" w:rsidP="00F55E38">
      <w:pPr>
        <w:pStyle w:val="Skrconyadreszwrotny"/>
        <w:jc w:val="both"/>
        <w:rPr>
          <w:rFonts w:ascii="Cambria" w:hAnsi="Cambria" w:cs="Arial"/>
          <w:b/>
        </w:rPr>
      </w:pPr>
      <w:bookmarkStart w:id="0" w:name="_GoBack"/>
      <w:bookmarkEnd w:id="0"/>
    </w:p>
    <w:p w:rsidR="00492ADC" w:rsidRPr="00E03D6A" w:rsidRDefault="00492ADC" w:rsidP="00F55E38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492ADC" w:rsidRPr="00E03D6A" w:rsidRDefault="00492ADC" w:rsidP="00492ADC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122"/>
        <w:gridCol w:w="2268"/>
        <w:gridCol w:w="2835"/>
      </w:tblGrid>
      <w:tr w:rsidR="00441AC9" w:rsidRPr="00E03D6A" w:rsidTr="00441AC9">
        <w:trPr>
          <w:jc w:val="center"/>
        </w:trPr>
        <w:tc>
          <w:tcPr>
            <w:tcW w:w="2122" w:type="dxa"/>
          </w:tcPr>
          <w:p w:rsidR="00441AC9" w:rsidRPr="00E03D6A" w:rsidRDefault="00441AC9" w:rsidP="00037D9C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122" w:type="dxa"/>
          </w:tcPr>
          <w:p w:rsidR="00441AC9" w:rsidRPr="00E03D6A" w:rsidRDefault="00441AC9" w:rsidP="00037D9C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2268" w:type="dxa"/>
          </w:tcPr>
          <w:p w:rsidR="00441AC9" w:rsidRDefault="00441AC9" w:rsidP="00606AC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brutto</w:t>
            </w:r>
          </w:p>
        </w:tc>
        <w:tc>
          <w:tcPr>
            <w:tcW w:w="2835" w:type="dxa"/>
          </w:tcPr>
          <w:p w:rsidR="00441AC9" w:rsidRPr="00E03D6A" w:rsidRDefault="00441AC9" w:rsidP="00606AC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Okres gwarancji</w:t>
            </w:r>
          </w:p>
        </w:tc>
      </w:tr>
      <w:tr w:rsidR="00441AC9" w:rsidRPr="00E03D6A" w:rsidTr="00441AC9">
        <w:trPr>
          <w:jc w:val="center"/>
        </w:trPr>
        <w:tc>
          <w:tcPr>
            <w:tcW w:w="2122" w:type="dxa"/>
          </w:tcPr>
          <w:p w:rsidR="00441AC9" w:rsidRPr="00E03D6A" w:rsidRDefault="00441AC9" w:rsidP="00606AC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441AC9" w:rsidRPr="00E03D6A" w:rsidRDefault="00441AC9" w:rsidP="00606AC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441AC9" w:rsidRDefault="00441AC9" w:rsidP="00606AC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1AC9" w:rsidRDefault="00441AC9" w:rsidP="00441AC9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24 miesiące +________________</w:t>
            </w:r>
          </w:p>
          <w:p w:rsidR="00441AC9" w:rsidRPr="00E03D6A" w:rsidRDefault="00441AC9" w:rsidP="00441AC9">
            <w:pPr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441AC9" w:rsidRPr="00E03D6A" w:rsidTr="00441AC9">
        <w:trPr>
          <w:jc w:val="center"/>
        </w:trPr>
        <w:tc>
          <w:tcPr>
            <w:tcW w:w="2122" w:type="dxa"/>
          </w:tcPr>
          <w:p w:rsidR="00441AC9" w:rsidRDefault="00441AC9" w:rsidP="00441AC9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  <w:p w:rsidR="00441AC9" w:rsidRDefault="00441AC9" w:rsidP="00441AC9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:rsidR="00441AC9" w:rsidRPr="00E03D6A" w:rsidRDefault="00441AC9" w:rsidP="00441AC9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441AC9" w:rsidRDefault="00441AC9" w:rsidP="00441AC9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1AC9" w:rsidRDefault="00441AC9" w:rsidP="00441AC9">
            <w:r w:rsidRPr="00B734DD">
              <w:rPr>
                <w:rFonts w:ascii="Cambria" w:hAnsi="Cambria" w:cs="Tahoma"/>
                <w:sz w:val="22"/>
                <w:szCs w:val="22"/>
              </w:rPr>
              <w:t>24 miesiące +________________</w:t>
            </w:r>
          </w:p>
        </w:tc>
      </w:tr>
      <w:tr w:rsidR="00441AC9" w:rsidRPr="00E03D6A" w:rsidTr="00441AC9">
        <w:trPr>
          <w:jc w:val="center"/>
        </w:trPr>
        <w:tc>
          <w:tcPr>
            <w:tcW w:w="2122" w:type="dxa"/>
          </w:tcPr>
          <w:p w:rsidR="00441AC9" w:rsidRDefault="00441AC9" w:rsidP="00441AC9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3</w:t>
            </w:r>
          </w:p>
          <w:p w:rsidR="00441AC9" w:rsidRDefault="00441AC9" w:rsidP="00441AC9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:rsidR="00441AC9" w:rsidRPr="00E03D6A" w:rsidRDefault="00441AC9" w:rsidP="00441AC9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441AC9" w:rsidRDefault="00441AC9" w:rsidP="00441AC9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1AC9" w:rsidRDefault="00441AC9" w:rsidP="00441AC9">
            <w:r w:rsidRPr="00B734DD">
              <w:rPr>
                <w:rFonts w:ascii="Cambria" w:hAnsi="Cambria" w:cs="Tahoma"/>
                <w:sz w:val="22"/>
                <w:szCs w:val="22"/>
              </w:rPr>
              <w:t>24 miesiące +________________</w:t>
            </w:r>
          </w:p>
        </w:tc>
      </w:tr>
    </w:tbl>
    <w:p w:rsidR="00492ADC" w:rsidRPr="00E03D6A" w:rsidRDefault="00492ADC" w:rsidP="00492ADC">
      <w:pPr>
        <w:pStyle w:val="Tekstpodstawowy"/>
        <w:rPr>
          <w:rFonts w:ascii="Cambria" w:hAnsi="Cambria" w:cs="Tahoma"/>
          <w:sz w:val="22"/>
          <w:szCs w:val="22"/>
        </w:rPr>
      </w:pPr>
    </w:p>
    <w:p w:rsidR="00492ADC" w:rsidRPr="007A07E0" w:rsidRDefault="00492ADC" w:rsidP="00492ADC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="00492ADC">
        <w:rPr>
          <w:rFonts w:ascii="Cambria" w:hAnsi="Cambria"/>
          <w:iCs/>
          <w:sz w:val="22"/>
          <w:szCs w:val="22"/>
        </w:rPr>
        <w:t>wykonamy w terminie określonym w SWZ.</w:t>
      </w:r>
      <w:r w:rsidR="003473FA" w:rsidRPr="00A1652D">
        <w:rPr>
          <w:rFonts w:ascii="Cambria" w:hAnsi="Cambria"/>
          <w:bCs/>
          <w:sz w:val="22"/>
          <w:szCs w:val="22"/>
        </w:rPr>
        <w:t>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037D9C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 xml:space="preserve">od dnia upływu terminu składania </w:t>
      </w:r>
      <w:r w:rsidR="00D67413" w:rsidRPr="00037D9C">
        <w:rPr>
          <w:rFonts w:ascii="Cambria" w:hAnsi="Cambria"/>
          <w:bCs/>
          <w:sz w:val="22"/>
          <w:szCs w:val="22"/>
        </w:rPr>
        <w:t>ofert do dnia</w:t>
      </w:r>
      <w:r w:rsidR="00BD5291" w:rsidRPr="00037D9C">
        <w:rPr>
          <w:rFonts w:ascii="Cambria" w:hAnsi="Cambria"/>
          <w:bCs/>
          <w:sz w:val="22"/>
          <w:szCs w:val="22"/>
        </w:rPr>
        <w:t xml:space="preserve"> </w:t>
      </w:r>
      <w:r w:rsidR="00596512" w:rsidRPr="00037D9C">
        <w:rPr>
          <w:rFonts w:ascii="Cambria" w:hAnsi="Cambria"/>
          <w:bCs/>
          <w:sz w:val="22"/>
          <w:szCs w:val="22"/>
        </w:rPr>
        <w:t xml:space="preserve"> </w:t>
      </w:r>
      <w:r w:rsidR="00441AC9">
        <w:rPr>
          <w:rFonts w:ascii="Cambria" w:hAnsi="Cambria"/>
          <w:bCs/>
          <w:sz w:val="22"/>
          <w:szCs w:val="22"/>
        </w:rPr>
        <w:t>21</w:t>
      </w:r>
      <w:r w:rsidR="00037D9C" w:rsidRPr="00037D9C">
        <w:rPr>
          <w:rFonts w:ascii="Cambria" w:hAnsi="Cambria"/>
          <w:bCs/>
          <w:sz w:val="22"/>
          <w:szCs w:val="22"/>
        </w:rPr>
        <w:t>.06.2025r.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lastRenderedPageBreak/>
        <w:t>inny rodzaj</w:t>
      </w:r>
      <w:r w:rsidR="00090DE9">
        <w:rPr>
          <w:rFonts w:ascii="Cambria" w:hAnsi="Cambria"/>
          <w:bCs/>
          <w:sz w:val="22"/>
          <w:szCs w:val="22"/>
        </w:rPr>
        <w:t>, w tym duży przedsiębiorca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277D3" w:rsidRDefault="00E277D3" w:rsidP="00E277D3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0"/>
          <w:u w:val="single"/>
        </w:rPr>
      </w:pPr>
    </w:p>
    <w:p w:rsidR="00136EB2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</w:t>
      </w:r>
      <w:r w:rsidR="00E64F94">
        <w:rPr>
          <w:rFonts w:ascii="Cambria" w:hAnsi="Cambria"/>
          <w:bCs/>
          <w:sz w:val="22"/>
          <w:szCs w:val="22"/>
        </w:rPr>
        <w:t>7</w:t>
      </w:r>
      <w:r>
        <w:rPr>
          <w:rFonts w:ascii="Cambria" w:hAnsi="Cambria"/>
          <w:bCs/>
          <w:sz w:val="22"/>
          <w:szCs w:val="22"/>
        </w:rPr>
        <w:t xml:space="preserve">. </w:t>
      </w:r>
      <w:r w:rsidRPr="00E40E03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</w:t>
      </w:r>
    </w:p>
    <w:p w:rsidR="00136EB2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</w:t>
      </w:r>
      <w:r w:rsidRPr="00E40E03">
        <w:rPr>
          <w:rFonts w:ascii="Cambria" w:hAnsi="Cambria"/>
          <w:bCs/>
          <w:sz w:val="22"/>
          <w:szCs w:val="22"/>
        </w:rPr>
        <w:t xml:space="preserve">podwykonawcom i jednocześnie podajemy nazwy (firmy) podwykonawców *:część </w:t>
      </w:r>
      <w:r>
        <w:rPr>
          <w:rFonts w:ascii="Cambria" w:hAnsi="Cambria"/>
          <w:bCs/>
          <w:sz w:val="22"/>
          <w:szCs w:val="22"/>
        </w:rPr>
        <w:t xml:space="preserve"> </w:t>
      </w:r>
    </w:p>
    <w:p w:rsidR="00136EB2" w:rsidRPr="00E40E03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</w:t>
      </w:r>
      <w:r w:rsidRPr="00E40E03">
        <w:rPr>
          <w:rFonts w:ascii="Cambria" w:hAnsi="Cambria"/>
          <w:bCs/>
          <w:sz w:val="22"/>
          <w:szCs w:val="22"/>
        </w:rPr>
        <w:t>zamówienia: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E40E03">
        <w:rPr>
          <w:rFonts w:ascii="Cambria" w:hAnsi="Cambria"/>
          <w:bCs/>
          <w:sz w:val="22"/>
          <w:szCs w:val="22"/>
        </w:rPr>
        <w:t>nazwa (firma) podwykonawcy:</w:t>
      </w:r>
      <w:r w:rsidRPr="00E40E03">
        <w:rPr>
          <w:rFonts w:ascii="Cambria" w:hAnsi="Cambria"/>
          <w:bCs/>
          <w:sz w:val="22"/>
          <w:szCs w:val="22"/>
        </w:rPr>
        <w:tab/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...……………………………..…………………………..</w:t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………………………………..…………………………..</w:t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*Jeżeli wykonawca nie poda tych informacji to Zamawiający przyjmie, że wykonawca nie zamierza powierzać żadnej części zamówienia podwykonawcy.</w:t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 xml:space="preserve">^ W przypadku wskazania podwykonawcy, zastosowanie ma </w:t>
      </w:r>
      <w:proofErr w:type="spellStart"/>
      <w:r w:rsidRPr="00E40E03">
        <w:rPr>
          <w:rFonts w:ascii="Cambria" w:hAnsi="Cambria"/>
          <w:bCs/>
          <w:sz w:val="22"/>
          <w:szCs w:val="22"/>
        </w:rPr>
        <w:t>ogólnounijny</w:t>
      </w:r>
      <w:proofErr w:type="spellEnd"/>
      <w:r w:rsidRPr="00E40E03">
        <w:rPr>
          <w:rFonts w:ascii="Cambria" w:hAnsi="Cambria"/>
          <w:bCs/>
          <w:sz w:val="22"/>
          <w:szCs w:val="22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36EB2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090DE9" w:rsidRPr="00681979" w:rsidRDefault="00090DE9" w:rsidP="00090DE9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E03D6A" w:rsidRPr="00D3449D" w:rsidRDefault="00E64F94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8</w:t>
      </w:r>
      <w:r w:rsidR="00136EB2">
        <w:rPr>
          <w:rFonts w:ascii="Cambria" w:hAnsi="Cambria"/>
          <w:bCs/>
          <w:sz w:val="22"/>
          <w:szCs w:val="22"/>
        </w:rPr>
        <w:t xml:space="preserve">. </w:t>
      </w:r>
      <w:r w:rsidR="00E03D6A"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136EB2" w:rsidRDefault="00E64F94" w:rsidP="00136EB2">
      <w:pPr>
        <w:spacing w:after="200" w:line="276" w:lineRule="auto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>9</w:t>
      </w:r>
      <w:r w:rsidR="00136EB2">
        <w:rPr>
          <w:rFonts w:ascii="Cambria" w:hAnsi="Cambria" w:cs="Tahoma"/>
          <w:sz w:val="22"/>
          <w:szCs w:val="22"/>
        </w:rPr>
        <w:t xml:space="preserve">. </w:t>
      </w:r>
      <w:r w:rsidR="00D41AE2" w:rsidRPr="00136EB2">
        <w:rPr>
          <w:rFonts w:ascii="Cambria" w:hAnsi="Cambria" w:cs="Tahoma"/>
          <w:sz w:val="22"/>
          <w:szCs w:val="22"/>
        </w:rPr>
        <w:t xml:space="preserve"> </w:t>
      </w:r>
      <w:r w:rsidR="00D41AE2" w:rsidRPr="00136EB2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Pr="00136EB2" w:rsidRDefault="00136EB2" w:rsidP="00136EB2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E64F94">
        <w:rPr>
          <w:rFonts w:ascii="Cambria" w:hAnsi="Cambria" w:cs="Arial"/>
        </w:rPr>
        <w:t>0</w:t>
      </w:r>
      <w:r>
        <w:rPr>
          <w:rFonts w:ascii="Cambria" w:hAnsi="Cambria" w:cs="Arial"/>
        </w:rPr>
        <w:t xml:space="preserve">. </w:t>
      </w:r>
      <w:r w:rsidR="00EF1054" w:rsidRPr="00136EB2"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483"/>
    <w:rsid w:val="000349A1"/>
    <w:rsid w:val="00037D9C"/>
    <w:rsid w:val="000403FD"/>
    <w:rsid w:val="000414F8"/>
    <w:rsid w:val="0006018D"/>
    <w:rsid w:val="0006072C"/>
    <w:rsid w:val="00090DE9"/>
    <w:rsid w:val="00093564"/>
    <w:rsid w:val="000A060A"/>
    <w:rsid w:val="000E743F"/>
    <w:rsid w:val="000F4A1A"/>
    <w:rsid w:val="00136EB2"/>
    <w:rsid w:val="001756B2"/>
    <w:rsid w:val="001A1798"/>
    <w:rsid w:val="001A2DB0"/>
    <w:rsid w:val="001B027F"/>
    <w:rsid w:val="00295B5F"/>
    <w:rsid w:val="00297102"/>
    <w:rsid w:val="002C3A0B"/>
    <w:rsid w:val="002E23FF"/>
    <w:rsid w:val="002F23F4"/>
    <w:rsid w:val="003454D4"/>
    <w:rsid w:val="003473FA"/>
    <w:rsid w:val="00352B22"/>
    <w:rsid w:val="003601AA"/>
    <w:rsid w:val="00367E29"/>
    <w:rsid w:val="0038183F"/>
    <w:rsid w:val="00393F5A"/>
    <w:rsid w:val="003E73FD"/>
    <w:rsid w:val="00400253"/>
    <w:rsid w:val="00421C0F"/>
    <w:rsid w:val="004244CA"/>
    <w:rsid w:val="00441AC9"/>
    <w:rsid w:val="00485ABA"/>
    <w:rsid w:val="00492ADC"/>
    <w:rsid w:val="004A4B4B"/>
    <w:rsid w:val="004A4CAE"/>
    <w:rsid w:val="004C5FF2"/>
    <w:rsid w:val="004E6929"/>
    <w:rsid w:val="004F08D5"/>
    <w:rsid w:val="00564A11"/>
    <w:rsid w:val="00566C68"/>
    <w:rsid w:val="00596512"/>
    <w:rsid w:val="005E6B23"/>
    <w:rsid w:val="006173AC"/>
    <w:rsid w:val="0064128D"/>
    <w:rsid w:val="00657739"/>
    <w:rsid w:val="0067619F"/>
    <w:rsid w:val="00681979"/>
    <w:rsid w:val="00686B13"/>
    <w:rsid w:val="006E3623"/>
    <w:rsid w:val="006E5FA6"/>
    <w:rsid w:val="006F39D5"/>
    <w:rsid w:val="00754472"/>
    <w:rsid w:val="00792DD4"/>
    <w:rsid w:val="007A07E0"/>
    <w:rsid w:val="007D30D6"/>
    <w:rsid w:val="007E08F0"/>
    <w:rsid w:val="007F77FF"/>
    <w:rsid w:val="00802F60"/>
    <w:rsid w:val="008142EF"/>
    <w:rsid w:val="00857271"/>
    <w:rsid w:val="008F0A01"/>
    <w:rsid w:val="008F6C4A"/>
    <w:rsid w:val="00956C6A"/>
    <w:rsid w:val="009A7218"/>
    <w:rsid w:val="009D75BE"/>
    <w:rsid w:val="00A1652D"/>
    <w:rsid w:val="00A5028C"/>
    <w:rsid w:val="00A56CA6"/>
    <w:rsid w:val="00AF0DFB"/>
    <w:rsid w:val="00BC382B"/>
    <w:rsid w:val="00BC5726"/>
    <w:rsid w:val="00BD5291"/>
    <w:rsid w:val="00C75AE4"/>
    <w:rsid w:val="00C82A3F"/>
    <w:rsid w:val="00D14023"/>
    <w:rsid w:val="00D3449D"/>
    <w:rsid w:val="00D41AE2"/>
    <w:rsid w:val="00D53584"/>
    <w:rsid w:val="00D67413"/>
    <w:rsid w:val="00DC68E7"/>
    <w:rsid w:val="00DF4301"/>
    <w:rsid w:val="00E03D6A"/>
    <w:rsid w:val="00E22E3D"/>
    <w:rsid w:val="00E277D3"/>
    <w:rsid w:val="00E64F94"/>
    <w:rsid w:val="00E75747"/>
    <w:rsid w:val="00E92525"/>
    <w:rsid w:val="00EB47BE"/>
    <w:rsid w:val="00EC197B"/>
    <w:rsid w:val="00EF1054"/>
    <w:rsid w:val="00F31FCB"/>
    <w:rsid w:val="00F50420"/>
    <w:rsid w:val="00F55E38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41</cp:revision>
  <cp:lastPrinted>2022-05-12T09:04:00Z</cp:lastPrinted>
  <dcterms:created xsi:type="dcterms:W3CDTF">2021-01-08T16:49:00Z</dcterms:created>
  <dcterms:modified xsi:type="dcterms:W3CDTF">2025-04-25T11:42:00Z</dcterms:modified>
</cp:coreProperties>
</file>