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13534F">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922430" w:rsidRDefault="00746A50" w:rsidP="00922430">
      <w:pPr>
        <w:pStyle w:val="Akapitzlist"/>
        <w:ind w:left="360"/>
        <w:jc w:val="both"/>
        <w:rPr>
          <w:rFonts w:ascii="Calibri" w:hAnsi="Calibri" w:cs="Calibri"/>
          <w:b/>
          <w:sz w:val="20"/>
          <w:szCs w:val="20"/>
        </w:rPr>
      </w:pPr>
      <w:r w:rsidRPr="00CB47B2">
        <w:rPr>
          <w:rFonts w:ascii="Calibri" w:hAnsi="Calibri" w:cs="Calibri"/>
          <w:sz w:val="20"/>
          <w:szCs w:val="20"/>
        </w:rPr>
        <w:t xml:space="preserve">Na potrzeby postępowania o udzielenie zamówienia publicznego pn. </w:t>
      </w:r>
      <w:r w:rsidR="007A4A65" w:rsidRPr="00845680">
        <w:rPr>
          <w:rFonts w:ascii="Calibri" w:hAnsi="Calibri" w:cs="Calibri"/>
          <w:b/>
          <w:sz w:val="20"/>
          <w:szCs w:val="20"/>
        </w:rPr>
        <w:t>,,</w:t>
      </w:r>
      <w:r w:rsidR="00654617" w:rsidRPr="00654617">
        <w:rPr>
          <w:rFonts w:ascii="Calibri" w:hAnsi="Calibri" w:cs="Calibri"/>
          <w:sz w:val="20"/>
          <w:szCs w:val="20"/>
        </w:rPr>
        <w:t>Dozór i ochrona siedziby WCR Warszawa-Ochota, DEW i AU</w:t>
      </w:r>
      <w:r w:rsidR="00922430" w:rsidRPr="00654617">
        <w:rPr>
          <w:rFonts w:ascii="Arial" w:hAnsi="Arial" w:cs="Arial"/>
          <w:sz w:val="18"/>
          <w:szCs w:val="18"/>
        </w:rPr>
        <w:t>’’</w:t>
      </w:r>
      <w:r w:rsidRPr="00922430">
        <w:rPr>
          <w:rFonts w:asciiTheme="minorHAnsi" w:hAnsiTheme="minorHAnsi" w:cstheme="minorHAnsi"/>
          <w:bCs/>
          <w:sz w:val="20"/>
          <w:szCs w:val="20"/>
        </w:rPr>
        <w:t>,</w:t>
      </w:r>
      <w:r w:rsidRPr="00922430">
        <w:rPr>
          <w:rFonts w:ascii="Calibri" w:hAnsi="Calibri" w:cs="Calibri"/>
          <w:b/>
          <w:sz w:val="20"/>
          <w:szCs w:val="20"/>
        </w:rPr>
        <w:t xml:space="preserve"> </w:t>
      </w:r>
      <w:r w:rsidRPr="00922430">
        <w:rPr>
          <w:rFonts w:ascii="Calibri" w:hAnsi="Calibri" w:cs="Calibri"/>
          <w:sz w:val="20"/>
          <w:szCs w:val="20"/>
        </w:rPr>
        <w:t>oświadczam co następuje:</w:t>
      </w:r>
      <w:bookmarkStart w:id="0" w:name="_GoBack"/>
      <w:bookmarkEnd w:id="0"/>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B95" w:rsidRDefault="00917B95" w:rsidP="00D90480">
      <w:pPr>
        <w:spacing w:after="0" w:line="240" w:lineRule="auto"/>
      </w:pPr>
      <w:r>
        <w:separator/>
      </w:r>
    </w:p>
  </w:endnote>
  <w:endnote w:type="continuationSeparator" w:id="0">
    <w:p w:rsidR="00917B95" w:rsidRDefault="00917B95"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B95" w:rsidRDefault="00917B95" w:rsidP="00D90480">
      <w:pPr>
        <w:spacing w:after="0" w:line="240" w:lineRule="auto"/>
      </w:pPr>
      <w:r>
        <w:separator/>
      </w:r>
    </w:p>
  </w:footnote>
  <w:footnote w:type="continuationSeparator" w:id="0">
    <w:p w:rsidR="00917B95" w:rsidRDefault="00917B95"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BA237A" w:rsidRDefault="002F13E5">
    <w:pPr>
      <w:pStyle w:val="Nagwek"/>
      <w:rPr>
        <w:rFonts w:ascii="Calibri" w:eastAsia="Calibri" w:hAnsi="Calibri" w:cs="Calibri"/>
        <w:b/>
        <w:sz w:val="20"/>
        <w:szCs w:val="20"/>
      </w:rPr>
    </w:pPr>
    <w:r w:rsidRPr="002F13E5">
      <w:rPr>
        <w:rFonts w:ascii="Calibri" w:eastAsia="Calibri" w:hAnsi="Calibri" w:cs="Calibri"/>
        <w:sz w:val="20"/>
        <w:szCs w:val="20"/>
      </w:rPr>
      <w:t xml:space="preserve">Nr postępowania: </w:t>
    </w:r>
    <w:r w:rsidR="00B01A11">
      <w:rPr>
        <w:rFonts w:ascii="Calibri" w:eastAsia="Calibri" w:hAnsi="Calibri" w:cs="Calibri"/>
        <w:b/>
        <w:sz w:val="20"/>
        <w:szCs w:val="20"/>
      </w:rPr>
      <w:t>1</w:t>
    </w:r>
    <w:r w:rsidR="00BA237A">
      <w:rPr>
        <w:rFonts w:ascii="Calibri" w:eastAsia="Calibri" w:hAnsi="Calibri" w:cs="Calibri"/>
        <w:b/>
        <w:sz w:val="20"/>
        <w:szCs w:val="20"/>
      </w:rPr>
      <w:t>2</w:t>
    </w:r>
    <w:r w:rsidR="00EE4493">
      <w:rPr>
        <w:rFonts w:ascii="Calibri" w:eastAsia="Calibri" w:hAnsi="Calibri" w:cs="Calibri"/>
        <w:b/>
        <w:sz w:val="20"/>
        <w:szCs w:val="20"/>
      </w:rPr>
      <w:t>/2</w:t>
    </w:r>
    <w:r w:rsidR="005E1BDD">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6E3A"/>
    <w:rsid w:val="00082329"/>
    <w:rsid w:val="0011510F"/>
    <w:rsid w:val="0013534F"/>
    <w:rsid w:val="001D3049"/>
    <w:rsid w:val="001F2092"/>
    <w:rsid w:val="00217C15"/>
    <w:rsid w:val="002316DF"/>
    <w:rsid w:val="0026664D"/>
    <w:rsid w:val="002F13E5"/>
    <w:rsid w:val="002F28F9"/>
    <w:rsid w:val="002F42D4"/>
    <w:rsid w:val="00352A5B"/>
    <w:rsid w:val="003759A2"/>
    <w:rsid w:val="003A4338"/>
    <w:rsid w:val="003F6789"/>
    <w:rsid w:val="00425086"/>
    <w:rsid w:val="004C42F6"/>
    <w:rsid w:val="004F336D"/>
    <w:rsid w:val="0055110D"/>
    <w:rsid w:val="005E1BDD"/>
    <w:rsid w:val="006006E4"/>
    <w:rsid w:val="00654617"/>
    <w:rsid w:val="00746A50"/>
    <w:rsid w:val="00760041"/>
    <w:rsid w:val="007A4A65"/>
    <w:rsid w:val="0082782B"/>
    <w:rsid w:val="00845680"/>
    <w:rsid w:val="00891715"/>
    <w:rsid w:val="00917B95"/>
    <w:rsid w:val="00922430"/>
    <w:rsid w:val="00952F43"/>
    <w:rsid w:val="00A414F3"/>
    <w:rsid w:val="00A54081"/>
    <w:rsid w:val="00A735A6"/>
    <w:rsid w:val="00B01A11"/>
    <w:rsid w:val="00BA237A"/>
    <w:rsid w:val="00BF4911"/>
    <w:rsid w:val="00C21854"/>
    <w:rsid w:val="00C76432"/>
    <w:rsid w:val="00C922C8"/>
    <w:rsid w:val="00CB47B2"/>
    <w:rsid w:val="00CC4C65"/>
    <w:rsid w:val="00D32D11"/>
    <w:rsid w:val="00D53883"/>
    <w:rsid w:val="00D90480"/>
    <w:rsid w:val="00DB319F"/>
    <w:rsid w:val="00E129D7"/>
    <w:rsid w:val="00E22160"/>
    <w:rsid w:val="00EE4493"/>
    <w:rsid w:val="00F04EBD"/>
    <w:rsid w:val="00F055D1"/>
    <w:rsid w:val="00FD37CE"/>
    <w:rsid w:val="00FD4852"/>
    <w:rsid w:val="00FE0FD0"/>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5B2A8"/>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99E7648-84ED-46D4-9D07-6F9D69B59ED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180</Words>
  <Characters>1082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Dzięgielewski Krzysztof</cp:lastModifiedBy>
  <cp:revision>40</cp:revision>
  <cp:lastPrinted>2022-06-14T09:08:00Z</cp:lastPrinted>
  <dcterms:created xsi:type="dcterms:W3CDTF">2021-02-12T07:17:00Z</dcterms:created>
  <dcterms:modified xsi:type="dcterms:W3CDTF">2025-04-01T11:49:00Z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