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8"/>
        <w:gridCol w:w="2261"/>
        <w:gridCol w:w="942"/>
        <w:gridCol w:w="1153"/>
        <w:gridCol w:w="2389"/>
        <w:gridCol w:w="2089"/>
      </w:tblGrid>
      <w:tr w:rsidR="00BA059D" w:rsidRPr="00BA059D" w14:paraId="77D613D4" w14:textId="77777777" w:rsidTr="002219E4">
        <w:trPr>
          <w:trHeight w:val="4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A47D27">
        <w:trPr>
          <w:trHeight w:val="436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A47D27">
        <w:trPr>
          <w:trHeight w:val="47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A47D27">
        <w:trPr>
          <w:trHeight w:val="454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A47D27">
        <w:trPr>
          <w:trHeight w:val="4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A47D27">
        <w:trPr>
          <w:trHeight w:val="4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A47D27">
        <w:trPr>
          <w:trHeight w:val="454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2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67716FD4" w14:textId="77777777" w:rsidR="00A47D27" w:rsidRDefault="00A47D27" w:rsidP="001B2214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49103E1E" w14:textId="39583537" w:rsidR="00DA2698" w:rsidRPr="00DA2698" w:rsidRDefault="008A44D4" w:rsidP="00DA2698">
      <w:pPr>
        <w:widowControl w:val="0"/>
        <w:spacing w:after="0" w:line="276" w:lineRule="auto"/>
        <w:jc w:val="both"/>
        <w:rPr>
          <w:rFonts w:cstheme="minorHAnsi"/>
          <w:b/>
          <w:bCs/>
          <w:color w:val="365F91" w:themeColor="accent1" w:themeShade="BF"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DA2698" w:rsidRPr="00DA2698">
        <w:rPr>
          <w:rFonts w:cstheme="minorHAnsi"/>
          <w:b/>
          <w:bCs/>
          <w:color w:val="365F91" w:themeColor="accent1" w:themeShade="BF"/>
        </w:rPr>
        <w:t>usług</w:t>
      </w:r>
      <w:r w:rsidR="00DA2698">
        <w:rPr>
          <w:rFonts w:cstheme="minorHAnsi"/>
          <w:b/>
          <w:bCs/>
          <w:color w:val="365F91" w:themeColor="accent1" w:themeShade="BF"/>
        </w:rPr>
        <w:t>a</w:t>
      </w:r>
      <w:r w:rsidR="00DA2698" w:rsidRPr="00DA2698">
        <w:rPr>
          <w:rFonts w:cstheme="minorHAnsi"/>
          <w:b/>
          <w:bCs/>
          <w:color w:val="365F91" w:themeColor="accent1" w:themeShade="BF"/>
        </w:rPr>
        <w:t xml:space="preserve"> organizacji i przeprowadzenia szkoleń grupowych z języka angielskiego dla pracowników administracyjnych Uniwersytetu Ekonomicznego</w:t>
      </w:r>
      <w:r w:rsidR="00DA2698" w:rsidRPr="00DA2698">
        <w:rPr>
          <w:rFonts w:cstheme="minorHAnsi"/>
          <w:b/>
          <w:bCs/>
          <w:color w:val="365F91" w:themeColor="accent1" w:themeShade="BF"/>
        </w:rPr>
        <w:br/>
        <w:t xml:space="preserve">we Wrocławiu </w:t>
      </w:r>
      <w:r w:rsidR="00DA2698" w:rsidRPr="00DA2698">
        <w:rPr>
          <w:rFonts w:ascii="Calibri" w:eastAsia="Calibri" w:hAnsi="Calibri" w:cs="Calibri"/>
          <w:b/>
          <w:bCs/>
          <w:color w:val="365F91" w:themeColor="accent1" w:themeShade="BF"/>
        </w:rPr>
        <w:t xml:space="preserve">w </w:t>
      </w:r>
      <w:r w:rsidR="00DA2698" w:rsidRPr="00DA2698">
        <w:rPr>
          <w:rFonts w:ascii="Calibri" w:eastAsia="Arial" w:hAnsi="Calibri" w:cs="Calibri"/>
          <w:b/>
          <w:bCs/>
          <w:color w:val="365F91" w:themeColor="accent1" w:themeShade="BF"/>
        </w:rPr>
        <w:t>związku z realizacją projektu „Wspólnota, Rozwój, Integracja – Program dla Międzynarodowej Wspólnoty UEW”</w:t>
      </w:r>
    </w:p>
    <w:p w14:paraId="2082E843" w14:textId="0F2BDA2C" w:rsidR="008A44D4" w:rsidRPr="008C4971" w:rsidRDefault="00E307FE" w:rsidP="00DA2698">
      <w:pPr>
        <w:widowControl w:val="0"/>
        <w:spacing w:after="0" w:line="312" w:lineRule="auto"/>
        <w:jc w:val="both"/>
        <w:rPr>
          <w:rFonts w:cstheme="minorHAnsi"/>
          <w:b/>
          <w:bCs/>
          <w:u w:val="single"/>
        </w:rPr>
      </w:pPr>
      <w:r w:rsidRPr="00E307FE">
        <w:rPr>
          <w:b/>
          <w:bCs/>
          <w:u w:val="single"/>
        </w:rPr>
        <w:t>oświadczam, że zapoznałem/-</w:t>
      </w:r>
      <w:proofErr w:type="spellStart"/>
      <w:r w:rsidRPr="00E307FE">
        <w:rPr>
          <w:b/>
          <w:bCs/>
          <w:u w:val="single"/>
        </w:rPr>
        <w:t>am</w:t>
      </w:r>
      <w:proofErr w:type="spellEnd"/>
      <w:r w:rsidRPr="00E307FE">
        <w:rPr>
          <w:b/>
          <w:bCs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b/>
          <w:bCs/>
          <w:u w:val="single"/>
        </w:rPr>
        <w:t>am</w:t>
      </w:r>
      <w:proofErr w:type="spellEnd"/>
      <w:r w:rsidRPr="00E307FE">
        <w:rPr>
          <w:b/>
          <w:bCs/>
          <w:u w:val="single"/>
        </w:rPr>
        <w:t xml:space="preserve"> konieczne informacje potrzebne do prawidłowego przygotowania oferty i w przypadku </w:t>
      </w:r>
      <w:r w:rsidRPr="008C4971">
        <w:rPr>
          <w:rFonts w:cstheme="minorHAnsi"/>
          <w:b/>
          <w:bCs/>
          <w:u w:val="single"/>
        </w:rPr>
        <w:t>wyboru mojej oferty zobowiązuję się do wykonania zamówienia zgodnie z wymaganiami wskazanymi w</w:t>
      </w:r>
      <w:r w:rsidR="008C4971">
        <w:rPr>
          <w:rFonts w:cstheme="minorHAnsi"/>
          <w:b/>
          <w:bCs/>
          <w:u w:val="single"/>
        </w:rPr>
        <w:t> </w:t>
      </w:r>
      <w:r w:rsidRPr="008C4971">
        <w:rPr>
          <w:rFonts w:cstheme="minorHAnsi"/>
          <w:b/>
          <w:bCs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w przypadku wybrania mojej oferty zobowiązuję się do podpisania umowy na warunkach </w:t>
      </w:r>
      <w:r w:rsidRPr="008C4971">
        <w:rPr>
          <w:rFonts w:asciiTheme="minorHAnsi" w:hAnsiTheme="minorHAnsi" w:cstheme="minorHAnsi"/>
          <w:sz w:val="22"/>
          <w:szCs w:val="22"/>
        </w:rPr>
        <w:lastRenderedPageBreak/>
        <w:t>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3762D47F" w14:textId="03DF93CF" w:rsidR="001F55C9" w:rsidRDefault="001F55C9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akceptuję wzór umowy o powierzeniu przetwarzania danych osobowych stanowiących </w:t>
      </w:r>
      <w:r w:rsidR="00A33BFE">
        <w:rPr>
          <w:rFonts w:asciiTheme="minorHAnsi" w:hAnsiTheme="minorHAnsi" w:cstheme="minorBidi"/>
          <w:sz w:val="22"/>
          <w:szCs w:val="22"/>
        </w:rPr>
        <w:t>Z</w:t>
      </w:r>
      <w:r>
        <w:rPr>
          <w:rFonts w:asciiTheme="minorHAnsi" w:hAnsiTheme="minorHAnsi" w:cstheme="minorBidi"/>
          <w:sz w:val="22"/>
          <w:szCs w:val="22"/>
        </w:rPr>
        <w:t xml:space="preserve">ałącznik nr </w:t>
      </w:r>
      <w:r w:rsidR="00EB545F">
        <w:rPr>
          <w:rFonts w:asciiTheme="minorHAnsi" w:hAnsiTheme="minorHAnsi" w:cstheme="minorBidi"/>
          <w:sz w:val="22"/>
          <w:szCs w:val="22"/>
        </w:rPr>
        <w:t xml:space="preserve">6 </w:t>
      </w:r>
      <w:r>
        <w:rPr>
          <w:rFonts w:asciiTheme="minorHAnsi" w:hAnsiTheme="minorHAnsi" w:cstheme="minorBidi"/>
          <w:sz w:val="22"/>
          <w:szCs w:val="22"/>
        </w:rPr>
        <w:t>do postępowania</w:t>
      </w:r>
      <w:r w:rsidR="00EB545F">
        <w:rPr>
          <w:rFonts w:asciiTheme="minorHAnsi" w:hAnsiTheme="minorHAnsi" w:cstheme="minorBidi"/>
          <w:sz w:val="22"/>
          <w:szCs w:val="22"/>
        </w:rPr>
        <w:t>.</w:t>
      </w:r>
    </w:p>
    <w:p w14:paraId="03EADFAB" w14:textId="77777777" w:rsidR="00594207" w:rsidRPr="0056275C" w:rsidRDefault="00594207" w:rsidP="00594207">
      <w:pPr>
        <w:pStyle w:val="Akapitzlist"/>
        <w:widowControl w:val="0"/>
        <w:spacing w:before="120" w:line="276" w:lineRule="auto"/>
        <w:ind w:left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</w:p>
    <w:p w14:paraId="78A0088E" w14:textId="53FF38AA" w:rsidR="00594207" w:rsidRDefault="00135DF1" w:rsidP="00594207">
      <w:pPr>
        <w:widowControl w:val="0"/>
        <w:spacing w:after="0" w:line="276" w:lineRule="auto"/>
        <w:jc w:val="both"/>
        <w:rPr>
          <w:rFonts w:ascii="Calibri" w:eastAsia="Arial" w:hAnsi="Calibri" w:cs="Calibri"/>
          <w:b/>
          <w:bCs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>, tj.</w:t>
      </w:r>
      <w:r w:rsidR="00BD366F" w:rsidRPr="00594207">
        <w:rPr>
          <w:rFonts w:eastAsia="Times New Roman" w:cstheme="minorHAnsi"/>
          <w:b/>
          <w:lang w:eastAsia="pl-PL"/>
        </w:rPr>
        <w:t xml:space="preserve"> </w:t>
      </w:r>
      <w:r w:rsidR="00594207" w:rsidRPr="00594207">
        <w:rPr>
          <w:rFonts w:cstheme="minorHAnsi"/>
          <w:b/>
          <w:bCs/>
        </w:rPr>
        <w:t>usługę organizacji i przeprowadzenia szkoleń grupowych</w:t>
      </w:r>
      <w:r w:rsidR="00594207" w:rsidRPr="00594207">
        <w:rPr>
          <w:rFonts w:cstheme="minorHAnsi"/>
          <w:b/>
          <w:bCs/>
        </w:rPr>
        <w:br/>
        <w:t xml:space="preserve">z języka angielskiego dla pracowników administracyjnych Uniwersytetu Ekonomicznego we Wrocławiu </w:t>
      </w:r>
      <w:r w:rsidR="00594207" w:rsidRPr="00594207">
        <w:rPr>
          <w:rFonts w:cstheme="minorHAnsi"/>
          <w:b/>
          <w:bCs/>
        </w:rPr>
        <w:br/>
      </w:r>
      <w:r w:rsidR="00594207" w:rsidRPr="00594207">
        <w:rPr>
          <w:rFonts w:ascii="Calibri" w:eastAsia="Calibri" w:hAnsi="Calibri" w:cs="Calibri"/>
          <w:b/>
          <w:bCs/>
        </w:rPr>
        <w:t xml:space="preserve">w </w:t>
      </w:r>
      <w:r w:rsidR="00594207" w:rsidRPr="00594207">
        <w:rPr>
          <w:rFonts w:ascii="Calibri" w:eastAsia="Arial" w:hAnsi="Calibri" w:cs="Calibri"/>
          <w:b/>
          <w:bCs/>
        </w:rPr>
        <w:t>związku z realizacją projektu „Wspólnota, Rozwój, Integracja – Program dla Międzynarodowej Wspólnoty UEW”</w:t>
      </w:r>
      <w:r w:rsidR="001F31BA">
        <w:rPr>
          <w:rFonts w:ascii="Calibri" w:eastAsia="Arial" w:hAnsi="Calibri" w:cs="Calibri"/>
          <w:b/>
          <w:bCs/>
        </w:rPr>
        <w:t>:</w:t>
      </w:r>
    </w:p>
    <w:p w14:paraId="37D51F0A" w14:textId="232BC8AD" w:rsidR="00594207" w:rsidRPr="00594207" w:rsidRDefault="00594207" w:rsidP="00594207">
      <w:pPr>
        <w:widowControl w:val="0"/>
        <w:spacing w:after="0" w:line="276" w:lineRule="auto"/>
        <w:jc w:val="both"/>
        <w:rPr>
          <w:rFonts w:cstheme="minorHAnsi"/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2"/>
        <w:gridCol w:w="1033"/>
        <w:gridCol w:w="1525"/>
        <w:gridCol w:w="1417"/>
        <w:gridCol w:w="851"/>
        <w:gridCol w:w="1417"/>
        <w:gridCol w:w="1667"/>
      </w:tblGrid>
      <w:tr w:rsidR="002F75B6" w14:paraId="4C557D46" w14:textId="77777777" w:rsidTr="00945B53">
        <w:trPr>
          <w:trHeight w:val="437"/>
        </w:trPr>
        <w:tc>
          <w:tcPr>
            <w:tcW w:w="9742" w:type="dxa"/>
            <w:gridSpan w:val="7"/>
            <w:shd w:val="clear" w:color="auto" w:fill="D9D9D9" w:themeFill="background1" w:themeFillShade="D9"/>
            <w:vAlign w:val="center"/>
          </w:tcPr>
          <w:p w14:paraId="529C2C1F" w14:textId="72C223B8" w:rsidR="002F75B6" w:rsidRDefault="002F75B6" w:rsidP="002F75B6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 w:rsidRPr="007038BC">
              <w:rPr>
                <w:rFonts w:eastAsia="Times New Roman" w:cs="Calibr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A546AE" w:rsidRPr="007038BC">
              <w:rPr>
                <w:rFonts w:eastAsia="Times New Roman" w:cs="Calibri"/>
                <w:b/>
                <w:sz w:val="22"/>
                <w:szCs w:val="22"/>
                <w:lang w:eastAsia="pl-PL"/>
              </w:rPr>
              <w:t>Cena ofertowa</w:t>
            </w:r>
            <w:r w:rsidRPr="007038BC">
              <w:rPr>
                <w:rFonts w:eastAsia="Times New Roman" w:cs="Calibri"/>
                <w:b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B8257B" w14:paraId="3934651E" w14:textId="77777777" w:rsidTr="00945B53">
        <w:trPr>
          <w:trHeight w:val="2362"/>
        </w:trPr>
        <w:tc>
          <w:tcPr>
            <w:tcW w:w="9742" w:type="dxa"/>
            <w:gridSpan w:val="7"/>
          </w:tcPr>
          <w:p w14:paraId="24252A02" w14:textId="77777777" w:rsidR="002F75B6" w:rsidRPr="007038BC" w:rsidRDefault="002F75B6" w:rsidP="002F75B6">
            <w:pPr>
              <w:widowControl w:val="0"/>
              <w:spacing w:before="240" w:after="24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>za łączną cenę brutto .................... złotych (słownie: ........................................złotych ……/100)</w:t>
            </w:r>
          </w:p>
          <w:p w14:paraId="40C95F5A" w14:textId="77777777" w:rsidR="002F75B6" w:rsidRPr="007038BC" w:rsidRDefault="002F75B6" w:rsidP="002F75B6">
            <w:pPr>
              <w:widowControl w:val="0"/>
              <w:spacing w:before="240" w:after="240"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>w tym: VAT (……%) ………………….. złotych</w:t>
            </w:r>
          </w:p>
          <w:p w14:paraId="085BC442" w14:textId="77777777" w:rsidR="002F75B6" w:rsidRPr="007038BC" w:rsidRDefault="002F75B6" w:rsidP="002F75B6">
            <w:pPr>
              <w:widowControl w:val="0"/>
              <w:spacing w:before="240" w:line="312" w:lineRule="auto"/>
              <w:jc w:val="both"/>
              <w:rPr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 xml:space="preserve">cenę netto .................... złotych (słownie: ........................................złotych ……/100) </w:t>
            </w:r>
          </w:p>
          <w:p w14:paraId="25DAB16D" w14:textId="0C9582B9" w:rsidR="00F9108D" w:rsidRPr="007038BC" w:rsidRDefault="00F9108D" w:rsidP="002F75B6">
            <w:pPr>
              <w:widowControl w:val="0"/>
              <w:spacing w:before="240" w:line="312" w:lineRule="auto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 xml:space="preserve">Cena </w:t>
            </w:r>
            <w:r w:rsidR="001E7635" w:rsidRPr="007038BC">
              <w:rPr>
                <w:b/>
                <w:bCs/>
                <w:sz w:val="22"/>
                <w:szCs w:val="22"/>
              </w:rPr>
              <w:t xml:space="preserve">za 1 godzinę brutto: ………………………… </w:t>
            </w:r>
          </w:p>
          <w:p w14:paraId="4384D32C" w14:textId="77777777" w:rsidR="002F75B6" w:rsidRPr="007038BC" w:rsidRDefault="002F75B6" w:rsidP="002F75B6">
            <w:pPr>
              <w:widowControl w:val="0"/>
              <w:spacing w:line="276" w:lineRule="auto"/>
              <w:jc w:val="both"/>
              <w:rPr>
                <w:rStyle w:val="normaltextrun"/>
                <w:rFonts w:cs="Calibri"/>
                <w:i/>
                <w:iCs/>
                <w:sz w:val="22"/>
                <w:szCs w:val="22"/>
              </w:rPr>
            </w:pPr>
          </w:p>
          <w:p w14:paraId="06B3C25F" w14:textId="3564CB38" w:rsidR="002F75B6" w:rsidRPr="002F75B6" w:rsidRDefault="002F75B6" w:rsidP="002F75B6">
            <w:pPr>
              <w:widowControl w:val="0"/>
              <w:spacing w:line="276" w:lineRule="auto"/>
              <w:jc w:val="both"/>
              <w:rPr>
                <w:rFonts w:cs="Calibri"/>
                <w:i/>
                <w:iCs/>
              </w:rPr>
            </w:pPr>
            <w:r w:rsidRPr="007038BC">
              <w:rPr>
                <w:rStyle w:val="normaltextrun"/>
                <w:rFonts w:cs="Calibri"/>
                <w:i/>
                <w:iCs/>
                <w:sz w:val="22"/>
                <w:szCs w:val="22"/>
              </w:rPr>
              <w:t>Zgodnie z poniższą kalkulacją:</w:t>
            </w:r>
          </w:p>
        </w:tc>
      </w:tr>
      <w:tr w:rsidR="002F75B6" w14:paraId="2B100A9A" w14:textId="77777777" w:rsidTr="007038BC">
        <w:trPr>
          <w:trHeight w:val="1184"/>
        </w:trPr>
        <w:tc>
          <w:tcPr>
            <w:tcW w:w="1832" w:type="dxa"/>
            <w:vAlign w:val="center"/>
          </w:tcPr>
          <w:p w14:paraId="5E706C02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033" w:type="dxa"/>
            <w:vAlign w:val="center"/>
          </w:tcPr>
          <w:p w14:paraId="19EC7E84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Liczba godzin</w:t>
            </w:r>
            <w:r w:rsidRPr="007038BC">
              <w:rPr>
                <w:b/>
                <w:bCs/>
                <w:sz w:val="22"/>
                <w:szCs w:val="22"/>
              </w:rPr>
              <w:t xml:space="preserve"> [h]</w:t>
            </w:r>
          </w:p>
        </w:tc>
        <w:tc>
          <w:tcPr>
            <w:tcW w:w="1525" w:type="dxa"/>
            <w:vAlign w:val="center"/>
          </w:tcPr>
          <w:p w14:paraId="20BE561C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>Cena jednostkowa</w:t>
            </w:r>
          </w:p>
          <w:p w14:paraId="40FA46F0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>za 1 godzinę netto [zł]</w:t>
            </w:r>
          </w:p>
        </w:tc>
        <w:tc>
          <w:tcPr>
            <w:tcW w:w="1417" w:type="dxa"/>
            <w:vAlign w:val="center"/>
          </w:tcPr>
          <w:p w14:paraId="5C804C10" w14:textId="77777777" w:rsidR="002F75B6" w:rsidRPr="007038BC" w:rsidRDefault="002F75B6" w:rsidP="007038BC">
            <w:pPr>
              <w:widowControl w:val="0"/>
              <w:spacing w:line="276" w:lineRule="auto"/>
              <w:ind w:left="-1"/>
              <w:jc w:val="center"/>
              <w:rPr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>Razem netto [zł]</w:t>
            </w:r>
          </w:p>
          <w:p w14:paraId="40F2EAB6" w14:textId="297BD16D" w:rsidR="002F75B6" w:rsidRPr="007038BC" w:rsidRDefault="002F75B6" w:rsidP="007038BC">
            <w:pPr>
              <w:widowControl w:val="0"/>
              <w:spacing w:line="276" w:lineRule="auto"/>
              <w:ind w:left="-1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b/>
                <w:bCs/>
                <w:sz w:val="18"/>
                <w:szCs w:val="18"/>
              </w:rPr>
              <w:t xml:space="preserve">(kol. 2 x kol. </w:t>
            </w:r>
            <w:r w:rsidR="007038BC">
              <w:rPr>
                <w:rStyle w:val="normaltextrun"/>
                <w:b/>
                <w:bCs/>
                <w:sz w:val="18"/>
                <w:szCs w:val="18"/>
              </w:rPr>
              <w:t>3</w:t>
            </w:r>
            <w:r w:rsidRPr="007038BC">
              <w:rPr>
                <w:rStyle w:val="normaltextru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42232D58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1417" w:type="dxa"/>
            <w:vAlign w:val="center"/>
          </w:tcPr>
          <w:p w14:paraId="5A8F7204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 xml:space="preserve">Wartość VAT </w:t>
            </w:r>
            <w:r w:rsidRPr="007038BC">
              <w:rPr>
                <w:b/>
                <w:bCs/>
                <w:sz w:val="22"/>
                <w:szCs w:val="22"/>
              </w:rPr>
              <w:t>[zł]</w:t>
            </w:r>
          </w:p>
          <w:p w14:paraId="4C15F69E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b/>
                <w:bCs/>
                <w:sz w:val="18"/>
                <w:szCs w:val="18"/>
              </w:rPr>
              <w:t xml:space="preserve">(kol. 4 x kol. </w:t>
            </w:r>
            <w:r w:rsidRPr="007038BC">
              <w:rPr>
                <w:rStyle w:val="normaltextrun"/>
                <w:sz w:val="18"/>
                <w:szCs w:val="18"/>
              </w:rPr>
              <w:t>5</w:t>
            </w:r>
            <w:r w:rsidRPr="007038BC">
              <w:rPr>
                <w:rStyle w:val="normaltextru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7" w:type="dxa"/>
            <w:vAlign w:val="center"/>
          </w:tcPr>
          <w:p w14:paraId="01A2EC36" w14:textId="69ECB6F8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Razem</w:t>
            </w:r>
            <w:r w:rsidRPr="007038BC">
              <w:rPr>
                <w:b/>
                <w:bCs/>
                <w:sz w:val="22"/>
                <w:szCs w:val="22"/>
              </w:rPr>
              <w:t xml:space="preserve"> brutto </w:t>
            </w:r>
            <w:r w:rsidR="007038BC">
              <w:rPr>
                <w:b/>
                <w:bCs/>
                <w:sz w:val="22"/>
                <w:szCs w:val="22"/>
              </w:rPr>
              <w:br/>
            </w:r>
            <w:r w:rsidRPr="007038BC">
              <w:rPr>
                <w:b/>
                <w:bCs/>
                <w:sz w:val="22"/>
                <w:szCs w:val="22"/>
              </w:rPr>
              <w:t>[zł]</w:t>
            </w:r>
          </w:p>
          <w:p w14:paraId="624C7ACE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b/>
                <w:bCs/>
                <w:sz w:val="18"/>
                <w:szCs w:val="18"/>
              </w:rPr>
              <w:t>(kol. 4 + kol. 6)</w:t>
            </w:r>
          </w:p>
        </w:tc>
      </w:tr>
      <w:tr w:rsidR="002F75B6" w14:paraId="37BAE319" w14:textId="77777777" w:rsidTr="007038BC">
        <w:trPr>
          <w:trHeight w:val="119"/>
        </w:trPr>
        <w:tc>
          <w:tcPr>
            <w:tcW w:w="1832" w:type="dxa"/>
            <w:vAlign w:val="center"/>
          </w:tcPr>
          <w:p w14:paraId="21738C1D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center"/>
          </w:tcPr>
          <w:p w14:paraId="68D30A07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14:paraId="0334920D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12D3B898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5F5D57B7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1AFAF6AD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67" w:type="dxa"/>
            <w:vAlign w:val="center"/>
          </w:tcPr>
          <w:p w14:paraId="28D6139B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7</w:t>
            </w:r>
          </w:p>
        </w:tc>
      </w:tr>
      <w:tr w:rsidR="002F75B6" w14:paraId="22E57997" w14:textId="77777777" w:rsidTr="007038BC">
        <w:trPr>
          <w:trHeight w:val="1150"/>
        </w:trPr>
        <w:tc>
          <w:tcPr>
            <w:tcW w:w="1832" w:type="dxa"/>
            <w:vAlign w:val="center"/>
          </w:tcPr>
          <w:p w14:paraId="17A6FBFE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7 grup szkoleniowych po 60 godzin</w:t>
            </w:r>
          </w:p>
        </w:tc>
        <w:tc>
          <w:tcPr>
            <w:tcW w:w="1033" w:type="dxa"/>
            <w:vAlign w:val="center"/>
          </w:tcPr>
          <w:p w14:paraId="7C1E04CE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sz w:val="22"/>
                <w:szCs w:val="22"/>
              </w:rPr>
            </w:pPr>
            <w:r w:rsidRPr="007038BC">
              <w:rPr>
                <w:rStyle w:val="normaltextrun"/>
                <w:rFonts w:cs="Calibri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1525" w:type="dxa"/>
            <w:vAlign w:val="center"/>
          </w:tcPr>
          <w:p w14:paraId="26AB4242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19955A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835A16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23E744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2D6BFD69" w14:textId="77777777" w:rsidR="002F75B6" w:rsidRPr="007038BC" w:rsidRDefault="002F75B6" w:rsidP="00332736">
            <w:pPr>
              <w:widowControl w:val="0"/>
              <w:spacing w:line="276" w:lineRule="auto"/>
              <w:jc w:val="center"/>
              <w:rPr>
                <w:rStyle w:val="normaltextrun"/>
                <w:rFonts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A592730" w14:textId="77777777" w:rsidR="008A5DA9" w:rsidRDefault="008A5DA9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6A8DBB59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lastRenderedPageBreak/>
        <w:t xml:space="preserve">Oświadczam, że w powyższej cenie brutto </w:t>
      </w:r>
      <w:r w:rsidR="00E52333">
        <w:rPr>
          <w:rStyle w:val="normaltextrun"/>
          <w:rFonts w:ascii="Calibri" w:hAnsi="Calibri" w:cs="Calibri"/>
          <w:i/>
          <w:iCs/>
        </w:rPr>
        <w:t xml:space="preserve">zostaną </w:t>
      </w:r>
      <w:r w:rsidRPr="004A26B9">
        <w:rPr>
          <w:rStyle w:val="normaltextrun"/>
          <w:rFonts w:ascii="Calibri" w:hAnsi="Calibri" w:cs="Calibri"/>
          <w:i/>
          <w:iCs/>
        </w:rPr>
        <w:t>uwzględnione wszystkie koszty związane z prawidłową realizacją przedmiotu zamówienia, zgodnie 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882D2B">
        <w:trPr>
          <w:trHeight w:val="1067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263911">
      <w:headerReference w:type="default" r:id="rId8"/>
      <w:footerReference w:type="default" r:id="rId9"/>
      <w:pgSz w:w="11906" w:h="16838" w:code="9"/>
      <w:pgMar w:top="226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9E740" w14:textId="77777777" w:rsidR="00A66E8B" w:rsidRDefault="00A66E8B" w:rsidP="00740C4C">
      <w:pPr>
        <w:spacing w:after="0"/>
      </w:pPr>
      <w:r>
        <w:separator/>
      </w:r>
    </w:p>
  </w:endnote>
  <w:endnote w:type="continuationSeparator" w:id="0">
    <w:p w14:paraId="7D0BA4A5" w14:textId="77777777" w:rsidR="00A66E8B" w:rsidRDefault="00A66E8B" w:rsidP="00740C4C">
      <w:pPr>
        <w:spacing w:after="0"/>
      </w:pPr>
      <w:r>
        <w:continuationSeparator/>
      </w:r>
    </w:p>
  </w:endnote>
  <w:endnote w:type="continuationNotice" w:id="1">
    <w:p w14:paraId="30EE91F8" w14:textId="77777777" w:rsidR="00A66E8B" w:rsidRDefault="00A66E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B3B8" w14:textId="77777777" w:rsidR="00890587" w:rsidRPr="00D149A3" w:rsidRDefault="00890587" w:rsidP="00890587">
    <w:pPr>
      <w:pStyle w:val="Stopka"/>
      <w:jc w:val="both"/>
      <w:rPr>
        <w:rFonts w:ascii="Calibri" w:eastAsia="Calibri" w:hAnsi="Calibri" w:cs="Times New Roman"/>
      </w:rPr>
    </w:pPr>
    <w:r w:rsidRPr="00D149A3">
      <w:rPr>
        <w:rFonts w:ascii="Calibri" w:eastAsia="Calibri" w:hAnsi="Calibri" w:cs="Times New Roman"/>
      </w:rPr>
      <w:t xml:space="preserve">Projekt „Wspólnota, Rozwój, Integracja - Program dla Międzynarodowej Wspólnoty UEW” finansowany jest przez Narodową Agencję Wymiany Akademickiej w ramach Programu </w:t>
    </w:r>
    <w:proofErr w:type="spellStart"/>
    <w:r w:rsidRPr="00D149A3">
      <w:rPr>
        <w:rFonts w:ascii="Calibri" w:eastAsia="Calibri" w:hAnsi="Calibri" w:cs="Times New Roman"/>
      </w:rPr>
      <w:t>Welcome</w:t>
    </w:r>
    <w:proofErr w:type="spellEnd"/>
    <w:r w:rsidRPr="00D149A3">
      <w:rPr>
        <w:rFonts w:ascii="Calibri" w:eastAsia="Calibri" w:hAnsi="Calibri" w:cs="Times New Roman"/>
      </w:rPr>
      <w:t xml:space="preserve"> to Poland 2023.</w:t>
    </w:r>
  </w:p>
  <w:p w14:paraId="760B5A5B" w14:textId="77777777" w:rsidR="00890587" w:rsidRPr="00D149A3" w:rsidRDefault="00890587" w:rsidP="00890587">
    <w:pPr>
      <w:tabs>
        <w:tab w:val="center" w:pos="4536"/>
        <w:tab w:val="right" w:pos="9072"/>
      </w:tabs>
      <w:spacing w:after="0"/>
      <w:jc w:val="both"/>
      <w:rPr>
        <w:rFonts w:ascii="Calibri" w:eastAsia="Calibri" w:hAnsi="Calibri" w:cs="Times New Roman"/>
      </w:rPr>
    </w:pPr>
  </w:p>
  <w:p w14:paraId="2C963DF6" w14:textId="77777777" w:rsidR="00890587" w:rsidRPr="00D149A3" w:rsidRDefault="00890587" w:rsidP="00890587">
    <w:pPr>
      <w:tabs>
        <w:tab w:val="center" w:pos="4536"/>
        <w:tab w:val="right" w:pos="9072"/>
      </w:tabs>
      <w:spacing w:after="0"/>
      <w:jc w:val="both"/>
      <w:rPr>
        <w:rFonts w:ascii="Calibri" w:eastAsia="Calibri" w:hAnsi="Calibri" w:cs="Times New Roman"/>
      </w:rPr>
    </w:pPr>
    <w:r w:rsidRPr="00D149A3">
      <w:rPr>
        <w:rFonts w:ascii="Calibri" w:eastAsia="Calibri" w:hAnsi="Calibri" w:cs="Times New Roman"/>
      </w:rPr>
      <w:t>Nr umowy: BNP/WTP/2023/1/00086/U/00001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FCB0" w14:textId="77777777" w:rsidR="00A66E8B" w:rsidRDefault="00A66E8B" w:rsidP="00740C4C">
      <w:pPr>
        <w:spacing w:after="0"/>
      </w:pPr>
      <w:r>
        <w:separator/>
      </w:r>
    </w:p>
  </w:footnote>
  <w:footnote w:type="continuationSeparator" w:id="0">
    <w:p w14:paraId="157814C8" w14:textId="77777777" w:rsidR="00A66E8B" w:rsidRDefault="00A66E8B" w:rsidP="00740C4C">
      <w:pPr>
        <w:spacing w:after="0"/>
      </w:pPr>
      <w:r>
        <w:continuationSeparator/>
      </w:r>
    </w:p>
  </w:footnote>
  <w:footnote w:type="continuationNotice" w:id="1">
    <w:p w14:paraId="3F877E9B" w14:textId="77777777" w:rsidR="00A66E8B" w:rsidRDefault="00A66E8B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57816375" w:rsidR="00FE6F1E" w:rsidRDefault="00255A78" w:rsidP="00317DA2">
    <w:pPr>
      <w:pStyle w:val="Nagwek"/>
      <w:jc w:val="center"/>
      <w:rPr>
        <w:sz w:val="16"/>
      </w:rPr>
    </w:pPr>
    <w:r w:rsidRPr="00255A78">
      <w:rPr>
        <w:rFonts w:ascii="Calibri" w:eastAsia="Calibri" w:hAnsi="Calibri" w:cs="Times New Roman"/>
        <w:noProof/>
      </w:rPr>
      <w:drawing>
        <wp:anchor distT="0" distB="0" distL="114300" distR="114300" simplePos="0" relativeHeight="251670528" behindDoc="0" locked="0" layoutInCell="1" allowOverlap="1" wp14:anchorId="09D95028" wp14:editId="2E8A742E">
          <wp:simplePos x="0" y="0"/>
          <wp:positionH relativeFrom="margin">
            <wp:posOffset>4046220</wp:posOffset>
          </wp:positionH>
          <wp:positionV relativeFrom="paragraph">
            <wp:posOffset>-180975</wp:posOffset>
          </wp:positionV>
          <wp:extent cx="2084692" cy="1043940"/>
          <wp:effectExtent l="0" t="0" r="0" b="3810"/>
          <wp:wrapNone/>
          <wp:docPr id="1771823000" name="Obraz 1" descr="Obraz zawierający tekst, Czcionka, logo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396422" name="Obraz 1" descr="Obraz zawierający tekst, Czcionka, logo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92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8CC87" w14:textId="592ABC29" w:rsidR="008940CC" w:rsidRDefault="0058535F" w:rsidP="0058535F">
    <w:pPr>
      <w:pStyle w:val="Nagwek"/>
      <w:tabs>
        <w:tab w:val="left" w:pos="1800"/>
      </w:tabs>
    </w:pPr>
    <w:r>
      <w:tab/>
    </w:r>
    <w:r w:rsidRPr="0058535F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8480" behindDoc="0" locked="0" layoutInCell="1" allowOverlap="1" wp14:anchorId="5FBF76B9" wp14:editId="4F3A84F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527166348" name="Obraz 52716634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89E5278" w14:textId="77777777" w:rsidR="0058535F" w:rsidRDefault="0058535F" w:rsidP="005E4CC3">
    <w:pPr>
      <w:pStyle w:val="Nagwek"/>
      <w:jc w:val="right"/>
    </w:pPr>
  </w:p>
  <w:p w14:paraId="29D03B74" w14:textId="77777777" w:rsidR="00255A78" w:rsidRDefault="00255A78" w:rsidP="005E4CC3">
    <w:pPr>
      <w:pStyle w:val="Nagwek"/>
      <w:jc w:val="right"/>
    </w:pPr>
  </w:p>
  <w:p w14:paraId="0509075D" w14:textId="77777777" w:rsidR="00255A78" w:rsidRDefault="00255A78" w:rsidP="005E4CC3">
    <w:pPr>
      <w:pStyle w:val="Nagwek"/>
      <w:jc w:val="right"/>
    </w:pPr>
  </w:p>
  <w:p w14:paraId="1942DC32" w14:textId="77777777" w:rsidR="00255A78" w:rsidRDefault="00255A78" w:rsidP="005E4CC3">
    <w:pPr>
      <w:pStyle w:val="Nagwek"/>
      <w:jc w:val="right"/>
    </w:pPr>
  </w:p>
  <w:p w14:paraId="6A041CA4" w14:textId="5874F0B3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90585205" name="Obraz 59058520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912F0F">
      <w:t>36</w:t>
    </w:r>
    <w:r w:rsidR="0056735A">
      <w:t>.</w:t>
    </w:r>
    <w:r w:rsidRPr="005E4CC3">
      <w:t>2</w:t>
    </w:r>
    <w:r w:rsidR="005E4CC3">
      <w:t>02</w:t>
    </w:r>
    <w:r w:rsidR="00317DA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95F"/>
    <w:rsid w:val="00007F01"/>
    <w:rsid w:val="00015C32"/>
    <w:rsid w:val="000170E7"/>
    <w:rsid w:val="000252ED"/>
    <w:rsid w:val="00025ADA"/>
    <w:rsid w:val="00031BB9"/>
    <w:rsid w:val="00034617"/>
    <w:rsid w:val="00040876"/>
    <w:rsid w:val="000416E8"/>
    <w:rsid w:val="00042DD8"/>
    <w:rsid w:val="00050D2A"/>
    <w:rsid w:val="00054C61"/>
    <w:rsid w:val="00056C0F"/>
    <w:rsid w:val="00066E8C"/>
    <w:rsid w:val="00067781"/>
    <w:rsid w:val="00074C85"/>
    <w:rsid w:val="00074E7A"/>
    <w:rsid w:val="000778C6"/>
    <w:rsid w:val="00083313"/>
    <w:rsid w:val="000841F3"/>
    <w:rsid w:val="00084ADC"/>
    <w:rsid w:val="00097CB8"/>
    <w:rsid w:val="000A3040"/>
    <w:rsid w:val="000A657F"/>
    <w:rsid w:val="000D083D"/>
    <w:rsid w:val="000D4EC1"/>
    <w:rsid w:val="000D7649"/>
    <w:rsid w:val="000F6F3C"/>
    <w:rsid w:val="001029D8"/>
    <w:rsid w:val="00103244"/>
    <w:rsid w:val="00104258"/>
    <w:rsid w:val="00107876"/>
    <w:rsid w:val="00107CC5"/>
    <w:rsid w:val="0011224E"/>
    <w:rsid w:val="00115F03"/>
    <w:rsid w:val="00121F89"/>
    <w:rsid w:val="00125227"/>
    <w:rsid w:val="001301ED"/>
    <w:rsid w:val="001330C5"/>
    <w:rsid w:val="0013480F"/>
    <w:rsid w:val="00135DF1"/>
    <w:rsid w:val="001406D5"/>
    <w:rsid w:val="001421EA"/>
    <w:rsid w:val="0014766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5F24"/>
    <w:rsid w:val="001A7E1D"/>
    <w:rsid w:val="001B0B6E"/>
    <w:rsid w:val="001B2214"/>
    <w:rsid w:val="001B3A98"/>
    <w:rsid w:val="001C2B48"/>
    <w:rsid w:val="001C700E"/>
    <w:rsid w:val="001E7635"/>
    <w:rsid w:val="001F31BA"/>
    <w:rsid w:val="001F54CB"/>
    <w:rsid w:val="001F55C9"/>
    <w:rsid w:val="002038AF"/>
    <w:rsid w:val="00206D2C"/>
    <w:rsid w:val="00214DA9"/>
    <w:rsid w:val="00214F1E"/>
    <w:rsid w:val="00220311"/>
    <w:rsid w:val="002219E4"/>
    <w:rsid w:val="00222808"/>
    <w:rsid w:val="00222CE0"/>
    <w:rsid w:val="00225890"/>
    <w:rsid w:val="002302D3"/>
    <w:rsid w:val="002322B9"/>
    <w:rsid w:val="00233B17"/>
    <w:rsid w:val="0024112A"/>
    <w:rsid w:val="002423F2"/>
    <w:rsid w:val="00243420"/>
    <w:rsid w:val="00246255"/>
    <w:rsid w:val="00251E05"/>
    <w:rsid w:val="002541E1"/>
    <w:rsid w:val="00255A78"/>
    <w:rsid w:val="00257992"/>
    <w:rsid w:val="0026349F"/>
    <w:rsid w:val="00263911"/>
    <w:rsid w:val="0026583D"/>
    <w:rsid w:val="0026629E"/>
    <w:rsid w:val="002768C0"/>
    <w:rsid w:val="00290816"/>
    <w:rsid w:val="002919C7"/>
    <w:rsid w:val="00292CB2"/>
    <w:rsid w:val="002933FB"/>
    <w:rsid w:val="0029510B"/>
    <w:rsid w:val="002A38E2"/>
    <w:rsid w:val="002A4CC3"/>
    <w:rsid w:val="002A55AA"/>
    <w:rsid w:val="002A789D"/>
    <w:rsid w:val="002B2820"/>
    <w:rsid w:val="002B3AB7"/>
    <w:rsid w:val="002C2273"/>
    <w:rsid w:val="002D1559"/>
    <w:rsid w:val="002D1AF5"/>
    <w:rsid w:val="002E1097"/>
    <w:rsid w:val="002E77BF"/>
    <w:rsid w:val="002F233B"/>
    <w:rsid w:val="002F51FA"/>
    <w:rsid w:val="002F5398"/>
    <w:rsid w:val="002F75B6"/>
    <w:rsid w:val="002F7620"/>
    <w:rsid w:val="00300BBC"/>
    <w:rsid w:val="00301E8D"/>
    <w:rsid w:val="00305E70"/>
    <w:rsid w:val="003075F5"/>
    <w:rsid w:val="003142D5"/>
    <w:rsid w:val="00317DA2"/>
    <w:rsid w:val="00321CF8"/>
    <w:rsid w:val="00331323"/>
    <w:rsid w:val="00332168"/>
    <w:rsid w:val="00333FA6"/>
    <w:rsid w:val="0034235F"/>
    <w:rsid w:val="00343E94"/>
    <w:rsid w:val="00345DE7"/>
    <w:rsid w:val="0036071B"/>
    <w:rsid w:val="00361DFC"/>
    <w:rsid w:val="00364AA3"/>
    <w:rsid w:val="00371A8A"/>
    <w:rsid w:val="003722ED"/>
    <w:rsid w:val="0037494C"/>
    <w:rsid w:val="00390F90"/>
    <w:rsid w:val="00393D8A"/>
    <w:rsid w:val="003A57AF"/>
    <w:rsid w:val="003B3A05"/>
    <w:rsid w:val="003C16DB"/>
    <w:rsid w:val="003C26CA"/>
    <w:rsid w:val="003C46BF"/>
    <w:rsid w:val="003E11A2"/>
    <w:rsid w:val="003E2526"/>
    <w:rsid w:val="003E6680"/>
    <w:rsid w:val="003E703E"/>
    <w:rsid w:val="003F1E75"/>
    <w:rsid w:val="00402B6D"/>
    <w:rsid w:val="00405DF8"/>
    <w:rsid w:val="004061CC"/>
    <w:rsid w:val="004160A0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95E9C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22D5"/>
    <w:rsid w:val="004C52E5"/>
    <w:rsid w:val="004C614B"/>
    <w:rsid w:val="004D3217"/>
    <w:rsid w:val="004D4555"/>
    <w:rsid w:val="004D6E8F"/>
    <w:rsid w:val="004E0639"/>
    <w:rsid w:val="004E2403"/>
    <w:rsid w:val="004F438F"/>
    <w:rsid w:val="004F4B1F"/>
    <w:rsid w:val="004F501F"/>
    <w:rsid w:val="00502809"/>
    <w:rsid w:val="00504850"/>
    <w:rsid w:val="005106B1"/>
    <w:rsid w:val="00513BE0"/>
    <w:rsid w:val="005173D5"/>
    <w:rsid w:val="00522D99"/>
    <w:rsid w:val="00527F89"/>
    <w:rsid w:val="00530F36"/>
    <w:rsid w:val="00531D46"/>
    <w:rsid w:val="005362C2"/>
    <w:rsid w:val="0053722E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35F"/>
    <w:rsid w:val="0058555C"/>
    <w:rsid w:val="00591240"/>
    <w:rsid w:val="005921DE"/>
    <w:rsid w:val="00594207"/>
    <w:rsid w:val="005948CD"/>
    <w:rsid w:val="005950D6"/>
    <w:rsid w:val="005A483C"/>
    <w:rsid w:val="005B5479"/>
    <w:rsid w:val="005B66B9"/>
    <w:rsid w:val="005C08A0"/>
    <w:rsid w:val="005C094C"/>
    <w:rsid w:val="005C15E9"/>
    <w:rsid w:val="005C2879"/>
    <w:rsid w:val="005D0189"/>
    <w:rsid w:val="005D1BCA"/>
    <w:rsid w:val="005D392D"/>
    <w:rsid w:val="005E4CC3"/>
    <w:rsid w:val="005F23DB"/>
    <w:rsid w:val="00603DF7"/>
    <w:rsid w:val="00625506"/>
    <w:rsid w:val="00636252"/>
    <w:rsid w:val="00643360"/>
    <w:rsid w:val="0064389A"/>
    <w:rsid w:val="00647BDA"/>
    <w:rsid w:val="00650FE1"/>
    <w:rsid w:val="00651159"/>
    <w:rsid w:val="00651B4E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7650A"/>
    <w:rsid w:val="00690477"/>
    <w:rsid w:val="00691D69"/>
    <w:rsid w:val="006931A0"/>
    <w:rsid w:val="00693D0F"/>
    <w:rsid w:val="006A0901"/>
    <w:rsid w:val="006A2DD0"/>
    <w:rsid w:val="006A5710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6F6891"/>
    <w:rsid w:val="007038BC"/>
    <w:rsid w:val="007050A7"/>
    <w:rsid w:val="007114FA"/>
    <w:rsid w:val="007207A1"/>
    <w:rsid w:val="0072143D"/>
    <w:rsid w:val="00724B6C"/>
    <w:rsid w:val="0073251D"/>
    <w:rsid w:val="00735CEC"/>
    <w:rsid w:val="00737D2B"/>
    <w:rsid w:val="007401DA"/>
    <w:rsid w:val="007406FE"/>
    <w:rsid w:val="00740C4C"/>
    <w:rsid w:val="00745600"/>
    <w:rsid w:val="00753021"/>
    <w:rsid w:val="00755427"/>
    <w:rsid w:val="00755ADF"/>
    <w:rsid w:val="0075723E"/>
    <w:rsid w:val="0076105C"/>
    <w:rsid w:val="00763838"/>
    <w:rsid w:val="00764492"/>
    <w:rsid w:val="00767E05"/>
    <w:rsid w:val="00772599"/>
    <w:rsid w:val="00776317"/>
    <w:rsid w:val="00776F30"/>
    <w:rsid w:val="00782332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0416B"/>
    <w:rsid w:val="0081041B"/>
    <w:rsid w:val="00816DA7"/>
    <w:rsid w:val="0082548E"/>
    <w:rsid w:val="00831A42"/>
    <w:rsid w:val="008374DC"/>
    <w:rsid w:val="00846D23"/>
    <w:rsid w:val="008531A9"/>
    <w:rsid w:val="0085739D"/>
    <w:rsid w:val="00860AF8"/>
    <w:rsid w:val="00861E2B"/>
    <w:rsid w:val="0086366F"/>
    <w:rsid w:val="0087181B"/>
    <w:rsid w:val="00877646"/>
    <w:rsid w:val="00880F6E"/>
    <w:rsid w:val="00882D2B"/>
    <w:rsid w:val="00887D78"/>
    <w:rsid w:val="00890587"/>
    <w:rsid w:val="008940CC"/>
    <w:rsid w:val="008960A0"/>
    <w:rsid w:val="008A1A8D"/>
    <w:rsid w:val="008A44D4"/>
    <w:rsid w:val="008A5DA9"/>
    <w:rsid w:val="008B040A"/>
    <w:rsid w:val="008B0955"/>
    <w:rsid w:val="008B2DFA"/>
    <w:rsid w:val="008B6A13"/>
    <w:rsid w:val="008C0A96"/>
    <w:rsid w:val="008C11D1"/>
    <w:rsid w:val="008C4971"/>
    <w:rsid w:val="008C5BCE"/>
    <w:rsid w:val="008C669C"/>
    <w:rsid w:val="008D05D1"/>
    <w:rsid w:val="008D5EAC"/>
    <w:rsid w:val="008E3869"/>
    <w:rsid w:val="008E5F5F"/>
    <w:rsid w:val="008E7522"/>
    <w:rsid w:val="008F3632"/>
    <w:rsid w:val="008F7B7D"/>
    <w:rsid w:val="00900D03"/>
    <w:rsid w:val="009052A7"/>
    <w:rsid w:val="00912F0F"/>
    <w:rsid w:val="00915E5C"/>
    <w:rsid w:val="009178D3"/>
    <w:rsid w:val="00925E7B"/>
    <w:rsid w:val="00931573"/>
    <w:rsid w:val="00932EAC"/>
    <w:rsid w:val="00935C76"/>
    <w:rsid w:val="00940444"/>
    <w:rsid w:val="00941169"/>
    <w:rsid w:val="009426D3"/>
    <w:rsid w:val="00945B53"/>
    <w:rsid w:val="00952045"/>
    <w:rsid w:val="009531C6"/>
    <w:rsid w:val="009572B3"/>
    <w:rsid w:val="009611DF"/>
    <w:rsid w:val="009611E9"/>
    <w:rsid w:val="00966266"/>
    <w:rsid w:val="00966FD0"/>
    <w:rsid w:val="009721B5"/>
    <w:rsid w:val="0097332B"/>
    <w:rsid w:val="009763A2"/>
    <w:rsid w:val="009863F2"/>
    <w:rsid w:val="009868B3"/>
    <w:rsid w:val="00993F9A"/>
    <w:rsid w:val="00995957"/>
    <w:rsid w:val="00995B00"/>
    <w:rsid w:val="00995EA1"/>
    <w:rsid w:val="009A0E5D"/>
    <w:rsid w:val="009A2615"/>
    <w:rsid w:val="009A5076"/>
    <w:rsid w:val="009B008F"/>
    <w:rsid w:val="009B2A63"/>
    <w:rsid w:val="009B50FB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9E579A"/>
    <w:rsid w:val="009F2F8E"/>
    <w:rsid w:val="00A020D0"/>
    <w:rsid w:val="00A03E07"/>
    <w:rsid w:val="00A11E13"/>
    <w:rsid w:val="00A125D7"/>
    <w:rsid w:val="00A17DCF"/>
    <w:rsid w:val="00A24E94"/>
    <w:rsid w:val="00A25AB9"/>
    <w:rsid w:val="00A278C3"/>
    <w:rsid w:val="00A332BB"/>
    <w:rsid w:val="00A33BFE"/>
    <w:rsid w:val="00A350EE"/>
    <w:rsid w:val="00A4011C"/>
    <w:rsid w:val="00A40355"/>
    <w:rsid w:val="00A4468A"/>
    <w:rsid w:val="00A47D27"/>
    <w:rsid w:val="00A52164"/>
    <w:rsid w:val="00A53919"/>
    <w:rsid w:val="00A546AE"/>
    <w:rsid w:val="00A5762D"/>
    <w:rsid w:val="00A60528"/>
    <w:rsid w:val="00A607F7"/>
    <w:rsid w:val="00A63D6E"/>
    <w:rsid w:val="00A65A11"/>
    <w:rsid w:val="00A66E8B"/>
    <w:rsid w:val="00A714A4"/>
    <w:rsid w:val="00A719F0"/>
    <w:rsid w:val="00A7389B"/>
    <w:rsid w:val="00A7586E"/>
    <w:rsid w:val="00A75973"/>
    <w:rsid w:val="00A765CF"/>
    <w:rsid w:val="00A77415"/>
    <w:rsid w:val="00A77D49"/>
    <w:rsid w:val="00A8049B"/>
    <w:rsid w:val="00A91382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D765B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2D31"/>
    <w:rsid w:val="00B4335E"/>
    <w:rsid w:val="00B4698D"/>
    <w:rsid w:val="00B64016"/>
    <w:rsid w:val="00B65DD6"/>
    <w:rsid w:val="00B71E4D"/>
    <w:rsid w:val="00B8257B"/>
    <w:rsid w:val="00B9213B"/>
    <w:rsid w:val="00B93D0B"/>
    <w:rsid w:val="00B94449"/>
    <w:rsid w:val="00BA059D"/>
    <w:rsid w:val="00BB43E4"/>
    <w:rsid w:val="00BB7F8F"/>
    <w:rsid w:val="00BC71A3"/>
    <w:rsid w:val="00BC7EAA"/>
    <w:rsid w:val="00BD366F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17B1C"/>
    <w:rsid w:val="00C27B7D"/>
    <w:rsid w:val="00C3524C"/>
    <w:rsid w:val="00C35A7C"/>
    <w:rsid w:val="00C361B9"/>
    <w:rsid w:val="00C40A38"/>
    <w:rsid w:val="00C4198A"/>
    <w:rsid w:val="00C43727"/>
    <w:rsid w:val="00C479C9"/>
    <w:rsid w:val="00C65CA3"/>
    <w:rsid w:val="00C67D2D"/>
    <w:rsid w:val="00C70CAC"/>
    <w:rsid w:val="00C72382"/>
    <w:rsid w:val="00C867E8"/>
    <w:rsid w:val="00C9147E"/>
    <w:rsid w:val="00C95D0A"/>
    <w:rsid w:val="00CA2FE9"/>
    <w:rsid w:val="00CA6A16"/>
    <w:rsid w:val="00CB0850"/>
    <w:rsid w:val="00CB1A31"/>
    <w:rsid w:val="00CB3324"/>
    <w:rsid w:val="00CC4470"/>
    <w:rsid w:val="00CD0440"/>
    <w:rsid w:val="00CD31C5"/>
    <w:rsid w:val="00CD6C7B"/>
    <w:rsid w:val="00CD7F9B"/>
    <w:rsid w:val="00CE188C"/>
    <w:rsid w:val="00CE4550"/>
    <w:rsid w:val="00CE5013"/>
    <w:rsid w:val="00CF0D92"/>
    <w:rsid w:val="00CF27FD"/>
    <w:rsid w:val="00D00453"/>
    <w:rsid w:val="00D00AE9"/>
    <w:rsid w:val="00D04018"/>
    <w:rsid w:val="00D15BDB"/>
    <w:rsid w:val="00D15C7A"/>
    <w:rsid w:val="00D2063C"/>
    <w:rsid w:val="00D21ACD"/>
    <w:rsid w:val="00D230F7"/>
    <w:rsid w:val="00D25C8F"/>
    <w:rsid w:val="00D26E3A"/>
    <w:rsid w:val="00D34911"/>
    <w:rsid w:val="00D35BF1"/>
    <w:rsid w:val="00D35D58"/>
    <w:rsid w:val="00D412AD"/>
    <w:rsid w:val="00D46C46"/>
    <w:rsid w:val="00D534D8"/>
    <w:rsid w:val="00D5699F"/>
    <w:rsid w:val="00D636DD"/>
    <w:rsid w:val="00D737C7"/>
    <w:rsid w:val="00D74862"/>
    <w:rsid w:val="00D765C7"/>
    <w:rsid w:val="00D95A36"/>
    <w:rsid w:val="00D9674C"/>
    <w:rsid w:val="00DA2698"/>
    <w:rsid w:val="00DA57A3"/>
    <w:rsid w:val="00DB043E"/>
    <w:rsid w:val="00DB07AA"/>
    <w:rsid w:val="00DB323E"/>
    <w:rsid w:val="00DD02DA"/>
    <w:rsid w:val="00DD60FA"/>
    <w:rsid w:val="00DE1570"/>
    <w:rsid w:val="00DE7A5A"/>
    <w:rsid w:val="00E017E3"/>
    <w:rsid w:val="00E06B2F"/>
    <w:rsid w:val="00E07C6E"/>
    <w:rsid w:val="00E26AE7"/>
    <w:rsid w:val="00E307FE"/>
    <w:rsid w:val="00E34B0D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84D4D"/>
    <w:rsid w:val="00EA1364"/>
    <w:rsid w:val="00EA6119"/>
    <w:rsid w:val="00EA735E"/>
    <w:rsid w:val="00EB545F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9108D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0FF4EC2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Renata Nazimek</cp:lastModifiedBy>
  <cp:revision>6</cp:revision>
  <cp:lastPrinted>2020-07-03T14:58:00Z</cp:lastPrinted>
  <dcterms:created xsi:type="dcterms:W3CDTF">2025-03-26T08:26:00Z</dcterms:created>
  <dcterms:modified xsi:type="dcterms:W3CDTF">2025-03-27T09:11:00Z</dcterms:modified>
</cp:coreProperties>
</file>