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F58" w:rsidRDefault="009C0BFF" w:rsidP="00460F58">
      <w:pPr>
        <w:spacing w:after="120" w:line="360" w:lineRule="auto"/>
        <w:jc w:val="right"/>
        <w:rPr>
          <w:rFonts w:asciiTheme="minorHAnsi" w:hAnsiTheme="minorHAnsi"/>
          <w:b/>
        </w:rPr>
      </w:pPr>
      <w:r>
        <w:rPr>
          <w:rFonts w:asciiTheme="minorHAnsi" w:hAnsiTheme="minorHAnsi"/>
          <w:b/>
        </w:rPr>
        <w:t>Załącznik nr 2</w:t>
      </w:r>
    </w:p>
    <w:p w:rsidR="00085A66" w:rsidRPr="00542EE3" w:rsidRDefault="00460F58" w:rsidP="00F93E13">
      <w:pPr>
        <w:spacing w:after="120" w:line="360" w:lineRule="auto"/>
        <w:jc w:val="center"/>
        <w:rPr>
          <w:rFonts w:asciiTheme="minorHAnsi" w:eastAsia="Arial" w:hAnsiTheme="minorHAnsi"/>
          <w:b/>
        </w:rPr>
      </w:pPr>
      <w:r>
        <w:rPr>
          <w:rFonts w:asciiTheme="minorHAnsi" w:hAnsiTheme="minorHAnsi"/>
          <w:b/>
        </w:rPr>
        <w:t>ISTOTNE POSTANOWIENIA UMOWY</w:t>
      </w:r>
      <w:r w:rsidR="00085A66" w:rsidRPr="00542EE3">
        <w:rPr>
          <w:rFonts w:asciiTheme="minorHAnsi" w:hAnsiTheme="minorHAnsi"/>
          <w:b/>
        </w:rPr>
        <w:br/>
      </w:r>
    </w:p>
    <w:p w:rsidR="00085A66" w:rsidRPr="00542EE3" w:rsidRDefault="008F5775" w:rsidP="00F93E13">
      <w:pPr>
        <w:spacing w:after="120" w:line="360" w:lineRule="auto"/>
        <w:ind w:left="-284" w:right="-171"/>
        <w:jc w:val="both"/>
        <w:rPr>
          <w:rFonts w:asciiTheme="minorHAnsi" w:hAnsiTheme="minorHAnsi"/>
        </w:rPr>
      </w:pPr>
      <w:r w:rsidRPr="00542EE3">
        <w:rPr>
          <w:rFonts w:asciiTheme="minorHAnsi" w:hAnsiTheme="minorHAnsi"/>
        </w:rPr>
        <w:t>zawarta  dnia</w:t>
      </w:r>
      <w:r w:rsidR="00E101EE" w:rsidRPr="00542EE3">
        <w:rPr>
          <w:rFonts w:asciiTheme="minorHAnsi" w:hAnsiTheme="minorHAnsi"/>
          <w:b/>
        </w:rPr>
        <w:t xml:space="preserve"> ………….. …. </w:t>
      </w:r>
      <w:r w:rsidR="00130DAB" w:rsidRPr="00542EE3">
        <w:rPr>
          <w:rFonts w:asciiTheme="minorHAnsi" w:hAnsiTheme="minorHAnsi"/>
          <w:b/>
        </w:rPr>
        <w:t>202</w:t>
      </w:r>
      <w:r w:rsidR="0051708F" w:rsidRPr="00542EE3">
        <w:rPr>
          <w:rFonts w:asciiTheme="minorHAnsi" w:hAnsiTheme="minorHAnsi"/>
          <w:b/>
        </w:rPr>
        <w:t>2</w:t>
      </w:r>
      <w:r w:rsidR="00085A66" w:rsidRPr="00542EE3">
        <w:rPr>
          <w:rFonts w:asciiTheme="minorHAnsi" w:hAnsiTheme="minorHAnsi"/>
          <w:b/>
        </w:rPr>
        <w:t>r</w:t>
      </w:r>
      <w:r w:rsidR="00085A66" w:rsidRPr="00542EE3">
        <w:rPr>
          <w:rFonts w:asciiTheme="minorHAnsi" w:hAnsiTheme="minorHAnsi"/>
        </w:rPr>
        <w:t>. w Kędzierzynie-Koźlu pomiędzy:</w:t>
      </w:r>
    </w:p>
    <w:p w:rsidR="00E101EE" w:rsidRPr="00542EE3" w:rsidRDefault="00085A66" w:rsidP="00F93E13">
      <w:pPr>
        <w:spacing w:after="120" w:line="360" w:lineRule="auto"/>
        <w:ind w:left="-284" w:right="-171"/>
        <w:jc w:val="both"/>
        <w:rPr>
          <w:rFonts w:asciiTheme="minorHAnsi" w:hAnsiTheme="minorHAnsi"/>
        </w:rPr>
      </w:pPr>
      <w:r w:rsidRPr="00542EE3">
        <w:rPr>
          <w:rFonts w:asciiTheme="minorHAnsi" w:hAnsiTheme="minorHAnsi"/>
          <w:b/>
        </w:rPr>
        <w:t>Samodzielnym Publicznym Zespołem Opieki Zdrowotnej z siedzibą w Kędzierzynie-Koźlu</w:t>
      </w:r>
      <w:r w:rsidR="00D9158B" w:rsidRPr="00542EE3">
        <w:rPr>
          <w:rFonts w:asciiTheme="minorHAnsi" w:hAnsiTheme="minorHAnsi"/>
        </w:rPr>
        <w:t xml:space="preserve"> </w:t>
      </w:r>
      <w:r w:rsidRPr="00542EE3">
        <w:rPr>
          <w:rFonts w:asciiTheme="minorHAnsi" w:hAnsiTheme="minorHAnsi"/>
        </w:rPr>
        <w:t>47-200,</w:t>
      </w:r>
      <w:r w:rsidR="00D9158B" w:rsidRPr="00542EE3">
        <w:rPr>
          <w:rFonts w:asciiTheme="minorHAnsi" w:hAnsiTheme="minorHAnsi"/>
        </w:rPr>
        <w:br/>
      </w:r>
      <w:r w:rsidRPr="00542EE3">
        <w:rPr>
          <w:rFonts w:asciiTheme="minorHAnsi" w:hAnsiTheme="minorHAnsi"/>
        </w:rPr>
        <w:t xml:space="preserve">ul. 24 Kwietnia 5, zarejestrowanym przez Sąd Rejonowy, VIII Wydział Gospodarczy Krajowego Rejestru Sądowego w Opolu, pod numerem KRS 0000004757, posiadającym NIP </w:t>
      </w:r>
      <w:r w:rsidR="00D9158B" w:rsidRPr="00542EE3">
        <w:rPr>
          <w:rFonts w:asciiTheme="minorHAnsi" w:hAnsiTheme="minorHAnsi"/>
        </w:rPr>
        <w:t xml:space="preserve">749-179-03-04, Regon 000314661, </w:t>
      </w:r>
      <w:r w:rsidRPr="00542EE3">
        <w:rPr>
          <w:rFonts w:asciiTheme="minorHAnsi" w:hAnsiTheme="minorHAnsi"/>
        </w:rPr>
        <w:t xml:space="preserve">zwanym dalej </w:t>
      </w:r>
      <w:r w:rsidRPr="00542EE3">
        <w:rPr>
          <w:rFonts w:asciiTheme="minorHAnsi" w:hAnsiTheme="minorHAnsi"/>
          <w:b/>
        </w:rPr>
        <w:t>Zamawiającym</w:t>
      </w:r>
      <w:r w:rsidRPr="00542EE3">
        <w:rPr>
          <w:rFonts w:asciiTheme="minorHAnsi" w:hAnsiTheme="minorHAnsi"/>
        </w:rPr>
        <w:t xml:space="preserve">, </w:t>
      </w:r>
    </w:p>
    <w:p w:rsidR="00DA06DF" w:rsidRPr="00542EE3" w:rsidRDefault="00085A66" w:rsidP="00E101EE">
      <w:pPr>
        <w:spacing w:after="120" w:line="360" w:lineRule="auto"/>
        <w:ind w:left="-284" w:right="-171"/>
        <w:jc w:val="both"/>
        <w:rPr>
          <w:rFonts w:asciiTheme="minorHAnsi" w:hAnsiTheme="minorHAnsi"/>
        </w:rPr>
      </w:pPr>
      <w:r w:rsidRPr="00542EE3">
        <w:rPr>
          <w:rFonts w:asciiTheme="minorHAnsi" w:hAnsiTheme="minorHAnsi"/>
        </w:rPr>
        <w:t xml:space="preserve">reprezentowanym przez: </w:t>
      </w:r>
      <w:r w:rsidR="00130DAB" w:rsidRPr="00542EE3">
        <w:rPr>
          <w:rFonts w:asciiTheme="minorHAnsi" w:hAnsiTheme="minorHAnsi"/>
          <w:b/>
        </w:rPr>
        <w:t>Dyre</w:t>
      </w:r>
      <w:r w:rsidR="00E101EE" w:rsidRPr="00542EE3">
        <w:rPr>
          <w:rFonts w:asciiTheme="minorHAnsi" w:hAnsiTheme="minorHAnsi"/>
          <w:b/>
        </w:rPr>
        <w:t>ktora ……………….</w:t>
      </w:r>
    </w:p>
    <w:p w:rsidR="00E101EE" w:rsidRPr="00542EE3" w:rsidRDefault="00E101EE" w:rsidP="00E101EE">
      <w:pPr>
        <w:spacing w:after="120" w:line="360" w:lineRule="auto"/>
        <w:ind w:left="-284" w:right="-284"/>
        <w:rPr>
          <w:rFonts w:asciiTheme="minorHAnsi" w:hAnsiTheme="minorHAnsi"/>
        </w:rPr>
      </w:pPr>
      <w:r w:rsidRPr="00542EE3">
        <w:rPr>
          <w:rFonts w:asciiTheme="minorHAnsi" w:hAnsiTheme="minorHAnsi"/>
        </w:rPr>
        <w:t xml:space="preserve">a …………………………………………… ,  KRS …………….., NIP ……….., Regon ………….,  </w:t>
      </w:r>
      <w:r w:rsidRPr="00542EE3">
        <w:rPr>
          <w:rFonts w:asciiTheme="minorHAnsi" w:hAnsiTheme="minorHAnsi"/>
        </w:rPr>
        <w:br/>
        <w:t>reprezentowanym przez …………………….…………………………………..</w:t>
      </w:r>
      <w:r w:rsidRPr="00542EE3">
        <w:rPr>
          <w:rFonts w:asciiTheme="minorHAnsi" w:hAnsiTheme="minorHAnsi"/>
        </w:rPr>
        <w:br/>
        <w:t xml:space="preserve">zwanym dalej Wykonawcą, </w:t>
      </w:r>
    </w:p>
    <w:p w:rsidR="00E101EE" w:rsidRPr="00542EE3" w:rsidRDefault="00E101EE" w:rsidP="00E101EE">
      <w:pPr>
        <w:pStyle w:val="Nagwek1"/>
        <w:tabs>
          <w:tab w:val="left" w:pos="10"/>
        </w:tabs>
        <w:spacing w:line="360" w:lineRule="auto"/>
        <w:ind w:left="-284" w:right="-284"/>
        <w:jc w:val="center"/>
        <w:rPr>
          <w:rFonts w:asciiTheme="minorHAnsi" w:hAnsiTheme="minorHAnsi" w:cs="Arial Narrow"/>
          <w:sz w:val="20"/>
        </w:rPr>
      </w:pPr>
      <w:r w:rsidRPr="00542EE3">
        <w:rPr>
          <w:rFonts w:asciiTheme="minorHAnsi" w:hAnsiTheme="minorHAnsi" w:cs="Arial Narrow"/>
          <w:sz w:val="20"/>
        </w:rPr>
        <w:t>§ 1  Przedmiot umowy</w:t>
      </w:r>
    </w:p>
    <w:p w:rsidR="00E101EE" w:rsidRDefault="00E101EE" w:rsidP="00E101EE">
      <w:pPr>
        <w:pStyle w:val="Akapitzlist"/>
        <w:numPr>
          <w:ilvl w:val="0"/>
          <w:numId w:val="16"/>
        </w:numPr>
        <w:spacing w:line="360" w:lineRule="auto"/>
        <w:ind w:left="0" w:right="-284" w:hanging="284"/>
        <w:contextualSpacing/>
        <w:jc w:val="both"/>
        <w:rPr>
          <w:rFonts w:asciiTheme="minorHAnsi" w:hAnsiTheme="minorHAnsi" w:cs="Arial Narrow"/>
          <w:sz w:val="20"/>
          <w:szCs w:val="20"/>
        </w:rPr>
      </w:pPr>
      <w:r w:rsidRPr="00542EE3">
        <w:rPr>
          <w:rFonts w:asciiTheme="minorHAnsi" w:hAnsiTheme="minorHAnsi" w:cs="Arial Narrow"/>
          <w:sz w:val="20"/>
          <w:szCs w:val="20"/>
        </w:rPr>
        <w:t xml:space="preserve">Przedmiot umowy stanowi </w:t>
      </w:r>
      <w:r w:rsidR="0043349E" w:rsidRPr="00B36011">
        <w:rPr>
          <w:rFonts w:ascii="Calibri" w:hAnsi="Calibri" w:cs="Arial"/>
          <w:b/>
          <w:sz w:val="20"/>
        </w:rPr>
        <w:t xml:space="preserve">„Dostawa </w:t>
      </w:r>
      <w:r w:rsidR="0043349E">
        <w:rPr>
          <w:rFonts w:ascii="Calibri" w:hAnsi="Calibri" w:cs="Arial"/>
          <w:b/>
          <w:sz w:val="20"/>
        </w:rPr>
        <w:t>wody źródlanej do picia w butlach z dzierżawą dystrybutorów</w:t>
      </w:r>
      <w:r w:rsidR="0043349E" w:rsidRPr="00B36011">
        <w:rPr>
          <w:rFonts w:ascii="Calibri" w:hAnsi="Calibri" w:cs="Arial"/>
          <w:b/>
          <w:sz w:val="20"/>
        </w:rPr>
        <w:t xml:space="preserve"> dla SP ZOZ w Kędzierzynie-Koźlu”</w:t>
      </w:r>
      <w:r w:rsidRPr="00542EE3">
        <w:rPr>
          <w:rFonts w:asciiTheme="minorHAnsi" w:hAnsiTheme="minorHAnsi" w:cs="Arial"/>
          <w:b/>
          <w:sz w:val="20"/>
          <w:szCs w:val="20"/>
        </w:rPr>
        <w:t xml:space="preserve"> </w:t>
      </w:r>
      <w:r w:rsidRPr="00542EE3">
        <w:rPr>
          <w:rFonts w:asciiTheme="minorHAnsi" w:hAnsiTheme="minorHAnsi" w:cs="Arial"/>
          <w:bCs/>
          <w:sz w:val="20"/>
          <w:szCs w:val="20"/>
        </w:rPr>
        <w:t>dla Zamawiającego</w:t>
      </w:r>
      <w:r w:rsidRPr="00542EE3">
        <w:rPr>
          <w:rFonts w:asciiTheme="minorHAnsi" w:hAnsiTheme="minorHAnsi" w:cs="Arial"/>
          <w:b/>
          <w:bCs/>
          <w:sz w:val="20"/>
          <w:szCs w:val="20"/>
        </w:rPr>
        <w:t xml:space="preserve"> </w:t>
      </w:r>
      <w:r w:rsidRPr="00542EE3">
        <w:rPr>
          <w:rFonts w:asciiTheme="minorHAnsi" w:hAnsiTheme="minorHAnsi" w:cs="Arial Narrow"/>
          <w:sz w:val="20"/>
          <w:szCs w:val="20"/>
        </w:rPr>
        <w:t xml:space="preserve">(dalej jako „dostawa”) zgodnie z formularzem cenowym  stanowiącym załącznik do niniejszej umowy. </w:t>
      </w:r>
    </w:p>
    <w:p w:rsidR="00890753" w:rsidRPr="00890753" w:rsidRDefault="00890753" w:rsidP="00890753">
      <w:pPr>
        <w:spacing w:line="360" w:lineRule="auto"/>
        <w:ind w:right="-428"/>
        <w:contextualSpacing/>
        <w:jc w:val="both"/>
        <w:rPr>
          <w:rFonts w:ascii="Calibri" w:hAnsi="Calibri"/>
        </w:rPr>
      </w:pPr>
      <w:r w:rsidRPr="00890753">
        <w:rPr>
          <w:rFonts w:ascii="Calibri" w:hAnsi="Calibri"/>
        </w:rPr>
        <w:t>Szczegółowy opis przedmiotu zamówienia:</w:t>
      </w:r>
    </w:p>
    <w:p w:rsidR="00890753" w:rsidRPr="009C0BFF" w:rsidRDefault="00890753" w:rsidP="00890753">
      <w:pPr>
        <w:pStyle w:val="Akapitzlist"/>
        <w:numPr>
          <w:ilvl w:val="0"/>
          <w:numId w:val="31"/>
        </w:numPr>
        <w:autoSpaceDN w:val="0"/>
        <w:spacing w:after="120" w:line="360" w:lineRule="auto"/>
        <w:contextualSpacing/>
        <w:jc w:val="both"/>
        <w:rPr>
          <w:rFonts w:ascii="Calibri" w:hAnsi="Calibri"/>
          <w:sz w:val="20"/>
        </w:rPr>
      </w:pPr>
      <w:r w:rsidRPr="009C0BFF">
        <w:rPr>
          <w:rFonts w:ascii="Calibri" w:hAnsi="Calibri"/>
          <w:sz w:val="20"/>
        </w:rPr>
        <w:t>Dostawa wody do picia w butlach o pojemności 18,9 l. – ilość:</w:t>
      </w:r>
      <w:r w:rsidR="009C0BFF" w:rsidRPr="009C0BFF">
        <w:rPr>
          <w:rFonts w:ascii="Calibri" w:hAnsi="Calibri"/>
          <w:sz w:val="20"/>
        </w:rPr>
        <w:t xml:space="preserve"> 1.318 szt.</w:t>
      </w:r>
      <w:r w:rsidRPr="009C0BFF">
        <w:rPr>
          <w:rFonts w:ascii="Calibri" w:hAnsi="Calibri"/>
          <w:sz w:val="20"/>
        </w:rPr>
        <w:t xml:space="preserve"> oraz dzierżawę </w:t>
      </w:r>
      <w:r w:rsidR="009C0BFF" w:rsidRPr="009C0BFF">
        <w:rPr>
          <w:rFonts w:ascii="Calibri" w:hAnsi="Calibri"/>
          <w:sz w:val="20"/>
        </w:rPr>
        <w:t xml:space="preserve">14 </w:t>
      </w:r>
      <w:r w:rsidRPr="009C0BFF">
        <w:rPr>
          <w:rFonts w:ascii="Calibri" w:hAnsi="Calibri"/>
          <w:sz w:val="20"/>
        </w:rPr>
        <w:t>dystrybutorów.</w:t>
      </w:r>
    </w:p>
    <w:p w:rsidR="00890753" w:rsidRPr="009C0BFF" w:rsidRDefault="00890753" w:rsidP="00890753">
      <w:pPr>
        <w:pStyle w:val="Akapitzlist"/>
        <w:numPr>
          <w:ilvl w:val="0"/>
          <w:numId w:val="31"/>
        </w:numPr>
        <w:autoSpaceDN w:val="0"/>
        <w:spacing w:after="120" w:line="360" w:lineRule="auto"/>
        <w:contextualSpacing/>
        <w:jc w:val="both"/>
        <w:rPr>
          <w:rFonts w:ascii="Calibri" w:hAnsi="Calibri"/>
          <w:sz w:val="20"/>
        </w:rPr>
      </w:pPr>
      <w:r w:rsidRPr="009C0BFF">
        <w:rPr>
          <w:rFonts w:ascii="Calibri" w:hAnsi="Calibri"/>
          <w:sz w:val="20"/>
        </w:rPr>
        <w:t xml:space="preserve">Zamawiający wymaga sukcesywnych dostaw butli zgodnie z zamówieniem (Zamawiający przewiduje około 48 dostaw w czasie trwania umowy – </w:t>
      </w:r>
      <w:r w:rsidR="009B2E46" w:rsidRPr="009C0BFF">
        <w:rPr>
          <w:rFonts w:ascii="Calibri" w:hAnsi="Calibri"/>
          <w:sz w:val="20"/>
        </w:rPr>
        <w:t xml:space="preserve">dwa </w:t>
      </w:r>
      <w:r w:rsidRPr="009C0BFF">
        <w:rPr>
          <w:rFonts w:ascii="Calibri" w:hAnsi="Calibri"/>
          <w:sz w:val="20"/>
        </w:rPr>
        <w:t>raz</w:t>
      </w:r>
      <w:r w:rsidR="009B2E46" w:rsidRPr="009C0BFF">
        <w:rPr>
          <w:rFonts w:ascii="Calibri" w:hAnsi="Calibri"/>
          <w:sz w:val="20"/>
        </w:rPr>
        <w:t>y</w:t>
      </w:r>
      <w:r w:rsidRPr="009C0BFF">
        <w:rPr>
          <w:rFonts w:ascii="Calibri" w:hAnsi="Calibri"/>
          <w:sz w:val="20"/>
        </w:rPr>
        <w:t xml:space="preserve"> w miesiącu).</w:t>
      </w:r>
    </w:p>
    <w:p w:rsidR="00890753" w:rsidRDefault="00890753" w:rsidP="00890753">
      <w:pPr>
        <w:pStyle w:val="Akapitzlist"/>
        <w:numPr>
          <w:ilvl w:val="0"/>
          <w:numId w:val="31"/>
        </w:numPr>
        <w:autoSpaceDN w:val="0"/>
        <w:spacing w:after="120" w:line="360" w:lineRule="auto"/>
        <w:contextualSpacing/>
        <w:jc w:val="both"/>
        <w:rPr>
          <w:rFonts w:ascii="Calibri" w:hAnsi="Calibri"/>
          <w:sz w:val="20"/>
        </w:rPr>
      </w:pPr>
      <w:r w:rsidRPr="00D25055">
        <w:rPr>
          <w:rFonts w:ascii="Calibri" w:hAnsi="Calibri"/>
          <w:sz w:val="20"/>
        </w:rPr>
        <w:t xml:space="preserve">Zamawiający wymaga </w:t>
      </w:r>
      <w:r>
        <w:rPr>
          <w:rFonts w:ascii="Calibri" w:hAnsi="Calibri"/>
          <w:sz w:val="20"/>
        </w:rPr>
        <w:t>ustawienia dystrybutorów we wskazanych lokalizacjach.</w:t>
      </w:r>
    </w:p>
    <w:p w:rsidR="00890753" w:rsidRDefault="00890753" w:rsidP="00890753">
      <w:pPr>
        <w:pStyle w:val="Akapitzlist"/>
        <w:numPr>
          <w:ilvl w:val="0"/>
          <w:numId w:val="31"/>
        </w:numPr>
        <w:autoSpaceDN w:val="0"/>
        <w:spacing w:after="120" w:line="360" w:lineRule="auto"/>
        <w:contextualSpacing/>
        <w:jc w:val="both"/>
        <w:rPr>
          <w:rFonts w:ascii="Calibri" w:hAnsi="Calibri"/>
          <w:sz w:val="20"/>
        </w:rPr>
      </w:pPr>
      <w:r w:rsidRPr="00D25055">
        <w:rPr>
          <w:rFonts w:ascii="Calibri" w:hAnsi="Calibri"/>
          <w:sz w:val="20"/>
        </w:rPr>
        <w:t>Zamawiający wymaga</w:t>
      </w:r>
      <w:r>
        <w:rPr>
          <w:rFonts w:ascii="Calibri" w:hAnsi="Calibri"/>
          <w:sz w:val="20"/>
        </w:rPr>
        <w:t xml:space="preserve"> regularnych przeglądów i napraw oraz sanityzacji dystrybutorów (co pół roku).</w:t>
      </w:r>
    </w:p>
    <w:p w:rsidR="00890753" w:rsidRDefault="00890753" w:rsidP="00890753">
      <w:pPr>
        <w:pStyle w:val="Akapitzlist"/>
        <w:numPr>
          <w:ilvl w:val="0"/>
          <w:numId w:val="31"/>
        </w:numPr>
        <w:autoSpaceDN w:val="0"/>
        <w:spacing w:after="120" w:line="360" w:lineRule="auto"/>
        <w:contextualSpacing/>
        <w:jc w:val="both"/>
        <w:rPr>
          <w:rFonts w:ascii="Calibri" w:hAnsi="Calibri"/>
          <w:sz w:val="20"/>
        </w:rPr>
      </w:pPr>
      <w:r>
        <w:rPr>
          <w:rFonts w:ascii="Calibri" w:hAnsi="Calibri"/>
          <w:sz w:val="20"/>
        </w:rPr>
        <w:t xml:space="preserve">Uszkodzone/ niesprawne dystrybutory zostaną </w:t>
      </w:r>
      <w:r w:rsidR="00C02847">
        <w:rPr>
          <w:rFonts w:ascii="Calibri" w:hAnsi="Calibri"/>
          <w:sz w:val="20"/>
        </w:rPr>
        <w:t>niezwłocznie wymienione na nowe (do 4 dni roboczych).</w:t>
      </w:r>
      <w:bookmarkStart w:id="0" w:name="_GoBack"/>
      <w:bookmarkEnd w:id="0"/>
    </w:p>
    <w:p w:rsidR="00890753" w:rsidRPr="004E1AA6" w:rsidRDefault="00890753" w:rsidP="00890753">
      <w:pPr>
        <w:pStyle w:val="Akapitzlist"/>
        <w:numPr>
          <w:ilvl w:val="0"/>
          <w:numId w:val="31"/>
        </w:numPr>
        <w:autoSpaceDN w:val="0"/>
        <w:spacing w:after="120" w:line="360" w:lineRule="auto"/>
        <w:contextualSpacing/>
        <w:jc w:val="both"/>
        <w:rPr>
          <w:rFonts w:ascii="Calibri" w:hAnsi="Calibri"/>
          <w:sz w:val="20"/>
        </w:rPr>
      </w:pPr>
      <w:r w:rsidRPr="003D7334">
        <w:rPr>
          <w:rFonts w:ascii="Calibri" w:hAnsi="Calibri" w:cs="Arial Narrow"/>
          <w:sz w:val="20"/>
        </w:rPr>
        <w:t xml:space="preserve">Wykonawca dostarczy </w:t>
      </w:r>
      <w:r>
        <w:rPr>
          <w:rFonts w:ascii="Calibri" w:hAnsi="Calibri" w:cs="Arial Narrow"/>
          <w:sz w:val="20"/>
        </w:rPr>
        <w:t>dystrybutory</w:t>
      </w:r>
      <w:r w:rsidRPr="003D7334">
        <w:rPr>
          <w:rFonts w:ascii="Calibri" w:hAnsi="Calibri" w:cs="Arial Narrow"/>
          <w:sz w:val="20"/>
        </w:rPr>
        <w:t xml:space="preserve"> na własny koszt i odpowiedzialność w wyznaczo</w:t>
      </w:r>
      <w:r>
        <w:rPr>
          <w:rFonts w:ascii="Calibri" w:hAnsi="Calibri" w:cs="Arial Narrow"/>
          <w:sz w:val="20"/>
        </w:rPr>
        <w:t>ne przez Zamawiającego miejsce.</w:t>
      </w:r>
    </w:p>
    <w:p w:rsidR="00890753" w:rsidRPr="009C0BFF" w:rsidRDefault="00890753" w:rsidP="00890753">
      <w:pPr>
        <w:pStyle w:val="Akapitzlist"/>
        <w:numPr>
          <w:ilvl w:val="0"/>
          <w:numId w:val="31"/>
        </w:numPr>
        <w:autoSpaceDN w:val="0"/>
        <w:spacing w:after="120" w:line="360" w:lineRule="auto"/>
        <w:contextualSpacing/>
        <w:jc w:val="both"/>
        <w:rPr>
          <w:rFonts w:ascii="Calibri" w:hAnsi="Calibri"/>
          <w:sz w:val="20"/>
        </w:rPr>
      </w:pPr>
      <w:r w:rsidRPr="003D7334">
        <w:rPr>
          <w:rFonts w:ascii="Calibri" w:hAnsi="Calibri" w:cs="Arial Narrow"/>
          <w:sz w:val="20"/>
        </w:rPr>
        <w:t xml:space="preserve">Wykonawca dostarczy </w:t>
      </w:r>
      <w:r>
        <w:rPr>
          <w:rFonts w:ascii="Calibri" w:hAnsi="Calibri" w:cs="Arial Narrow"/>
          <w:sz w:val="20"/>
        </w:rPr>
        <w:t xml:space="preserve">butle z wodą </w:t>
      </w:r>
      <w:r w:rsidRPr="003D7334">
        <w:rPr>
          <w:rFonts w:ascii="Calibri" w:hAnsi="Calibri" w:cs="Arial Narrow"/>
          <w:sz w:val="20"/>
        </w:rPr>
        <w:t>na w</w:t>
      </w:r>
      <w:r>
        <w:rPr>
          <w:rFonts w:ascii="Calibri" w:hAnsi="Calibri" w:cs="Arial Narrow"/>
          <w:sz w:val="20"/>
        </w:rPr>
        <w:t>łasny koszt i odpowiedzialność do</w:t>
      </w:r>
      <w:r w:rsidRPr="003D7334">
        <w:rPr>
          <w:rFonts w:ascii="Calibri" w:hAnsi="Calibri" w:cs="Arial Narrow"/>
          <w:sz w:val="20"/>
        </w:rPr>
        <w:t xml:space="preserve"> wyznaczo</w:t>
      </w:r>
      <w:r>
        <w:rPr>
          <w:rFonts w:ascii="Calibri" w:hAnsi="Calibri" w:cs="Arial Narrow"/>
          <w:sz w:val="20"/>
        </w:rPr>
        <w:t xml:space="preserve">nego przez Zamawiającego miejsca: </w:t>
      </w:r>
      <w:r w:rsidRPr="001104A7">
        <w:rPr>
          <w:rFonts w:ascii="Calibri" w:hAnsi="Calibri" w:cs="Arial Narrow"/>
          <w:sz w:val="20"/>
        </w:rPr>
        <w:t>do Maga</w:t>
      </w:r>
      <w:r w:rsidRPr="009C0BFF">
        <w:rPr>
          <w:rFonts w:ascii="Calibri" w:hAnsi="Calibri" w:cs="Arial Narrow"/>
          <w:sz w:val="20"/>
        </w:rPr>
        <w:t>zynu Centralnego, ul. Roosevelta 2, 47-200 Kędzierzyn Koźle.</w:t>
      </w:r>
    </w:p>
    <w:p w:rsidR="00890753" w:rsidRPr="009C0BFF" w:rsidRDefault="00890753" w:rsidP="00890753">
      <w:pPr>
        <w:pStyle w:val="Akapitzlist"/>
        <w:numPr>
          <w:ilvl w:val="0"/>
          <w:numId w:val="31"/>
        </w:numPr>
        <w:autoSpaceDN w:val="0"/>
        <w:spacing w:after="120" w:line="360" w:lineRule="auto"/>
        <w:contextualSpacing/>
        <w:jc w:val="both"/>
        <w:rPr>
          <w:rFonts w:ascii="Calibri" w:hAnsi="Calibri"/>
          <w:sz w:val="20"/>
        </w:rPr>
      </w:pPr>
      <w:r w:rsidRPr="009C0BFF">
        <w:rPr>
          <w:rFonts w:ascii="Calibri" w:hAnsi="Calibri"/>
          <w:sz w:val="20"/>
        </w:rPr>
        <w:t>Termin realizacji zamówienia (dostawy): 5 dni roboczych.</w:t>
      </w:r>
    </w:p>
    <w:p w:rsidR="00890753" w:rsidRPr="009C0BFF" w:rsidRDefault="00890753" w:rsidP="00890753">
      <w:pPr>
        <w:pStyle w:val="Akapitzlist"/>
        <w:numPr>
          <w:ilvl w:val="0"/>
          <w:numId w:val="31"/>
        </w:numPr>
        <w:autoSpaceDN w:val="0"/>
        <w:spacing w:after="120" w:line="360" w:lineRule="auto"/>
        <w:contextualSpacing/>
        <w:jc w:val="both"/>
        <w:rPr>
          <w:rFonts w:ascii="Calibri" w:hAnsi="Calibri"/>
          <w:sz w:val="20"/>
        </w:rPr>
      </w:pPr>
      <w:r w:rsidRPr="009C0BFF">
        <w:rPr>
          <w:rFonts w:ascii="Calibri" w:hAnsi="Calibri"/>
          <w:sz w:val="20"/>
        </w:rPr>
        <w:t>Okres trwania umowy: 24 miesiące.</w:t>
      </w:r>
    </w:p>
    <w:p w:rsidR="00890753" w:rsidRPr="00890753" w:rsidRDefault="00890753" w:rsidP="00890753">
      <w:pPr>
        <w:pStyle w:val="Akapitzlist"/>
        <w:numPr>
          <w:ilvl w:val="0"/>
          <w:numId w:val="31"/>
        </w:numPr>
        <w:autoSpaceDN w:val="0"/>
        <w:spacing w:after="120" w:line="360" w:lineRule="auto"/>
        <w:contextualSpacing/>
        <w:jc w:val="both"/>
        <w:rPr>
          <w:rFonts w:ascii="Calibri" w:hAnsi="Calibri"/>
          <w:sz w:val="20"/>
        </w:rPr>
      </w:pPr>
      <w:r w:rsidRPr="00B36011">
        <w:rPr>
          <w:rFonts w:ascii="Calibri" w:hAnsi="Calibri"/>
          <w:sz w:val="20"/>
        </w:rPr>
        <w:t xml:space="preserve">Poprzez dostawę Zamawiający rozumie dostarczenie i wniesienie. </w:t>
      </w:r>
    </w:p>
    <w:p w:rsidR="00E101EE" w:rsidRPr="009C0BFF" w:rsidRDefault="00E101EE" w:rsidP="00E101EE">
      <w:pPr>
        <w:pStyle w:val="Akapitzlist"/>
        <w:numPr>
          <w:ilvl w:val="0"/>
          <w:numId w:val="16"/>
        </w:numPr>
        <w:spacing w:line="360" w:lineRule="auto"/>
        <w:ind w:left="0" w:right="-284" w:hanging="284"/>
        <w:contextualSpacing/>
        <w:jc w:val="both"/>
        <w:rPr>
          <w:rFonts w:asciiTheme="minorHAnsi" w:hAnsiTheme="minorHAnsi" w:cs="Arial Narrow"/>
          <w:sz w:val="20"/>
          <w:szCs w:val="20"/>
        </w:rPr>
      </w:pPr>
      <w:r w:rsidRPr="00542EE3">
        <w:rPr>
          <w:rFonts w:asciiTheme="minorHAnsi" w:hAnsiTheme="minorHAnsi" w:cs="Arial Narrow"/>
          <w:sz w:val="20"/>
          <w:szCs w:val="20"/>
        </w:rPr>
        <w:t xml:space="preserve">Wykonawca zobowiązuje się do sprzedaży Zamawiającemu przedmiotu objętego umową  z dochowaniem należytej </w:t>
      </w:r>
      <w:r w:rsidRPr="009C0BFF">
        <w:rPr>
          <w:rFonts w:asciiTheme="minorHAnsi" w:hAnsiTheme="minorHAnsi" w:cs="Arial Narrow"/>
          <w:sz w:val="20"/>
          <w:szCs w:val="20"/>
        </w:rPr>
        <w:t>staranności.</w:t>
      </w:r>
    </w:p>
    <w:p w:rsidR="009B2E46" w:rsidRPr="009C0BFF" w:rsidRDefault="009B2E46" w:rsidP="00E101EE">
      <w:pPr>
        <w:pStyle w:val="Akapitzlist"/>
        <w:numPr>
          <w:ilvl w:val="0"/>
          <w:numId w:val="16"/>
        </w:numPr>
        <w:spacing w:line="360" w:lineRule="auto"/>
        <w:ind w:left="0" w:right="-284" w:hanging="284"/>
        <w:contextualSpacing/>
        <w:jc w:val="both"/>
        <w:rPr>
          <w:rFonts w:asciiTheme="minorHAnsi" w:hAnsiTheme="minorHAnsi" w:cs="Arial Narrow"/>
          <w:sz w:val="20"/>
          <w:szCs w:val="20"/>
        </w:rPr>
      </w:pPr>
      <w:r w:rsidRPr="009C0BFF">
        <w:rPr>
          <w:rFonts w:asciiTheme="minorHAnsi" w:hAnsiTheme="minorHAnsi" w:cs="Arial Narrow"/>
          <w:sz w:val="20"/>
          <w:szCs w:val="20"/>
        </w:rPr>
        <w:t>Wykonawca zobowiązuje się do wykonania przeglądu i sanityzacji urządzeń co pół roku. Czynności te zostaną potwierdzone protokołem.</w:t>
      </w:r>
    </w:p>
    <w:p w:rsidR="00085A66" w:rsidRPr="00542EE3" w:rsidRDefault="00085A66" w:rsidP="00E101EE">
      <w:pPr>
        <w:pStyle w:val="Akapitzlist"/>
        <w:numPr>
          <w:ilvl w:val="0"/>
          <w:numId w:val="16"/>
        </w:numPr>
        <w:spacing w:line="360" w:lineRule="auto"/>
        <w:ind w:left="0" w:right="-284" w:hanging="284"/>
        <w:contextualSpacing/>
        <w:jc w:val="both"/>
        <w:rPr>
          <w:rFonts w:asciiTheme="minorHAnsi" w:hAnsiTheme="minorHAnsi" w:cs="Arial Narrow"/>
          <w:sz w:val="20"/>
          <w:szCs w:val="20"/>
        </w:rPr>
      </w:pPr>
      <w:r w:rsidRPr="00542EE3">
        <w:rPr>
          <w:rFonts w:asciiTheme="minorHAnsi" w:hAnsiTheme="minorHAnsi" w:cs="Arial Narrow"/>
          <w:sz w:val="20"/>
          <w:szCs w:val="20"/>
        </w:rPr>
        <w:t>Wykonawca oświadcza, że:</w:t>
      </w:r>
    </w:p>
    <w:p w:rsidR="00085A66" w:rsidRPr="00542EE3" w:rsidRDefault="00085A66" w:rsidP="00F93E13">
      <w:pPr>
        <w:numPr>
          <w:ilvl w:val="4"/>
          <w:numId w:val="14"/>
        </w:numPr>
        <w:spacing w:after="120" w:line="360" w:lineRule="auto"/>
        <w:ind w:left="567" w:right="-171" w:hanging="283"/>
        <w:jc w:val="both"/>
        <w:rPr>
          <w:rFonts w:asciiTheme="minorHAnsi" w:hAnsiTheme="minorHAnsi"/>
          <w:b/>
        </w:rPr>
      </w:pPr>
      <w:r w:rsidRPr="00542EE3">
        <w:rPr>
          <w:rFonts w:asciiTheme="minorHAnsi" w:hAnsiTheme="minorHAnsi" w:cs="Arial Narrow"/>
        </w:rPr>
        <w:t>posiada uprawnienia, doświadczenie, wiedzę oraz potencjał techniczny i osobowy do należytego wykonania przedmiotu niniejszej umowy,</w:t>
      </w:r>
    </w:p>
    <w:p w:rsidR="00085A66" w:rsidRPr="00542EE3" w:rsidRDefault="009F4C17" w:rsidP="00F93E13">
      <w:pPr>
        <w:numPr>
          <w:ilvl w:val="4"/>
          <w:numId w:val="14"/>
        </w:numPr>
        <w:spacing w:after="120" w:line="360" w:lineRule="auto"/>
        <w:ind w:left="567" w:right="-171" w:hanging="283"/>
        <w:jc w:val="both"/>
        <w:rPr>
          <w:rFonts w:asciiTheme="minorHAnsi" w:hAnsiTheme="minorHAnsi"/>
          <w:b/>
        </w:rPr>
      </w:pPr>
      <w:r>
        <w:rPr>
          <w:rFonts w:asciiTheme="minorHAnsi" w:hAnsiTheme="minorHAnsi" w:cs="Arial Narrow"/>
        </w:rPr>
        <w:t>przedmiot umowy jest</w:t>
      </w:r>
      <w:r w:rsidR="00085A66" w:rsidRPr="00542EE3">
        <w:rPr>
          <w:rFonts w:asciiTheme="minorHAnsi" w:hAnsiTheme="minorHAnsi" w:cs="Arial Narrow"/>
        </w:rPr>
        <w:t xml:space="preserve"> nowy, stanowi jego własność, jest wolny od wad </w:t>
      </w:r>
      <w:r w:rsidR="00542EE3">
        <w:rPr>
          <w:rFonts w:asciiTheme="minorHAnsi" w:hAnsiTheme="minorHAnsi" w:cs="Arial Narrow"/>
        </w:rPr>
        <w:t>fizycznych</w:t>
      </w:r>
      <w:r w:rsidR="00085A66" w:rsidRPr="00542EE3">
        <w:rPr>
          <w:rFonts w:asciiTheme="minorHAnsi" w:hAnsiTheme="minorHAnsi" w:cs="Arial Narrow"/>
        </w:rPr>
        <w:t xml:space="preserve"> i prawnych, nie jest obciążony żadnymi prawami osób trzecich oraz nie jest przedmiotem żad</w:t>
      </w:r>
      <w:r w:rsidR="00B43C43">
        <w:rPr>
          <w:rFonts w:asciiTheme="minorHAnsi" w:hAnsiTheme="minorHAnsi" w:cs="Arial Narrow"/>
        </w:rPr>
        <w:t>nego postępowania egzekucyjnego</w:t>
      </w:r>
      <w:r w:rsidR="00B43C43">
        <w:rPr>
          <w:rFonts w:asciiTheme="minorHAnsi" w:hAnsiTheme="minorHAnsi" w:cs="Arial Narrow"/>
        </w:rPr>
        <w:br/>
      </w:r>
      <w:r w:rsidR="00085A66" w:rsidRPr="00542EE3">
        <w:rPr>
          <w:rFonts w:asciiTheme="minorHAnsi" w:hAnsiTheme="minorHAnsi" w:cs="Arial Narrow"/>
        </w:rPr>
        <w:lastRenderedPageBreak/>
        <w:t>i zabezpieczenia,</w:t>
      </w:r>
    </w:p>
    <w:p w:rsidR="00E101EE" w:rsidRPr="00542EE3" w:rsidRDefault="00085A66" w:rsidP="00E101EE">
      <w:pPr>
        <w:numPr>
          <w:ilvl w:val="4"/>
          <w:numId w:val="14"/>
        </w:numPr>
        <w:spacing w:after="120" w:line="360" w:lineRule="auto"/>
        <w:ind w:left="567" w:right="-171" w:hanging="283"/>
        <w:jc w:val="both"/>
        <w:rPr>
          <w:rFonts w:asciiTheme="minorHAnsi" w:hAnsiTheme="minorHAnsi"/>
          <w:b/>
        </w:rPr>
      </w:pPr>
      <w:r w:rsidRPr="00542EE3">
        <w:rPr>
          <w:rFonts w:asciiTheme="minorHAnsi" w:hAnsiTheme="minorHAnsi" w:cs="Arial Narrow"/>
        </w:rPr>
        <w:t xml:space="preserve">przedmiot umowy </w:t>
      </w:r>
      <w:r w:rsidRPr="00542EE3">
        <w:rPr>
          <w:rFonts w:asciiTheme="minorHAnsi" w:hAnsiTheme="minorHAnsi"/>
        </w:rPr>
        <w:t>jest dopuszczony do obrotu na terenie RP i posiada Deklaracje Zgodności oraz spełnia wymagania o</w:t>
      </w:r>
      <w:r w:rsidR="00EA22E6" w:rsidRPr="00542EE3">
        <w:rPr>
          <w:rFonts w:asciiTheme="minorHAnsi" w:hAnsiTheme="minorHAnsi"/>
        </w:rPr>
        <w:t>dpowiednich norm  i  przepisów.</w:t>
      </w:r>
      <w:r w:rsidRPr="00542EE3">
        <w:rPr>
          <w:rFonts w:asciiTheme="minorHAnsi" w:hAnsiTheme="minorHAnsi"/>
        </w:rPr>
        <w:t xml:space="preserve"> </w:t>
      </w:r>
    </w:p>
    <w:p w:rsidR="00B82289" w:rsidRPr="00542EE3" w:rsidRDefault="00085A66" w:rsidP="00E101EE">
      <w:pPr>
        <w:pStyle w:val="Akapitzlist"/>
        <w:numPr>
          <w:ilvl w:val="0"/>
          <w:numId w:val="16"/>
        </w:numPr>
        <w:spacing w:after="120" w:line="360" w:lineRule="auto"/>
        <w:ind w:left="0" w:right="-171" w:hanging="284"/>
        <w:jc w:val="both"/>
        <w:rPr>
          <w:rFonts w:asciiTheme="minorHAnsi" w:hAnsiTheme="minorHAnsi" w:cs="Arial"/>
          <w:b/>
          <w:sz w:val="20"/>
          <w:szCs w:val="20"/>
        </w:rPr>
      </w:pPr>
      <w:r w:rsidRPr="00542EE3">
        <w:rPr>
          <w:rFonts w:asciiTheme="minorHAnsi" w:hAnsiTheme="minorHAnsi"/>
          <w:sz w:val="20"/>
          <w:szCs w:val="20"/>
        </w:rPr>
        <w:t xml:space="preserve">Wykonawca gwarantuje wysoką jakość produktu, zgodną z jego podstawowymi parametrami technicznymi. </w:t>
      </w:r>
    </w:p>
    <w:p w:rsidR="00085A66" w:rsidRPr="00542EE3" w:rsidRDefault="00085A66" w:rsidP="00F93E13">
      <w:pPr>
        <w:spacing w:after="120" w:line="360" w:lineRule="auto"/>
        <w:ind w:left="-284" w:right="-171"/>
        <w:jc w:val="center"/>
        <w:rPr>
          <w:rFonts w:asciiTheme="minorHAnsi" w:hAnsiTheme="minorHAnsi"/>
          <w:b/>
        </w:rPr>
      </w:pPr>
      <w:r w:rsidRPr="00542EE3">
        <w:rPr>
          <w:rFonts w:asciiTheme="minorHAnsi" w:hAnsiTheme="minorHAnsi"/>
          <w:b/>
        </w:rPr>
        <w:t>§ 2</w:t>
      </w:r>
      <w:r w:rsidRPr="00542EE3">
        <w:rPr>
          <w:rFonts w:asciiTheme="minorHAnsi" w:hAnsiTheme="minorHAnsi"/>
          <w:b/>
        </w:rPr>
        <w:br/>
        <w:t>Warunki realizacji przedmiotu umowy</w:t>
      </w:r>
    </w:p>
    <w:p w:rsidR="00E101EE" w:rsidRPr="00542EE3" w:rsidRDefault="00E101EE" w:rsidP="00E101EE">
      <w:pPr>
        <w:pStyle w:val="Akapitzlist"/>
        <w:numPr>
          <w:ilvl w:val="0"/>
          <w:numId w:val="17"/>
        </w:numPr>
        <w:tabs>
          <w:tab w:val="left" w:pos="142"/>
        </w:tabs>
        <w:spacing w:line="360" w:lineRule="auto"/>
        <w:ind w:right="-284"/>
        <w:contextualSpacing/>
        <w:jc w:val="both"/>
        <w:rPr>
          <w:rFonts w:asciiTheme="minorHAnsi" w:hAnsiTheme="minorHAnsi" w:cs="Arial Narrow"/>
          <w:sz w:val="20"/>
          <w:szCs w:val="20"/>
        </w:rPr>
      </w:pPr>
      <w:r w:rsidRPr="00542EE3">
        <w:rPr>
          <w:rFonts w:asciiTheme="minorHAnsi" w:hAnsiTheme="minorHAnsi" w:cs="Arial Narrow"/>
          <w:sz w:val="20"/>
          <w:szCs w:val="20"/>
        </w:rPr>
        <w:t xml:space="preserve">Poszczególne dostawy będą realizowane przez Wykonawcę nie później </w:t>
      </w:r>
      <w:r w:rsidR="009F4C17">
        <w:rPr>
          <w:rFonts w:asciiTheme="minorHAnsi" w:hAnsiTheme="minorHAnsi" w:cs="Arial Narrow"/>
          <w:sz w:val="20"/>
          <w:szCs w:val="20"/>
        </w:rPr>
        <w:t xml:space="preserve">niż w terminie </w:t>
      </w:r>
      <w:r w:rsidR="00DA32D3">
        <w:rPr>
          <w:rFonts w:asciiTheme="minorHAnsi" w:hAnsiTheme="minorHAnsi" w:cs="Arial Narrow"/>
          <w:color w:val="FF0000"/>
          <w:sz w:val="20"/>
          <w:szCs w:val="20"/>
        </w:rPr>
        <w:t>5</w:t>
      </w:r>
      <w:r w:rsidRPr="00DA32D3">
        <w:rPr>
          <w:rFonts w:asciiTheme="minorHAnsi" w:hAnsiTheme="minorHAnsi" w:cs="Arial Narrow"/>
          <w:color w:val="FF0000"/>
          <w:sz w:val="20"/>
          <w:szCs w:val="20"/>
        </w:rPr>
        <w:t xml:space="preserve"> dni </w:t>
      </w:r>
      <w:r w:rsidRPr="00542EE3">
        <w:rPr>
          <w:rFonts w:asciiTheme="minorHAnsi" w:hAnsiTheme="minorHAnsi" w:cs="Arial Narrow"/>
          <w:sz w:val="20"/>
          <w:szCs w:val="20"/>
        </w:rPr>
        <w:t>roboczych od złożenia zamówienia przez Zamawiającego (e-mailem</w:t>
      </w:r>
      <w:r w:rsidR="009F4C17">
        <w:rPr>
          <w:rFonts w:asciiTheme="minorHAnsi" w:hAnsiTheme="minorHAnsi" w:cs="Arial Narrow"/>
          <w:sz w:val="20"/>
          <w:szCs w:val="20"/>
        </w:rPr>
        <w:t xml:space="preserve"> lub telefonicznie</w:t>
      </w:r>
      <w:r w:rsidRPr="00542EE3">
        <w:rPr>
          <w:rFonts w:asciiTheme="minorHAnsi" w:hAnsiTheme="minorHAnsi" w:cs="Arial Narrow"/>
          <w:sz w:val="20"/>
          <w:szCs w:val="20"/>
        </w:rPr>
        <w:t>) sukcesywnie według bieżących potrzeb Zamawiającego. Dostawy mogę być realizowane w dni robocze w godzinach 7:00 – 14:35.</w:t>
      </w:r>
    </w:p>
    <w:p w:rsidR="00E101EE" w:rsidRPr="00542EE3" w:rsidRDefault="00E101EE" w:rsidP="00E101EE">
      <w:pPr>
        <w:pStyle w:val="Akapitzlist"/>
        <w:numPr>
          <w:ilvl w:val="0"/>
          <w:numId w:val="17"/>
        </w:numPr>
        <w:tabs>
          <w:tab w:val="left" w:pos="142"/>
        </w:tabs>
        <w:spacing w:line="360" w:lineRule="auto"/>
        <w:ind w:right="-284"/>
        <w:contextualSpacing/>
        <w:jc w:val="both"/>
        <w:rPr>
          <w:rFonts w:asciiTheme="minorHAnsi" w:hAnsiTheme="minorHAnsi" w:cs="Arial Narrow"/>
          <w:sz w:val="20"/>
          <w:szCs w:val="20"/>
        </w:rPr>
      </w:pPr>
      <w:r w:rsidRPr="00542EE3">
        <w:rPr>
          <w:rFonts w:asciiTheme="minorHAnsi" w:hAnsiTheme="minorHAnsi" w:cs="Arial Narrow"/>
          <w:sz w:val="20"/>
          <w:szCs w:val="20"/>
        </w:rPr>
        <w:t>Wykonawca dostarczy przedmiot umowy na własny koszt i odpowiedzialność w wyznaczonym przez Zamawiającego miejscu tj. do Magazynu Centralnego, ul. Roosevelta 2, 47-200 Kędzierzyn Koźle. Zamawiający upoważnia następujące osoby do kontaktu z Wykonawcą i uzgadniania szczegółów dostaw:</w:t>
      </w:r>
    </w:p>
    <w:p w:rsidR="00E101EE" w:rsidRPr="00542EE3" w:rsidRDefault="00B43C43" w:rsidP="00B43C43">
      <w:pPr>
        <w:pStyle w:val="Tekstpodstawowy32"/>
        <w:tabs>
          <w:tab w:val="right" w:pos="9072"/>
        </w:tabs>
        <w:snapToGrid w:val="0"/>
        <w:spacing w:after="0" w:line="360" w:lineRule="auto"/>
        <w:ind w:left="567" w:right="-284" w:hanging="425"/>
        <w:jc w:val="both"/>
        <w:rPr>
          <w:rFonts w:asciiTheme="minorHAnsi" w:hAnsiTheme="minorHAnsi" w:cs="Arial Narrow"/>
          <w:sz w:val="20"/>
          <w:szCs w:val="20"/>
        </w:rPr>
      </w:pPr>
      <w:r>
        <w:rPr>
          <w:rFonts w:asciiTheme="minorHAnsi" w:hAnsiTheme="minorHAnsi" w:cs="Arial Narrow"/>
          <w:sz w:val="20"/>
          <w:szCs w:val="20"/>
        </w:rPr>
        <w:t>1</w:t>
      </w:r>
      <w:r w:rsidR="00E101EE" w:rsidRPr="00542EE3">
        <w:rPr>
          <w:rFonts w:asciiTheme="minorHAnsi" w:hAnsiTheme="minorHAnsi" w:cs="Arial Narrow"/>
          <w:sz w:val="20"/>
          <w:szCs w:val="20"/>
        </w:rPr>
        <w:t xml:space="preserve">) Pani Władysława Bagińska tel. 77 40 62 533, </w:t>
      </w:r>
      <w:hyperlink r:id="rId9" w:history="1">
        <w:r w:rsidR="00E101EE" w:rsidRPr="00542EE3">
          <w:rPr>
            <w:rStyle w:val="Hipercze"/>
            <w:rFonts w:asciiTheme="minorHAnsi" w:hAnsiTheme="minorHAnsi" w:cs="Arial Narrow"/>
            <w:sz w:val="20"/>
            <w:szCs w:val="20"/>
          </w:rPr>
          <w:t>wbaginska@e-szpital.eu</w:t>
        </w:r>
      </w:hyperlink>
      <w:r w:rsidR="00E101EE" w:rsidRPr="00542EE3">
        <w:rPr>
          <w:rFonts w:asciiTheme="minorHAnsi" w:hAnsiTheme="minorHAnsi" w:cs="Arial Narrow"/>
          <w:sz w:val="20"/>
          <w:szCs w:val="20"/>
        </w:rPr>
        <w:t>;</w:t>
      </w:r>
    </w:p>
    <w:p w:rsidR="00E101EE" w:rsidRPr="00542EE3" w:rsidRDefault="00B43C43" w:rsidP="00B43C43">
      <w:pPr>
        <w:pStyle w:val="Tekstpodstawowy32"/>
        <w:tabs>
          <w:tab w:val="right" w:pos="9072"/>
        </w:tabs>
        <w:snapToGrid w:val="0"/>
        <w:spacing w:after="0" w:line="360" w:lineRule="auto"/>
        <w:ind w:left="567" w:right="-284" w:hanging="425"/>
        <w:jc w:val="both"/>
        <w:rPr>
          <w:rFonts w:asciiTheme="minorHAnsi" w:hAnsiTheme="minorHAnsi" w:cs="Arial Narrow"/>
          <w:sz w:val="20"/>
          <w:szCs w:val="20"/>
        </w:rPr>
      </w:pPr>
      <w:r>
        <w:rPr>
          <w:rFonts w:asciiTheme="minorHAnsi" w:hAnsiTheme="minorHAnsi" w:cs="Arial Narrow"/>
          <w:sz w:val="20"/>
          <w:szCs w:val="20"/>
        </w:rPr>
        <w:t>2</w:t>
      </w:r>
      <w:r w:rsidR="00E101EE" w:rsidRPr="00542EE3">
        <w:rPr>
          <w:rFonts w:asciiTheme="minorHAnsi" w:hAnsiTheme="minorHAnsi" w:cs="Arial Narrow"/>
          <w:sz w:val="20"/>
          <w:szCs w:val="20"/>
        </w:rPr>
        <w:t xml:space="preserve">) Pani Marzanna Sitek, tel. 77 40 62 534, </w:t>
      </w:r>
      <w:hyperlink r:id="rId10" w:history="1">
        <w:r w:rsidR="00E101EE" w:rsidRPr="00542EE3">
          <w:rPr>
            <w:rStyle w:val="Hipercze"/>
            <w:rFonts w:asciiTheme="minorHAnsi" w:hAnsiTheme="minorHAnsi" w:cs="Arial Narrow"/>
            <w:sz w:val="20"/>
            <w:szCs w:val="20"/>
          </w:rPr>
          <w:t>msitek@e-szpital.eu</w:t>
        </w:r>
      </w:hyperlink>
      <w:r w:rsidR="00E101EE" w:rsidRPr="00542EE3">
        <w:rPr>
          <w:rFonts w:asciiTheme="minorHAnsi" w:hAnsiTheme="minorHAnsi" w:cs="Arial Narrow"/>
          <w:sz w:val="20"/>
          <w:szCs w:val="20"/>
        </w:rPr>
        <w:t>;</w:t>
      </w:r>
    </w:p>
    <w:p w:rsidR="00E101EE" w:rsidRPr="00542EE3" w:rsidRDefault="00E101EE" w:rsidP="00E101EE">
      <w:pPr>
        <w:pStyle w:val="Tekstpodstawowy"/>
        <w:numPr>
          <w:ilvl w:val="0"/>
          <w:numId w:val="17"/>
        </w:numPr>
        <w:spacing w:line="360" w:lineRule="auto"/>
        <w:rPr>
          <w:rFonts w:asciiTheme="minorHAnsi" w:hAnsiTheme="minorHAnsi" w:cs="Arial"/>
          <w:sz w:val="20"/>
        </w:rPr>
      </w:pPr>
      <w:r w:rsidRPr="00542EE3">
        <w:rPr>
          <w:rFonts w:asciiTheme="minorHAnsi" w:hAnsiTheme="minorHAnsi" w:cs="Arial"/>
          <w:sz w:val="20"/>
        </w:rPr>
        <w:t>Strony zgodnie postanawiają, że w sprawie bezpośredniej realizacji niniejszej</w:t>
      </w:r>
      <w:r w:rsidR="00B43C43">
        <w:rPr>
          <w:rFonts w:asciiTheme="minorHAnsi" w:hAnsiTheme="minorHAnsi" w:cs="Arial"/>
          <w:sz w:val="20"/>
        </w:rPr>
        <w:t xml:space="preserve"> umowy Wykonawca działał będzie </w:t>
      </w:r>
      <w:r w:rsidRPr="00542EE3">
        <w:rPr>
          <w:rFonts w:asciiTheme="minorHAnsi" w:hAnsiTheme="minorHAnsi" w:cs="Arial"/>
          <w:sz w:val="20"/>
        </w:rPr>
        <w:t xml:space="preserve">przez następujących przedstawicieli:  </w:t>
      </w:r>
    </w:p>
    <w:p w:rsidR="00E101EE" w:rsidRPr="00542EE3" w:rsidRDefault="00E101EE" w:rsidP="00E101EE">
      <w:pPr>
        <w:pStyle w:val="Tekstpodstawowy"/>
        <w:spacing w:line="360" w:lineRule="auto"/>
        <w:ind w:left="76"/>
        <w:rPr>
          <w:rFonts w:asciiTheme="minorHAnsi" w:hAnsiTheme="minorHAnsi" w:cs="Arial"/>
          <w:sz w:val="20"/>
        </w:rPr>
      </w:pPr>
      <w:r w:rsidRPr="00542EE3">
        <w:rPr>
          <w:rFonts w:asciiTheme="minorHAnsi" w:hAnsiTheme="minorHAnsi" w:cs="Arial"/>
          <w:sz w:val="20"/>
        </w:rPr>
        <w:t xml:space="preserve">tel.    ……………………………, e-mail: …………………………         </w:t>
      </w:r>
    </w:p>
    <w:p w:rsidR="00E101EE" w:rsidRPr="00542EE3" w:rsidRDefault="00E101EE" w:rsidP="00E101EE">
      <w:pPr>
        <w:pStyle w:val="Tekstpodstawowy32"/>
        <w:numPr>
          <w:ilvl w:val="0"/>
          <w:numId w:val="17"/>
        </w:numPr>
        <w:tabs>
          <w:tab w:val="right" w:pos="142"/>
        </w:tabs>
        <w:snapToGrid w:val="0"/>
        <w:spacing w:after="0" w:line="360" w:lineRule="auto"/>
        <w:ind w:right="-284"/>
        <w:jc w:val="both"/>
        <w:rPr>
          <w:rFonts w:asciiTheme="minorHAnsi" w:hAnsiTheme="minorHAnsi" w:cs="Arial Narrow"/>
          <w:sz w:val="20"/>
          <w:szCs w:val="20"/>
        </w:rPr>
      </w:pPr>
      <w:r w:rsidRPr="00542EE3">
        <w:rPr>
          <w:rFonts w:asciiTheme="minorHAnsi" w:hAnsiTheme="minorHAnsi" w:cs="Arial Narrow"/>
          <w:sz w:val="20"/>
          <w:szCs w:val="20"/>
        </w:rPr>
        <w:t>Zamówienia należy realizować zgodnie z dokumentem zamówienia, w którym Zamawiający określi m.in. rodzaj, ilość towaru, itp.</w:t>
      </w:r>
    </w:p>
    <w:p w:rsidR="00E101EE" w:rsidRPr="00542EE3" w:rsidRDefault="00E101EE" w:rsidP="00E101EE">
      <w:pPr>
        <w:pStyle w:val="Tekstpodstawowy32"/>
        <w:numPr>
          <w:ilvl w:val="0"/>
          <w:numId w:val="17"/>
        </w:numPr>
        <w:tabs>
          <w:tab w:val="right" w:pos="142"/>
        </w:tabs>
        <w:snapToGrid w:val="0"/>
        <w:spacing w:after="0" w:line="360" w:lineRule="auto"/>
        <w:ind w:right="-284"/>
        <w:jc w:val="both"/>
        <w:rPr>
          <w:rFonts w:asciiTheme="minorHAnsi" w:hAnsiTheme="minorHAnsi" w:cs="Arial Narrow"/>
          <w:sz w:val="20"/>
          <w:szCs w:val="20"/>
        </w:rPr>
      </w:pPr>
      <w:r w:rsidRPr="00542EE3">
        <w:rPr>
          <w:rFonts w:asciiTheme="minorHAnsi" w:hAnsiTheme="minorHAnsi" w:cs="Arial Narrow"/>
          <w:sz w:val="20"/>
          <w:szCs w:val="20"/>
        </w:rPr>
        <w:t>Bieżące zamówienie winno być zrealizowane za jednorazową dostawą.</w:t>
      </w:r>
    </w:p>
    <w:p w:rsidR="00E101EE" w:rsidRPr="00542EE3" w:rsidRDefault="00E101EE" w:rsidP="00E101EE">
      <w:pPr>
        <w:pStyle w:val="Tekstpodstawowy32"/>
        <w:numPr>
          <w:ilvl w:val="0"/>
          <w:numId w:val="17"/>
        </w:numPr>
        <w:tabs>
          <w:tab w:val="right" w:pos="142"/>
        </w:tabs>
        <w:snapToGrid w:val="0"/>
        <w:spacing w:after="0" w:line="360" w:lineRule="auto"/>
        <w:ind w:right="-284"/>
        <w:jc w:val="both"/>
        <w:rPr>
          <w:rFonts w:asciiTheme="minorHAnsi" w:hAnsiTheme="minorHAnsi" w:cs="Arial Narrow"/>
          <w:sz w:val="20"/>
          <w:szCs w:val="20"/>
        </w:rPr>
      </w:pPr>
      <w:r w:rsidRPr="00542EE3">
        <w:rPr>
          <w:rFonts w:asciiTheme="minorHAnsi" w:hAnsiTheme="minorHAnsi" w:cs="Arial Narrow"/>
          <w:sz w:val="20"/>
          <w:szCs w:val="20"/>
        </w:rPr>
        <w:t>Jeżeli z przyczyn niezależnych od Wykonawcy realizacja ust. 4 jest niemożliwa to informacja ta musi zostać przekazana Zamawiającemu najpóźniej w dniu dostawy części towaru, wraz z podaniem terminu dostawy pozostałej części zamówienia.</w:t>
      </w:r>
    </w:p>
    <w:p w:rsidR="00E101EE" w:rsidRPr="00542EE3" w:rsidRDefault="00E101EE" w:rsidP="00E101EE">
      <w:pPr>
        <w:pStyle w:val="Tekstpodstawowy32"/>
        <w:numPr>
          <w:ilvl w:val="0"/>
          <w:numId w:val="17"/>
        </w:numPr>
        <w:tabs>
          <w:tab w:val="right" w:pos="142"/>
        </w:tabs>
        <w:snapToGrid w:val="0"/>
        <w:spacing w:after="0" w:line="360" w:lineRule="auto"/>
        <w:ind w:right="-284"/>
        <w:jc w:val="both"/>
        <w:rPr>
          <w:rFonts w:asciiTheme="minorHAnsi" w:hAnsiTheme="minorHAnsi" w:cs="Arial Narrow"/>
          <w:sz w:val="20"/>
          <w:szCs w:val="20"/>
        </w:rPr>
      </w:pPr>
      <w:r w:rsidRPr="00542EE3">
        <w:rPr>
          <w:rFonts w:asciiTheme="minorHAnsi" w:hAnsiTheme="minorHAnsi" w:cs="Arial Narrow"/>
          <w:sz w:val="20"/>
          <w:szCs w:val="20"/>
        </w:rPr>
        <w:t xml:space="preserve">Bez względu na to, w jaki sposób realizowana jest dostawa (transportem własnym czy za pośrednictwem firmy kurierskiej) Wykonawca odpowiada za dostawę towaru na własny koszt. </w:t>
      </w:r>
    </w:p>
    <w:p w:rsidR="00E101EE" w:rsidRPr="00542EE3" w:rsidRDefault="00E101EE" w:rsidP="00E101EE">
      <w:pPr>
        <w:pStyle w:val="Tekstpodstawowy32"/>
        <w:numPr>
          <w:ilvl w:val="0"/>
          <w:numId w:val="17"/>
        </w:numPr>
        <w:tabs>
          <w:tab w:val="right" w:pos="142"/>
        </w:tabs>
        <w:snapToGrid w:val="0"/>
        <w:spacing w:after="0" w:line="360" w:lineRule="auto"/>
        <w:ind w:right="-284"/>
        <w:jc w:val="both"/>
        <w:rPr>
          <w:rFonts w:asciiTheme="minorHAnsi" w:hAnsiTheme="minorHAnsi" w:cs="Arial Narrow"/>
          <w:sz w:val="20"/>
          <w:szCs w:val="20"/>
        </w:rPr>
      </w:pPr>
      <w:r w:rsidRPr="00542EE3">
        <w:rPr>
          <w:rFonts w:asciiTheme="minorHAnsi" w:hAnsiTheme="minorHAnsi" w:cs="Arial Narrow"/>
          <w:sz w:val="20"/>
          <w:szCs w:val="20"/>
        </w:rPr>
        <w:t xml:space="preserve">W przypadku realizacji dostaw za pośrednictwem firmy kurierskiej Wykonawca zobowiązany jest do zapewnienia transportu towaru oraz jego rozładunku w ramach podpisanej umowy z firmą kurierską. </w:t>
      </w:r>
    </w:p>
    <w:p w:rsidR="00E101EE" w:rsidRPr="009C0BFF" w:rsidRDefault="00E101EE" w:rsidP="00E101EE">
      <w:pPr>
        <w:pStyle w:val="Tekstpodstawowy32"/>
        <w:numPr>
          <w:ilvl w:val="0"/>
          <w:numId w:val="17"/>
        </w:numPr>
        <w:tabs>
          <w:tab w:val="right" w:pos="142"/>
        </w:tabs>
        <w:snapToGrid w:val="0"/>
        <w:spacing w:after="0" w:line="360" w:lineRule="auto"/>
        <w:ind w:right="-284"/>
        <w:jc w:val="both"/>
        <w:rPr>
          <w:rFonts w:asciiTheme="minorHAnsi" w:hAnsiTheme="minorHAnsi" w:cs="Arial Narrow"/>
          <w:sz w:val="20"/>
          <w:szCs w:val="20"/>
        </w:rPr>
      </w:pPr>
      <w:r w:rsidRPr="00542EE3">
        <w:rPr>
          <w:rFonts w:asciiTheme="minorHAnsi" w:hAnsiTheme="minorHAnsi" w:cs="Arial Narrow"/>
          <w:sz w:val="20"/>
          <w:szCs w:val="20"/>
        </w:rPr>
        <w:t xml:space="preserve">W przypadku, gdy Wykonawca nie dostarczy przedmiotu umowy w terminie ustalonym w ust. 1 Zamawiający zastrzega sobie prawo dokonania zakupu u innego dostawcy, w ilości i asortymencie dostawy niezrealizowanej w terminie (zakup </w:t>
      </w:r>
      <w:r w:rsidRPr="009C0BFF">
        <w:rPr>
          <w:rFonts w:asciiTheme="minorHAnsi" w:hAnsiTheme="minorHAnsi" w:cs="Arial Narrow"/>
          <w:sz w:val="20"/>
          <w:szCs w:val="20"/>
        </w:rPr>
        <w:t>zastępczy).</w:t>
      </w:r>
    </w:p>
    <w:p w:rsidR="001D1DDA" w:rsidRPr="009C0BFF" w:rsidRDefault="001D1DDA" w:rsidP="001D1DDA">
      <w:pPr>
        <w:pStyle w:val="Tekstpodstawowy32"/>
        <w:numPr>
          <w:ilvl w:val="0"/>
          <w:numId w:val="17"/>
        </w:numPr>
        <w:tabs>
          <w:tab w:val="right" w:pos="142"/>
        </w:tabs>
        <w:snapToGrid w:val="0"/>
        <w:spacing w:after="0" w:line="360" w:lineRule="auto"/>
        <w:ind w:right="-284"/>
        <w:jc w:val="both"/>
        <w:rPr>
          <w:rFonts w:asciiTheme="minorHAnsi" w:hAnsiTheme="minorHAnsi" w:cs="Arial Narrow"/>
          <w:sz w:val="20"/>
          <w:szCs w:val="20"/>
        </w:rPr>
      </w:pPr>
      <w:r w:rsidRPr="009C0BFF">
        <w:rPr>
          <w:rFonts w:asciiTheme="minorHAnsi" w:hAnsiTheme="minorHAnsi" w:cs="Arial Narrow"/>
          <w:sz w:val="20"/>
          <w:szCs w:val="20"/>
        </w:rPr>
        <w:t>W przypadku, gdy Wykonawca nie wykona przeglądu i sanityzacji urządzeń w terminie ustalonym (raz na pół roku) Zamawiający zastrzega sobie prawo zlecenia usługi  innemu wykonawcy. Obowiązujące wówczas będą zasady rozliczania opisane w ust. 11.</w:t>
      </w:r>
    </w:p>
    <w:p w:rsidR="00E101EE" w:rsidRPr="00542EE3" w:rsidRDefault="00E101EE" w:rsidP="00E101EE">
      <w:pPr>
        <w:pStyle w:val="Tekstpodstawowy32"/>
        <w:numPr>
          <w:ilvl w:val="0"/>
          <w:numId w:val="17"/>
        </w:numPr>
        <w:tabs>
          <w:tab w:val="right" w:pos="142"/>
        </w:tabs>
        <w:snapToGrid w:val="0"/>
        <w:spacing w:after="0" w:line="360" w:lineRule="auto"/>
        <w:ind w:right="-284"/>
        <w:jc w:val="both"/>
        <w:rPr>
          <w:rStyle w:val="text"/>
          <w:rFonts w:asciiTheme="minorHAnsi" w:hAnsiTheme="minorHAnsi" w:cs="Arial Narrow"/>
          <w:sz w:val="20"/>
          <w:szCs w:val="20"/>
        </w:rPr>
      </w:pPr>
      <w:r w:rsidRPr="00542EE3">
        <w:rPr>
          <w:rStyle w:val="text"/>
          <w:rFonts w:asciiTheme="minorHAnsi" w:hAnsiTheme="minorHAnsi" w:cs="Arial Narrow"/>
          <w:sz w:val="20"/>
          <w:szCs w:val="20"/>
        </w:rPr>
        <w:t xml:space="preserve">W przypadku dokonania zakupu zastępczego, Wykonawca zobowiązany jest zwrócić Zamawiającemu równowartość poniesionych wydatków, które Zamawiający zobowiązany był zapłacić w związku z nabyciem zastępczym. Obowiązek ten zostanie spełniony przez Wykonawcę w terminie 14 dni kalendarzowych od daty otrzymania wezwania do zapłaty. Zamawiający zobowiązany jest udokumentować Wykonawcy koszt zakupu towaru w trybie nabycia zastępczego. Zakup zastępczy nie zwalnia od zapłaty kary umownej, o której mowa w § 6 ust. 1 za okres liczony od dnia dostawy wymaganej zgodnie ust. 1 do dnia zakupu zastępczego.  </w:t>
      </w:r>
    </w:p>
    <w:p w:rsidR="00E101EE" w:rsidRPr="00542EE3" w:rsidRDefault="00E101EE" w:rsidP="00E101EE">
      <w:pPr>
        <w:pStyle w:val="Tekstpodstawowy32"/>
        <w:numPr>
          <w:ilvl w:val="0"/>
          <w:numId w:val="17"/>
        </w:numPr>
        <w:tabs>
          <w:tab w:val="right" w:pos="142"/>
        </w:tabs>
        <w:snapToGrid w:val="0"/>
        <w:spacing w:after="0" w:line="360" w:lineRule="auto"/>
        <w:ind w:right="-284"/>
        <w:jc w:val="both"/>
        <w:rPr>
          <w:rFonts w:asciiTheme="minorHAnsi" w:hAnsiTheme="minorHAnsi" w:cs="Arial Narrow"/>
          <w:sz w:val="20"/>
          <w:szCs w:val="20"/>
        </w:rPr>
      </w:pPr>
      <w:r w:rsidRPr="00542EE3">
        <w:rPr>
          <w:rFonts w:asciiTheme="minorHAnsi" w:hAnsiTheme="minorHAnsi" w:cs="Arial Narrow"/>
          <w:sz w:val="20"/>
          <w:szCs w:val="20"/>
        </w:rPr>
        <w:lastRenderedPageBreak/>
        <w:t>Zamawiający zastrzega sobie prawo do korzystania z okresowych promocji i upustów wprowadzonych przez producenta (ceny niższe niż zawarte w umowie).</w:t>
      </w:r>
    </w:p>
    <w:p w:rsidR="00542EE3" w:rsidRPr="00542EE3" w:rsidRDefault="00542EE3" w:rsidP="00542EE3">
      <w:pPr>
        <w:pStyle w:val="Nagwek1"/>
        <w:tabs>
          <w:tab w:val="left" w:pos="10"/>
        </w:tabs>
        <w:spacing w:line="360" w:lineRule="auto"/>
        <w:ind w:left="-284" w:right="-284"/>
        <w:jc w:val="center"/>
        <w:rPr>
          <w:rFonts w:asciiTheme="minorHAnsi" w:hAnsiTheme="minorHAnsi" w:cs="Arial Narrow"/>
          <w:sz w:val="20"/>
        </w:rPr>
      </w:pPr>
      <w:r w:rsidRPr="00542EE3">
        <w:rPr>
          <w:rFonts w:asciiTheme="minorHAnsi" w:hAnsiTheme="minorHAnsi" w:cs="Arial Narrow"/>
          <w:sz w:val="20"/>
        </w:rPr>
        <w:t>§ 3</w:t>
      </w:r>
    </w:p>
    <w:p w:rsidR="00542EE3" w:rsidRPr="00542EE3" w:rsidRDefault="00542EE3" w:rsidP="00542EE3">
      <w:pPr>
        <w:pStyle w:val="Nagwek1"/>
        <w:tabs>
          <w:tab w:val="left" w:pos="10"/>
        </w:tabs>
        <w:spacing w:line="360" w:lineRule="auto"/>
        <w:ind w:left="-284" w:right="-284"/>
        <w:jc w:val="center"/>
        <w:rPr>
          <w:rFonts w:asciiTheme="minorHAnsi" w:hAnsiTheme="minorHAnsi" w:cs="Arial Narrow"/>
          <w:sz w:val="20"/>
        </w:rPr>
      </w:pPr>
      <w:r w:rsidRPr="00542EE3">
        <w:rPr>
          <w:rFonts w:asciiTheme="minorHAnsi" w:hAnsiTheme="minorHAnsi" w:cs="Arial Narrow"/>
          <w:sz w:val="20"/>
        </w:rPr>
        <w:t>Okres trwania umowy</w:t>
      </w:r>
    </w:p>
    <w:p w:rsidR="00542EE3" w:rsidRPr="00542EE3" w:rsidRDefault="00542EE3" w:rsidP="009668E8">
      <w:pPr>
        <w:pStyle w:val="Akapitzlist"/>
        <w:numPr>
          <w:ilvl w:val="0"/>
          <w:numId w:val="29"/>
        </w:numPr>
        <w:suppressAutoHyphens/>
        <w:spacing w:line="360" w:lineRule="auto"/>
        <w:ind w:left="142" w:right="-284" w:hanging="284"/>
        <w:jc w:val="both"/>
        <w:rPr>
          <w:rFonts w:asciiTheme="minorHAnsi" w:hAnsiTheme="minorHAnsi" w:cs="Arial"/>
          <w:sz w:val="20"/>
          <w:szCs w:val="20"/>
        </w:rPr>
      </w:pPr>
      <w:r w:rsidRPr="00542EE3">
        <w:rPr>
          <w:rFonts w:asciiTheme="minorHAnsi" w:hAnsiTheme="minorHAnsi" w:cs="Arial Narrow"/>
          <w:sz w:val="20"/>
          <w:szCs w:val="20"/>
        </w:rPr>
        <w:t xml:space="preserve">Umowę zawiera się </w:t>
      </w:r>
      <w:r w:rsidRPr="009C0BFF">
        <w:rPr>
          <w:rFonts w:asciiTheme="minorHAnsi" w:hAnsiTheme="minorHAnsi" w:cs="Arial Narrow"/>
          <w:sz w:val="20"/>
          <w:szCs w:val="20"/>
        </w:rPr>
        <w:t>na okres</w:t>
      </w:r>
      <w:r w:rsidR="009B2E46" w:rsidRPr="009C0BFF">
        <w:rPr>
          <w:rFonts w:asciiTheme="minorHAnsi" w:hAnsiTheme="minorHAnsi" w:cs="Arial Narrow"/>
          <w:sz w:val="20"/>
          <w:szCs w:val="20"/>
        </w:rPr>
        <w:t xml:space="preserve"> 24</w:t>
      </w:r>
      <w:r w:rsidRPr="009C0BFF">
        <w:rPr>
          <w:rFonts w:asciiTheme="minorHAnsi" w:hAnsiTheme="minorHAnsi" w:cs="Arial Narrow"/>
          <w:sz w:val="20"/>
          <w:szCs w:val="20"/>
        </w:rPr>
        <w:t xml:space="preserve"> miesięcy </w:t>
      </w:r>
      <w:r w:rsidRPr="00542EE3">
        <w:rPr>
          <w:rFonts w:asciiTheme="minorHAnsi" w:hAnsiTheme="minorHAnsi" w:cs="Arial Narrow"/>
          <w:sz w:val="20"/>
          <w:szCs w:val="20"/>
        </w:rPr>
        <w:t xml:space="preserve">od daty jej zawarcia tj. od dnia …........… do dnia…........……. </w:t>
      </w:r>
    </w:p>
    <w:p w:rsidR="00542EE3" w:rsidRPr="00B43C43" w:rsidRDefault="00542EE3" w:rsidP="00542EE3">
      <w:pPr>
        <w:pStyle w:val="Akapitzlist"/>
        <w:numPr>
          <w:ilvl w:val="0"/>
          <w:numId w:val="29"/>
        </w:numPr>
        <w:suppressAutoHyphens/>
        <w:spacing w:line="360" w:lineRule="auto"/>
        <w:ind w:left="142" w:right="-284" w:hanging="284"/>
        <w:jc w:val="both"/>
        <w:rPr>
          <w:rFonts w:asciiTheme="minorHAnsi" w:hAnsiTheme="minorHAnsi" w:cs="Arial"/>
          <w:sz w:val="20"/>
          <w:szCs w:val="20"/>
        </w:rPr>
      </w:pPr>
      <w:r w:rsidRPr="00542EE3">
        <w:rPr>
          <w:rFonts w:asciiTheme="minorHAnsi" w:hAnsiTheme="minorHAnsi" w:cs="Arial"/>
          <w:sz w:val="20"/>
          <w:szCs w:val="20"/>
        </w:rPr>
        <w:t>Do czasu przekazania materiałów do miejsca przeznaczenia ryzyko wszelk</w:t>
      </w:r>
      <w:r>
        <w:rPr>
          <w:rFonts w:asciiTheme="minorHAnsi" w:hAnsiTheme="minorHAnsi" w:cs="Arial"/>
          <w:sz w:val="20"/>
          <w:szCs w:val="20"/>
        </w:rPr>
        <w:t>ich niebezpieczeństw związanych</w:t>
      </w:r>
      <w:r>
        <w:rPr>
          <w:rFonts w:asciiTheme="minorHAnsi" w:hAnsiTheme="minorHAnsi" w:cs="Arial"/>
          <w:sz w:val="20"/>
          <w:szCs w:val="20"/>
        </w:rPr>
        <w:br/>
      </w:r>
      <w:r w:rsidRPr="00542EE3">
        <w:rPr>
          <w:rFonts w:asciiTheme="minorHAnsi" w:hAnsiTheme="minorHAnsi" w:cs="Arial"/>
          <w:sz w:val="20"/>
          <w:szCs w:val="20"/>
        </w:rPr>
        <w:t>z ewentualnym  uszkodzeniem lub utratą  ponosi Wykonawca.</w:t>
      </w:r>
    </w:p>
    <w:p w:rsidR="00542EE3" w:rsidRPr="00542EE3" w:rsidRDefault="00542EE3" w:rsidP="00542EE3">
      <w:pPr>
        <w:pStyle w:val="Nagwek1"/>
        <w:tabs>
          <w:tab w:val="left" w:pos="10"/>
        </w:tabs>
        <w:spacing w:line="360" w:lineRule="auto"/>
        <w:ind w:right="-284"/>
        <w:jc w:val="center"/>
        <w:rPr>
          <w:rFonts w:asciiTheme="minorHAnsi" w:hAnsiTheme="minorHAnsi" w:cs="Arial Narrow"/>
          <w:sz w:val="20"/>
        </w:rPr>
      </w:pPr>
      <w:r w:rsidRPr="00542EE3">
        <w:rPr>
          <w:rFonts w:asciiTheme="minorHAnsi" w:hAnsiTheme="minorHAnsi" w:cs="Arial Narrow"/>
          <w:sz w:val="20"/>
        </w:rPr>
        <w:t>§ 4</w:t>
      </w:r>
    </w:p>
    <w:p w:rsidR="00542EE3" w:rsidRPr="00542EE3" w:rsidRDefault="00542EE3" w:rsidP="00542EE3">
      <w:pPr>
        <w:pStyle w:val="Nagwek1"/>
        <w:tabs>
          <w:tab w:val="left" w:pos="10"/>
        </w:tabs>
        <w:spacing w:line="360" w:lineRule="auto"/>
        <w:ind w:right="-284"/>
        <w:jc w:val="center"/>
        <w:rPr>
          <w:rFonts w:asciiTheme="minorHAnsi" w:hAnsiTheme="minorHAnsi" w:cs="Arial Narrow"/>
          <w:sz w:val="20"/>
        </w:rPr>
      </w:pPr>
      <w:r w:rsidRPr="00542EE3">
        <w:rPr>
          <w:rFonts w:asciiTheme="minorHAnsi" w:hAnsiTheme="minorHAnsi" w:cs="Arial Narrow"/>
          <w:sz w:val="20"/>
        </w:rPr>
        <w:t>Wynagrodzenie i wzajemne rozliczenie stron</w:t>
      </w:r>
    </w:p>
    <w:p w:rsidR="00542EE3" w:rsidRPr="00542EE3" w:rsidRDefault="00542EE3" w:rsidP="00542EE3">
      <w:pPr>
        <w:pStyle w:val="Akapitzlist"/>
        <w:numPr>
          <w:ilvl w:val="0"/>
          <w:numId w:val="18"/>
        </w:numPr>
        <w:spacing w:line="360" w:lineRule="auto"/>
        <w:ind w:left="-284" w:right="-284" w:firstLine="0"/>
        <w:contextualSpacing/>
        <w:jc w:val="both"/>
        <w:rPr>
          <w:rFonts w:asciiTheme="minorHAnsi" w:hAnsiTheme="minorHAnsi" w:cs="Arial Narrow"/>
          <w:b/>
          <w:sz w:val="20"/>
          <w:szCs w:val="20"/>
        </w:rPr>
      </w:pPr>
      <w:r w:rsidRPr="00542EE3">
        <w:rPr>
          <w:rFonts w:asciiTheme="minorHAnsi" w:hAnsiTheme="minorHAnsi" w:cs="Arial Narrow"/>
          <w:sz w:val="20"/>
          <w:szCs w:val="20"/>
        </w:rPr>
        <w:t xml:space="preserve">Strony ustalają za wykonanie przedmiotu niniejszej umowy: wynagrodzenie brutto (wraz z VAT) w kwocie: </w:t>
      </w:r>
    </w:p>
    <w:p w:rsidR="00542EE3" w:rsidRPr="00542EE3" w:rsidRDefault="00542EE3" w:rsidP="007E3E94">
      <w:pPr>
        <w:pStyle w:val="Akapitzlist"/>
        <w:spacing w:line="360" w:lineRule="auto"/>
        <w:ind w:left="-284" w:right="-284"/>
        <w:rPr>
          <w:rFonts w:asciiTheme="minorHAnsi" w:hAnsiTheme="minorHAnsi" w:cs="Arial Narrow"/>
          <w:sz w:val="20"/>
          <w:szCs w:val="20"/>
        </w:rPr>
      </w:pPr>
      <w:r w:rsidRPr="00542EE3">
        <w:rPr>
          <w:rFonts w:asciiTheme="minorHAnsi" w:hAnsiTheme="minorHAnsi" w:cs="Arial Narrow"/>
          <w:sz w:val="20"/>
          <w:szCs w:val="20"/>
        </w:rPr>
        <w:t>….</w:t>
      </w:r>
      <w:r w:rsidR="007E3E94">
        <w:rPr>
          <w:rFonts w:asciiTheme="minorHAnsi" w:hAnsiTheme="minorHAnsi" w:cs="Arial Narrow"/>
          <w:bCs/>
          <w:sz w:val="20"/>
          <w:szCs w:val="20"/>
        </w:rPr>
        <w:t>…......................................</w:t>
      </w:r>
      <w:r w:rsidRPr="00542EE3">
        <w:rPr>
          <w:rFonts w:asciiTheme="minorHAnsi" w:hAnsiTheme="minorHAnsi" w:cs="Arial Narrow"/>
          <w:bCs/>
          <w:sz w:val="20"/>
          <w:szCs w:val="20"/>
        </w:rPr>
        <w:t xml:space="preserve">………..zł, </w:t>
      </w:r>
      <w:r w:rsidRPr="00542EE3">
        <w:rPr>
          <w:rFonts w:asciiTheme="minorHAnsi" w:hAnsiTheme="minorHAnsi" w:cs="Arial Narrow"/>
          <w:sz w:val="20"/>
          <w:szCs w:val="20"/>
        </w:rPr>
        <w:t>słownie: ………………………</w:t>
      </w:r>
      <w:r w:rsidR="007E3E94">
        <w:rPr>
          <w:rFonts w:asciiTheme="minorHAnsi" w:hAnsiTheme="minorHAnsi" w:cs="Arial Narrow"/>
          <w:sz w:val="20"/>
          <w:szCs w:val="20"/>
        </w:rPr>
        <w:t>..........................</w:t>
      </w:r>
      <w:r w:rsidRPr="00542EE3">
        <w:rPr>
          <w:rFonts w:asciiTheme="minorHAnsi" w:hAnsiTheme="minorHAnsi" w:cs="Arial Narrow"/>
          <w:sz w:val="20"/>
          <w:szCs w:val="20"/>
        </w:rPr>
        <w:t>……………………………….,</w:t>
      </w:r>
    </w:p>
    <w:p w:rsidR="00542EE3" w:rsidRDefault="00542EE3" w:rsidP="007E3E94">
      <w:pPr>
        <w:pStyle w:val="Akapitzlist"/>
        <w:spacing w:line="360" w:lineRule="auto"/>
        <w:ind w:left="-284" w:right="-284"/>
        <w:rPr>
          <w:rFonts w:asciiTheme="minorHAnsi" w:hAnsiTheme="minorHAnsi" w:cs="Arial Narrow"/>
          <w:b/>
          <w:sz w:val="20"/>
          <w:szCs w:val="20"/>
        </w:rPr>
      </w:pPr>
      <w:r w:rsidRPr="00542EE3">
        <w:rPr>
          <w:rFonts w:asciiTheme="minorHAnsi" w:hAnsiTheme="minorHAnsi" w:cs="Arial Narrow"/>
          <w:sz w:val="20"/>
          <w:szCs w:val="20"/>
        </w:rPr>
        <w:t>wynagrodzenie netto w kwocie: …………</w:t>
      </w:r>
      <w:r w:rsidR="007E3E94">
        <w:rPr>
          <w:rFonts w:asciiTheme="minorHAnsi" w:hAnsiTheme="minorHAnsi" w:cs="Arial Narrow"/>
          <w:sz w:val="20"/>
          <w:szCs w:val="20"/>
        </w:rPr>
        <w:t>................</w:t>
      </w:r>
      <w:r w:rsidRPr="00542EE3">
        <w:rPr>
          <w:rFonts w:asciiTheme="minorHAnsi" w:hAnsiTheme="minorHAnsi" w:cs="Arial Narrow"/>
          <w:sz w:val="20"/>
          <w:szCs w:val="20"/>
        </w:rPr>
        <w:t>….……zł, słownie:…………………………………</w:t>
      </w:r>
      <w:r w:rsidR="007E3E94">
        <w:rPr>
          <w:rFonts w:asciiTheme="minorHAnsi" w:hAnsiTheme="minorHAnsi" w:cs="Arial Narrow"/>
          <w:sz w:val="20"/>
          <w:szCs w:val="20"/>
        </w:rPr>
        <w:t>.............</w:t>
      </w:r>
      <w:r w:rsidRPr="00542EE3">
        <w:rPr>
          <w:rFonts w:asciiTheme="minorHAnsi" w:hAnsiTheme="minorHAnsi" w:cs="Arial Narrow"/>
          <w:sz w:val="20"/>
          <w:szCs w:val="20"/>
        </w:rPr>
        <w:t>………………..</w:t>
      </w:r>
      <w:r w:rsidRPr="00542EE3">
        <w:rPr>
          <w:rFonts w:asciiTheme="minorHAnsi" w:hAnsiTheme="minorHAnsi" w:cs="Arial Narrow"/>
          <w:b/>
          <w:sz w:val="20"/>
          <w:szCs w:val="20"/>
        </w:rPr>
        <w:t xml:space="preserve"> .</w:t>
      </w:r>
    </w:p>
    <w:p w:rsidR="009B2E46" w:rsidRPr="009B2E46" w:rsidRDefault="009B2E46" w:rsidP="007E3E94">
      <w:pPr>
        <w:pStyle w:val="Akapitzlist"/>
        <w:spacing w:line="360" w:lineRule="auto"/>
        <w:ind w:left="-284" w:right="-284"/>
        <w:rPr>
          <w:rFonts w:asciiTheme="minorHAnsi" w:hAnsiTheme="minorHAnsi" w:cs="Arial Narrow"/>
          <w:sz w:val="20"/>
          <w:szCs w:val="20"/>
        </w:rPr>
      </w:pPr>
      <w:r w:rsidRPr="009B2E46">
        <w:rPr>
          <w:rFonts w:asciiTheme="minorHAnsi" w:hAnsiTheme="minorHAnsi" w:cs="Arial Narrow"/>
          <w:sz w:val="20"/>
          <w:szCs w:val="20"/>
        </w:rPr>
        <w:t>Cena jednostkowa butli: ..................................... zł, słownie: ...................................................... .</w:t>
      </w:r>
    </w:p>
    <w:p w:rsidR="00542EE3" w:rsidRPr="00542EE3" w:rsidRDefault="00542EE3" w:rsidP="007E3E94">
      <w:pPr>
        <w:pStyle w:val="Akapitzlist"/>
        <w:numPr>
          <w:ilvl w:val="0"/>
          <w:numId w:val="18"/>
        </w:numPr>
        <w:spacing w:line="360" w:lineRule="auto"/>
        <w:ind w:left="0" w:right="-284" w:hanging="284"/>
        <w:contextualSpacing/>
        <w:jc w:val="both"/>
        <w:rPr>
          <w:rFonts w:asciiTheme="minorHAnsi" w:hAnsiTheme="minorHAnsi" w:cs="Arial Narrow"/>
          <w:b/>
          <w:sz w:val="20"/>
          <w:szCs w:val="20"/>
        </w:rPr>
      </w:pPr>
      <w:r w:rsidRPr="00542EE3">
        <w:rPr>
          <w:rFonts w:asciiTheme="minorHAnsi" w:hAnsiTheme="minorHAnsi" w:cs="Arial Narrow"/>
          <w:sz w:val="20"/>
          <w:szCs w:val="20"/>
        </w:rPr>
        <w:t>Oferowana cena wykonania przedmiotu umowy obejmuje wszystkie koszty zw</w:t>
      </w:r>
      <w:r>
        <w:rPr>
          <w:rFonts w:asciiTheme="minorHAnsi" w:hAnsiTheme="minorHAnsi" w:cs="Arial Narrow"/>
          <w:sz w:val="20"/>
          <w:szCs w:val="20"/>
        </w:rPr>
        <w:t>iązane z realizacją zamówienia,</w:t>
      </w:r>
      <w:r>
        <w:rPr>
          <w:rFonts w:asciiTheme="minorHAnsi" w:hAnsiTheme="minorHAnsi" w:cs="Arial Narrow"/>
          <w:sz w:val="20"/>
          <w:szCs w:val="20"/>
        </w:rPr>
        <w:br/>
      </w:r>
      <w:r w:rsidRPr="00542EE3">
        <w:rPr>
          <w:rFonts w:asciiTheme="minorHAnsi" w:hAnsiTheme="minorHAnsi" w:cs="Arial Narrow"/>
          <w:sz w:val="20"/>
          <w:szCs w:val="20"/>
        </w:rPr>
        <w:t>a w szczególności:</w:t>
      </w:r>
    </w:p>
    <w:p w:rsidR="00542EE3" w:rsidRPr="00542EE3" w:rsidRDefault="009B2E46" w:rsidP="00542EE3">
      <w:pPr>
        <w:pStyle w:val="Akapitzlist"/>
        <w:widowControl w:val="0"/>
        <w:numPr>
          <w:ilvl w:val="0"/>
          <w:numId w:val="28"/>
        </w:numPr>
        <w:autoSpaceDE w:val="0"/>
        <w:spacing w:line="360" w:lineRule="auto"/>
        <w:ind w:left="142" w:right="-284" w:firstLine="0"/>
        <w:contextualSpacing/>
        <w:jc w:val="both"/>
        <w:rPr>
          <w:rFonts w:asciiTheme="minorHAnsi" w:hAnsiTheme="minorHAnsi" w:cs="Arial Narrow"/>
          <w:sz w:val="20"/>
          <w:szCs w:val="20"/>
        </w:rPr>
      </w:pPr>
      <w:r>
        <w:rPr>
          <w:rFonts w:asciiTheme="minorHAnsi" w:hAnsiTheme="minorHAnsi" w:cs="Arial Narrow"/>
          <w:sz w:val="20"/>
          <w:szCs w:val="20"/>
        </w:rPr>
        <w:t>całkowity koszt dostawy</w:t>
      </w:r>
      <w:r w:rsidR="00542EE3" w:rsidRPr="00542EE3">
        <w:rPr>
          <w:rFonts w:asciiTheme="minorHAnsi" w:hAnsiTheme="minorHAnsi" w:cs="Arial Narrow"/>
          <w:sz w:val="20"/>
          <w:szCs w:val="20"/>
        </w:rPr>
        <w:t>;</w:t>
      </w:r>
    </w:p>
    <w:p w:rsidR="00542EE3" w:rsidRPr="00542EE3" w:rsidRDefault="00542EE3" w:rsidP="00542EE3">
      <w:pPr>
        <w:pStyle w:val="Akapitzlist"/>
        <w:widowControl w:val="0"/>
        <w:numPr>
          <w:ilvl w:val="0"/>
          <w:numId w:val="28"/>
        </w:numPr>
        <w:autoSpaceDE w:val="0"/>
        <w:spacing w:line="360" w:lineRule="auto"/>
        <w:ind w:left="142" w:right="-284" w:firstLine="0"/>
        <w:contextualSpacing/>
        <w:jc w:val="both"/>
        <w:rPr>
          <w:rFonts w:asciiTheme="minorHAnsi" w:hAnsiTheme="minorHAnsi" w:cs="Arial Narrow"/>
          <w:sz w:val="20"/>
          <w:szCs w:val="20"/>
        </w:rPr>
      </w:pPr>
      <w:r w:rsidRPr="00542EE3">
        <w:rPr>
          <w:rFonts w:asciiTheme="minorHAnsi" w:hAnsiTheme="minorHAnsi" w:cs="Arial Narrow"/>
          <w:sz w:val="20"/>
          <w:szCs w:val="20"/>
        </w:rPr>
        <w:t>koszty reklamacji;</w:t>
      </w:r>
    </w:p>
    <w:p w:rsidR="00542EE3" w:rsidRPr="009C0BFF" w:rsidRDefault="00542EE3" w:rsidP="00542EE3">
      <w:pPr>
        <w:pStyle w:val="Akapitzlist"/>
        <w:widowControl w:val="0"/>
        <w:numPr>
          <w:ilvl w:val="0"/>
          <w:numId w:val="28"/>
        </w:numPr>
        <w:autoSpaceDE w:val="0"/>
        <w:spacing w:line="360" w:lineRule="auto"/>
        <w:ind w:left="142" w:right="-284" w:firstLine="0"/>
        <w:contextualSpacing/>
        <w:jc w:val="both"/>
        <w:rPr>
          <w:rFonts w:asciiTheme="minorHAnsi" w:hAnsiTheme="minorHAnsi" w:cs="Arial Narrow"/>
          <w:sz w:val="20"/>
          <w:szCs w:val="20"/>
        </w:rPr>
      </w:pPr>
      <w:r w:rsidRPr="00542EE3">
        <w:rPr>
          <w:rFonts w:asciiTheme="minorHAnsi" w:hAnsiTheme="minorHAnsi" w:cs="Arial Narrow"/>
          <w:sz w:val="20"/>
          <w:szCs w:val="20"/>
        </w:rPr>
        <w:t xml:space="preserve"> narzuty, ewentualne upusty oraz pozostałe czynniki </w:t>
      </w:r>
      <w:r w:rsidRPr="009C0BFF">
        <w:rPr>
          <w:rFonts w:asciiTheme="minorHAnsi" w:hAnsiTheme="minorHAnsi" w:cs="Arial Narrow"/>
          <w:sz w:val="20"/>
          <w:szCs w:val="20"/>
        </w:rPr>
        <w:t>cenotwórcze;</w:t>
      </w:r>
    </w:p>
    <w:p w:rsidR="009B2E46" w:rsidRPr="009C0BFF" w:rsidRDefault="009B2E46" w:rsidP="00542EE3">
      <w:pPr>
        <w:pStyle w:val="Akapitzlist"/>
        <w:widowControl w:val="0"/>
        <w:numPr>
          <w:ilvl w:val="0"/>
          <w:numId w:val="28"/>
        </w:numPr>
        <w:autoSpaceDE w:val="0"/>
        <w:spacing w:line="360" w:lineRule="auto"/>
        <w:ind w:left="142" w:right="-284" w:firstLine="0"/>
        <w:contextualSpacing/>
        <w:jc w:val="both"/>
        <w:rPr>
          <w:rFonts w:asciiTheme="minorHAnsi" w:hAnsiTheme="minorHAnsi" w:cs="Arial Narrow"/>
          <w:sz w:val="20"/>
          <w:szCs w:val="20"/>
        </w:rPr>
      </w:pPr>
      <w:r w:rsidRPr="009C0BFF">
        <w:rPr>
          <w:rFonts w:asciiTheme="minorHAnsi" w:hAnsiTheme="minorHAnsi" w:cs="Arial Narrow"/>
          <w:sz w:val="20"/>
          <w:szCs w:val="20"/>
        </w:rPr>
        <w:t>przegląd i sanityzacę urządzeń – co pół roku;</w:t>
      </w:r>
    </w:p>
    <w:p w:rsidR="00542EE3" w:rsidRPr="00542EE3" w:rsidRDefault="00542EE3" w:rsidP="00542EE3">
      <w:pPr>
        <w:pStyle w:val="Akapitzlist"/>
        <w:widowControl w:val="0"/>
        <w:numPr>
          <w:ilvl w:val="0"/>
          <w:numId w:val="28"/>
        </w:numPr>
        <w:autoSpaceDE w:val="0"/>
        <w:spacing w:line="360" w:lineRule="auto"/>
        <w:ind w:left="142" w:right="-284" w:firstLine="0"/>
        <w:contextualSpacing/>
        <w:jc w:val="both"/>
        <w:rPr>
          <w:rFonts w:asciiTheme="minorHAnsi" w:hAnsiTheme="minorHAnsi" w:cs="Arial Narrow"/>
          <w:sz w:val="20"/>
          <w:szCs w:val="20"/>
        </w:rPr>
      </w:pPr>
      <w:r w:rsidRPr="00542EE3">
        <w:rPr>
          <w:rFonts w:asciiTheme="minorHAnsi" w:hAnsiTheme="minorHAnsi" w:cs="Arial Narrow"/>
          <w:sz w:val="20"/>
          <w:szCs w:val="20"/>
        </w:rPr>
        <w:t>podatek VAT.</w:t>
      </w:r>
    </w:p>
    <w:p w:rsidR="00542EE3" w:rsidRPr="00542EE3" w:rsidRDefault="00542EE3" w:rsidP="007E3E94">
      <w:pPr>
        <w:pStyle w:val="Akapitzlist"/>
        <w:widowControl w:val="0"/>
        <w:numPr>
          <w:ilvl w:val="0"/>
          <w:numId w:val="18"/>
        </w:numPr>
        <w:autoSpaceDE w:val="0"/>
        <w:spacing w:line="360" w:lineRule="auto"/>
        <w:ind w:left="0" w:right="-284" w:hanging="284"/>
        <w:contextualSpacing/>
        <w:jc w:val="both"/>
        <w:rPr>
          <w:rFonts w:asciiTheme="minorHAnsi" w:hAnsiTheme="minorHAnsi" w:cs="Arial Narrow"/>
          <w:sz w:val="20"/>
          <w:szCs w:val="20"/>
        </w:rPr>
      </w:pPr>
      <w:r w:rsidRPr="00542EE3">
        <w:rPr>
          <w:rFonts w:asciiTheme="minorHAnsi" w:hAnsiTheme="minorHAnsi" w:cs="Arial Narrow"/>
          <w:sz w:val="20"/>
          <w:szCs w:val="20"/>
        </w:rPr>
        <w:t>Wykonawca gwarantuje, iż przez cały okres obowiązywania umowy ceny pozostaną niezmienne.</w:t>
      </w:r>
    </w:p>
    <w:p w:rsidR="00542EE3" w:rsidRPr="00542EE3" w:rsidRDefault="00542EE3" w:rsidP="00542EE3">
      <w:pPr>
        <w:pStyle w:val="Akapitzlist"/>
        <w:widowControl w:val="0"/>
        <w:numPr>
          <w:ilvl w:val="0"/>
          <w:numId w:val="18"/>
        </w:numPr>
        <w:autoSpaceDE w:val="0"/>
        <w:spacing w:line="360" w:lineRule="auto"/>
        <w:ind w:left="0" w:right="-284" w:hanging="284"/>
        <w:contextualSpacing/>
        <w:jc w:val="both"/>
        <w:rPr>
          <w:rFonts w:asciiTheme="minorHAnsi" w:hAnsiTheme="minorHAnsi" w:cs="Arial Narrow"/>
          <w:sz w:val="20"/>
          <w:szCs w:val="20"/>
        </w:rPr>
      </w:pPr>
      <w:r w:rsidRPr="00542EE3">
        <w:rPr>
          <w:rFonts w:asciiTheme="minorHAnsi" w:hAnsiTheme="minorHAnsi" w:cs="Arial"/>
          <w:sz w:val="20"/>
          <w:szCs w:val="20"/>
          <w:shd w:val="clear" w:color="auto" w:fill="FFFFFF"/>
          <w:lang w:eastAsia="ar-SA"/>
        </w:rPr>
        <w:t xml:space="preserve">Dopuszcza się zmiany </w:t>
      </w:r>
      <w:r w:rsidR="00DA32D3" w:rsidRPr="00542EE3">
        <w:rPr>
          <w:rFonts w:asciiTheme="minorHAnsi" w:hAnsiTheme="minorHAnsi" w:cs="Arial"/>
          <w:sz w:val="20"/>
          <w:szCs w:val="20"/>
          <w:shd w:val="clear" w:color="auto" w:fill="FFFFFF"/>
          <w:lang w:eastAsia="ar-SA"/>
        </w:rPr>
        <w:t xml:space="preserve">zamawianych </w:t>
      </w:r>
      <w:r w:rsidRPr="00542EE3">
        <w:rPr>
          <w:rFonts w:asciiTheme="minorHAnsi" w:hAnsiTheme="minorHAnsi" w:cs="Arial"/>
          <w:sz w:val="20"/>
          <w:szCs w:val="20"/>
          <w:shd w:val="clear" w:color="auto" w:fill="FFFFFF"/>
          <w:lang w:eastAsia="ar-SA"/>
        </w:rPr>
        <w:t xml:space="preserve">ilości wg własnych potrzeb. Przesunięcia te będą rozliczane wg cen jednostkowych zakupionych materiałów w ramach kwoty całkowitej umowy. </w:t>
      </w:r>
    </w:p>
    <w:p w:rsidR="00542EE3" w:rsidRPr="00542EE3" w:rsidRDefault="00542EE3" w:rsidP="00542EE3">
      <w:pPr>
        <w:pStyle w:val="Akapitzlist"/>
        <w:widowControl w:val="0"/>
        <w:numPr>
          <w:ilvl w:val="0"/>
          <w:numId w:val="18"/>
        </w:numPr>
        <w:autoSpaceDE w:val="0"/>
        <w:spacing w:line="360" w:lineRule="auto"/>
        <w:ind w:left="0" w:right="-284" w:hanging="284"/>
        <w:contextualSpacing/>
        <w:jc w:val="both"/>
        <w:rPr>
          <w:rFonts w:asciiTheme="minorHAnsi" w:hAnsiTheme="minorHAnsi" w:cs="Arial Narrow"/>
          <w:sz w:val="20"/>
          <w:szCs w:val="20"/>
        </w:rPr>
      </w:pPr>
      <w:r w:rsidRPr="00542EE3">
        <w:rPr>
          <w:rFonts w:asciiTheme="minorHAnsi" w:hAnsiTheme="minorHAnsi" w:cs="Arial Narrow"/>
          <w:sz w:val="20"/>
          <w:szCs w:val="20"/>
        </w:rPr>
        <w:t>Strony postanawiają, że rozliczenie wynagrodzenia za wykonanie przedmiotu umowy, o k</w:t>
      </w:r>
      <w:r>
        <w:rPr>
          <w:rFonts w:asciiTheme="minorHAnsi" w:hAnsiTheme="minorHAnsi" w:cs="Arial Narrow"/>
          <w:sz w:val="20"/>
          <w:szCs w:val="20"/>
        </w:rPr>
        <w:t xml:space="preserve">tórym mowa </w:t>
      </w:r>
      <w:r w:rsidRPr="00542EE3">
        <w:rPr>
          <w:rFonts w:asciiTheme="minorHAnsi" w:hAnsiTheme="minorHAnsi" w:cs="Arial Narrow"/>
          <w:sz w:val="20"/>
          <w:szCs w:val="20"/>
        </w:rPr>
        <w:t>w ust. 1 z tytułu realizowanych dostaw będzie następowało na podstawie faktur częściowych, którymi objęte będą poszczególne dostawy.</w:t>
      </w:r>
    </w:p>
    <w:p w:rsidR="00542EE3" w:rsidRPr="00542EE3" w:rsidRDefault="00542EE3" w:rsidP="00542EE3">
      <w:pPr>
        <w:pStyle w:val="Akapitzlist"/>
        <w:widowControl w:val="0"/>
        <w:numPr>
          <w:ilvl w:val="0"/>
          <w:numId w:val="18"/>
        </w:numPr>
        <w:autoSpaceDE w:val="0"/>
        <w:spacing w:line="360" w:lineRule="auto"/>
        <w:ind w:left="0" w:right="-284" w:hanging="284"/>
        <w:contextualSpacing/>
        <w:jc w:val="both"/>
        <w:rPr>
          <w:rFonts w:asciiTheme="minorHAnsi" w:hAnsiTheme="minorHAnsi" w:cs="Arial Narrow"/>
          <w:sz w:val="20"/>
          <w:szCs w:val="20"/>
        </w:rPr>
      </w:pPr>
      <w:r w:rsidRPr="00542EE3">
        <w:rPr>
          <w:rFonts w:asciiTheme="minorHAnsi" w:hAnsiTheme="minorHAnsi" w:cs="Arial Narrow"/>
          <w:sz w:val="20"/>
          <w:szCs w:val="20"/>
        </w:rPr>
        <w:t xml:space="preserve">Zamawiający zobowiązuje się dokonać zapłaty przelewem na konto Wykonawcy w ciągu 30 dni od daty doręczenia prawidłowo wystawionej faktury. </w:t>
      </w:r>
    </w:p>
    <w:p w:rsidR="00542EE3" w:rsidRPr="00542EE3" w:rsidRDefault="00542EE3" w:rsidP="007E3E94">
      <w:pPr>
        <w:pStyle w:val="Akapitzlist"/>
        <w:widowControl w:val="0"/>
        <w:numPr>
          <w:ilvl w:val="0"/>
          <w:numId w:val="18"/>
        </w:numPr>
        <w:autoSpaceDE w:val="0"/>
        <w:spacing w:line="360" w:lineRule="auto"/>
        <w:ind w:left="0" w:right="-284" w:hanging="284"/>
        <w:contextualSpacing/>
        <w:jc w:val="both"/>
        <w:rPr>
          <w:rFonts w:asciiTheme="minorHAnsi" w:hAnsiTheme="minorHAnsi" w:cs="Arial Narrow"/>
          <w:sz w:val="20"/>
          <w:szCs w:val="20"/>
        </w:rPr>
      </w:pPr>
      <w:r w:rsidRPr="00542EE3">
        <w:rPr>
          <w:rFonts w:asciiTheme="minorHAnsi" w:hAnsiTheme="minorHAnsi" w:cs="Arial Narrow"/>
          <w:sz w:val="20"/>
          <w:szCs w:val="20"/>
        </w:rPr>
        <w:t>Zamawiający jest płatnikiem podatku VAT.</w:t>
      </w:r>
    </w:p>
    <w:p w:rsidR="00542EE3" w:rsidRPr="00542EE3" w:rsidRDefault="00542EE3" w:rsidP="00542EE3">
      <w:pPr>
        <w:pStyle w:val="Akapitzlist"/>
        <w:widowControl w:val="0"/>
        <w:numPr>
          <w:ilvl w:val="0"/>
          <w:numId w:val="18"/>
        </w:numPr>
        <w:autoSpaceDE w:val="0"/>
        <w:spacing w:line="360" w:lineRule="auto"/>
        <w:ind w:left="0" w:right="-284" w:hanging="284"/>
        <w:contextualSpacing/>
        <w:jc w:val="both"/>
        <w:rPr>
          <w:rFonts w:asciiTheme="minorHAnsi" w:hAnsiTheme="minorHAnsi" w:cs="Arial Narrow"/>
          <w:sz w:val="20"/>
          <w:szCs w:val="20"/>
        </w:rPr>
      </w:pPr>
      <w:r w:rsidRPr="00542EE3">
        <w:rPr>
          <w:rFonts w:asciiTheme="minorHAnsi" w:hAnsiTheme="minorHAnsi" w:cs="Arial Narrow"/>
          <w:sz w:val="20"/>
          <w:szCs w:val="20"/>
        </w:rPr>
        <w:t>Wykonawca wystawi fakturę VAT na: Samodzielny Publiczny Zespół Opieki Zdr</w:t>
      </w:r>
      <w:r>
        <w:rPr>
          <w:rFonts w:asciiTheme="minorHAnsi" w:hAnsiTheme="minorHAnsi" w:cs="Arial Narrow"/>
          <w:sz w:val="20"/>
          <w:szCs w:val="20"/>
        </w:rPr>
        <w:t>owotnej w Kędzierzynie – Koźlu,</w:t>
      </w:r>
      <w:r>
        <w:rPr>
          <w:rFonts w:asciiTheme="minorHAnsi" w:hAnsiTheme="minorHAnsi" w:cs="Arial Narrow"/>
          <w:sz w:val="20"/>
          <w:szCs w:val="20"/>
        </w:rPr>
        <w:br/>
      </w:r>
      <w:r w:rsidRPr="00542EE3">
        <w:rPr>
          <w:rFonts w:asciiTheme="minorHAnsi" w:hAnsiTheme="minorHAnsi" w:cs="Arial Narrow"/>
          <w:sz w:val="20"/>
          <w:szCs w:val="20"/>
        </w:rPr>
        <w:t>ul. 24 Kwietnia 5, 47-200 Kędzierzyn-Koźle.</w:t>
      </w:r>
    </w:p>
    <w:p w:rsidR="00542EE3" w:rsidRPr="00542EE3" w:rsidRDefault="00542EE3" w:rsidP="00542EE3">
      <w:pPr>
        <w:pStyle w:val="Akapitzlist"/>
        <w:widowControl w:val="0"/>
        <w:numPr>
          <w:ilvl w:val="0"/>
          <w:numId w:val="18"/>
        </w:numPr>
        <w:autoSpaceDE w:val="0"/>
        <w:spacing w:line="360" w:lineRule="auto"/>
        <w:ind w:left="-142" w:right="-284" w:hanging="142"/>
        <w:contextualSpacing/>
        <w:jc w:val="both"/>
        <w:rPr>
          <w:rFonts w:asciiTheme="minorHAnsi" w:hAnsiTheme="minorHAnsi" w:cs="Arial Narrow"/>
          <w:sz w:val="20"/>
          <w:szCs w:val="20"/>
        </w:rPr>
      </w:pPr>
      <w:r w:rsidRPr="00542EE3">
        <w:rPr>
          <w:rFonts w:asciiTheme="minorHAnsi" w:hAnsiTheme="minorHAnsi" w:cs="Arial Narrow"/>
          <w:sz w:val="20"/>
          <w:szCs w:val="20"/>
        </w:rPr>
        <w:t>Dniem zapłaty wynagrodzenia jest dzień obciążenia rachunku Zamawiającego.</w:t>
      </w:r>
    </w:p>
    <w:p w:rsidR="00542EE3" w:rsidRPr="009B2E46" w:rsidRDefault="00542EE3" w:rsidP="007E3E94">
      <w:pPr>
        <w:pStyle w:val="Akapitzlist"/>
        <w:widowControl w:val="0"/>
        <w:numPr>
          <w:ilvl w:val="0"/>
          <w:numId w:val="18"/>
        </w:numPr>
        <w:autoSpaceDE w:val="0"/>
        <w:spacing w:line="360" w:lineRule="auto"/>
        <w:ind w:left="0" w:right="-284" w:hanging="284"/>
        <w:contextualSpacing/>
        <w:jc w:val="both"/>
        <w:rPr>
          <w:rFonts w:asciiTheme="minorHAnsi" w:hAnsiTheme="minorHAnsi" w:cs="Arial Narrow"/>
          <w:sz w:val="20"/>
          <w:szCs w:val="20"/>
        </w:rPr>
      </w:pPr>
      <w:r w:rsidRPr="00542EE3">
        <w:rPr>
          <w:rFonts w:asciiTheme="minorHAnsi" w:hAnsiTheme="minorHAnsi" w:cs="Arial"/>
          <w:sz w:val="20"/>
          <w:szCs w:val="20"/>
        </w:rPr>
        <w:t>Zamawiający zastrzega sobie prawo do niezrealizowania przedmiotu zamówie</w:t>
      </w:r>
      <w:r w:rsidR="009F4C17">
        <w:rPr>
          <w:rFonts w:asciiTheme="minorHAnsi" w:hAnsiTheme="minorHAnsi" w:cs="Arial"/>
          <w:sz w:val="20"/>
          <w:szCs w:val="20"/>
        </w:rPr>
        <w:t xml:space="preserve">nia w całości tj. rezygnację </w:t>
      </w:r>
      <w:r w:rsidR="009F4C17" w:rsidRPr="00DA32D3">
        <w:rPr>
          <w:rFonts w:asciiTheme="minorHAnsi" w:hAnsiTheme="minorHAnsi" w:cs="Arial"/>
          <w:color w:val="FF0000"/>
          <w:sz w:val="20"/>
          <w:szCs w:val="20"/>
        </w:rPr>
        <w:t>z 5</w:t>
      </w:r>
      <w:r w:rsidRPr="00DA32D3">
        <w:rPr>
          <w:rFonts w:asciiTheme="minorHAnsi" w:hAnsiTheme="minorHAnsi" w:cs="Arial"/>
          <w:color w:val="FF0000"/>
          <w:sz w:val="20"/>
          <w:szCs w:val="20"/>
        </w:rPr>
        <w:t xml:space="preserve">0% </w:t>
      </w:r>
      <w:r w:rsidRPr="00542EE3">
        <w:rPr>
          <w:rFonts w:asciiTheme="minorHAnsi" w:hAnsiTheme="minorHAnsi" w:cs="Arial"/>
          <w:sz w:val="20"/>
          <w:szCs w:val="20"/>
        </w:rPr>
        <w:t>wartości brutto umowy określonej § 4 ust. 1, a Wykonawcy w takim przypadku nie będzie przys</w:t>
      </w:r>
      <w:r>
        <w:rPr>
          <w:rFonts w:asciiTheme="minorHAnsi" w:hAnsiTheme="minorHAnsi" w:cs="Arial"/>
          <w:sz w:val="20"/>
          <w:szCs w:val="20"/>
        </w:rPr>
        <w:t>ługiwać roszczenie</w:t>
      </w:r>
      <w:r>
        <w:rPr>
          <w:rFonts w:asciiTheme="minorHAnsi" w:hAnsiTheme="minorHAnsi" w:cs="Arial"/>
          <w:sz w:val="20"/>
          <w:szCs w:val="20"/>
        </w:rPr>
        <w:br/>
      </w:r>
      <w:r w:rsidRPr="00542EE3">
        <w:rPr>
          <w:rFonts w:asciiTheme="minorHAnsi" w:hAnsiTheme="minorHAnsi" w:cs="Arial"/>
          <w:sz w:val="20"/>
          <w:szCs w:val="20"/>
        </w:rPr>
        <w:t xml:space="preserve">z tego tytułu. </w:t>
      </w:r>
    </w:p>
    <w:p w:rsidR="009B2E46" w:rsidRPr="00542EE3" w:rsidRDefault="009B2E46" w:rsidP="007E3E94">
      <w:pPr>
        <w:pStyle w:val="Akapitzlist"/>
        <w:widowControl w:val="0"/>
        <w:numPr>
          <w:ilvl w:val="0"/>
          <w:numId w:val="18"/>
        </w:numPr>
        <w:autoSpaceDE w:val="0"/>
        <w:spacing w:line="360" w:lineRule="auto"/>
        <w:ind w:left="0" w:right="-284" w:hanging="284"/>
        <w:contextualSpacing/>
        <w:jc w:val="both"/>
        <w:rPr>
          <w:rFonts w:asciiTheme="minorHAnsi" w:hAnsiTheme="minorHAnsi" w:cs="Arial Narrow"/>
          <w:sz w:val="20"/>
          <w:szCs w:val="20"/>
        </w:rPr>
      </w:pPr>
      <w:r w:rsidRPr="00542EE3">
        <w:rPr>
          <w:rFonts w:asciiTheme="minorHAnsi" w:hAnsiTheme="minorHAnsi" w:cs="Arial"/>
          <w:sz w:val="20"/>
          <w:szCs w:val="20"/>
        </w:rPr>
        <w:t>Zamawiający zastrzega sobie prawo do</w:t>
      </w:r>
      <w:r>
        <w:rPr>
          <w:rFonts w:asciiTheme="minorHAnsi" w:hAnsiTheme="minorHAnsi" w:cs="Arial"/>
          <w:sz w:val="20"/>
          <w:szCs w:val="20"/>
        </w:rPr>
        <w:t xml:space="preserve"> </w:t>
      </w:r>
      <w:r w:rsidRPr="00542EE3">
        <w:rPr>
          <w:rFonts w:asciiTheme="minorHAnsi" w:hAnsiTheme="minorHAnsi" w:cs="Arial"/>
          <w:sz w:val="20"/>
          <w:szCs w:val="20"/>
        </w:rPr>
        <w:t>zrealizowania przedmiotu zamówie</w:t>
      </w:r>
      <w:r>
        <w:rPr>
          <w:rFonts w:asciiTheme="minorHAnsi" w:hAnsiTheme="minorHAnsi" w:cs="Arial"/>
          <w:sz w:val="20"/>
          <w:szCs w:val="20"/>
        </w:rPr>
        <w:t>nia w ilości zwiększonej o 50%</w:t>
      </w:r>
      <w:r w:rsidR="00D91480">
        <w:rPr>
          <w:rFonts w:asciiTheme="minorHAnsi" w:hAnsiTheme="minorHAnsi" w:cs="Arial"/>
          <w:sz w:val="20"/>
          <w:szCs w:val="20"/>
        </w:rPr>
        <w:t>. Zmiana wymaga aneksu, pod rygorem nieważności.</w:t>
      </w:r>
    </w:p>
    <w:p w:rsidR="00542EE3" w:rsidRPr="00542EE3" w:rsidRDefault="00542EE3" w:rsidP="007E3E94">
      <w:pPr>
        <w:pStyle w:val="Akapitzlist"/>
        <w:widowControl w:val="0"/>
        <w:numPr>
          <w:ilvl w:val="0"/>
          <w:numId w:val="18"/>
        </w:numPr>
        <w:autoSpaceDE w:val="0"/>
        <w:spacing w:line="360" w:lineRule="auto"/>
        <w:ind w:left="0" w:right="-284" w:hanging="284"/>
        <w:contextualSpacing/>
        <w:jc w:val="both"/>
        <w:rPr>
          <w:rFonts w:asciiTheme="minorHAnsi" w:hAnsiTheme="minorHAnsi" w:cs="Arial Narrow"/>
          <w:sz w:val="20"/>
          <w:szCs w:val="20"/>
        </w:rPr>
      </w:pPr>
      <w:r w:rsidRPr="00542EE3">
        <w:rPr>
          <w:rFonts w:asciiTheme="minorHAnsi" w:hAnsiTheme="minorHAnsi" w:cs="Arial Narrow"/>
          <w:sz w:val="20"/>
          <w:szCs w:val="20"/>
        </w:rPr>
        <w:t>Wykonawca oświadcza, ze rachunek bankowy wskazany na fakturze/rachunku jest tożsamy z rachunkiem bankowym wskazanym w rejestrze podatników VAT, z zastrzeżeniem przypadku, gdy Wykonawca będzie zwolniony z podatku od towarów i usług. W przypadku, gdy rachunek wskazany na fakturze/rachunku nie będzie zgodny z rachunkiem wskazanym w rejestrze podatników VAT, a Wykonawca nie będzie podlegał z</w:t>
      </w:r>
      <w:r>
        <w:rPr>
          <w:rFonts w:asciiTheme="minorHAnsi" w:hAnsiTheme="minorHAnsi" w:cs="Arial Narrow"/>
          <w:sz w:val="20"/>
          <w:szCs w:val="20"/>
        </w:rPr>
        <w:t>wolnieniu od podatku od towarów</w:t>
      </w:r>
      <w:r>
        <w:rPr>
          <w:rFonts w:asciiTheme="minorHAnsi" w:hAnsiTheme="minorHAnsi" w:cs="Arial Narrow"/>
          <w:sz w:val="20"/>
          <w:szCs w:val="20"/>
        </w:rPr>
        <w:br/>
      </w:r>
      <w:r w:rsidRPr="00542EE3">
        <w:rPr>
          <w:rFonts w:asciiTheme="minorHAnsi" w:hAnsiTheme="minorHAnsi" w:cs="Arial Narrow"/>
          <w:sz w:val="20"/>
          <w:szCs w:val="20"/>
        </w:rPr>
        <w:lastRenderedPageBreak/>
        <w:t>i usług, Zamawiający wzywa Wykonawcę do przedłożenia potwierd</w:t>
      </w:r>
      <w:r>
        <w:rPr>
          <w:rFonts w:asciiTheme="minorHAnsi" w:hAnsiTheme="minorHAnsi" w:cs="Arial Narrow"/>
          <w:sz w:val="20"/>
          <w:szCs w:val="20"/>
        </w:rPr>
        <w:t>zenia zmiany rachunku bankowego</w:t>
      </w:r>
      <w:r>
        <w:rPr>
          <w:rFonts w:asciiTheme="minorHAnsi" w:hAnsiTheme="minorHAnsi" w:cs="Arial Narrow"/>
          <w:sz w:val="20"/>
          <w:szCs w:val="20"/>
        </w:rPr>
        <w:br/>
      </w:r>
      <w:r w:rsidRPr="00542EE3">
        <w:rPr>
          <w:rFonts w:asciiTheme="minorHAnsi" w:hAnsiTheme="minorHAnsi" w:cs="Arial Narrow"/>
          <w:sz w:val="20"/>
          <w:szCs w:val="20"/>
        </w:rPr>
        <w:t>w przedmiotowym rejestrze w terminie dwóch dni. Jeżeli Wykonawca nie przedstawi dokumentu potwierdzającego zmianę numeru rachunku bankowego w rejestrze podatników VAT, Zamawiający ma prawo dokonania zapłaty wynagrodzenia na rachunek bankowy wskazany w rejestrze podatników VAT. W tym wypadku, uznaje się, że Zamawiający prawidłowo wykonał swoje zobowiązanie w zakresie zapłaty wynagrodzenia, a Wykonawcy nie przysługują z tego tytułu żadne roszczenia.</w:t>
      </w:r>
    </w:p>
    <w:p w:rsidR="00542EE3" w:rsidRPr="00542EE3" w:rsidRDefault="00542EE3" w:rsidP="007E3E94">
      <w:pPr>
        <w:pStyle w:val="Akapitzlist"/>
        <w:widowControl w:val="0"/>
        <w:numPr>
          <w:ilvl w:val="0"/>
          <w:numId w:val="18"/>
        </w:numPr>
        <w:autoSpaceDE w:val="0"/>
        <w:spacing w:line="360" w:lineRule="auto"/>
        <w:ind w:left="0" w:right="-284" w:hanging="284"/>
        <w:contextualSpacing/>
        <w:jc w:val="both"/>
        <w:rPr>
          <w:rFonts w:asciiTheme="minorHAnsi" w:hAnsiTheme="minorHAnsi" w:cs="Arial Narrow"/>
          <w:sz w:val="20"/>
          <w:szCs w:val="20"/>
        </w:rPr>
      </w:pPr>
      <w:r w:rsidRPr="00542EE3">
        <w:rPr>
          <w:rFonts w:asciiTheme="minorHAnsi" w:hAnsiTheme="minorHAnsi" w:cs="Arial Narrow"/>
          <w:sz w:val="20"/>
          <w:szCs w:val="20"/>
        </w:rPr>
        <w:t xml:space="preserve"> Jeżeli Wykonawca nie posiada rachunku bankowego zarejestrowanego w rejestrze podatników VAT oraz nie przedstawi dokumentu potwierdzającego braku obowiązku rejestracji tegoż rachunku bankowego, Zamawiający ma prawo do wstrzymania zapłaty wynagrodzenia do chwili potwierdzenia rejestracji rachunku bankowego przez Wykonawcę lub przedłożenia dokumentu potwierdzającego brak tegoż obowiązku. Strony zgodnie oświadczają, że wskazane okoliczności nie stanowią opóźnienia lub zwłoki Zamawiającego w zapłacie wynagrodzenia i nie mogą być podstawą jakichkolwiek roszczeń Wykonawcy wobec Zamawiającego.</w:t>
      </w:r>
    </w:p>
    <w:p w:rsidR="00542EE3" w:rsidRPr="00B43C43" w:rsidRDefault="00542EE3" w:rsidP="00B43C43">
      <w:pPr>
        <w:pStyle w:val="Akapitzlist"/>
        <w:widowControl w:val="0"/>
        <w:numPr>
          <w:ilvl w:val="0"/>
          <w:numId w:val="18"/>
        </w:numPr>
        <w:autoSpaceDE w:val="0"/>
        <w:spacing w:line="360" w:lineRule="auto"/>
        <w:ind w:left="0" w:right="-284" w:hanging="284"/>
        <w:contextualSpacing/>
        <w:jc w:val="both"/>
        <w:rPr>
          <w:rFonts w:asciiTheme="minorHAnsi" w:hAnsiTheme="minorHAnsi" w:cs="Arial Narrow"/>
          <w:sz w:val="20"/>
          <w:szCs w:val="20"/>
        </w:rPr>
      </w:pPr>
      <w:r w:rsidRPr="00542EE3">
        <w:rPr>
          <w:rFonts w:asciiTheme="minorHAnsi" w:hAnsiTheme="minorHAnsi" w:cs="Arial Narrow"/>
          <w:sz w:val="20"/>
          <w:szCs w:val="20"/>
        </w:rPr>
        <w:t>Wykonawca potwierdza, iż wskazany przez niego rachunek bankowy na podstawie, którego Zamawiający ma dokonać płatności jest indywidualnym (przypisanym Zamawiającemu) rachunkiem płatnośc</w:t>
      </w:r>
      <w:r w:rsidR="00614C61">
        <w:rPr>
          <w:rFonts w:asciiTheme="minorHAnsi" w:hAnsiTheme="minorHAnsi" w:cs="Arial Narrow"/>
          <w:sz w:val="20"/>
          <w:szCs w:val="20"/>
        </w:rPr>
        <w:t>i masowych powiązanym</w:t>
      </w:r>
      <w:r w:rsidR="00614C61">
        <w:rPr>
          <w:rFonts w:asciiTheme="minorHAnsi" w:hAnsiTheme="minorHAnsi" w:cs="Arial Narrow"/>
          <w:sz w:val="20"/>
          <w:szCs w:val="20"/>
        </w:rPr>
        <w:br/>
      </w:r>
      <w:r w:rsidRPr="00542EE3">
        <w:rPr>
          <w:rFonts w:asciiTheme="minorHAnsi" w:hAnsiTheme="minorHAnsi" w:cs="Arial Narrow"/>
          <w:sz w:val="20"/>
          <w:szCs w:val="20"/>
        </w:rPr>
        <w:t>z rachunkiem rozliczeniowym, o którym mowa w art. 49 ust. 1 pkt 1 ustawy z dnia 29 s</w:t>
      </w:r>
      <w:r w:rsidR="00614C61">
        <w:rPr>
          <w:rFonts w:asciiTheme="minorHAnsi" w:hAnsiTheme="minorHAnsi" w:cs="Arial Narrow"/>
          <w:sz w:val="20"/>
          <w:szCs w:val="20"/>
        </w:rPr>
        <w:t>ierpnia 1997 r. – Prawo bankowe</w:t>
      </w:r>
      <w:r w:rsidR="00614C61">
        <w:rPr>
          <w:rFonts w:asciiTheme="minorHAnsi" w:hAnsiTheme="minorHAnsi" w:cs="Arial Narrow"/>
          <w:sz w:val="20"/>
          <w:szCs w:val="20"/>
        </w:rPr>
        <w:br/>
      </w:r>
      <w:r w:rsidRPr="00542EE3">
        <w:rPr>
          <w:rFonts w:asciiTheme="minorHAnsi" w:hAnsiTheme="minorHAnsi" w:cs="Arial Narrow"/>
          <w:sz w:val="20"/>
          <w:szCs w:val="20"/>
        </w:rPr>
        <w:t>i został zgłoszony do właściwego urzędu skarbowego. Rachunek przypisany Zamawiającemu należy weryfikować na białej liście po numerze rachunku bankowego.</w:t>
      </w:r>
    </w:p>
    <w:p w:rsidR="00542EE3" w:rsidRPr="00542EE3" w:rsidRDefault="00542EE3" w:rsidP="00542EE3">
      <w:pPr>
        <w:tabs>
          <w:tab w:val="left" w:pos="731"/>
        </w:tabs>
        <w:spacing w:line="360" w:lineRule="auto"/>
        <w:ind w:left="-284" w:right="-284"/>
        <w:jc w:val="center"/>
        <w:rPr>
          <w:rFonts w:asciiTheme="minorHAnsi" w:hAnsiTheme="minorHAnsi" w:cs="Arial Narrow"/>
          <w:b/>
        </w:rPr>
      </w:pPr>
      <w:r w:rsidRPr="00542EE3">
        <w:rPr>
          <w:rFonts w:asciiTheme="minorHAnsi" w:hAnsiTheme="minorHAnsi" w:cs="Arial Narrow"/>
          <w:b/>
        </w:rPr>
        <w:t>§ 5</w:t>
      </w:r>
    </w:p>
    <w:p w:rsidR="00542EE3" w:rsidRPr="00542EE3" w:rsidRDefault="00542EE3" w:rsidP="00542EE3">
      <w:pPr>
        <w:tabs>
          <w:tab w:val="left" w:pos="731"/>
        </w:tabs>
        <w:spacing w:line="360" w:lineRule="auto"/>
        <w:ind w:left="-284" w:right="-284"/>
        <w:jc w:val="center"/>
        <w:rPr>
          <w:rFonts w:asciiTheme="minorHAnsi" w:hAnsiTheme="minorHAnsi" w:cs="Arial Narrow"/>
        </w:rPr>
      </w:pPr>
      <w:r w:rsidRPr="00542EE3">
        <w:rPr>
          <w:rFonts w:asciiTheme="minorHAnsi" w:hAnsiTheme="minorHAnsi" w:cs="Arial Narrow"/>
          <w:b/>
        </w:rPr>
        <w:t>Reklamacje, gwarancja i rękojmia</w:t>
      </w:r>
    </w:p>
    <w:p w:rsidR="00542EE3" w:rsidRPr="00542EE3" w:rsidRDefault="00542EE3" w:rsidP="009668E8">
      <w:pPr>
        <w:pStyle w:val="Akapitzlist"/>
        <w:widowControl w:val="0"/>
        <w:numPr>
          <w:ilvl w:val="0"/>
          <w:numId w:val="19"/>
        </w:numPr>
        <w:tabs>
          <w:tab w:val="left" w:pos="142"/>
        </w:tabs>
        <w:suppressAutoHyphens/>
        <w:spacing w:line="360" w:lineRule="auto"/>
        <w:ind w:left="142" w:right="-284" w:hanging="284"/>
        <w:jc w:val="both"/>
        <w:rPr>
          <w:rFonts w:asciiTheme="minorHAnsi" w:hAnsiTheme="minorHAnsi" w:cs="Arial Narrow"/>
          <w:sz w:val="20"/>
          <w:szCs w:val="20"/>
        </w:rPr>
      </w:pPr>
      <w:r w:rsidRPr="00542EE3">
        <w:rPr>
          <w:rFonts w:asciiTheme="minorHAnsi" w:hAnsiTheme="minorHAnsi" w:cs="Arial Narrow"/>
          <w:sz w:val="20"/>
          <w:szCs w:val="20"/>
        </w:rPr>
        <w:t xml:space="preserve">O stwierdzonych wadach ilościowych i jakościowych w dostarczonym przedmiocie zamówienia Zamawiający powiadomi telefonicznie lub e-mailem Wykonawcę niezwłocznie tj. nie później niż w </w:t>
      </w:r>
      <w:r w:rsidRPr="009C0BFF">
        <w:rPr>
          <w:rFonts w:asciiTheme="minorHAnsi" w:hAnsiTheme="minorHAnsi" w:cs="Arial Narrow"/>
          <w:sz w:val="20"/>
          <w:szCs w:val="20"/>
        </w:rPr>
        <w:t xml:space="preserve">terminie 7 dni roboczych od daty </w:t>
      </w:r>
      <w:r w:rsidRPr="00542EE3">
        <w:rPr>
          <w:rFonts w:asciiTheme="minorHAnsi" w:hAnsiTheme="minorHAnsi" w:cs="Arial Narrow"/>
          <w:sz w:val="20"/>
          <w:szCs w:val="20"/>
        </w:rPr>
        <w:t>ich stwierdzenia.</w:t>
      </w:r>
    </w:p>
    <w:p w:rsidR="00542EE3" w:rsidRPr="00542EE3" w:rsidRDefault="00542EE3" w:rsidP="009668E8">
      <w:pPr>
        <w:pStyle w:val="Akapitzlist"/>
        <w:widowControl w:val="0"/>
        <w:numPr>
          <w:ilvl w:val="0"/>
          <w:numId w:val="19"/>
        </w:numPr>
        <w:tabs>
          <w:tab w:val="left" w:pos="142"/>
        </w:tabs>
        <w:suppressAutoHyphens/>
        <w:spacing w:line="360" w:lineRule="auto"/>
        <w:ind w:left="142" w:right="-284" w:hanging="284"/>
        <w:jc w:val="both"/>
        <w:rPr>
          <w:rFonts w:asciiTheme="minorHAnsi" w:hAnsiTheme="minorHAnsi" w:cs="Arial Narrow"/>
          <w:sz w:val="20"/>
          <w:szCs w:val="20"/>
        </w:rPr>
      </w:pPr>
      <w:r w:rsidRPr="00542EE3">
        <w:rPr>
          <w:rFonts w:asciiTheme="minorHAnsi" w:hAnsiTheme="minorHAnsi" w:cs="Arial Narrow"/>
          <w:sz w:val="20"/>
          <w:szCs w:val="20"/>
        </w:rPr>
        <w:t xml:space="preserve">Zamawiający w przypadku stwierdzenia </w:t>
      </w:r>
      <w:r w:rsidRPr="009C0BFF">
        <w:rPr>
          <w:rFonts w:asciiTheme="minorHAnsi" w:hAnsiTheme="minorHAnsi" w:cs="Arial Narrow"/>
          <w:sz w:val="20"/>
          <w:szCs w:val="20"/>
        </w:rPr>
        <w:t xml:space="preserve">niezgodności towaru z umową lub z zamówieniem ma prawo złożyć do Wykonawcy reklamację nie później niż w terminie 7 dni od </w:t>
      </w:r>
      <w:r w:rsidRPr="00542EE3">
        <w:rPr>
          <w:rFonts w:asciiTheme="minorHAnsi" w:hAnsiTheme="minorHAnsi" w:cs="Arial Narrow"/>
          <w:sz w:val="20"/>
          <w:szCs w:val="20"/>
        </w:rPr>
        <w:t>dnia ujawnienia niezgodności, a Wykonawca jest zobowiązany do jej rozpatrzenia w terminie do 5 dni roboczych od daty jej otrzymania.</w:t>
      </w:r>
    </w:p>
    <w:p w:rsidR="00542EE3" w:rsidRPr="00542EE3" w:rsidRDefault="00542EE3" w:rsidP="009668E8">
      <w:pPr>
        <w:pStyle w:val="Akapitzlist"/>
        <w:widowControl w:val="0"/>
        <w:numPr>
          <w:ilvl w:val="0"/>
          <w:numId w:val="19"/>
        </w:numPr>
        <w:tabs>
          <w:tab w:val="left" w:pos="142"/>
        </w:tabs>
        <w:suppressAutoHyphens/>
        <w:spacing w:line="360" w:lineRule="auto"/>
        <w:ind w:left="142" w:right="-284" w:hanging="284"/>
        <w:jc w:val="both"/>
        <w:rPr>
          <w:rFonts w:asciiTheme="minorHAnsi" w:hAnsiTheme="minorHAnsi" w:cs="Arial Narrow"/>
          <w:sz w:val="20"/>
          <w:szCs w:val="20"/>
        </w:rPr>
      </w:pPr>
      <w:r w:rsidRPr="00542EE3">
        <w:rPr>
          <w:rFonts w:asciiTheme="minorHAnsi" w:hAnsiTheme="minorHAnsi" w:cs="Arial Narrow"/>
          <w:sz w:val="20"/>
          <w:szCs w:val="20"/>
        </w:rPr>
        <w:t>Wykonawca zobowiązuje się w przypadku dostawy towaru wadliwego, dostawy towaru niezgodnego z umową lub zamówieniem, do wymiany tego towaru na zgodny z zamówieniem i umową, wo</w:t>
      </w:r>
      <w:r>
        <w:rPr>
          <w:rFonts w:asciiTheme="minorHAnsi" w:hAnsiTheme="minorHAnsi" w:cs="Arial Narrow"/>
          <w:sz w:val="20"/>
          <w:szCs w:val="20"/>
        </w:rPr>
        <w:t>lnym od wad na koszt własny</w:t>
      </w:r>
      <w:r>
        <w:rPr>
          <w:rFonts w:asciiTheme="minorHAnsi" w:hAnsiTheme="minorHAnsi" w:cs="Arial Narrow"/>
          <w:sz w:val="20"/>
          <w:szCs w:val="20"/>
        </w:rPr>
        <w:br/>
      </w:r>
      <w:r w:rsidRPr="00542EE3">
        <w:rPr>
          <w:rFonts w:asciiTheme="minorHAnsi" w:hAnsiTheme="minorHAnsi" w:cs="Arial Narrow"/>
          <w:sz w:val="20"/>
          <w:szCs w:val="20"/>
        </w:rPr>
        <w:t>w terminie określonym w ust. 2.</w:t>
      </w:r>
    </w:p>
    <w:p w:rsidR="00542EE3" w:rsidRPr="00542EE3" w:rsidRDefault="00542EE3" w:rsidP="009668E8">
      <w:pPr>
        <w:pStyle w:val="Akapitzlist"/>
        <w:widowControl w:val="0"/>
        <w:numPr>
          <w:ilvl w:val="0"/>
          <w:numId w:val="19"/>
        </w:numPr>
        <w:tabs>
          <w:tab w:val="left" w:pos="142"/>
        </w:tabs>
        <w:suppressAutoHyphens/>
        <w:spacing w:line="360" w:lineRule="auto"/>
        <w:ind w:left="142" w:right="-284" w:hanging="284"/>
        <w:jc w:val="both"/>
        <w:rPr>
          <w:rFonts w:asciiTheme="minorHAnsi" w:hAnsiTheme="minorHAnsi" w:cs="Arial Narrow"/>
          <w:sz w:val="20"/>
          <w:szCs w:val="20"/>
        </w:rPr>
      </w:pPr>
      <w:r w:rsidRPr="00542EE3">
        <w:rPr>
          <w:rFonts w:asciiTheme="minorHAnsi" w:hAnsiTheme="minorHAnsi" w:cs="Arial Narrow"/>
          <w:sz w:val="20"/>
          <w:szCs w:val="20"/>
        </w:rPr>
        <w:t xml:space="preserve">Wykonawca udziela na asortyment objęty przedmiotem niniejszej umowy rękojmi i gwarancji nie krótszej niż gwarancja producenta. </w:t>
      </w:r>
    </w:p>
    <w:p w:rsidR="00542EE3" w:rsidRPr="00542EE3" w:rsidRDefault="00542EE3" w:rsidP="009668E8">
      <w:pPr>
        <w:pStyle w:val="Akapitzlist"/>
        <w:widowControl w:val="0"/>
        <w:numPr>
          <w:ilvl w:val="0"/>
          <w:numId w:val="19"/>
        </w:numPr>
        <w:tabs>
          <w:tab w:val="left" w:pos="142"/>
        </w:tabs>
        <w:suppressAutoHyphens/>
        <w:spacing w:line="360" w:lineRule="auto"/>
        <w:ind w:left="142" w:right="-284" w:hanging="284"/>
        <w:jc w:val="both"/>
        <w:rPr>
          <w:rFonts w:asciiTheme="minorHAnsi" w:hAnsiTheme="minorHAnsi" w:cs="Arial Narrow"/>
          <w:sz w:val="20"/>
          <w:szCs w:val="20"/>
        </w:rPr>
      </w:pPr>
      <w:r w:rsidRPr="00542EE3">
        <w:rPr>
          <w:rFonts w:asciiTheme="minorHAnsi" w:hAnsiTheme="minorHAnsi" w:cs="Arial Narrow"/>
          <w:sz w:val="20"/>
          <w:szCs w:val="20"/>
        </w:rPr>
        <w:t>Powyższe zapisy nie naruszają uprawnień Zamawiającego przysługujących mu z tytułu rękojmi za wady.</w:t>
      </w:r>
    </w:p>
    <w:p w:rsidR="00542EE3" w:rsidRPr="00B43C43" w:rsidRDefault="00542EE3" w:rsidP="00B43C43">
      <w:pPr>
        <w:pStyle w:val="Akapitzlist"/>
        <w:widowControl w:val="0"/>
        <w:numPr>
          <w:ilvl w:val="0"/>
          <w:numId w:val="19"/>
        </w:numPr>
        <w:tabs>
          <w:tab w:val="left" w:pos="142"/>
        </w:tabs>
        <w:suppressAutoHyphens/>
        <w:spacing w:line="360" w:lineRule="auto"/>
        <w:ind w:left="142" w:right="-284" w:hanging="284"/>
        <w:jc w:val="both"/>
        <w:rPr>
          <w:rFonts w:asciiTheme="minorHAnsi" w:hAnsiTheme="minorHAnsi" w:cs="Arial Narrow"/>
          <w:sz w:val="20"/>
          <w:szCs w:val="20"/>
        </w:rPr>
      </w:pPr>
      <w:r w:rsidRPr="00542EE3">
        <w:rPr>
          <w:rFonts w:asciiTheme="minorHAnsi" w:hAnsiTheme="minorHAnsi" w:cs="Arial Narrow"/>
          <w:sz w:val="20"/>
          <w:szCs w:val="20"/>
        </w:rPr>
        <w:t>Wykonawca odpowiada za szkody osobowe i rzeczowe powstałe na skutek niewykonania lub nienależytego wykonania przedmiotu umowy w tym również szkody powstałe w wyniku wad dostarczonego produktu.</w:t>
      </w:r>
    </w:p>
    <w:p w:rsidR="00542EE3" w:rsidRPr="00542EE3" w:rsidRDefault="00542EE3" w:rsidP="00542EE3">
      <w:pPr>
        <w:pStyle w:val="Nagwek1"/>
        <w:jc w:val="center"/>
        <w:rPr>
          <w:rFonts w:asciiTheme="minorHAnsi" w:hAnsiTheme="minorHAnsi"/>
          <w:sz w:val="20"/>
        </w:rPr>
      </w:pPr>
      <w:r w:rsidRPr="00542EE3">
        <w:rPr>
          <w:rFonts w:asciiTheme="minorHAnsi" w:hAnsiTheme="minorHAnsi"/>
          <w:sz w:val="20"/>
        </w:rPr>
        <w:t>§ 6</w:t>
      </w:r>
    </w:p>
    <w:p w:rsidR="00542EE3" w:rsidRPr="00542EE3" w:rsidRDefault="00542EE3" w:rsidP="00542EE3">
      <w:pPr>
        <w:pStyle w:val="Nagwek1"/>
        <w:jc w:val="center"/>
        <w:rPr>
          <w:rFonts w:asciiTheme="minorHAnsi" w:hAnsiTheme="minorHAnsi"/>
          <w:sz w:val="20"/>
        </w:rPr>
      </w:pPr>
      <w:r w:rsidRPr="00542EE3">
        <w:rPr>
          <w:rFonts w:asciiTheme="minorHAnsi" w:hAnsiTheme="minorHAnsi"/>
          <w:sz w:val="20"/>
        </w:rPr>
        <w:t>Kary umowne</w:t>
      </w:r>
    </w:p>
    <w:p w:rsidR="00542EE3" w:rsidRPr="00542EE3" w:rsidRDefault="00542EE3" w:rsidP="009668E8">
      <w:pPr>
        <w:pStyle w:val="Akapitzlist"/>
        <w:numPr>
          <w:ilvl w:val="0"/>
          <w:numId w:val="20"/>
        </w:numPr>
        <w:spacing w:line="360" w:lineRule="auto"/>
        <w:ind w:right="-284"/>
        <w:contextualSpacing/>
        <w:jc w:val="both"/>
        <w:rPr>
          <w:rFonts w:asciiTheme="minorHAnsi" w:hAnsiTheme="minorHAnsi" w:cs="Arial Narrow"/>
          <w:sz w:val="20"/>
          <w:szCs w:val="20"/>
        </w:rPr>
      </w:pPr>
      <w:r w:rsidRPr="00542EE3">
        <w:rPr>
          <w:rFonts w:asciiTheme="minorHAnsi" w:hAnsiTheme="minorHAnsi" w:cs="Arial Narrow"/>
          <w:sz w:val="20"/>
          <w:szCs w:val="20"/>
        </w:rPr>
        <w:t xml:space="preserve">Zamawiającemu przysługuje prawo do naliczenia kar umownych w następujących przypadkach: </w:t>
      </w:r>
    </w:p>
    <w:p w:rsidR="00542EE3" w:rsidRPr="00542EE3" w:rsidRDefault="00542EE3" w:rsidP="009668E8">
      <w:pPr>
        <w:pStyle w:val="Akapitzlist"/>
        <w:numPr>
          <w:ilvl w:val="0"/>
          <w:numId w:val="23"/>
        </w:numPr>
        <w:spacing w:line="360" w:lineRule="auto"/>
        <w:ind w:right="-284"/>
        <w:contextualSpacing/>
        <w:jc w:val="both"/>
        <w:rPr>
          <w:rFonts w:asciiTheme="minorHAnsi" w:hAnsiTheme="minorHAnsi" w:cs="Arial Narrow"/>
          <w:sz w:val="20"/>
          <w:szCs w:val="20"/>
        </w:rPr>
      </w:pPr>
      <w:r w:rsidRPr="00542EE3">
        <w:rPr>
          <w:rFonts w:asciiTheme="minorHAnsi" w:eastAsia="Arial" w:hAnsiTheme="minorHAnsi" w:cs="Arial Narrow"/>
          <w:sz w:val="20"/>
          <w:szCs w:val="20"/>
        </w:rPr>
        <w:t>za zwłokę</w:t>
      </w:r>
      <w:r w:rsidRPr="00542EE3">
        <w:rPr>
          <w:rFonts w:asciiTheme="minorHAnsi" w:eastAsia="Arial" w:hAnsiTheme="minorHAnsi" w:cs="Arial Narrow"/>
          <w:b/>
          <w:sz w:val="20"/>
          <w:szCs w:val="20"/>
        </w:rPr>
        <w:t xml:space="preserve"> </w:t>
      </w:r>
      <w:r w:rsidRPr="00542EE3">
        <w:rPr>
          <w:rFonts w:asciiTheme="minorHAnsi" w:eastAsia="Arial" w:hAnsiTheme="minorHAnsi" w:cs="Arial Narrow"/>
          <w:sz w:val="20"/>
          <w:szCs w:val="20"/>
        </w:rPr>
        <w:t xml:space="preserve">w dostawie towaru w terminie określonym w umowie, powstałe z przyczyn leżących po stronie Wykonawcy, </w:t>
      </w:r>
      <w:r w:rsidR="00D91480" w:rsidRPr="00542EE3">
        <w:rPr>
          <w:rFonts w:asciiTheme="minorHAnsi" w:eastAsia="Arial" w:hAnsiTheme="minorHAnsi" w:cs="Arial Narrow"/>
          <w:sz w:val="20"/>
          <w:szCs w:val="20"/>
        </w:rPr>
        <w:t>2 % wartości brutto niezrealizowanego zamówienia za każdy rozpoczęty dzień zwłoki</w:t>
      </w:r>
    </w:p>
    <w:p w:rsidR="00542EE3" w:rsidRPr="009C0BFF" w:rsidRDefault="00542EE3" w:rsidP="00D91480">
      <w:pPr>
        <w:pStyle w:val="Akapitzlist"/>
        <w:numPr>
          <w:ilvl w:val="0"/>
          <w:numId w:val="23"/>
        </w:numPr>
        <w:spacing w:line="360" w:lineRule="auto"/>
        <w:ind w:right="-284"/>
        <w:contextualSpacing/>
        <w:jc w:val="both"/>
        <w:rPr>
          <w:rFonts w:asciiTheme="minorHAnsi" w:hAnsiTheme="minorHAnsi" w:cs="Arial Narrow"/>
          <w:sz w:val="20"/>
          <w:szCs w:val="20"/>
        </w:rPr>
      </w:pPr>
      <w:r w:rsidRPr="00542EE3">
        <w:rPr>
          <w:rFonts w:asciiTheme="minorHAnsi" w:eastAsia="Arial" w:hAnsiTheme="minorHAnsi" w:cs="Arial Narrow"/>
          <w:sz w:val="20"/>
          <w:szCs w:val="20"/>
        </w:rPr>
        <w:t>za zwłokę w wymianie towaru wadliwego na wolny od wad oraz za zwłok</w:t>
      </w:r>
      <w:r>
        <w:rPr>
          <w:rFonts w:asciiTheme="minorHAnsi" w:eastAsia="Arial" w:hAnsiTheme="minorHAnsi" w:cs="Arial Narrow"/>
          <w:sz w:val="20"/>
          <w:szCs w:val="20"/>
        </w:rPr>
        <w:t>ę w wymianie towaru niezgodnego</w:t>
      </w:r>
      <w:r>
        <w:rPr>
          <w:rFonts w:asciiTheme="minorHAnsi" w:eastAsia="Arial" w:hAnsiTheme="minorHAnsi" w:cs="Arial Narrow"/>
          <w:sz w:val="20"/>
          <w:szCs w:val="20"/>
        </w:rPr>
        <w:br/>
      </w:r>
      <w:r w:rsidRPr="00542EE3">
        <w:rPr>
          <w:rFonts w:asciiTheme="minorHAnsi" w:eastAsia="Arial" w:hAnsiTheme="minorHAnsi" w:cs="Arial Narrow"/>
          <w:sz w:val="20"/>
          <w:szCs w:val="20"/>
        </w:rPr>
        <w:t>z umową, bądź za zwłokę w wymianie towaru dostarczonego w niewłaściwym lub zniszcz</w:t>
      </w:r>
      <w:r>
        <w:rPr>
          <w:rFonts w:asciiTheme="minorHAnsi" w:eastAsia="Arial" w:hAnsiTheme="minorHAnsi" w:cs="Arial Narrow"/>
          <w:sz w:val="20"/>
          <w:szCs w:val="20"/>
        </w:rPr>
        <w:t>onym opakowaniu</w:t>
      </w:r>
      <w:r>
        <w:rPr>
          <w:rFonts w:asciiTheme="minorHAnsi" w:eastAsia="Arial" w:hAnsiTheme="minorHAnsi" w:cs="Arial Narrow"/>
          <w:sz w:val="20"/>
          <w:szCs w:val="20"/>
        </w:rPr>
        <w:br/>
      </w:r>
      <w:r w:rsidR="00D91480" w:rsidRPr="009C0BFF">
        <w:rPr>
          <w:rFonts w:asciiTheme="minorHAnsi" w:eastAsia="Arial" w:hAnsiTheme="minorHAnsi" w:cs="Arial Narrow"/>
          <w:sz w:val="20"/>
          <w:szCs w:val="20"/>
        </w:rPr>
        <w:t>w wysokości 100,00 zł  za każdą pozycję zamówienia,</w:t>
      </w:r>
    </w:p>
    <w:p w:rsidR="00D91480" w:rsidRPr="009C0BFF" w:rsidRDefault="00D91480" w:rsidP="00D91480">
      <w:pPr>
        <w:pStyle w:val="Akapitzlist"/>
        <w:numPr>
          <w:ilvl w:val="0"/>
          <w:numId w:val="23"/>
        </w:numPr>
        <w:spacing w:line="360" w:lineRule="auto"/>
        <w:ind w:right="-284"/>
        <w:contextualSpacing/>
        <w:jc w:val="both"/>
        <w:rPr>
          <w:rFonts w:asciiTheme="minorHAnsi" w:hAnsiTheme="minorHAnsi" w:cs="Arial Narrow"/>
          <w:sz w:val="20"/>
          <w:szCs w:val="20"/>
        </w:rPr>
      </w:pPr>
      <w:r w:rsidRPr="009C0BFF">
        <w:rPr>
          <w:rFonts w:asciiTheme="minorHAnsi" w:eastAsia="Arial" w:hAnsiTheme="minorHAnsi" w:cs="Arial Narrow"/>
          <w:sz w:val="20"/>
          <w:szCs w:val="20"/>
        </w:rPr>
        <w:lastRenderedPageBreak/>
        <w:t>za brak wykonania przeglądu i sanityzacji potwierdzonych protokołem, w wysokości 100,00 zł  za dystrybutor,</w:t>
      </w:r>
    </w:p>
    <w:p w:rsidR="00542EE3" w:rsidRPr="00542EE3" w:rsidRDefault="00542EE3" w:rsidP="009668E8">
      <w:pPr>
        <w:pStyle w:val="Akapitzlist"/>
        <w:numPr>
          <w:ilvl w:val="0"/>
          <w:numId w:val="23"/>
        </w:numPr>
        <w:spacing w:line="360" w:lineRule="auto"/>
        <w:ind w:right="-284"/>
        <w:contextualSpacing/>
        <w:jc w:val="both"/>
        <w:rPr>
          <w:rFonts w:asciiTheme="minorHAnsi" w:hAnsiTheme="minorHAnsi" w:cs="Arial Narrow"/>
          <w:sz w:val="20"/>
          <w:szCs w:val="20"/>
        </w:rPr>
      </w:pPr>
      <w:r w:rsidRPr="00542EE3">
        <w:rPr>
          <w:rFonts w:asciiTheme="minorHAnsi" w:hAnsiTheme="minorHAnsi" w:cs="Arial Narrow"/>
          <w:sz w:val="20"/>
          <w:szCs w:val="20"/>
        </w:rPr>
        <w:t xml:space="preserve">za odstąpienie od umowy przez którąkolwiek ze stron z przyczyn leżących po stronie Wykonawcy w wysokości 10 % wynagrodzenia brutto, </w:t>
      </w:r>
      <w:r w:rsidRPr="00542EE3">
        <w:rPr>
          <w:rFonts w:asciiTheme="minorHAnsi" w:eastAsia="Arial" w:hAnsiTheme="minorHAnsi" w:cs="Arial Narrow"/>
          <w:sz w:val="20"/>
          <w:szCs w:val="20"/>
        </w:rPr>
        <w:t xml:space="preserve">o którym mowa w </w:t>
      </w:r>
      <w:r w:rsidRPr="00542EE3">
        <w:rPr>
          <w:rFonts w:asciiTheme="minorHAnsi" w:eastAsia="Arial" w:hAnsiTheme="minorHAnsi" w:cs="Arial"/>
          <w:sz w:val="20"/>
          <w:szCs w:val="20"/>
        </w:rPr>
        <w:t>§</w:t>
      </w:r>
      <w:r w:rsidRPr="00542EE3">
        <w:rPr>
          <w:rFonts w:asciiTheme="minorHAnsi" w:eastAsia="Arial" w:hAnsiTheme="minorHAnsi" w:cs="Arial Narrow"/>
          <w:sz w:val="20"/>
          <w:szCs w:val="20"/>
        </w:rPr>
        <w:t xml:space="preserve"> 4 ust. 1 </w:t>
      </w:r>
      <w:r w:rsidRPr="00542EE3">
        <w:rPr>
          <w:rFonts w:asciiTheme="minorHAnsi" w:hAnsiTheme="minorHAnsi" w:cs="Arial Narrow"/>
          <w:sz w:val="20"/>
          <w:szCs w:val="20"/>
        </w:rPr>
        <w:t>umowy,</w:t>
      </w:r>
    </w:p>
    <w:p w:rsidR="00542EE3" w:rsidRPr="00542EE3" w:rsidRDefault="00542EE3" w:rsidP="009668E8">
      <w:pPr>
        <w:pStyle w:val="Akapitzlist"/>
        <w:numPr>
          <w:ilvl w:val="0"/>
          <w:numId w:val="23"/>
        </w:numPr>
        <w:spacing w:line="360" w:lineRule="auto"/>
        <w:ind w:right="-284"/>
        <w:contextualSpacing/>
        <w:jc w:val="both"/>
        <w:rPr>
          <w:rFonts w:asciiTheme="minorHAnsi" w:hAnsiTheme="minorHAnsi" w:cs="Arial Narrow"/>
          <w:sz w:val="20"/>
          <w:szCs w:val="20"/>
        </w:rPr>
      </w:pPr>
      <w:r w:rsidRPr="00542EE3">
        <w:rPr>
          <w:rFonts w:asciiTheme="minorHAnsi" w:hAnsiTheme="minorHAnsi" w:cs="Arial Narrow"/>
          <w:sz w:val="20"/>
          <w:szCs w:val="20"/>
        </w:rPr>
        <w:t xml:space="preserve">za naruszenie jakiegokolwiek ustalonego w niniejszej umowie i jej załącznikach obowiązku lub terminu Wykonawcy w zakresie realizacji przedmiotu niniejszej umowy, z zastrzeżeniem ust. a i b, w tym obowiązku lub  terminu wynikającego z rękojmi  i gwarancji w wysokości 0,5 % kwoty wynagrodzenia brutto, </w:t>
      </w:r>
      <w:r w:rsidRPr="00542EE3">
        <w:rPr>
          <w:rFonts w:asciiTheme="minorHAnsi" w:eastAsia="Arial" w:hAnsiTheme="minorHAnsi" w:cs="Arial Narrow"/>
          <w:sz w:val="20"/>
          <w:szCs w:val="20"/>
        </w:rPr>
        <w:t xml:space="preserve">o którym mowa w </w:t>
      </w:r>
      <w:r w:rsidRPr="00542EE3">
        <w:rPr>
          <w:rFonts w:asciiTheme="minorHAnsi" w:eastAsia="Arial" w:hAnsiTheme="minorHAnsi" w:cs="Arial"/>
          <w:sz w:val="20"/>
          <w:szCs w:val="20"/>
        </w:rPr>
        <w:t>§</w:t>
      </w:r>
      <w:r w:rsidRPr="00542EE3">
        <w:rPr>
          <w:rFonts w:asciiTheme="minorHAnsi" w:eastAsia="Arial" w:hAnsiTheme="minorHAnsi" w:cs="Arial Narrow"/>
          <w:sz w:val="20"/>
          <w:szCs w:val="20"/>
        </w:rPr>
        <w:t xml:space="preserve"> 4 ust. 1 </w:t>
      </w:r>
      <w:r w:rsidRPr="00542EE3">
        <w:rPr>
          <w:rFonts w:asciiTheme="minorHAnsi" w:hAnsiTheme="minorHAnsi" w:cs="Arial Narrow"/>
          <w:sz w:val="20"/>
          <w:szCs w:val="20"/>
        </w:rPr>
        <w:t>umowy.</w:t>
      </w:r>
    </w:p>
    <w:p w:rsidR="00542EE3" w:rsidRPr="00542EE3" w:rsidRDefault="00542EE3" w:rsidP="00542EE3">
      <w:pPr>
        <w:pStyle w:val="Akapitzlist"/>
        <w:numPr>
          <w:ilvl w:val="0"/>
          <w:numId w:val="20"/>
        </w:numPr>
        <w:spacing w:line="360" w:lineRule="auto"/>
        <w:ind w:right="-284"/>
        <w:contextualSpacing/>
        <w:rPr>
          <w:rFonts w:asciiTheme="minorHAnsi" w:hAnsiTheme="minorHAnsi" w:cs="Arial Narrow"/>
          <w:sz w:val="20"/>
          <w:szCs w:val="20"/>
        </w:rPr>
      </w:pPr>
      <w:r w:rsidRPr="00542EE3">
        <w:rPr>
          <w:rFonts w:asciiTheme="minorHAnsi" w:hAnsiTheme="minorHAnsi" w:cs="Arial Narrow"/>
          <w:sz w:val="20"/>
          <w:szCs w:val="20"/>
        </w:rPr>
        <w:t>Ponadto Zamawiający ma prawo dochodzenia odszkodowania na zasadach ogólnych kodeksu cywilnego.</w:t>
      </w:r>
    </w:p>
    <w:p w:rsidR="00542EE3" w:rsidRPr="00542EE3" w:rsidRDefault="00542EE3" w:rsidP="00542EE3">
      <w:pPr>
        <w:pStyle w:val="Akapitzlist"/>
        <w:numPr>
          <w:ilvl w:val="0"/>
          <w:numId w:val="20"/>
        </w:numPr>
        <w:spacing w:line="360" w:lineRule="auto"/>
        <w:ind w:right="-284"/>
        <w:contextualSpacing/>
        <w:rPr>
          <w:rFonts w:asciiTheme="minorHAnsi" w:hAnsiTheme="minorHAnsi" w:cs="Arial Narrow"/>
          <w:sz w:val="20"/>
          <w:szCs w:val="20"/>
        </w:rPr>
      </w:pPr>
      <w:r w:rsidRPr="00542EE3">
        <w:rPr>
          <w:rFonts w:asciiTheme="minorHAnsi" w:hAnsiTheme="minorHAnsi"/>
          <w:sz w:val="20"/>
          <w:szCs w:val="20"/>
        </w:rPr>
        <w:t>Łącza maksymalna wysokość kar umownych, których Zamawiający może dochodzić od Wykonawcy wynosi 30 % wartości brutto przedmiotu Umowy.</w:t>
      </w:r>
    </w:p>
    <w:p w:rsidR="00542EE3" w:rsidRPr="00542EE3" w:rsidRDefault="00542EE3" w:rsidP="00542EE3">
      <w:pPr>
        <w:pStyle w:val="Akapitzlist"/>
        <w:numPr>
          <w:ilvl w:val="0"/>
          <w:numId w:val="20"/>
        </w:numPr>
        <w:spacing w:line="360" w:lineRule="auto"/>
        <w:ind w:right="-284"/>
        <w:contextualSpacing/>
        <w:rPr>
          <w:rFonts w:asciiTheme="minorHAnsi" w:hAnsiTheme="minorHAnsi" w:cs="Arial Narrow"/>
          <w:sz w:val="20"/>
          <w:szCs w:val="20"/>
        </w:rPr>
      </w:pPr>
      <w:r w:rsidRPr="00542EE3">
        <w:rPr>
          <w:rFonts w:asciiTheme="minorHAnsi" w:hAnsiTheme="minorHAnsi" w:cs="Arial Narrow"/>
          <w:sz w:val="20"/>
          <w:szCs w:val="20"/>
        </w:rPr>
        <w:t xml:space="preserve">Wszelkie prawa wynikające z niniejszej umowy, w tym również wierzytelności, nie mogą być przenoszone przez Wykonawcę na rzecz osób trzecich bez uprzedniej pisemnej zgody Zamawiającego, w tym w szczególności Wykonawca: </w:t>
      </w:r>
    </w:p>
    <w:p w:rsidR="00542EE3" w:rsidRPr="00542EE3" w:rsidRDefault="00542EE3" w:rsidP="00542EE3">
      <w:pPr>
        <w:pStyle w:val="Akapitzlist"/>
        <w:numPr>
          <w:ilvl w:val="0"/>
          <w:numId w:val="24"/>
        </w:numPr>
        <w:spacing w:line="360" w:lineRule="auto"/>
        <w:ind w:right="-284"/>
        <w:contextualSpacing/>
        <w:rPr>
          <w:rFonts w:asciiTheme="minorHAnsi" w:hAnsiTheme="minorHAnsi" w:cs="Arial Narrow"/>
          <w:sz w:val="20"/>
          <w:szCs w:val="20"/>
        </w:rPr>
      </w:pPr>
      <w:r w:rsidRPr="00542EE3">
        <w:rPr>
          <w:rFonts w:asciiTheme="minorHAnsi" w:hAnsiTheme="minorHAnsi" w:cs="Arial Narrow"/>
          <w:sz w:val="20"/>
          <w:szCs w:val="20"/>
        </w:rPr>
        <w:t xml:space="preserve">nie może dokonać cesji wierzytelności wynikających lub związanych z realizacją umowy, </w:t>
      </w:r>
    </w:p>
    <w:p w:rsidR="00542EE3" w:rsidRPr="00542EE3" w:rsidRDefault="00542EE3" w:rsidP="00542EE3">
      <w:pPr>
        <w:pStyle w:val="Akapitzlist"/>
        <w:numPr>
          <w:ilvl w:val="0"/>
          <w:numId w:val="24"/>
        </w:numPr>
        <w:spacing w:line="360" w:lineRule="auto"/>
        <w:ind w:right="-284"/>
        <w:contextualSpacing/>
        <w:rPr>
          <w:rFonts w:asciiTheme="minorHAnsi" w:hAnsiTheme="minorHAnsi" w:cs="Arial Narrow"/>
          <w:sz w:val="20"/>
          <w:szCs w:val="20"/>
        </w:rPr>
      </w:pPr>
      <w:r w:rsidRPr="00542EE3">
        <w:rPr>
          <w:rFonts w:asciiTheme="minorHAnsi" w:hAnsiTheme="minorHAnsi" w:cs="Arial Narrow"/>
          <w:sz w:val="20"/>
          <w:szCs w:val="20"/>
        </w:rPr>
        <w:t xml:space="preserve">nie może dokonać zmian podmiotowych w trybie określonym w art. 518 kodeksu cywilnego, </w:t>
      </w:r>
    </w:p>
    <w:p w:rsidR="00542EE3" w:rsidRPr="00542EE3" w:rsidRDefault="00542EE3" w:rsidP="00542EE3">
      <w:pPr>
        <w:pStyle w:val="Akapitzlist"/>
        <w:numPr>
          <w:ilvl w:val="0"/>
          <w:numId w:val="24"/>
        </w:numPr>
        <w:spacing w:line="360" w:lineRule="auto"/>
        <w:ind w:right="-284"/>
        <w:contextualSpacing/>
        <w:rPr>
          <w:rFonts w:asciiTheme="minorHAnsi" w:hAnsiTheme="minorHAnsi" w:cs="Arial Narrow"/>
          <w:sz w:val="20"/>
          <w:szCs w:val="20"/>
        </w:rPr>
      </w:pPr>
      <w:r w:rsidRPr="00542EE3">
        <w:rPr>
          <w:rFonts w:asciiTheme="minorHAnsi" w:hAnsiTheme="minorHAnsi" w:cs="Arial Narrow"/>
          <w:sz w:val="20"/>
          <w:szCs w:val="20"/>
        </w:rPr>
        <w:t xml:space="preserve">nie może dokonać zmian podmiotowych w trybie określonym w art. 519 i n. kodeksu cywilnego </w:t>
      </w:r>
    </w:p>
    <w:p w:rsidR="00542EE3" w:rsidRPr="00542EE3" w:rsidRDefault="00542EE3" w:rsidP="00542EE3">
      <w:pPr>
        <w:pStyle w:val="Akapitzlist"/>
        <w:numPr>
          <w:ilvl w:val="0"/>
          <w:numId w:val="24"/>
        </w:numPr>
        <w:spacing w:line="360" w:lineRule="auto"/>
        <w:ind w:right="-284"/>
        <w:contextualSpacing/>
        <w:rPr>
          <w:rFonts w:asciiTheme="minorHAnsi" w:hAnsiTheme="minorHAnsi" w:cs="Arial Narrow"/>
          <w:sz w:val="20"/>
          <w:szCs w:val="20"/>
        </w:rPr>
      </w:pPr>
      <w:r w:rsidRPr="00542EE3">
        <w:rPr>
          <w:rFonts w:asciiTheme="minorHAnsi" w:hAnsiTheme="minorHAnsi" w:cs="Arial Narrow"/>
          <w:sz w:val="20"/>
          <w:szCs w:val="20"/>
        </w:rPr>
        <w:t>nie może dokonać czynności prawnej, której przedmiotem jest wierzytelność wynikająca lub związana z niniejszą umową, w tym w szczególności nie może zawrzeć umowy Faktoringu, Umowy Gwarancyjnej, Umowy Zarządu Wierzytelnością, Umowy Poręczenia, Umowy Inkasa.</w:t>
      </w:r>
    </w:p>
    <w:p w:rsidR="00542EE3" w:rsidRPr="00542EE3" w:rsidRDefault="00542EE3" w:rsidP="00542EE3">
      <w:pPr>
        <w:pStyle w:val="Akapitzlist"/>
        <w:numPr>
          <w:ilvl w:val="0"/>
          <w:numId w:val="20"/>
        </w:numPr>
        <w:spacing w:line="360" w:lineRule="auto"/>
        <w:ind w:right="-284"/>
        <w:contextualSpacing/>
        <w:jc w:val="both"/>
        <w:rPr>
          <w:rFonts w:asciiTheme="minorHAnsi" w:hAnsiTheme="minorHAnsi" w:cs="Arial Narrow"/>
          <w:sz w:val="20"/>
          <w:szCs w:val="20"/>
        </w:rPr>
      </w:pPr>
      <w:r w:rsidRPr="00542EE3">
        <w:rPr>
          <w:rFonts w:asciiTheme="minorHAnsi" w:hAnsiTheme="minorHAnsi" w:cs="Arial Narrow"/>
          <w:sz w:val="20"/>
          <w:szCs w:val="20"/>
        </w:rPr>
        <w:t xml:space="preserve">Zamawiającemu przysługuje prawo potrącenia kar umownych z należnego Wykonawcy wynagrodzenia, na co Wykonawca wyraża zgodę. </w:t>
      </w:r>
    </w:p>
    <w:p w:rsidR="00542EE3" w:rsidRPr="00B43C43" w:rsidRDefault="00542EE3" w:rsidP="00B43C43">
      <w:pPr>
        <w:pStyle w:val="Akapitzlist"/>
        <w:numPr>
          <w:ilvl w:val="0"/>
          <w:numId w:val="20"/>
        </w:numPr>
        <w:spacing w:line="360" w:lineRule="auto"/>
        <w:ind w:right="-284"/>
        <w:contextualSpacing/>
        <w:jc w:val="both"/>
        <w:rPr>
          <w:rFonts w:asciiTheme="minorHAnsi" w:hAnsiTheme="minorHAnsi" w:cs="Arial Narrow"/>
          <w:sz w:val="20"/>
          <w:szCs w:val="20"/>
        </w:rPr>
      </w:pPr>
      <w:r w:rsidRPr="00542EE3">
        <w:rPr>
          <w:rFonts w:asciiTheme="minorHAnsi" w:hAnsiTheme="minorHAnsi" w:cs="Arial"/>
          <w:sz w:val="20"/>
          <w:szCs w:val="20"/>
          <w:lang w:eastAsia="de-DE"/>
        </w:rPr>
        <w:t>W przypadku, gdy potrącenie kary umownej z wynagrodzenia Wykonawcy  nie będzie możliwe, Wykonawca zobowiązuje się do zapłaty kary umownej w terminie 7 dni roboczych od dnia otrzymania noty obciążeniowej wystawionej przez Zamawiającego</w:t>
      </w:r>
      <w:r w:rsidRPr="00542EE3">
        <w:rPr>
          <w:rFonts w:asciiTheme="minorHAnsi" w:hAnsiTheme="minorHAnsi" w:cs="Arial Narrow"/>
          <w:sz w:val="20"/>
          <w:szCs w:val="20"/>
        </w:rPr>
        <w:t>.</w:t>
      </w:r>
    </w:p>
    <w:p w:rsidR="00542EE3" w:rsidRPr="00542EE3" w:rsidRDefault="00542EE3" w:rsidP="00542EE3">
      <w:pPr>
        <w:pStyle w:val="Nagwek1"/>
        <w:tabs>
          <w:tab w:val="left" w:pos="10"/>
          <w:tab w:val="left" w:pos="3944"/>
          <w:tab w:val="center" w:pos="4602"/>
        </w:tabs>
        <w:spacing w:line="360" w:lineRule="auto"/>
        <w:ind w:left="-284" w:right="-284"/>
        <w:jc w:val="center"/>
        <w:rPr>
          <w:rFonts w:asciiTheme="minorHAnsi" w:hAnsiTheme="minorHAnsi" w:cs="Arial Narrow"/>
          <w:sz w:val="20"/>
        </w:rPr>
      </w:pPr>
      <w:r w:rsidRPr="00542EE3">
        <w:rPr>
          <w:rFonts w:asciiTheme="minorHAnsi" w:hAnsiTheme="minorHAnsi" w:cs="Arial Narrow"/>
          <w:sz w:val="20"/>
        </w:rPr>
        <w:t>§ 7</w:t>
      </w:r>
    </w:p>
    <w:p w:rsidR="00542EE3" w:rsidRPr="00542EE3" w:rsidRDefault="00542EE3" w:rsidP="00542EE3">
      <w:pPr>
        <w:pStyle w:val="Nagwek1"/>
        <w:tabs>
          <w:tab w:val="left" w:pos="10"/>
          <w:tab w:val="left" w:pos="3944"/>
          <w:tab w:val="center" w:pos="4602"/>
        </w:tabs>
        <w:spacing w:line="360" w:lineRule="auto"/>
        <w:ind w:left="-284" w:right="-284"/>
        <w:jc w:val="center"/>
        <w:rPr>
          <w:rFonts w:asciiTheme="minorHAnsi" w:hAnsiTheme="minorHAnsi" w:cs="Arial Narrow"/>
          <w:sz w:val="20"/>
        </w:rPr>
      </w:pPr>
      <w:r w:rsidRPr="00542EE3">
        <w:rPr>
          <w:rFonts w:asciiTheme="minorHAnsi" w:hAnsiTheme="minorHAnsi" w:cs="Arial Narrow"/>
          <w:sz w:val="20"/>
        </w:rPr>
        <w:t>Odstąpienie od umowy</w:t>
      </w:r>
    </w:p>
    <w:p w:rsidR="00542EE3" w:rsidRPr="00542EE3" w:rsidRDefault="00542EE3" w:rsidP="00542EE3">
      <w:pPr>
        <w:pStyle w:val="Akapitzlist"/>
        <w:numPr>
          <w:ilvl w:val="0"/>
          <w:numId w:val="21"/>
        </w:numPr>
        <w:spacing w:line="360" w:lineRule="auto"/>
        <w:ind w:left="142" w:right="-284" w:hanging="426"/>
        <w:contextualSpacing/>
        <w:jc w:val="both"/>
        <w:rPr>
          <w:rFonts w:asciiTheme="minorHAnsi" w:hAnsiTheme="minorHAnsi" w:cs="Arial Narrow"/>
          <w:sz w:val="20"/>
          <w:szCs w:val="20"/>
        </w:rPr>
      </w:pPr>
      <w:r w:rsidRPr="00542EE3">
        <w:rPr>
          <w:rFonts w:asciiTheme="minorHAnsi" w:hAnsiTheme="minorHAnsi" w:cs="Arial Narrow"/>
          <w:sz w:val="20"/>
          <w:szCs w:val="20"/>
        </w:rPr>
        <w:t xml:space="preserve">Zamawiający ma prawo odstąpić od umowy w następujących  przypadkach: </w:t>
      </w:r>
    </w:p>
    <w:p w:rsidR="00542EE3" w:rsidRPr="00542EE3" w:rsidRDefault="00542EE3" w:rsidP="00542EE3">
      <w:pPr>
        <w:pStyle w:val="Akapitzlist"/>
        <w:numPr>
          <w:ilvl w:val="0"/>
          <w:numId w:val="25"/>
        </w:numPr>
        <w:spacing w:line="360" w:lineRule="auto"/>
        <w:ind w:left="567" w:right="-284" w:hanging="425"/>
        <w:contextualSpacing/>
        <w:jc w:val="both"/>
        <w:rPr>
          <w:rFonts w:asciiTheme="minorHAnsi" w:hAnsiTheme="minorHAnsi" w:cs="Arial Narrow"/>
          <w:sz w:val="20"/>
          <w:szCs w:val="20"/>
        </w:rPr>
      </w:pPr>
      <w:r w:rsidRPr="00542EE3">
        <w:rPr>
          <w:rFonts w:asciiTheme="minorHAnsi" w:hAnsiTheme="minorHAnsi" w:cs="Arial Narrow"/>
          <w:sz w:val="20"/>
          <w:szCs w:val="20"/>
        </w:rPr>
        <w:t>nie przystąpienia przez Wykonawcę do wykonania lub nienależytego wykonywania  przedmiotu umowy;</w:t>
      </w:r>
    </w:p>
    <w:p w:rsidR="00542EE3" w:rsidRPr="00542EE3" w:rsidRDefault="00542EE3" w:rsidP="00542EE3">
      <w:pPr>
        <w:pStyle w:val="Akapitzlist"/>
        <w:numPr>
          <w:ilvl w:val="0"/>
          <w:numId w:val="25"/>
        </w:numPr>
        <w:spacing w:line="360" w:lineRule="auto"/>
        <w:ind w:left="567" w:right="-284" w:hanging="425"/>
        <w:contextualSpacing/>
        <w:jc w:val="both"/>
        <w:rPr>
          <w:rFonts w:asciiTheme="minorHAnsi" w:hAnsiTheme="minorHAnsi" w:cs="Arial Narrow"/>
          <w:sz w:val="20"/>
          <w:szCs w:val="20"/>
        </w:rPr>
      </w:pPr>
      <w:r w:rsidRPr="00542EE3">
        <w:rPr>
          <w:rFonts w:asciiTheme="minorHAnsi" w:hAnsiTheme="minorHAnsi" w:cs="Arial Narrow"/>
          <w:sz w:val="20"/>
          <w:szCs w:val="20"/>
        </w:rPr>
        <w:t xml:space="preserve">jeżeli Wykonawca będzie realizował przedmiot umowy w sposób wadliwy </w:t>
      </w:r>
      <w:r w:rsidR="00614C61">
        <w:rPr>
          <w:rFonts w:asciiTheme="minorHAnsi" w:hAnsiTheme="minorHAnsi" w:cs="Arial Narrow"/>
          <w:sz w:val="20"/>
          <w:szCs w:val="20"/>
        </w:rPr>
        <w:t>lub sprzeczny z umową, albo też</w:t>
      </w:r>
      <w:r w:rsidR="00614C61">
        <w:rPr>
          <w:rFonts w:asciiTheme="minorHAnsi" w:hAnsiTheme="minorHAnsi" w:cs="Arial Narrow"/>
          <w:sz w:val="20"/>
          <w:szCs w:val="20"/>
        </w:rPr>
        <w:br/>
      </w:r>
      <w:r w:rsidRPr="00542EE3">
        <w:rPr>
          <w:rFonts w:asciiTheme="minorHAnsi" w:hAnsiTheme="minorHAnsi" w:cs="Arial Narrow"/>
          <w:sz w:val="20"/>
          <w:szCs w:val="20"/>
        </w:rPr>
        <w:t>w ogóle nie rozpocznie jej realizacji, a Zamawiający wezwie Wykonawcę do zmiany sposobu jej wykonania, albo do rozpoczęcia jej wykonywania, wyznaczając Wykonawcy w tym celu odpowiedni termin, po bezskutecznym upływie wyznaczonego terminu, Zamawiający uprawniony będzie do odstąpienia od umowy;</w:t>
      </w:r>
    </w:p>
    <w:p w:rsidR="00542EE3" w:rsidRPr="00542EE3" w:rsidRDefault="00542EE3" w:rsidP="00542EE3">
      <w:pPr>
        <w:pStyle w:val="Akapitzlist"/>
        <w:numPr>
          <w:ilvl w:val="0"/>
          <w:numId w:val="25"/>
        </w:numPr>
        <w:spacing w:line="360" w:lineRule="auto"/>
        <w:ind w:left="567" w:right="-284" w:hanging="425"/>
        <w:contextualSpacing/>
        <w:jc w:val="both"/>
        <w:rPr>
          <w:rFonts w:asciiTheme="minorHAnsi" w:hAnsiTheme="minorHAnsi" w:cs="Arial Narrow"/>
          <w:sz w:val="20"/>
          <w:szCs w:val="20"/>
        </w:rPr>
      </w:pPr>
      <w:r w:rsidRPr="00542EE3">
        <w:rPr>
          <w:rFonts w:asciiTheme="minorHAnsi" w:hAnsiTheme="minorHAnsi" w:cs="Arial Narrow"/>
          <w:sz w:val="20"/>
          <w:szCs w:val="20"/>
        </w:rPr>
        <w:t>w przypadku, gdy istotne dane zawarte w ofercie  mające wpływ na wybór Wykonawcy okażą się nieprawdziwe.</w:t>
      </w:r>
    </w:p>
    <w:p w:rsidR="00542EE3" w:rsidRPr="00542EE3" w:rsidRDefault="00542EE3" w:rsidP="00542EE3">
      <w:pPr>
        <w:pStyle w:val="Tekstpodstawowy21"/>
        <w:numPr>
          <w:ilvl w:val="0"/>
          <w:numId w:val="21"/>
        </w:numPr>
        <w:spacing w:line="360" w:lineRule="auto"/>
        <w:ind w:left="142" w:right="-284" w:hanging="426"/>
        <w:rPr>
          <w:rFonts w:asciiTheme="minorHAnsi" w:hAnsiTheme="minorHAnsi" w:cs="Arial Narrow"/>
          <w:b/>
          <w:sz w:val="20"/>
        </w:rPr>
      </w:pPr>
      <w:r w:rsidRPr="00542EE3">
        <w:rPr>
          <w:rFonts w:asciiTheme="minorHAnsi" w:hAnsiTheme="minorHAnsi" w:cs="Arial Narrow"/>
          <w:sz w:val="20"/>
        </w:rPr>
        <w:t>Zamawiający może odstąpić od umowy w razie wystąpienia istotnej zmiany okoliczności powodującej, że wykonanie umowy nie leży w interesie publicznym, czego nie można było przewidzieć w chwili jej zawarcia, w terminie 30 dni od powzięcia wiadomości o tych okolicznościach.</w:t>
      </w:r>
    </w:p>
    <w:p w:rsidR="00542EE3" w:rsidRPr="00542EE3" w:rsidRDefault="00542EE3" w:rsidP="00542EE3">
      <w:pPr>
        <w:pStyle w:val="Tekstpodstawowy21"/>
        <w:numPr>
          <w:ilvl w:val="0"/>
          <w:numId w:val="21"/>
        </w:numPr>
        <w:spacing w:line="360" w:lineRule="auto"/>
        <w:ind w:left="142" w:right="-284" w:hanging="426"/>
        <w:rPr>
          <w:rFonts w:asciiTheme="minorHAnsi" w:hAnsiTheme="minorHAnsi" w:cs="Arial Narrow"/>
          <w:b/>
          <w:sz w:val="20"/>
        </w:rPr>
      </w:pPr>
      <w:r w:rsidRPr="00542EE3">
        <w:rPr>
          <w:rFonts w:asciiTheme="minorHAnsi" w:hAnsiTheme="minorHAnsi" w:cs="Arial Narrow"/>
          <w:sz w:val="20"/>
        </w:rPr>
        <w:t xml:space="preserve">Odstąpienie od umowy przez Zamawiającego z przyczyn określonych w § 7 ust. 1 i 2 poprzedzone zostanie wezwaniem Wykonawcy do realizacji  przedmiotu niniejszej umowy zgodnie z jej postanowieniami. </w:t>
      </w:r>
    </w:p>
    <w:p w:rsidR="00542EE3" w:rsidRPr="00542EE3" w:rsidRDefault="00542EE3" w:rsidP="00542EE3">
      <w:pPr>
        <w:pStyle w:val="Tekstpodstawowy21"/>
        <w:numPr>
          <w:ilvl w:val="0"/>
          <w:numId w:val="21"/>
        </w:numPr>
        <w:spacing w:line="360" w:lineRule="auto"/>
        <w:ind w:left="142" w:right="-284" w:hanging="426"/>
        <w:rPr>
          <w:rFonts w:asciiTheme="minorHAnsi" w:hAnsiTheme="minorHAnsi" w:cs="Arial Narrow"/>
          <w:b/>
          <w:sz w:val="20"/>
        </w:rPr>
      </w:pPr>
      <w:r w:rsidRPr="00542EE3">
        <w:rPr>
          <w:rFonts w:asciiTheme="minorHAnsi" w:hAnsiTheme="minorHAnsi" w:cs="Arial Narrow"/>
          <w:sz w:val="20"/>
        </w:rPr>
        <w:t xml:space="preserve">Realizacja prawa odstąpienia od umowy wymaga oświadczenia w formie pisemnej, w terminie do 14 dni od powzięcia wiadomości o zaistnieniu przyczyny odstąpienia od umowy wraz z podaniem uzasadnienia. </w:t>
      </w:r>
    </w:p>
    <w:p w:rsidR="00542EE3" w:rsidRPr="00542EE3" w:rsidRDefault="00542EE3" w:rsidP="00542EE3">
      <w:pPr>
        <w:pStyle w:val="Nagwek1"/>
        <w:tabs>
          <w:tab w:val="left" w:pos="10"/>
          <w:tab w:val="left" w:pos="3944"/>
          <w:tab w:val="center" w:pos="4602"/>
        </w:tabs>
        <w:spacing w:line="360" w:lineRule="auto"/>
        <w:ind w:left="-284" w:right="-284"/>
        <w:jc w:val="center"/>
        <w:rPr>
          <w:rFonts w:asciiTheme="minorHAnsi" w:hAnsiTheme="minorHAnsi" w:cs="Arial Narrow"/>
          <w:sz w:val="20"/>
        </w:rPr>
      </w:pPr>
      <w:r w:rsidRPr="00542EE3">
        <w:rPr>
          <w:rFonts w:asciiTheme="minorHAnsi" w:hAnsiTheme="minorHAnsi" w:cs="Arial Narrow"/>
          <w:sz w:val="20"/>
        </w:rPr>
        <w:lastRenderedPageBreak/>
        <w:t>§ 8</w:t>
      </w:r>
    </w:p>
    <w:p w:rsidR="00542EE3" w:rsidRPr="00B43C43" w:rsidRDefault="00542EE3" w:rsidP="00B43C43">
      <w:pPr>
        <w:pStyle w:val="Nagwek1"/>
        <w:tabs>
          <w:tab w:val="left" w:pos="10"/>
          <w:tab w:val="left" w:pos="3944"/>
          <w:tab w:val="center" w:pos="4602"/>
        </w:tabs>
        <w:spacing w:line="360" w:lineRule="auto"/>
        <w:ind w:right="-284" w:hanging="284"/>
        <w:jc w:val="center"/>
        <w:rPr>
          <w:rFonts w:asciiTheme="minorHAnsi" w:hAnsiTheme="minorHAnsi" w:cs="Arial Narrow"/>
          <w:sz w:val="20"/>
        </w:rPr>
      </w:pPr>
      <w:r w:rsidRPr="00B43C43">
        <w:rPr>
          <w:rFonts w:asciiTheme="minorHAnsi" w:hAnsiTheme="minorHAnsi" w:cs="Arial Narrow"/>
          <w:sz w:val="20"/>
        </w:rPr>
        <w:t>Zmiany umowy</w:t>
      </w:r>
    </w:p>
    <w:p w:rsidR="009F4C17" w:rsidRPr="00B43C43" w:rsidRDefault="00542EE3" w:rsidP="00B43C43">
      <w:pPr>
        <w:pStyle w:val="Nagwek1"/>
        <w:numPr>
          <w:ilvl w:val="0"/>
          <w:numId w:val="26"/>
        </w:numPr>
        <w:tabs>
          <w:tab w:val="left" w:pos="426"/>
          <w:tab w:val="center" w:pos="4602"/>
        </w:tabs>
        <w:suppressAutoHyphens/>
        <w:spacing w:line="360" w:lineRule="auto"/>
        <w:ind w:left="0" w:right="-284" w:hanging="284"/>
        <w:jc w:val="both"/>
        <w:rPr>
          <w:rFonts w:asciiTheme="minorHAnsi" w:hAnsiTheme="minorHAnsi" w:cs="Arial Narrow"/>
          <w:b w:val="0"/>
          <w:sz w:val="20"/>
        </w:rPr>
      </w:pPr>
      <w:r w:rsidRPr="00B43C43">
        <w:rPr>
          <w:rFonts w:asciiTheme="minorHAnsi" w:hAnsiTheme="minorHAnsi" w:cs="Arial Narrow"/>
          <w:b w:val="0"/>
          <w:sz w:val="20"/>
        </w:rPr>
        <w:t>Zamawiający przewiduje możliwość zmiany niniejszej umowy,  w stosunku do treści oferty, na podstawie której dokonano wyboru Wykonawcy.</w:t>
      </w:r>
    </w:p>
    <w:p w:rsidR="00542EE3" w:rsidRPr="00B43C43" w:rsidRDefault="00542EE3" w:rsidP="00B43C43">
      <w:pPr>
        <w:pStyle w:val="Nagwek1"/>
        <w:numPr>
          <w:ilvl w:val="0"/>
          <w:numId w:val="26"/>
        </w:numPr>
        <w:tabs>
          <w:tab w:val="left" w:pos="426"/>
          <w:tab w:val="center" w:pos="4602"/>
        </w:tabs>
        <w:suppressAutoHyphens/>
        <w:spacing w:line="360" w:lineRule="auto"/>
        <w:ind w:left="0" w:right="-284" w:hanging="284"/>
        <w:jc w:val="both"/>
        <w:rPr>
          <w:rFonts w:asciiTheme="minorHAnsi" w:hAnsiTheme="minorHAnsi" w:cs="Arial Narrow"/>
          <w:b w:val="0"/>
          <w:sz w:val="20"/>
        </w:rPr>
      </w:pPr>
      <w:r w:rsidRPr="00B43C43">
        <w:rPr>
          <w:rFonts w:asciiTheme="minorHAnsi" w:hAnsiTheme="minorHAnsi"/>
          <w:b w:val="0"/>
          <w:sz w:val="20"/>
        </w:rPr>
        <w:t xml:space="preserve">Zmiany mogą zostać wprowadzone jedynie </w:t>
      </w:r>
      <w:r w:rsidR="00B43C43">
        <w:rPr>
          <w:rFonts w:asciiTheme="minorHAnsi" w:hAnsiTheme="minorHAnsi"/>
          <w:b w:val="0"/>
          <w:sz w:val="20"/>
        </w:rPr>
        <w:t xml:space="preserve">w formie pisemnej </w:t>
      </w:r>
      <w:r w:rsidRPr="00B43C43">
        <w:rPr>
          <w:rFonts w:asciiTheme="minorHAnsi" w:hAnsiTheme="minorHAnsi"/>
          <w:b w:val="0"/>
          <w:sz w:val="20"/>
        </w:rPr>
        <w:t>po</w:t>
      </w:r>
      <w:r w:rsidR="00B43C43">
        <w:rPr>
          <w:rFonts w:asciiTheme="minorHAnsi" w:hAnsiTheme="minorHAnsi"/>
          <w:b w:val="0"/>
          <w:sz w:val="20"/>
        </w:rPr>
        <w:t>d</w:t>
      </w:r>
      <w:r w:rsidRPr="00B43C43">
        <w:rPr>
          <w:rFonts w:asciiTheme="minorHAnsi" w:hAnsiTheme="minorHAnsi"/>
          <w:b w:val="0"/>
          <w:sz w:val="20"/>
        </w:rPr>
        <w:t xml:space="preserve"> rygorem nieważności.</w:t>
      </w:r>
    </w:p>
    <w:p w:rsidR="00542EE3" w:rsidRPr="00542EE3" w:rsidRDefault="00542EE3" w:rsidP="00542EE3">
      <w:pPr>
        <w:spacing w:line="360" w:lineRule="auto"/>
        <w:ind w:left="-284" w:right="-284"/>
        <w:jc w:val="center"/>
        <w:rPr>
          <w:rFonts w:asciiTheme="minorHAnsi" w:hAnsiTheme="minorHAnsi"/>
          <w:b/>
        </w:rPr>
      </w:pPr>
      <w:r w:rsidRPr="00542EE3">
        <w:rPr>
          <w:rFonts w:asciiTheme="minorHAnsi" w:hAnsiTheme="minorHAnsi"/>
          <w:b/>
        </w:rPr>
        <w:t>§ 9</w:t>
      </w:r>
    </w:p>
    <w:p w:rsidR="00542EE3" w:rsidRPr="00542EE3" w:rsidRDefault="00542EE3" w:rsidP="00542EE3">
      <w:pPr>
        <w:spacing w:line="360" w:lineRule="auto"/>
        <w:ind w:left="-284" w:right="-284"/>
        <w:jc w:val="center"/>
        <w:rPr>
          <w:rFonts w:asciiTheme="minorHAnsi" w:hAnsiTheme="minorHAnsi"/>
          <w:b/>
        </w:rPr>
      </w:pPr>
      <w:r w:rsidRPr="00542EE3">
        <w:rPr>
          <w:rFonts w:asciiTheme="minorHAnsi" w:hAnsiTheme="minorHAnsi"/>
          <w:b/>
        </w:rPr>
        <w:t>Przetwarzanie danych osobowych</w:t>
      </w:r>
    </w:p>
    <w:p w:rsidR="00542EE3" w:rsidRPr="00542EE3" w:rsidRDefault="00542EE3" w:rsidP="00542EE3">
      <w:pPr>
        <w:spacing w:line="360" w:lineRule="auto"/>
        <w:ind w:left="-284" w:right="-284"/>
        <w:jc w:val="both"/>
        <w:rPr>
          <w:rFonts w:asciiTheme="minorHAnsi" w:hAnsiTheme="minorHAnsi"/>
        </w:rPr>
      </w:pPr>
      <w:r w:rsidRPr="00542EE3">
        <w:rPr>
          <w:rFonts w:asciiTheme="minorHAnsi" w:hAnsiTheme="minorHAnsi"/>
        </w:rPr>
        <w:t>Zamawiający i Wykonawca zobowiązują się do przetwarzania danych osobowych pozyskanych w związku z realizacją niniejszej umowy w sposób zgodny z przepisami ustawą z 10.05.2018r. o</w:t>
      </w:r>
      <w:r w:rsidR="009668E8">
        <w:rPr>
          <w:rFonts w:asciiTheme="minorHAnsi" w:hAnsiTheme="minorHAnsi"/>
        </w:rPr>
        <w:t xml:space="preserve"> ochronie danych osobowych oraz</w:t>
      </w:r>
      <w:r w:rsidR="009668E8">
        <w:rPr>
          <w:rFonts w:asciiTheme="minorHAnsi" w:hAnsiTheme="minorHAnsi"/>
        </w:rPr>
        <w:br/>
      </w:r>
      <w:r w:rsidRPr="00542EE3">
        <w:rPr>
          <w:rFonts w:asciiTheme="minorHAnsi" w:hAnsiTheme="minorHAnsi"/>
        </w:rPr>
        <w:t xml:space="preserve">z postanowieniami Rozporządzenia Parlamentu Europejskiego i Rady (UE) 2016/679 z 27.04.2016r. </w:t>
      </w:r>
      <w:proofErr w:type="spellStart"/>
      <w:r w:rsidRPr="00542EE3">
        <w:rPr>
          <w:rFonts w:asciiTheme="minorHAnsi" w:hAnsiTheme="minorHAnsi"/>
        </w:rPr>
        <w:t>ws</w:t>
      </w:r>
      <w:proofErr w:type="spellEnd"/>
      <w:r w:rsidRPr="00542EE3">
        <w:rPr>
          <w:rFonts w:asciiTheme="minorHAnsi" w:hAnsiTheme="minorHAnsi"/>
        </w:rPr>
        <w:t xml:space="preserve">. ochrony osób fizycznych w związku z przetwarzaniem danych osobowych i </w:t>
      </w:r>
      <w:proofErr w:type="spellStart"/>
      <w:r w:rsidRPr="00542EE3">
        <w:rPr>
          <w:rFonts w:asciiTheme="minorHAnsi" w:hAnsiTheme="minorHAnsi"/>
        </w:rPr>
        <w:t>ws</w:t>
      </w:r>
      <w:proofErr w:type="spellEnd"/>
      <w:r w:rsidRPr="00542EE3">
        <w:rPr>
          <w:rFonts w:asciiTheme="minorHAnsi" w:hAnsiTheme="minorHAnsi"/>
        </w:rPr>
        <w:t>. swobodnego przepływu takich danych oraz uchylenia dyrektywy 95/46/WE.</w:t>
      </w:r>
    </w:p>
    <w:p w:rsidR="00542EE3" w:rsidRPr="00542EE3" w:rsidRDefault="00542EE3" w:rsidP="00542EE3">
      <w:pPr>
        <w:spacing w:line="360" w:lineRule="auto"/>
        <w:ind w:left="-284" w:right="-284"/>
        <w:jc w:val="center"/>
        <w:rPr>
          <w:rFonts w:asciiTheme="minorHAnsi" w:hAnsiTheme="minorHAnsi"/>
          <w:b/>
        </w:rPr>
      </w:pPr>
      <w:r w:rsidRPr="00542EE3">
        <w:rPr>
          <w:rFonts w:asciiTheme="minorHAnsi" w:hAnsiTheme="minorHAnsi"/>
          <w:b/>
        </w:rPr>
        <w:t>§ 10</w:t>
      </w:r>
    </w:p>
    <w:p w:rsidR="00542EE3" w:rsidRPr="00542EE3" w:rsidRDefault="00542EE3" w:rsidP="00542EE3">
      <w:pPr>
        <w:spacing w:line="360" w:lineRule="auto"/>
        <w:ind w:left="-284" w:right="-284"/>
        <w:jc w:val="center"/>
        <w:rPr>
          <w:rFonts w:asciiTheme="minorHAnsi" w:hAnsiTheme="minorHAnsi"/>
          <w:b/>
        </w:rPr>
      </w:pPr>
      <w:r w:rsidRPr="00542EE3">
        <w:rPr>
          <w:rFonts w:asciiTheme="minorHAnsi" w:hAnsiTheme="minorHAnsi"/>
          <w:b/>
        </w:rPr>
        <w:t>Postanowienia końcowe</w:t>
      </w:r>
    </w:p>
    <w:p w:rsidR="00542EE3" w:rsidRPr="00542EE3" w:rsidRDefault="00542EE3" w:rsidP="00542EE3">
      <w:pPr>
        <w:pStyle w:val="Akapitzlist"/>
        <w:numPr>
          <w:ilvl w:val="0"/>
          <w:numId w:val="22"/>
        </w:numPr>
        <w:spacing w:line="360" w:lineRule="auto"/>
        <w:ind w:right="-284"/>
        <w:contextualSpacing/>
        <w:jc w:val="both"/>
        <w:rPr>
          <w:rFonts w:asciiTheme="minorHAnsi" w:hAnsiTheme="minorHAnsi" w:cs="Arial"/>
          <w:sz w:val="20"/>
          <w:szCs w:val="20"/>
        </w:rPr>
      </w:pPr>
      <w:r w:rsidRPr="00542EE3">
        <w:rPr>
          <w:rFonts w:asciiTheme="minorHAnsi" w:hAnsiTheme="minorHAnsi" w:cs="Arial"/>
          <w:sz w:val="20"/>
          <w:szCs w:val="20"/>
        </w:rPr>
        <w:t>W sprawach nie uregulowanych niniejszą umową zastosowanie mają przepisy Kodeksu cywilnego oraz obowiązujących przepisów szczególnych.</w:t>
      </w:r>
    </w:p>
    <w:p w:rsidR="00542EE3" w:rsidRPr="00542EE3" w:rsidRDefault="00542EE3" w:rsidP="00542EE3">
      <w:pPr>
        <w:pStyle w:val="Akapitzlist"/>
        <w:numPr>
          <w:ilvl w:val="0"/>
          <w:numId w:val="22"/>
        </w:numPr>
        <w:spacing w:line="360" w:lineRule="auto"/>
        <w:ind w:right="-284"/>
        <w:contextualSpacing/>
        <w:jc w:val="both"/>
        <w:rPr>
          <w:rFonts w:asciiTheme="minorHAnsi" w:hAnsiTheme="minorHAnsi" w:cs="Arial"/>
          <w:sz w:val="20"/>
          <w:szCs w:val="20"/>
        </w:rPr>
      </w:pPr>
      <w:r w:rsidRPr="00542EE3">
        <w:rPr>
          <w:rFonts w:asciiTheme="minorHAnsi" w:hAnsiTheme="minorHAnsi" w:cs="Arial"/>
          <w:sz w:val="20"/>
          <w:szCs w:val="20"/>
        </w:rPr>
        <w:t>Ewentualne spory wynikłe z niniejszej umowy rozstrzygać będzie właściwy dla siedziby Zamawiającego</w:t>
      </w:r>
      <w:r w:rsidR="00B43C43">
        <w:rPr>
          <w:rFonts w:asciiTheme="minorHAnsi" w:hAnsiTheme="minorHAnsi" w:cs="Arial"/>
          <w:sz w:val="20"/>
          <w:szCs w:val="20"/>
        </w:rPr>
        <w:t xml:space="preserve"> </w:t>
      </w:r>
      <w:r w:rsidRPr="00542EE3">
        <w:rPr>
          <w:rFonts w:asciiTheme="minorHAnsi" w:hAnsiTheme="minorHAnsi" w:cs="Arial"/>
          <w:sz w:val="20"/>
          <w:szCs w:val="20"/>
        </w:rPr>
        <w:t>Sąd powszechny.</w:t>
      </w:r>
    </w:p>
    <w:p w:rsidR="00542EE3" w:rsidRPr="00542EE3" w:rsidRDefault="00542EE3" w:rsidP="00542EE3">
      <w:pPr>
        <w:pStyle w:val="Akapitzlist"/>
        <w:numPr>
          <w:ilvl w:val="0"/>
          <w:numId w:val="22"/>
        </w:numPr>
        <w:spacing w:line="360" w:lineRule="auto"/>
        <w:ind w:right="-284"/>
        <w:contextualSpacing/>
        <w:jc w:val="both"/>
        <w:rPr>
          <w:rFonts w:asciiTheme="minorHAnsi" w:hAnsiTheme="minorHAnsi" w:cs="Arial"/>
          <w:sz w:val="20"/>
          <w:szCs w:val="20"/>
        </w:rPr>
      </w:pPr>
      <w:r w:rsidRPr="00542EE3">
        <w:rPr>
          <w:rFonts w:asciiTheme="minorHAnsi" w:hAnsiTheme="minorHAnsi" w:cs="Arial"/>
          <w:sz w:val="20"/>
          <w:szCs w:val="20"/>
        </w:rPr>
        <w:t>Umowę sporządzono w 2 jednobrzmiących  egzemplarzach: jeden dla Zamawiającego, jeden  dla Wykonawcy.</w:t>
      </w:r>
    </w:p>
    <w:p w:rsidR="00542EE3" w:rsidRPr="00542EE3" w:rsidRDefault="00542EE3" w:rsidP="00542EE3">
      <w:pPr>
        <w:spacing w:line="360" w:lineRule="auto"/>
        <w:ind w:left="10"/>
        <w:jc w:val="both"/>
        <w:rPr>
          <w:rFonts w:asciiTheme="minorHAnsi" w:hAnsiTheme="minorHAnsi" w:cs="Arial Narrow"/>
          <w:b/>
          <w:color w:val="000000"/>
        </w:rPr>
      </w:pPr>
    </w:p>
    <w:p w:rsidR="00542EE3" w:rsidRPr="00542EE3" w:rsidRDefault="00542EE3" w:rsidP="00542EE3">
      <w:pPr>
        <w:spacing w:line="360" w:lineRule="auto"/>
        <w:ind w:left="10"/>
        <w:jc w:val="both"/>
        <w:rPr>
          <w:rFonts w:asciiTheme="minorHAnsi" w:hAnsiTheme="minorHAnsi" w:cs="Arial Narrow"/>
          <w:b/>
          <w:color w:val="000000"/>
        </w:rPr>
      </w:pPr>
      <w:r w:rsidRPr="00542EE3">
        <w:rPr>
          <w:rFonts w:asciiTheme="minorHAnsi" w:hAnsiTheme="minorHAnsi" w:cs="Arial Narrow"/>
          <w:b/>
          <w:color w:val="000000"/>
        </w:rPr>
        <w:t xml:space="preserve">                     WYKONAWCA</w:t>
      </w:r>
      <w:r w:rsidRPr="00542EE3">
        <w:rPr>
          <w:rFonts w:asciiTheme="minorHAnsi" w:hAnsiTheme="minorHAnsi" w:cs="Arial Narrow"/>
          <w:b/>
          <w:color w:val="000000"/>
        </w:rPr>
        <w:tab/>
      </w:r>
      <w:r w:rsidRPr="00542EE3">
        <w:rPr>
          <w:rFonts w:asciiTheme="minorHAnsi" w:hAnsiTheme="minorHAnsi" w:cs="Arial Narrow"/>
          <w:b/>
          <w:color w:val="000000"/>
        </w:rPr>
        <w:tab/>
      </w:r>
      <w:r w:rsidRPr="00542EE3">
        <w:rPr>
          <w:rFonts w:asciiTheme="minorHAnsi" w:hAnsiTheme="minorHAnsi" w:cs="Arial Narrow"/>
          <w:b/>
          <w:color w:val="000000"/>
        </w:rPr>
        <w:tab/>
        <w:t xml:space="preserve">                                              </w:t>
      </w:r>
      <w:r w:rsidRPr="00542EE3">
        <w:rPr>
          <w:rFonts w:asciiTheme="minorHAnsi" w:hAnsiTheme="minorHAnsi" w:cs="Arial Narrow"/>
          <w:b/>
          <w:color w:val="000000"/>
        </w:rPr>
        <w:tab/>
        <w:t>ZAMAWIAJĄCY</w:t>
      </w:r>
    </w:p>
    <w:p w:rsidR="00542EE3" w:rsidRPr="00542EE3" w:rsidRDefault="00542EE3" w:rsidP="00B43C43">
      <w:pPr>
        <w:spacing w:line="360" w:lineRule="auto"/>
        <w:jc w:val="both"/>
        <w:rPr>
          <w:rFonts w:asciiTheme="minorHAnsi" w:hAnsiTheme="minorHAnsi" w:cs="Arial Narrow"/>
          <w:b/>
        </w:rPr>
      </w:pPr>
    </w:p>
    <w:p w:rsidR="00542EE3" w:rsidRPr="00542EE3" w:rsidRDefault="00542EE3" w:rsidP="00542EE3">
      <w:pPr>
        <w:shd w:val="clear" w:color="auto" w:fill="FFFFFF"/>
        <w:tabs>
          <w:tab w:val="left" w:pos="180"/>
        </w:tabs>
        <w:jc w:val="both"/>
        <w:rPr>
          <w:rFonts w:asciiTheme="minorHAnsi" w:hAnsiTheme="minorHAnsi" w:cs="Arial Narrow"/>
        </w:rPr>
      </w:pPr>
    </w:p>
    <w:p w:rsidR="009668E8" w:rsidRDefault="009668E8" w:rsidP="00542EE3">
      <w:pPr>
        <w:shd w:val="clear" w:color="auto" w:fill="FFFFFF"/>
        <w:tabs>
          <w:tab w:val="left" w:pos="180"/>
        </w:tabs>
        <w:jc w:val="both"/>
        <w:rPr>
          <w:rFonts w:asciiTheme="minorHAnsi" w:hAnsiTheme="minorHAnsi" w:cs="Arial Narrow"/>
        </w:rPr>
      </w:pPr>
    </w:p>
    <w:p w:rsidR="00542EE3" w:rsidRPr="00B43C43" w:rsidRDefault="00542EE3" w:rsidP="00542EE3">
      <w:pPr>
        <w:shd w:val="clear" w:color="auto" w:fill="FFFFFF"/>
        <w:tabs>
          <w:tab w:val="left" w:pos="180"/>
        </w:tabs>
        <w:jc w:val="both"/>
        <w:rPr>
          <w:rFonts w:asciiTheme="minorHAnsi" w:hAnsiTheme="minorHAnsi" w:cs="Arial Narrow"/>
          <w:sz w:val="18"/>
          <w:szCs w:val="18"/>
        </w:rPr>
      </w:pPr>
      <w:r w:rsidRPr="00B43C43">
        <w:rPr>
          <w:rFonts w:asciiTheme="minorHAnsi" w:hAnsiTheme="minorHAnsi" w:cs="Arial Narrow"/>
          <w:sz w:val="18"/>
          <w:szCs w:val="18"/>
        </w:rPr>
        <w:t xml:space="preserve">Załącznik: </w:t>
      </w:r>
    </w:p>
    <w:p w:rsidR="004C4F9C" w:rsidRPr="00B43C43" w:rsidRDefault="00542EE3" w:rsidP="00B43C43">
      <w:pPr>
        <w:shd w:val="clear" w:color="auto" w:fill="FFFFFF"/>
        <w:tabs>
          <w:tab w:val="left" w:pos="180"/>
        </w:tabs>
        <w:jc w:val="both"/>
        <w:rPr>
          <w:rFonts w:asciiTheme="minorHAnsi" w:hAnsiTheme="minorHAnsi"/>
          <w:sz w:val="18"/>
          <w:szCs w:val="18"/>
        </w:rPr>
      </w:pPr>
      <w:r w:rsidRPr="00B43C43">
        <w:rPr>
          <w:rFonts w:asciiTheme="minorHAnsi" w:hAnsiTheme="minorHAnsi" w:cs="Arial Narrow"/>
          <w:sz w:val="18"/>
          <w:szCs w:val="18"/>
        </w:rPr>
        <w:t>Oferta Wykonawcy</w:t>
      </w:r>
    </w:p>
    <w:sectPr w:rsidR="004C4F9C" w:rsidRPr="00B43C43" w:rsidSect="00D9158B">
      <w:headerReference w:type="default" r:id="rId11"/>
      <w:footerReference w:type="default" r:id="rId12"/>
      <w:pgSz w:w="11906" w:h="16838"/>
      <w:pgMar w:top="993" w:right="991" w:bottom="709"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480" w:rsidRDefault="00D91480" w:rsidP="00085A66">
      <w:r>
        <w:separator/>
      </w:r>
    </w:p>
  </w:endnote>
  <w:endnote w:type="continuationSeparator" w:id="0">
    <w:p w:rsidR="00D91480" w:rsidRDefault="00D91480" w:rsidP="00085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tima">
    <w:altName w:val="Lucida Sans Unicode"/>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182481"/>
      <w:docPartObj>
        <w:docPartGallery w:val="Page Numbers (Bottom of Page)"/>
        <w:docPartUnique/>
      </w:docPartObj>
    </w:sdtPr>
    <w:sdtEndPr>
      <w:rPr>
        <w:rFonts w:asciiTheme="minorHAnsi" w:hAnsiTheme="minorHAnsi"/>
        <w:sz w:val="18"/>
        <w:szCs w:val="18"/>
      </w:rPr>
    </w:sdtEndPr>
    <w:sdtContent>
      <w:p w:rsidR="00D91480" w:rsidRPr="00B82289" w:rsidRDefault="00D91480">
        <w:pPr>
          <w:pStyle w:val="Stopka"/>
          <w:jc w:val="right"/>
          <w:rPr>
            <w:rFonts w:asciiTheme="minorHAnsi" w:hAnsiTheme="minorHAnsi"/>
            <w:sz w:val="18"/>
            <w:szCs w:val="18"/>
          </w:rPr>
        </w:pPr>
        <w:r w:rsidRPr="00B82289">
          <w:rPr>
            <w:rFonts w:asciiTheme="minorHAnsi" w:hAnsiTheme="minorHAnsi"/>
            <w:sz w:val="18"/>
            <w:szCs w:val="18"/>
          </w:rPr>
          <w:fldChar w:fldCharType="begin"/>
        </w:r>
        <w:r w:rsidRPr="00B82289">
          <w:rPr>
            <w:rFonts w:asciiTheme="minorHAnsi" w:hAnsiTheme="minorHAnsi"/>
            <w:sz w:val="18"/>
            <w:szCs w:val="18"/>
          </w:rPr>
          <w:instrText>PAGE   \* MERGEFORMAT</w:instrText>
        </w:r>
        <w:r w:rsidRPr="00B82289">
          <w:rPr>
            <w:rFonts w:asciiTheme="minorHAnsi" w:hAnsiTheme="minorHAnsi"/>
            <w:sz w:val="18"/>
            <w:szCs w:val="18"/>
          </w:rPr>
          <w:fldChar w:fldCharType="separate"/>
        </w:r>
        <w:r w:rsidR="00C02847">
          <w:rPr>
            <w:rFonts w:asciiTheme="minorHAnsi" w:hAnsiTheme="minorHAnsi"/>
            <w:noProof/>
            <w:sz w:val="18"/>
            <w:szCs w:val="18"/>
          </w:rPr>
          <w:t>6</w:t>
        </w:r>
        <w:r w:rsidRPr="00B82289">
          <w:rPr>
            <w:rFonts w:asciiTheme="minorHAnsi" w:hAnsiTheme="minorHAnsi"/>
            <w:sz w:val="18"/>
            <w:szCs w:val="18"/>
          </w:rPr>
          <w:fldChar w:fldCharType="end"/>
        </w:r>
      </w:p>
    </w:sdtContent>
  </w:sdt>
  <w:p w:rsidR="00D91480" w:rsidRDefault="00D91480" w:rsidP="00E94A21">
    <w:pPr>
      <w:pStyle w:val="Stopka"/>
      <w:jc w:val="center"/>
      <w:rPr>
        <w:sz w:val="14"/>
        <w:szCs w:val="14"/>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480" w:rsidRDefault="00D91480" w:rsidP="00085A66">
      <w:r>
        <w:separator/>
      </w:r>
    </w:p>
  </w:footnote>
  <w:footnote w:type="continuationSeparator" w:id="0">
    <w:p w:rsidR="00D91480" w:rsidRDefault="00D91480" w:rsidP="00085A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480" w:rsidRDefault="00D91480" w:rsidP="0014611C">
    <w:pPr>
      <w:pStyle w:val="Nagwek"/>
      <w:ind w:left="85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FC36581C"/>
    <w:lvl w:ilvl="0">
      <w:start w:val="1"/>
      <w:numFmt w:val="decimal"/>
      <w:lvlText w:val="%1."/>
      <w:lvlJc w:val="left"/>
      <w:pPr>
        <w:tabs>
          <w:tab w:val="num" w:pos="322"/>
        </w:tabs>
        <w:ind w:left="322" w:hanging="180"/>
      </w:pPr>
      <w:rPr>
        <w:rFonts w:ascii="Verdana" w:eastAsia="Times New Roman" w:hAnsi="Verdana" w:cs="Times New Roman"/>
        <w:b w:val="0"/>
        <w:sz w:val="18"/>
        <w:szCs w:val="16"/>
      </w:rPr>
    </w:lvl>
    <w:lvl w:ilvl="1">
      <w:start w:val="1"/>
      <w:numFmt w:val="decimal"/>
      <w:lvlText w:val="%2.)"/>
      <w:lvlJc w:val="left"/>
      <w:pPr>
        <w:tabs>
          <w:tab w:val="num" w:pos="4897"/>
        </w:tabs>
        <w:ind w:left="4897" w:hanging="360"/>
      </w:pPr>
      <w:rPr>
        <w:rFonts w:ascii="Verdana" w:hAnsi="Verdana" w:hint="default"/>
        <w:b/>
      </w:rPr>
    </w:lvl>
    <w:lvl w:ilvl="2">
      <w:start w:val="1"/>
      <w:numFmt w:val="decimal"/>
      <w:lvlText w:val="%3"/>
      <w:lvlJc w:val="left"/>
      <w:pPr>
        <w:tabs>
          <w:tab w:val="num" w:pos="2527"/>
        </w:tabs>
        <w:ind w:left="2527" w:hanging="405"/>
      </w:pPr>
      <w:rPr>
        <w:rFonts w:cs="Arial" w:hint="default"/>
        <w:b/>
        <w:sz w:val="22"/>
      </w:rPr>
    </w:lvl>
    <w:lvl w:ilvl="3">
      <w:start w:val="1"/>
      <w:numFmt w:val="decimal"/>
      <w:lvlText w:val="%4)"/>
      <w:lvlJc w:val="left"/>
      <w:pPr>
        <w:tabs>
          <w:tab w:val="num" w:pos="3022"/>
        </w:tabs>
        <w:ind w:left="3022" w:hanging="360"/>
      </w:pPr>
      <w:rPr>
        <w:rFonts w:hint="default"/>
      </w:rPr>
    </w:lvl>
    <w:lvl w:ilvl="4" w:tentative="1">
      <w:start w:val="1"/>
      <w:numFmt w:val="lowerLetter"/>
      <w:lvlText w:val="%5."/>
      <w:lvlJc w:val="left"/>
      <w:pPr>
        <w:tabs>
          <w:tab w:val="num" w:pos="3742"/>
        </w:tabs>
        <w:ind w:left="3742" w:hanging="360"/>
      </w:pPr>
    </w:lvl>
    <w:lvl w:ilvl="5" w:tentative="1">
      <w:start w:val="1"/>
      <w:numFmt w:val="lowerRoman"/>
      <w:lvlText w:val="%6."/>
      <w:lvlJc w:val="right"/>
      <w:pPr>
        <w:tabs>
          <w:tab w:val="num" w:pos="4462"/>
        </w:tabs>
        <w:ind w:left="4462" w:hanging="180"/>
      </w:pPr>
    </w:lvl>
    <w:lvl w:ilvl="6">
      <w:start w:val="1"/>
      <w:numFmt w:val="decimal"/>
      <w:lvlText w:val="%7."/>
      <w:lvlJc w:val="left"/>
      <w:pPr>
        <w:tabs>
          <w:tab w:val="num" w:pos="360"/>
        </w:tabs>
        <w:ind w:left="360" w:hanging="360"/>
      </w:pPr>
      <w:rPr>
        <w:b w:val="0"/>
        <w:color w:val="auto"/>
      </w:rPr>
    </w:lvl>
    <w:lvl w:ilvl="7" w:tentative="1">
      <w:start w:val="1"/>
      <w:numFmt w:val="lowerLetter"/>
      <w:lvlText w:val="%8."/>
      <w:lvlJc w:val="left"/>
      <w:pPr>
        <w:tabs>
          <w:tab w:val="num" w:pos="5902"/>
        </w:tabs>
        <w:ind w:left="5902" w:hanging="360"/>
      </w:pPr>
    </w:lvl>
    <w:lvl w:ilvl="8" w:tentative="1">
      <w:start w:val="1"/>
      <w:numFmt w:val="lowerRoman"/>
      <w:lvlText w:val="%9."/>
      <w:lvlJc w:val="right"/>
      <w:pPr>
        <w:tabs>
          <w:tab w:val="num" w:pos="6622"/>
        </w:tabs>
        <w:ind w:left="6622" w:hanging="180"/>
      </w:pPr>
    </w:lvl>
  </w:abstractNum>
  <w:abstractNum w:abstractNumId="1">
    <w:nsid w:val="00880AE0"/>
    <w:multiLevelType w:val="hybridMultilevel"/>
    <w:tmpl w:val="336C050C"/>
    <w:lvl w:ilvl="0" w:tplc="EB9C556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31B4BFE"/>
    <w:multiLevelType w:val="hybridMultilevel"/>
    <w:tmpl w:val="1D5CC85A"/>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09C45945"/>
    <w:multiLevelType w:val="hybridMultilevel"/>
    <w:tmpl w:val="26B65680"/>
    <w:lvl w:ilvl="0" w:tplc="23C46A3C">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4">
    <w:nsid w:val="0A755856"/>
    <w:multiLevelType w:val="hybridMultilevel"/>
    <w:tmpl w:val="1AE62886"/>
    <w:lvl w:ilvl="0" w:tplc="04150011">
      <w:start w:val="1"/>
      <w:numFmt w:val="decimal"/>
      <w:lvlText w:val="%1)"/>
      <w:lvlJc w:val="left"/>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5">
    <w:nsid w:val="0F7C4D63"/>
    <w:multiLevelType w:val="multilevel"/>
    <w:tmpl w:val="1550225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bullet"/>
      <w:lvlText w:val=""/>
      <w:lvlJc w:val="left"/>
      <w:pPr>
        <w:tabs>
          <w:tab w:val="num" w:pos="2340"/>
        </w:tabs>
        <w:ind w:left="2340" w:hanging="360"/>
      </w:pPr>
      <w:rPr>
        <w:rFonts w:ascii="Symbol" w:hAnsi="Symbol" w:hint="default"/>
      </w:rPr>
    </w:lvl>
    <w:lvl w:ilvl="3">
      <w:start w:val="1"/>
      <w:numFmt w:val="lowerLetter"/>
      <w:lvlText w:val="%4)"/>
      <w:lvlJc w:val="left"/>
      <w:pPr>
        <w:ind w:left="2880" w:hanging="360"/>
      </w:pPr>
      <w:rPr>
        <w:rFonts w:eastAsia="Batang" w:cs="Times New Roman" w:hint="default"/>
      </w:rPr>
    </w:lvl>
    <w:lvl w:ilvl="4">
      <w:start w:val="1"/>
      <w:numFmt w:val="decimal"/>
      <w:lvlText w:val="%5)"/>
      <w:lvlJc w:val="left"/>
      <w:pPr>
        <w:ind w:left="3600" w:hanging="360"/>
      </w:pPr>
      <w:rPr>
        <w:rFonts w:hint="default"/>
        <w:b w:val="0"/>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AF42B6D"/>
    <w:multiLevelType w:val="multilevel"/>
    <w:tmpl w:val="4B92A42E"/>
    <w:lvl w:ilvl="0">
      <w:start w:val="1"/>
      <w:numFmt w:val="decimal"/>
      <w:lvlText w:val="%1."/>
      <w:lvlJc w:val="left"/>
      <w:pPr>
        <w:tabs>
          <w:tab w:val="num" w:pos="0"/>
        </w:tabs>
        <w:ind w:left="432" w:hanging="432"/>
      </w:pPr>
      <w:rPr>
        <w:rFonts w:hint="default"/>
        <w:b w:val="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nsid w:val="1C4E030D"/>
    <w:multiLevelType w:val="hybridMultilevel"/>
    <w:tmpl w:val="C34CF65A"/>
    <w:lvl w:ilvl="0" w:tplc="682CE470">
      <w:start w:val="1"/>
      <w:numFmt w:val="decimal"/>
      <w:lvlText w:val="%1."/>
      <w:lvlJc w:val="left"/>
      <w:pPr>
        <w:ind w:left="360" w:hanging="360"/>
      </w:pPr>
      <w:rPr>
        <w:rFonts w:hint="default"/>
        <w:b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8">
    <w:nsid w:val="1C662784"/>
    <w:multiLevelType w:val="hybridMultilevel"/>
    <w:tmpl w:val="55AC35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0935803"/>
    <w:multiLevelType w:val="hybridMultilevel"/>
    <w:tmpl w:val="95AEB8BE"/>
    <w:lvl w:ilvl="0" w:tplc="04150011">
      <w:start w:val="1"/>
      <w:numFmt w:val="decimal"/>
      <w:lvlText w:val="%1)"/>
      <w:lvlJc w:val="left"/>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0">
    <w:nsid w:val="23181A13"/>
    <w:multiLevelType w:val="hybridMultilevel"/>
    <w:tmpl w:val="CBD05F16"/>
    <w:lvl w:ilvl="0" w:tplc="04150011">
      <w:start w:val="1"/>
      <w:numFmt w:val="decimal"/>
      <w:lvlText w:val="%1)"/>
      <w:lvlJc w:val="left"/>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1">
    <w:nsid w:val="271631AD"/>
    <w:multiLevelType w:val="hybridMultilevel"/>
    <w:tmpl w:val="399A26B6"/>
    <w:lvl w:ilvl="0" w:tplc="77FEC23C">
      <w:start w:val="1"/>
      <w:numFmt w:val="decimal"/>
      <w:lvlText w:val="%1."/>
      <w:lvlJc w:val="left"/>
      <w:pPr>
        <w:ind w:left="436" w:hanging="360"/>
      </w:pPr>
      <w:rPr>
        <w:b w:val="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2">
    <w:nsid w:val="272C6D37"/>
    <w:multiLevelType w:val="hybridMultilevel"/>
    <w:tmpl w:val="79704FEE"/>
    <w:lvl w:ilvl="0" w:tplc="C610E6F8">
      <w:start w:val="1"/>
      <w:numFmt w:val="decimal"/>
      <w:lvlText w:val="%1."/>
      <w:lvlJc w:val="left"/>
      <w:pPr>
        <w:ind w:left="218" w:hanging="360"/>
      </w:pPr>
      <w:rPr>
        <w:rFonts w:hint="default"/>
        <w:b w:val="0"/>
        <w:sz w:val="18"/>
        <w:szCs w:val="18"/>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3">
    <w:nsid w:val="28E7507D"/>
    <w:multiLevelType w:val="multilevel"/>
    <w:tmpl w:val="0DCE09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4A0F64"/>
    <w:multiLevelType w:val="hybridMultilevel"/>
    <w:tmpl w:val="50E6E466"/>
    <w:lvl w:ilvl="0" w:tplc="04150011">
      <w:start w:val="1"/>
      <w:numFmt w:val="decimal"/>
      <w:lvlText w:val="%1)"/>
      <w:lvlJc w:val="left"/>
      <w:pPr>
        <w:ind w:left="436" w:hanging="360"/>
      </w:pPr>
      <w:rPr>
        <w:rFonts w:hint="default"/>
      </w:rPr>
    </w:lvl>
    <w:lvl w:ilvl="1" w:tplc="DD7C60F0">
      <w:start w:val="1"/>
      <w:numFmt w:val="decimal"/>
      <w:lvlText w:val="%2."/>
      <w:lvlJc w:val="left"/>
      <w:pPr>
        <w:ind w:left="1156" w:hanging="360"/>
      </w:pPr>
      <w:rPr>
        <w:rFonts w:hint="default"/>
      </w:r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5">
    <w:nsid w:val="33783FF8"/>
    <w:multiLevelType w:val="multilevel"/>
    <w:tmpl w:val="B89A821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b w:val="0"/>
      </w:rPr>
    </w:lvl>
    <w:lvl w:ilvl="2">
      <w:start w:val="1"/>
      <w:numFmt w:val="bullet"/>
      <w:lvlText w:val=""/>
      <w:lvlJc w:val="left"/>
      <w:pPr>
        <w:tabs>
          <w:tab w:val="num" w:pos="2340"/>
        </w:tabs>
        <w:ind w:left="2340" w:hanging="360"/>
      </w:pPr>
      <w:rPr>
        <w:rFonts w:ascii="Symbol" w:hAnsi="Symbol" w:hint="default"/>
      </w:rPr>
    </w:lvl>
    <w:lvl w:ilvl="3">
      <w:start w:val="1"/>
      <w:numFmt w:val="lowerLetter"/>
      <w:lvlText w:val="%4)"/>
      <w:lvlJc w:val="left"/>
      <w:pPr>
        <w:ind w:left="2880" w:hanging="360"/>
      </w:pPr>
      <w:rPr>
        <w:rFonts w:eastAsia="Batang" w:cs="Times New Roman" w:hint="default"/>
      </w:rPr>
    </w:lvl>
    <w:lvl w:ilvl="4">
      <w:start w:val="1"/>
      <w:numFmt w:val="lowerLetter"/>
      <w:lvlText w:val="%5.)"/>
      <w:lvlJc w:val="left"/>
      <w:pPr>
        <w:ind w:left="3600" w:hanging="360"/>
      </w:pPr>
      <w:rPr>
        <w:rFonts w:cs="Arial Narrow" w:hint="default"/>
        <w:b w:val="0"/>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9FB0E4D"/>
    <w:multiLevelType w:val="hybridMultilevel"/>
    <w:tmpl w:val="A9C67BD2"/>
    <w:lvl w:ilvl="0" w:tplc="AFECA44C">
      <w:start w:val="1"/>
      <w:numFmt w:val="decimal"/>
      <w:lvlText w:val="%1."/>
      <w:lvlJc w:val="left"/>
      <w:pPr>
        <w:ind w:left="76" w:hanging="360"/>
      </w:pPr>
      <w:rPr>
        <w:rFonts w:hint="default"/>
      </w:rPr>
    </w:lvl>
    <w:lvl w:ilvl="1" w:tplc="04150019">
      <w:start w:val="1"/>
      <w:numFmt w:val="lowerLetter"/>
      <w:lvlText w:val="%2."/>
      <w:lvlJc w:val="left"/>
      <w:pPr>
        <w:ind w:left="360"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7">
    <w:nsid w:val="3E144C4C"/>
    <w:multiLevelType w:val="hybridMultilevel"/>
    <w:tmpl w:val="8D9AB492"/>
    <w:lvl w:ilvl="0" w:tplc="75AE0CD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F0C029A"/>
    <w:multiLevelType w:val="hybridMultilevel"/>
    <w:tmpl w:val="EB5CB234"/>
    <w:lvl w:ilvl="0" w:tplc="23C46A3C">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9">
    <w:nsid w:val="44CA3CCC"/>
    <w:multiLevelType w:val="hybridMultilevel"/>
    <w:tmpl w:val="3ED0FF40"/>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0">
    <w:nsid w:val="47DC042B"/>
    <w:multiLevelType w:val="hybridMultilevel"/>
    <w:tmpl w:val="38DCD9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167158D"/>
    <w:multiLevelType w:val="hybridMultilevel"/>
    <w:tmpl w:val="5D5ACF04"/>
    <w:lvl w:ilvl="0" w:tplc="04150011">
      <w:start w:val="1"/>
      <w:numFmt w:val="decimal"/>
      <w:lvlText w:val="%1)"/>
      <w:lvlJc w:val="left"/>
      <w:pPr>
        <w:ind w:left="152" w:hanging="360"/>
      </w:pPr>
      <w:rPr>
        <w:rFonts w:hint="default"/>
      </w:rPr>
    </w:lvl>
    <w:lvl w:ilvl="1" w:tplc="04150019" w:tentative="1">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22">
    <w:nsid w:val="57115CD2"/>
    <w:multiLevelType w:val="hybridMultilevel"/>
    <w:tmpl w:val="70061800"/>
    <w:lvl w:ilvl="0" w:tplc="05FAB2CC">
      <w:start w:val="1"/>
      <w:numFmt w:val="decimal"/>
      <w:lvlText w:val="%1."/>
      <w:lvlJc w:val="left"/>
      <w:pPr>
        <w:ind w:left="180" w:hanging="18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88F24BC"/>
    <w:multiLevelType w:val="hybridMultilevel"/>
    <w:tmpl w:val="9C8665FA"/>
    <w:lvl w:ilvl="0" w:tplc="23C46A3C">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4">
    <w:nsid w:val="59265E64"/>
    <w:multiLevelType w:val="hybridMultilevel"/>
    <w:tmpl w:val="18640DA2"/>
    <w:lvl w:ilvl="0" w:tplc="806AF71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C6A25B6"/>
    <w:multiLevelType w:val="hybridMultilevel"/>
    <w:tmpl w:val="B08EE4AA"/>
    <w:lvl w:ilvl="0" w:tplc="04150011">
      <w:start w:val="1"/>
      <w:numFmt w:val="decimal"/>
      <w:lvlText w:val="%1)"/>
      <w:lvlJc w:val="left"/>
      <w:pPr>
        <w:tabs>
          <w:tab w:val="num" w:pos="1068"/>
        </w:tabs>
        <w:ind w:left="1068" w:hanging="360"/>
      </w:pPr>
      <w:rPr>
        <w:b w:val="0"/>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64DD3494"/>
    <w:multiLevelType w:val="multilevel"/>
    <w:tmpl w:val="61F2EC72"/>
    <w:lvl w:ilvl="0">
      <w:start w:val="1"/>
      <w:numFmt w:val="decimal"/>
      <w:lvlText w:val="%1."/>
      <w:lvlJc w:val="left"/>
      <w:pPr>
        <w:ind w:left="76" w:hanging="360"/>
      </w:pPr>
      <w:rPr>
        <w:rFonts w:hint="default"/>
      </w:rPr>
    </w:lvl>
    <w:lvl w:ilvl="1">
      <w:start w:val="1"/>
      <w:numFmt w:val="decimal"/>
      <w:lvlText w:val="%2)"/>
      <w:lvlJc w:val="left"/>
      <w:pPr>
        <w:ind w:left="796" w:hanging="360"/>
      </w:pPr>
      <w:rPr>
        <w:rFonts w:hint="default"/>
      </w:rPr>
    </w:lvl>
    <w:lvl w:ilvl="2" w:tentative="1">
      <w:start w:val="1"/>
      <w:numFmt w:val="lowerRoman"/>
      <w:lvlText w:val="%3."/>
      <w:lvlJc w:val="right"/>
      <w:pPr>
        <w:ind w:left="1516" w:hanging="180"/>
      </w:pPr>
    </w:lvl>
    <w:lvl w:ilvl="3" w:tentative="1">
      <w:start w:val="1"/>
      <w:numFmt w:val="decimal"/>
      <w:lvlText w:val="%4."/>
      <w:lvlJc w:val="left"/>
      <w:pPr>
        <w:ind w:left="2236" w:hanging="360"/>
      </w:pPr>
    </w:lvl>
    <w:lvl w:ilvl="4" w:tentative="1">
      <w:start w:val="1"/>
      <w:numFmt w:val="lowerLetter"/>
      <w:lvlText w:val="%5."/>
      <w:lvlJc w:val="left"/>
      <w:pPr>
        <w:ind w:left="2956" w:hanging="360"/>
      </w:pPr>
    </w:lvl>
    <w:lvl w:ilvl="5" w:tentative="1">
      <w:start w:val="1"/>
      <w:numFmt w:val="lowerRoman"/>
      <w:lvlText w:val="%6."/>
      <w:lvlJc w:val="right"/>
      <w:pPr>
        <w:ind w:left="3676" w:hanging="180"/>
      </w:pPr>
    </w:lvl>
    <w:lvl w:ilvl="6" w:tentative="1">
      <w:start w:val="1"/>
      <w:numFmt w:val="decimal"/>
      <w:lvlText w:val="%7."/>
      <w:lvlJc w:val="left"/>
      <w:pPr>
        <w:ind w:left="4396" w:hanging="360"/>
      </w:pPr>
    </w:lvl>
    <w:lvl w:ilvl="7" w:tentative="1">
      <w:start w:val="1"/>
      <w:numFmt w:val="lowerLetter"/>
      <w:lvlText w:val="%8."/>
      <w:lvlJc w:val="left"/>
      <w:pPr>
        <w:ind w:left="5116" w:hanging="360"/>
      </w:pPr>
    </w:lvl>
    <w:lvl w:ilvl="8" w:tentative="1">
      <w:start w:val="1"/>
      <w:numFmt w:val="lowerRoman"/>
      <w:lvlText w:val="%9."/>
      <w:lvlJc w:val="right"/>
      <w:pPr>
        <w:ind w:left="5836" w:hanging="180"/>
      </w:pPr>
    </w:lvl>
  </w:abstractNum>
  <w:abstractNum w:abstractNumId="27">
    <w:nsid w:val="67ED2D17"/>
    <w:multiLevelType w:val="hybridMultilevel"/>
    <w:tmpl w:val="F132A266"/>
    <w:lvl w:ilvl="0" w:tplc="0415000F">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8">
    <w:nsid w:val="68D50C00"/>
    <w:multiLevelType w:val="hybridMultilevel"/>
    <w:tmpl w:val="04FC873A"/>
    <w:lvl w:ilvl="0" w:tplc="259E91A0">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6D0A69CE"/>
    <w:multiLevelType w:val="hybridMultilevel"/>
    <w:tmpl w:val="34CCCB76"/>
    <w:lvl w:ilvl="0" w:tplc="75AA951E">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0">
    <w:nsid w:val="74BC1A03"/>
    <w:multiLevelType w:val="hybridMultilevel"/>
    <w:tmpl w:val="D7988F32"/>
    <w:lvl w:ilvl="0" w:tplc="04150011">
      <w:start w:val="1"/>
      <w:numFmt w:val="decimal"/>
      <w:lvlText w:val="%1)"/>
      <w:lvlJc w:val="left"/>
      <w:pPr>
        <w:ind w:left="792" w:hanging="360"/>
      </w:pPr>
      <w:rPr>
        <w:rFonts w:hint="default"/>
      </w:r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num w:numId="1">
    <w:abstractNumId w:val="0"/>
  </w:num>
  <w:num w:numId="2">
    <w:abstractNumId w:val="15"/>
  </w:num>
  <w:num w:numId="3">
    <w:abstractNumId w:val="28"/>
  </w:num>
  <w:num w:numId="4">
    <w:abstractNumId w:val="29"/>
  </w:num>
  <w:num w:numId="5">
    <w:abstractNumId w:val="26"/>
  </w:num>
  <w:num w:numId="6">
    <w:abstractNumId w:val="16"/>
  </w:num>
  <w:num w:numId="7">
    <w:abstractNumId w:val="14"/>
  </w:num>
  <w:num w:numId="8">
    <w:abstractNumId w:val="2"/>
  </w:num>
  <w:num w:numId="9">
    <w:abstractNumId w:val="10"/>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2"/>
  </w:num>
  <w:num w:numId="13">
    <w:abstractNumId w:val="24"/>
  </w:num>
  <w:num w:numId="14">
    <w:abstractNumId w:val="5"/>
  </w:num>
  <w:num w:numId="15">
    <w:abstractNumId w:val="13"/>
  </w:num>
  <w:num w:numId="16">
    <w:abstractNumId w:val="11"/>
  </w:num>
  <w:num w:numId="17">
    <w:abstractNumId w:val="18"/>
  </w:num>
  <w:num w:numId="18">
    <w:abstractNumId w:val="1"/>
  </w:num>
  <w:num w:numId="19">
    <w:abstractNumId w:val="19"/>
  </w:num>
  <w:num w:numId="20">
    <w:abstractNumId w:val="3"/>
  </w:num>
  <w:num w:numId="21">
    <w:abstractNumId w:val="7"/>
  </w:num>
  <w:num w:numId="22">
    <w:abstractNumId w:val="23"/>
  </w:num>
  <w:num w:numId="23">
    <w:abstractNumId w:val="9"/>
  </w:num>
  <w:num w:numId="24">
    <w:abstractNumId w:val="4"/>
  </w:num>
  <w:num w:numId="25">
    <w:abstractNumId w:val="21"/>
  </w:num>
  <w:num w:numId="26">
    <w:abstractNumId w:val="6"/>
  </w:num>
  <w:num w:numId="27">
    <w:abstractNumId w:val="30"/>
  </w:num>
  <w:num w:numId="28">
    <w:abstractNumId w:val="8"/>
  </w:num>
  <w:num w:numId="29">
    <w:abstractNumId w:val="27"/>
  </w:num>
  <w:num w:numId="30">
    <w:abstractNumId w:val="12"/>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A66"/>
    <w:rsid w:val="0001504E"/>
    <w:rsid w:val="0004312D"/>
    <w:rsid w:val="00056AC2"/>
    <w:rsid w:val="00085A66"/>
    <w:rsid w:val="00091F95"/>
    <w:rsid w:val="000A69EB"/>
    <w:rsid w:val="000A6F81"/>
    <w:rsid w:val="000B6007"/>
    <w:rsid w:val="000B6F45"/>
    <w:rsid w:val="000D7270"/>
    <w:rsid w:val="00126010"/>
    <w:rsid w:val="00130DAB"/>
    <w:rsid w:val="0014611C"/>
    <w:rsid w:val="00152EEE"/>
    <w:rsid w:val="001D1DDA"/>
    <w:rsid w:val="001D2A7E"/>
    <w:rsid w:val="00210F85"/>
    <w:rsid w:val="002460AF"/>
    <w:rsid w:val="00382A75"/>
    <w:rsid w:val="003D49F0"/>
    <w:rsid w:val="0043349E"/>
    <w:rsid w:val="004555B7"/>
    <w:rsid w:val="00460F58"/>
    <w:rsid w:val="004808A6"/>
    <w:rsid w:val="00484D0D"/>
    <w:rsid w:val="004C4F9C"/>
    <w:rsid w:val="0051708F"/>
    <w:rsid w:val="005245D9"/>
    <w:rsid w:val="00542EE3"/>
    <w:rsid w:val="0056779B"/>
    <w:rsid w:val="0058056A"/>
    <w:rsid w:val="00587357"/>
    <w:rsid w:val="00593964"/>
    <w:rsid w:val="005B2346"/>
    <w:rsid w:val="005D0A3A"/>
    <w:rsid w:val="005D3908"/>
    <w:rsid w:val="005F3C09"/>
    <w:rsid w:val="00614C61"/>
    <w:rsid w:val="006A08DA"/>
    <w:rsid w:val="006A268A"/>
    <w:rsid w:val="006C3E2B"/>
    <w:rsid w:val="006D24BD"/>
    <w:rsid w:val="006D74DE"/>
    <w:rsid w:val="006F6E53"/>
    <w:rsid w:val="00722DA8"/>
    <w:rsid w:val="007536F6"/>
    <w:rsid w:val="00772AF6"/>
    <w:rsid w:val="007E3E94"/>
    <w:rsid w:val="00890753"/>
    <w:rsid w:val="00891927"/>
    <w:rsid w:val="008E3DA0"/>
    <w:rsid w:val="008F5775"/>
    <w:rsid w:val="00901235"/>
    <w:rsid w:val="009047D0"/>
    <w:rsid w:val="009245E2"/>
    <w:rsid w:val="009668E8"/>
    <w:rsid w:val="009B2E46"/>
    <w:rsid w:val="009C0BFF"/>
    <w:rsid w:val="009E3764"/>
    <w:rsid w:val="009F4C17"/>
    <w:rsid w:val="00A67C66"/>
    <w:rsid w:val="00B107B6"/>
    <w:rsid w:val="00B303EB"/>
    <w:rsid w:val="00B43C43"/>
    <w:rsid w:val="00B82289"/>
    <w:rsid w:val="00B94EE0"/>
    <w:rsid w:val="00BC2D59"/>
    <w:rsid w:val="00BF3DA3"/>
    <w:rsid w:val="00C02847"/>
    <w:rsid w:val="00C44000"/>
    <w:rsid w:val="00D32AB8"/>
    <w:rsid w:val="00D91480"/>
    <w:rsid w:val="00D9158B"/>
    <w:rsid w:val="00DA06DF"/>
    <w:rsid w:val="00DA08D8"/>
    <w:rsid w:val="00DA32D3"/>
    <w:rsid w:val="00E101EE"/>
    <w:rsid w:val="00E624C4"/>
    <w:rsid w:val="00E94A21"/>
    <w:rsid w:val="00EA22E6"/>
    <w:rsid w:val="00ED3AC4"/>
    <w:rsid w:val="00EF52D6"/>
    <w:rsid w:val="00F60F1D"/>
    <w:rsid w:val="00F93E13"/>
    <w:rsid w:val="00FD63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5A66"/>
    <w:pPr>
      <w:widowControl w:val="0"/>
      <w:suppressAutoHyphens/>
      <w:autoSpaceDE w:val="0"/>
      <w:spacing w:after="0" w:line="240" w:lineRule="auto"/>
    </w:pPr>
    <w:rPr>
      <w:rFonts w:ascii="Arial" w:eastAsia="Times New Roman" w:hAnsi="Arial" w:cs="Arial"/>
      <w:sz w:val="20"/>
      <w:szCs w:val="20"/>
      <w:lang w:eastAsia="ar-SA"/>
    </w:rPr>
  </w:style>
  <w:style w:type="paragraph" w:styleId="Nagwek1">
    <w:name w:val="heading 1"/>
    <w:basedOn w:val="Normalny"/>
    <w:next w:val="Normalny"/>
    <w:link w:val="Nagwek1Znak"/>
    <w:qFormat/>
    <w:rsid w:val="00E101EE"/>
    <w:pPr>
      <w:keepNext/>
      <w:widowControl/>
      <w:suppressAutoHyphens w:val="0"/>
      <w:autoSpaceDE/>
      <w:outlineLvl w:val="0"/>
    </w:pPr>
    <w:rPr>
      <w:rFonts w:ascii="Arial Narrow" w:hAnsi="Arial Narrow" w:cs="Times New Roman"/>
      <w:b/>
      <w:sz w:val="22"/>
      <w:lang w:eastAsia="pl-PL"/>
    </w:rPr>
  </w:style>
  <w:style w:type="paragraph" w:styleId="Nagwek4">
    <w:name w:val="heading 4"/>
    <w:basedOn w:val="Normalny"/>
    <w:next w:val="Normalny"/>
    <w:link w:val="Nagwek4Znak"/>
    <w:uiPriority w:val="9"/>
    <w:semiHidden/>
    <w:unhideWhenUsed/>
    <w:qFormat/>
    <w:rsid w:val="00542EE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Wypunktowanie,Obiekt,List Paragraph1,sw tekst,L1,Numerowanie,Akapit z listą BS,CW_Lista,Adresat stanowisko,Normal,Akapit z listą3,Akapit z listą31,Normal2,Nagłowek 3,Preambuła,Dot pt,F5 List Paragraph,Recommendation"/>
    <w:basedOn w:val="Normalny"/>
    <w:link w:val="AkapitzlistZnak"/>
    <w:qFormat/>
    <w:rsid w:val="00085A66"/>
    <w:pPr>
      <w:widowControl/>
      <w:suppressAutoHyphens w:val="0"/>
      <w:autoSpaceDE/>
      <w:ind w:left="720"/>
    </w:pPr>
    <w:rPr>
      <w:rFonts w:ascii="Times New Roman" w:hAnsi="Times New Roman" w:cs="Times New Roman"/>
      <w:noProof/>
      <w:sz w:val="24"/>
      <w:szCs w:val="24"/>
      <w:lang w:val="cs-CZ" w:eastAsia="x-none"/>
    </w:rPr>
  </w:style>
  <w:style w:type="paragraph" w:customStyle="1" w:styleId="normaltableau">
    <w:name w:val="normal_tableau"/>
    <w:basedOn w:val="Normalny"/>
    <w:rsid w:val="00085A66"/>
    <w:pPr>
      <w:widowControl/>
      <w:suppressAutoHyphens w:val="0"/>
      <w:autoSpaceDE/>
      <w:spacing w:before="120" w:after="120"/>
      <w:jc w:val="both"/>
    </w:pPr>
    <w:rPr>
      <w:rFonts w:ascii="Optima" w:hAnsi="Optima" w:cs="Times New Roman"/>
      <w:sz w:val="22"/>
      <w:szCs w:val="22"/>
      <w:lang w:val="en-GB" w:eastAsia="pl-PL"/>
    </w:rPr>
  </w:style>
  <w:style w:type="character" w:customStyle="1" w:styleId="AkapitzlistZnak">
    <w:name w:val="Akapit z listą Znak"/>
    <w:aliases w:val="normalny tekst Znak,Wypunktowanie Znak,Obiekt Znak,List Paragraph1 Znak,sw tekst Znak,L1 Znak,Numerowanie Znak,Akapit z listą BS Znak,CW_Lista Znak,Adresat stanowisko Znak,Normal Znak,Akapit z listą3 Znak,Akapit z listą31 Znak"/>
    <w:link w:val="Akapitzlist"/>
    <w:uiPriority w:val="34"/>
    <w:qFormat/>
    <w:rsid w:val="00085A66"/>
    <w:rPr>
      <w:rFonts w:ascii="Times New Roman" w:eastAsia="Times New Roman" w:hAnsi="Times New Roman" w:cs="Times New Roman"/>
      <w:noProof/>
      <w:sz w:val="24"/>
      <w:szCs w:val="24"/>
      <w:lang w:val="cs-CZ" w:eastAsia="x-none"/>
    </w:rPr>
  </w:style>
  <w:style w:type="paragraph" w:styleId="Nagwek">
    <w:name w:val="header"/>
    <w:basedOn w:val="Normalny"/>
    <w:link w:val="NagwekZnak"/>
    <w:uiPriority w:val="99"/>
    <w:unhideWhenUsed/>
    <w:rsid w:val="00085A66"/>
    <w:pPr>
      <w:tabs>
        <w:tab w:val="center" w:pos="4536"/>
        <w:tab w:val="right" w:pos="9072"/>
      </w:tabs>
    </w:pPr>
  </w:style>
  <w:style w:type="character" w:customStyle="1" w:styleId="NagwekZnak">
    <w:name w:val="Nagłówek Znak"/>
    <w:basedOn w:val="Domylnaczcionkaakapitu"/>
    <w:link w:val="Nagwek"/>
    <w:uiPriority w:val="99"/>
    <w:rsid w:val="00085A66"/>
    <w:rPr>
      <w:rFonts w:ascii="Arial" w:eastAsia="Times New Roman" w:hAnsi="Arial" w:cs="Arial"/>
      <w:sz w:val="20"/>
      <w:szCs w:val="20"/>
      <w:lang w:eastAsia="ar-SA"/>
    </w:rPr>
  </w:style>
  <w:style w:type="paragraph" w:styleId="Stopka">
    <w:name w:val="footer"/>
    <w:aliases w:val="Footer1"/>
    <w:basedOn w:val="Normalny"/>
    <w:link w:val="StopkaZnak"/>
    <w:uiPriority w:val="99"/>
    <w:unhideWhenUsed/>
    <w:rsid w:val="00085A66"/>
    <w:pPr>
      <w:tabs>
        <w:tab w:val="center" w:pos="4536"/>
        <w:tab w:val="right" w:pos="9072"/>
      </w:tabs>
    </w:pPr>
  </w:style>
  <w:style w:type="character" w:customStyle="1" w:styleId="StopkaZnak">
    <w:name w:val="Stopka Znak"/>
    <w:aliases w:val="Footer1 Znak"/>
    <w:basedOn w:val="Domylnaczcionkaakapitu"/>
    <w:link w:val="Stopka"/>
    <w:uiPriority w:val="99"/>
    <w:qFormat/>
    <w:rsid w:val="00085A66"/>
    <w:rPr>
      <w:rFonts w:ascii="Arial" w:eastAsia="Times New Roman" w:hAnsi="Arial" w:cs="Arial"/>
      <w:sz w:val="20"/>
      <w:szCs w:val="20"/>
      <w:lang w:eastAsia="ar-SA"/>
    </w:rPr>
  </w:style>
  <w:style w:type="paragraph" w:styleId="Tekstdymka">
    <w:name w:val="Balloon Text"/>
    <w:basedOn w:val="Normalny"/>
    <w:link w:val="TekstdymkaZnak"/>
    <w:uiPriority w:val="99"/>
    <w:semiHidden/>
    <w:unhideWhenUsed/>
    <w:rsid w:val="001D2A7E"/>
    <w:rPr>
      <w:rFonts w:ascii="Tahoma" w:hAnsi="Tahoma" w:cs="Tahoma"/>
      <w:sz w:val="16"/>
      <w:szCs w:val="16"/>
    </w:rPr>
  </w:style>
  <w:style w:type="character" w:customStyle="1" w:styleId="TekstdymkaZnak">
    <w:name w:val="Tekst dymka Znak"/>
    <w:basedOn w:val="Domylnaczcionkaakapitu"/>
    <w:link w:val="Tekstdymka"/>
    <w:uiPriority w:val="99"/>
    <w:semiHidden/>
    <w:rsid w:val="001D2A7E"/>
    <w:rPr>
      <w:rFonts w:ascii="Tahoma" w:eastAsia="Times New Roman" w:hAnsi="Tahoma" w:cs="Tahoma"/>
      <w:sz w:val="16"/>
      <w:szCs w:val="16"/>
      <w:lang w:eastAsia="ar-SA"/>
    </w:rPr>
  </w:style>
  <w:style w:type="character" w:styleId="Hipercze">
    <w:name w:val="Hyperlink"/>
    <w:basedOn w:val="Domylnaczcionkaakapitu"/>
    <w:uiPriority w:val="99"/>
    <w:unhideWhenUsed/>
    <w:rsid w:val="00130DAB"/>
    <w:rPr>
      <w:color w:val="0000FF" w:themeColor="hyperlink"/>
      <w:u w:val="single"/>
    </w:rPr>
  </w:style>
  <w:style w:type="paragraph" w:styleId="Bezodstpw">
    <w:name w:val="No Spacing"/>
    <w:uiPriority w:val="1"/>
    <w:qFormat/>
    <w:rsid w:val="009E3764"/>
    <w:pPr>
      <w:spacing w:after="0" w:line="240" w:lineRule="auto"/>
    </w:pPr>
  </w:style>
  <w:style w:type="character" w:customStyle="1" w:styleId="Nagwek1Znak">
    <w:name w:val="Nagłówek 1 Znak"/>
    <w:basedOn w:val="Domylnaczcionkaakapitu"/>
    <w:link w:val="Nagwek1"/>
    <w:rsid w:val="00E101EE"/>
    <w:rPr>
      <w:rFonts w:ascii="Arial Narrow" w:eastAsia="Times New Roman" w:hAnsi="Arial Narrow" w:cs="Times New Roman"/>
      <w:b/>
      <w:szCs w:val="20"/>
      <w:lang w:eastAsia="pl-PL"/>
    </w:rPr>
  </w:style>
  <w:style w:type="paragraph" w:styleId="Tekstpodstawowy">
    <w:name w:val="Body Text"/>
    <w:basedOn w:val="Normalny"/>
    <w:link w:val="TekstpodstawowyZnak"/>
    <w:rsid w:val="00E101EE"/>
    <w:pPr>
      <w:widowControl/>
      <w:suppressAutoHyphens w:val="0"/>
      <w:autoSpaceDE/>
    </w:pPr>
    <w:rPr>
      <w:rFonts w:ascii="Arial Narrow" w:hAnsi="Arial Narrow" w:cs="Times New Roman"/>
      <w:sz w:val="24"/>
      <w:lang w:eastAsia="pl-PL"/>
    </w:rPr>
  </w:style>
  <w:style w:type="character" w:customStyle="1" w:styleId="TekstpodstawowyZnak">
    <w:name w:val="Tekst podstawowy Znak"/>
    <w:basedOn w:val="Domylnaczcionkaakapitu"/>
    <w:link w:val="Tekstpodstawowy"/>
    <w:rsid w:val="00E101EE"/>
    <w:rPr>
      <w:rFonts w:ascii="Arial Narrow" w:eastAsia="Times New Roman" w:hAnsi="Arial Narrow" w:cs="Times New Roman"/>
      <w:sz w:val="24"/>
      <w:szCs w:val="20"/>
      <w:lang w:eastAsia="pl-PL"/>
    </w:rPr>
  </w:style>
  <w:style w:type="paragraph" w:customStyle="1" w:styleId="Tekstpodstawowy32">
    <w:name w:val="Tekst podstawowy 32"/>
    <w:basedOn w:val="Normalny"/>
    <w:rsid w:val="00E101EE"/>
    <w:pPr>
      <w:widowControl/>
      <w:autoSpaceDE/>
      <w:spacing w:after="120"/>
    </w:pPr>
    <w:rPr>
      <w:rFonts w:ascii="Times New Roman" w:hAnsi="Times New Roman" w:cs="Times New Roman"/>
      <w:sz w:val="16"/>
      <w:szCs w:val="16"/>
    </w:rPr>
  </w:style>
  <w:style w:type="character" w:customStyle="1" w:styleId="text">
    <w:name w:val="text"/>
    <w:rsid w:val="00E101EE"/>
    <w:rPr>
      <w:rFonts w:ascii="Times New Roman" w:hAnsi="Times New Roman" w:cs="Times New Roman"/>
    </w:rPr>
  </w:style>
  <w:style w:type="character" w:customStyle="1" w:styleId="Nagwek4Znak">
    <w:name w:val="Nagłówek 4 Znak"/>
    <w:basedOn w:val="Domylnaczcionkaakapitu"/>
    <w:link w:val="Nagwek4"/>
    <w:uiPriority w:val="9"/>
    <w:semiHidden/>
    <w:rsid w:val="00542EE3"/>
    <w:rPr>
      <w:rFonts w:asciiTheme="majorHAnsi" w:eastAsiaTheme="majorEastAsia" w:hAnsiTheme="majorHAnsi" w:cstheme="majorBidi"/>
      <w:b/>
      <w:bCs/>
      <w:i/>
      <w:iCs/>
      <w:color w:val="4F81BD" w:themeColor="accent1"/>
      <w:sz w:val="20"/>
      <w:szCs w:val="20"/>
      <w:lang w:eastAsia="ar-SA"/>
    </w:rPr>
  </w:style>
  <w:style w:type="paragraph" w:customStyle="1" w:styleId="Tekstpodstawowy21">
    <w:name w:val="Tekst podstawowy 21"/>
    <w:basedOn w:val="Normalny"/>
    <w:rsid w:val="00542EE3"/>
    <w:pPr>
      <w:widowControl/>
      <w:autoSpaceDE/>
      <w:jc w:val="both"/>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5A66"/>
    <w:pPr>
      <w:widowControl w:val="0"/>
      <w:suppressAutoHyphens/>
      <w:autoSpaceDE w:val="0"/>
      <w:spacing w:after="0" w:line="240" w:lineRule="auto"/>
    </w:pPr>
    <w:rPr>
      <w:rFonts w:ascii="Arial" w:eastAsia="Times New Roman" w:hAnsi="Arial" w:cs="Arial"/>
      <w:sz w:val="20"/>
      <w:szCs w:val="20"/>
      <w:lang w:eastAsia="ar-SA"/>
    </w:rPr>
  </w:style>
  <w:style w:type="paragraph" w:styleId="Nagwek1">
    <w:name w:val="heading 1"/>
    <w:basedOn w:val="Normalny"/>
    <w:next w:val="Normalny"/>
    <w:link w:val="Nagwek1Znak"/>
    <w:qFormat/>
    <w:rsid w:val="00E101EE"/>
    <w:pPr>
      <w:keepNext/>
      <w:widowControl/>
      <w:suppressAutoHyphens w:val="0"/>
      <w:autoSpaceDE/>
      <w:outlineLvl w:val="0"/>
    </w:pPr>
    <w:rPr>
      <w:rFonts w:ascii="Arial Narrow" w:hAnsi="Arial Narrow" w:cs="Times New Roman"/>
      <w:b/>
      <w:sz w:val="22"/>
      <w:lang w:eastAsia="pl-PL"/>
    </w:rPr>
  </w:style>
  <w:style w:type="paragraph" w:styleId="Nagwek4">
    <w:name w:val="heading 4"/>
    <w:basedOn w:val="Normalny"/>
    <w:next w:val="Normalny"/>
    <w:link w:val="Nagwek4Znak"/>
    <w:uiPriority w:val="9"/>
    <w:semiHidden/>
    <w:unhideWhenUsed/>
    <w:qFormat/>
    <w:rsid w:val="00542EE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Wypunktowanie,Obiekt,List Paragraph1,sw tekst,L1,Numerowanie,Akapit z listą BS,CW_Lista,Adresat stanowisko,Normal,Akapit z listą3,Akapit z listą31,Normal2,Nagłowek 3,Preambuła,Dot pt,F5 List Paragraph,Recommendation"/>
    <w:basedOn w:val="Normalny"/>
    <w:link w:val="AkapitzlistZnak"/>
    <w:qFormat/>
    <w:rsid w:val="00085A66"/>
    <w:pPr>
      <w:widowControl/>
      <w:suppressAutoHyphens w:val="0"/>
      <w:autoSpaceDE/>
      <w:ind w:left="720"/>
    </w:pPr>
    <w:rPr>
      <w:rFonts w:ascii="Times New Roman" w:hAnsi="Times New Roman" w:cs="Times New Roman"/>
      <w:noProof/>
      <w:sz w:val="24"/>
      <w:szCs w:val="24"/>
      <w:lang w:val="cs-CZ" w:eastAsia="x-none"/>
    </w:rPr>
  </w:style>
  <w:style w:type="paragraph" w:customStyle="1" w:styleId="normaltableau">
    <w:name w:val="normal_tableau"/>
    <w:basedOn w:val="Normalny"/>
    <w:rsid w:val="00085A66"/>
    <w:pPr>
      <w:widowControl/>
      <w:suppressAutoHyphens w:val="0"/>
      <w:autoSpaceDE/>
      <w:spacing w:before="120" w:after="120"/>
      <w:jc w:val="both"/>
    </w:pPr>
    <w:rPr>
      <w:rFonts w:ascii="Optima" w:hAnsi="Optima" w:cs="Times New Roman"/>
      <w:sz w:val="22"/>
      <w:szCs w:val="22"/>
      <w:lang w:val="en-GB" w:eastAsia="pl-PL"/>
    </w:rPr>
  </w:style>
  <w:style w:type="character" w:customStyle="1" w:styleId="AkapitzlistZnak">
    <w:name w:val="Akapit z listą Znak"/>
    <w:aliases w:val="normalny tekst Znak,Wypunktowanie Znak,Obiekt Znak,List Paragraph1 Znak,sw tekst Znak,L1 Znak,Numerowanie Znak,Akapit z listą BS Znak,CW_Lista Znak,Adresat stanowisko Znak,Normal Znak,Akapit z listą3 Znak,Akapit z listą31 Znak"/>
    <w:link w:val="Akapitzlist"/>
    <w:uiPriority w:val="34"/>
    <w:qFormat/>
    <w:rsid w:val="00085A66"/>
    <w:rPr>
      <w:rFonts w:ascii="Times New Roman" w:eastAsia="Times New Roman" w:hAnsi="Times New Roman" w:cs="Times New Roman"/>
      <w:noProof/>
      <w:sz w:val="24"/>
      <w:szCs w:val="24"/>
      <w:lang w:val="cs-CZ" w:eastAsia="x-none"/>
    </w:rPr>
  </w:style>
  <w:style w:type="paragraph" w:styleId="Nagwek">
    <w:name w:val="header"/>
    <w:basedOn w:val="Normalny"/>
    <w:link w:val="NagwekZnak"/>
    <w:uiPriority w:val="99"/>
    <w:unhideWhenUsed/>
    <w:rsid w:val="00085A66"/>
    <w:pPr>
      <w:tabs>
        <w:tab w:val="center" w:pos="4536"/>
        <w:tab w:val="right" w:pos="9072"/>
      </w:tabs>
    </w:pPr>
  </w:style>
  <w:style w:type="character" w:customStyle="1" w:styleId="NagwekZnak">
    <w:name w:val="Nagłówek Znak"/>
    <w:basedOn w:val="Domylnaczcionkaakapitu"/>
    <w:link w:val="Nagwek"/>
    <w:uiPriority w:val="99"/>
    <w:rsid w:val="00085A66"/>
    <w:rPr>
      <w:rFonts w:ascii="Arial" w:eastAsia="Times New Roman" w:hAnsi="Arial" w:cs="Arial"/>
      <w:sz w:val="20"/>
      <w:szCs w:val="20"/>
      <w:lang w:eastAsia="ar-SA"/>
    </w:rPr>
  </w:style>
  <w:style w:type="paragraph" w:styleId="Stopka">
    <w:name w:val="footer"/>
    <w:aliases w:val="Footer1"/>
    <w:basedOn w:val="Normalny"/>
    <w:link w:val="StopkaZnak"/>
    <w:uiPriority w:val="99"/>
    <w:unhideWhenUsed/>
    <w:rsid w:val="00085A66"/>
    <w:pPr>
      <w:tabs>
        <w:tab w:val="center" w:pos="4536"/>
        <w:tab w:val="right" w:pos="9072"/>
      </w:tabs>
    </w:pPr>
  </w:style>
  <w:style w:type="character" w:customStyle="1" w:styleId="StopkaZnak">
    <w:name w:val="Stopka Znak"/>
    <w:aliases w:val="Footer1 Znak"/>
    <w:basedOn w:val="Domylnaczcionkaakapitu"/>
    <w:link w:val="Stopka"/>
    <w:uiPriority w:val="99"/>
    <w:qFormat/>
    <w:rsid w:val="00085A66"/>
    <w:rPr>
      <w:rFonts w:ascii="Arial" w:eastAsia="Times New Roman" w:hAnsi="Arial" w:cs="Arial"/>
      <w:sz w:val="20"/>
      <w:szCs w:val="20"/>
      <w:lang w:eastAsia="ar-SA"/>
    </w:rPr>
  </w:style>
  <w:style w:type="paragraph" w:styleId="Tekstdymka">
    <w:name w:val="Balloon Text"/>
    <w:basedOn w:val="Normalny"/>
    <w:link w:val="TekstdymkaZnak"/>
    <w:uiPriority w:val="99"/>
    <w:semiHidden/>
    <w:unhideWhenUsed/>
    <w:rsid w:val="001D2A7E"/>
    <w:rPr>
      <w:rFonts w:ascii="Tahoma" w:hAnsi="Tahoma" w:cs="Tahoma"/>
      <w:sz w:val="16"/>
      <w:szCs w:val="16"/>
    </w:rPr>
  </w:style>
  <w:style w:type="character" w:customStyle="1" w:styleId="TekstdymkaZnak">
    <w:name w:val="Tekst dymka Znak"/>
    <w:basedOn w:val="Domylnaczcionkaakapitu"/>
    <w:link w:val="Tekstdymka"/>
    <w:uiPriority w:val="99"/>
    <w:semiHidden/>
    <w:rsid w:val="001D2A7E"/>
    <w:rPr>
      <w:rFonts w:ascii="Tahoma" w:eastAsia="Times New Roman" w:hAnsi="Tahoma" w:cs="Tahoma"/>
      <w:sz w:val="16"/>
      <w:szCs w:val="16"/>
      <w:lang w:eastAsia="ar-SA"/>
    </w:rPr>
  </w:style>
  <w:style w:type="character" w:styleId="Hipercze">
    <w:name w:val="Hyperlink"/>
    <w:basedOn w:val="Domylnaczcionkaakapitu"/>
    <w:uiPriority w:val="99"/>
    <w:unhideWhenUsed/>
    <w:rsid w:val="00130DAB"/>
    <w:rPr>
      <w:color w:val="0000FF" w:themeColor="hyperlink"/>
      <w:u w:val="single"/>
    </w:rPr>
  </w:style>
  <w:style w:type="paragraph" w:styleId="Bezodstpw">
    <w:name w:val="No Spacing"/>
    <w:uiPriority w:val="1"/>
    <w:qFormat/>
    <w:rsid w:val="009E3764"/>
    <w:pPr>
      <w:spacing w:after="0" w:line="240" w:lineRule="auto"/>
    </w:pPr>
  </w:style>
  <w:style w:type="character" w:customStyle="1" w:styleId="Nagwek1Znak">
    <w:name w:val="Nagłówek 1 Znak"/>
    <w:basedOn w:val="Domylnaczcionkaakapitu"/>
    <w:link w:val="Nagwek1"/>
    <w:rsid w:val="00E101EE"/>
    <w:rPr>
      <w:rFonts w:ascii="Arial Narrow" w:eastAsia="Times New Roman" w:hAnsi="Arial Narrow" w:cs="Times New Roman"/>
      <w:b/>
      <w:szCs w:val="20"/>
      <w:lang w:eastAsia="pl-PL"/>
    </w:rPr>
  </w:style>
  <w:style w:type="paragraph" w:styleId="Tekstpodstawowy">
    <w:name w:val="Body Text"/>
    <w:basedOn w:val="Normalny"/>
    <w:link w:val="TekstpodstawowyZnak"/>
    <w:rsid w:val="00E101EE"/>
    <w:pPr>
      <w:widowControl/>
      <w:suppressAutoHyphens w:val="0"/>
      <w:autoSpaceDE/>
    </w:pPr>
    <w:rPr>
      <w:rFonts w:ascii="Arial Narrow" w:hAnsi="Arial Narrow" w:cs="Times New Roman"/>
      <w:sz w:val="24"/>
      <w:lang w:eastAsia="pl-PL"/>
    </w:rPr>
  </w:style>
  <w:style w:type="character" w:customStyle="1" w:styleId="TekstpodstawowyZnak">
    <w:name w:val="Tekst podstawowy Znak"/>
    <w:basedOn w:val="Domylnaczcionkaakapitu"/>
    <w:link w:val="Tekstpodstawowy"/>
    <w:rsid w:val="00E101EE"/>
    <w:rPr>
      <w:rFonts w:ascii="Arial Narrow" w:eastAsia="Times New Roman" w:hAnsi="Arial Narrow" w:cs="Times New Roman"/>
      <w:sz w:val="24"/>
      <w:szCs w:val="20"/>
      <w:lang w:eastAsia="pl-PL"/>
    </w:rPr>
  </w:style>
  <w:style w:type="paragraph" w:customStyle="1" w:styleId="Tekstpodstawowy32">
    <w:name w:val="Tekst podstawowy 32"/>
    <w:basedOn w:val="Normalny"/>
    <w:rsid w:val="00E101EE"/>
    <w:pPr>
      <w:widowControl/>
      <w:autoSpaceDE/>
      <w:spacing w:after="120"/>
    </w:pPr>
    <w:rPr>
      <w:rFonts w:ascii="Times New Roman" w:hAnsi="Times New Roman" w:cs="Times New Roman"/>
      <w:sz w:val="16"/>
      <w:szCs w:val="16"/>
    </w:rPr>
  </w:style>
  <w:style w:type="character" w:customStyle="1" w:styleId="text">
    <w:name w:val="text"/>
    <w:rsid w:val="00E101EE"/>
    <w:rPr>
      <w:rFonts w:ascii="Times New Roman" w:hAnsi="Times New Roman" w:cs="Times New Roman"/>
    </w:rPr>
  </w:style>
  <w:style w:type="character" w:customStyle="1" w:styleId="Nagwek4Znak">
    <w:name w:val="Nagłówek 4 Znak"/>
    <w:basedOn w:val="Domylnaczcionkaakapitu"/>
    <w:link w:val="Nagwek4"/>
    <w:uiPriority w:val="9"/>
    <w:semiHidden/>
    <w:rsid w:val="00542EE3"/>
    <w:rPr>
      <w:rFonts w:asciiTheme="majorHAnsi" w:eastAsiaTheme="majorEastAsia" w:hAnsiTheme="majorHAnsi" w:cstheme="majorBidi"/>
      <w:b/>
      <w:bCs/>
      <w:i/>
      <w:iCs/>
      <w:color w:val="4F81BD" w:themeColor="accent1"/>
      <w:sz w:val="20"/>
      <w:szCs w:val="20"/>
      <w:lang w:eastAsia="ar-SA"/>
    </w:rPr>
  </w:style>
  <w:style w:type="paragraph" w:customStyle="1" w:styleId="Tekstpodstawowy21">
    <w:name w:val="Tekst podstawowy 21"/>
    <w:basedOn w:val="Normalny"/>
    <w:rsid w:val="00542EE3"/>
    <w:pPr>
      <w:widowControl/>
      <w:autoSpaceDE/>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113299">
      <w:bodyDiv w:val="1"/>
      <w:marLeft w:val="0"/>
      <w:marRight w:val="0"/>
      <w:marTop w:val="0"/>
      <w:marBottom w:val="0"/>
      <w:divBdr>
        <w:top w:val="none" w:sz="0" w:space="0" w:color="auto"/>
        <w:left w:val="none" w:sz="0" w:space="0" w:color="auto"/>
        <w:bottom w:val="none" w:sz="0" w:space="0" w:color="auto"/>
        <w:right w:val="none" w:sz="0" w:space="0" w:color="auto"/>
      </w:divBdr>
    </w:div>
    <w:div w:id="705984289">
      <w:bodyDiv w:val="1"/>
      <w:marLeft w:val="0"/>
      <w:marRight w:val="0"/>
      <w:marTop w:val="0"/>
      <w:marBottom w:val="0"/>
      <w:divBdr>
        <w:top w:val="none" w:sz="0" w:space="0" w:color="auto"/>
        <w:left w:val="none" w:sz="0" w:space="0" w:color="auto"/>
        <w:bottom w:val="none" w:sz="0" w:space="0" w:color="auto"/>
        <w:right w:val="none" w:sz="0" w:space="0" w:color="auto"/>
      </w:divBdr>
    </w:div>
    <w:div w:id="807433172">
      <w:bodyDiv w:val="1"/>
      <w:marLeft w:val="0"/>
      <w:marRight w:val="0"/>
      <w:marTop w:val="0"/>
      <w:marBottom w:val="0"/>
      <w:divBdr>
        <w:top w:val="none" w:sz="0" w:space="0" w:color="auto"/>
        <w:left w:val="none" w:sz="0" w:space="0" w:color="auto"/>
        <w:bottom w:val="none" w:sz="0" w:space="0" w:color="auto"/>
        <w:right w:val="none" w:sz="0" w:space="0" w:color="auto"/>
      </w:divBdr>
    </w:div>
    <w:div w:id="117795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msitek@e-szpital.eu" TargetMode="External"/><Relationship Id="rId4" Type="http://schemas.microsoft.com/office/2007/relationships/stylesWithEffects" Target="stylesWithEffects.xml"/><Relationship Id="rId9" Type="http://schemas.openxmlformats.org/officeDocument/2006/relationships/hyperlink" Target="mailto:wbaginska@e-szpital.eu"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4A064-131D-46FB-B815-DFC518FB3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4AA28546</Template>
  <TotalTime>72</TotalTime>
  <Pages>6</Pages>
  <Words>2349</Words>
  <Characters>14100</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Litwinowicz Łukasz</dc:creator>
  <cp:lastModifiedBy>Pieronkiewicz Magdalena</cp:lastModifiedBy>
  <cp:revision>9</cp:revision>
  <cp:lastPrinted>2022-04-28T10:36:00Z</cp:lastPrinted>
  <dcterms:created xsi:type="dcterms:W3CDTF">2022-04-21T09:34:00Z</dcterms:created>
  <dcterms:modified xsi:type="dcterms:W3CDTF">2022-04-28T10:37:00Z</dcterms:modified>
</cp:coreProperties>
</file>