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82E92" w14:textId="404A4D7B" w:rsidR="00B9508A" w:rsidRDefault="0076533B" w:rsidP="00A92455">
      <w:pPr>
        <w:widowControl w:val="0"/>
        <w:autoSpaceDE w:val="0"/>
        <w:autoSpaceDN w:val="0"/>
        <w:adjustRightInd w:val="0"/>
        <w:spacing w:before="120" w:after="0" w:line="240" w:lineRule="auto"/>
        <w:ind w:firstLine="142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b/>
          <w:i/>
          <w:lang w:eastAsia="pl-PL"/>
        </w:rPr>
        <w:t>Z</w:t>
      </w:r>
      <w:r w:rsidR="00B9508A" w:rsidRPr="00B9508A">
        <w:rPr>
          <w:rFonts w:ascii="Calibri Light" w:eastAsia="Times New Roman" w:hAnsi="Calibri Light" w:cs="Times New Roman"/>
          <w:b/>
          <w:i/>
          <w:lang w:eastAsia="pl-PL"/>
        </w:rPr>
        <w:t>nak sprawy: ZP.271.</w:t>
      </w:r>
      <w:r w:rsidR="00C34BA2">
        <w:rPr>
          <w:rFonts w:ascii="Calibri Light" w:eastAsia="Times New Roman" w:hAnsi="Calibri Light" w:cs="Times New Roman"/>
          <w:b/>
          <w:i/>
          <w:lang w:eastAsia="pl-PL"/>
        </w:rPr>
        <w:t>5</w:t>
      </w:r>
      <w:r w:rsidR="00B9508A" w:rsidRPr="00B9508A">
        <w:rPr>
          <w:rFonts w:ascii="Calibri Light" w:eastAsia="Times New Roman" w:hAnsi="Calibri Light" w:cs="Times New Roman"/>
          <w:b/>
          <w:i/>
          <w:lang w:eastAsia="pl-PL"/>
        </w:rPr>
        <w:t>.202</w:t>
      </w:r>
      <w:r w:rsidR="00BC288C">
        <w:rPr>
          <w:rFonts w:ascii="Calibri Light" w:eastAsia="Times New Roman" w:hAnsi="Calibri Light" w:cs="Times New Roman"/>
          <w:b/>
          <w:i/>
          <w:lang w:eastAsia="pl-PL"/>
        </w:rPr>
        <w:t>5</w:t>
      </w:r>
      <w:r w:rsidR="000F5FD5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0F5FD5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0F5FD5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0F5FD5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0F5FD5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0F5FD5">
        <w:rPr>
          <w:rFonts w:ascii="Calibri Light" w:eastAsia="Times New Roman" w:hAnsi="Calibri Light" w:cs="Times New Roman"/>
          <w:b/>
          <w:i/>
          <w:lang w:eastAsia="pl-PL"/>
        </w:rPr>
        <w:tab/>
      </w:r>
      <w:r w:rsidR="00B9508A" w:rsidRPr="000F5FD5">
        <w:rPr>
          <w:rFonts w:ascii="Calibri Light" w:eastAsia="Times New Roman" w:hAnsi="Calibri Light" w:cs="Times New Roman"/>
          <w:b/>
          <w:lang w:eastAsia="pl-PL"/>
        </w:rPr>
        <w:t xml:space="preserve">Załącznik nr </w:t>
      </w:r>
      <w:r w:rsidR="00A304AD" w:rsidRPr="000F5FD5">
        <w:rPr>
          <w:rFonts w:ascii="Calibri Light" w:eastAsia="Times New Roman" w:hAnsi="Calibri Light" w:cs="Times New Roman"/>
          <w:b/>
          <w:lang w:eastAsia="pl-PL"/>
        </w:rPr>
        <w:t>10B</w:t>
      </w:r>
      <w:r w:rsidR="00B9508A" w:rsidRPr="000F5FD5">
        <w:rPr>
          <w:rFonts w:ascii="Calibri Light" w:eastAsia="Times New Roman" w:hAnsi="Calibri Light" w:cs="Times New Roman"/>
          <w:b/>
          <w:lang w:eastAsia="pl-PL"/>
        </w:rPr>
        <w:t xml:space="preserve"> do SWZ</w:t>
      </w:r>
      <w:r w:rsidR="00B9508A" w:rsidRPr="00B9508A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 </w:t>
      </w:r>
    </w:p>
    <w:p w14:paraId="7F50D05D" w14:textId="77777777" w:rsidR="00A92455" w:rsidRPr="00B9508A" w:rsidRDefault="00A92455" w:rsidP="00A9245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24F8196" w14:textId="01F59008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CFDD6" wp14:editId="64B8BBF7">
                <wp:simplePos x="0" y="0"/>
                <wp:positionH relativeFrom="column">
                  <wp:posOffset>103257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2E61E" w14:textId="77777777" w:rsidR="00B9508A" w:rsidRDefault="00B9508A" w:rsidP="00B9508A"/>
                          <w:p w14:paraId="51B2CB9D" w14:textId="77777777" w:rsidR="00B9508A" w:rsidRDefault="00B9508A" w:rsidP="00B9508A"/>
                          <w:p w14:paraId="533A2126" w14:textId="77777777" w:rsidR="00B9508A" w:rsidRPr="00A314C1" w:rsidRDefault="00B9508A" w:rsidP="00B9508A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81683D8" w14:textId="77777777" w:rsidR="00B9508A" w:rsidRPr="009C64A8" w:rsidRDefault="00B9508A" w:rsidP="00B9508A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C64A8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8.15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">
                <v:textbox inset="0,0,0,0">
                  <w:txbxContent>
                    <w:p w14:paraId="0E32E61E" w14:textId="77777777" w:rsidR="00B9508A" w:rsidRDefault="00B9508A" w:rsidP="00B9508A"/>
                    <w:p w14:paraId="51B2CB9D" w14:textId="77777777" w:rsidR="00B9508A" w:rsidRDefault="00B9508A" w:rsidP="00B9508A"/>
                    <w:p w14:paraId="533A2126" w14:textId="77777777" w:rsidR="00B9508A" w:rsidRPr="00A314C1" w:rsidRDefault="00B9508A" w:rsidP="00B9508A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81683D8" w14:textId="77777777" w:rsidR="00B9508A" w:rsidRPr="009C64A8" w:rsidRDefault="00B9508A" w:rsidP="00B9508A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C64A8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4F2B3C92" w14:textId="77777777" w:rsidR="00B9508A" w:rsidRPr="00B9508A" w:rsidRDefault="00B9508A" w:rsidP="00B9508A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48BF882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76D71535" w14:textId="77777777" w:rsidR="00B9508A" w:rsidRPr="00B9508A" w:rsidRDefault="00B9508A" w:rsidP="00B95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45598AD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CEF997" w14:textId="77777777" w:rsidR="00B9508A" w:rsidRPr="00B9508A" w:rsidRDefault="00B9508A" w:rsidP="00B950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94A0067" w14:textId="77777777" w:rsidR="00B9508A" w:rsidRPr="00B9508A" w:rsidRDefault="00B9508A" w:rsidP="00B9508A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FE547F" w14:textId="257D6B21" w:rsidR="00B9508A" w:rsidRPr="00B9508A" w:rsidRDefault="00B9508A" w:rsidP="00B9508A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</w:pPr>
      <w:r w:rsidRPr="00B9508A">
        <w:rPr>
          <w:rFonts w:ascii="Calibri Light" w:eastAsia="Times New Roman" w:hAnsi="Calibri Light" w:cs="Times New Roman"/>
          <w:b/>
          <w:sz w:val="20"/>
          <w:szCs w:val="20"/>
          <w:lang w:val="x-none" w:eastAsia="x-none"/>
        </w:rPr>
        <w:t>WYKAZ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USŁUG</w:t>
      </w:r>
      <w:r w:rsidR="00A92055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 xml:space="preserve"> </w:t>
      </w:r>
      <w:r w:rsidR="00D75541">
        <w:rPr>
          <w:rFonts w:ascii="Calibri Light" w:eastAsia="Times New Roman" w:hAnsi="Calibri Light" w:cs="Times New Roman"/>
          <w:b/>
          <w:sz w:val="20"/>
          <w:szCs w:val="20"/>
          <w:lang w:eastAsia="x-none"/>
        </w:rPr>
        <w:t>dla części 2</w:t>
      </w:r>
    </w:p>
    <w:p w14:paraId="75FC673F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wykonanych w okresie ostatnich 3 lat przed upływem terminu składania wniosków, a jeżeli okres prowadzenia działalności jest krótszy - w tym okresie</w:t>
      </w:r>
    </w:p>
    <w:p w14:paraId="6F11D74B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6875F811" w14:textId="413EF598" w:rsidR="00A205BA" w:rsidRPr="00A205BA" w:rsidRDefault="00B9508A" w:rsidP="00A205B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iCs/>
          <w:lang w:eastAsia="pl-PL" w:bidi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dotyczy: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lang w:eastAsia="pl-PL"/>
        </w:rPr>
        <w:t xml:space="preserve">postępowania udzielenie zamówienia publicznego prowadzonego na </w:t>
      </w:r>
      <w:bookmarkStart w:id="0" w:name="_Hlk2941326"/>
      <w:r w:rsidR="00BC288C" w:rsidRPr="00BC288C">
        <w:rPr>
          <w:rFonts w:ascii="Calibri Light" w:eastAsia="Times New Roman" w:hAnsi="Calibri Light" w:cs="Times New Roman"/>
          <w:b/>
          <w:bCs/>
          <w:lang w:eastAsia="pl-PL"/>
        </w:rPr>
        <w:t>Utrzymanie zieleni</w:t>
      </w:r>
      <w:r w:rsidR="00BC288C">
        <w:rPr>
          <w:rFonts w:ascii="Calibri Light" w:eastAsia="Times New Roman" w:hAnsi="Calibri Light" w:cs="Times New Roman"/>
          <w:b/>
          <w:bCs/>
          <w:lang w:eastAsia="pl-PL"/>
        </w:rPr>
        <w:t xml:space="preserve">                        </w:t>
      </w:r>
      <w:r w:rsidR="00BC288C" w:rsidRPr="00BC288C">
        <w:rPr>
          <w:rFonts w:ascii="Calibri Light" w:eastAsia="Times New Roman" w:hAnsi="Calibri Light" w:cs="Times New Roman"/>
          <w:b/>
          <w:bCs/>
          <w:lang w:eastAsia="pl-PL"/>
        </w:rPr>
        <w:t xml:space="preserve"> i terenów rekreacyjno-sportowych na terenie Gminy Kosakowo</w:t>
      </w:r>
    </w:p>
    <w:p w14:paraId="40B0D15D" w14:textId="10BA96BF" w:rsidR="00E349E3" w:rsidRPr="00E349E3" w:rsidRDefault="00E349E3" w:rsidP="00E349E3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iCs/>
          <w:lang w:eastAsia="pl-PL" w:bidi="pl-PL"/>
        </w:rPr>
      </w:pPr>
    </w:p>
    <w:p w14:paraId="1A7D3862" w14:textId="5A5CBAD2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i/>
          <w:lang w:eastAsia="pl-PL" w:bidi="pl-PL"/>
        </w:rPr>
      </w:pPr>
    </w:p>
    <w:bookmarkEnd w:id="0"/>
    <w:p w14:paraId="0BA2BCD6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</w:pPr>
    </w:p>
    <w:p w14:paraId="7D3320F3" w14:textId="77777777" w:rsidR="00B9508A" w:rsidRPr="00B9508A" w:rsidRDefault="00B9508A" w:rsidP="00B9508A">
      <w:pPr>
        <w:spacing w:after="0" w:line="240" w:lineRule="auto"/>
        <w:ind w:left="851" w:hanging="851"/>
        <w:jc w:val="both"/>
        <w:rPr>
          <w:rFonts w:ascii="Calibri Light" w:eastAsia="Times New Roman" w:hAnsi="Calibri Light" w:cs="Times New Roman"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eastAsia="ar-SA"/>
        </w:rPr>
        <w:t xml:space="preserve">Niniejszym oświadczam(y), </w:t>
      </w:r>
      <w:r w:rsidRPr="00B9508A">
        <w:rPr>
          <w:rFonts w:ascii="Calibri Light" w:eastAsia="Times New Roman" w:hAnsi="Calibri Light" w:cs="Times New Roman"/>
          <w:bCs/>
          <w:sz w:val="20"/>
          <w:szCs w:val="20"/>
          <w:lang w:eastAsia="ar-SA"/>
        </w:rPr>
        <w:t>że w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ar-SA"/>
        </w:rPr>
        <w:t>ykonałem (wykonaliśmy) następujące usługi:</w:t>
      </w:r>
    </w:p>
    <w:p w14:paraId="2D8407DC" w14:textId="77777777" w:rsidR="00B9508A" w:rsidRPr="00B9508A" w:rsidRDefault="00B9508A" w:rsidP="00B95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89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812"/>
        <w:gridCol w:w="1701"/>
        <w:gridCol w:w="1985"/>
        <w:gridCol w:w="2976"/>
      </w:tblGrid>
      <w:tr w:rsidR="00B9508A" w:rsidRPr="00B9508A" w14:paraId="33F781E1" w14:textId="77777777" w:rsidTr="00B9508A">
        <w:trPr>
          <w:cantSplit/>
          <w:trHeight w:val="146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D2E46E2" w14:textId="77777777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21C47" w14:textId="77777777" w:rsidR="00B9508A" w:rsidRPr="00B9508A" w:rsidRDefault="00B9508A" w:rsidP="00B9508A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</w:p>
          <w:p w14:paraId="163AE834" w14:textId="7681D056" w:rsidR="00B9508A" w:rsidRPr="00B9508A" w:rsidRDefault="00B9508A" w:rsidP="009A0047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Zakres rzeczowy i opis wykonywanych zadań polegających na </w:t>
            </w:r>
            <w:r w:rsidR="0054689B" w:rsidRPr="00E349E3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utrzymani</w:t>
            </w:r>
            <w:r w:rsidR="009A0047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>u i pielęgnacji</w:t>
            </w:r>
            <w:r w:rsidR="003D7F89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 boisk i/lub</w:t>
            </w:r>
            <w:r w:rsidR="0054689B" w:rsidRPr="00E349E3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t xml:space="preserve"> placów zabaw i/lub terenów parkowych</w:t>
            </w: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ar-SA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EAD726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Data wykonania</w:t>
            </w:r>
          </w:p>
          <w:p w14:paraId="084CB8DB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>(od …… do……)</w:t>
            </w:r>
          </w:p>
          <w:p w14:paraId="025C5A57" w14:textId="77777777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</w:pPr>
            <w:bookmarkStart w:id="1" w:name="_GoBack"/>
            <w:bookmarkEnd w:id="1"/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27899" w14:textId="40009011" w:rsidR="00B9508A" w:rsidRPr="00B9508A" w:rsidRDefault="00B9508A" w:rsidP="00B9508A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Wartość </w:t>
            </w:r>
            <w:r w:rsidRPr="00B9508A">
              <w:rPr>
                <w:rFonts w:ascii="Calibri Light" w:eastAsia="Times New Roman" w:hAnsi="Calibri Light" w:cs="Times New Roman"/>
                <w:kern w:val="1"/>
                <w:sz w:val="18"/>
                <w:szCs w:val="18"/>
                <w:lang w:eastAsia="ar-SA"/>
              </w:rPr>
              <w:t xml:space="preserve">(w PLN) wykonanych zadań polegających na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utrzymani</w:t>
            </w:r>
            <w:r w:rsidR="0054689B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u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i pielęgnacj</w:t>
            </w:r>
            <w:r w:rsidR="0054689B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i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E76726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 xml:space="preserve">boisk i/lub </w:t>
            </w:r>
            <w:r w:rsidR="0054689B" w:rsidRPr="00E349E3">
              <w:rPr>
                <w:rFonts w:ascii="Calibri Light" w:eastAsia="Times New Roman" w:hAnsi="Calibri Light" w:cs="Times New Roman"/>
                <w:b/>
                <w:kern w:val="1"/>
                <w:sz w:val="18"/>
                <w:szCs w:val="18"/>
                <w:lang w:eastAsia="ar-SA"/>
              </w:rPr>
              <w:t>placów zabaw i/lub terenów parkowych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59E0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2E59E47B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499F1122" w14:textId="77777777" w:rsidR="00B9508A" w:rsidRPr="00B9508A" w:rsidRDefault="00B9508A" w:rsidP="00B9508A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dane podmiotu, na rzecz którego była zrealizowana usługa</w:t>
            </w:r>
          </w:p>
          <w:p w14:paraId="76612602" w14:textId="77777777" w:rsidR="00B9508A" w:rsidRPr="00B9508A" w:rsidRDefault="00B9508A" w:rsidP="00B9508A">
            <w:pPr>
              <w:spacing w:after="0" w:line="240" w:lineRule="auto"/>
              <w:ind w:left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  <w:p w14:paraId="07FC00B5" w14:textId="77777777" w:rsidR="00B9508A" w:rsidRPr="00B9508A" w:rsidRDefault="00B9508A" w:rsidP="00B9508A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  <w:t>Nazwa Wykonawcy</w:t>
            </w:r>
          </w:p>
          <w:p w14:paraId="69B3DB78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9508A" w:rsidRPr="00B9508A" w14:paraId="551C03DC" w14:textId="77777777" w:rsidTr="000F5FD5">
        <w:trPr>
          <w:cantSplit/>
          <w:trHeight w:val="973"/>
        </w:trPr>
        <w:tc>
          <w:tcPr>
            <w:tcW w:w="518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93E752C" w14:textId="77777777" w:rsidR="00B9508A" w:rsidRPr="00B9508A" w:rsidRDefault="00B9508A" w:rsidP="000F5FD5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1EA0F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1D0975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009655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29FF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B9508A" w:rsidRPr="00B9508A" w14:paraId="42F33ED1" w14:textId="77777777" w:rsidTr="000F5FD5">
        <w:trPr>
          <w:cantSplit/>
          <w:trHeight w:val="960"/>
        </w:trPr>
        <w:tc>
          <w:tcPr>
            <w:tcW w:w="518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2ECD022A" w14:textId="77777777" w:rsidR="00B9508A" w:rsidRPr="00B9508A" w:rsidRDefault="00B9508A" w:rsidP="000F5FD5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</w:pPr>
            <w:r w:rsidRPr="00B9508A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D8C6AD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4A7DEA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D5426" w14:textId="77777777" w:rsidR="00B9508A" w:rsidRPr="00B9508A" w:rsidRDefault="00B9508A" w:rsidP="00B9508A">
            <w:pPr>
              <w:snapToGri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FCFC" w14:textId="77777777" w:rsidR="00B9508A" w:rsidRPr="00B9508A" w:rsidRDefault="00B9508A" w:rsidP="00B9508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08BDA7A7" w14:textId="77777777" w:rsidR="00B9508A" w:rsidRPr="00B9508A" w:rsidRDefault="00B9508A" w:rsidP="00B95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ED56F55" w14:textId="504AFD25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  <w:r w:rsidRPr="00B9508A">
        <w:rPr>
          <w:rFonts w:ascii="Calibri Light" w:eastAsia="Times New Roman" w:hAnsi="Calibri Light" w:cs="Times New Roman"/>
          <w:b/>
          <w:bCs/>
          <w:i/>
          <w:sz w:val="20"/>
          <w:szCs w:val="20"/>
          <w:lang w:eastAsia="ar-SA"/>
        </w:rPr>
        <w:t xml:space="preserve">UWAGA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 xml:space="preserve">– do ww. Wykazu należy załączyć dowody określające czy wskazane usługi zostały wykonane należycie, przy czym dowodami, o których mowa, są referencje bądź inne dokumenty wystawione przez podmiot, na rzecz którego usługi były wykonywane, a jeżeli z uzasadnionej przyczyny o obiektywnym charakterze wykonawca </w:t>
      </w:r>
      <w:r w:rsidR="003F475F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br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nie jest w stanie uzyskać tych dokumentów - oświadczenie wykonawcy</w:t>
      </w:r>
      <w:r w:rsidR="003F475F">
        <w:rPr>
          <w:rFonts w:ascii="Calibri Light" w:eastAsia="Times New Roman" w:hAnsi="Calibri Light" w:cs="Times New Roman"/>
          <w:i/>
          <w:sz w:val="20"/>
          <w:szCs w:val="20"/>
          <w:lang w:eastAsia="ar-SA"/>
        </w:rPr>
        <w:t>.</w:t>
      </w:r>
    </w:p>
    <w:p w14:paraId="0D1CFC87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i/>
          <w:sz w:val="20"/>
          <w:szCs w:val="20"/>
          <w:lang w:eastAsia="ar-SA"/>
        </w:rPr>
      </w:pPr>
    </w:p>
    <w:p w14:paraId="3E232092" w14:textId="548CECEA" w:rsidR="003D7F89" w:rsidRPr="003D7F89" w:rsidRDefault="003D7F89" w:rsidP="003D7F89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Wykonawca spełni warunek, jeżeli wykaże, że w okresie ostatnich 3 lat przed upływem terminu składania ofert, </w:t>
      </w:r>
      <w:r w:rsidR="003F475F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br/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a jeżeli okres prowadzenia działalności jest krótszy - w tym okresie, wykonał (zakończył) w sposób należyty </w:t>
      </w:r>
      <w:r w:rsidR="003F475F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br/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co najmniej dwie usługi związane z utrzymaniem i pielęgnacją boisk </w:t>
      </w:r>
      <w:r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i/</w:t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lub placów zabaw </w:t>
      </w:r>
      <w:r w:rsidR="00E76726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i/</w:t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 xml:space="preserve">lub terenów parkowych </w:t>
      </w:r>
      <w:r w:rsidR="003F475F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br/>
      </w:r>
      <w:r w:rsidRPr="003D7F8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o wartości nie mniejszej niż 20 000 zł netto (słownie: dwadzieścia tysięcy złotych) każda</w:t>
      </w:r>
      <w:r w:rsidR="00E83859">
        <w:rPr>
          <w:rFonts w:ascii="Calibri Light" w:eastAsia="Times New Roman" w:hAnsi="Calibri Light" w:cs="Times New Roman"/>
          <w:b/>
          <w:sz w:val="20"/>
          <w:szCs w:val="20"/>
          <w:lang w:eastAsia="pl-PL"/>
        </w:rPr>
        <w:t>.</w:t>
      </w:r>
    </w:p>
    <w:p w14:paraId="095D02E0" w14:textId="77777777" w:rsidR="00B9508A" w:rsidRPr="00B9508A" w:rsidRDefault="00B9508A" w:rsidP="00B9508A">
      <w:pPr>
        <w:spacing w:after="0" w:line="240" w:lineRule="auto"/>
        <w:jc w:val="both"/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</w:pPr>
      <w:r w:rsidRPr="00B9508A">
        <w:rPr>
          <w:rFonts w:ascii="Calibri Light" w:eastAsia="Times New Roman" w:hAnsi="Calibri Light" w:cs="Times New Roman"/>
          <w:b/>
          <w:bCs/>
          <w:sz w:val="20"/>
          <w:szCs w:val="20"/>
          <w:lang w:val="cs-CZ" w:eastAsia="pl-PL"/>
        </w:rPr>
        <w:t xml:space="preserve"> </w:t>
      </w:r>
      <w:r w:rsidRPr="00B9508A">
        <w:rPr>
          <w:rFonts w:ascii="Calibri Light" w:eastAsia="Times New Roman" w:hAnsi="Calibri Light" w:cs="Times New Roman"/>
          <w:b/>
          <w:sz w:val="20"/>
          <w:szCs w:val="20"/>
          <w:lang w:val="cs-CZ" w:eastAsia="pl-PL"/>
        </w:rPr>
        <w:t xml:space="preserve"> </w:t>
      </w:r>
    </w:p>
    <w:p w14:paraId="5043EFF0" w14:textId="77777777" w:rsidR="00B9508A" w:rsidRPr="00B9508A" w:rsidRDefault="00B9508A" w:rsidP="00B9508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958BC9A" w14:textId="04B0581D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........................….202</w:t>
      </w:r>
      <w:r w:rsidR="00780CF8">
        <w:rPr>
          <w:rFonts w:ascii="Calibri Light" w:eastAsia="Times New Roman" w:hAnsi="Calibri Light" w:cs="Times New Roman"/>
          <w:sz w:val="20"/>
          <w:szCs w:val="20"/>
          <w:lang w:eastAsia="pl-PL"/>
        </w:rPr>
        <w:t>5</w:t>
      </w:r>
      <w:r w:rsidR="003F475F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r</w:t>
      </w:r>
      <w:r w:rsidR="003F475F">
        <w:rPr>
          <w:rFonts w:ascii="Calibri Light" w:eastAsia="Times New Roman" w:hAnsi="Calibri Light" w:cs="Times New Roman"/>
          <w:sz w:val="20"/>
          <w:szCs w:val="20"/>
          <w:lang w:eastAsia="pl-PL"/>
        </w:rPr>
        <w:t>.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                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...............................................................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3C4847CC" w14:textId="44F7E7E4" w:rsidR="00B9508A" w:rsidRPr="00B9508A" w:rsidRDefault="00B9508A" w:rsidP="00B9508A">
      <w:pPr>
        <w:spacing w:after="0" w:line="240" w:lineRule="auto"/>
        <w:ind w:left="426" w:hanging="426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podpis  osoby/osób uprawnionej/-</w:t>
      </w:r>
      <w:proofErr w:type="spellStart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3BF72D82" w14:textId="430BBAA8" w:rsidR="00B9508A" w:rsidRPr="00B9508A" w:rsidRDefault="00B9508A" w:rsidP="00B9508A">
      <w:pPr>
        <w:spacing w:after="0" w:line="240" w:lineRule="auto"/>
        <w:ind w:left="4248" w:firstLine="708"/>
        <w:jc w:val="both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           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do</w:t>
      </w:r>
      <w:r w:rsidRPr="00B9508A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B9508A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1499AA3F" w14:textId="77777777" w:rsidR="00B9508A" w:rsidRPr="00B9508A" w:rsidRDefault="00B9508A" w:rsidP="00B9508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7ECCAB77" w14:textId="77777777" w:rsidR="00E956AF" w:rsidRDefault="00E956AF"/>
    <w:sectPr w:rsidR="00E956AF" w:rsidSect="00FB1F0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8A"/>
    <w:rsid w:val="000F5FD5"/>
    <w:rsid w:val="002E3B4D"/>
    <w:rsid w:val="003D7F89"/>
    <w:rsid w:val="003F475F"/>
    <w:rsid w:val="004E733E"/>
    <w:rsid w:val="0054689B"/>
    <w:rsid w:val="0076533B"/>
    <w:rsid w:val="00780CF8"/>
    <w:rsid w:val="008F2D10"/>
    <w:rsid w:val="009A0047"/>
    <w:rsid w:val="00A0132E"/>
    <w:rsid w:val="00A205BA"/>
    <w:rsid w:val="00A304AD"/>
    <w:rsid w:val="00A92055"/>
    <w:rsid w:val="00A92455"/>
    <w:rsid w:val="00AD0E4C"/>
    <w:rsid w:val="00B9508A"/>
    <w:rsid w:val="00BC288C"/>
    <w:rsid w:val="00C34BA2"/>
    <w:rsid w:val="00D20DDE"/>
    <w:rsid w:val="00D75541"/>
    <w:rsid w:val="00E349E3"/>
    <w:rsid w:val="00E76726"/>
    <w:rsid w:val="00E83859"/>
    <w:rsid w:val="00E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13</cp:revision>
  <dcterms:created xsi:type="dcterms:W3CDTF">2024-03-20T09:45:00Z</dcterms:created>
  <dcterms:modified xsi:type="dcterms:W3CDTF">2025-03-11T09:56:00Z</dcterms:modified>
</cp:coreProperties>
</file>