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69" w:rsidRDefault="00B4721E" w:rsidP="00B4721E">
      <w:pPr>
        <w:ind w:left="4956"/>
      </w:pPr>
      <w:r>
        <w:t xml:space="preserve">       Zał.</w:t>
      </w:r>
      <w:r w:rsidR="004162DE">
        <w:t xml:space="preserve"> N</w:t>
      </w:r>
      <w:r w:rsidR="00795CCD">
        <w:t>r</w:t>
      </w:r>
      <w:r w:rsidR="00411C69">
        <w:t xml:space="preserve"> </w:t>
      </w:r>
      <w:r w:rsidR="00795CCD">
        <w:t>5</w:t>
      </w:r>
      <w:r w:rsidR="004162DE">
        <w:t xml:space="preserve"> </w:t>
      </w:r>
      <w:r w:rsidR="00411C69">
        <w:t>do umowy</w:t>
      </w:r>
      <w:r>
        <w:t xml:space="preserve"> .......... /FIN/6WOG/2025/INFR</w:t>
      </w:r>
      <w:r w:rsidR="00411C69">
        <w:t xml:space="preserve"> </w:t>
      </w:r>
      <w:r w:rsidR="004162DE">
        <w:t xml:space="preserve"> </w:t>
      </w:r>
    </w:p>
    <w:p w:rsidR="00411C69" w:rsidRDefault="00CB1A3E" w:rsidP="00411C69">
      <w:pPr>
        <w:jc w:val="right"/>
      </w:pPr>
      <w:r>
        <w:t>Data …………………………… 2025 r.</w:t>
      </w:r>
      <w:r w:rsidR="00411C69">
        <w:br/>
      </w:r>
    </w:p>
    <w:p w:rsidR="00411C69" w:rsidRDefault="00411C69" w:rsidP="00550B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Z KONSERWACJI I SERWISU BRAM PRZESUWNYCH</w:t>
      </w:r>
      <w:r>
        <w:rPr>
          <w:rFonts w:ascii="Arial" w:hAnsi="Arial" w:cs="Arial"/>
          <w:b/>
          <w:sz w:val="24"/>
          <w:szCs w:val="24"/>
        </w:rPr>
        <w:br/>
        <w:t xml:space="preserve"> URCHAMIANYCH ELEKTRYCZNIE</w:t>
      </w:r>
    </w:p>
    <w:p w:rsidR="00550B68" w:rsidRDefault="00550B68" w:rsidP="00411C69"/>
    <w:p w:rsidR="00411C69" w:rsidRDefault="00411C69" w:rsidP="00550B68">
      <w:pPr>
        <w:spacing w:after="0"/>
        <w:rPr>
          <w:sz w:val="24"/>
          <w:szCs w:val="24"/>
        </w:rPr>
      </w:pPr>
      <w:r>
        <w:t xml:space="preserve">       wykonany w ……………………………………………………………………….……..……………………………</w:t>
      </w:r>
      <w:r w:rsidR="00550B68">
        <w:t>………………..</w:t>
      </w:r>
      <w:r>
        <w:t>……………………</w:t>
      </w:r>
    </w:p>
    <w:p w:rsidR="00411C69" w:rsidRDefault="00411C69" w:rsidP="00411C69">
      <w:pPr>
        <w:ind w:left="-142" w:firstLine="142"/>
      </w:pPr>
      <w:r>
        <w:t xml:space="preserve">       Nazwa …………………………………………………………………………………………………..…………………………</w:t>
      </w:r>
      <w:r w:rsidR="00550B68">
        <w:t>…………………</w:t>
      </w:r>
      <w:r>
        <w:t>…………..</w:t>
      </w:r>
    </w:p>
    <w:p w:rsidR="00411C69" w:rsidRDefault="00FC1C86" w:rsidP="00550B68">
      <w:pPr>
        <w:spacing w:after="0"/>
        <w:rPr>
          <w:sz w:val="24"/>
          <w:szCs w:val="24"/>
        </w:rPr>
      </w:pPr>
      <w:r>
        <w:t xml:space="preserve">     </w:t>
      </w:r>
      <w:r w:rsidR="00411C69">
        <w:t xml:space="preserve"> Zakres wykonywanych czyn</w:t>
      </w:r>
      <w:r w:rsidR="00B4721E">
        <w:t xml:space="preserve">ności zgodnie z umową </w:t>
      </w:r>
      <w:r w:rsidR="00B4721E" w:rsidRPr="00F5710F">
        <w:t>N</w:t>
      </w:r>
      <w:r w:rsidR="00E83875" w:rsidRPr="00F5710F">
        <w:t xml:space="preserve">r </w:t>
      </w:r>
      <w:r w:rsidRPr="00F5710F">
        <w:t>........</w:t>
      </w:r>
      <w:r w:rsidR="00B4721E" w:rsidRPr="00F5710F">
        <w:t xml:space="preserve">.. /FIN/6WOG/2025/INFR </w:t>
      </w:r>
      <w:r w:rsidRPr="00F5710F">
        <w:t>z dnia ................ 2025 r.</w:t>
      </w:r>
      <w:r w:rsidR="00B4721E">
        <w:t xml:space="preserve">          </w:t>
      </w:r>
      <w:r>
        <w:br/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</w:t>
      </w:r>
      <w:r w:rsidR="00550B68" w:rsidRPr="000545C9">
        <w:rPr>
          <w:b/>
        </w:rPr>
        <w:t>wykonano/</w:t>
      </w:r>
      <w:r w:rsidRPr="00FC1C86">
        <w:rPr>
          <w:b/>
        </w:rPr>
        <w:t xml:space="preserve"> </w:t>
      </w:r>
      <w:r w:rsidRPr="000545C9">
        <w:rPr>
          <w:b/>
        </w:rPr>
        <w:t>nie wykonano</w:t>
      </w:r>
      <w:r>
        <w:rPr>
          <w:b/>
        </w:rPr>
        <w:t>)</w:t>
      </w:r>
      <w:r w:rsidR="00550B68" w:rsidRPr="000545C9">
        <w:rPr>
          <w:b/>
        </w:rPr>
        <w:br/>
        <w:t xml:space="preserve">                                                                                                                                             </w:t>
      </w:r>
      <w:r w:rsidR="00B4721E">
        <w:rPr>
          <w:b/>
        </w:rPr>
        <w:t xml:space="preserve">                               </w:t>
      </w:r>
    </w:p>
    <w:tbl>
      <w:tblPr>
        <w:tblW w:w="114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904"/>
        <w:gridCol w:w="283"/>
        <w:gridCol w:w="161"/>
        <w:gridCol w:w="959"/>
        <w:gridCol w:w="14"/>
      </w:tblGrid>
      <w:tr w:rsidR="00411C69" w:rsidTr="00E83875">
        <w:trPr>
          <w:gridAfter w:val="1"/>
          <w:wAfter w:w="14" w:type="dxa"/>
          <w:trHeight w:val="315"/>
        </w:trPr>
        <w:tc>
          <w:tcPr>
            <w:tcW w:w="10508" w:type="dxa"/>
            <w:gridSpan w:val="4"/>
            <w:noWrap/>
            <w:vAlign w:val="bottom"/>
            <w:hideMark/>
          </w:tcPr>
          <w:p w:rsidR="00411C69" w:rsidRPr="00550B68" w:rsidRDefault="00411C69" w:rsidP="00FC1C8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92" w:right="-89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0B68">
              <w:rPr>
                <w:rFonts w:ascii="Calibri" w:eastAsia="Times New Roman" w:hAnsi="Calibri" w:cs="Calibri"/>
                <w:lang w:eastAsia="pl-PL"/>
              </w:rPr>
              <w:t>oczyszc</w:t>
            </w:r>
            <w:r w:rsidR="00FC1C86">
              <w:rPr>
                <w:rFonts w:ascii="Calibri" w:eastAsia="Times New Roman" w:hAnsi="Calibri" w:cs="Calibri"/>
                <w:lang w:eastAsia="pl-PL"/>
              </w:rPr>
              <w:t xml:space="preserve">zenie elementów jezdnych </w:t>
            </w:r>
            <w:r w:rsidR="00E83875">
              <w:rPr>
                <w:rFonts w:ascii="Calibri" w:eastAsia="Times New Roman" w:hAnsi="Calibri" w:cs="Calibri"/>
                <w:lang w:eastAsia="pl-PL"/>
              </w:rPr>
              <w:t>bram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y</w:t>
            </w:r>
            <w:r w:rsidRPr="00550B68">
              <w:rPr>
                <w:rFonts w:ascii="Calibri" w:eastAsia="Times New Roman" w:hAnsi="Calibri" w:cs="Calibri"/>
                <w:lang w:eastAsia="pl-PL"/>
              </w:rPr>
              <w:t xml:space="preserve"> z niecz</w:t>
            </w:r>
            <w:r w:rsidR="00060370">
              <w:rPr>
                <w:rFonts w:ascii="Calibri" w:eastAsia="Times New Roman" w:hAnsi="Calibri" w:cs="Calibri"/>
                <w:lang w:eastAsia="pl-PL"/>
              </w:rPr>
              <w:t xml:space="preserve">ystości (piasek, </w:t>
            </w:r>
            <w:r w:rsidR="00FC1C86">
              <w:rPr>
                <w:rFonts w:ascii="Calibri" w:eastAsia="Times New Roman" w:hAnsi="Calibri" w:cs="Calibri"/>
                <w:lang w:eastAsia="pl-PL"/>
              </w:rPr>
              <w:t xml:space="preserve">błoto, </w:t>
            </w:r>
            <w:r w:rsidR="00E83875">
              <w:rPr>
                <w:rFonts w:ascii="Calibri" w:eastAsia="Times New Roman" w:hAnsi="Calibri" w:cs="Calibri"/>
                <w:lang w:eastAsia="pl-PL"/>
              </w:rPr>
              <w:t>pajęcz</w:t>
            </w:r>
            <w:r w:rsidR="00060370">
              <w:rPr>
                <w:rFonts w:ascii="Calibri" w:eastAsia="Times New Roman" w:hAnsi="Calibri" w:cs="Calibri"/>
                <w:lang w:eastAsia="pl-PL"/>
              </w:rPr>
              <w:t>yny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,</w:t>
            </w:r>
            <w:r w:rsidR="00060370">
              <w:rPr>
                <w:rFonts w:ascii="Calibri" w:eastAsia="Times New Roman" w:hAnsi="Calibri" w:cs="Calibri"/>
                <w:lang w:eastAsia="pl-PL"/>
              </w:rPr>
              <w:t>) oraz toru</w:t>
            </w:r>
            <w:r w:rsidR="004162DE">
              <w:rPr>
                <w:rFonts w:ascii="Calibri" w:eastAsia="Times New Roman" w:hAnsi="Calibri" w:cs="Calibri"/>
                <w:lang w:eastAsia="pl-PL"/>
              </w:rPr>
              <w:t xml:space="preserve"> przesuwu </w:t>
            </w:r>
            <w:r w:rsidR="00FC1C86">
              <w:rPr>
                <w:rFonts w:ascii="Calibri" w:eastAsia="Times New Roman" w:hAnsi="Calibri" w:cs="Calibri"/>
                <w:lang w:eastAsia="pl-PL"/>
              </w:rPr>
              <w:br/>
            </w:r>
            <w:r w:rsidR="004162DE">
              <w:rPr>
                <w:rFonts w:ascii="Calibri" w:eastAsia="Times New Roman" w:hAnsi="Calibri" w:cs="Calibri"/>
                <w:lang w:eastAsia="pl-PL"/>
              </w:rPr>
              <w:t>bramy</w:t>
            </w:r>
            <w:r w:rsidR="00FC1C86">
              <w:rPr>
                <w:rFonts w:ascii="Calibri" w:eastAsia="Times New Roman" w:hAnsi="Calibri" w:cs="Calibri"/>
                <w:lang w:eastAsia="pl-PL"/>
              </w:rPr>
              <w:t xml:space="preserve"> z traw 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i</w:t>
            </w:r>
            <w:r w:rsidR="00060370">
              <w:rPr>
                <w:rFonts w:ascii="Calibri" w:eastAsia="Times New Roman" w:hAnsi="Calibri" w:cs="Calibri"/>
                <w:lang w:eastAsia="pl-PL"/>
              </w:rPr>
              <w:t xml:space="preserve"> zalegających  liści</w:t>
            </w:r>
            <w:r w:rsidR="00550B68" w:rsidRPr="00550B68">
              <w:rPr>
                <w:rFonts w:ascii="Calibri" w:eastAsia="Times New Roman" w:hAnsi="Calibri" w:cs="Calibri"/>
                <w:lang w:eastAsia="pl-PL"/>
              </w:rPr>
              <w:t xml:space="preserve"> …………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……………………………………</w:t>
            </w:r>
            <w:r w:rsidR="00FC1C86">
              <w:rPr>
                <w:rFonts w:ascii="Calibri" w:eastAsia="Times New Roman" w:hAnsi="Calibri" w:cs="Calibri"/>
                <w:lang w:eastAsia="pl-PL"/>
              </w:rPr>
              <w:t>………………</w:t>
            </w:r>
            <w:r w:rsidR="00060370">
              <w:rPr>
                <w:rFonts w:ascii="Calibri" w:eastAsia="Times New Roman" w:hAnsi="Calibri" w:cs="Calibri"/>
                <w:lang w:eastAsia="pl-PL"/>
              </w:rPr>
              <w:t>……</w:t>
            </w:r>
            <w:r w:rsidR="000545C9">
              <w:rPr>
                <w:rFonts w:ascii="Calibri" w:eastAsia="Times New Roman" w:hAnsi="Calibri" w:cs="Calibri"/>
                <w:lang w:eastAsia="pl-PL"/>
              </w:rPr>
              <w:t>..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....</w:t>
            </w:r>
            <w:r w:rsidR="000545C9">
              <w:rPr>
                <w:rFonts w:ascii="Calibri" w:eastAsia="Times New Roman" w:hAnsi="Calibri" w:cs="Calibri"/>
                <w:lang w:eastAsia="pl-PL"/>
              </w:rPr>
              <w:t>.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......</w:t>
            </w:r>
            <w:r w:rsidR="000545C9">
              <w:rPr>
                <w:rFonts w:ascii="Calibri" w:eastAsia="Times New Roman" w:hAnsi="Calibri" w:cs="Calibri"/>
                <w:lang w:eastAsia="pl-PL"/>
              </w:rPr>
              <w:t>..</w:t>
            </w:r>
            <w:r w:rsidR="00060370">
              <w:rPr>
                <w:rFonts w:ascii="Calibri" w:eastAsia="Times New Roman" w:hAnsi="Calibri" w:cs="Calibri"/>
                <w:lang w:eastAsia="pl-PL"/>
              </w:rPr>
              <w:t>……...</w:t>
            </w:r>
            <w:r w:rsidR="000545C9">
              <w:rPr>
                <w:rFonts w:ascii="Calibri" w:eastAsia="Times New Roman" w:hAnsi="Calibri" w:cs="Calibri"/>
                <w:lang w:eastAsia="pl-PL"/>
              </w:rPr>
              <w:t>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</w:t>
            </w:r>
            <w:r w:rsidR="000545C9">
              <w:rPr>
                <w:rFonts w:ascii="Calibri" w:eastAsia="Times New Roman" w:hAnsi="Calibri" w:cs="Calibri"/>
                <w:lang w:eastAsia="pl-PL"/>
              </w:rPr>
              <w:t>….</w:t>
            </w:r>
            <w:r w:rsidR="00550B68">
              <w:rPr>
                <w:rFonts w:ascii="Calibri" w:eastAsia="Times New Roman" w:hAnsi="Calibri" w:cs="Calibri"/>
                <w:lang w:eastAsia="pl-PL"/>
              </w:rPr>
              <w:t>…</w:t>
            </w:r>
            <w:r w:rsidR="00550B68" w:rsidRPr="00550B68">
              <w:rPr>
                <w:rFonts w:ascii="Calibri" w:eastAsia="Times New Roman" w:hAnsi="Calibri" w:cs="Calibri"/>
                <w:lang w:eastAsia="pl-PL"/>
              </w:rPr>
              <w:t>…</w:t>
            </w:r>
            <w:r w:rsidR="00E83875">
              <w:rPr>
                <w:rFonts w:ascii="Calibri" w:eastAsia="Times New Roman" w:hAnsi="Calibri" w:cs="Calibri"/>
                <w:lang w:eastAsia="pl-PL"/>
              </w:rPr>
              <w:t>..</w:t>
            </w:r>
            <w:r w:rsidR="00550B68" w:rsidRPr="00550B68">
              <w:rPr>
                <w:rFonts w:ascii="Calibri" w:eastAsia="Times New Roman" w:hAnsi="Calibri" w:cs="Calibri"/>
                <w:lang w:eastAsia="pl-PL"/>
              </w:rPr>
              <w:t>……….</w:t>
            </w:r>
          </w:p>
        </w:tc>
        <w:tc>
          <w:tcPr>
            <w:tcW w:w="959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411C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  sprawdzenie działania centralek, sprawdzenie 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napięć zasilających i liniowych …………</w:t>
            </w:r>
            <w:r w:rsidR="004162DE">
              <w:rPr>
                <w:rFonts w:ascii="Calibri" w:eastAsia="Times New Roman" w:hAnsi="Calibri" w:cs="Calibri"/>
                <w:color w:val="000000"/>
                <w:lang w:eastAsia="pl-PL"/>
              </w:rPr>
              <w:t>....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………………..……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……….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411C69">
              <w:rPr>
                <w:rFonts w:ascii="Calibri" w:eastAsia="Times New Roman" w:hAnsi="Calibri" w:cs="Calibri"/>
                <w:color w:val="000000"/>
                <w:lang w:eastAsia="pl-PL"/>
              </w:rPr>
              <w:t>)   sprawdzenie stanu te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chnicznego napędu bram</w:t>
            </w:r>
            <w:r w:rsidR="00FC1C86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furtki ………………………………………………</w:t>
            </w:r>
            <w:r w:rsidR="004162DE">
              <w:rPr>
                <w:rFonts w:ascii="Calibri" w:eastAsia="Times New Roman" w:hAnsi="Calibri" w:cs="Calibri"/>
                <w:color w:val="000000"/>
                <w:lang w:eastAsia="pl-PL"/>
              </w:rPr>
              <w:t>....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…………..………………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411C69">
              <w:rPr>
                <w:rFonts w:ascii="Calibri" w:eastAsia="Times New Roman" w:hAnsi="Calibri" w:cs="Calibri"/>
                <w:color w:val="000000"/>
                <w:lang w:eastAsia="pl-PL"/>
              </w:rPr>
              <w:t>)   sprawdzenie dzia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łania przycisków sterowniczych …………………………………………………………………..……</w:t>
            </w:r>
            <w:r w:rsidR="004162DE">
              <w:rPr>
                <w:rFonts w:ascii="Calibri" w:eastAsia="Times New Roman" w:hAnsi="Calibri" w:cs="Calibri"/>
                <w:color w:val="000000"/>
                <w:lang w:eastAsia="pl-PL"/>
              </w:rPr>
              <w:t>....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……………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411C69">
              <w:rPr>
                <w:rFonts w:ascii="Calibri" w:eastAsia="Times New Roman" w:hAnsi="Calibri" w:cs="Calibri"/>
                <w:color w:val="000000"/>
                <w:lang w:eastAsia="pl-PL"/>
              </w:rPr>
              <w:t>)   sprawdzenie dz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iałania wyłączników krańcowych</w:t>
            </w:r>
            <w:r w:rsidR="00FC1C8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bramy i ich regulacja …………………………………………………..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411C69">
              <w:rPr>
                <w:rFonts w:ascii="Calibri" w:eastAsia="Times New Roman" w:hAnsi="Calibri" w:cs="Calibri"/>
                <w:color w:val="000000"/>
                <w:lang w:eastAsia="pl-PL"/>
              </w:rPr>
              <w:t>)   sprawdzenie działan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ia układów przenoszenia napędów</w:t>
            </w:r>
            <w:r w:rsidR="00FC1C8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(regulacja)  ……………………………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</w:t>
            </w:r>
            <w:r w:rsidR="004162DE">
              <w:rPr>
                <w:rFonts w:ascii="Calibri" w:eastAsia="Times New Roman" w:hAnsi="Calibri" w:cs="Calibri"/>
                <w:color w:val="000000"/>
                <w:lang w:eastAsia="pl-PL"/>
              </w:rPr>
              <w:t>....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…..……….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411C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sprawdzenie działania pilotów …………………………………………………………………………………………………</w:t>
            </w:r>
            <w:r w:rsidR="004162DE">
              <w:rPr>
                <w:rFonts w:ascii="Calibri" w:eastAsia="Times New Roman" w:hAnsi="Calibri" w:cs="Calibri"/>
                <w:color w:val="000000"/>
                <w:lang w:eastAsia="pl-PL"/>
              </w:rPr>
              <w:t>....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550B68">
              <w:rPr>
                <w:rFonts w:ascii="Calibri" w:eastAsia="Times New Roman" w:hAnsi="Calibri" w:cs="Calibri"/>
                <w:color w:val="000000"/>
                <w:lang w:eastAsia="pl-PL"/>
              </w:rPr>
              <w:t>…………….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Pr="00060370" w:rsidRDefault="00E83875" w:rsidP="00FC1C86">
            <w:pPr>
              <w:tabs>
                <w:tab w:val="left" w:pos="9675"/>
              </w:tabs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60370">
              <w:rPr>
                <w:rFonts w:ascii="Calibri" w:eastAsia="Times New Roman" w:hAnsi="Calibri" w:cs="Calibri"/>
                <w:lang w:eastAsia="pl-PL"/>
              </w:rPr>
              <w:t>8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>)   regu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 xml:space="preserve">lacja </w:t>
            </w:r>
            <w:r w:rsidR="00FC1C86">
              <w:rPr>
                <w:rFonts w:ascii="Calibri" w:eastAsia="Times New Roman" w:hAnsi="Calibri" w:cs="Calibri"/>
                <w:lang w:eastAsia="pl-PL"/>
              </w:rPr>
              <w:t xml:space="preserve">elementów 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zamknięcia bram</w:t>
            </w:r>
            <w:r w:rsidR="000545C9">
              <w:rPr>
                <w:rFonts w:ascii="Calibri" w:eastAsia="Times New Roman" w:hAnsi="Calibri" w:cs="Calibri"/>
                <w:lang w:eastAsia="pl-PL"/>
              </w:rPr>
              <w:t xml:space="preserve">y i furtki oraz ich konserwacja </w:t>
            </w:r>
            <w:r w:rsidR="00FC1C86">
              <w:rPr>
                <w:rFonts w:ascii="Calibri" w:eastAsia="Times New Roman" w:hAnsi="Calibri" w:cs="Calibri"/>
                <w:lang w:eastAsia="pl-PL"/>
              </w:rPr>
              <w:t>………..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……………</w:t>
            </w:r>
            <w:r w:rsidR="000545C9">
              <w:rPr>
                <w:rFonts w:ascii="Calibri" w:eastAsia="Times New Roman" w:hAnsi="Calibri" w:cs="Calibri"/>
                <w:lang w:eastAsia="pl-PL"/>
              </w:rPr>
              <w:t>.....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………..…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....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>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…..……..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Pr="00060370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60370">
              <w:rPr>
                <w:rFonts w:ascii="Calibri" w:eastAsia="Times New Roman" w:hAnsi="Calibri" w:cs="Calibri"/>
                <w:lang w:eastAsia="pl-PL"/>
              </w:rPr>
              <w:t>9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>)   regulacja w zakresie wyważe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nia bramy w stosunku do napędu …………………………………………………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....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………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>..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…….</w:t>
            </w:r>
          </w:p>
        </w:tc>
      </w:tr>
      <w:tr w:rsidR="00411C69" w:rsidTr="00550B68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321" w:type="dxa"/>
            <w:gridSpan w:val="5"/>
            <w:noWrap/>
            <w:vAlign w:val="bottom"/>
            <w:hideMark/>
          </w:tcPr>
          <w:p w:rsidR="00411C69" w:rsidRPr="00060370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60370">
              <w:rPr>
                <w:rFonts w:ascii="Calibri" w:eastAsia="Times New Roman" w:hAnsi="Calibri" w:cs="Calibri"/>
                <w:lang w:eastAsia="pl-PL"/>
              </w:rPr>
              <w:t>10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 xml:space="preserve">sprawdzenie stanu naładowania baterii w 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pilotach, wymiana rozładowanych ……………………………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..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....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……………</w:t>
            </w:r>
          </w:p>
        </w:tc>
      </w:tr>
      <w:tr w:rsidR="00060370" w:rsidRPr="00060370" w:rsidTr="00E83875">
        <w:trPr>
          <w:gridAfter w:val="1"/>
          <w:wAfter w:w="14" w:type="dxa"/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04" w:type="dxa"/>
            <w:noWrap/>
            <w:vAlign w:val="bottom"/>
            <w:hideMark/>
          </w:tcPr>
          <w:p w:rsidR="00411C69" w:rsidRPr="00060370" w:rsidRDefault="00E83875" w:rsidP="00FC1C86">
            <w:pPr>
              <w:spacing w:after="0" w:line="276" w:lineRule="auto"/>
              <w:ind w:right="-1488"/>
              <w:rPr>
                <w:rFonts w:ascii="Calibri" w:eastAsia="Times New Roman" w:hAnsi="Calibri" w:cs="Calibri"/>
                <w:lang w:eastAsia="pl-PL"/>
              </w:rPr>
            </w:pPr>
            <w:r w:rsidRPr="00060370">
              <w:rPr>
                <w:rFonts w:ascii="Calibri" w:eastAsia="Times New Roman" w:hAnsi="Calibri" w:cs="Calibri"/>
                <w:lang w:eastAsia="pl-PL"/>
              </w:rPr>
              <w:t>11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>przeprowadzen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ie prób działania bram</w:t>
            </w:r>
            <w:r w:rsidR="00FC1C86">
              <w:rPr>
                <w:rFonts w:ascii="Calibri" w:eastAsia="Times New Roman" w:hAnsi="Calibri" w:cs="Calibri"/>
                <w:lang w:eastAsia="pl-PL"/>
              </w:rPr>
              <w:t>y i furtki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…………………………………………………………....………………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.........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....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…</w:t>
            </w:r>
            <w:r w:rsidR="00550B68" w:rsidRPr="00060370">
              <w:rPr>
                <w:rFonts w:ascii="Calibri" w:eastAsia="Times New Roman" w:hAnsi="Calibri" w:cs="Calibri"/>
                <w:lang w:eastAsia="pl-PL"/>
              </w:rPr>
              <w:t>........</w:t>
            </w:r>
          </w:p>
        </w:tc>
        <w:tc>
          <w:tcPr>
            <w:tcW w:w="283" w:type="dxa"/>
            <w:noWrap/>
            <w:vAlign w:val="bottom"/>
            <w:hideMark/>
          </w:tcPr>
          <w:p w:rsidR="00411C69" w:rsidRPr="00060370" w:rsidRDefault="00411C69" w:rsidP="00FC1C86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1" w:type="dxa"/>
            <w:noWrap/>
            <w:vAlign w:val="bottom"/>
            <w:hideMark/>
          </w:tcPr>
          <w:p w:rsidR="00411C69" w:rsidRPr="00060370" w:rsidRDefault="00411C69" w:rsidP="00FC1C86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411C69" w:rsidRPr="00060370" w:rsidRDefault="00411C69" w:rsidP="00FC1C86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060370" w:rsidRPr="00060370" w:rsidTr="00E83875">
        <w:trPr>
          <w:gridAfter w:val="1"/>
          <w:wAfter w:w="14" w:type="dxa"/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</w:pPr>
          </w:p>
        </w:tc>
        <w:tc>
          <w:tcPr>
            <w:tcW w:w="9904" w:type="dxa"/>
            <w:noWrap/>
            <w:vAlign w:val="bottom"/>
            <w:hideMark/>
          </w:tcPr>
          <w:p w:rsidR="00411C69" w:rsidRPr="00060370" w:rsidRDefault="00E83875" w:rsidP="00FC1C86">
            <w:pPr>
              <w:spacing w:after="0" w:line="276" w:lineRule="auto"/>
              <w:ind w:right="-71"/>
              <w:rPr>
                <w:rFonts w:ascii="Calibri" w:eastAsia="Times New Roman" w:hAnsi="Calibri" w:cs="Calibri"/>
                <w:lang w:eastAsia="pl-PL"/>
              </w:rPr>
            </w:pPr>
            <w:r w:rsidRPr="00060370">
              <w:rPr>
                <w:rFonts w:ascii="Calibri" w:eastAsia="Times New Roman" w:hAnsi="Calibri" w:cs="Calibri"/>
                <w:lang w:eastAsia="pl-PL"/>
              </w:rPr>
              <w:t>12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 xml:space="preserve">) sprawdzenie stanu technicznego silnika 24V oraz naładowania akumulatorków podtrzymujących 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br/>
              <w:t xml:space="preserve">      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>działanie w pr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>zypadku zaniku napięcia z sieci ……………………………………………………………………………………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>..……..</w:t>
            </w:r>
          </w:p>
        </w:tc>
        <w:tc>
          <w:tcPr>
            <w:tcW w:w="283" w:type="dxa"/>
            <w:noWrap/>
            <w:vAlign w:val="bottom"/>
            <w:hideMark/>
          </w:tcPr>
          <w:p w:rsidR="00411C69" w:rsidRPr="00060370" w:rsidRDefault="00411C69" w:rsidP="00FC1C86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1" w:type="dxa"/>
            <w:noWrap/>
            <w:vAlign w:val="bottom"/>
            <w:hideMark/>
          </w:tcPr>
          <w:p w:rsidR="00411C69" w:rsidRPr="00060370" w:rsidRDefault="00411C69" w:rsidP="00FC1C86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411C69" w:rsidRPr="00060370" w:rsidRDefault="00411C69" w:rsidP="00FC1C86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060370" w:rsidRPr="00060370" w:rsidTr="00E83875">
        <w:trPr>
          <w:gridAfter w:val="1"/>
          <w:wAfter w:w="14" w:type="dxa"/>
          <w:trHeight w:val="30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</w:pPr>
          </w:p>
        </w:tc>
        <w:tc>
          <w:tcPr>
            <w:tcW w:w="9904" w:type="dxa"/>
            <w:noWrap/>
            <w:vAlign w:val="bottom"/>
            <w:hideMark/>
          </w:tcPr>
          <w:p w:rsidR="00411C69" w:rsidRPr="00060370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60370">
              <w:rPr>
                <w:rFonts w:ascii="Calibri" w:eastAsia="Times New Roman" w:hAnsi="Calibri" w:cs="Calibri"/>
                <w:lang w:eastAsia="pl-PL"/>
              </w:rPr>
              <w:t>13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>) regulacja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 xml:space="preserve"> naciągu sprężyny </w:t>
            </w:r>
            <w:r w:rsidR="00FC1C86">
              <w:rPr>
                <w:rFonts w:ascii="Calibri" w:eastAsia="Times New Roman" w:hAnsi="Calibri" w:cs="Calibri"/>
                <w:lang w:eastAsia="pl-PL"/>
              </w:rPr>
              <w:t xml:space="preserve">(cięgna) 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 xml:space="preserve">wspomagającej </w:t>
            </w:r>
            <w:r w:rsidR="00FC1C86">
              <w:rPr>
                <w:rFonts w:ascii="Calibri" w:eastAsia="Times New Roman" w:hAnsi="Calibri" w:cs="Calibri"/>
                <w:lang w:eastAsia="pl-PL"/>
              </w:rPr>
              <w:t>pracę bramy …………………………….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>………………………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.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>..…….</w:t>
            </w:r>
          </w:p>
        </w:tc>
        <w:tc>
          <w:tcPr>
            <w:tcW w:w="283" w:type="dxa"/>
            <w:noWrap/>
            <w:vAlign w:val="bottom"/>
            <w:hideMark/>
          </w:tcPr>
          <w:p w:rsidR="00411C69" w:rsidRPr="00060370" w:rsidRDefault="00411C69" w:rsidP="00FC1C86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1" w:type="dxa"/>
            <w:noWrap/>
            <w:vAlign w:val="bottom"/>
            <w:hideMark/>
          </w:tcPr>
          <w:p w:rsidR="00411C69" w:rsidRPr="00060370" w:rsidRDefault="00411C69" w:rsidP="00FC1C86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411C69" w:rsidRPr="00060370" w:rsidRDefault="00411C69" w:rsidP="00FC1C86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411C69" w:rsidTr="00550B68">
        <w:trPr>
          <w:trHeight w:val="1050"/>
        </w:trPr>
        <w:tc>
          <w:tcPr>
            <w:tcW w:w="160" w:type="dxa"/>
            <w:noWrap/>
            <w:vAlign w:val="bottom"/>
            <w:hideMark/>
          </w:tcPr>
          <w:p w:rsidR="00411C69" w:rsidRDefault="00411C69" w:rsidP="00FC1C86">
            <w:pPr>
              <w:spacing w:line="276" w:lineRule="auto"/>
            </w:pPr>
          </w:p>
        </w:tc>
        <w:tc>
          <w:tcPr>
            <w:tcW w:w="11321" w:type="dxa"/>
            <w:gridSpan w:val="5"/>
            <w:vAlign w:val="bottom"/>
            <w:hideMark/>
          </w:tcPr>
          <w:p w:rsidR="00411C69" w:rsidRPr="00060370" w:rsidRDefault="00E83875" w:rsidP="00FC1C86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60370">
              <w:rPr>
                <w:rFonts w:ascii="Calibri" w:eastAsia="Times New Roman" w:hAnsi="Calibri" w:cs="Calibri"/>
                <w:lang w:eastAsia="pl-PL"/>
              </w:rPr>
              <w:t>14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>) sprawdzenie poprawności działania urządzenia odsprzęgającego umożliwia</w:t>
            </w:r>
            <w:r w:rsidR="00060370">
              <w:rPr>
                <w:rFonts w:ascii="Calibri" w:eastAsia="Times New Roman" w:hAnsi="Calibri" w:cs="Calibri"/>
                <w:lang w:eastAsia="pl-PL"/>
              </w:rPr>
              <w:t xml:space="preserve">jącego </w:t>
            </w:r>
            <w:r w:rsidRPr="00060370">
              <w:rPr>
                <w:rFonts w:ascii="Calibri" w:eastAsia="Times New Roman" w:hAnsi="Calibri" w:cs="Calibri"/>
                <w:lang w:eastAsia="pl-PL"/>
              </w:rPr>
              <w:t>ręczne przesunięcie</w:t>
            </w:r>
            <w:r w:rsidR="00060370">
              <w:rPr>
                <w:rFonts w:ascii="Calibri" w:eastAsia="Times New Roman" w:hAnsi="Calibri" w:cs="Calibri"/>
                <w:lang w:eastAsia="pl-PL"/>
              </w:rPr>
              <w:br/>
              <w:t xml:space="preserve">      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 xml:space="preserve"> bramy w przypadku br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aku zasilania lub awarii napędu …………</w:t>
            </w:r>
            <w:r w:rsidR="00060370">
              <w:rPr>
                <w:rFonts w:ascii="Calibri" w:eastAsia="Times New Roman" w:hAnsi="Calibri" w:cs="Calibri"/>
                <w:lang w:eastAsia="pl-PL"/>
              </w:rPr>
              <w:t>…………………………….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…………………………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…………..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br/>
            </w:r>
            <w:r w:rsidRPr="00060370">
              <w:rPr>
                <w:rFonts w:ascii="Calibri" w:eastAsia="Times New Roman" w:hAnsi="Calibri" w:cs="Calibri"/>
                <w:lang w:eastAsia="pl-PL"/>
              </w:rPr>
              <w:t>15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t xml:space="preserve">) wykonanie pomiarów skuteczności ochrony przeciwporażeniowej oraz oporności izolacji 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br/>
              <w:t xml:space="preserve">       przewodów co najmniej jeden ra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z w okresie obowiązywania umowy ……………………………………………</w:t>
            </w:r>
            <w:r w:rsidR="004162DE">
              <w:rPr>
                <w:rFonts w:ascii="Calibri" w:eastAsia="Times New Roman" w:hAnsi="Calibri" w:cs="Calibri"/>
                <w:lang w:eastAsia="pl-PL"/>
              </w:rPr>
              <w:t>..</w:t>
            </w:r>
            <w:r w:rsidR="00684612" w:rsidRPr="00060370">
              <w:rPr>
                <w:rFonts w:ascii="Calibri" w:eastAsia="Times New Roman" w:hAnsi="Calibri" w:cs="Calibri"/>
                <w:lang w:eastAsia="pl-PL"/>
              </w:rPr>
              <w:t>…………..</w:t>
            </w:r>
            <w:r w:rsidR="004162DE">
              <w:rPr>
                <w:rFonts w:ascii="Calibri" w:eastAsia="Times New Roman" w:hAnsi="Calibri" w:cs="Calibri"/>
                <w:lang w:eastAsia="pl-PL"/>
              </w:rPr>
              <w:br/>
              <w:t>16) ............................................................................................................................................................................</w:t>
            </w:r>
            <w:r w:rsidR="00411C69" w:rsidRPr="00060370">
              <w:rPr>
                <w:rFonts w:ascii="Calibri" w:eastAsia="Times New Roman" w:hAnsi="Calibri" w:cs="Calibri"/>
                <w:lang w:eastAsia="pl-PL"/>
              </w:rPr>
              <w:br/>
            </w:r>
            <w:bookmarkStart w:id="0" w:name="_GoBack"/>
            <w:bookmarkEnd w:id="0"/>
          </w:p>
        </w:tc>
      </w:tr>
    </w:tbl>
    <w:p w:rsidR="001F1130" w:rsidRPr="00E83875" w:rsidRDefault="00411C69" w:rsidP="00B478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1C8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Uwagi:</w:t>
      </w:r>
      <w:r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FC1C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(opis usterek i niesprawności) ......................................................................................................</w:t>
      </w:r>
    </w:p>
    <w:p w:rsidR="00B47857" w:rsidRPr="00060370" w:rsidRDefault="00B47857" w:rsidP="00060370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</w:t>
      </w:r>
      <w:r w:rsidR="00FC1C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</w:t>
      </w:r>
      <w:r w:rsid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</w:t>
      </w:r>
      <w:r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</w:t>
      </w:r>
      <w:r w:rsidR="00FC1C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</w:t>
      </w:r>
      <w:r w:rsid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</w:t>
      </w:r>
      <w:r w:rsid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FC1C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</w:t>
      </w:r>
      <w:r w:rsid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</w:t>
      </w:r>
      <w:r w:rsid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</w:t>
      </w:r>
      <w:r w:rsidR="00FC1C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</w:t>
      </w:r>
      <w:r w:rsid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</w:t>
      </w:r>
      <w:r w:rsidR="00FC1C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</w:t>
      </w:r>
      <w:r w:rsidR="00E83875" w:rsidRPr="00E838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</w:t>
      </w:r>
      <w:r w:rsidR="00E8387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</w:r>
      <w:r w:rsidR="0006037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</w:r>
    </w:p>
    <w:p w:rsidR="00B47857" w:rsidRDefault="00B47857" w:rsidP="00B47857">
      <w:r>
        <w:t>…………………………………………………                                                               …………………………………………………</w:t>
      </w:r>
      <w:r>
        <w:br/>
        <w:t>czytelny podpis Użytkownika                                                                           czytelny podpis Serwisanta</w:t>
      </w:r>
    </w:p>
    <w:p w:rsidR="001F1130" w:rsidRDefault="001F1130" w:rsidP="001F1130"/>
    <w:p w:rsidR="001F1130" w:rsidRDefault="000545C9" w:rsidP="001F1130">
      <w:r>
        <w:t xml:space="preserve">                                                                </w:t>
      </w:r>
      <w:r w:rsidR="001F1130">
        <w:t>………………………………………………….</w:t>
      </w:r>
      <w:r w:rsidR="001F1130">
        <w:br/>
      </w:r>
      <w:r>
        <w:t xml:space="preserve">                                                                  </w:t>
      </w:r>
      <w:r w:rsidR="001F1130">
        <w:t>czytelny podpis Kierownika SOI</w:t>
      </w:r>
    </w:p>
    <w:p w:rsidR="00F70D0D" w:rsidRDefault="00F70D0D"/>
    <w:sectPr w:rsidR="00F70D0D" w:rsidSect="000440B5">
      <w:footerReference w:type="default" r:id="rId8"/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58" w:rsidRDefault="007B3658" w:rsidP="00411C69">
      <w:pPr>
        <w:spacing w:after="0" w:line="240" w:lineRule="auto"/>
      </w:pPr>
      <w:r>
        <w:separator/>
      </w:r>
    </w:p>
  </w:endnote>
  <w:endnote w:type="continuationSeparator" w:id="0">
    <w:p w:rsidR="007B3658" w:rsidRDefault="007B3658" w:rsidP="0041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3539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95CCD" w:rsidRDefault="00795C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5CCD" w:rsidRDefault="0079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58" w:rsidRDefault="007B3658" w:rsidP="00411C69">
      <w:pPr>
        <w:spacing w:after="0" w:line="240" w:lineRule="auto"/>
      </w:pPr>
      <w:r>
        <w:separator/>
      </w:r>
    </w:p>
  </w:footnote>
  <w:footnote w:type="continuationSeparator" w:id="0">
    <w:p w:rsidR="007B3658" w:rsidRDefault="007B3658" w:rsidP="0041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B502C"/>
    <w:multiLevelType w:val="hybridMultilevel"/>
    <w:tmpl w:val="ACB8BEEA"/>
    <w:lvl w:ilvl="0" w:tplc="266A3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7"/>
    <w:rsid w:val="000440B5"/>
    <w:rsid w:val="000545C9"/>
    <w:rsid w:val="00060370"/>
    <w:rsid w:val="000621D6"/>
    <w:rsid w:val="00196D70"/>
    <w:rsid w:val="0019751B"/>
    <w:rsid w:val="001F1130"/>
    <w:rsid w:val="00213266"/>
    <w:rsid w:val="002835F4"/>
    <w:rsid w:val="00393551"/>
    <w:rsid w:val="00411C69"/>
    <w:rsid w:val="004162DE"/>
    <w:rsid w:val="00467124"/>
    <w:rsid w:val="00550B68"/>
    <w:rsid w:val="00684612"/>
    <w:rsid w:val="00736126"/>
    <w:rsid w:val="007418BC"/>
    <w:rsid w:val="00795CCD"/>
    <w:rsid w:val="007B3658"/>
    <w:rsid w:val="007C61A3"/>
    <w:rsid w:val="00826E27"/>
    <w:rsid w:val="00B4721E"/>
    <w:rsid w:val="00B47857"/>
    <w:rsid w:val="00CB1A3E"/>
    <w:rsid w:val="00D23073"/>
    <w:rsid w:val="00DC4233"/>
    <w:rsid w:val="00DE7DD2"/>
    <w:rsid w:val="00E10C98"/>
    <w:rsid w:val="00E83875"/>
    <w:rsid w:val="00F05008"/>
    <w:rsid w:val="00F14C24"/>
    <w:rsid w:val="00F5710F"/>
    <w:rsid w:val="00F70D0D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ED002"/>
  <w15:chartTrackingRefBased/>
  <w15:docId w15:val="{3947DD6D-D656-4F6A-A5A7-0DC8FC8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C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C69"/>
  </w:style>
  <w:style w:type="paragraph" w:styleId="Stopka">
    <w:name w:val="footer"/>
    <w:basedOn w:val="Normalny"/>
    <w:link w:val="StopkaZnak"/>
    <w:uiPriority w:val="99"/>
    <w:unhideWhenUsed/>
    <w:rsid w:val="0041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C69"/>
  </w:style>
  <w:style w:type="paragraph" w:styleId="Akapitzlist">
    <w:name w:val="List Paragraph"/>
    <w:basedOn w:val="Normalny"/>
    <w:uiPriority w:val="34"/>
    <w:qFormat/>
    <w:rsid w:val="0055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E37B64-0F41-41EC-937F-0F410B2E0E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Roczniak Zbigniew</dc:creator>
  <cp:keywords/>
  <dc:description/>
  <cp:lastModifiedBy>Letkomiller Marlena</cp:lastModifiedBy>
  <cp:revision>21</cp:revision>
  <dcterms:created xsi:type="dcterms:W3CDTF">2022-01-13T10:30:00Z</dcterms:created>
  <dcterms:modified xsi:type="dcterms:W3CDTF">2025-03-14T07:57:00Z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7eb4279c-d6f5-43e2-af95-ae6d479b677a</vt:lpwstr>
  </property>
  <property fmtid="{D5CDD505-2E9C-101B-9397-08002B2CF9AE}" pid="3" name="bjSaver">
    <vt:lpwstr>SZQBXWT3rSOIbLk5VigCThpqLMoVKzxW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Roczniak Zbigniew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10.49.181.6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