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2801A" w14:textId="77777777" w:rsidR="00B6485A" w:rsidRDefault="0000000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Załącznik nr 4</w:t>
      </w:r>
    </w:p>
    <w:p w14:paraId="46990750" w14:textId="77777777" w:rsidR="00B6485A" w:rsidRDefault="00B6485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7BA65CC" w14:textId="4CF3A62B" w:rsidR="00B6485A" w:rsidRDefault="000000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Zadanie nr </w:t>
      </w:r>
      <w:r w:rsidR="003F3C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26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21.</w:t>
      </w:r>
      <w:r w:rsidR="006B63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12.2024</w:t>
      </w:r>
    </w:p>
    <w:p w14:paraId="44E03440" w14:textId="77777777" w:rsidR="00B6485A" w:rsidRDefault="00B6485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8415FE0" w14:textId="77777777" w:rsidR="00B6485A" w:rsidRDefault="00000000">
      <w:pPr>
        <w:widowControl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p w14:paraId="2F081268" w14:textId="77777777" w:rsidR="00B6485A" w:rsidRDefault="00000000">
      <w:pPr>
        <w:widowControl w:val="0"/>
        <w:spacing w:after="0"/>
        <w:ind w:right="10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63B6E730" w14:textId="77777777" w:rsidR="00B6485A" w:rsidRDefault="00000000">
      <w:pPr>
        <w:widowControl w:val="0"/>
        <w:spacing w:after="0"/>
        <w:ind w:right="10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7ACFFA3F" w14:textId="77777777" w:rsidR="00B6485A" w:rsidRDefault="00000000">
      <w:pPr>
        <w:widowControl w:val="0"/>
        <w:spacing w:after="0"/>
        <w:ind w:right="10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NIP, REGON, w zależności od podmiotu:, KRS/CEiDG)</w:t>
      </w:r>
    </w:p>
    <w:p w14:paraId="17C02C9D" w14:textId="77777777" w:rsidR="00B6485A" w:rsidRDefault="00000000">
      <w:pPr>
        <w:widowControl w:val="0"/>
        <w:spacing w:before="120"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27C41E6" w14:textId="77777777" w:rsidR="00B6485A" w:rsidRDefault="00000000">
      <w:pPr>
        <w:widowControl w:val="0"/>
        <w:spacing w:after="0"/>
        <w:ind w:right="5386"/>
        <w:rPr>
          <w:rFonts w:ascii="Arial" w:hAnsi="Arial" w:cs="Arial"/>
        </w:rPr>
      </w:pPr>
      <w:r>
        <w:rPr>
          <w:rFonts w:ascii="Arial" w:hAnsi="Arial" w:cs="Arial"/>
        </w:rPr>
        <w:t>………………………….............………</w:t>
      </w:r>
    </w:p>
    <w:p w14:paraId="33F8FD9B" w14:textId="77777777" w:rsidR="00B6485A" w:rsidRDefault="00000000">
      <w:pPr>
        <w:widowControl w:val="0"/>
        <w:spacing w:after="0"/>
        <w:ind w:right="-3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225F01B" w14:textId="77777777" w:rsidR="00B6485A" w:rsidRDefault="00B6485A">
      <w:pPr>
        <w:pStyle w:val="Tekstprzypisudolnego"/>
        <w:rPr>
          <w:rFonts w:ascii="Arial" w:hAnsi="Arial" w:cs="Arial"/>
          <w:b/>
          <w:spacing w:val="4"/>
          <w:sz w:val="26"/>
          <w:szCs w:val="26"/>
        </w:rPr>
      </w:pPr>
    </w:p>
    <w:p w14:paraId="347942FB" w14:textId="77777777" w:rsidR="00B6485A" w:rsidRDefault="00000000">
      <w:pPr>
        <w:pStyle w:val="Tekstprzypisudolnego"/>
        <w:jc w:val="center"/>
        <w:rPr>
          <w:rFonts w:ascii="Arial" w:hAnsi="Arial" w:cs="Arial"/>
          <w:b/>
          <w:spacing w:val="4"/>
          <w:sz w:val="26"/>
          <w:szCs w:val="26"/>
        </w:rPr>
      </w:pPr>
      <w:r>
        <w:rPr>
          <w:rFonts w:ascii="Arial" w:hAnsi="Arial" w:cs="Arial"/>
          <w:b/>
          <w:spacing w:val="4"/>
          <w:sz w:val="26"/>
          <w:szCs w:val="26"/>
        </w:rPr>
        <w:t>OŚWIADCZENIE WYKONAWCY</w:t>
      </w:r>
    </w:p>
    <w:p w14:paraId="2B0B64BC" w14:textId="77777777" w:rsidR="00B6485A" w:rsidRDefault="00000000">
      <w:pPr>
        <w:spacing w:after="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My niżej podpisani:</w:t>
      </w:r>
    </w:p>
    <w:p w14:paraId="6F245A0F" w14:textId="77777777" w:rsidR="00B6485A" w:rsidRDefault="00000000">
      <w:pPr>
        <w:spacing w:after="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09FE284" w14:textId="77777777" w:rsidR="00B6485A" w:rsidRDefault="00000000">
      <w:pPr>
        <w:spacing w:after="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działając w imieniu i na rzecz: </w:t>
      </w:r>
    </w:p>
    <w:p w14:paraId="70C1BF89" w14:textId="77777777" w:rsidR="00B6485A" w:rsidRDefault="00000000">
      <w:pPr>
        <w:spacing w:after="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...................................................................................................................................</w:t>
      </w:r>
    </w:p>
    <w:p w14:paraId="53DDE5F3" w14:textId="77777777" w:rsidR="00B6485A" w:rsidRDefault="00000000">
      <w:pPr>
        <w:spacing w:after="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...................................................................................................................................</w:t>
      </w:r>
    </w:p>
    <w:p w14:paraId="02CB8CCC" w14:textId="23534C37" w:rsidR="00B6485A" w:rsidRDefault="0000000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4"/>
        </w:rPr>
        <w:t>ubiegając się o udzielenie zamówienia publicznego pn.:</w:t>
      </w:r>
      <w:r>
        <w:rPr>
          <w:rFonts w:ascii="Arial" w:hAnsi="Arial" w:cs="Arial"/>
          <w:b/>
          <w:color w:val="000000"/>
          <w:spacing w:val="4"/>
        </w:rPr>
        <w:t xml:space="preserve"> </w:t>
      </w:r>
      <w:r>
        <w:rPr>
          <w:rFonts w:ascii="Arial" w:hAnsi="Arial" w:cs="Arial"/>
          <w:b/>
          <w:bCs/>
        </w:rPr>
        <w:t>„</w:t>
      </w:r>
      <w:bookmarkStart w:id="0" w:name="_Hlk80187681"/>
      <w:r>
        <w:rPr>
          <w:rFonts w:ascii="Arial" w:hAnsi="Arial" w:cs="Arial"/>
          <w:b/>
          <w:bCs/>
        </w:rPr>
        <w:t>Bezgotówkowy zakup paliw płynnych /</w:t>
      </w:r>
      <w:r w:rsidR="003F3C51">
        <w:rPr>
          <w:rFonts w:ascii="Arial" w:hAnsi="Arial" w:cs="Arial"/>
          <w:b/>
          <w:bCs/>
        </w:rPr>
        <w:t>PB</w:t>
      </w:r>
      <w:r>
        <w:rPr>
          <w:rFonts w:ascii="Arial" w:hAnsi="Arial" w:cs="Arial"/>
          <w:b/>
          <w:bCs/>
        </w:rPr>
        <w:t>, ON/ dla samochodów służbowych i sprzętu PZD Pińczów</w:t>
      </w:r>
      <w:bookmarkEnd w:id="0"/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prowadzonego przez Powiatowy Zarząd Dróg w Pińczowie oświadczamy, co następuje:</w:t>
      </w:r>
    </w:p>
    <w:p w14:paraId="55E528B4" w14:textId="77777777" w:rsidR="00B6485A" w:rsidRDefault="00000000">
      <w:pPr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4"/>
        </w:rPr>
        <w:t xml:space="preserve">oświadczamy, że </w:t>
      </w:r>
      <w:r>
        <w:rPr>
          <w:rFonts w:ascii="Arial" w:hAnsi="Arial" w:cs="Arial"/>
          <w:b/>
          <w:color w:val="000000"/>
          <w:spacing w:val="4"/>
        </w:rPr>
        <w:t>nie należymy</w:t>
      </w:r>
      <w:r>
        <w:rPr>
          <w:rFonts w:ascii="Arial" w:hAnsi="Arial" w:cs="Arial"/>
          <w:color w:val="000000"/>
          <w:spacing w:val="4"/>
        </w:rPr>
        <w:t xml:space="preserve"> do grupy kapitałowej</w:t>
      </w:r>
      <w:r>
        <w:rPr>
          <w:rFonts w:ascii="Arial" w:hAnsi="Arial" w:cs="Arial"/>
          <w:color w:val="000000"/>
        </w:rPr>
        <w:t>, o której mowa w art. 108 ust. 1 pkt 5 ustawy Prawo Zamówień Publicznych tj. w rozumieniu ustawy z dnia 16 lutego 2007 r. o ochronie konkurencji i konsumentów (Dz.U.2020 poz. 1076)</w:t>
      </w:r>
      <w:r>
        <w:rPr>
          <w:rFonts w:ascii="Arial" w:hAnsi="Arial" w:cs="Arial"/>
          <w:b/>
          <w:color w:val="000000"/>
        </w:rPr>
        <w:t>*</w:t>
      </w:r>
    </w:p>
    <w:p w14:paraId="53575CE1" w14:textId="77777777" w:rsidR="00B6485A" w:rsidRDefault="00000000">
      <w:pPr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oświadczamy, że </w:t>
      </w:r>
      <w:r>
        <w:rPr>
          <w:rFonts w:ascii="Arial" w:hAnsi="Arial" w:cs="Arial"/>
          <w:b/>
          <w:color w:val="000000"/>
        </w:rPr>
        <w:t>należymy</w:t>
      </w:r>
      <w:r>
        <w:rPr>
          <w:rFonts w:ascii="Arial" w:hAnsi="Arial" w:cs="Arial"/>
          <w:color w:val="000000"/>
        </w:rPr>
        <w:t xml:space="preserve"> do tej samej </w:t>
      </w:r>
      <w:r>
        <w:rPr>
          <w:rFonts w:ascii="Arial" w:hAnsi="Arial" w:cs="Arial"/>
          <w:color w:val="000000"/>
          <w:spacing w:val="4"/>
        </w:rPr>
        <w:t>grupy kapitałowej</w:t>
      </w:r>
      <w:r>
        <w:rPr>
          <w:rFonts w:ascii="Arial" w:hAnsi="Arial" w:cs="Arial"/>
          <w:color w:val="000000"/>
        </w:rPr>
        <w:t>, o której mowa w art. 108 ust. 1 pkt 5 ustawy Prawo Zamówień Publicznych, tj. w rozumieniu ustawy z dnia 16 lutego 2007 r. o ochronie konkurencji i konsumentów (Dz.U.2020 poz. 1076)</w:t>
      </w:r>
      <w:r>
        <w:rPr>
          <w:rFonts w:ascii="Arial" w:hAnsi="Arial" w:cs="Arial"/>
          <w:b/>
          <w:color w:val="000000"/>
        </w:rPr>
        <w:t>*</w:t>
      </w:r>
      <w:r>
        <w:rPr>
          <w:rFonts w:ascii="Arial" w:hAnsi="Arial" w:cs="Arial"/>
          <w:color w:val="000000"/>
        </w:rPr>
        <w:t xml:space="preserve"> co podmioty wymienione poniżej (należy podać nazwy i adresy siedzib)*:</w:t>
      </w:r>
    </w:p>
    <w:p w14:paraId="59930C43" w14:textId="77777777" w:rsidR="00B6485A" w:rsidRDefault="00B6485A">
      <w:pPr>
        <w:ind w:left="20"/>
        <w:jc w:val="both"/>
        <w:rPr>
          <w:rFonts w:ascii="Arial" w:hAnsi="Arial" w:cs="Arial"/>
          <w:color w:val="000000"/>
        </w:rPr>
      </w:pPr>
    </w:p>
    <w:tbl>
      <w:tblPr>
        <w:tblW w:w="910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55"/>
        <w:gridCol w:w="4394"/>
        <w:gridCol w:w="4053"/>
      </w:tblGrid>
      <w:tr w:rsidR="00B6485A" w14:paraId="5503A4B8" w14:textId="77777777">
        <w:trPr>
          <w:trHeight w:val="33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A4F16" w14:textId="77777777" w:rsidR="00B6485A" w:rsidRDefault="00000000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pacing w:val="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8FCA6" w14:textId="77777777" w:rsidR="00B6485A" w:rsidRDefault="00000000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pacing w:val="4"/>
              </w:rPr>
              <w:t>Nazwa (firma)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374E" w14:textId="77777777" w:rsidR="00B6485A" w:rsidRDefault="00000000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pacing w:val="4"/>
              </w:rPr>
              <w:t>Adres siedziby</w:t>
            </w:r>
          </w:p>
        </w:tc>
      </w:tr>
      <w:tr w:rsidR="00B6485A" w14:paraId="4D6B51C8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30A94" w14:textId="77777777" w:rsidR="00B6485A" w:rsidRDefault="00000000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97A2D" w14:textId="77777777" w:rsidR="00B6485A" w:rsidRDefault="00B6485A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E2D9" w14:textId="77777777" w:rsidR="00B6485A" w:rsidRDefault="00B6485A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6485A" w14:paraId="2E0A669D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D5347" w14:textId="77777777" w:rsidR="00B6485A" w:rsidRDefault="00000000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09AAB" w14:textId="77777777" w:rsidR="00B6485A" w:rsidRDefault="00B6485A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5DBA" w14:textId="77777777" w:rsidR="00B6485A" w:rsidRDefault="00B6485A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6485A" w14:paraId="2FE8E786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F57CB" w14:textId="77777777" w:rsidR="00B6485A" w:rsidRDefault="00000000">
            <w:pPr>
              <w:widowControl w:val="0"/>
              <w:jc w:val="both"/>
              <w:rPr>
                <w:rFonts w:ascii="Arial" w:hAnsi="Arial" w:cs="Arial"/>
                <w:color w:val="000000"/>
                <w:spacing w:val="4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800E1" w14:textId="77777777" w:rsidR="00B6485A" w:rsidRDefault="00B6485A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946D" w14:textId="77777777" w:rsidR="00B6485A" w:rsidRDefault="00B6485A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506D5ED" w14:textId="77777777" w:rsidR="00B6485A" w:rsidRDefault="00B6485A">
      <w:pPr>
        <w:jc w:val="both"/>
        <w:rPr>
          <w:rFonts w:ascii="Arial" w:hAnsi="Arial" w:cs="Arial"/>
          <w:color w:val="000000"/>
          <w:spacing w:val="4"/>
        </w:rPr>
      </w:pPr>
    </w:p>
    <w:p w14:paraId="42499B32" w14:textId="77777777" w:rsidR="00B6485A" w:rsidRDefault="00000000">
      <w:pPr>
        <w:pStyle w:val="Tekstpodstawowy31"/>
        <w:ind w:left="4956"/>
        <w:jc w:val="center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.............................................................</w:t>
      </w:r>
    </w:p>
    <w:p w14:paraId="1CD3AC8D" w14:textId="77777777" w:rsidR="00B6485A" w:rsidRDefault="00000000">
      <w:pPr>
        <w:pStyle w:val="Tekstpodstawowy31"/>
        <w:spacing w:after="0"/>
        <w:ind w:left="4956"/>
        <w:jc w:val="center"/>
        <w:rPr>
          <w:rFonts w:ascii="Arial" w:hAnsi="Arial" w:cs="Arial"/>
          <w:color w:val="000000"/>
          <w:spacing w:val="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4"/>
          <w:sz w:val="18"/>
          <w:szCs w:val="18"/>
        </w:rPr>
        <w:t>Pod</w:t>
      </w:r>
      <w:r>
        <w:rPr>
          <w:rFonts w:ascii="Arial" w:hAnsi="Arial" w:cs="Arial"/>
          <w:color w:val="000000"/>
          <w:spacing w:val="4"/>
          <w:sz w:val="18"/>
          <w:szCs w:val="18"/>
          <w:lang w:val="pl-PL"/>
        </w:rPr>
        <w:t>pis kwalifikowany/ podpis zaufany/</w:t>
      </w:r>
    </w:p>
    <w:p w14:paraId="7F8F5976" w14:textId="77777777" w:rsidR="00B6485A" w:rsidRDefault="00000000">
      <w:pPr>
        <w:pStyle w:val="Tekstpodstawowy31"/>
        <w:spacing w:after="0"/>
        <w:ind w:left="4956"/>
        <w:jc w:val="center"/>
        <w:rPr>
          <w:rFonts w:ascii="Arial" w:hAnsi="Arial" w:cs="Arial"/>
          <w:spacing w:val="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4"/>
          <w:sz w:val="18"/>
          <w:szCs w:val="18"/>
          <w:lang w:val="pl-PL"/>
        </w:rPr>
        <w:t>podpis osobisty</w:t>
      </w:r>
    </w:p>
    <w:p w14:paraId="39680592" w14:textId="77777777" w:rsidR="00B6485A" w:rsidRDefault="00B6485A">
      <w:pPr>
        <w:pStyle w:val="Tekstpodstawowywcity22"/>
        <w:spacing w:after="0" w:line="240" w:lineRule="auto"/>
        <w:ind w:left="4956"/>
        <w:jc w:val="center"/>
        <w:rPr>
          <w:rFonts w:ascii="Arial" w:hAnsi="Arial" w:cs="Arial"/>
          <w:b/>
          <w:spacing w:val="4"/>
          <w:sz w:val="18"/>
          <w:szCs w:val="18"/>
        </w:rPr>
      </w:pPr>
    </w:p>
    <w:p w14:paraId="66AA75B3" w14:textId="77777777" w:rsidR="00B6485A" w:rsidRDefault="00B6485A">
      <w:pPr>
        <w:jc w:val="right"/>
        <w:rPr>
          <w:rFonts w:ascii="Arial" w:hAnsi="Arial" w:cs="Arial"/>
          <w:b/>
        </w:rPr>
      </w:pPr>
    </w:p>
    <w:p w14:paraId="34722EB1" w14:textId="77777777" w:rsidR="00B6485A" w:rsidRDefault="0000000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1B760DE6" w14:textId="77777777" w:rsidR="00B6485A" w:rsidRDefault="00000000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Arial" w:hAnsi="Arial" w:cs="Arial"/>
          <w:b/>
          <w:color w:val="FF0000"/>
        </w:rPr>
      </w:pPr>
      <w:r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B6485A">
      <w:pgSz w:w="11906" w:h="16838"/>
      <w:pgMar w:top="1134" w:right="1418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45EA"/>
    <w:multiLevelType w:val="multilevel"/>
    <w:tmpl w:val="B9EABE60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841AA3"/>
    <w:multiLevelType w:val="multilevel"/>
    <w:tmpl w:val="2F96D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5376963">
    <w:abstractNumId w:val="0"/>
  </w:num>
  <w:num w:numId="2" w16cid:durableId="171615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5A"/>
    <w:rsid w:val="003F3C51"/>
    <w:rsid w:val="006B6362"/>
    <w:rsid w:val="00B44C01"/>
    <w:rsid w:val="00B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5400"/>
  <w15:docId w15:val="{0D33BB18-0863-436B-9229-487E6526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A506AF"/>
    <w:rPr>
      <w:rFonts w:ascii="Tahoma" w:hAnsi="Tahoma" w:cs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A506AF"/>
    <w:rPr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Znak1">
    <w:name w:val="Znak Znak1"/>
    <w:basedOn w:val="Normalny"/>
    <w:qFormat/>
    <w:rsid w:val="003D47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506AF"/>
    <w:pPr>
      <w:spacing w:after="0" w:line="240" w:lineRule="auto"/>
    </w:pPr>
    <w:rPr>
      <w:rFonts w:ascii="Tahoma" w:hAnsi="Tahoma" w:cs="Tahoma"/>
    </w:rPr>
  </w:style>
  <w:style w:type="paragraph" w:customStyle="1" w:styleId="Tekstpodstawowy31">
    <w:name w:val="Tekst podstawowy 31"/>
    <w:basedOn w:val="Normalny"/>
    <w:qFormat/>
    <w:rsid w:val="00A506AF"/>
    <w:pPr>
      <w:spacing w:after="120" w:line="240" w:lineRule="auto"/>
    </w:pPr>
    <w:rPr>
      <w:rFonts w:ascii="Cambria" w:eastAsia="Times New Roman" w:hAnsi="Cambria" w:cs="Times New Roman"/>
      <w:sz w:val="16"/>
      <w:szCs w:val="16"/>
      <w:lang w:val="x-none" w:eastAsia="pl-PL"/>
    </w:rPr>
  </w:style>
  <w:style w:type="paragraph" w:customStyle="1" w:styleId="Tekstpodstawowywcity22">
    <w:name w:val="Tekst podstawowy wcięty 22"/>
    <w:basedOn w:val="Normalny"/>
    <w:qFormat/>
    <w:rsid w:val="00A506AF"/>
    <w:pPr>
      <w:spacing w:after="120" w:line="480" w:lineRule="auto"/>
      <w:ind w:left="283"/>
    </w:pPr>
    <w:rPr>
      <w:rFonts w:ascii="Cambria" w:eastAsia="Times New Roman" w:hAnsi="Cambria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dc:description/>
  <cp:lastModifiedBy>Fatyga Przemysław</cp:lastModifiedBy>
  <cp:revision>30</cp:revision>
  <dcterms:created xsi:type="dcterms:W3CDTF">2016-09-22T07:47:00Z</dcterms:created>
  <dcterms:modified xsi:type="dcterms:W3CDTF">2024-12-29T17:31:00Z</dcterms:modified>
  <dc:language>pl-PL</dc:language>
</cp:coreProperties>
</file>