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pacing w:val="-54"/>
          <w:sz w:val="20"/>
        </w:rPr>
      </w:pPr>
      <w:r>
        <w:rPr>
          <w:rFonts w:ascii="Arial" w:hAnsi="Arial"/>
          <w:b/>
          <w:sz w:val="20"/>
        </w:rPr>
        <w:t>Załącznik Nr 6 do SWZ</w:t>
      </w:r>
      <w:r>
        <w:rPr>
          <w:rFonts w:ascii="Arial" w:hAnsi="Arial"/>
          <w:b/>
          <w:spacing w:val="-54"/>
          <w:sz w:val="20"/>
        </w:rPr>
        <w:t xml:space="preserve"> </w:t>
      </w: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 w:cs="Arial"/>
          <w:w w:val="95"/>
          <w:sz w:val="18"/>
          <w:u w:val="single"/>
        </w:rPr>
      </w:pPr>
      <w:r w:rsidRPr="007D7761">
        <w:rPr>
          <w:rFonts w:ascii="Arial" w:hAnsi="Arial" w:cs="Arial"/>
          <w:sz w:val="18"/>
        </w:rPr>
        <w:t xml:space="preserve"> (wykaz</w:t>
      </w:r>
      <w:r w:rsidRPr="007D7761">
        <w:rPr>
          <w:rFonts w:ascii="Arial" w:hAnsi="Arial" w:cs="Arial"/>
          <w:spacing w:val="-7"/>
          <w:sz w:val="18"/>
        </w:rPr>
        <w:t xml:space="preserve"> </w:t>
      </w:r>
      <w:r w:rsidRPr="007D7761">
        <w:rPr>
          <w:rFonts w:ascii="Arial" w:hAnsi="Arial" w:cs="Arial"/>
          <w:sz w:val="18"/>
        </w:rPr>
        <w:t>składa</w:t>
      </w:r>
      <w:r w:rsidRPr="007D7761">
        <w:rPr>
          <w:rFonts w:ascii="Arial" w:hAnsi="Arial" w:cs="Arial"/>
          <w:spacing w:val="-6"/>
          <w:sz w:val="18"/>
        </w:rPr>
        <w:t xml:space="preserve"> </w:t>
      </w:r>
      <w:r w:rsidRPr="007D7761">
        <w:rPr>
          <w:rFonts w:ascii="Arial" w:hAnsi="Arial" w:cs="Arial"/>
          <w:sz w:val="18"/>
        </w:rPr>
        <w:t xml:space="preserve">wykonawca </w:t>
      </w:r>
      <w:r w:rsidRPr="007D7761">
        <w:rPr>
          <w:rFonts w:ascii="Arial" w:hAnsi="Arial" w:cs="Arial"/>
          <w:w w:val="95"/>
          <w:sz w:val="18"/>
          <w:u w:val="single"/>
        </w:rPr>
        <w:t>w</w:t>
      </w:r>
      <w:r w:rsidRPr="007D7761">
        <w:rPr>
          <w:rFonts w:ascii="Arial" w:hAnsi="Arial" w:cs="Arial"/>
          <w:spacing w:val="19"/>
          <w:w w:val="95"/>
          <w:sz w:val="18"/>
          <w:u w:val="single"/>
        </w:rPr>
        <w:t xml:space="preserve"> </w:t>
      </w:r>
      <w:r w:rsidRPr="007D7761">
        <w:rPr>
          <w:rFonts w:ascii="Arial" w:hAnsi="Arial" w:cs="Arial"/>
          <w:w w:val="95"/>
          <w:sz w:val="18"/>
          <w:u w:val="single"/>
        </w:rPr>
        <w:t>odpowiedzi</w:t>
      </w:r>
      <w:r w:rsidRPr="007D7761">
        <w:rPr>
          <w:rFonts w:ascii="Arial" w:hAnsi="Arial" w:cs="Arial"/>
          <w:spacing w:val="20"/>
          <w:w w:val="95"/>
          <w:sz w:val="18"/>
          <w:u w:val="single"/>
        </w:rPr>
        <w:t xml:space="preserve"> </w:t>
      </w:r>
      <w:r w:rsidRPr="007D7761">
        <w:rPr>
          <w:rFonts w:ascii="Arial" w:hAnsi="Arial" w:cs="Arial"/>
          <w:w w:val="95"/>
          <w:sz w:val="18"/>
          <w:u w:val="single"/>
        </w:rPr>
        <w:t>na</w:t>
      </w:r>
      <w:r w:rsidRPr="007D7761">
        <w:rPr>
          <w:rFonts w:ascii="Arial" w:hAnsi="Arial" w:cs="Arial"/>
          <w:spacing w:val="21"/>
          <w:w w:val="95"/>
          <w:sz w:val="18"/>
          <w:u w:val="single"/>
        </w:rPr>
        <w:t xml:space="preserve"> </w:t>
      </w:r>
      <w:r w:rsidRPr="007D7761">
        <w:rPr>
          <w:rFonts w:ascii="Arial" w:hAnsi="Arial" w:cs="Arial"/>
          <w:w w:val="95"/>
          <w:sz w:val="18"/>
          <w:u w:val="single"/>
        </w:rPr>
        <w:t>wezwanie</w:t>
      </w:r>
      <w:r w:rsidRPr="007D7761">
        <w:rPr>
          <w:rFonts w:ascii="Arial" w:hAnsi="Arial" w:cs="Arial"/>
          <w:spacing w:val="22"/>
          <w:w w:val="95"/>
          <w:sz w:val="18"/>
          <w:u w:val="single"/>
        </w:rPr>
        <w:t xml:space="preserve"> </w:t>
      </w:r>
      <w:r w:rsidRPr="007D7761">
        <w:rPr>
          <w:rFonts w:ascii="Arial" w:hAnsi="Arial" w:cs="Arial"/>
          <w:w w:val="95"/>
          <w:sz w:val="18"/>
          <w:u w:val="single"/>
        </w:rPr>
        <w:t>Zamawiającego)</w:t>
      </w: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sz w:val="20"/>
        </w:rPr>
      </w:pPr>
    </w:p>
    <w:p w:rsidR="00B80872" w:rsidRPr="00A63300" w:rsidRDefault="00B80872" w:rsidP="00B80872">
      <w:pPr>
        <w:pStyle w:val="Tekstpodstawowy"/>
        <w:shd w:val="clear" w:color="auto" w:fill="DEEAF6" w:themeFill="accent5" w:themeFillTint="33"/>
        <w:spacing w:before="11"/>
        <w:ind w:right="-32"/>
        <w:jc w:val="center"/>
        <w:rPr>
          <w:rFonts w:eastAsiaTheme="majorEastAsia"/>
          <w:b/>
          <w:sz w:val="22"/>
          <w:szCs w:val="22"/>
        </w:rPr>
      </w:pPr>
      <w:r w:rsidRPr="00A63300">
        <w:rPr>
          <w:rFonts w:eastAsiaTheme="majorEastAsia"/>
          <w:b/>
          <w:sz w:val="22"/>
          <w:szCs w:val="22"/>
        </w:rPr>
        <w:t>WYKAZ OSÓB SKIEROWANYCH PRZEZ WYKONAWCĘ DO REALIZACJI ZAMÓWIENIA</w:t>
      </w:r>
    </w:p>
    <w:p w:rsidR="00B80872" w:rsidRDefault="00B80872" w:rsidP="00B80872">
      <w:pPr>
        <w:pStyle w:val="Tekstpodstawowy"/>
        <w:shd w:val="clear" w:color="auto" w:fill="DEEAF6" w:themeFill="accent5" w:themeFillTint="33"/>
        <w:spacing w:before="11"/>
        <w:ind w:right="-32"/>
        <w:jc w:val="center"/>
        <w:rPr>
          <w:rFonts w:eastAsiaTheme="majorEastAsia"/>
          <w:b/>
          <w:sz w:val="22"/>
          <w:szCs w:val="22"/>
        </w:rPr>
      </w:pPr>
      <w:r w:rsidRPr="00A63300">
        <w:rPr>
          <w:rFonts w:eastAsiaTheme="majorEastAsia"/>
          <w:b/>
          <w:sz w:val="22"/>
          <w:szCs w:val="22"/>
        </w:rPr>
        <w:t xml:space="preserve">na: </w:t>
      </w:r>
    </w:p>
    <w:p w:rsidR="00B80872" w:rsidRDefault="00B80872" w:rsidP="00B80872">
      <w:pPr>
        <w:pStyle w:val="Tekstpodstawowy"/>
        <w:shd w:val="clear" w:color="auto" w:fill="D9E2F3" w:themeFill="accent1" w:themeFillTint="33"/>
        <w:jc w:val="center"/>
        <w:rPr>
          <w:b/>
        </w:rPr>
      </w:pPr>
      <w:r w:rsidRPr="005F23C8">
        <w:rPr>
          <w:rFonts w:eastAsiaTheme="majorEastAsia"/>
          <w:b/>
          <w:sz w:val="22"/>
          <w:szCs w:val="22"/>
        </w:rPr>
        <w:t>„Wykonanie usługi w zakresie przeglądu i naprawy  zabudowy pojazdu specjalnego – pożarniczego marki SCANIA G440CB 6x6EHZ dla WSP Dęblin.” SPRAWA NR 17/25/P</w:t>
      </w:r>
    </w:p>
    <w:p w:rsidR="00B80872" w:rsidRDefault="00B80872" w:rsidP="00B80872">
      <w:pPr>
        <w:spacing w:before="93"/>
        <w:ind w:right="-32"/>
        <w:jc w:val="center"/>
        <w:rPr>
          <w:rFonts w:ascii="Arial" w:hAnsi="Arial" w:cs="Arial"/>
          <w:b/>
          <w:u w:val="thick"/>
        </w:rPr>
      </w:pPr>
      <w:r w:rsidRPr="00FD559E">
        <w:rPr>
          <w:rFonts w:ascii="Arial" w:hAnsi="Arial" w:cs="Arial"/>
          <w:b/>
          <w:u w:val="thick"/>
        </w:rPr>
        <w:t>WYKAZ</w:t>
      </w:r>
      <w:r w:rsidRPr="00FD559E">
        <w:rPr>
          <w:rFonts w:ascii="Arial" w:hAnsi="Arial" w:cs="Arial"/>
          <w:b/>
          <w:spacing w:val="-2"/>
          <w:u w:val="thick"/>
        </w:rPr>
        <w:t xml:space="preserve"> </w:t>
      </w:r>
      <w:r>
        <w:rPr>
          <w:rFonts w:ascii="Arial" w:hAnsi="Arial" w:cs="Arial"/>
          <w:b/>
          <w:u w:val="thick"/>
        </w:rPr>
        <w:t>OSÓB</w:t>
      </w:r>
    </w:p>
    <w:p w:rsidR="00B80872" w:rsidRDefault="00B80872" w:rsidP="00B80872">
      <w:pPr>
        <w:pStyle w:val="Tekstpodstawowy"/>
        <w:ind w:right="-32"/>
        <w:rPr>
          <w:sz w:val="22"/>
        </w:rPr>
      </w:pPr>
      <w:r w:rsidRPr="00577E07">
        <w:rPr>
          <w:b/>
          <w:w w:val="95"/>
          <w:sz w:val="22"/>
        </w:rPr>
        <w:t xml:space="preserve">Oświadczam, </w:t>
      </w:r>
      <w:r w:rsidRPr="00577E07">
        <w:rPr>
          <w:w w:val="95"/>
          <w:sz w:val="22"/>
        </w:rPr>
        <w:t>że dysponuję następującymi osobami, które skieruję do realizacji zamówienia publicznego, w szczególności odpowiedzialnych za</w:t>
      </w:r>
      <w:r w:rsidRPr="00577E07">
        <w:rPr>
          <w:spacing w:val="1"/>
          <w:w w:val="95"/>
          <w:sz w:val="22"/>
        </w:rPr>
        <w:t xml:space="preserve"> </w:t>
      </w:r>
      <w:r w:rsidRPr="00577E07">
        <w:rPr>
          <w:sz w:val="22"/>
        </w:rPr>
        <w:t>świadczenie usług, wraz z informacjami na temat ich kwalifikacji zawodowych, uprawnień, doświadczenia i wykształcenia niezbędnych do</w:t>
      </w:r>
      <w:r w:rsidRPr="00577E07">
        <w:rPr>
          <w:spacing w:val="1"/>
          <w:sz w:val="22"/>
        </w:rPr>
        <w:t xml:space="preserve"> </w:t>
      </w:r>
      <w:r w:rsidRPr="00577E07">
        <w:rPr>
          <w:sz w:val="22"/>
        </w:rPr>
        <w:t>wykonania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zamówienia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publicznego,</w:t>
      </w:r>
      <w:r w:rsidRPr="00577E07">
        <w:rPr>
          <w:spacing w:val="-4"/>
          <w:sz w:val="22"/>
        </w:rPr>
        <w:t xml:space="preserve"> </w:t>
      </w:r>
      <w:r w:rsidRPr="00577E07">
        <w:rPr>
          <w:sz w:val="22"/>
        </w:rPr>
        <w:t>a</w:t>
      </w:r>
      <w:r w:rsidRPr="00577E07">
        <w:rPr>
          <w:spacing w:val="-4"/>
          <w:sz w:val="22"/>
        </w:rPr>
        <w:t xml:space="preserve"> </w:t>
      </w:r>
      <w:r w:rsidRPr="00577E07">
        <w:rPr>
          <w:sz w:val="22"/>
        </w:rPr>
        <w:t>także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zakresu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wykonywanych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przez</w:t>
      </w:r>
      <w:r w:rsidRPr="00577E07">
        <w:rPr>
          <w:spacing w:val="-4"/>
          <w:sz w:val="22"/>
        </w:rPr>
        <w:t xml:space="preserve"> </w:t>
      </w:r>
      <w:r w:rsidRPr="00577E07">
        <w:rPr>
          <w:sz w:val="22"/>
        </w:rPr>
        <w:t>nie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czynności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oraz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informacją</w:t>
      </w:r>
      <w:r w:rsidRPr="00577E07">
        <w:rPr>
          <w:spacing w:val="-6"/>
          <w:sz w:val="22"/>
        </w:rPr>
        <w:t xml:space="preserve"> </w:t>
      </w:r>
      <w:r w:rsidRPr="00577E07">
        <w:rPr>
          <w:sz w:val="22"/>
        </w:rPr>
        <w:t>o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podstawie</w:t>
      </w:r>
      <w:r w:rsidRPr="00577E07">
        <w:rPr>
          <w:spacing w:val="-4"/>
          <w:sz w:val="22"/>
        </w:rPr>
        <w:t xml:space="preserve"> </w:t>
      </w:r>
      <w:r w:rsidRPr="00577E07">
        <w:rPr>
          <w:sz w:val="22"/>
        </w:rPr>
        <w:t>do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dysponowania</w:t>
      </w:r>
      <w:r w:rsidRPr="00577E07">
        <w:rPr>
          <w:spacing w:val="-5"/>
          <w:sz w:val="22"/>
        </w:rPr>
        <w:t xml:space="preserve"> </w:t>
      </w:r>
      <w:r w:rsidRPr="00577E07">
        <w:rPr>
          <w:sz w:val="22"/>
        </w:rPr>
        <w:t>tymi</w:t>
      </w:r>
      <w:r w:rsidRPr="00577E07">
        <w:rPr>
          <w:spacing w:val="-59"/>
          <w:sz w:val="22"/>
        </w:rPr>
        <w:t xml:space="preserve"> </w:t>
      </w:r>
      <w:r w:rsidRPr="00577E07">
        <w:rPr>
          <w:sz w:val="22"/>
        </w:rPr>
        <w:t>osobami</w:t>
      </w:r>
      <w:r w:rsidRPr="00577E07">
        <w:rPr>
          <w:spacing w:val="-2"/>
          <w:sz w:val="22"/>
        </w:rPr>
        <w:t xml:space="preserve"> </w:t>
      </w:r>
      <w:r w:rsidRPr="00577E07">
        <w:rPr>
          <w:sz w:val="22"/>
        </w:rPr>
        <w:t>tj:</w:t>
      </w:r>
    </w:p>
    <w:p w:rsidR="00B80872" w:rsidRDefault="00B80872" w:rsidP="00B80872">
      <w:pPr>
        <w:pStyle w:val="Tekstpodstawowy"/>
        <w:ind w:right="-32"/>
        <w:rPr>
          <w:sz w:val="22"/>
        </w:rPr>
      </w:pPr>
    </w:p>
    <w:p w:rsidR="00B80872" w:rsidRPr="005D4A96" w:rsidRDefault="00B80872" w:rsidP="00B80872">
      <w:pPr>
        <w:pStyle w:val="Bezodstpw"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u w:val="single"/>
        </w:rPr>
      </w:pPr>
      <w:r w:rsidRPr="005D4A96">
        <w:rPr>
          <w:rFonts w:ascii="Arial" w:hAnsi="Arial" w:cs="Arial"/>
          <w:b/>
        </w:rPr>
        <w:t>minimum 1 osobą</w:t>
      </w:r>
      <w:r w:rsidRPr="005D4A96">
        <w:rPr>
          <w:rFonts w:ascii="Arial" w:hAnsi="Arial" w:cs="Arial"/>
        </w:rPr>
        <w:t xml:space="preserve"> - </w:t>
      </w:r>
      <w:r w:rsidRPr="005D4A96">
        <w:rPr>
          <w:rFonts w:ascii="Arial" w:hAnsi="Arial" w:cs="Arial"/>
          <w:b/>
        </w:rPr>
        <w:t>mechanika samochodowego</w:t>
      </w:r>
      <w:r w:rsidRPr="005D4A96">
        <w:rPr>
          <w:rFonts w:ascii="Arial" w:hAnsi="Arial" w:cs="Arial"/>
        </w:rPr>
        <w:t>, posiadającego minimum trzyletnie doświadczenie w zawodzie mechanika w ujęciu praktycznym (naprawa i obsługa pojazdów samochodowych).</w:t>
      </w:r>
    </w:p>
    <w:p w:rsidR="00B80872" w:rsidRDefault="00B80872" w:rsidP="00B80872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5D4A96">
        <w:rPr>
          <w:rFonts w:ascii="Arial" w:hAnsi="Arial" w:cs="Arial"/>
          <w:b/>
        </w:rPr>
        <w:t>minimum 1 osobą –</w:t>
      </w:r>
      <w:r w:rsidRPr="005D4A96">
        <w:rPr>
          <w:rFonts w:ascii="Arial" w:hAnsi="Arial" w:cs="Arial"/>
        </w:rPr>
        <w:t xml:space="preserve"> </w:t>
      </w:r>
      <w:r w:rsidRPr="005D4A96">
        <w:rPr>
          <w:rFonts w:ascii="Arial" w:hAnsi="Arial" w:cs="Arial"/>
          <w:b/>
        </w:rPr>
        <w:t>elektromechanika samochodowego</w:t>
      </w:r>
      <w:r w:rsidRPr="005D4A96">
        <w:rPr>
          <w:rFonts w:ascii="Arial" w:hAnsi="Arial" w:cs="Arial"/>
        </w:rPr>
        <w:t>, posiadającego minimum trzyletnie doświadczenie w zawodzie elektromechanika</w:t>
      </w:r>
      <w:r w:rsidRPr="00043590">
        <w:rPr>
          <w:rFonts w:ascii="Arial" w:hAnsi="Arial" w:cs="Arial"/>
        </w:rPr>
        <w:t xml:space="preserve"> w ujęciu praktycznym (naprawa i obsługa pojazdów samochodowych).</w:t>
      </w:r>
    </w:p>
    <w:p w:rsidR="00B80872" w:rsidRDefault="00B80872" w:rsidP="00B80872">
      <w:pPr>
        <w:jc w:val="both"/>
        <w:rPr>
          <w:rFonts w:ascii="Arial" w:hAnsi="Arial" w:cs="Arial"/>
          <w:bCs/>
          <w:color w:val="0070C0"/>
        </w:rPr>
      </w:pPr>
    </w:p>
    <w:p w:rsidR="00B80872" w:rsidRPr="007F2412" w:rsidRDefault="00B80872" w:rsidP="00B80872">
      <w:pPr>
        <w:jc w:val="both"/>
        <w:rPr>
          <w:rFonts w:ascii="Arial" w:hAnsi="Arial" w:cs="Arial"/>
          <w:bCs/>
          <w:spacing w:val="2"/>
          <w:szCs w:val="24"/>
        </w:rPr>
      </w:pPr>
      <w:r w:rsidRPr="007F2412">
        <w:rPr>
          <w:rFonts w:ascii="Arial" w:hAnsi="Arial" w:cs="Arial"/>
          <w:bCs/>
          <w:spacing w:val="2"/>
          <w:szCs w:val="24"/>
        </w:rPr>
        <w:t xml:space="preserve">Wykonawca musi dysponować odpowiednim potencjałem technicznym oraz osobami zdolnymi do wykonania zamówienia. Dokumenty na potwierdzenie kwalifikacji zawodowych i doświadczenia osób niezbędnych do wykonania zamówienia publicznego – Wybrany Wykonawca zobowiązany będzie przedstawić osobie odpowiedzialnej za realizację umowy po podpisaniu umowy, a przed przystąpieniem do realizacji usługi pod rygorem rozwiązania umowy z winy Wykonawcy i naliczenia Wykonawcy kary umownej, o której mowa w </w:t>
      </w:r>
      <w:r w:rsidRPr="007F2412">
        <w:rPr>
          <w:rFonts w:ascii="Arial" w:eastAsia="Calibri" w:hAnsi="Arial" w:cs="Arial"/>
          <w:b/>
          <w:bCs/>
          <w:szCs w:val="24"/>
        </w:rPr>
        <w:t>§ 7 ust.1 pkt. 1</w:t>
      </w:r>
      <w:r w:rsidRPr="007F2412">
        <w:rPr>
          <w:rFonts w:ascii="Arial" w:eastAsia="Calibri" w:hAnsi="Arial" w:cs="Arial"/>
          <w:szCs w:val="24"/>
        </w:rPr>
        <w:t xml:space="preserve"> projektowanych postanowień umowy w sprawie zamówienia publicznego, które zostaną wprowadzone do treści tej umowy (załącznika Nr 2b do SWZ)</w:t>
      </w:r>
      <w:r w:rsidRPr="007F2412">
        <w:rPr>
          <w:rFonts w:ascii="Arial" w:hAnsi="Arial" w:cs="Arial"/>
          <w:bCs/>
          <w:spacing w:val="2"/>
          <w:szCs w:val="24"/>
        </w:rPr>
        <w:t>.</w:t>
      </w:r>
    </w:p>
    <w:p w:rsidR="00B80872" w:rsidRPr="00A83442" w:rsidRDefault="00B80872" w:rsidP="00B80872">
      <w:pPr>
        <w:pStyle w:val="Akapitzlist"/>
        <w:spacing w:line="240" w:lineRule="auto"/>
        <w:ind w:left="0"/>
        <w:jc w:val="both"/>
        <w:rPr>
          <w:rFonts w:ascii="Arial" w:hAnsi="Arial" w:cs="Arial"/>
          <w:b/>
        </w:rPr>
      </w:pPr>
      <w:r w:rsidRPr="00A83442">
        <w:rPr>
          <w:rFonts w:ascii="Arial" w:hAnsi="Arial" w:cs="Arial"/>
          <w:b/>
          <w:bCs/>
        </w:rPr>
        <w:t>Zamawiający dopuszcza, aby na potwierdzenie spełniania warunku – Wykonawca wykazał się dysponowaniem 1 osobą – pełniącą funkcję jednocześnie mechanika i elektromechanika samochodowego, jeżeli posiada ona wymaganą w warunku udziału w postępowaniu wiedzę i doświadczenie.</w:t>
      </w:r>
    </w:p>
    <w:p w:rsidR="00B80872" w:rsidRPr="00577E07" w:rsidRDefault="00B80872" w:rsidP="00B80872">
      <w:pPr>
        <w:pStyle w:val="Tekstpodstawowy"/>
        <w:ind w:right="-32"/>
        <w:rPr>
          <w:sz w:val="22"/>
        </w:rPr>
      </w:pPr>
    </w:p>
    <w:p w:rsidR="00B80872" w:rsidRPr="00577E07" w:rsidRDefault="00B80872" w:rsidP="00B80872">
      <w:pPr>
        <w:pStyle w:val="Tekstpodstawowy"/>
        <w:spacing w:before="11"/>
        <w:ind w:right="-32"/>
        <w:rPr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2609"/>
        <w:gridCol w:w="4285"/>
        <w:gridCol w:w="2286"/>
        <w:gridCol w:w="2338"/>
        <w:gridCol w:w="2338"/>
      </w:tblGrid>
      <w:tr w:rsidR="00B80872" w:rsidRPr="00A83442" w:rsidTr="00BE7473">
        <w:trPr>
          <w:cantSplit/>
          <w:trHeight w:val="74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4"/>
              </w:rPr>
            </w:pPr>
            <w:r w:rsidRPr="00A83442">
              <w:rPr>
                <w:rFonts w:ascii="Arial" w:eastAsia="Calibri" w:hAnsi="Arial" w:cs="Arial"/>
                <w:b/>
                <w:bCs/>
                <w:sz w:val="20"/>
                <w:szCs w:val="24"/>
              </w:rPr>
              <w:t>Imię i nazwisko osoby, którą dysponuje wykonawca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Kwalifikacje zawodowe</w:t>
            </w:r>
          </w:p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 xml:space="preserve"> oraz wymagane doświadczenie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Zakres powierzonych czynności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Podstawa do dysponowania osobą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Zasób</w:t>
            </w:r>
          </w:p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własny/zasób</w:t>
            </w:r>
          </w:p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podmiotu</w:t>
            </w:r>
          </w:p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udostępniającego</w:t>
            </w:r>
          </w:p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zasoby</w:t>
            </w:r>
          </w:p>
        </w:tc>
      </w:tr>
      <w:tr w:rsidR="00B80872" w:rsidRPr="00A83442" w:rsidTr="00BE7473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6"/>
                <w:lang w:eastAsia="pl-PL"/>
              </w:rPr>
              <w:t>1.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i/>
                <w:iCs/>
                <w:sz w:val="20"/>
                <w:szCs w:val="26"/>
                <w:lang w:eastAsia="pl-PL"/>
              </w:rPr>
              <w:t>2.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6"/>
                <w:lang w:eastAsia="pl-PL"/>
              </w:rPr>
              <w:t>3.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Calibri" w:hAnsi="Arial" w:cs="Arial"/>
                <w:b/>
                <w:i/>
                <w:iCs/>
                <w:sz w:val="20"/>
                <w:szCs w:val="26"/>
                <w:lang w:eastAsia="pl-PL"/>
              </w:rPr>
              <w:t>4.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Calibri" w:hAnsi="Arial" w:cs="Arial"/>
                <w:b/>
                <w:i/>
                <w:iCs/>
                <w:sz w:val="20"/>
                <w:szCs w:val="26"/>
                <w:lang w:eastAsia="pl-PL"/>
              </w:rPr>
              <w:t>5.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Calibri" w:hAnsi="Arial" w:cs="Arial"/>
                <w:b/>
                <w:i/>
                <w:i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Calibri" w:hAnsi="Arial" w:cs="Arial"/>
                <w:b/>
                <w:i/>
                <w:iCs/>
                <w:sz w:val="20"/>
                <w:szCs w:val="26"/>
                <w:lang w:eastAsia="pl-PL"/>
              </w:rPr>
              <w:t>6</w:t>
            </w:r>
          </w:p>
        </w:tc>
      </w:tr>
      <w:tr w:rsidR="00B80872" w:rsidRPr="00A83442" w:rsidTr="00BE7473">
        <w:trPr>
          <w:trHeight w:val="628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6"/>
                <w:lang w:eastAsia="pl-PL"/>
              </w:rPr>
              <w:t>1.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Times New Roman" w:hAnsi="Arial" w:cs="Arial"/>
                <w:bCs/>
                <w:sz w:val="20"/>
                <w:szCs w:val="26"/>
                <w:lang w:eastAsia="pl-PL"/>
              </w:rPr>
              <w:t>………………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  <w:t xml:space="preserve">Doświadczenie zawodowe: </w:t>
            </w: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doświadczenie w zawodzie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mechanika w ujęciu praktycznym (naprawa i obsługa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pojazdów samochodowych) – okres zatrudnienia: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Od ……………do ……………..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Miejsce zatrudnienia: ……………..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Od …………. do ……………………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Miejsce zatrudnienia: ………………..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spacing w:val="2"/>
                <w:sz w:val="20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spacing w:val="2"/>
                <w:sz w:val="20"/>
                <w:lang w:eastAsia="pl-PL"/>
              </w:rPr>
              <w:t>Mechanik samochodowy -</w:t>
            </w:r>
          </w:p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spacing w:val="2"/>
                <w:sz w:val="20"/>
                <w:lang w:eastAsia="pl-PL"/>
              </w:rPr>
              <w:t>naprawa i obsługa pojazdów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6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6"/>
                <w:lang w:eastAsia="pl-PL"/>
              </w:rPr>
            </w:pPr>
          </w:p>
        </w:tc>
      </w:tr>
      <w:tr w:rsidR="00B80872" w:rsidRPr="00A83442" w:rsidTr="00BE7473">
        <w:trPr>
          <w:trHeight w:val="628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6"/>
                <w:lang w:eastAsia="pl-PL"/>
              </w:rPr>
              <w:t>2.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Cs/>
                <w:sz w:val="20"/>
                <w:szCs w:val="26"/>
                <w:lang w:eastAsia="pl-PL"/>
              </w:rPr>
            </w:pPr>
            <w:r w:rsidRPr="00A83442">
              <w:rPr>
                <w:rFonts w:ascii="Arial" w:eastAsia="Times New Roman" w:hAnsi="Arial" w:cs="Arial"/>
                <w:bCs/>
                <w:sz w:val="20"/>
                <w:szCs w:val="26"/>
                <w:lang w:eastAsia="pl-PL"/>
              </w:rPr>
              <w:t>…………………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  <w:t xml:space="preserve">Doświadczenie zawodowe: </w:t>
            </w: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doświadczenie w zawodzie</w:t>
            </w:r>
            <w:r w:rsidRPr="00A83442">
              <w:rPr>
                <w:rFonts w:ascii="Calibri" w:eastAsia="Calibri" w:hAnsi="Calibri" w:cs="Arial"/>
                <w:sz w:val="20"/>
              </w:rPr>
              <w:t xml:space="preserve"> </w:t>
            </w: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w zawodzie elektromechanika w ujęciu praktycznym (naprawa i obsługa pojazdów samochodowych)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Od ……………do ……………..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Miejsce zatrudnienia: ……………..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Od …………. do ……………………</w:t>
            </w:r>
          </w:p>
          <w:p w:rsidR="00B80872" w:rsidRPr="00A83442" w:rsidRDefault="00B80872" w:rsidP="00BE7473">
            <w:pPr>
              <w:autoSpaceDE w:val="0"/>
              <w:autoSpaceDN w:val="0"/>
              <w:adjustRightInd w:val="0"/>
              <w:spacing w:after="0" w:line="268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  <w:r w:rsidRPr="00A83442">
              <w:rPr>
                <w:rFonts w:ascii="Arial" w:eastAsia="Times New Roman" w:hAnsi="Arial" w:cs="Arial"/>
                <w:sz w:val="20"/>
                <w:szCs w:val="24"/>
              </w:rPr>
              <w:t>Miejsce zatrudnienia: ……………….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</w:pPr>
            <w:r w:rsidRPr="00A83442">
              <w:rPr>
                <w:rFonts w:ascii="Arial" w:eastAsia="Times New Roman" w:hAnsi="Arial" w:cs="Arial"/>
                <w:b/>
                <w:spacing w:val="2"/>
                <w:sz w:val="20"/>
                <w:lang w:eastAsia="pl-PL"/>
              </w:rPr>
              <w:t>Elektromechanik samochodowy -naprawa i obsługa pojazdów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6"/>
                <w:lang w:eastAsia="pl-PL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872" w:rsidRPr="00A83442" w:rsidRDefault="00B80872" w:rsidP="00BE7473">
            <w:pPr>
              <w:spacing w:after="0" w:line="268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6"/>
                <w:lang w:eastAsia="pl-PL"/>
              </w:rPr>
            </w:pPr>
          </w:p>
        </w:tc>
      </w:tr>
    </w:tbl>
    <w:p w:rsidR="00B80872" w:rsidRDefault="00B80872" w:rsidP="00B80872">
      <w:pPr>
        <w:ind w:right="1155"/>
        <w:jc w:val="both"/>
        <w:rPr>
          <w:rFonts w:ascii="Arial" w:hAnsi="Arial" w:cs="Arial"/>
          <w:b/>
          <w:u w:val="thick"/>
        </w:rPr>
      </w:pPr>
    </w:p>
    <w:p w:rsidR="00B80872" w:rsidRPr="00A66645" w:rsidRDefault="00B80872" w:rsidP="00B80872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68" w:lineRule="auto"/>
        <w:jc w:val="both"/>
        <w:rPr>
          <w:rFonts w:ascii="Arial" w:eastAsia="Times New Roman" w:hAnsi="Arial" w:cs="Arial"/>
          <w:b/>
          <w:sz w:val="24"/>
          <w:szCs w:val="26"/>
          <w:u w:val="single"/>
          <w:lang w:eastAsia="pl-PL"/>
        </w:rPr>
      </w:pPr>
      <w:r w:rsidRPr="00A66645">
        <w:rPr>
          <w:rFonts w:ascii="Arial" w:eastAsia="Times New Roman" w:hAnsi="Arial" w:cs="Arial"/>
          <w:b/>
          <w:sz w:val="24"/>
          <w:szCs w:val="26"/>
          <w:u w:val="single"/>
          <w:lang w:eastAsia="pl-PL"/>
        </w:rPr>
        <w:t>Uwaga! W zależności od ilości osób skierowanych przez wykonawcę do realizacji zamówienia należy dokonać wstawienia kolejnego wersów do ww. Tabeli.</w:t>
      </w:r>
    </w:p>
    <w:p w:rsidR="00B80872" w:rsidRDefault="00B80872" w:rsidP="00B80872">
      <w:pPr>
        <w:ind w:right="1155"/>
        <w:jc w:val="both"/>
        <w:rPr>
          <w:rFonts w:ascii="Arial" w:hAnsi="Arial" w:cs="Arial"/>
          <w:spacing w:val="-1"/>
          <w:sz w:val="20"/>
        </w:rPr>
      </w:pPr>
    </w:p>
    <w:p w:rsidR="00B80872" w:rsidRPr="00577E07" w:rsidRDefault="00B80872" w:rsidP="00B80872">
      <w:pPr>
        <w:ind w:right="1155"/>
        <w:jc w:val="both"/>
        <w:rPr>
          <w:rFonts w:ascii="Arial" w:hAnsi="Arial" w:cs="Arial"/>
          <w:b/>
          <w:i/>
          <w:sz w:val="20"/>
        </w:rPr>
      </w:pPr>
      <w:r w:rsidRPr="00577E07">
        <w:rPr>
          <w:rFonts w:ascii="Arial" w:hAnsi="Arial" w:cs="Arial"/>
          <w:spacing w:val="-1"/>
          <w:sz w:val="20"/>
        </w:rPr>
        <w:t>**)</w:t>
      </w:r>
      <w:r w:rsidRPr="00577E07">
        <w:rPr>
          <w:rFonts w:ascii="Arial" w:hAnsi="Arial" w:cs="Arial"/>
          <w:spacing w:val="-13"/>
          <w:sz w:val="20"/>
        </w:rPr>
        <w:t xml:space="preserve"> </w:t>
      </w:r>
      <w:r w:rsidRPr="00577E07">
        <w:rPr>
          <w:rFonts w:ascii="Arial" w:hAnsi="Arial" w:cs="Arial"/>
          <w:spacing w:val="-1"/>
          <w:sz w:val="20"/>
        </w:rPr>
        <w:t>podstawa</w:t>
      </w:r>
      <w:r w:rsidRPr="00577E07">
        <w:rPr>
          <w:rFonts w:ascii="Arial" w:hAnsi="Arial" w:cs="Arial"/>
          <w:spacing w:val="-11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do</w:t>
      </w:r>
      <w:r w:rsidRPr="00577E07">
        <w:rPr>
          <w:rFonts w:ascii="Arial" w:hAnsi="Arial" w:cs="Arial"/>
          <w:spacing w:val="-11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dysponowania</w:t>
      </w:r>
      <w:r w:rsidRPr="00577E07">
        <w:rPr>
          <w:rFonts w:ascii="Arial" w:hAnsi="Arial" w:cs="Arial"/>
          <w:spacing w:val="-14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osobą:</w:t>
      </w:r>
      <w:r w:rsidRPr="00577E07">
        <w:rPr>
          <w:rFonts w:ascii="Arial" w:hAnsi="Arial" w:cs="Arial"/>
          <w:spacing w:val="-8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np.</w:t>
      </w:r>
      <w:r w:rsidRPr="00577E07">
        <w:rPr>
          <w:rFonts w:ascii="Arial" w:hAnsi="Arial" w:cs="Arial"/>
          <w:spacing w:val="-11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umowa</w:t>
      </w:r>
      <w:r w:rsidRPr="00577E07">
        <w:rPr>
          <w:rFonts w:ascii="Arial" w:hAnsi="Arial" w:cs="Arial"/>
          <w:spacing w:val="-14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o</w:t>
      </w:r>
      <w:r w:rsidRPr="00577E07">
        <w:rPr>
          <w:rFonts w:ascii="Arial" w:hAnsi="Arial" w:cs="Arial"/>
          <w:spacing w:val="-12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pracę,</w:t>
      </w:r>
      <w:r w:rsidRPr="00577E07">
        <w:rPr>
          <w:rFonts w:ascii="Arial" w:hAnsi="Arial" w:cs="Arial"/>
          <w:spacing w:val="-13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umowa</w:t>
      </w:r>
      <w:r w:rsidRPr="00577E07">
        <w:rPr>
          <w:rFonts w:ascii="Arial" w:hAnsi="Arial" w:cs="Arial"/>
          <w:spacing w:val="-9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zlecenia,</w:t>
      </w:r>
      <w:r w:rsidRPr="00577E07">
        <w:rPr>
          <w:rFonts w:ascii="Arial" w:hAnsi="Arial" w:cs="Arial"/>
          <w:spacing w:val="-14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umowa</w:t>
      </w:r>
      <w:r w:rsidRPr="00577E07">
        <w:rPr>
          <w:rFonts w:ascii="Arial" w:hAnsi="Arial" w:cs="Arial"/>
          <w:spacing w:val="-13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o</w:t>
      </w:r>
      <w:r w:rsidRPr="00577E07">
        <w:rPr>
          <w:rFonts w:ascii="Arial" w:hAnsi="Arial" w:cs="Arial"/>
          <w:spacing w:val="-12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dzieło,</w:t>
      </w:r>
      <w:r w:rsidRPr="00577E07">
        <w:rPr>
          <w:rFonts w:ascii="Arial" w:hAnsi="Arial" w:cs="Arial"/>
          <w:spacing w:val="-13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oddanie</w:t>
      </w:r>
      <w:r w:rsidRPr="00577E07">
        <w:rPr>
          <w:rFonts w:ascii="Arial" w:hAnsi="Arial" w:cs="Arial"/>
          <w:spacing w:val="-13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do</w:t>
      </w:r>
      <w:r w:rsidRPr="00577E07">
        <w:rPr>
          <w:rFonts w:ascii="Arial" w:hAnsi="Arial" w:cs="Arial"/>
          <w:spacing w:val="-11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dyspozycji</w:t>
      </w:r>
      <w:r w:rsidRPr="00577E07">
        <w:rPr>
          <w:rFonts w:ascii="Arial" w:hAnsi="Arial" w:cs="Arial"/>
          <w:spacing w:val="-14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przez</w:t>
      </w:r>
      <w:r w:rsidRPr="00577E07">
        <w:rPr>
          <w:rFonts w:ascii="Arial" w:hAnsi="Arial" w:cs="Arial"/>
          <w:spacing w:val="-12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inny</w:t>
      </w:r>
      <w:r w:rsidRPr="00577E07">
        <w:rPr>
          <w:rFonts w:ascii="Arial" w:hAnsi="Arial" w:cs="Arial"/>
          <w:spacing w:val="-11"/>
          <w:sz w:val="20"/>
        </w:rPr>
        <w:t xml:space="preserve"> </w:t>
      </w:r>
      <w:r w:rsidRPr="00577E07">
        <w:rPr>
          <w:rFonts w:ascii="Arial" w:hAnsi="Arial" w:cs="Arial"/>
          <w:sz w:val="20"/>
        </w:rPr>
        <w:t>podmiot.</w:t>
      </w:r>
      <w:r w:rsidRPr="00577E07">
        <w:rPr>
          <w:rFonts w:ascii="Arial" w:hAnsi="Arial" w:cs="Arial"/>
          <w:spacing w:val="-12"/>
          <w:sz w:val="20"/>
        </w:rPr>
        <w:t xml:space="preserve"> </w:t>
      </w:r>
      <w:r w:rsidRPr="00577E07">
        <w:rPr>
          <w:rFonts w:ascii="Arial" w:hAnsi="Arial" w:cs="Arial"/>
          <w:b/>
          <w:i/>
          <w:sz w:val="20"/>
        </w:rPr>
        <w:t>Jako</w:t>
      </w:r>
      <w:r w:rsidRPr="00577E07">
        <w:rPr>
          <w:rFonts w:ascii="Arial" w:hAnsi="Arial" w:cs="Arial"/>
          <w:b/>
          <w:i/>
          <w:spacing w:val="-13"/>
          <w:sz w:val="20"/>
        </w:rPr>
        <w:t xml:space="preserve"> </w:t>
      </w:r>
      <w:r w:rsidRPr="00577E07">
        <w:rPr>
          <w:rFonts w:ascii="Arial" w:hAnsi="Arial" w:cs="Arial"/>
          <w:b/>
          <w:i/>
          <w:sz w:val="20"/>
        </w:rPr>
        <w:t>zasoby</w:t>
      </w:r>
      <w:r w:rsidRPr="00577E07">
        <w:rPr>
          <w:rFonts w:ascii="Arial" w:hAnsi="Arial" w:cs="Arial"/>
          <w:b/>
          <w:i/>
          <w:spacing w:val="-12"/>
          <w:sz w:val="20"/>
        </w:rPr>
        <w:t xml:space="preserve"> </w:t>
      </w:r>
      <w:r w:rsidRPr="00577E07">
        <w:rPr>
          <w:rFonts w:ascii="Arial" w:hAnsi="Arial" w:cs="Arial"/>
          <w:b/>
          <w:i/>
          <w:sz w:val="20"/>
        </w:rPr>
        <w:t>własne</w:t>
      </w:r>
      <w:r w:rsidRPr="00577E07">
        <w:rPr>
          <w:rFonts w:ascii="Arial" w:hAnsi="Arial" w:cs="Arial"/>
          <w:b/>
          <w:i/>
          <w:spacing w:val="1"/>
          <w:sz w:val="20"/>
        </w:rPr>
        <w:t xml:space="preserve"> </w:t>
      </w:r>
      <w:r w:rsidRPr="00577E07">
        <w:rPr>
          <w:rFonts w:ascii="Arial" w:hAnsi="Arial" w:cs="Arial"/>
          <w:b/>
          <w:i/>
          <w:sz w:val="20"/>
        </w:rPr>
        <w:t>zamawiający rozumie np. zatrudnienie na umowę o pracę, umowę o dzieło,, jako poleganie na zasobach innych podmiotów np. porozumienie o</w:t>
      </w:r>
      <w:r w:rsidRPr="00577E07">
        <w:rPr>
          <w:rFonts w:ascii="Arial" w:hAnsi="Arial" w:cs="Arial"/>
          <w:b/>
          <w:i/>
          <w:spacing w:val="1"/>
          <w:sz w:val="20"/>
        </w:rPr>
        <w:t xml:space="preserve"> </w:t>
      </w:r>
      <w:r w:rsidRPr="00577E07">
        <w:rPr>
          <w:rFonts w:ascii="Arial" w:hAnsi="Arial" w:cs="Arial"/>
          <w:b/>
          <w:i/>
          <w:sz w:val="20"/>
        </w:rPr>
        <w:t>oddelegowaniu</w:t>
      </w:r>
      <w:r w:rsidRPr="00577E07">
        <w:rPr>
          <w:rFonts w:ascii="Arial" w:hAnsi="Arial" w:cs="Arial"/>
          <w:b/>
          <w:i/>
          <w:spacing w:val="-1"/>
          <w:sz w:val="20"/>
        </w:rPr>
        <w:t xml:space="preserve"> </w:t>
      </w:r>
      <w:r w:rsidRPr="00577E07">
        <w:rPr>
          <w:rFonts w:ascii="Arial" w:hAnsi="Arial" w:cs="Arial"/>
          <w:b/>
          <w:i/>
          <w:sz w:val="20"/>
        </w:rPr>
        <w:t>pracownika.</w:t>
      </w:r>
    </w:p>
    <w:p w:rsidR="00B80872" w:rsidRPr="00577E07" w:rsidRDefault="00B80872" w:rsidP="00B80872">
      <w:pPr>
        <w:jc w:val="both"/>
        <w:rPr>
          <w:rFonts w:ascii="Arial" w:hAnsi="Arial" w:cs="Arial"/>
          <w:sz w:val="20"/>
        </w:rPr>
        <w:sectPr w:rsidR="00B80872" w:rsidRPr="00577E07" w:rsidSect="00F52F4B">
          <w:pgSz w:w="16840" w:h="11910" w:orient="landscape"/>
          <w:pgMar w:top="1440" w:right="1080" w:bottom="1440" w:left="1080" w:header="0" w:footer="1067" w:gutter="0"/>
          <w:cols w:space="708"/>
          <w:docGrid w:linePitch="299"/>
        </w:sectPr>
      </w:pPr>
    </w:p>
    <w:p w:rsidR="00B80872" w:rsidRPr="00CF1E7D" w:rsidRDefault="00B80872" w:rsidP="00B80872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CF1E7D">
        <w:rPr>
          <w:rFonts w:ascii="Arial" w:hAnsi="Arial" w:cs="Arial"/>
          <w:b/>
          <w:i/>
          <w:sz w:val="24"/>
          <w:szCs w:val="24"/>
          <w:u w:val="single"/>
        </w:rPr>
        <w:lastRenderedPageBreak/>
        <w:t xml:space="preserve">UWAGA!!! Oświadczenie należy podpisać kwalifikowanym podpisem elektronicznym </w:t>
      </w:r>
      <w:r w:rsidRPr="00CF1E7D">
        <w:rPr>
          <w:rFonts w:ascii="Arial" w:hAnsi="Arial" w:cs="Arial"/>
          <w:b/>
          <w:i/>
          <w:sz w:val="24"/>
          <w:u w:val="single"/>
        </w:rPr>
        <w:t>lub</w:t>
      </w:r>
      <w:r w:rsidRPr="00CF1E7D">
        <w:rPr>
          <w:rFonts w:ascii="Arial" w:hAnsi="Arial" w:cs="Arial"/>
          <w:b/>
          <w:i/>
          <w:spacing w:val="-5"/>
          <w:sz w:val="24"/>
          <w:u w:val="single"/>
        </w:rPr>
        <w:t xml:space="preserve"> </w:t>
      </w:r>
      <w:r w:rsidRPr="00CF1E7D">
        <w:rPr>
          <w:rFonts w:ascii="Arial" w:hAnsi="Arial" w:cs="Arial"/>
          <w:b/>
          <w:i/>
          <w:sz w:val="24"/>
          <w:u w:val="single"/>
        </w:rPr>
        <w:t>elektronicznym</w:t>
      </w:r>
      <w:r w:rsidRPr="00CF1E7D">
        <w:rPr>
          <w:rFonts w:ascii="Arial" w:hAnsi="Arial" w:cs="Arial"/>
          <w:b/>
          <w:i/>
          <w:spacing w:val="-6"/>
          <w:sz w:val="24"/>
          <w:u w:val="single"/>
        </w:rPr>
        <w:t xml:space="preserve"> </w:t>
      </w:r>
      <w:r w:rsidRPr="00CF1E7D">
        <w:rPr>
          <w:rFonts w:ascii="Arial" w:hAnsi="Arial" w:cs="Arial"/>
          <w:b/>
          <w:i/>
          <w:sz w:val="24"/>
          <w:u w:val="single"/>
        </w:rPr>
        <w:t>podpisem</w:t>
      </w:r>
      <w:r w:rsidRPr="00CF1E7D">
        <w:rPr>
          <w:rFonts w:ascii="Arial" w:hAnsi="Arial" w:cs="Arial"/>
          <w:b/>
          <w:i/>
          <w:spacing w:val="-53"/>
          <w:sz w:val="24"/>
          <w:u w:val="single"/>
        </w:rPr>
        <w:t xml:space="preserve"> </w:t>
      </w:r>
      <w:r w:rsidRPr="00CF1E7D">
        <w:rPr>
          <w:rFonts w:ascii="Arial" w:hAnsi="Arial" w:cs="Arial"/>
          <w:b/>
          <w:i/>
          <w:sz w:val="24"/>
          <w:u w:val="single"/>
        </w:rPr>
        <w:t>zaufanym lub elektronicznym podpisem osobistym przez osobę lub</w:t>
      </w:r>
      <w:r w:rsidRPr="00CF1E7D">
        <w:rPr>
          <w:rFonts w:ascii="Arial" w:hAnsi="Arial" w:cs="Arial"/>
          <w:b/>
          <w:i/>
          <w:spacing w:val="1"/>
          <w:sz w:val="24"/>
          <w:u w:val="single"/>
        </w:rPr>
        <w:t xml:space="preserve"> </w:t>
      </w:r>
      <w:r w:rsidRPr="00CF1E7D">
        <w:rPr>
          <w:rFonts w:ascii="Arial" w:hAnsi="Arial" w:cs="Arial"/>
          <w:b/>
          <w:i/>
          <w:sz w:val="24"/>
          <w:u w:val="single"/>
        </w:rPr>
        <w:t>osoby umocowane do złożenia podpisu w imieniu</w:t>
      </w:r>
      <w:r w:rsidRPr="00CF1E7D">
        <w:rPr>
          <w:rFonts w:ascii="Arial" w:hAnsi="Arial" w:cs="Arial"/>
          <w:b/>
          <w:i/>
          <w:spacing w:val="1"/>
          <w:sz w:val="24"/>
          <w:u w:val="single"/>
        </w:rPr>
        <w:t xml:space="preserve"> </w:t>
      </w:r>
      <w:r w:rsidRPr="00CF1E7D">
        <w:rPr>
          <w:rFonts w:ascii="Arial" w:hAnsi="Arial" w:cs="Arial"/>
          <w:b/>
          <w:i/>
          <w:sz w:val="24"/>
          <w:u w:val="single"/>
        </w:rPr>
        <w:t>Wykonawcy</w:t>
      </w:r>
    </w:p>
    <w:p w:rsidR="00B80872" w:rsidRPr="006B717E" w:rsidRDefault="00B80872" w:rsidP="00B80872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Cs w:val="24"/>
        </w:rPr>
      </w:pPr>
      <w:r w:rsidRPr="006B717E">
        <w:rPr>
          <w:rFonts w:ascii="Arial" w:hAnsi="Arial" w:cs="Arial"/>
          <w:szCs w:val="24"/>
        </w:rPr>
        <w:t xml:space="preserve">Działając zgodnie z </w:t>
      </w:r>
      <w:r w:rsidRPr="006B717E">
        <w:rPr>
          <w:rFonts w:ascii="Arial" w:hAnsi="Arial" w:cs="Arial"/>
          <w:b/>
          <w:szCs w:val="24"/>
        </w:rPr>
        <w:t>art. 95 ust. 1</w:t>
      </w:r>
      <w:r w:rsidRPr="006B717E">
        <w:rPr>
          <w:rFonts w:ascii="Arial" w:hAnsi="Arial" w:cs="Arial"/>
          <w:szCs w:val="24"/>
        </w:rPr>
        <w:t xml:space="preserve"> ustawy Prawo zamówień publicznych Zamawiający wymaga zatrudnienia na podstawie </w:t>
      </w:r>
      <w:r w:rsidRPr="006B717E">
        <w:rPr>
          <w:rFonts w:ascii="Arial" w:hAnsi="Arial" w:cs="Arial"/>
          <w:b/>
          <w:szCs w:val="24"/>
        </w:rPr>
        <w:t>stosunku pracy</w:t>
      </w:r>
      <w:r w:rsidRPr="006B717E">
        <w:rPr>
          <w:rFonts w:ascii="Arial" w:hAnsi="Arial" w:cs="Arial"/>
          <w:szCs w:val="24"/>
        </w:rPr>
        <w:t xml:space="preserve"> w całym okresie realizacji przedmiotu zamówienia przez Wykonawcę lub Podwykonawcę osób </w:t>
      </w:r>
      <w:r w:rsidRPr="006B717E">
        <w:rPr>
          <w:rFonts w:ascii="Arial" w:eastAsia="Calibri" w:hAnsi="Arial" w:cs="Arial"/>
          <w:bCs/>
          <w:szCs w:val="24"/>
        </w:rPr>
        <w:t xml:space="preserve">mających realizować zamówienie – tzn. </w:t>
      </w:r>
      <w:r w:rsidRPr="006B717E">
        <w:rPr>
          <w:rFonts w:ascii="Arial" w:hAnsi="Arial" w:cs="Arial"/>
          <w:szCs w:val="24"/>
        </w:rPr>
        <w:t>wykonujących następujące czynności w trakcie realizacji zamówienia, których wykonanie polega na wykonaniu pracy w sposób określony w art. 22 § 1 Ustawy z dnia 26 czerwca 1974 r.</w:t>
      </w:r>
      <w:r w:rsidRPr="006B717E">
        <w:rPr>
          <w:rFonts w:ascii="Arial" w:eastAsia="Calibri" w:hAnsi="Arial" w:cs="Arial"/>
          <w:bCs/>
          <w:szCs w:val="24"/>
        </w:rPr>
        <w:t xml:space="preserve"> Kodeks pracy</w:t>
      </w:r>
      <w:r w:rsidRPr="006B717E">
        <w:rPr>
          <w:rFonts w:ascii="Arial" w:hAnsi="Arial" w:cs="Arial"/>
          <w:szCs w:val="24"/>
        </w:rPr>
        <w:t xml:space="preserve"> – </w:t>
      </w:r>
      <w:r w:rsidRPr="006B717E">
        <w:rPr>
          <w:rFonts w:ascii="Arial" w:eastAsia="Calibri" w:hAnsi="Arial" w:cs="Arial"/>
          <w:color w:val="000000" w:themeColor="text1"/>
          <w:sz w:val="20"/>
        </w:rPr>
        <w:t>czynności przeglądu i napraw zabudowy pojazdów specjalnych - pożarniczych</w:t>
      </w:r>
      <w:r w:rsidRPr="006B717E">
        <w:rPr>
          <w:rFonts w:ascii="Arial" w:eastAsia="Calibri" w:hAnsi="Arial" w:cs="Arial"/>
          <w:bCs/>
          <w:szCs w:val="24"/>
        </w:rPr>
        <w:t xml:space="preserve"> - ponieważ zakres czynności tych osób polega na wykonywaniu pracy w sposób określony w art. 22 § 1 ustawy z dnia 26 czerwca 1974 r. – Kodeks pracy. </w:t>
      </w:r>
    </w:p>
    <w:p w:rsidR="00B80872" w:rsidRPr="006B717E" w:rsidRDefault="00B80872" w:rsidP="00B808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6B717E">
        <w:rPr>
          <w:rFonts w:ascii="Arial" w:hAnsi="Arial" w:cs="Arial"/>
          <w:b/>
          <w:szCs w:val="24"/>
          <w:u w:val="single"/>
        </w:rPr>
        <w:t>Jako zasoby własne zamawiający rozumie: np. zatrudnienie na umowę o pracę</w:t>
      </w:r>
      <w:r w:rsidRPr="006B717E">
        <w:rPr>
          <w:rFonts w:ascii="Arial" w:hAnsi="Arial" w:cs="Arial"/>
          <w:b/>
          <w:szCs w:val="24"/>
        </w:rPr>
        <w:t xml:space="preserve">; </w:t>
      </w:r>
      <w:r w:rsidRPr="006B717E">
        <w:rPr>
          <w:rFonts w:ascii="Arial" w:hAnsi="Arial" w:cs="Arial"/>
          <w:b/>
          <w:szCs w:val="24"/>
          <w:u w:val="single"/>
        </w:rPr>
        <w:t>jako poleganie na zasobach innych podmiotów</w:t>
      </w:r>
      <w:r w:rsidRPr="006B717E">
        <w:rPr>
          <w:rFonts w:ascii="Arial" w:hAnsi="Arial" w:cs="Arial"/>
          <w:b/>
          <w:szCs w:val="24"/>
        </w:rPr>
        <w:t>: np. porozumienie o oddelegowaniu pracownika</w:t>
      </w:r>
    </w:p>
    <w:p w:rsidR="00B80872" w:rsidRPr="006B717E" w:rsidRDefault="00B80872" w:rsidP="00B80872">
      <w:pPr>
        <w:jc w:val="both"/>
        <w:rPr>
          <w:rFonts w:ascii="Arial" w:hAnsi="Arial" w:cs="Arial"/>
          <w:szCs w:val="24"/>
        </w:rPr>
      </w:pPr>
      <w:r w:rsidRPr="006B717E">
        <w:rPr>
          <w:rFonts w:ascii="Arial" w:hAnsi="Arial" w:cs="Arial"/>
          <w:szCs w:val="24"/>
        </w:rPr>
        <w:t xml:space="preserve">Wykonawca, który polega na zdolnościach lub sytuacji podmiotów udostępniających zasoby, </w:t>
      </w:r>
      <w:r w:rsidRPr="006B717E">
        <w:rPr>
          <w:rFonts w:ascii="Arial" w:hAnsi="Arial" w:cs="Arial"/>
          <w:b/>
          <w:szCs w:val="24"/>
          <w:u w:val="single"/>
        </w:rPr>
        <w:t>składa wraz z ofertą</w:t>
      </w:r>
      <w:r w:rsidRPr="006B717E">
        <w:rPr>
          <w:rFonts w:ascii="Arial" w:hAnsi="Arial" w:cs="Arial"/>
          <w:szCs w:val="24"/>
        </w:rPr>
        <w:t xml:space="preserve">, </w:t>
      </w:r>
      <w:r w:rsidRPr="006B717E">
        <w:rPr>
          <w:rFonts w:ascii="Arial" w:hAnsi="Arial" w:cs="Arial"/>
          <w:b/>
          <w:szCs w:val="24"/>
          <w:u w:val="single"/>
        </w:rPr>
        <w:t>zobowiązanie podmiotu udostępniającego zasoby</w:t>
      </w:r>
      <w:r w:rsidRPr="006B717E">
        <w:rPr>
          <w:rFonts w:ascii="Arial" w:hAnsi="Arial" w:cs="Arial"/>
          <w:szCs w:val="24"/>
        </w:rPr>
        <w:t xml:space="preserve"> do oddania mu do dyspozycji niezbędnych zasobów na potrzeby realizacji danego zamówienia </w:t>
      </w:r>
      <w:r w:rsidRPr="006B717E">
        <w:rPr>
          <w:rFonts w:ascii="Arial" w:hAnsi="Arial" w:cs="Arial"/>
          <w:b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6B717E">
        <w:rPr>
          <w:rFonts w:ascii="Arial" w:hAnsi="Arial" w:cs="Arial"/>
          <w:szCs w:val="24"/>
        </w:rPr>
        <w:t>.</w:t>
      </w:r>
    </w:p>
    <w:p w:rsidR="00B80872" w:rsidRPr="00A40312" w:rsidRDefault="00B80872" w:rsidP="00B80872">
      <w:pPr>
        <w:rPr>
          <w:rFonts w:asciiTheme="majorBidi" w:hAnsiTheme="majorBidi" w:cstheme="majorBidi"/>
          <w:sz w:val="24"/>
          <w:szCs w:val="24"/>
        </w:rPr>
      </w:pPr>
    </w:p>
    <w:p w:rsidR="00B80872" w:rsidRPr="00577E07" w:rsidRDefault="00B80872" w:rsidP="00B80872">
      <w:pPr>
        <w:pStyle w:val="Tekstpodstawowy"/>
        <w:rPr>
          <w:b/>
          <w:i/>
          <w:sz w:val="19"/>
        </w:rPr>
      </w:pPr>
    </w:p>
    <w:p w:rsidR="00B80872" w:rsidRPr="00577E07" w:rsidRDefault="00B80872" w:rsidP="00B80872">
      <w:pPr>
        <w:pStyle w:val="Tekstpodstawowy"/>
        <w:rPr>
          <w:b/>
          <w:sz w:val="20"/>
        </w:rPr>
      </w:pPr>
    </w:p>
    <w:p w:rsidR="00B80872" w:rsidRPr="00577E07" w:rsidRDefault="00B80872" w:rsidP="00B80872">
      <w:pPr>
        <w:ind w:left="1416" w:right="1341"/>
        <w:rPr>
          <w:rFonts w:ascii="Arial" w:hAnsi="Arial" w:cs="Arial"/>
          <w:b/>
          <w:i/>
          <w:color w:val="FF0000"/>
          <w:sz w:val="24"/>
        </w:rPr>
      </w:pPr>
      <w:r w:rsidRPr="00577E07">
        <w:rPr>
          <w:rFonts w:ascii="Arial" w:hAnsi="Arial" w:cs="Arial"/>
          <w:b/>
          <w:i/>
          <w:color w:val="FF0000"/>
          <w:sz w:val="24"/>
        </w:rPr>
        <w:t>Wykaz osób podpisać należy podpisać kwalifikowanym</w:t>
      </w:r>
      <w:r w:rsidRPr="00577E07">
        <w:rPr>
          <w:rFonts w:ascii="Arial" w:hAnsi="Arial" w:cs="Arial"/>
          <w:b/>
          <w:i/>
          <w:color w:val="FF0000"/>
          <w:spacing w:val="-53"/>
          <w:sz w:val="24"/>
        </w:rPr>
        <w:t xml:space="preserve"> </w:t>
      </w:r>
      <w:r w:rsidRPr="00577E07">
        <w:rPr>
          <w:rFonts w:ascii="Arial" w:hAnsi="Arial" w:cs="Arial"/>
          <w:b/>
          <w:i/>
          <w:color w:val="FF0000"/>
          <w:sz w:val="24"/>
        </w:rPr>
        <w:t>podpisem</w:t>
      </w:r>
      <w:r w:rsidRPr="00577E07">
        <w:rPr>
          <w:rFonts w:ascii="Arial" w:hAnsi="Arial" w:cs="Arial"/>
          <w:b/>
          <w:i/>
          <w:color w:val="FF0000"/>
          <w:spacing w:val="-6"/>
          <w:sz w:val="24"/>
        </w:rPr>
        <w:t xml:space="preserve"> </w:t>
      </w:r>
      <w:r w:rsidRPr="00577E07">
        <w:rPr>
          <w:rFonts w:ascii="Arial" w:hAnsi="Arial" w:cs="Arial"/>
          <w:b/>
          <w:i/>
          <w:color w:val="FF0000"/>
          <w:sz w:val="24"/>
        </w:rPr>
        <w:t>elektronicznym</w:t>
      </w:r>
      <w:r w:rsidRPr="00577E07">
        <w:rPr>
          <w:rFonts w:ascii="Arial" w:hAnsi="Arial" w:cs="Arial"/>
          <w:b/>
          <w:i/>
          <w:color w:val="FF0000"/>
          <w:spacing w:val="-3"/>
          <w:sz w:val="24"/>
        </w:rPr>
        <w:t xml:space="preserve"> </w:t>
      </w:r>
      <w:r w:rsidRPr="00577E07">
        <w:rPr>
          <w:rFonts w:ascii="Arial" w:hAnsi="Arial" w:cs="Arial"/>
          <w:b/>
          <w:i/>
          <w:color w:val="FF0000"/>
          <w:sz w:val="24"/>
        </w:rPr>
        <w:t>lub</w:t>
      </w:r>
      <w:r w:rsidRPr="00577E07">
        <w:rPr>
          <w:rFonts w:ascii="Arial" w:hAnsi="Arial" w:cs="Arial"/>
          <w:b/>
          <w:i/>
          <w:color w:val="FF0000"/>
          <w:spacing w:val="-5"/>
          <w:sz w:val="24"/>
        </w:rPr>
        <w:t xml:space="preserve"> </w:t>
      </w:r>
      <w:r w:rsidRPr="00577E07">
        <w:rPr>
          <w:rFonts w:ascii="Arial" w:hAnsi="Arial" w:cs="Arial"/>
          <w:b/>
          <w:i/>
          <w:color w:val="FF0000"/>
          <w:sz w:val="24"/>
        </w:rPr>
        <w:t>elektronicznym</w:t>
      </w:r>
      <w:r w:rsidRPr="00577E07">
        <w:rPr>
          <w:rFonts w:ascii="Arial" w:hAnsi="Arial" w:cs="Arial"/>
          <w:b/>
          <w:i/>
          <w:color w:val="FF0000"/>
          <w:spacing w:val="-6"/>
          <w:sz w:val="24"/>
        </w:rPr>
        <w:t xml:space="preserve"> </w:t>
      </w:r>
      <w:r w:rsidRPr="00577E07">
        <w:rPr>
          <w:rFonts w:ascii="Arial" w:hAnsi="Arial" w:cs="Arial"/>
          <w:b/>
          <w:i/>
          <w:color w:val="FF0000"/>
          <w:sz w:val="24"/>
        </w:rPr>
        <w:t>podpisem</w:t>
      </w:r>
      <w:r w:rsidRPr="00577E07">
        <w:rPr>
          <w:rFonts w:ascii="Arial" w:hAnsi="Arial" w:cs="Arial"/>
          <w:b/>
          <w:i/>
          <w:color w:val="FF0000"/>
          <w:spacing w:val="-53"/>
          <w:sz w:val="24"/>
        </w:rPr>
        <w:t xml:space="preserve"> </w:t>
      </w:r>
      <w:r w:rsidRPr="00577E07">
        <w:rPr>
          <w:rFonts w:ascii="Arial" w:hAnsi="Arial" w:cs="Arial"/>
          <w:b/>
          <w:i/>
          <w:color w:val="FF0000"/>
          <w:sz w:val="24"/>
        </w:rPr>
        <w:t xml:space="preserve">zaufanym lub </w:t>
      </w:r>
      <w:r>
        <w:rPr>
          <w:rFonts w:ascii="Arial" w:hAnsi="Arial" w:cs="Arial"/>
          <w:b/>
          <w:i/>
          <w:color w:val="FF0000"/>
          <w:sz w:val="24"/>
        </w:rPr>
        <w:t xml:space="preserve">elektronicznym </w:t>
      </w:r>
      <w:r w:rsidRPr="00577E07">
        <w:rPr>
          <w:rFonts w:ascii="Arial" w:hAnsi="Arial" w:cs="Arial"/>
          <w:b/>
          <w:i/>
          <w:color w:val="FF0000"/>
          <w:sz w:val="24"/>
        </w:rPr>
        <w:t>podpisem osobistym przez osobę lub</w:t>
      </w:r>
      <w:r w:rsidRPr="00577E07">
        <w:rPr>
          <w:rFonts w:ascii="Arial" w:hAnsi="Arial" w:cs="Arial"/>
          <w:b/>
          <w:i/>
          <w:color w:val="FF0000"/>
          <w:spacing w:val="1"/>
          <w:sz w:val="24"/>
        </w:rPr>
        <w:t xml:space="preserve"> </w:t>
      </w:r>
      <w:r w:rsidRPr="00577E07">
        <w:rPr>
          <w:rFonts w:ascii="Arial" w:hAnsi="Arial" w:cs="Arial"/>
          <w:b/>
          <w:i/>
          <w:color w:val="FF0000"/>
          <w:sz w:val="24"/>
        </w:rPr>
        <w:t>osoby umocowane do złożenia podpisu w imieniu</w:t>
      </w:r>
      <w:r w:rsidRPr="00577E07">
        <w:rPr>
          <w:rFonts w:ascii="Arial" w:hAnsi="Arial" w:cs="Arial"/>
          <w:b/>
          <w:i/>
          <w:color w:val="FF0000"/>
          <w:spacing w:val="1"/>
          <w:sz w:val="24"/>
        </w:rPr>
        <w:t xml:space="preserve"> </w:t>
      </w:r>
      <w:r w:rsidRPr="00577E07">
        <w:rPr>
          <w:rFonts w:ascii="Arial" w:hAnsi="Arial" w:cs="Arial"/>
          <w:b/>
          <w:i/>
          <w:color w:val="FF0000"/>
          <w:sz w:val="24"/>
        </w:rPr>
        <w:t>Wykonawcy</w:t>
      </w: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left="10490" w:right="110" w:hanging="284"/>
        <w:jc w:val="center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left="10490" w:right="110" w:hanging="284"/>
        <w:jc w:val="right"/>
        <w:rPr>
          <w:rFonts w:ascii="Arial" w:hAnsi="Arial"/>
          <w:b/>
          <w:sz w:val="20"/>
        </w:rPr>
      </w:pPr>
    </w:p>
    <w:p w:rsidR="00B80872" w:rsidRDefault="00B80872" w:rsidP="00B80872">
      <w:pPr>
        <w:spacing w:after="0" w:line="240" w:lineRule="auto"/>
        <w:ind w:right="110"/>
        <w:rPr>
          <w:rFonts w:ascii="Arial" w:hAnsi="Arial"/>
          <w:b/>
          <w:sz w:val="20"/>
        </w:rPr>
      </w:pPr>
    </w:p>
    <w:p w:rsidR="009368F5" w:rsidRDefault="009368F5">
      <w:bookmarkStart w:id="0" w:name="_GoBack"/>
      <w:bookmarkEnd w:id="0"/>
    </w:p>
    <w:sectPr w:rsidR="009368F5" w:rsidSect="00B808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FF0" w:rsidRDefault="00884FF0" w:rsidP="00B80872">
      <w:pPr>
        <w:spacing w:after="0" w:line="240" w:lineRule="auto"/>
      </w:pPr>
      <w:r>
        <w:separator/>
      </w:r>
    </w:p>
  </w:endnote>
  <w:endnote w:type="continuationSeparator" w:id="0">
    <w:p w:rsidR="00884FF0" w:rsidRDefault="00884FF0" w:rsidP="00B8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FF0" w:rsidRDefault="00884FF0" w:rsidP="00B80872">
      <w:pPr>
        <w:spacing w:after="0" w:line="240" w:lineRule="auto"/>
      </w:pPr>
      <w:r>
        <w:separator/>
      </w:r>
    </w:p>
  </w:footnote>
  <w:footnote w:type="continuationSeparator" w:id="0">
    <w:p w:rsidR="00884FF0" w:rsidRDefault="00884FF0" w:rsidP="00B80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3F28"/>
    <w:multiLevelType w:val="hybridMultilevel"/>
    <w:tmpl w:val="3C4E00D0"/>
    <w:lvl w:ilvl="0" w:tplc="0415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872"/>
    <w:rsid w:val="00884FF0"/>
    <w:rsid w:val="009368F5"/>
    <w:rsid w:val="00B8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538604-7A21-451E-A5F5-42681574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08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872"/>
  </w:style>
  <w:style w:type="paragraph" w:styleId="Stopka">
    <w:name w:val="footer"/>
    <w:basedOn w:val="Normalny"/>
    <w:link w:val="StopkaZnak"/>
    <w:uiPriority w:val="99"/>
    <w:unhideWhenUsed/>
    <w:rsid w:val="00B80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872"/>
  </w:style>
  <w:style w:type="paragraph" w:styleId="Tekstpodstawowy">
    <w:name w:val="Body Text"/>
    <w:basedOn w:val="Normalny"/>
    <w:link w:val="TekstpodstawowyZnak"/>
    <w:uiPriority w:val="1"/>
    <w:qFormat/>
    <w:rsid w:val="00B80872"/>
    <w:pPr>
      <w:widowControl w:val="0"/>
      <w:autoSpaceDE w:val="0"/>
      <w:autoSpaceDN w:val="0"/>
      <w:spacing w:after="0" w:line="240" w:lineRule="auto"/>
      <w:jc w:val="both"/>
    </w:pPr>
    <w:rPr>
      <w:rFonts w:ascii="Arial" w:eastAsia="Arial" w:hAnsi="Arial" w:cs="Arial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80872"/>
    <w:rPr>
      <w:rFonts w:ascii="Arial" w:eastAsia="Arial" w:hAnsi="Arial" w:cs="Arial"/>
      <w:sz w:val="26"/>
      <w:szCs w:val="26"/>
    </w:rPr>
  </w:style>
  <w:style w:type="paragraph" w:styleId="Akapitzlist">
    <w:name w:val="List Paragraph"/>
    <w:aliases w:val="1_literowka Znak,Literowanie Znak,Preambuła Znak,Nagłowek 3,Numerowanie,L1,Preambuła,Akapit z listą BS,Kolorowa lista — akcent 11,Dot pt,F5 List Paragraph,Recommendation,List Paragraph11,lp1,maz_wyliczenie,opis dzialania,K-P_odwolanie,CP-"/>
    <w:basedOn w:val="Normalny"/>
    <w:link w:val="AkapitzlistZnak"/>
    <w:uiPriority w:val="34"/>
    <w:qFormat/>
    <w:rsid w:val="00B80872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Nagłowek 3 Znak,Numerowanie Znak,L1 Znak,Preambuła Znak1,Akapit z listą BS Znak,Kolorowa lista — akcent 11 Znak,Dot pt Znak,F5 List Paragraph Znak,Recommendation Znak"/>
    <w:link w:val="Akapitzlist"/>
    <w:uiPriority w:val="34"/>
    <w:qFormat/>
    <w:rsid w:val="00B80872"/>
  </w:style>
  <w:style w:type="paragraph" w:styleId="Bezodstpw">
    <w:name w:val="No Spacing"/>
    <w:link w:val="BezodstpwZnak"/>
    <w:qFormat/>
    <w:rsid w:val="00B80872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customStyle="1" w:styleId="BezodstpwZnak">
    <w:name w:val="Bez odstępów Znak"/>
    <w:link w:val="Bezodstpw"/>
    <w:rsid w:val="00B80872"/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5AD15FF-BDD6-447F-AAB5-DA0C1B9E1B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2025-04-25T10:32:00Z</dcterms:created>
  <dcterms:modified xsi:type="dcterms:W3CDTF">2025-04-25T10:32:00Z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e1dc5d83-b60c-41c7-a574-6c966c185b01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