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191FC" w14:textId="14A4EAEE" w:rsidR="00E41DFD" w:rsidRPr="00463714" w:rsidRDefault="00E41DFD" w:rsidP="0046371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>Numer sprawy</w:t>
      </w:r>
      <w:r w:rsidRPr="005C4D5A">
        <w:rPr>
          <w:rFonts w:cs="Arial"/>
          <w:szCs w:val="24"/>
        </w:rPr>
        <w:t xml:space="preserve">: </w:t>
      </w:r>
      <w:r w:rsidR="005C4D5A" w:rsidRPr="005C4D5A">
        <w:rPr>
          <w:rFonts w:cs="Arial"/>
          <w:b/>
          <w:bCs/>
          <w:szCs w:val="24"/>
        </w:rPr>
        <w:t>8</w:t>
      </w:r>
      <w:r w:rsidR="0074390E" w:rsidRPr="005C4D5A">
        <w:rPr>
          <w:rFonts w:cs="Arial"/>
          <w:b/>
          <w:bCs/>
          <w:szCs w:val="24"/>
        </w:rPr>
        <w:t>/</w:t>
      </w:r>
      <w:r w:rsidR="002270B2" w:rsidRPr="005C4D5A">
        <w:rPr>
          <w:rFonts w:cs="Arial"/>
          <w:b/>
          <w:bCs/>
          <w:szCs w:val="24"/>
        </w:rPr>
        <w:t>II</w:t>
      </w:r>
      <w:r w:rsidR="0074390E" w:rsidRPr="005C4D5A">
        <w:rPr>
          <w:rFonts w:cs="Arial"/>
          <w:b/>
          <w:bCs/>
          <w:szCs w:val="24"/>
        </w:rPr>
        <w:t>/202</w:t>
      </w:r>
      <w:r w:rsidR="005C4D5A" w:rsidRPr="005C4D5A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4C3F1A">
        <w:rPr>
          <w:rFonts w:cs="Arial"/>
          <w:b/>
          <w:bCs/>
          <w:szCs w:val="24"/>
        </w:rPr>
        <w:t>Załącznik nr</w:t>
      </w:r>
      <w:r w:rsidR="00C90F66">
        <w:rPr>
          <w:rFonts w:cs="Arial"/>
          <w:b/>
          <w:bCs/>
          <w:szCs w:val="24"/>
        </w:rPr>
        <w:t xml:space="preserve"> 1</w:t>
      </w:r>
      <w:r w:rsidR="00D306A0">
        <w:rPr>
          <w:rFonts w:cs="Arial"/>
          <w:b/>
          <w:bCs/>
          <w:szCs w:val="24"/>
        </w:rPr>
        <w:t>2</w:t>
      </w:r>
      <w:r w:rsidRPr="00CF3CAD">
        <w:rPr>
          <w:rFonts w:cs="Arial"/>
          <w:szCs w:val="24"/>
        </w:rPr>
        <w:t xml:space="preserve"> do </w:t>
      </w:r>
      <w:r w:rsidR="00E40C59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6D41805" w14:textId="23D1C6C9" w:rsidR="00463714" w:rsidRPr="00D5146E" w:rsidRDefault="00463714" w:rsidP="00D5146E">
      <w:pPr>
        <w:pStyle w:val="Nagwek"/>
        <w:spacing w:before="240" w:after="120" w:line="276" w:lineRule="auto"/>
        <w:rPr>
          <w:rFonts w:cs="Arial"/>
          <w:b/>
          <w:bCs/>
          <w:color w:val="auto"/>
          <w:szCs w:val="24"/>
        </w:rPr>
      </w:pPr>
      <w:r w:rsidRPr="00463714">
        <w:rPr>
          <w:rFonts w:cs="Arial"/>
          <w:b/>
          <w:bCs/>
          <w:szCs w:val="24"/>
        </w:rPr>
        <w:t>Zobowiązanie podmiotu udostępniającego zasoby</w:t>
      </w:r>
      <w:r w:rsidRPr="00463714">
        <w:rPr>
          <w:rFonts w:cs="Arial"/>
          <w:szCs w:val="24"/>
        </w:rPr>
        <w:t xml:space="preserve"> składane na podstawie art. 118 ust. 3 ustawy z dnia 11 września 2019 roku </w:t>
      </w:r>
      <w:r w:rsidR="00DB33EF">
        <w:rPr>
          <w:rFonts w:cs="Arial"/>
          <w:szCs w:val="24"/>
        </w:rPr>
        <w:t>Pzp</w:t>
      </w:r>
      <w:r w:rsidRPr="00463714">
        <w:rPr>
          <w:rFonts w:cs="Arial"/>
          <w:szCs w:val="24"/>
        </w:rPr>
        <w:t xml:space="preserve"> (</w:t>
      </w:r>
      <w:r w:rsidR="001A61F2" w:rsidRPr="001A61F2">
        <w:rPr>
          <w:rFonts w:cs="Arial"/>
          <w:szCs w:val="24"/>
        </w:rPr>
        <w:t>Dz. U. z 202</w:t>
      </w:r>
      <w:r w:rsidR="00820FE0">
        <w:rPr>
          <w:rFonts w:cs="Arial"/>
          <w:szCs w:val="24"/>
        </w:rPr>
        <w:t>4</w:t>
      </w:r>
      <w:r w:rsidR="001A61F2" w:rsidRPr="001A61F2">
        <w:rPr>
          <w:rFonts w:cs="Arial"/>
          <w:szCs w:val="24"/>
        </w:rPr>
        <w:t xml:space="preserve"> r. poz. 1</w:t>
      </w:r>
      <w:r w:rsidR="00820FE0">
        <w:rPr>
          <w:rFonts w:cs="Arial"/>
          <w:szCs w:val="24"/>
        </w:rPr>
        <w:t>320</w:t>
      </w:r>
      <w:r w:rsidRPr="00463714">
        <w:rPr>
          <w:rFonts w:cs="Arial"/>
          <w:szCs w:val="24"/>
        </w:rPr>
        <w:t xml:space="preserve">) </w:t>
      </w:r>
      <w:r w:rsidR="00820FE0">
        <w:rPr>
          <w:rFonts w:cs="Arial"/>
          <w:szCs w:val="24"/>
        </w:rPr>
        <w:br/>
      </w:r>
      <w:r w:rsidRPr="00463714">
        <w:rPr>
          <w:rFonts w:cs="Arial"/>
          <w:szCs w:val="24"/>
        </w:rPr>
        <w:t xml:space="preserve">w postępowaniu o udzielenie zamówienia publicznego: </w:t>
      </w:r>
      <w:r w:rsidR="00D5146E" w:rsidRPr="00D5146E">
        <w:rPr>
          <w:rFonts w:cs="Arial"/>
          <w:b/>
          <w:bCs/>
          <w:color w:val="auto"/>
          <w:szCs w:val="24"/>
        </w:rPr>
        <w:t>Budowa dedykowanego oświetlenia przejść dla pieszych przy skrzyżowaniu ulic: Modrzewiowej i Kasztanowej w Krakowie w ramach programu budowy sygnalizacji świetlnych, doświetleń przejść dla pieszych  oraz innych elementów bezpieczeństwa ruchu drogowego</w:t>
      </w:r>
      <w:r w:rsidRPr="00463714">
        <w:rPr>
          <w:rFonts w:cs="Arial"/>
          <w:szCs w:val="24"/>
        </w:rPr>
        <w:t xml:space="preserve">, prowadzonym przez Zarząd Dróg Miasta Krakowa, ul. Centralna 53, </w:t>
      </w:r>
      <w:r w:rsidR="00001440">
        <w:rPr>
          <w:rFonts w:cs="Arial"/>
          <w:szCs w:val="24"/>
        </w:rPr>
        <w:br/>
      </w:r>
      <w:r w:rsidRPr="00463714">
        <w:rPr>
          <w:rFonts w:cs="Arial"/>
          <w:szCs w:val="24"/>
        </w:rPr>
        <w:t>31-586 Kraków.</w:t>
      </w:r>
    </w:p>
    <w:p w14:paraId="13C7876C" w14:textId="77A4DF62" w:rsidR="00E41DFD" w:rsidRDefault="00E41DFD" w:rsidP="005F2E9B">
      <w:pPr>
        <w:tabs>
          <w:tab w:val="right" w:pos="9072"/>
        </w:tabs>
        <w:spacing w:before="360"/>
        <w:rPr>
          <w:rFonts w:cs="Arial"/>
          <w:szCs w:val="24"/>
        </w:rPr>
      </w:pPr>
      <w:r w:rsidRPr="00F03513">
        <w:rPr>
          <w:rFonts w:cs="Arial"/>
          <w:b/>
          <w:bCs/>
          <w:szCs w:val="24"/>
        </w:rPr>
        <w:t>Oświadczam,</w:t>
      </w:r>
      <w:r>
        <w:rPr>
          <w:rFonts w:cs="Arial"/>
          <w:szCs w:val="24"/>
        </w:rPr>
        <w:t xml:space="preserve"> że udostępniam Wykonawcy (podać nazwę Wykonawcy):</w:t>
      </w:r>
      <w:r w:rsidR="008E4187">
        <w:rPr>
          <w:rFonts w:cs="Arial"/>
          <w:szCs w:val="24"/>
        </w:rPr>
        <w:t xml:space="preserve"> ________</w:t>
      </w:r>
    </w:p>
    <w:p w14:paraId="5AB01392" w14:textId="79E21830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niezbędne zasoby (należy wpisać zakres zasobów, które zostaną udostępnione Wykonawcy, tj. zdolność techniczna lub zawodowa albo sytuacja finansowa lub ekonomiczna</w:t>
      </w:r>
      <w:r w:rsidR="00C734A8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  <w:r w:rsidR="008E4187">
        <w:rPr>
          <w:rFonts w:cs="Arial"/>
          <w:szCs w:val="24"/>
        </w:rPr>
        <w:t xml:space="preserve"> _____________________________________________________</w:t>
      </w:r>
    </w:p>
    <w:p w14:paraId="3051352A" w14:textId="4D4085F3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przy wykonywaniu przedmiotowego zamówienia.</w:t>
      </w:r>
    </w:p>
    <w:p w14:paraId="4264FD96" w14:textId="7968FDA7" w:rsidR="00E41DFD" w:rsidRDefault="00E41DFD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 xml:space="preserve">, że powyższe zasoby udostępniam na cały okres trwania realizacji przedmiotowego zamówienia i w sposób polegający na rzeczywistym, tj. bezpośrednim uczestnictwie w jego realizacji polegającym na wykonaniu następujących robót budowlanych (należy wpisać w jakim zakresie Podmiot udostępniający zasoby będzie brał udział w realizacji zamówienia, tj. jaki zakres zgodnie z warunkami zamówienia określonymi w </w:t>
      </w:r>
      <w:r w:rsidR="00DB33EF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będzie wykonywał):</w:t>
      </w:r>
      <w:r w:rsidR="0011406F">
        <w:rPr>
          <w:rFonts w:cs="Arial"/>
          <w:szCs w:val="24"/>
        </w:rPr>
        <w:t xml:space="preserve"> __________________________________________________________________</w:t>
      </w:r>
    </w:p>
    <w:p w14:paraId="2A85E004" w14:textId="074F65B8" w:rsidR="00E41DFD" w:rsidRPr="00E41DFD" w:rsidRDefault="00E41DFD" w:rsidP="00C90F66">
      <w:pPr>
        <w:tabs>
          <w:tab w:val="right" w:leader="underscore" w:pos="9072"/>
        </w:tabs>
        <w:spacing w:before="720" w:after="0"/>
        <w:rPr>
          <w:rFonts w:cs="Arial"/>
          <w:b/>
          <w:bCs/>
          <w:szCs w:val="24"/>
        </w:rPr>
      </w:pPr>
      <w:r w:rsidRPr="00E41DFD">
        <w:rPr>
          <w:rFonts w:cs="Arial"/>
          <w:b/>
          <w:bCs/>
          <w:szCs w:val="24"/>
        </w:rPr>
        <w:t>Oświadczenie dotyczące podanych informacji</w:t>
      </w:r>
    </w:p>
    <w:p w14:paraId="39A0A171" w14:textId="69EF18AD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09239429" w:rsidR="00A66FF5" w:rsidRPr="0035384C" w:rsidRDefault="00A66FF5" w:rsidP="00C90F66">
      <w:pPr>
        <w:tabs>
          <w:tab w:val="right" w:leader="underscore" w:pos="9072"/>
        </w:tabs>
        <w:spacing w:before="960" w:after="0"/>
        <w:rPr>
          <w:rFonts w:cs="Arial"/>
          <w:b/>
          <w:bCs/>
          <w:sz w:val="28"/>
          <w:szCs w:val="28"/>
        </w:rPr>
      </w:pPr>
      <w:r w:rsidRPr="00CA2AB9">
        <w:rPr>
          <w:rFonts w:cs="Arial"/>
          <w:b/>
          <w:bCs/>
          <w:sz w:val="28"/>
          <w:szCs w:val="28"/>
        </w:rPr>
        <w:lastRenderedPageBreak/>
        <w:t>Oświadczenie musi być opatrzone przez osobę lub osoby uprawnione do reprezentowania Podmiotu udostępniającego zasoby kwalifikowanym podpisem elektronicznym, podpisem zaufanym lub podpisem osobistym.</w:t>
      </w:r>
    </w:p>
    <w:p w14:paraId="1B9B9117" w14:textId="1F63216F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Uwaga!</w:t>
      </w:r>
    </w:p>
    <w:p w14:paraId="6A19AB66" w14:textId="38C31C45" w:rsidR="00774A97" w:rsidRPr="00903A83" w:rsidRDefault="00A66FF5" w:rsidP="00F25499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Niniejsze zobowiązanie wypełnia Po</w:t>
      </w:r>
      <w:r w:rsidR="00596E61">
        <w:rPr>
          <w:rFonts w:cs="Arial"/>
          <w:szCs w:val="24"/>
        </w:rPr>
        <w:t>d</w:t>
      </w:r>
      <w:r>
        <w:rPr>
          <w:rFonts w:cs="Arial"/>
          <w:szCs w:val="24"/>
        </w:rPr>
        <w:t xml:space="preserve">miot udostępniający Wykonawcy zasoby </w:t>
      </w:r>
      <w:r w:rsidR="005F2E9B">
        <w:rPr>
          <w:rFonts w:cs="Arial"/>
          <w:szCs w:val="24"/>
        </w:rPr>
        <w:br/>
      </w:r>
      <w:r>
        <w:rPr>
          <w:rFonts w:cs="Arial"/>
          <w:szCs w:val="24"/>
        </w:rPr>
        <w:t>w przypadk</w:t>
      </w:r>
      <w:r w:rsidR="00596E61">
        <w:rPr>
          <w:rFonts w:cs="Arial"/>
          <w:szCs w:val="24"/>
        </w:rPr>
        <w:t>u</w:t>
      </w:r>
      <w:r>
        <w:rPr>
          <w:rFonts w:cs="Arial"/>
          <w:szCs w:val="24"/>
        </w:rPr>
        <w:t>, gdy Wykonawca polega na jego zasobach w celu potwierdzenia spełniania warunków udziału w postępowaniu (tj. polega na zdolnościach technicznych lub zawodowych lub sytuacji finansowej lub ekonomicznej).</w:t>
      </w:r>
    </w:p>
    <w:sectPr w:rsidR="00774A97" w:rsidRPr="00903A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96597" w14:textId="77777777" w:rsidR="008E7B59" w:rsidRDefault="008E7B59" w:rsidP="00AC14DF">
      <w:pPr>
        <w:spacing w:after="0" w:line="240" w:lineRule="auto"/>
      </w:pPr>
      <w:r>
        <w:separator/>
      </w:r>
    </w:p>
  </w:endnote>
  <w:endnote w:type="continuationSeparator" w:id="0">
    <w:p w14:paraId="0E50B28C" w14:textId="77777777" w:rsidR="008E7B59" w:rsidRDefault="008E7B59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4B63F" w14:textId="41074833" w:rsidR="00AC14DF" w:rsidRPr="00AC14DF" w:rsidRDefault="00AC14DF" w:rsidP="00AC14DF">
    <w:pPr>
      <w:pStyle w:val="Stopka"/>
      <w:jc w:val="center"/>
      <w:rPr>
        <w:rFonts w:cs="Arial"/>
        <w:szCs w:val="24"/>
      </w:rPr>
    </w:pPr>
    <w:r w:rsidRPr="00AC14DF">
      <w:rPr>
        <w:rFonts w:cs="Arial"/>
        <w:szCs w:val="24"/>
      </w:rPr>
      <w:fldChar w:fldCharType="begin"/>
    </w:r>
    <w:r w:rsidRPr="00AC14DF">
      <w:rPr>
        <w:rFonts w:cs="Arial"/>
        <w:szCs w:val="24"/>
      </w:rPr>
      <w:instrText>PAGE   \* MERGEFORMAT</w:instrText>
    </w:r>
    <w:r w:rsidRPr="00AC14DF">
      <w:rPr>
        <w:rFonts w:cs="Arial"/>
        <w:szCs w:val="24"/>
      </w:rPr>
      <w:fldChar w:fldCharType="separate"/>
    </w:r>
    <w:r w:rsidRPr="00AC14DF">
      <w:rPr>
        <w:rFonts w:cs="Arial"/>
        <w:szCs w:val="24"/>
      </w:rPr>
      <w:t>1</w:t>
    </w:r>
    <w:r w:rsidRPr="00AC14DF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E2878" w14:textId="77777777" w:rsidR="008E7B59" w:rsidRDefault="008E7B59" w:rsidP="00AC14DF">
      <w:pPr>
        <w:spacing w:after="0" w:line="240" w:lineRule="auto"/>
      </w:pPr>
      <w:r>
        <w:separator/>
      </w:r>
    </w:p>
  </w:footnote>
  <w:footnote w:type="continuationSeparator" w:id="0">
    <w:p w14:paraId="38E92957" w14:textId="77777777" w:rsidR="008E7B59" w:rsidRDefault="008E7B59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01440"/>
    <w:rsid w:val="000B4F05"/>
    <w:rsid w:val="000C5C15"/>
    <w:rsid w:val="0011406F"/>
    <w:rsid w:val="001A61F2"/>
    <w:rsid w:val="002270B2"/>
    <w:rsid w:val="002401C6"/>
    <w:rsid w:val="00245C57"/>
    <w:rsid w:val="002C5C41"/>
    <w:rsid w:val="0035384C"/>
    <w:rsid w:val="004113C3"/>
    <w:rsid w:val="004142A0"/>
    <w:rsid w:val="004469C3"/>
    <w:rsid w:val="00463714"/>
    <w:rsid w:val="004C28EA"/>
    <w:rsid w:val="004C3F1A"/>
    <w:rsid w:val="004E074E"/>
    <w:rsid w:val="00596E61"/>
    <w:rsid w:val="005C4D5A"/>
    <w:rsid w:val="005E012C"/>
    <w:rsid w:val="005F077E"/>
    <w:rsid w:val="005F2E9B"/>
    <w:rsid w:val="006C113B"/>
    <w:rsid w:val="00715333"/>
    <w:rsid w:val="0074390E"/>
    <w:rsid w:val="00756B35"/>
    <w:rsid w:val="00774A97"/>
    <w:rsid w:val="00820FE0"/>
    <w:rsid w:val="008E4187"/>
    <w:rsid w:val="008E7B59"/>
    <w:rsid w:val="009026CC"/>
    <w:rsid w:val="00903A83"/>
    <w:rsid w:val="00944F7A"/>
    <w:rsid w:val="00A66FF5"/>
    <w:rsid w:val="00AC14DF"/>
    <w:rsid w:val="00B467F5"/>
    <w:rsid w:val="00BD2778"/>
    <w:rsid w:val="00C2265A"/>
    <w:rsid w:val="00C71ED8"/>
    <w:rsid w:val="00C734A8"/>
    <w:rsid w:val="00C90F66"/>
    <w:rsid w:val="00C9147A"/>
    <w:rsid w:val="00CA2AB9"/>
    <w:rsid w:val="00D07B9B"/>
    <w:rsid w:val="00D306A0"/>
    <w:rsid w:val="00D5146E"/>
    <w:rsid w:val="00D7160D"/>
    <w:rsid w:val="00DB33EF"/>
    <w:rsid w:val="00DB4BBF"/>
    <w:rsid w:val="00E40C59"/>
    <w:rsid w:val="00E41DFD"/>
    <w:rsid w:val="00EE2067"/>
    <w:rsid w:val="00F02ED3"/>
    <w:rsid w:val="00F03513"/>
    <w:rsid w:val="00F16666"/>
    <w:rsid w:val="00F25499"/>
    <w:rsid w:val="00FC1353"/>
    <w:rsid w:val="00FC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B7A2"/>
  <w15:chartTrackingRefBased/>
  <w15:docId w15:val="{86257957-C84F-42B4-B7BD-8524985C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ZDMK</dc:creator>
  <cp:keywords/>
  <dc:description/>
  <cp:lastModifiedBy>Monika Schafer</cp:lastModifiedBy>
  <cp:revision>4</cp:revision>
  <dcterms:created xsi:type="dcterms:W3CDTF">2025-02-11T11:36:00Z</dcterms:created>
  <dcterms:modified xsi:type="dcterms:W3CDTF">2025-02-13T06:11:00Z</dcterms:modified>
</cp:coreProperties>
</file>