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D9650" w14:textId="77777777" w:rsidR="00124D7E" w:rsidRPr="00124D7E" w:rsidRDefault="00124D7E" w:rsidP="00124D7E">
      <w:pPr>
        <w:jc w:val="right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Załącznik nr 2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124D7E" w:rsidRPr="00124D7E" w14:paraId="56B4B440" w14:textId="77777777" w:rsidTr="00EE4FCF">
        <w:trPr>
          <w:trHeight w:val="393"/>
        </w:trPr>
        <w:tc>
          <w:tcPr>
            <w:tcW w:w="3291" w:type="dxa"/>
          </w:tcPr>
          <w:p w14:paraId="25FC2F70" w14:textId="77777777" w:rsidR="00124D7E" w:rsidRPr="00124D7E" w:rsidRDefault="00124D7E" w:rsidP="00EE4FCF">
            <w:pPr>
              <w:rPr>
                <w:rFonts w:asciiTheme="majorHAnsi" w:hAnsiTheme="majorHAnsi" w:cstheme="majorHAnsi"/>
              </w:rPr>
            </w:pPr>
          </w:p>
        </w:tc>
      </w:tr>
    </w:tbl>
    <w:p w14:paraId="6D73EFE9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</w:r>
      <w:r w:rsidRPr="00124D7E">
        <w:rPr>
          <w:rFonts w:asciiTheme="majorHAnsi" w:hAnsiTheme="majorHAnsi" w:cstheme="majorHAnsi"/>
        </w:rPr>
        <w:tab/>
        <w:t xml:space="preserve">   (miejscowość, data)</w:t>
      </w:r>
    </w:p>
    <w:p w14:paraId="13C7B6BB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Zamawiający:</w:t>
      </w:r>
    </w:p>
    <w:p w14:paraId="6FB9EBCA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Gmina Kaliska</w:t>
      </w:r>
    </w:p>
    <w:p w14:paraId="4A9785A4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Ul. Nowowiejska 2</w:t>
      </w:r>
    </w:p>
    <w:p w14:paraId="31EEB5BA" w14:textId="77777777" w:rsidR="00124D7E" w:rsidRPr="00124D7E" w:rsidRDefault="00124D7E" w:rsidP="00124D7E">
      <w:pPr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83-260 Kaliska</w:t>
      </w:r>
    </w:p>
    <w:p w14:paraId="2DBE6F8C" w14:textId="77777777" w:rsid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ab/>
      </w:r>
      <w:r w:rsidRPr="00124D7E">
        <w:rPr>
          <w:rFonts w:asciiTheme="majorHAnsi" w:hAnsiTheme="majorHAnsi" w:cstheme="majorHAnsi"/>
          <w:b/>
          <w:bCs/>
        </w:rPr>
        <w:tab/>
      </w:r>
      <w:r w:rsidRPr="00124D7E">
        <w:rPr>
          <w:rFonts w:asciiTheme="majorHAnsi" w:hAnsiTheme="majorHAnsi" w:cstheme="majorHAnsi"/>
          <w:b/>
          <w:bCs/>
        </w:rPr>
        <w:tab/>
      </w:r>
    </w:p>
    <w:p w14:paraId="044A3DDB" w14:textId="77777777" w:rsidR="00960E2C" w:rsidRPr="00960E2C" w:rsidRDefault="00960E2C" w:rsidP="00124D7E">
      <w:pPr>
        <w:rPr>
          <w:rFonts w:asciiTheme="majorHAnsi" w:hAnsiTheme="majorHAnsi" w:cstheme="majorHAnsi"/>
          <w:b/>
          <w:bCs/>
          <w:sz w:val="16"/>
          <w:szCs w:val="16"/>
        </w:rPr>
      </w:pPr>
    </w:p>
    <w:p w14:paraId="5359BD8F" w14:textId="3C74DAD6" w:rsidR="007D6734" w:rsidRPr="00960E2C" w:rsidRDefault="00124D7E" w:rsidP="007D6734">
      <w:pPr>
        <w:spacing w:line="276" w:lineRule="auto"/>
        <w:jc w:val="center"/>
        <w:rPr>
          <w:rFonts w:asciiTheme="majorHAnsi" w:hAnsiTheme="majorHAnsi" w:cstheme="majorHAnsi"/>
        </w:rPr>
      </w:pPr>
      <w:r w:rsidRPr="00960E2C">
        <w:rPr>
          <w:rFonts w:asciiTheme="majorHAnsi" w:hAnsiTheme="majorHAnsi" w:cstheme="majorHAnsi"/>
          <w:b/>
          <w:bCs/>
        </w:rPr>
        <w:t xml:space="preserve">Zadanie pn.: </w:t>
      </w:r>
      <w:r w:rsidR="00960E2C" w:rsidRPr="00960E2C">
        <w:rPr>
          <w:rFonts w:asciiTheme="majorHAnsi" w:hAnsiTheme="majorHAnsi" w:cstheme="majorHAnsi"/>
          <w:b/>
          <w:lang w:eastAsia="ar-SA"/>
        </w:rPr>
        <w:t>Zakup autobusu z windą przystosowanego do przewozu 2 osób na wózku inwalidzkim w ramach programu PFRON</w:t>
      </w:r>
    </w:p>
    <w:p w14:paraId="4C37342B" w14:textId="34CA0758" w:rsidR="00124D7E" w:rsidRPr="00124D7E" w:rsidRDefault="00124D7E" w:rsidP="007D6734">
      <w:pPr>
        <w:spacing w:line="276" w:lineRule="auto"/>
        <w:jc w:val="center"/>
        <w:rPr>
          <w:rFonts w:asciiTheme="majorHAnsi" w:hAnsiTheme="majorHAnsi" w:cstheme="majorHAnsi"/>
          <w:b/>
          <w:bCs/>
        </w:rPr>
      </w:pPr>
    </w:p>
    <w:p w14:paraId="7CD93A3F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124D7E" w:rsidRPr="00124D7E" w14:paraId="74B435D7" w14:textId="77777777" w:rsidTr="00EE4FCF">
        <w:trPr>
          <w:trHeight w:val="418"/>
        </w:trPr>
        <w:tc>
          <w:tcPr>
            <w:tcW w:w="4445" w:type="dxa"/>
          </w:tcPr>
          <w:p w14:paraId="349C80EB" w14:textId="77777777" w:rsidR="00124D7E" w:rsidRPr="00124D7E" w:rsidRDefault="00124D7E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4D7E">
              <w:rPr>
                <w:rFonts w:asciiTheme="majorHAnsi" w:hAnsiTheme="majorHAnsi" w:cstheme="majorHAnsi"/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30A7EED" w14:textId="77777777" w:rsidR="00124D7E" w:rsidRPr="00124D7E" w:rsidRDefault="00124D7E" w:rsidP="00EE4FCF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124D7E">
              <w:rPr>
                <w:rFonts w:asciiTheme="majorHAnsi" w:hAnsiTheme="majorHAnsi" w:cstheme="majorHAnsi"/>
                <w:b/>
                <w:bCs/>
              </w:rPr>
              <w:t>Adres Wykonawcy</w:t>
            </w:r>
          </w:p>
        </w:tc>
      </w:tr>
      <w:tr w:rsidR="00124D7E" w:rsidRPr="00124D7E" w14:paraId="29640367" w14:textId="77777777" w:rsidTr="00EE4FCF">
        <w:trPr>
          <w:trHeight w:val="1093"/>
        </w:trPr>
        <w:tc>
          <w:tcPr>
            <w:tcW w:w="4445" w:type="dxa"/>
          </w:tcPr>
          <w:p w14:paraId="4082811A" w14:textId="77777777" w:rsidR="00124D7E" w:rsidRPr="00124D7E" w:rsidRDefault="00124D7E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4445" w:type="dxa"/>
          </w:tcPr>
          <w:p w14:paraId="699F8FFE" w14:textId="77777777" w:rsidR="00124D7E" w:rsidRPr="00124D7E" w:rsidRDefault="00124D7E" w:rsidP="00EE4FCF">
            <w:pPr>
              <w:rPr>
                <w:rFonts w:asciiTheme="majorHAnsi" w:hAnsiTheme="majorHAnsi" w:cstheme="majorHAnsi"/>
                <w:b/>
                <w:bCs/>
              </w:rPr>
            </w:pPr>
          </w:p>
        </w:tc>
      </w:tr>
    </w:tbl>
    <w:p w14:paraId="7CE3511E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37ABEFC6" w14:textId="77777777" w:rsidR="00124D7E" w:rsidRPr="00124D7E" w:rsidRDefault="00124D7E" w:rsidP="00124D7E">
      <w:pPr>
        <w:jc w:val="center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 xml:space="preserve">OŚWIADCZENIE O SPEŁNIANIU WARUNKÓW UDZIAŁU ORAZ NIEPODLEGANIU WYKLUCZENIU </w:t>
      </w:r>
      <w:r w:rsidRPr="00124D7E">
        <w:rPr>
          <w:rFonts w:asciiTheme="majorHAnsi" w:hAnsiTheme="majorHAnsi" w:cstheme="majorHAnsi"/>
          <w:b/>
          <w:bCs/>
        </w:rPr>
        <w:br/>
        <w:t>Z POSTĘPOWANIA O KTÓRYM MOWA W ART. 125 UST. 1 USTAWY Z DNIA 11 WRZEŚNIA 2019 R. PRAWO ZAMÓWIEŃ PUBLICZNYCH</w:t>
      </w:r>
    </w:p>
    <w:p w14:paraId="5A1A4CC7" w14:textId="77777777" w:rsidR="00124D7E" w:rsidRPr="00124D7E" w:rsidRDefault="00124D7E" w:rsidP="00124D7E">
      <w:pPr>
        <w:pStyle w:val="Akapitzlist"/>
        <w:numPr>
          <w:ilvl w:val="0"/>
          <w:numId w:val="24"/>
        </w:numPr>
        <w:suppressAutoHyphens w:val="0"/>
        <w:spacing w:after="160" w:line="259" w:lineRule="auto"/>
        <w:ind w:left="284" w:hanging="284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Oświadczenie o spełnianiu warunków udziału</w:t>
      </w:r>
    </w:p>
    <w:p w14:paraId="3E0063EE" w14:textId="77777777" w:rsidR="00124D7E" w:rsidRPr="00124D7E" w:rsidRDefault="00124D7E" w:rsidP="00124D7E">
      <w:pPr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Oświadczam, że na dzień składania ofert, spełniam warunki udziału w postępowaniu, w zakresie wymaganym przez Zamawiającego, określonym w rozdziale VII SWZ.</w:t>
      </w:r>
    </w:p>
    <w:p w14:paraId="3006820B" w14:textId="77777777" w:rsidR="00124D7E" w:rsidRPr="00124D7E" w:rsidRDefault="00124D7E" w:rsidP="00124D7E">
      <w:pPr>
        <w:pStyle w:val="Akapitzlist"/>
        <w:numPr>
          <w:ilvl w:val="0"/>
          <w:numId w:val="24"/>
        </w:numPr>
        <w:suppressAutoHyphens w:val="0"/>
        <w:spacing w:after="160" w:line="259" w:lineRule="auto"/>
        <w:ind w:left="284" w:hanging="284"/>
        <w:jc w:val="both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>Oświadczenie dotyczące przesłanek wykluczenia</w:t>
      </w:r>
    </w:p>
    <w:p w14:paraId="04B7BF02" w14:textId="77777777" w:rsidR="00124D7E" w:rsidRPr="00124D7E" w:rsidRDefault="00124D7E" w:rsidP="00124D7E">
      <w:pPr>
        <w:pStyle w:val="Akapitzlist"/>
        <w:ind w:left="284"/>
        <w:jc w:val="both"/>
        <w:rPr>
          <w:rFonts w:asciiTheme="majorHAnsi" w:hAnsiTheme="majorHAnsi" w:cstheme="majorHAnsi"/>
          <w:b/>
          <w:bCs/>
        </w:rPr>
      </w:pPr>
    </w:p>
    <w:p w14:paraId="18276F7E" w14:textId="77777777" w:rsidR="00124D7E" w:rsidRPr="00124D7E" w:rsidRDefault="00124D7E" w:rsidP="00124D7E">
      <w:pPr>
        <w:pStyle w:val="Akapitzlist"/>
        <w:numPr>
          <w:ilvl w:val="0"/>
          <w:numId w:val="25"/>
        </w:numPr>
        <w:suppressAutoHyphens w:val="0"/>
        <w:spacing w:after="160" w:line="259" w:lineRule="auto"/>
        <w:ind w:left="567" w:hanging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 xml:space="preserve">Oświadczam, że na dzień składania ofert, nie podlegam wykluczeniu z postępowania </w:t>
      </w:r>
      <w:r w:rsidRPr="00124D7E">
        <w:rPr>
          <w:rFonts w:asciiTheme="majorHAnsi" w:hAnsiTheme="majorHAnsi" w:cstheme="majorHAnsi"/>
        </w:rPr>
        <w:br/>
        <w:t>na podstawie:</w:t>
      </w:r>
    </w:p>
    <w:p w14:paraId="3BECFE5B" w14:textId="77777777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108 ust. 1 PZP;</w:t>
      </w:r>
    </w:p>
    <w:p w14:paraId="0DE6AAC6" w14:textId="77777777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109 ust. 1 pkt 1, 4,5,7 PZP;</w:t>
      </w:r>
    </w:p>
    <w:p w14:paraId="65322CDE" w14:textId="5E7350CE" w:rsidR="00124D7E" w:rsidRPr="00124D7E" w:rsidRDefault="00124D7E" w:rsidP="00124D7E">
      <w:pPr>
        <w:pStyle w:val="Akapitzlist"/>
        <w:numPr>
          <w:ilvl w:val="0"/>
          <w:numId w:val="23"/>
        </w:numPr>
        <w:suppressAutoHyphens w:val="0"/>
        <w:spacing w:after="160" w:line="259" w:lineRule="auto"/>
        <w:ind w:left="284" w:firstLine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art. 7 ust. 1 ustawy o szczególnych rozwiązaniach w zakresie przeciwdziałania wspi</w:t>
      </w:r>
      <w:r w:rsidR="0062690E">
        <w:rPr>
          <w:rFonts w:asciiTheme="majorHAnsi" w:hAnsiTheme="majorHAnsi" w:cstheme="majorHAnsi"/>
        </w:rPr>
        <w:t>e</w:t>
      </w:r>
      <w:r w:rsidRPr="00124D7E">
        <w:rPr>
          <w:rFonts w:asciiTheme="majorHAnsi" w:hAnsiTheme="majorHAnsi" w:cstheme="majorHAnsi"/>
        </w:rPr>
        <w:t>raniu agresji na Ukrainę oraz służących ochronie bezpieczeństwa narodowego.</w:t>
      </w:r>
    </w:p>
    <w:p w14:paraId="50F030AA" w14:textId="77777777" w:rsidR="00124D7E" w:rsidRPr="00124D7E" w:rsidRDefault="00124D7E" w:rsidP="00124D7E">
      <w:pPr>
        <w:ind w:left="284"/>
        <w:jc w:val="both"/>
        <w:rPr>
          <w:rFonts w:asciiTheme="majorHAnsi" w:hAnsiTheme="majorHAnsi" w:cstheme="majorHAnsi"/>
        </w:rPr>
      </w:pPr>
    </w:p>
    <w:p w14:paraId="2987D8CE" w14:textId="77777777" w:rsidR="00124D7E" w:rsidRPr="00124D7E" w:rsidRDefault="00124D7E" w:rsidP="00124D7E">
      <w:pPr>
        <w:pStyle w:val="Akapitzlist"/>
        <w:numPr>
          <w:ilvl w:val="0"/>
          <w:numId w:val="25"/>
        </w:numPr>
        <w:suppressAutoHyphens w:val="0"/>
        <w:spacing w:after="160" w:line="259" w:lineRule="auto"/>
        <w:ind w:left="567" w:hanging="283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>Oświadczam*, że na dzień składania ofert, zachodzą w stosunku do mnie podstawy wykluczenia z postępowania na podstawie art. …. PZP (podać mającą zastosowanie podstawę wykluczenia spośród wymienionych w art. 108 ust. 1 oraz art. 109 ust. 1 pkt 4, 5, 7 PZP oraz art. 7 ust. 1 ustawy o szczególnych rozwiązaniach w zakresie przeciwdziałania wspieraniu agresji na Ukrainę oraz służących ochronie bezpieczeństwa narodowego).</w:t>
      </w:r>
    </w:p>
    <w:p w14:paraId="5B9511A7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</w:p>
    <w:p w14:paraId="00D32411" w14:textId="7FECF69B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  <w:r w:rsidRPr="00124D7E">
        <w:rPr>
          <w:rFonts w:asciiTheme="majorHAnsi" w:hAnsiTheme="majorHAnsi" w:cstheme="majorHAnsi"/>
        </w:rPr>
        <w:t xml:space="preserve">Jednocześnie oświadczam, że w związku z ww. okolicznością, na podstawie art. 110 </w:t>
      </w:r>
      <w:r>
        <w:rPr>
          <w:rFonts w:asciiTheme="majorHAnsi" w:hAnsiTheme="majorHAnsi" w:cstheme="majorHAnsi"/>
        </w:rPr>
        <w:br/>
      </w:r>
      <w:r w:rsidRPr="00124D7E">
        <w:rPr>
          <w:rFonts w:asciiTheme="majorHAnsi" w:hAnsiTheme="majorHAnsi" w:cstheme="majorHAnsi"/>
        </w:rPr>
        <w:t>ust. 2 PZP podjąłem następujące środki naprawcze: ………………………………………………………………………………….</w:t>
      </w:r>
    </w:p>
    <w:p w14:paraId="3F1B3EF9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</w:rPr>
      </w:pPr>
    </w:p>
    <w:p w14:paraId="134BA30A" w14:textId="77777777" w:rsidR="00124D7E" w:rsidRPr="00124D7E" w:rsidRDefault="00124D7E" w:rsidP="00124D7E">
      <w:pPr>
        <w:pStyle w:val="Akapitzlist"/>
        <w:ind w:left="567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*wypełnić, jeżeli dotyczy</w:t>
      </w:r>
    </w:p>
    <w:p w14:paraId="57BA67A3" w14:textId="77777777" w:rsidR="00124D7E" w:rsidRPr="00124D7E" w:rsidRDefault="00124D7E" w:rsidP="00124D7E">
      <w:pPr>
        <w:jc w:val="both"/>
        <w:rPr>
          <w:rFonts w:asciiTheme="majorHAnsi" w:hAnsiTheme="majorHAnsi" w:cstheme="majorHAnsi"/>
        </w:rPr>
      </w:pPr>
    </w:p>
    <w:p w14:paraId="2526AA1D" w14:textId="3BE4AB44" w:rsidR="00124D7E" w:rsidRPr="00124D7E" w:rsidRDefault="00124D7E" w:rsidP="00124D7E">
      <w:pPr>
        <w:jc w:val="both"/>
        <w:rPr>
          <w:rFonts w:asciiTheme="majorHAnsi" w:hAnsiTheme="majorHAnsi" w:cstheme="majorHAnsi"/>
          <w:b/>
          <w:bCs/>
        </w:rPr>
      </w:pPr>
      <w:r w:rsidRPr="00124D7E">
        <w:rPr>
          <w:rFonts w:asciiTheme="majorHAnsi" w:hAnsiTheme="majorHAnsi" w:cstheme="majorHAnsi"/>
          <w:b/>
          <w:bCs/>
        </w:rPr>
        <w:t xml:space="preserve">Oświadczam, że wszystkie informacje podane w powyższych oświadczeniach są aktualne </w:t>
      </w:r>
      <w:r w:rsidR="00593CC3">
        <w:rPr>
          <w:rFonts w:asciiTheme="majorHAnsi" w:hAnsiTheme="majorHAnsi" w:cstheme="majorHAnsi"/>
          <w:b/>
          <w:bCs/>
        </w:rPr>
        <w:br/>
      </w:r>
      <w:r w:rsidRPr="00124D7E">
        <w:rPr>
          <w:rFonts w:asciiTheme="majorHAnsi" w:hAnsiTheme="majorHAnsi" w:cstheme="majorHAnsi"/>
          <w:b/>
          <w:bCs/>
        </w:rPr>
        <w:t>i zgodne</w:t>
      </w:r>
      <w:r w:rsidR="00593CC3">
        <w:rPr>
          <w:rFonts w:asciiTheme="majorHAnsi" w:hAnsiTheme="majorHAnsi" w:cstheme="majorHAnsi"/>
          <w:b/>
          <w:bCs/>
        </w:rPr>
        <w:t xml:space="preserve"> </w:t>
      </w:r>
      <w:r w:rsidRPr="00124D7E">
        <w:rPr>
          <w:rFonts w:asciiTheme="majorHAnsi" w:hAnsiTheme="majorHAnsi" w:cstheme="majorHAnsi"/>
          <w:b/>
          <w:bCs/>
        </w:rPr>
        <w:t>z prawdą oraz zostały przedstawione z pełną świadomością konsekwencji wprowadzenia Zamawiającego w błąd przy przedstawianiu informacji.</w:t>
      </w:r>
    </w:p>
    <w:p w14:paraId="5758E277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07F4D776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56FA7061" w14:textId="77777777" w:rsidR="00124D7E" w:rsidRPr="00124D7E" w:rsidRDefault="00124D7E" w:rsidP="00124D7E">
      <w:pPr>
        <w:rPr>
          <w:rFonts w:asciiTheme="majorHAnsi" w:hAnsiTheme="majorHAnsi" w:cstheme="majorHAnsi"/>
          <w:b/>
          <w:bCs/>
        </w:rPr>
      </w:pPr>
    </w:p>
    <w:p w14:paraId="60B62103" w14:textId="77777777" w:rsidR="00124D7E" w:rsidRPr="00124D7E" w:rsidRDefault="00124D7E" w:rsidP="00124D7E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Zamawiający przypomina o przygotowaniu dokumentów zgodnie z zapisami SWZ – dokument należy wypełnić i podpisać kwalifikowanym podpisem elektronicznym lub podpisem zaufanym lub podpisem osobistym.</w:t>
      </w:r>
    </w:p>
    <w:p w14:paraId="461D5FE2" w14:textId="77777777" w:rsidR="00124D7E" w:rsidRPr="00124D7E" w:rsidRDefault="00124D7E" w:rsidP="00124D7E">
      <w:pPr>
        <w:pStyle w:val="Akapitzlist"/>
        <w:ind w:left="0"/>
        <w:jc w:val="both"/>
        <w:rPr>
          <w:rFonts w:asciiTheme="majorHAnsi" w:hAnsiTheme="majorHAnsi" w:cstheme="majorHAnsi"/>
          <w:i/>
          <w:iCs/>
        </w:rPr>
      </w:pPr>
      <w:r w:rsidRPr="00124D7E">
        <w:rPr>
          <w:rFonts w:asciiTheme="majorHAnsi" w:hAnsiTheme="majorHAnsi" w:cstheme="majorHAnsi"/>
          <w:i/>
          <w:iCs/>
        </w:rPr>
        <w:t>Zamawiający zaleca zapisanie dokumentu w formacie PDF.</w:t>
      </w:r>
    </w:p>
    <w:p w14:paraId="211E24F6" w14:textId="77777777" w:rsidR="00095E8C" w:rsidRPr="00124D7E" w:rsidRDefault="00095E8C">
      <w:pPr>
        <w:jc w:val="both"/>
        <w:rPr>
          <w:rFonts w:asciiTheme="majorHAnsi" w:hAnsiTheme="majorHAnsi" w:cstheme="majorHAnsi"/>
          <w:sz w:val="22"/>
          <w:szCs w:val="22"/>
        </w:rPr>
      </w:pPr>
    </w:p>
    <w:sectPr w:rsidR="00095E8C" w:rsidRPr="00124D7E">
      <w:headerReference w:type="default" r:id="rId8"/>
      <w:footerReference w:type="default" r:id="rId9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A410F" w14:textId="77777777" w:rsidR="00696EEC" w:rsidRDefault="00696EEC" w:rsidP="00B02C93">
      <w:r>
        <w:separator/>
      </w:r>
    </w:p>
  </w:endnote>
  <w:endnote w:type="continuationSeparator" w:id="0">
    <w:p w14:paraId="7E8A4EF9" w14:textId="77777777" w:rsidR="00696EEC" w:rsidRDefault="00696EEC" w:rsidP="00B02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C67CEB" w14:textId="7219B56D" w:rsidR="00B02C93" w:rsidRDefault="00B02C93">
    <w:pPr>
      <w:pStyle w:val="Stopka"/>
    </w:pPr>
  </w:p>
  <w:p w14:paraId="314B8C10" w14:textId="77777777" w:rsidR="00B02C93" w:rsidRDefault="00B02C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D891A5" w14:textId="77777777" w:rsidR="00696EEC" w:rsidRDefault="00696EEC" w:rsidP="00B02C93">
      <w:r>
        <w:separator/>
      </w:r>
    </w:p>
  </w:footnote>
  <w:footnote w:type="continuationSeparator" w:id="0">
    <w:p w14:paraId="2C44B229" w14:textId="77777777" w:rsidR="00696EEC" w:rsidRDefault="00696EEC" w:rsidP="00B02C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5D026" w14:textId="77777777" w:rsidR="00960E2C" w:rsidRDefault="00960E2C">
    <w:pPr>
      <w:pStyle w:val="Nagwek"/>
      <w:rPr>
        <w:rFonts w:hint="eastAsia"/>
      </w:rPr>
    </w:pPr>
  </w:p>
  <w:p w14:paraId="61DF5049" w14:textId="3206839C" w:rsidR="00B02C93" w:rsidRPr="00B02C93" w:rsidRDefault="00B02C93">
    <w:pPr>
      <w:pStyle w:val="Nagwek"/>
      <w:rPr>
        <w:rFonts w:asciiTheme="majorHAnsi" w:hAnsiTheme="majorHAnsi" w:cstheme="majorHAnsi"/>
        <w:sz w:val="22"/>
        <w:szCs w:val="22"/>
      </w:rPr>
    </w:pPr>
    <w:r w:rsidRPr="00B02C93">
      <w:rPr>
        <w:rFonts w:asciiTheme="majorHAnsi" w:hAnsiTheme="majorHAnsi" w:cstheme="majorHAnsi"/>
        <w:sz w:val="22"/>
        <w:szCs w:val="22"/>
      </w:rPr>
      <w:t>ZP.271.</w:t>
    </w:r>
    <w:r w:rsidR="00960E2C">
      <w:rPr>
        <w:rFonts w:asciiTheme="majorHAnsi" w:hAnsiTheme="majorHAnsi" w:cstheme="majorHAnsi"/>
        <w:sz w:val="22"/>
        <w:szCs w:val="22"/>
      </w:rPr>
      <w:t>1</w:t>
    </w:r>
    <w:r w:rsidRPr="00B02C93">
      <w:rPr>
        <w:rFonts w:asciiTheme="majorHAnsi" w:hAnsiTheme="majorHAnsi" w:cstheme="majorHAnsi"/>
        <w:sz w:val="22"/>
        <w:szCs w:val="22"/>
      </w:rPr>
      <w:t>.202</w:t>
    </w:r>
    <w:r w:rsidR="00960E2C">
      <w:rPr>
        <w:rFonts w:asciiTheme="majorHAnsi" w:hAnsiTheme="majorHAnsi" w:cstheme="majorHAnsi"/>
        <w:sz w:val="22"/>
        <w:szCs w:val="2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D18ED"/>
    <w:multiLevelType w:val="multilevel"/>
    <w:tmpl w:val="DCCAB2D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5507333"/>
    <w:multiLevelType w:val="multilevel"/>
    <w:tmpl w:val="80DCF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5A405D6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C512A75"/>
    <w:multiLevelType w:val="multilevel"/>
    <w:tmpl w:val="E990EC8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 w15:restartNumberingAfterBreak="0">
    <w:nsid w:val="0E2F5B5E"/>
    <w:multiLevelType w:val="multilevel"/>
    <w:tmpl w:val="2EEA5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F4C7DD8"/>
    <w:multiLevelType w:val="hybridMultilevel"/>
    <w:tmpl w:val="E88279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F0E6B"/>
    <w:multiLevelType w:val="multilevel"/>
    <w:tmpl w:val="A64E6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7" w15:restartNumberingAfterBreak="0">
    <w:nsid w:val="20022204"/>
    <w:multiLevelType w:val="multilevel"/>
    <w:tmpl w:val="60D2F42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8" w15:restartNumberingAfterBreak="0">
    <w:nsid w:val="25CB19D7"/>
    <w:multiLevelType w:val="multilevel"/>
    <w:tmpl w:val="F8EAF0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9" w15:restartNumberingAfterBreak="0">
    <w:nsid w:val="340D1A47"/>
    <w:multiLevelType w:val="hybridMultilevel"/>
    <w:tmpl w:val="5726A8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6E594B"/>
    <w:multiLevelType w:val="hybridMultilevel"/>
    <w:tmpl w:val="D12636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F41A2"/>
    <w:multiLevelType w:val="multilevel"/>
    <w:tmpl w:val="2BACB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2" w15:restartNumberingAfterBreak="0">
    <w:nsid w:val="3E8064B3"/>
    <w:multiLevelType w:val="multilevel"/>
    <w:tmpl w:val="A1E8C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13" w15:restartNumberingAfterBreak="0">
    <w:nsid w:val="407F1808"/>
    <w:multiLevelType w:val="multilevel"/>
    <w:tmpl w:val="5580A11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4" w15:restartNumberingAfterBreak="0">
    <w:nsid w:val="429B6F35"/>
    <w:multiLevelType w:val="multilevel"/>
    <w:tmpl w:val="3168BE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43571952"/>
    <w:multiLevelType w:val="multilevel"/>
    <w:tmpl w:val="4E9E68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44DA2C77"/>
    <w:multiLevelType w:val="hybridMultilevel"/>
    <w:tmpl w:val="2F10E6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1E4113"/>
    <w:multiLevelType w:val="multilevel"/>
    <w:tmpl w:val="807A456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8" w15:restartNumberingAfterBreak="0">
    <w:nsid w:val="5B0C27DA"/>
    <w:multiLevelType w:val="multilevel"/>
    <w:tmpl w:val="1910C1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9" w15:restartNumberingAfterBreak="0">
    <w:nsid w:val="5FAE6E61"/>
    <w:multiLevelType w:val="hybridMultilevel"/>
    <w:tmpl w:val="B14401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6199B"/>
    <w:multiLevelType w:val="multilevel"/>
    <w:tmpl w:val="E954F9C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1" w15:restartNumberingAfterBreak="0">
    <w:nsid w:val="6B4D40D2"/>
    <w:multiLevelType w:val="multilevel"/>
    <w:tmpl w:val="026EA82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6F9D1BEF"/>
    <w:multiLevelType w:val="multilevel"/>
    <w:tmpl w:val="98602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7D336F68"/>
    <w:multiLevelType w:val="multilevel"/>
    <w:tmpl w:val="86E6C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 w16cid:durableId="2003199576">
    <w:abstractNumId w:val="3"/>
  </w:num>
  <w:num w:numId="2" w16cid:durableId="528177920">
    <w:abstractNumId w:val="8"/>
  </w:num>
  <w:num w:numId="3" w16cid:durableId="1162429796">
    <w:abstractNumId w:val="18"/>
  </w:num>
  <w:num w:numId="4" w16cid:durableId="1366952312">
    <w:abstractNumId w:val="20"/>
  </w:num>
  <w:num w:numId="5" w16cid:durableId="1571110388">
    <w:abstractNumId w:val="17"/>
  </w:num>
  <w:num w:numId="6" w16cid:durableId="1191141450">
    <w:abstractNumId w:val="13"/>
  </w:num>
  <w:num w:numId="7" w16cid:durableId="298069815">
    <w:abstractNumId w:val="7"/>
  </w:num>
  <w:num w:numId="8" w16cid:durableId="707798559">
    <w:abstractNumId w:val="4"/>
  </w:num>
  <w:num w:numId="9" w16cid:durableId="283970092">
    <w:abstractNumId w:val="6"/>
  </w:num>
  <w:num w:numId="10" w16cid:durableId="1615091260">
    <w:abstractNumId w:val="15"/>
  </w:num>
  <w:num w:numId="11" w16cid:durableId="2038696388">
    <w:abstractNumId w:val="1"/>
  </w:num>
  <w:num w:numId="12" w16cid:durableId="375735307">
    <w:abstractNumId w:val="22"/>
  </w:num>
  <w:num w:numId="13" w16cid:durableId="698775344">
    <w:abstractNumId w:val="0"/>
  </w:num>
  <w:num w:numId="14" w16cid:durableId="2004819284">
    <w:abstractNumId w:val="23"/>
  </w:num>
  <w:num w:numId="15" w16cid:durableId="546844765">
    <w:abstractNumId w:val="11"/>
  </w:num>
  <w:num w:numId="16" w16cid:durableId="1582135078">
    <w:abstractNumId w:val="14"/>
  </w:num>
  <w:num w:numId="17" w16cid:durableId="1047680448">
    <w:abstractNumId w:val="22"/>
    <w:lvlOverride w:ilvl="0">
      <w:startOverride w:val="1"/>
    </w:lvlOverride>
  </w:num>
  <w:num w:numId="18" w16cid:durableId="1778480337">
    <w:abstractNumId w:val="21"/>
  </w:num>
  <w:num w:numId="19" w16cid:durableId="2103866527">
    <w:abstractNumId w:val="12"/>
  </w:num>
  <w:num w:numId="20" w16cid:durableId="859130113">
    <w:abstractNumId w:val="19"/>
  </w:num>
  <w:num w:numId="21" w16cid:durableId="1422945561">
    <w:abstractNumId w:val="9"/>
  </w:num>
  <w:num w:numId="22" w16cid:durableId="2081822781">
    <w:abstractNumId w:val="2"/>
  </w:num>
  <w:num w:numId="23" w16cid:durableId="164564508">
    <w:abstractNumId w:val="10"/>
  </w:num>
  <w:num w:numId="24" w16cid:durableId="1355881409">
    <w:abstractNumId w:val="5"/>
  </w:num>
  <w:num w:numId="25" w16cid:durableId="21224154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E8C"/>
    <w:rsid w:val="00095E8C"/>
    <w:rsid w:val="000E5A5E"/>
    <w:rsid w:val="00124D7E"/>
    <w:rsid w:val="001A4A48"/>
    <w:rsid w:val="001F340D"/>
    <w:rsid w:val="001F5AEF"/>
    <w:rsid w:val="00385B4D"/>
    <w:rsid w:val="004454C3"/>
    <w:rsid w:val="00593CC3"/>
    <w:rsid w:val="005C33FC"/>
    <w:rsid w:val="005C614C"/>
    <w:rsid w:val="00600492"/>
    <w:rsid w:val="0062690E"/>
    <w:rsid w:val="00656872"/>
    <w:rsid w:val="00696EEC"/>
    <w:rsid w:val="006F4875"/>
    <w:rsid w:val="007D6734"/>
    <w:rsid w:val="008305AC"/>
    <w:rsid w:val="00942531"/>
    <w:rsid w:val="00960E2C"/>
    <w:rsid w:val="00964A9E"/>
    <w:rsid w:val="00B02C93"/>
    <w:rsid w:val="00B36BC1"/>
    <w:rsid w:val="00B469AD"/>
    <w:rsid w:val="00D04C87"/>
    <w:rsid w:val="00E87344"/>
    <w:rsid w:val="00FB1071"/>
    <w:rsid w:val="00FE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94F0A"/>
  <w15:docId w15:val="{C4303FD3-DC5C-FA4B-A156-40963264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60EC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360EC"/>
    <w:rPr>
      <w:b/>
      <w:bCs/>
    </w:rPr>
  </w:style>
  <w:style w:type="character" w:customStyle="1" w:styleId="apple-converted-space">
    <w:name w:val="apple-converted-space"/>
    <w:basedOn w:val="Domylnaczcionkaakapitu"/>
    <w:qFormat/>
    <w:rsid w:val="00D360EC"/>
  </w:style>
  <w:style w:type="character" w:styleId="Hipercze">
    <w:name w:val="Hyperlink"/>
    <w:basedOn w:val="Domylnaczcionkaakapitu"/>
    <w:uiPriority w:val="99"/>
    <w:semiHidden/>
    <w:unhideWhenUsed/>
    <w:rsid w:val="00D360EC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qFormat/>
    <w:locked/>
    <w:rsid w:val="009E7A98"/>
    <w:rPr>
      <w:rFonts w:ascii="Times New Roman" w:eastAsia="Times New Roman" w:hAnsi="Times New Roman" w:cs="Times New Roman"/>
      <w:sz w:val="24"/>
      <w:szCs w:val="24"/>
      <w:lang w:val="pl-PL"/>
    </w:rPr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kapitzlist">
    <w:name w:val="List Paragraph"/>
    <w:basedOn w:val="Normalny"/>
    <w:link w:val="AkapitzlistZnak"/>
    <w:uiPriority w:val="34"/>
    <w:qFormat/>
    <w:rsid w:val="003A358C"/>
    <w:pPr>
      <w:ind w:left="720"/>
      <w:contextualSpacing/>
    </w:pPr>
  </w:style>
  <w:style w:type="paragraph" w:styleId="Bezodstpw">
    <w:name w:val="No Spacing"/>
    <w:uiPriority w:val="1"/>
    <w:qFormat/>
    <w:rsid w:val="009E7A98"/>
    <w:rPr>
      <w:rFonts w:asciiTheme="minorHAnsi" w:eastAsiaTheme="minorHAnsi" w:hAnsiTheme="minorHAnsi" w:cstheme="minorBidi"/>
      <w:lang w:eastAsia="en-US"/>
      <w14:ligatures w14:val="standardContextual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CB080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02C9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2C93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02C93"/>
    <w:rPr>
      <w:rFonts w:ascii="Liberation Sans" w:eastAsia="Microsoft YaHei" w:hAnsi="Liberation Sans" w:cs="Arial Unicode M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NcHu8wOtDMtSV2TBs9WXdIPr0yw==">CgMxLjAyCGguZ2pkZ3hzMgloLjMwajB6bGwyCWguMWZvYjl0ZTIJaC4zem55c2g3MgloLjJldDkycDAyCGgudHlqY3d0MgloLjNkeTZ2a204AHIhMTZhYjNKS1BTbUttYk1BM0xpNEhhMDdyMS1mcUdKM2s5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2132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Beata Sikora</cp:lastModifiedBy>
  <cp:revision>5</cp:revision>
  <cp:lastPrinted>2024-10-23T13:31:00Z</cp:lastPrinted>
  <dcterms:created xsi:type="dcterms:W3CDTF">2024-10-23T13:33:00Z</dcterms:created>
  <dcterms:modified xsi:type="dcterms:W3CDTF">2025-03-10T10:13:00Z</dcterms:modified>
  <cp:category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666DE20B2E32415792A0CB656EA96EF0_13</vt:lpwstr>
  </property>
  <property fmtid="{D5CDD505-2E9C-101B-9397-08002B2CF9AE}" pid="3" name="KSOProductBuildVer">
    <vt:lpwstr>1033-12.2.0.13472</vt:lpwstr>
  </property>
</Properties>
</file>