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D97C7A">
      <w:pPr>
        <w:spacing w:before="240" w:line="360" w:lineRule="auto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D97C7A">
        <w:rPr>
          <w:rFonts w:ascii="Arial" w:hAnsi="Arial" w:cs="Arial"/>
          <w:b/>
          <w:bCs/>
          <w:szCs w:val="24"/>
        </w:rPr>
        <w:t xml:space="preserve"> 336/26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D97C7A" w:rsidRPr="00D97C7A" w:rsidRDefault="007E7D17" w:rsidP="00D97C7A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D97C7A" w:rsidRPr="00D97C7A">
        <w:rPr>
          <w:rFonts w:ascii="Arial" w:hAnsi="Arial" w:cs="Arial"/>
          <w:b/>
          <w:bCs/>
          <w:szCs w:val="24"/>
          <w:lang w:eastAsia="ar-SA"/>
        </w:rPr>
        <w:t>Mineralizacje pasów ppoż. Grupa Zabezpieczenia Głogów, w kompleksie wojskowym administrowanym przez 43 Wojskowy Oddział Gospodarczy w Świętoszowie</w:t>
      </w:r>
      <w:r w:rsidR="00D97C7A" w:rsidRPr="00D97C7A">
        <w:rPr>
          <w:rFonts w:ascii="Arial" w:hAnsi="Arial" w:cs="Arial"/>
          <w:b/>
          <w:szCs w:val="24"/>
        </w:rPr>
        <w:t xml:space="preserve"> 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D97C7A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1873BE" w:rsidRP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D97C7A" w:rsidRPr="00D97C7A" w:rsidRDefault="00C920FF" w:rsidP="00D97C7A">
      <w:pPr>
        <w:spacing w:line="360" w:lineRule="auto"/>
        <w:ind w:left="426" w:hanging="426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>Za</w:t>
      </w:r>
      <w:bookmarkStart w:id="0" w:name="_GoBack"/>
      <w:bookmarkEnd w:id="0"/>
      <w:r w:rsidR="008F4FC8" w:rsidRPr="00401BC4">
        <w:rPr>
          <w:rFonts w:ascii="Arial" w:hAnsi="Arial" w:cs="Arial"/>
          <w:szCs w:val="24"/>
        </w:rPr>
        <w:t xml:space="preserve">mówienie </w:t>
      </w:r>
      <w:r w:rsidR="007E7D17" w:rsidRPr="00401BC4">
        <w:rPr>
          <w:rFonts w:ascii="Arial" w:hAnsi="Arial" w:cs="Arial"/>
          <w:szCs w:val="24"/>
        </w:rPr>
        <w:t>zrealizujemy w</w:t>
      </w:r>
      <w:r w:rsidR="00D97C7A" w:rsidRPr="00D97C7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D97C7A" w:rsidRPr="00D97C7A">
        <w:rPr>
          <w:rFonts w:ascii="Arial" w:hAnsi="Arial" w:cs="Arial"/>
          <w:b/>
          <w:szCs w:val="24"/>
        </w:rPr>
        <w:t>w terminie  od dnia zawarcia umowy  do dnia 31.10.2025r.</w:t>
      </w:r>
    </w:p>
    <w:p w:rsidR="00D97C7A" w:rsidRPr="00D97C7A" w:rsidRDefault="00D97C7A" w:rsidP="00D97C7A">
      <w:pPr>
        <w:spacing w:line="360" w:lineRule="auto"/>
        <w:ind w:left="426" w:hanging="426"/>
        <w:jc w:val="both"/>
        <w:rPr>
          <w:rFonts w:ascii="Arial" w:hAnsi="Arial" w:cs="Arial"/>
          <w:b/>
          <w:szCs w:val="24"/>
        </w:rPr>
      </w:pPr>
    </w:p>
    <w:p w:rsidR="00D97C7A" w:rsidRPr="00D97C7A" w:rsidRDefault="00D97C7A" w:rsidP="00D97C7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Cs w:val="24"/>
        </w:rPr>
      </w:pPr>
      <w:r w:rsidRPr="00D97C7A">
        <w:rPr>
          <w:rFonts w:ascii="Arial" w:hAnsi="Arial" w:cs="Arial"/>
          <w:b/>
          <w:szCs w:val="24"/>
        </w:rPr>
        <w:t>1 etap od dnia zawarcia umowy do 30.05.2025r</w:t>
      </w:r>
    </w:p>
    <w:p w:rsidR="00D97C7A" w:rsidRPr="00D97C7A" w:rsidRDefault="00D97C7A" w:rsidP="00D97C7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Cs w:val="24"/>
        </w:rPr>
      </w:pPr>
      <w:r w:rsidRPr="00D97C7A">
        <w:rPr>
          <w:rFonts w:ascii="Arial" w:hAnsi="Arial" w:cs="Arial"/>
          <w:b/>
          <w:szCs w:val="24"/>
        </w:rPr>
        <w:t>2 etap od 01.07.2025 do 31.07.2025r</w:t>
      </w:r>
    </w:p>
    <w:p w:rsidR="00D97C7A" w:rsidRPr="00D97C7A" w:rsidRDefault="00D97C7A" w:rsidP="00D97C7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Cs w:val="24"/>
        </w:rPr>
      </w:pPr>
      <w:r w:rsidRPr="00D97C7A">
        <w:rPr>
          <w:rFonts w:ascii="Arial" w:hAnsi="Arial" w:cs="Arial"/>
          <w:b/>
          <w:szCs w:val="24"/>
        </w:rPr>
        <w:t>3 etap od 18.08.2025 do 12.09.2025r</w:t>
      </w:r>
    </w:p>
    <w:p w:rsidR="00001C36" w:rsidRDefault="00D97C7A" w:rsidP="00D97C7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Cs w:val="24"/>
        </w:rPr>
      </w:pPr>
      <w:r w:rsidRPr="00D97C7A">
        <w:rPr>
          <w:rFonts w:ascii="Arial" w:hAnsi="Arial" w:cs="Arial"/>
          <w:b/>
          <w:szCs w:val="24"/>
        </w:rPr>
        <w:t>4 etap od 01.10.2025 do 31.10.2025r</w:t>
      </w:r>
    </w:p>
    <w:p w:rsidR="00D97C7A" w:rsidRPr="00D97C7A" w:rsidRDefault="00D97C7A" w:rsidP="00D97C7A">
      <w:pPr>
        <w:spacing w:line="360" w:lineRule="auto"/>
        <w:ind w:left="720"/>
        <w:jc w:val="both"/>
        <w:rPr>
          <w:rFonts w:ascii="Arial" w:hAnsi="Arial" w:cs="Arial"/>
          <w:b/>
          <w:szCs w:val="24"/>
        </w:rPr>
      </w:pP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lastRenderedPageBreak/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2CF" w:rsidRDefault="002002CF" w:rsidP="00F67AD2">
      <w:r>
        <w:separator/>
      </w:r>
    </w:p>
  </w:endnote>
  <w:endnote w:type="continuationSeparator" w:id="0">
    <w:p w:rsidR="002002CF" w:rsidRDefault="002002CF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2CF" w:rsidRDefault="002002CF" w:rsidP="00F67AD2">
      <w:r>
        <w:separator/>
      </w:r>
    </w:p>
  </w:footnote>
  <w:footnote w:type="continuationSeparator" w:id="0">
    <w:p w:rsidR="002002CF" w:rsidRDefault="002002CF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1D49B1"/>
    <w:multiLevelType w:val="hybridMultilevel"/>
    <w:tmpl w:val="A246D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002CF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34B0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97C7A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7B244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33949-FF25-4F73-908D-DDCAE2FF7E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EF475C-4079-49B4-932E-586DB8F5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136</cp:revision>
  <cp:lastPrinted>2018-11-20T14:29:00Z</cp:lastPrinted>
  <dcterms:created xsi:type="dcterms:W3CDTF">2013-08-27T07:12:00Z</dcterms:created>
  <dcterms:modified xsi:type="dcterms:W3CDTF">2025-04-28T07:16:00Z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