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7D692" w14:textId="77777777" w:rsidR="00A8565E" w:rsidRPr="00366485" w:rsidRDefault="00A8565E" w:rsidP="00A8565E">
      <w:pPr>
        <w:suppressAutoHyphens/>
        <w:autoSpaceDE w:val="0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Postępowanie nr: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AG.260.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8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.2025                                                     Załącznik nr 1 do SWZ</w:t>
      </w:r>
    </w:p>
    <w:p w14:paraId="49CF8192" w14:textId="77777777" w:rsidR="00A8565E" w:rsidRPr="00366485" w:rsidRDefault="00A8565E" w:rsidP="00A8565E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38AA9269" w14:textId="77777777" w:rsidR="00A8565E" w:rsidRPr="00366485" w:rsidRDefault="00A8565E" w:rsidP="00A8565E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Formularz Oferty</w:t>
      </w:r>
    </w:p>
    <w:p w14:paraId="02BF8DDB" w14:textId="77777777" w:rsidR="00A8565E" w:rsidRPr="00366485" w:rsidRDefault="00A8565E" w:rsidP="00A8565E">
      <w:pPr>
        <w:keepNext/>
        <w:suppressAutoHyphens/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</w:tblGrid>
      <w:tr w:rsidR="00A8565E" w:rsidRPr="00366485" w14:paraId="60D8F305" w14:textId="77777777" w:rsidTr="002B1F13">
        <w:trPr>
          <w:trHeight w:val="178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1B785" w14:textId="77777777" w:rsidR="00A8565E" w:rsidRPr="00366485" w:rsidRDefault="00A8565E" w:rsidP="002B1F1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01DA1C33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7788173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50AD473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1B852828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623AFB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97D8EB7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i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pieczęć Wykonawcy/Pełnomocnika Wykonawcy</w:t>
            </w:r>
          </w:p>
        </w:tc>
      </w:tr>
    </w:tbl>
    <w:p w14:paraId="7DF0006C" w14:textId="77777777" w:rsidR="00A8565E" w:rsidRPr="00366485" w:rsidRDefault="00A8565E" w:rsidP="00A8565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732"/>
        <w:gridCol w:w="5596"/>
      </w:tblGrid>
      <w:tr w:rsidR="00A8565E" w:rsidRPr="00366485" w14:paraId="7482B7F5" w14:textId="77777777" w:rsidTr="002B1F13">
        <w:trPr>
          <w:trHeight w:val="57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B4D27DE" w14:textId="77777777" w:rsidR="00A8565E" w:rsidRPr="00366485" w:rsidRDefault="00A8565E" w:rsidP="002B1F13">
            <w:pPr>
              <w:suppressAutoHyphens/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F5A92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344274AC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008F9578" w14:textId="77777777" w:rsidTr="002B1F13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5D82B29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siedziby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FCB928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5A5817A2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20B72449" w14:textId="77777777" w:rsidTr="002B1F13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F65DA7D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korespondencyjny (jeżeli inny niż adres siedziby)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BA23D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1F0BBF50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6D888DCE" w14:textId="77777777" w:rsidTr="002B1F13">
        <w:trPr>
          <w:trHeight w:val="8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F7D9E7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Telefon</w:t>
            </w:r>
          </w:p>
          <w:p w14:paraId="3B6F38CA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Adres e-mail</w:t>
            </w:r>
          </w:p>
          <w:p w14:paraId="34E2729D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Faks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53CF4B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20445D6B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79C09E5F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242DD49B" w14:textId="77777777" w:rsidTr="002B1F13">
        <w:trPr>
          <w:trHeight w:val="69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AB51C3C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NIP</w:t>
            </w:r>
          </w:p>
          <w:p w14:paraId="01090224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51A3D879" w14:textId="77777777" w:rsidR="00A8565E" w:rsidRPr="00366485" w:rsidRDefault="00A8565E" w:rsidP="002B1F1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B4790C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47946D31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0E4E9EAB" w14:textId="77777777" w:rsidTr="002B1F13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42160E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reprezentacji Wykonawcy/ów i podpisujący ofertę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54BF19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3D33FBC6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  <w:tr w:rsidR="00A8565E" w:rsidRPr="00366485" w14:paraId="491EB86B" w14:textId="77777777" w:rsidTr="002B1F13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29C163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Osoba upoważniona do kontaktów z Zamawiającym (imię, nazwisko, e-mail, telefon, fax)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CE6CE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  <w:p w14:paraId="085F3FC9" w14:textId="77777777" w:rsidR="00A8565E" w:rsidRPr="00366485" w:rsidRDefault="00A8565E" w:rsidP="002B1F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………………………………………………………….</w:t>
            </w:r>
          </w:p>
        </w:tc>
      </w:tr>
    </w:tbl>
    <w:p w14:paraId="3A95B5C4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(w przypadku oferty wspólnej należy podać nazwy i adresy wszystkich Wykonawców wskazując również Pełnomocnika)</w:t>
      </w:r>
    </w:p>
    <w:p w14:paraId="1C6AF254" w14:textId="77777777" w:rsidR="00A8565E" w:rsidRPr="00366485" w:rsidRDefault="00A8565E" w:rsidP="00A8565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</w:pPr>
    </w:p>
    <w:p w14:paraId="4DDF36FD" w14:textId="77777777" w:rsidR="00A8565E" w:rsidRPr="00366485" w:rsidRDefault="00A8565E" w:rsidP="00A8565E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u w:val="single"/>
          <w:lang w:eastAsia="pl-PL"/>
          <w14:ligatures w14:val="none"/>
        </w:rPr>
        <w:t>OFERTA</w:t>
      </w:r>
    </w:p>
    <w:p w14:paraId="074D63C7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</w:p>
    <w:p w14:paraId="3EF970EE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dla 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  <w:t>Dolnośląskiego Ośrodka Doradztwa Rolniczego z siedzibą we Wrocławiu</w:t>
      </w:r>
    </w:p>
    <w:p w14:paraId="026E37AD" w14:textId="77777777" w:rsidR="00A8565E" w:rsidRPr="00366485" w:rsidRDefault="00A8565E" w:rsidP="00A8565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ul. Zwycięska 8, 53-033 Wrocław</w:t>
      </w:r>
    </w:p>
    <w:p w14:paraId="595A99D3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3CC136B" w14:textId="77777777" w:rsidR="00A8565E" w:rsidRPr="00366485" w:rsidRDefault="00A8565E" w:rsidP="00A8565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 xml:space="preserve">1. W odpowiedzi na ogłoszenie postępowania (tryb podstawowy – art. 275 pkt 1)) na 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0"/>
          <w:lang w:eastAsia="pl-PL"/>
          <w14:ligatures w14:val="none"/>
        </w:rPr>
        <w:t>„</w:t>
      </w:r>
      <w:r w:rsidRPr="0073557C">
        <w:rPr>
          <w:rFonts w:ascii="Times New Roman" w:eastAsia="Arial" w:hAnsi="Times New Roman" w:cs="Times New Roman"/>
          <w:b/>
          <w:bCs/>
          <w:sz w:val="24"/>
          <w:szCs w:val="24"/>
        </w:rPr>
        <w:t>Wynajem sali szkoleniowej wraz z zapewnieniem wyżywienia uczestnikom dwóch szkoleń na terenie województwa dolnośląskiego.</w:t>
      </w:r>
      <w:r w:rsidRPr="0036648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składamy niniejszą ofertę oświadczając, że akceptujemy w całości wszystkie warunki zawarte w specyfikacji warunków zamówienia (SWZ).</w:t>
      </w:r>
    </w:p>
    <w:p w14:paraId="4711993B" w14:textId="77777777" w:rsidR="00A8565E" w:rsidRPr="00366485" w:rsidRDefault="00A8565E" w:rsidP="00A856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0"/>
          <w:lang w:eastAsia="pl-PL"/>
          <w14:ligatures w14:val="none"/>
        </w:rPr>
        <w:t xml:space="preserve">WAŻNE: Prosimy na każdą część zamówienia odrębnie wypełnić i złożyć oświadczenie stanowiące załącznik nr </w:t>
      </w:r>
      <w:r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0"/>
          <w:lang w:eastAsia="pl-PL"/>
          <w14:ligatures w14:val="none"/>
        </w:rPr>
        <w:t>4</w:t>
      </w:r>
      <w:r w:rsidRPr="00366485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0"/>
          <w:lang w:eastAsia="pl-PL"/>
          <w14:ligatures w14:val="none"/>
        </w:rPr>
        <w:t xml:space="preserve"> do SWZ.</w:t>
      </w:r>
    </w:p>
    <w:p w14:paraId="09305077" w14:textId="77777777" w:rsidR="00A8565E" w:rsidRPr="00366485" w:rsidRDefault="00A8565E" w:rsidP="00A856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 xml:space="preserve">W przypadku składania oferty na więcej niż jedną część obowiązuje wypełnienie 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br/>
        <w:t xml:space="preserve">i złożenie dokumentów (w tym formularza ofertowego oraz oświadczenia, stanowiącego załącznik nr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4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 xml:space="preserve"> do SWZ)  takich samych jak w przypadku składania oferty na jedną część.</w:t>
      </w:r>
    </w:p>
    <w:p w14:paraId="1D8BAB84" w14:textId="77777777" w:rsidR="00A8565E" w:rsidRPr="00366485" w:rsidRDefault="00A8565E" w:rsidP="00A8565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23FA8F8" w14:textId="77777777" w:rsidR="00A8565E" w:rsidRPr="00366485" w:rsidRDefault="00A8565E" w:rsidP="00A8565E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2.   Oferuję wykonanie zamówienia </w:t>
      </w:r>
      <w:r w:rsidRPr="0036648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0"/>
          <w:lang w:eastAsia="pl-PL"/>
          <w14:ligatures w14:val="none"/>
        </w:rPr>
        <w:t>„</w:t>
      </w:r>
      <w:r w:rsidRPr="0073557C">
        <w:rPr>
          <w:rFonts w:ascii="Times New Roman" w:eastAsia="Arial" w:hAnsi="Times New Roman" w:cs="Times New Roman"/>
          <w:b/>
          <w:bCs/>
          <w:sz w:val="24"/>
          <w:szCs w:val="24"/>
        </w:rPr>
        <w:t>Wynajem sali szkoleniowej wraz z zapewnieniem wyżywienia uczestnikom dwóch szkoleń na terenie województwa dolnośląskiego.</w:t>
      </w:r>
      <w:r w:rsidRPr="00366485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0"/>
          <w:lang w:eastAsia="pl-PL"/>
          <w14:ligatures w14:val="none"/>
        </w:rPr>
        <w:t>”</w:t>
      </w:r>
      <w:r w:rsidRPr="0036648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zgodnie z postanowieniami SWZ przedmiotowego postępowania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oraz poniższą kalkulacją kosztów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 cenę:</w:t>
      </w:r>
    </w:p>
    <w:p w14:paraId="2F41E68B" w14:textId="77777777" w:rsidR="00A8565E" w:rsidRDefault="00A8565E" w:rsidP="00A856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pl-PL"/>
          <w14:ligatures w14:val="none"/>
        </w:rPr>
      </w:pPr>
    </w:p>
    <w:p w14:paraId="0E364208" w14:textId="77777777" w:rsidR="00A8565E" w:rsidRDefault="00A8565E" w:rsidP="00A856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Kalkulacja kosztów: </w:t>
      </w:r>
    </w:p>
    <w:p w14:paraId="528FF716" w14:textId="77777777" w:rsidR="00A8565E" w:rsidRDefault="00A8565E" w:rsidP="00A856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Cześć I: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33"/>
        <w:gridCol w:w="1134"/>
        <w:gridCol w:w="1387"/>
        <w:gridCol w:w="1144"/>
        <w:gridCol w:w="1464"/>
        <w:gridCol w:w="1144"/>
      </w:tblGrid>
      <w:tr w:rsidR="00A8565E" w14:paraId="75DF8EDF" w14:textId="77777777" w:rsidTr="002B1F13">
        <w:trPr>
          <w:trHeight w:val="50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806DA16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E968B1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A621AF4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B0D583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FBD863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A9009D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0897F2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565E" w14:paraId="67E01BEE" w14:textId="77777777" w:rsidTr="002B1F13">
        <w:trPr>
          <w:trHeight w:val="590"/>
        </w:trPr>
        <w:tc>
          <w:tcPr>
            <w:tcW w:w="9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1C78F873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pierwsza Wynajem sali szkoleniowej wraz z zapewnieniem wyżywienia uczestnikom szkolenia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z beneficjentami na terenie powiatu legnickiego w dniu 08.05.2025 r.</w:t>
            </w:r>
          </w:p>
        </w:tc>
      </w:tr>
      <w:tr w:rsidR="00A8565E" w14:paraId="741B3CB4" w14:textId="77777777" w:rsidTr="002B1F13">
        <w:trPr>
          <w:trHeight w:val="56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B9C7698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C7E65BB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Wynajem sali szkoleniowej uczestnikom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8119FD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72D939B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0A848A70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9BF9819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63AAD67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611D899B" w14:textId="77777777" w:rsidTr="002B1F13">
        <w:trPr>
          <w:trHeight w:val="56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4C1FF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3302C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 wyżywienia dla maksymalnie 30 osób: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2E1BEE56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337E1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37607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3A25E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258BB7D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56EAF5AE" w14:textId="77777777" w:rsidTr="002B1F13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34E3B6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A63F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obiad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EC66C4B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555F0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2E7FC0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7BEFE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196F2BC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166EBF7A" w14:textId="77777777" w:rsidTr="002B1F13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FF6D2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8B43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przerwa kawowa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1947734B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51EB193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658F507B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60F7718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A58A996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219391FF" w14:textId="77777777" w:rsidTr="002B1F13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31B478F2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7390BCA5" w14:textId="77777777" w:rsidR="00A8565E" w:rsidRDefault="00A8565E" w:rsidP="002B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12A1F2E4" w14:textId="77777777" w:rsidR="00A8565E" w:rsidRDefault="00A8565E" w:rsidP="002B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69EFCC7F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2F8522C4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3554A07B" w14:textId="77777777" w:rsidR="00A8565E" w:rsidRDefault="00A8565E" w:rsidP="00A8565E">
      <w:pPr>
        <w:rPr>
          <w:rFonts w:ascii="Times New Roman" w:hAnsi="Times New Roman" w:cs="Times New Roman"/>
          <w:b/>
          <w:sz w:val="20"/>
          <w:szCs w:val="20"/>
        </w:rPr>
      </w:pPr>
    </w:p>
    <w:p w14:paraId="0A9D550B" w14:textId="77777777" w:rsidR="00A8565E" w:rsidRDefault="00A8565E" w:rsidP="00A8565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Część II. 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2733"/>
        <w:gridCol w:w="1134"/>
        <w:gridCol w:w="1387"/>
        <w:gridCol w:w="1144"/>
        <w:gridCol w:w="1464"/>
        <w:gridCol w:w="1144"/>
      </w:tblGrid>
      <w:tr w:rsidR="00A8565E" w14:paraId="3D772D43" w14:textId="77777777" w:rsidTr="002B1F13">
        <w:trPr>
          <w:trHeight w:val="502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0D44FFA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0D0082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D98180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9D228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102D62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A9F52D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92F7A64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8565E" w14:paraId="2AD3F634" w14:textId="77777777" w:rsidTr="002B1F13">
        <w:trPr>
          <w:trHeight w:val="514"/>
        </w:trPr>
        <w:tc>
          <w:tcPr>
            <w:tcW w:w="95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20104280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Część pierwsza Wynajem sali szkoleniowej wraz z zapewnieniem wyżywienia uczestnikom szkolenia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z beneficjentami na terenie powiatu świdnickiego w dniu 14.05.2025 r. </w:t>
            </w:r>
          </w:p>
        </w:tc>
      </w:tr>
      <w:tr w:rsidR="00A8565E" w14:paraId="2DCF39E4" w14:textId="77777777" w:rsidTr="002B1F13">
        <w:trPr>
          <w:trHeight w:val="539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098EA3B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5E9BE6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Wynajem sali szkoleniowej uczestnikom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98F7E74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50F2EEF2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12C5ACB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47F59B8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4A1C9FF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6EAF958B" w14:textId="77777777" w:rsidTr="002B1F13">
        <w:trPr>
          <w:trHeight w:val="56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BC25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8286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Usługa wyżywienia dla maksymalnie 30 osób: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326E3988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A1E1B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CCBA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D728D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2205D7E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41E98179" w14:textId="77777777" w:rsidTr="002B1F13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8EF7A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106F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obiad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31FB487E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8DF45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A1736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92E7C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</w:tcPr>
          <w:p w14:paraId="4F9929E8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3495521B" w14:textId="77777777" w:rsidTr="002B1F13">
        <w:trPr>
          <w:trHeight w:val="259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8D0C8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499E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przerwa kawowa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4C2B1EBF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D47520A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24231C81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720956A7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6B4E440B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65E" w14:paraId="03D67975" w14:textId="77777777" w:rsidTr="002B1F13">
        <w:trPr>
          <w:trHeight w:val="259"/>
        </w:trPr>
        <w:tc>
          <w:tcPr>
            <w:tcW w:w="44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14:paraId="5F7BB63D" w14:textId="77777777" w:rsidR="00A8565E" w:rsidRDefault="00A8565E" w:rsidP="002B1F1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280B3999" w14:textId="77777777" w:rsidR="00A8565E" w:rsidRDefault="00A8565E" w:rsidP="002B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1AD6A96" w14:textId="77777777" w:rsidR="00A8565E" w:rsidRDefault="00A8565E" w:rsidP="002B1F1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04DEEBB1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70487B1" w14:textId="77777777" w:rsidR="00A8565E" w:rsidRDefault="00A8565E" w:rsidP="002B1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55FE1D33" w14:textId="77777777" w:rsidR="00A8565E" w:rsidRDefault="00A8565E" w:rsidP="00A8565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kern w:val="0"/>
          <w:sz w:val="24"/>
          <w:szCs w:val="20"/>
          <w:u w:val="single"/>
          <w:lang w:eastAsia="pl-PL"/>
          <w14:ligatures w14:val="none"/>
        </w:rPr>
      </w:pPr>
    </w:p>
    <w:p w14:paraId="10B30100" w14:textId="77777777" w:rsidR="00A8565E" w:rsidRPr="001E6FA6" w:rsidRDefault="00A8565E" w:rsidP="00A8565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E3A1DD0" w14:textId="77777777" w:rsidR="00A8565E" w:rsidRPr="001E6FA6" w:rsidRDefault="00A8565E" w:rsidP="00A8565E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0"/>
          <w:lang w:eastAsia="pl-PL"/>
        </w:rPr>
        <w:sectPr w:rsidR="00A8565E" w:rsidRPr="001E6FA6" w:rsidSect="00A8565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8" w:left="1418" w:header="284" w:footer="708" w:gutter="0"/>
          <w:cols w:space="708"/>
          <w:docGrid w:linePitch="600" w:charSpace="32768"/>
        </w:sectPr>
      </w:pPr>
    </w:p>
    <w:p w14:paraId="569692F9" w14:textId="77777777" w:rsidR="00A8565E" w:rsidRPr="00366485" w:rsidRDefault="00A8565E" w:rsidP="00A8565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69912F33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Oświadczamy, że powyższa cena zawiera wszystkie koszty, jakie ponosi Zamawiający </w:t>
      </w:r>
    </w:p>
    <w:p w14:paraId="01CCA214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 związku z realizacją zamówienia w przypadku wyboru niniejszej oferty.</w:t>
      </w:r>
    </w:p>
    <w:p w14:paraId="227297FC" w14:textId="77777777" w:rsidR="00A8565E" w:rsidRPr="00366485" w:rsidRDefault="00A8565E" w:rsidP="00A856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213D534D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Wybór niniejszej oferty:</w:t>
      </w:r>
    </w:p>
    <w:p w14:paraId="48B176A8" w14:textId="77777777" w:rsidR="00A8565E" w:rsidRPr="00366485" w:rsidRDefault="00A8565E" w:rsidP="00A8565E">
      <w:pPr>
        <w:widowControl w:val="0"/>
        <w:tabs>
          <w:tab w:val="left" w:pos="851"/>
        </w:tabs>
        <w:suppressAutoHyphens/>
        <w:spacing w:after="0" w:line="276" w:lineRule="auto"/>
        <w:ind w:left="850" w:hanging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footnoteReference w:id="1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u w:val="single"/>
          <w:lang w:eastAsia="pl-PL"/>
          <w14:ligatures w14:val="none"/>
        </w:rPr>
        <w:t>NIE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 xml:space="preserve">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usług;</w:t>
      </w:r>
    </w:p>
    <w:p w14:paraId="5B21E206" w14:textId="77777777" w:rsidR="00A8565E" w:rsidRPr="00366485" w:rsidRDefault="00A8565E" w:rsidP="00A8565E">
      <w:pPr>
        <w:widowControl w:val="0"/>
        <w:tabs>
          <w:tab w:val="left" w:pos="851"/>
        </w:tabs>
        <w:suppressAutoHyphens/>
        <w:spacing w:after="0" w:line="276" w:lineRule="auto"/>
        <w:ind w:left="851" w:hanging="42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vertAlign w:val="superscript"/>
          <w:lang w:eastAsia="pl-PL"/>
          <w14:ligatures w14:val="none"/>
        </w:rPr>
        <w:t>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18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A8565E" w:rsidRPr="00366485" w14:paraId="2195E9BD" w14:textId="77777777" w:rsidTr="002B1F1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3DE8D599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8572B1F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Nazwa (rodzaj)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31E0440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A8565E" w:rsidRPr="00366485" w14:paraId="4C34C081" w14:textId="77777777" w:rsidTr="002B1F13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4AD03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E0C27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5199F" w14:textId="77777777" w:rsidR="00A8565E" w:rsidRPr="00366485" w:rsidRDefault="00A8565E" w:rsidP="002B1F13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A8565E" w:rsidRPr="00366485" w14:paraId="685B9617" w14:textId="77777777" w:rsidTr="002B1F13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C9E33E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1F74D9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292EE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1C99E432" w14:textId="77777777" w:rsidR="00A8565E" w:rsidRPr="00366485" w:rsidRDefault="00A8565E" w:rsidP="00A8565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56D424F5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Zamówienie zrealizujemy (zaznaczyć w sposób wyraźny właściwą informację):</w:t>
      </w:r>
    </w:p>
    <w:p w14:paraId="239AC032" w14:textId="77777777" w:rsidR="00A8565E" w:rsidRPr="00366485" w:rsidRDefault="00A8565E" w:rsidP="00A8565E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  <w:t>BEZ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udziału podwykonawców;</w:t>
      </w:r>
    </w:p>
    <w:p w14:paraId="02CBF4F1" w14:textId="77777777" w:rsidR="00A8565E" w:rsidRPr="00366485" w:rsidRDefault="00A8565E" w:rsidP="00A8565E">
      <w:pPr>
        <w:widowControl w:val="0"/>
        <w:tabs>
          <w:tab w:val="left" w:pos="851"/>
        </w:tabs>
        <w:suppressAutoHyphens/>
        <w:spacing w:after="0" w:line="276" w:lineRule="auto"/>
        <w:ind w:left="425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instrText xml:space="preserve"> FORMCHECKBOX </w:instrTex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separate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fldChar w:fldCharType="end"/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t>3</w:t>
      </w: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ab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z udziałem niżej wskazanych podwykonawców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A8565E" w:rsidRPr="00366485" w14:paraId="04A50E20" w14:textId="77777777" w:rsidTr="002B1F13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65806C8F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AD18DD6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Firma podwykonawcy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43AF3BB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Część zamówienia, której wykonanie zostanie powierzone podwykonawcy</w:t>
            </w:r>
          </w:p>
        </w:tc>
      </w:tr>
      <w:tr w:rsidR="00A8565E" w:rsidRPr="00366485" w14:paraId="24CDD806" w14:textId="77777777" w:rsidTr="002B1F13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1B9626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5C164E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09AC1" w14:textId="77777777" w:rsidR="00A8565E" w:rsidRPr="00366485" w:rsidRDefault="00A8565E" w:rsidP="002B1F13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  <w:tr w:rsidR="00A8565E" w:rsidRPr="00366485" w14:paraId="61FF0B1B" w14:textId="77777777" w:rsidTr="002B1F13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E5260A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10886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E0F40A" w14:textId="77777777" w:rsidR="00A8565E" w:rsidRPr="00366485" w:rsidRDefault="00A8565E" w:rsidP="002B1F13">
            <w:pPr>
              <w:widowControl w:val="0"/>
              <w:tabs>
                <w:tab w:val="left" w:pos="851"/>
              </w:tabs>
              <w:suppressAutoHyphens/>
              <w:snapToGri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105A0518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(W przypadku powierzenia części zamówienia podwykonawcom, informacje                   o podwykonawcach należy zawrzeć w oświadczeniu dotyczącym przesłanek wykluczenia z postępowania).</w:t>
      </w:r>
    </w:p>
    <w:p w14:paraId="68822DFA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Oświadczam, że zapoznałem się ze wzorem umowy, który jest integralną częścią SWZ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akceptuję go bez zastrzeżeń oraz zobowiązuję się w przypadku wyboru niniejszej oferty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do zawarcia umowy na określonych w nim przez Zamawiającego warunkach, w miejscu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 xml:space="preserve">i terminie przez niego wyznaczonym. </w:t>
      </w:r>
    </w:p>
    <w:p w14:paraId="652ABBDD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niniejsza oferta jest wiążąca przez okres 30 dni od daty ustalonej na złożenie oferty.</w:t>
      </w:r>
    </w:p>
    <w:p w14:paraId="33760AA4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Oświadczam, że wszelkie zmiany i dodatkowe ustalenia wynikłe w trakcie procedury przetargowej, stanowiące integralną część SWZ, wyszczególnione we wszystkich 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>przesłanych i umieszczonych na stronie internetowej pismach Zamawiającego zostały uwzględnione.</w:t>
      </w:r>
    </w:p>
    <w:p w14:paraId="52830AFF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zaoferowany przedmiot zamówienia spełnia wszystkie wymagania Zamawiającego.</w:t>
      </w:r>
    </w:p>
    <w:p w14:paraId="0849B52D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0EB83F57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Oświadczam, że jestem: mikro/ małym/ średnim/ dużym *, przedsiębiorstwem.</w:t>
      </w:r>
    </w:p>
    <w:p w14:paraId="4D62A4BA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(Małe przedsiębiorstwo: przedsiębiorstwo, które zatrudnia mniej niż 50 osób i którego roczny obrót lub roczna suma bilansowa nie przekracza 10 milionów EUR</w:t>
      </w:r>
    </w:p>
    <w:p w14:paraId="5C564F48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Mikroprzedsiębiorstwo: przedsiębiorstwo, które zatrudnia mniej niż 10 osób i którego roczny obrót lub roczna suma bilansowa nie przekracza 2 milionów EUR.</w:t>
      </w:r>
    </w:p>
    <w:p w14:paraId="762C6395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FF53096" w14:textId="77777777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0"/>
          <w:lang w:eastAsia="pl-PL"/>
          <w14:ligatures w14:val="none"/>
        </w:rPr>
        <w:t>Duże przedsiębiorstwa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to takie, które zatrudniają 250 lub więcej pracowników, </w:t>
      </w:r>
      <w:r w:rsidRPr="00366485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br/>
        <w:t>lub zatrudnia ich mniej, ale przekracza pewne pułapy finansowe: osiąga roczny obrót wyższy niż 50 milionów euro; całkowity bilans roczny przekracza 43 miliony euro.</w:t>
      </w:r>
    </w:p>
    <w:p w14:paraId="1C559BDF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moje dokumenty KRS/CEDIG są dostępne za pomocą bezpłatnych, ogólnodostępnych baz danych, adres strony WWW …………………………………………</w:t>
      </w:r>
    </w:p>
    <w:p w14:paraId="1B498864" w14:textId="77777777" w:rsidR="00A8565E" w:rsidRPr="00366485" w:rsidRDefault="00A8565E" w:rsidP="00A8565E">
      <w:pPr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Oświadczam, że wypełniłem obowiązki informacyjne przewidziane w art. 13 lub art. 14 RODO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2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  wobec osób fizycznych, od których dane osobowe bezpośrednio lub pośrednio pozyskałem w celu ubiegania się o udzielenie zamówienia publicznego w niniejszym postępowaniu</w:t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vertAlign w:val="superscript"/>
          <w:lang w:eastAsia="pl-PL"/>
          <w14:ligatures w14:val="none"/>
        </w:rPr>
        <w:footnoteReference w:id="3"/>
      </w: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 xml:space="preserve"> .</w:t>
      </w:r>
    </w:p>
    <w:p w14:paraId="6F0217A7" w14:textId="77777777" w:rsidR="00A8565E" w:rsidRPr="00366485" w:rsidRDefault="00A8565E" w:rsidP="00A8565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Integralną część oferty stanowią następujące dokumenty:</w:t>
      </w:r>
    </w:p>
    <w:p w14:paraId="3E524BC4" w14:textId="74A02E9F" w:rsidR="00A8565E" w:rsidRPr="00366485" w:rsidRDefault="00A8565E" w:rsidP="00A8565E">
      <w:pPr>
        <w:widowControl w:val="0"/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………………………………………………………………………………………………</w:t>
      </w:r>
    </w:p>
    <w:tbl>
      <w:tblPr>
        <w:tblW w:w="141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  <w:gridCol w:w="5109"/>
      </w:tblGrid>
      <w:tr w:rsidR="00A8565E" w:rsidRPr="00366485" w14:paraId="17977020" w14:textId="7453EBDB" w:rsidTr="00A8565E">
        <w:trPr>
          <w:trHeight w:val="175"/>
        </w:trPr>
        <w:tc>
          <w:tcPr>
            <w:tcW w:w="3960" w:type="dxa"/>
            <w:shd w:val="clear" w:color="auto" w:fill="auto"/>
          </w:tcPr>
          <w:p w14:paraId="7089D58E" w14:textId="77777777" w:rsidR="00A8565E" w:rsidRDefault="00A8565E" w:rsidP="002B1F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64020237" w14:textId="17A6AEBA" w:rsidR="00A8565E" w:rsidRPr="00366485" w:rsidRDefault="00A8565E" w:rsidP="002B1F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………………………………………</w:t>
            </w:r>
          </w:p>
          <w:p w14:paraId="3C1BF14A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170480A6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  <w:p w14:paraId="22C80ED6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.…………..………….……………………………</w:t>
            </w:r>
          </w:p>
          <w:p w14:paraId="6FEDF9DC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  <w:r w:rsidRPr="00366485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  <w:t>(podpis i pieczątka uprawnionego przedstawiciela Wykonawcy)**</w:t>
            </w:r>
          </w:p>
        </w:tc>
        <w:tc>
          <w:tcPr>
            <w:tcW w:w="5109" w:type="dxa"/>
          </w:tcPr>
          <w:p w14:paraId="528C27B2" w14:textId="77777777" w:rsidR="00A8565E" w:rsidRPr="00366485" w:rsidRDefault="00A8565E" w:rsidP="002B1F13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0"/>
                <w:lang w:eastAsia="pl-PL"/>
                <w14:ligatures w14:val="none"/>
              </w:rPr>
            </w:pPr>
          </w:p>
        </w:tc>
      </w:tr>
    </w:tbl>
    <w:p w14:paraId="27B53133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lastRenderedPageBreak/>
        <w:t>*     - niepotrzebne skreślić</w:t>
      </w:r>
    </w:p>
    <w:p w14:paraId="6D2D467E" w14:textId="77777777" w:rsidR="00A8565E" w:rsidRPr="00366485" w:rsidRDefault="00A8565E" w:rsidP="00A856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  <w:r w:rsidRPr="00366485">
        <w:rPr>
          <w:rFonts w:ascii="Times New Roman" w:eastAsia="Calibri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  <w:t>**   - w przypadku Wykonawców występujących wspólnie podpisuje Pełnomocnik lub wszyscy Wykonawcy.</w:t>
      </w:r>
    </w:p>
    <w:p w14:paraId="7CF64F39" w14:textId="77777777" w:rsidR="00A8565E" w:rsidRPr="00366485" w:rsidRDefault="00A8565E" w:rsidP="00A8565E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0"/>
          <w:u w:val="single"/>
          <w:lang w:eastAsia="pl-PL"/>
          <w14:ligatures w14:val="none"/>
        </w:rPr>
      </w:pPr>
    </w:p>
    <w:p w14:paraId="164C229B" w14:textId="104A3CDD" w:rsidR="00582AF0" w:rsidRDefault="00A8565E" w:rsidP="00A8565E"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t xml:space="preserve">Niniejszy dokument należy opatrzyć zaufanym, osobistym lub kwalifikowanym podpisem elektronicznym. Uwaga! Nanoszenie jakichkolwiek zmian w treści dokumentu po opatrzeniu w. w. podpisem może skutkować naruszeniem integralności podpisu, </w:t>
      </w:r>
      <w:r w:rsidRPr="00366485">
        <w:rPr>
          <w:rFonts w:ascii="Verdana" w:eastAsia="Times New Roman" w:hAnsi="Verdana" w:cs="Verdana"/>
          <w:b/>
          <w:color w:val="FF0000"/>
          <w:kern w:val="0"/>
          <w:sz w:val="18"/>
          <w:szCs w:val="18"/>
          <w:u w:val="single"/>
          <w:lang w:eastAsia="pl-PL"/>
          <w14:ligatures w14:val="none"/>
        </w:rPr>
        <w:br/>
        <w:t>a w konsekwencji skutkować odrzuceniem oferty.</w:t>
      </w:r>
    </w:p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5C71" w14:textId="77777777" w:rsidR="00447624" w:rsidRDefault="00447624" w:rsidP="00A8565E">
      <w:pPr>
        <w:spacing w:after="0" w:line="240" w:lineRule="auto"/>
      </w:pPr>
      <w:r>
        <w:separator/>
      </w:r>
    </w:p>
  </w:endnote>
  <w:endnote w:type="continuationSeparator" w:id="0">
    <w:p w14:paraId="0F76B404" w14:textId="77777777" w:rsidR="00447624" w:rsidRDefault="00447624" w:rsidP="00A8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2EA3C" w14:textId="77777777" w:rsidR="00A8565E" w:rsidRDefault="00A856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0BCD" w14:textId="77777777" w:rsidR="00A8565E" w:rsidRDefault="00A8565E">
    <w:pPr>
      <w:pStyle w:val="Stopka"/>
    </w:pPr>
  </w:p>
  <w:p w14:paraId="1E5773B8" w14:textId="77777777" w:rsidR="00A8565E" w:rsidRDefault="00A8565E">
    <w:pPr>
      <w:pStyle w:val="Stopka"/>
      <w:tabs>
        <w:tab w:val="left" w:pos="1170"/>
        <w:tab w:val="right" w:pos="9498"/>
      </w:tabs>
    </w:pPr>
    <w:r>
      <w:tab/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122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\*Arabic </w:instrText>
    </w:r>
    <w:r>
      <w:rPr>
        <w:b/>
        <w:bCs/>
      </w:rPr>
      <w:fldChar w:fldCharType="separate"/>
    </w:r>
    <w:r>
      <w:rPr>
        <w:b/>
        <w:bCs/>
        <w:noProof/>
      </w:rPr>
      <w:t>146</w:t>
    </w:r>
    <w:r>
      <w:rPr>
        <w:b/>
        <w:bCs/>
      </w:rPr>
      <w:fldChar w:fldCharType="end"/>
    </w:r>
  </w:p>
  <w:p w14:paraId="1BFF0ED2" w14:textId="77777777" w:rsidR="00A8565E" w:rsidRDefault="00A8565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0006" w14:textId="77777777" w:rsidR="00A8565E" w:rsidRDefault="00A85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AACC2" w14:textId="77777777" w:rsidR="00447624" w:rsidRDefault="00447624" w:rsidP="00A8565E">
      <w:pPr>
        <w:spacing w:after="0" w:line="240" w:lineRule="auto"/>
      </w:pPr>
      <w:r>
        <w:separator/>
      </w:r>
    </w:p>
  </w:footnote>
  <w:footnote w:type="continuationSeparator" w:id="0">
    <w:p w14:paraId="317A8501" w14:textId="77777777" w:rsidR="00447624" w:rsidRDefault="00447624" w:rsidP="00A8565E">
      <w:pPr>
        <w:spacing w:after="0" w:line="240" w:lineRule="auto"/>
      </w:pPr>
      <w:r>
        <w:continuationSeparator/>
      </w:r>
    </w:p>
  </w:footnote>
  <w:footnote w:id="1">
    <w:p w14:paraId="0B0DA735" w14:textId="77777777" w:rsidR="00A8565E" w:rsidRDefault="00A8565E" w:rsidP="00A8565E">
      <w:pPr>
        <w:pStyle w:val="Tekstprzypisudolnego"/>
        <w:tabs>
          <w:tab w:val="left" w:pos="142"/>
        </w:tabs>
        <w:ind w:left="142" w:hanging="142"/>
      </w:pPr>
      <w:r>
        <w:rPr>
          <w:rStyle w:val="Znakiprzypiswdolnych"/>
        </w:rPr>
        <w:footnoteRef/>
      </w:r>
      <w:r>
        <w:tab/>
        <w:t>Zaznaczyć w sposób wyraźny właściwą informację</w:t>
      </w:r>
    </w:p>
  </w:footnote>
  <w:footnote w:id="2">
    <w:p w14:paraId="25D44338" w14:textId="77777777" w:rsidR="00A8565E" w:rsidRDefault="00A8565E" w:rsidP="00A8565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B238034" w14:textId="77777777" w:rsidR="00A8565E" w:rsidRDefault="00A8565E" w:rsidP="00A8565E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A21F4" w14:textId="77777777" w:rsidR="00A8565E" w:rsidRDefault="00A856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124D1" w14:textId="77777777" w:rsidR="00A8565E" w:rsidRDefault="00A8565E">
    <w:pPr>
      <w:tabs>
        <w:tab w:val="left" w:pos="5775"/>
      </w:tabs>
      <w:autoSpaceDE w:val="0"/>
    </w:pPr>
  </w:p>
  <w:p w14:paraId="3EDE539F" w14:textId="77777777" w:rsidR="00A8565E" w:rsidRDefault="00A8565E" w:rsidP="00366485">
    <w:pPr>
      <w:autoSpaceDE w:val="0"/>
      <w:spacing w:line="360" w:lineRule="auto"/>
      <w:ind w:left="-142" w:hanging="851"/>
      <w:jc w:val="center"/>
      <w:rPr>
        <w:i/>
      </w:rPr>
    </w:pPr>
    <w:r>
      <w:rPr>
        <w:noProof/>
      </w:rPr>
      <w:drawing>
        <wp:inline distT="0" distB="0" distL="0" distR="0" wp14:anchorId="03C6F859" wp14:editId="03321599">
          <wp:extent cx="7049770" cy="990600"/>
          <wp:effectExtent l="0" t="0" r="0" b="0"/>
          <wp:docPr id="1444204939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665" cy="10216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3AD19A" w14:textId="77777777" w:rsidR="00A8565E" w:rsidRPr="00366485" w:rsidRDefault="00A8565E" w:rsidP="00366485">
    <w:pPr>
      <w:autoSpaceDE w:val="0"/>
      <w:spacing w:line="360" w:lineRule="auto"/>
      <w:ind w:left="-284" w:right="-143"/>
      <w:jc w:val="center"/>
      <w:rPr>
        <w:rFonts w:ascii="Times New Roman" w:hAnsi="Times New Roman" w:cs="Times New Roman"/>
        <w:i/>
        <w:sz w:val="20"/>
        <w:szCs w:val="20"/>
      </w:rPr>
    </w:pPr>
    <w:bookmarkStart w:id="0" w:name="_Hlk148618015"/>
    <w:r w:rsidRPr="00366485">
      <w:rPr>
        <w:rFonts w:ascii="Times New Roman" w:hAnsi="Times New Roman" w:cs="Times New Roman"/>
        <w:i/>
        <w:sz w:val="20"/>
        <w:szCs w:val="20"/>
      </w:rPr>
      <w:t>„</w:t>
    </w:r>
    <w:r w:rsidRPr="00366485">
      <w:rPr>
        <w:rFonts w:ascii="Times New Roman" w:eastAsia="Arial" w:hAnsi="Times New Roman" w:cs="Times New Roman"/>
        <w:i/>
        <w:sz w:val="20"/>
        <w:szCs w:val="20"/>
      </w:rPr>
      <w:t>Wynajem sali szkoleniowej wraz z zapewnieniem wyżywienia uczestnikom dwóch szkoleń na terenie województwa dolnośląskiego.</w:t>
    </w:r>
    <w:r w:rsidRPr="00366485">
      <w:rPr>
        <w:rFonts w:ascii="Times New Roman" w:hAnsi="Times New Roman" w:cs="Times New Roman"/>
        <w:i/>
        <w:sz w:val="20"/>
        <w:szCs w:val="20"/>
      </w:rPr>
      <w:t>”.</w:t>
    </w:r>
    <w:bookmarkEnd w:id="0"/>
  </w:p>
  <w:p w14:paraId="5587EECA" w14:textId="77777777" w:rsidR="00A8565E" w:rsidRPr="00366485" w:rsidRDefault="00A8565E" w:rsidP="00366485">
    <w:pPr>
      <w:autoSpaceDE w:val="0"/>
      <w:spacing w:line="360" w:lineRule="auto"/>
      <w:jc w:val="center"/>
      <w:rPr>
        <w:rFonts w:ascii="Times New Roman" w:hAnsi="Times New Roman" w:cs="Times New Roman"/>
        <w:sz w:val="20"/>
        <w:szCs w:val="20"/>
      </w:rPr>
    </w:pPr>
    <w:r w:rsidRPr="00366485">
      <w:rPr>
        <w:rFonts w:ascii="Times New Roman" w:hAnsi="Times New Roman" w:cs="Times New Roman"/>
        <w:i/>
        <w:sz w:val="20"/>
        <w:szCs w:val="20"/>
      </w:rPr>
      <w:t>Postępowanie nr AG.260.8.2025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D212" w14:textId="77777777" w:rsidR="00A8565E" w:rsidRDefault="00A856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singleLevel"/>
    <w:tmpl w:val="00000019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0"/>
        <w:szCs w:val="20"/>
        <w:u w:val="none"/>
      </w:rPr>
    </w:lvl>
  </w:abstractNum>
  <w:num w:numId="1" w16cid:durableId="540441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5E"/>
    <w:rsid w:val="00447624"/>
    <w:rsid w:val="00582AF0"/>
    <w:rsid w:val="00A65A69"/>
    <w:rsid w:val="00A8565E"/>
    <w:rsid w:val="00BB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BAD0"/>
  <w15:chartTrackingRefBased/>
  <w15:docId w15:val="{7C4D8AB4-E38A-4D6D-AC34-7746F457C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65E"/>
  </w:style>
  <w:style w:type="paragraph" w:styleId="Nagwek1">
    <w:name w:val="heading 1"/>
    <w:basedOn w:val="Normalny"/>
    <w:next w:val="Normalny"/>
    <w:link w:val="Nagwek1Znak"/>
    <w:uiPriority w:val="9"/>
    <w:qFormat/>
    <w:rsid w:val="00A85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565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5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565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5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5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5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5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565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565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565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56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56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56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56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5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5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5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56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56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565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565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565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A8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565E"/>
  </w:style>
  <w:style w:type="paragraph" w:styleId="Stopka">
    <w:name w:val="footer"/>
    <w:basedOn w:val="Normalny"/>
    <w:link w:val="StopkaZnak"/>
    <w:unhideWhenUsed/>
    <w:rsid w:val="00A85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565E"/>
  </w:style>
  <w:style w:type="character" w:customStyle="1" w:styleId="Znakiprzypiswdolnych">
    <w:name w:val="Znaki przypisów dolnych"/>
    <w:rsid w:val="00A8565E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A8565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8565E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A8565E"/>
    <w:rPr>
      <w:rFonts w:ascii="Times New Roman" w:eastAsia="Times New Roman" w:hAnsi="Times New Roman" w:cs="Times New Roman"/>
      <w:color w:val="000000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982</Words>
  <Characters>5892</Characters>
  <Application>Microsoft Office Word</Application>
  <DocSecurity>0</DocSecurity>
  <Lines>49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2025-04-14T11:03:00Z</dcterms:created>
  <dcterms:modified xsi:type="dcterms:W3CDTF">2025-04-14T11:04:00Z</dcterms:modified>
</cp:coreProperties>
</file>