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4564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Załącznik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nr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SWZ</w:t>
      </w:r>
    </w:p>
    <w:p w14:paraId="00000002" w14:textId="35E60A23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Znak postępowania: CKIR.</w:t>
      </w:r>
      <w:r w:rsidR="0068495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00000003" w14:textId="77777777" w:rsidR="00604564" w:rsidRDefault="006045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4" w14:textId="60D3F6D4" w:rsidR="00604564" w:rsidRDefault="0068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84955">
        <w:rPr>
          <w:rFonts w:ascii="Times New Roman" w:eastAsia="Times New Roman" w:hAnsi="Times New Roman" w:cs="Times New Roman"/>
          <w:b/>
          <w:sz w:val="32"/>
          <w:szCs w:val="32"/>
        </w:rPr>
        <w:t>Wykonanie remontu dachu budynku Centrum Kultury i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684955">
        <w:rPr>
          <w:rFonts w:ascii="Times New Roman" w:eastAsia="Times New Roman" w:hAnsi="Times New Roman" w:cs="Times New Roman"/>
          <w:b/>
          <w:sz w:val="32"/>
          <w:szCs w:val="32"/>
        </w:rPr>
        <w:t>Rekreacji w Lądku-Zdroju</w:t>
      </w:r>
    </w:p>
    <w:p w14:paraId="00000006" w14:textId="77777777" w:rsidR="00604564" w:rsidRDefault="006045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14:paraId="00000008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Centrum Kultury i Rekreacji w Lądku-Zdroju</w:t>
      </w:r>
    </w:p>
    <w:p w14:paraId="00000009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pl. Staromłyński 5, 57-540 Lądek-Zdrój</w:t>
      </w:r>
    </w:p>
    <w:p w14:paraId="0000000A" w14:textId="77777777" w:rsidR="00604564" w:rsidRDefault="006045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0000000C" w14:textId="77777777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D" w14:textId="77777777" w:rsidR="00604564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0000000E" w14:textId="77777777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0000000F" w14:textId="77777777" w:rsidR="00604564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0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0000011" w14:textId="77777777" w:rsidR="00604564" w:rsidRDefault="0060456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Wykonawcy o niepodleganiu wykluczeniu oraz spełnianiu warunków udziału w postępowaniu składane na podstawie art. 125 ust.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ustawy z dnia 11 września 2019 r. Prawo zamówień publicznych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art. 7 ust. 1 ustawy z dnia 13 kwietnia 2022 r.</w:t>
      </w:r>
    </w:p>
    <w:p w14:paraId="00000013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4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Przystępując do postępowania: </w:t>
      </w:r>
    </w:p>
    <w:p w14:paraId="00000015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6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 dotyczące przesłanek wykluczenia</w:t>
      </w:r>
    </w:p>
    <w:p w14:paraId="00000017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108 ust.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pkt 1-6 ustawy Pzp </w:t>
      </w:r>
    </w:p>
    <w:p w14:paraId="00000018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>
        <w:rPr>
          <w:rFonts w:ascii="Times New Roman" w:eastAsia="Times New Roman" w:hAnsi="Times New Roman" w:cs="Times New Roman"/>
          <w:i/>
        </w:rPr>
        <w:t>(podać mająca zastosowanie podstawę wykluczenia spośród wymienionych w art. 108 ust. 1 ustawy Pzp)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0000019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0000001A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00001B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00001C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*wypełnić, jeżeli dotyczy</w:t>
      </w:r>
    </w:p>
    <w:p w14:paraId="0000001D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(tj. z 2024 r. Dz. U. poz. 507).</w:t>
      </w:r>
    </w:p>
    <w:p w14:paraId="0000001E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dotyczące spełniania warunków udziału w postępowaniu</w:t>
      </w:r>
    </w:p>
    <w:p w14:paraId="00000024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5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Informacja w związku z poleganiem na zdolnościach lub sytuacji podmiotów udostępniających zasoby</w:t>
      </w:r>
    </w:p>
    <w:p w14:paraId="00000027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uzupełnić, jeśli dotyczy</w:t>
      </w:r>
    </w:p>
    <w:p w14:paraId="00000028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ROZDZ. XVII Specyfikacji Warunków Zamówienia</w:t>
      </w:r>
      <w:r>
        <w:rPr>
          <w:rFonts w:ascii="Times New Roman" w:eastAsia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podmiotu/ów udostępniających zasoby: </w:t>
      </w:r>
    </w:p>
    <w:p w14:paraId="00000029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00002A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eastAsia="Times New Roman" w:hAnsi="Times New Roman" w:cs="Times New Roman"/>
          <w:i/>
        </w:rPr>
        <w:t>(wskazać nazwę/y podmiotu/ów)</w:t>
      </w:r>
    </w:p>
    <w:p w14:paraId="0000002B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000002C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(określić odpowiedni zakres udostępnianych zasobów dla wskazanego podmiotu).</w:t>
      </w:r>
    </w:p>
    <w:p w14:paraId="0000002D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gdy Wykonawca polega na zasobach innego podmiotu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oferty należy złożyć oświadczenie podmiotu udostępniającego zasoby </w:t>
      </w:r>
      <w:r>
        <w:rPr>
          <w:rFonts w:ascii="Times New Roman" w:eastAsia="Times New Roman" w:hAnsi="Times New Roman" w:cs="Times New Roman"/>
          <w:b/>
        </w:rPr>
        <w:t>oraz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Oświadczenie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zgodnie z art. 125 ust 1 na podstawie art. 125 ust. 5 ustawy z dnia 11 września 2019 r.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art. 7 ust. 1 ustawy z dnia 13 kwietnia 2022 r.</w:t>
      </w:r>
      <w:r>
        <w:rPr>
          <w:rFonts w:ascii="Times New Roman" w:eastAsia="Times New Roman" w:hAnsi="Times New Roman" w:cs="Times New Roman"/>
          <w:sz w:val="24"/>
          <w:szCs w:val="24"/>
        </w:rPr>
        <w:t>, wzór oświadczenia stanowi zał. nr 5 do SWZ.</w:t>
      </w:r>
    </w:p>
    <w:p w14:paraId="0000002F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Informacja w związku z powierzeniem realizacji części zamówienia podwykonawcom nie będącymi podmiotami udostępniającymi zasoby</w:t>
      </w:r>
    </w:p>
    <w:p w14:paraId="00000031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uzupełnić, jeśli dotyczy</w:t>
      </w:r>
    </w:p>
    <w:p w14:paraId="00000032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00000033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0000034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>
        <w:rPr>
          <w:rFonts w:ascii="Times New Roman" w:eastAsia="Times New Roman" w:hAnsi="Times New Roman" w:cs="Times New Roman"/>
          <w:i/>
        </w:rPr>
        <w:t>(wskazać nazwę/y podwykonawców, o ile są znani)</w:t>
      </w:r>
    </w:p>
    <w:p w14:paraId="00000035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ROZDZ. XVI Specyfikacji Warunków Zamówienia.</w:t>
      </w:r>
    </w:p>
    <w:p w14:paraId="00000036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37" w14:textId="77777777" w:rsidR="00604564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dotyczące podanych wyżej informacji</w:t>
      </w:r>
    </w:p>
    <w:p w14:paraId="00000038" w14:textId="77777777" w:rsidR="00604564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00000039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604564" w:rsidRDefault="006045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60456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</w:rPr>
        <w:t>Dokument należy wypełnić i podpisać kwalifikowanym podpisem elektronicznym lub podpisem zaufanym lub podpisem osobistym. Zamawiający zaleca zapisanie dokumentu w formacie PDF.</w:t>
      </w:r>
    </w:p>
    <w:sectPr w:rsidR="00604564">
      <w:footerReference w:type="default" r:id="rId7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5D33" w14:textId="77777777" w:rsidR="00D55C23" w:rsidRDefault="00D55C23">
      <w:pPr>
        <w:spacing w:after="0" w:line="240" w:lineRule="auto"/>
      </w:pPr>
      <w:r>
        <w:separator/>
      </w:r>
    </w:p>
  </w:endnote>
  <w:endnote w:type="continuationSeparator" w:id="0">
    <w:p w14:paraId="5299D1EC" w14:textId="77777777" w:rsidR="00D55C23" w:rsidRDefault="00D5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06BAA54C" w:rsidR="006045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684955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0000003D" w14:textId="77777777" w:rsidR="00604564" w:rsidRDefault="006045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A5B8" w14:textId="77777777" w:rsidR="00D55C23" w:rsidRDefault="00D55C23">
      <w:pPr>
        <w:spacing w:after="0" w:line="240" w:lineRule="auto"/>
      </w:pPr>
      <w:r>
        <w:separator/>
      </w:r>
    </w:p>
  </w:footnote>
  <w:footnote w:type="continuationSeparator" w:id="0">
    <w:p w14:paraId="22FEC183" w14:textId="77777777" w:rsidR="00D55C23" w:rsidRDefault="00D5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64"/>
    <w:rsid w:val="0027278D"/>
    <w:rsid w:val="00604564"/>
    <w:rsid w:val="00684955"/>
    <w:rsid w:val="00D5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F6D8"/>
  <w15:docId w15:val="{4E688EB0-6AF5-461A-B8F5-E4FEA05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QVokDcGVZg8DnRWwrELwiX0sw==">CgMxLjA4AHIhMTJORWJBRncxR2RIb1M1d2RKUXZZb0xUM29uaW9LWlV1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 publiczne</cp:lastModifiedBy>
  <cp:revision>2</cp:revision>
  <dcterms:created xsi:type="dcterms:W3CDTF">2016-07-28T14:48:00Z</dcterms:created>
  <dcterms:modified xsi:type="dcterms:W3CDTF">2025-04-08T14:56:00Z</dcterms:modified>
</cp:coreProperties>
</file>