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87" w:rsidRPr="000115B1" w:rsidRDefault="000115B1" w:rsidP="00DD3593">
      <w:pPr>
        <w:spacing w:line="276" w:lineRule="auto"/>
        <w:jc w:val="center"/>
        <w:rPr>
          <w:rFonts w:ascii="Calibri" w:hAnsi="Calibri" w:cs="Calibri"/>
          <w:sz w:val="24"/>
          <w:szCs w:val="24"/>
        </w:rPr>
      </w:pPr>
      <w:r w:rsidRPr="000115B1">
        <w:rPr>
          <w:rFonts w:ascii="Calibri" w:hAnsi="Calibri" w:cs="Calibri"/>
          <w:sz w:val="24"/>
          <w:szCs w:val="24"/>
        </w:rPr>
        <w:t>Wzór umowy</w:t>
      </w:r>
    </w:p>
    <w:p w:rsidR="00E11887" w:rsidRPr="00766E20" w:rsidRDefault="00E11887" w:rsidP="00DD3593">
      <w:pPr>
        <w:spacing w:before="240" w:line="276" w:lineRule="auto"/>
        <w:ind w:left="284"/>
        <w:rPr>
          <w:rFonts w:ascii="Calibri" w:hAnsi="Calibri" w:cs="Calibri"/>
          <w:sz w:val="22"/>
        </w:rPr>
      </w:pPr>
      <w:r w:rsidRPr="00766E20">
        <w:rPr>
          <w:rFonts w:ascii="Calibri" w:hAnsi="Calibri" w:cs="Calibri"/>
          <w:sz w:val="22"/>
        </w:rPr>
        <w:t xml:space="preserve">zawarta </w:t>
      </w:r>
      <w:r w:rsidR="00D852D9">
        <w:rPr>
          <w:rFonts w:ascii="Calibri" w:hAnsi="Calibri" w:cs="Calibri"/>
          <w:sz w:val="22"/>
        </w:rPr>
        <w:t xml:space="preserve">w dniu </w:t>
      </w:r>
      <w:r w:rsidR="00372C71">
        <w:rPr>
          <w:rFonts w:ascii="Calibri" w:hAnsi="Calibri" w:cs="Calibri"/>
          <w:sz w:val="22"/>
        </w:rPr>
        <w:t>..........................</w:t>
      </w:r>
      <w:r w:rsidR="00D852D9">
        <w:rPr>
          <w:rFonts w:ascii="Calibri" w:hAnsi="Calibri" w:cs="Calibri"/>
          <w:sz w:val="22"/>
        </w:rPr>
        <w:t xml:space="preserve"> r.</w:t>
      </w:r>
      <w:r w:rsidRPr="00766E20">
        <w:rPr>
          <w:rFonts w:ascii="Calibri" w:hAnsi="Calibri" w:cs="Calibri"/>
          <w:sz w:val="22"/>
        </w:rPr>
        <w:t>, pomiędzy:</w:t>
      </w:r>
    </w:p>
    <w:p w:rsidR="00E11887" w:rsidRPr="00766E20" w:rsidRDefault="00E11887" w:rsidP="00DD3593">
      <w:pPr>
        <w:pStyle w:val="Tekstpodstawowy3"/>
        <w:spacing w:line="276" w:lineRule="auto"/>
        <w:ind w:left="0" w:firstLine="0"/>
        <w:rPr>
          <w:rFonts w:ascii="Calibri" w:hAnsi="Calibri" w:cs="Calibri"/>
          <w:sz w:val="22"/>
          <w:szCs w:val="22"/>
        </w:rPr>
      </w:pPr>
      <w:r w:rsidRPr="00766E20">
        <w:rPr>
          <w:rFonts w:ascii="Calibri" w:hAnsi="Calibri" w:cs="Calibri"/>
          <w:sz w:val="22"/>
          <w:szCs w:val="22"/>
        </w:rPr>
        <w:t xml:space="preserve">Powiatem Radomskim - Powiatowym Urzędem Pracy w Radomiu ul. Ks. </w:t>
      </w:r>
      <w:r w:rsidR="00C25091" w:rsidRPr="00766E20">
        <w:rPr>
          <w:rFonts w:ascii="Calibri" w:hAnsi="Calibri" w:cs="Calibri"/>
          <w:sz w:val="22"/>
          <w:szCs w:val="22"/>
        </w:rPr>
        <w:t xml:space="preserve">A. </w:t>
      </w:r>
      <w:r w:rsidR="00BA425C" w:rsidRPr="00766E20">
        <w:rPr>
          <w:rFonts w:ascii="Calibri" w:hAnsi="Calibri" w:cs="Calibri"/>
          <w:sz w:val="22"/>
          <w:szCs w:val="22"/>
        </w:rPr>
        <w:t xml:space="preserve"> </w:t>
      </w:r>
      <w:r w:rsidRPr="00766E20">
        <w:rPr>
          <w:rFonts w:ascii="Calibri" w:hAnsi="Calibri" w:cs="Calibri"/>
          <w:sz w:val="22"/>
          <w:szCs w:val="22"/>
        </w:rPr>
        <w:t>Ł</w:t>
      </w:r>
      <w:r w:rsidR="00FF38E1">
        <w:rPr>
          <w:rFonts w:ascii="Calibri" w:hAnsi="Calibri" w:cs="Calibri"/>
          <w:sz w:val="22"/>
          <w:szCs w:val="22"/>
        </w:rPr>
        <w:t xml:space="preserve">ukasika 3, </w:t>
      </w:r>
      <w:r w:rsidRPr="00766E20">
        <w:rPr>
          <w:rFonts w:ascii="Calibri" w:hAnsi="Calibri" w:cs="Calibri"/>
          <w:sz w:val="22"/>
          <w:szCs w:val="22"/>
        </w:rPr>
        <w:t xml:space="preserve">26-612 Radom </w:t>
      </w:r>
      <w:r w:rsidR="00FF38E1">
        <w:rPr>
          <w:rFonts w:ascii="Calibri" w:hAnsi="Calibri" w:cs="Calibri"/>
          <w:sz w:val="22"/>
          <w:szCs w:val="22"/>
        </w:rPr>
        <w:t xml:space="preserve">                           </w:t>
      </w:r>
      <w:r w:rsidRPr="00766E20">
        <w:rPr>
          <w:rFonts w:ascii="Calibri" w:hAnsi="Calibri" w:cs="Calibri"/>
          <w:sz w:val="22"/>
          <w:szCs w:val="22"/>
        </w:rPr>
        <w:t xml:space="preserve">NIP: 948-21-33-743 </w:t>
      </w:r>
      <w:r w:rsidR="0066503A">
        <w:rPr>
          <w:rFonts w:ascii="Calibri" w:hAnsi="Calibri" w:cs="Calibri"/>
          <w:sz w:val="22"/>
          <w:szCs w:val="22"/>
        </w:rPr>
        <w:t>Regon: 671983</w:t>
      </w:r>
      <w:r w:rsidR="00DD3593" w:rsidRPr="00766E20">
        <w:rPr>
          <w:rFonts w:ascii="Calibri" w:hAnsi="Calibri" w:cs="Calibri"/>
          <w:sz w:val="22"/>
          <w:szCs w:val="22"/>
        </w:rPr>
        <w:t xml:space="preserve">721 </w:t>
      </w:r>
      <w:r w:rsidR="0027006E">
        <w:rPr>
          <w:rFonts w:ascii="Calibri" w:hAnsi="Calibri" w:cs="Calibri"/>
          <w:sz w:val="22"/>
          <w:szCs w:val="22"/>
        </w:rPr>
        <w:t>reprezentowanym przez</w:t>
      </w:r>
      <w:r w:rsidR="0027006E" w:rsidRPr="0027006E">
        <w:rPr>
          <w:rFonts w:ascii="Calibri" w:hAnsi="Calibri" w:cs="Calibri"/>
          <w:sz w:val="22"/>
          <w:szCs w:val="22"/>
        </w:rPr>
        <w:t xml:space="preserve"> pełnomocnika Powiatu Radomskiego </w:t>
      </w:r>
      <w:r w:rsidR="002E7E1A">
        <w:rPr>
          <w:rFonts w:ascii="Calibri" w:hAnsi="Calibri" w:cs="Calibri"/>
          <w:sz w:val="22"/>
          <w:szCs w:val="22"/>
        </w:rPr>
        <w:t xml:space="preserve">                       </w:t>
      </w:r>
      <w:r w:rsidR="001276BD">
        <w:rPr>
          <w:rFonts w:ascii="Calibri" w:hAnsi="Calibri" w:cs="Calibri"/>
          <w:sz w:val="22"/>
          <w:szCs w:val="22"/>
        </w:rPr>
        <w:t>Pana Piotra Krakowiaka</w:t>
      </w:r>
      <w:r w:rsidR="0027006E" w:rsidRPr="0027006E">
        <w:rPr>
          <w:rFonts w:ascii="Calibri" w:hAnsi="Calibri" w:cs="Calibri"/>
          <w:sz w:val="22"/>
          <w:szCs w:val="22"/>
        </w:rPr>
        <w:t xml:space="preserve"> –</w:t>
      </w:r>
      <w:r w:rsidR="001276BD">
        <w:rPr>
          <w:rFonts w:ascii="Calibri" w:hAnsi="Calibri" w:cs="Calibri"/>
          <w:sz w:val="22"/>
          <w:szCs w:val="22"/>
        </w:rPr>
        <w:t xml:space="preserve"> p.o.</w:t>
      </w:r>
      <w:r w:rsidR="0027006E" w:rsidRPr="0027006E">
        <w:rPr>
          <w:rFonts w:ascii="Calibri" w:hAnsi="Calibri" w:cs="Calibri"/>
          <w:sz w:val="22"/>
          <w:szCs w:val="22"/>
        </w:rPr>
        <w:t xml:space="preserve"> Dyrektora Powiatowego Urzędu Pracy w Radomiu</w:t>
      </w:r>
      <w:r w:rsidRPr="00766E20">
        <w:rPr>
          <w:rFonts w:ascii="Calibri" w:hAnsi="Calibri" w:cs="Calibri"/>
          <w:i/>
          <w:sz w:val="22"/>
          <w:szCs w:val="22"/>
        </w:rPr>
        <w:t xml:space="preserve"> </w:t>
      </w:r>
      <w:r w:rsidRPr="00766E20">
        <w:rPr>
          <w:rFonts w:ascii="Calibri" w:hAnsi="Calibri" w:cs="Calibri"/>
          <w:sz w:val="22"/>
          <w:szCs w:val="22"/>
        </w:rPr>
        <w:t>zwanym dalej „</w:t>
      </w:r>
      <w:r w:rsidRPr="00766E20">
        <w:rPr>
          <w:rFonts w:ascii="Calibri" w:hAnsi="Calibri" w:cs="Calibri"/>
          <w:i/>
          <w:sz w:val="22"/>
          <w:szCs w:val="22"/>
        </w:rPr>
        <w:t>Zamawiającym</w:t>
      </w:r>
      <w:r w:rsidRPr="00766E20">
        <w:rPr>
          <w:rFonts w:ascii="Calibri" w:hAnsi="Calibri" w:cs="Calibri"/>
          <w:sz w:val="22"/>
          <w:szCs w:val="22"/>
        </w:rPr>
        <w:t xml:space="preserve">” przy kontrasygnacie Głównego Księgowego Urzędu Pani </w:t>
      </w:r>
      <w:r w:rsidR="0027006E" w:rsidRPr="0027006E">
        <w:rPr>
          <w:rFonts w:ascii="Calibri" w:hAnsi="Calibri" w:cs="Calibri"/>
          <w:sz w:val="22"/>
          <w:szCs w:val="22"/>
        </w:rPr>
        <w:t>Anny Radomskiej</w:t>
      </w:r>
    </w:p>
    <w:p w:rsidR="00E11887" w:rsidRDefault="001276BD" w:rsidP="00DD3593">
      <w:pPr>
        <w:spacing w:line="276" w:lineRule="auto"/>
        <w:ind w:left="284"/>
        <w:rPr>
          <w:rFonts w:ascii="Calibri" w:hAnsi="Calibri" w:cs="Calibri"/>
          <w:sz w:val="22"/>
        </w:rPr>
      </w:pPr>
      <w:r>
        <w:rPr>
          <w:rFonts w:ascii="Calibri" w:hAnsi="Calibri" w:cs="Calibri"/>
          <w:sz w:val="22"/>
        </w:rPr>
        <w:t>a</w:t>
      </w:r>
    </w:p>
    <w:p w:rsidR="001276BD" w:rsidRPr="00766E20" w:rsidRDefault="001276BD" w:rsidP="001276BD">
      <w:pPr>
        <w:spacing w:line="276" w:lineRule="auto"/>
        <w:ind w:left="0" w:firstLine="0"/>
        <w:rPr>
          <w:rFonts w:ascii="Calibri" w:hAnsi="Calibri" w:cs="Calibri"/>
          <w:sz w:val="22"/>
        </w:rPr>
      </w:pPr>
      <w:r>
        <w:rPr>
          <w:rFonts w:ascii="Calibri" w:hAnsi="Calibri" w:cs="Calibri"/>
          <w:sz w:val="22"/>
        </w:rPr>
        <w:t>.....................................................................................................................................................................................................................................................................................................................................................................................................................................................................................................................................................................</w:t>
      </w:r>
    </w:p>
    <w:p w:rsidR="00E11887" w:rsidRPr="00057BBF" w:rsidRDefault="00E11887" w:rsidP="00057BBF">
      <w:pPr>
        <w:spacing w:line="276" w:lineRule="auto"/>
        <w:ind w:left="0" w:firstLine="0"/>
        <w:rPr>
          <w:rFonts w:ascii="Calibri" w:hAnsi="Calibri" w:cs="Calibri"/>
          <w:sz w:val="22"/>
        </w:rPr>
      </w:pPr>
      <w:r w:rsidRPr="00766E20">
        <w:rPr>
          <w:rFonts w:ascii="Calibri" w:hAnsi="Calibri" w:cs="Calibri"/>
          <w:sz w:val="22"/>
        </w:rPr>
        <w:t xml:space="preserve">zwanym dalej </w:t>
      </w:r>
      <w:r w:rsidR="005C7D49" w:rsidRPr="00766E20">
        <w:rPr>
          <w:rFonts w:ascii="Calibri" w:hAnsi="Calibri" w:cs="Calibri"/>
          <w:sz w:val="22"/>
        </w:rPr>
        <w:t>,,</w:t>
      </w:r>
      <w:r w:rsidRPr="00766E20">
        <w:rPr>
          <w:rFonts w:ascii="Calibri" w:hAnsi="Calibri" w:cs="Calibri"/>
          <w:i/>
          <w:sz w:val="22"/>
        </w:rPr>
        <w:t>Wykonawcą</w:t>
      </w:r>
      <w:r w:rsidR="005C7D49" w:rsidRPr="00766E20">
        <w:rPr>
          <w:rFonts w:ascii="Calibri" w:hAnsi="Calibri" w:cs="Calibri"/>
          <w:i/>
          <w:sz w:val="22"/>
        </w:rPr>
        <w:t>”</w:t>
      </w:r>
    </w:p>
    <w:p w:rsidR="00E11887" w:rsidRPr="00766E20" w:rsidRDefault="00E11887" w:rsidP="00DD3593">
      <w:pPr>
        <w:spacing w:line="276" w:lineRule="auto"/>
        <w:ind w:left="0" w:firstLine="0"/>
        <w:rPr>
          <w:rFonts w:ascii="Calibri" w:eastAsia="Calibri" w:hAnsi="Calibri" w:cs="Calibri"/>
          <w:sz w:val="22"/>
        </w:rPr>
      </w:pPr>
    </w:p>
    <w:p w:rsidR="00BC7E95" w:rsidRPr="005F6D2E" w:rsidRDefault="00BC7E95" w:rsidP="00BC7E95">
      <w:pPr>
        <w:tabs>
          <w:tab w:val="left" w:pos="0"/>
        </w:tabs>
        <w:spacing w:line="276" w:lineRule="auto"/>
        <w:ind w:left="0" w:firstLine="0"/>
        <w:rPr>
          <w:rFonts w:ascii="Calibri" w:hAnsi="Calibri" w:cs="Calibri"/>
          <w:sz w:val="22"/>
        </w:rPr>
      </w:pPr>
      <w:r w:rsidRPr="005F6D2E">
        <w:rPr>
          <w:rFonts w:ascii="Calibri" w:hAnsi="Calibri" w:cs="Calibri"/>
          <w:sz w:val="22"/>
        </w:rPr>
        <w:t>Niniejsza umowa zawarta jest z pominięciem ustawy Prawo zamówień publicznych na podstawie art. 2 ust. 1 pkt 1 ustawy PZP z dnia 11 września 2019 r.</w:t>
      </w:r>
      <w:r w:rsidR="00A630FD">
        <w:rPr>
          <w:rFonts w:ascii="Calibri" w:hAnsi="Calibri" w:cs="Calibri"/>
          <w:sz w:val="22"/>
        </w:rPr>
        <w:t xml:space="preserve"> </w:t>
      </w:r>
      <w:r w:rsidR="0097477B">
        <w:rPr>
          <w:rFonts w:ascii="Calibri" w:hAnsi="Calibri" w:cs="Calibri"/>
          <w:sz w:val="22"/>
        </w:rPr>
        <w:t>(Dz.U. z 2024 r. poz. 1320</w:t>
      </w:r>
      <w:r w:rsidR="0066503A" w:rsidRPr="0066503A">
        <w:rPr>
          <w:rFonts w:ascii="Calibri" w:hAnsi="Calibri" w:cs="Calibri"/>
          <w:sz w:val="22"/>
        </w:rPr>
        <w:t>)</w:t>
      </w:r>
      <w:r w:rsidR="00CB56CB">
        <w:rPr>
          <w:rFonts w:ascii="Calibri" w:hAnsi="Calibri" w:cs="Calibri"/>
          <w:sz w:val="22"/>
        </w:rPr>
        <w:t xml:space="preserve"> </w:t>
      </w:r>
      <w:r w:rsidRPr="005F6D2E">
        <w:rPr>
          <w:rFonts w:ascii="Calibri" w:hAnsi="Calibri" w:cs="Calibri"/>
          <w:sz w:val="22"/>
        </w:rPr>
        <w:t>w wyniku dokonania wyboru Wykonawcy</w:t>
      </w:r>
      <w:r w:rsidR="00D852D9">
        <w:rPr>
          <w:rFonts w:ascii="Calibri" w:hAnsi="Calibri" w:cs="Calibri"/>
          <w:sz w:val="22"/>
        </w:rPr>
        <w:t xml:space="preserve"> </w:t>
      </w:r>
      <w:r w:rsidR="003308E5">
        <w:rPr>
          <w:rFonts w:ascii="Calibri" w:hAnsi="Calibri" w:cs="Calibri"/>
          <w:sz w:val="22"/>
        </w:rPr>
        <w:t xml:space="preserve">                    </w:t>
      </w:r>
      <w:r w:rsidR="00233EA8">
        <w:rPr>
          <w:rFonts w:ascii="Calibri" w:hAnsi="Calibri" w:cs="Calibri"/>
          <w:sz w:val="22"/>
        </w:rPr>
        <w:t xml:space="preserve">na realizację zadań </w:t>
      </w:r>
      <w:r w:rsidR="00233EA8" w:rsidRPr="000115B1">
        <w:rPr>
          <w:rFonts w:ascii="Calibri" w:hAnsi="Calibri" w:cs="Calibri"/>
          <w:b/>
          <w:sz w:val="22"/>
        </w:rPr>
        <w:t>„Kompensacja mocy biernej pojemnościowej w budynku Filii PUP w Pionkach”</w:t>
      </w:r>
      <w:r w:rsidR="00233EA8" w:rsidRPr="00233EA8">
        <w:rPr>
          <w:rFonts w:ascii="Calibri" w:hAnsi="Calibri" w:cs="Calibri"/>
          <w:sz w:val="22"/>
        </w:rPr>
        <w:t xml:space="preserve"> oraz </w:t>
      </w:r>
      <w:r w:rsidR="00233EA8" w:rsidRPr="000115B1">
        <w:rPr>
          <w:rFonts w:ascii="Calibri" w:hAnsi="Calibri" w:cs="Calibri"/>
          <w:b/>
          <w:sz w:val="22"/>
        </w:rPr>
        <w:t>„Dostosowanie przeciwpożarowego wyłącznika prądu w budynku Filii PUP w Pionkach”</w:t>
      </w:r>
      <w:r w:rsidR="00233EA8">
        <w:rPr>
          <w:rFonts w:ascii="Calibri" w:hAnsi="Calibri" w:cs="Calibri"/>
          <w:sz w:val="22"/>
        </w:rPr>
        <w:t xml:space="preserve"> </w:t>
      </w:r>
      <w:r w:rsidRPr="005F6D2E">
        <w:rPr>
          <w:rFonts w:ascii="Calibri" w:hAnsi="Calibri" w:cs="Calibri"/>
          <w:sz w:val="22"/>
        </w:rPr>
        <w:t xml:space="preserve">na podstawie </w:t>
      </w:r>
      <w:r w:rsidR="00233EA8">
        <w:rPr>
          <w:rFonts w:ascii="Calibri" w:hAnsi="Calibri" w:cs="Calibri"/>
          <w:sz w:val="22"/>
        </w:rPr>
        <w:t xml:space="preserve">                                 </w:t>
      </w:r>
      <w:r w:rsidRPr="005F6D2E">
        <w:rPr>
          <w:rFonts w:ascii="Calibri" w:hAnsi="Calibri" w:cs="Calibri"/>
          <w:sz w:val="22"/>
        </w:rPr>
        <w:t>regulaminu wewnętrznego PUP w Radomiu dotyczącego wydatkowania środków publicznych, mającego zastosowani</w:t>
      </w:r>
      <w:r w:rsidR="00E32CBC">
        <w:rPr>
          <w:rFonts w:ascii="Calibri" w:hAnsi="Calibri" w:cs="Calibri"/>
          <w:sz w:val="22"/>
        </w:rPr>
        <w:t>e do zamówień i konkursów o wartości poniżej</w:t>
      </w:r>
      <w:r w:rsidR="003308E5">
        <w:rPr>
          <w:rFonts w:ascii="Calibri" w:hAnsi="Calibri" w:cs="Calibri"/>
          <w:sz w:val="22"/>
        </w:rPr>
        <w:t xml:space="preserve"> </w:t>
      </w:r>
      <w:r w:rsidRPr="005F6D2E">
        <w:rPr>
          <w:rFonts w:ascii="Calibri" w:hAnsi="Calibri" w:cs="Calibri"/>
          <w:sz w:val="22"/>
        </w:rPr>
        <w:t>130 000 zł/netto.</w:t>
      </w:r>
    </w:p>
    <w:p w:rsidR="002D50BD" w:rsidRDefault="002D50BD" w:rsidP="001F4EC8">
      <w:pPr>
        <w:pStyle w:val="Nagwek1"/>
      </w:pPr>
    </w:p>
    <w:p w:rsidR="00E11887" w:rsidRPr="003308E5" w:rsidRDefault="00E11887" w:rsidP="001F4EC8">
      <w:pPr>
        <w:pStyle w:val="Nagwek1"/>
        <w:rPr>
          <w:b/>
        </w:rPr>
      </w:pPr>
      <w:r w:rsidRPr="003308E5">
        <w:t>§</w:t>
      </w:r>
      <w:r w:rsidRPr="003308E5">
        <w:rPr>
          <w:lang w:val="pl-PL"/>
        </w:rPr>
        <w:t xml:space="preserve"> </w:t>
      </w:r>
      <w:r w:rsidRPr="003308E5">
        <w:t>1</w:t>
      </w:r>
    </w:p>
    <w:p w:rsidR="00E11887" w:rsidRPr="001F4EC8" w:rsidRDefault="00E11887" w:rsidP="001F4EC8">
      <w:pPr>
        <w:pStyle w:val="Nagwek1"/>
      </w:pPr>
      <w:r w:rsidRPr="001F4EC8">
        <w:t>Przedmiot Umowy</w:t>
      </w:r>
    </w:p>
    <w:p w:rsidR="000C43DB" w:rsidRPr="000C43DB" w:rsidRDefault="00E11887" w:rsidP="001C59AF">
      <w:pPr>
        <w:pStyle w:val="Akapitzlist"/>
        <w:numPr>
          <w:ilvl w:val="0"/>
          <w:numId w:val="33"/>
        </w:numPr>
        <w:spacing w:line="276" w:lineRule="auto"/>
        <w:ind w:left="284" w:hanging="284"/>
        <w:outlineLvl w:val="1"/>
        <w:rPr>
          <w:rFonts w:ascii="Calibri" w:eastAsia="Calibri" w:hAnsi="Calibri" w:cs="Calibri"/>
          <w:bCs/>
          <w:color w:val="222A35" w:themeColor="text2" w:themeShade="80"/>
          <w:sz w:val="22"/>
        </w:rPr>
      </w:pPr>
      <w:r w:rsidRPr="00227B00">
        <w:rPr>
          <w:rFonts w:ascii="Calibri" w:hAnsi="Calibri" w:cs="Calibri"/>
          <w:sz w:val="22"/>
        </w:rPr>
        <w:t>Zamawiający zamawia, a Wykonawca przyjmuje do wykonania</w:t>
      </w:r>
      <w:r w:rsidR="000C43DB">
        <w:rPr>
          <w:rFonts w:ascii="Calibri" w:hAnsi="Calibri" w:cs="Calibri"/>
          <w:sz w:val="22"/>
        </w:rPr>
        <w:t xml:space="preserve"> roboty</w:t>
      </w:r>
      <w:r w:rsidR="00F96FDD">
        <w:rPr>
          <w:rFonts w:ascii="Calibri" w:hAnsi="Calibri" w:cs="Calibri"/>
          <w:sz w:val="22"/>
        </w:rPr>
        <w:t xml:space="preserve"> elektryczne dla pot</w:t>
      </w:r>
      <w:r w:rsidR="000053A5">
        <w:rPr>
          <w:rFonts w:ascii="Calibri" w:hAnsi="Calibri" w:cs="Calibri"/>
          <w:sz w:val="22"/>
        </w:rPr>
        <w:t>rzeb budynku zlokalizowanego w P</w:t>
      </w:r>
      <w:r w:rsidR="00F96FDD">
        <w:rPr>
          <w:rFonts w:ascii="Calibri" w:hAnsi="Calibri" w:cs="Calibri"/>
          <w:sz w:val="22"/>
        </w:rPr>
        <w:t>ionkach, ul. Kozienicka 34 – Filia Powiatowego Urzędu Pracy w Radomiu</w:t>
      </w:r>
      <w:r w:rsidR="00D629EC">
        <w:rPr>
          <w:rFonts w:ascii="Calibri" w:hAnsi="Calibri" w:cs="Calibri"/>
          <w:sz w:val="22"/>
        </w:rPr>
        <w:t xml:space="preserve"> zwane dalej Przedmiotem Umowy</w:t>
      </w:r>
      <w:r w:rsidR="0044516D">
        <w:rPr>
          <w:rFonts w:asciiTheme="minorHAnsi" w:hAnsiTheme="minorHAnsi" w:cstheme="minorHAnsi"/>
          <w:color w:val="000000" w:themeColor="text1"/>
          <w:sz w:val="22"/>
        </w:rPr>
        <w:t xml:space="preserve">, </w:t>
      </w:r>
      <w:r w:rsidR="006C69FF" w:rsidRPr="00227B00">
        <w:rPr>
          <w:rFonts w:ascii="Calibri" w:hAnsi="Calibri" w:cs="Calibri"/>
          <w:sz w:val="22"/>
        </w:rPr>
        <w:t xml:space="preserve">polegające </w:t>
      </w:r>
      <w:r w:rsidR="00AF5C74" w:rsidRPr="00227B00">
        <w:rPr>
          <w:rFonts w:ascii="Calibri" w:hAnsi="Calibri" w:cs="Calibri"/>
          <w:sz w:val="22"/>
        </w:rPr>
        <w:t>na</w:t>
      </w:r>
      <w:r w:rsidR="000C43DB">
        <w:rPr>
          <w:rFonts w:ascii="Calibri" w:hAnsi="Calibri" w:cs="Calibri"/>
          <w:sz w:val="22"/>
        </w:rPr>
        <w:t>:</w:t>
      </w:r>
    </w:p>
    <w:p w:rsidR="000C43DB" w:rsidRPr="00372C71" w:rsidRDefault="000C43DB" w:rsidP="001C59AF">
      <w:pPr>
        <w:pStyle w:val="Akapitzlist"/>
        <w:numPr>
          <w:ilvl w:val="0"/>
          <w:numId w:val="35"/>
        </w:numPr>
        <w:spacing w:line="276" w:lineRule="auto"/>
        <w:ind w:left="284" w:hanging="284"/>
        <w:outlineLvl w:val="1"/>
        <w:rPr>
          <w:rFonts w:ascii="Calibri" w:eastAsia="Calibri" w:hAnsi="Calibri" w:cs="Calibri"/>
          <w:bCs/>
          <w:color w:val="222A35" w:themeColor="text2" w:themeShade="80"/>
          <w:sz w:val="22"/>
        </w:rPr>
      </w:pPr>
      <w:r w:rsidRPr="00372C71">
        <w:rPr>
          <w:rFonts w:ascii="Calibri" w:hAnsi="Calibri" w:cs="Calibri"/>
          <w:sz w:val="22"/>
        </w:rPr>
        <w:t>wykonaniu układu kompensacji mocy biernej pojemnościowej,</w:t>
      </w:r>
    </w:p>
    <w:p w:rsidR="00E11887" w:rsidRPr="00D629EC" w:rsidRDefault="000C43DB" w:rsidP="00D629EC">
      <w:pPr>
        <w:pStyle w:val="Akapitzlist"/>
        <w:numPr>
          <w:ilvl w:val="0"/>
          <w:numId w:val="35"/>
        </w:numPr>
        <w:spacing w:line="276" w:lineRule="auto"/>
        <w:ind w:left="284" w:hanging="284"/>
        <w:outlineLvl w:val="1"/>
        <w:rPr>
          <w:rFonts w:ascii="Calibri" w:eastAsia="Calibri" w:hAnsi="Calibri" w:cs="Calibri"/>
          <w:bCs/>
          <w:color w:val="222A35" w:themeColor="text2" w:themeShade="80"/>
          <w:sz w:val="22"/>
        </w:rPr>
      </w:pPr>
      <w:r>
        <w:rPr>
          <w:rFonts w:ascii="Calibri" w:hAnsi="Calibri" w:cs="Calibri"/>
          <w:sz w:val="22"/>
        </w:rPr>
        <w:t xml:space="preserve">montażu </w:t>
      </w:r>
      <w:r w:rsidRPr="000C43DB">
        <w:rPr>
          <w:rFonts w:ascii="Calibri" w:hAnsi="Calibri" w:cs="Calibri"/>
          <w:sz w:val="22"/>
        </w:rPr>
        <w:t>przeciwp</w:t>
      </w:r>
      <w:r>
        <w:rPr>
          <w:rFonts w:ascii="Calibri" w:hAnsi="Calibri" w:cs="Calibri"/>
          <w:sz w:val="22"/>
        </w:rPr>
        <w:t xml:space="preserve">ożarowego wyłącznika prądu </w:t>
      </w:r>
      <w:r w:rsidRPr="000C43DB">
        <w:rPr>
          <w:rFonts w:ascii="Calibri" w:hAnsi="Calibri" w:cs="Calibri"/>
          <w:sz w:val="22"/>
        </w:rPr>
        <w:t>oraz przycisków sterujących przeciwpożarowym</w:t>
      </w:r>
      <w:r w:rsidR="00D629EC">
        <w:rPr>
          <w:rFonts w:ascii="Calibri" w:hAnsi="Calibri" w:cs="Calibri"/>
          <w:sz w:val="22"/>
        </w:rPr>
        <w:t xml:space="preserve"> wyłącznikiem prądu</w:t>
      </w:r>
      <w:r w:rsidR="00E11887" w:rsidRPr="00D629EC">
        <w:rPr>
          <w:rFonts w:ascii="Calibri" w:eastAsia="Times New Roman" w:hAnsi="Calibri" w:cs="Calibri"/>
          <w:bCs/>
          <w:sz w:val="22"/>
        </w:rPr>
        <w:t>.</w:t>
      </w:r>
      <w:r w:rsidR="000259FD" w:rsidRPr="00D629EC">
        <w:rPr>
          <w:rFonts w:asciiTheme="minorHAnsi" w:eastAsia="Calibri" w:hAnsiTheme="minorHAnsi" w:cstheme="minorHAnsi"/>
          <w:sz w:val="22"/>
        </w:rPr>
        <w:t xml:space="preserve"> </w:t>
      </w:r>
    </w:p>
    <w:p w:rsidR="009F4326" w:rsidRPr="0015421A" w:rsidRDefault="006F35C6" w:rsidP="001C59AF">
      <w:pPr>
        <w:pStyle w:val="Akapitzlist"/>
        <w:numPr>
          <w:ilvl w:val="0"/>
          <w:numId w:val="33"/>
        </w:numPr>
        <w:spacing w:line="276" w:lineRule="auto"/>
        <w:ind w:left="284" w:hanging="284"/>
        <w:rPr>
          <w:rStyle w:val="fontstyle01"/>
          <w:rFonts w:ascii="Calibri" w:hAnsi="Calibri" w:cs="Calibri"/>
          <w:color w:val="auto"/>
          <w:sz w:val="22"/>
          <w:szCs w:val="22"/>
          <w:lang w:val="x-none" w:eastAsia="x-none"/>
        </w:rPr>
      </w:pPr>
      <w:r>
        <w:rPr>
          <w:rStyle w:val="fontstyle01"/>
          <w:rFonts w:ascii="Calibri" w:hAnsi="Calibri" w:cs="Calibri"/>
          <w:sz w:val="22"/>
          <w:szCs w:val="22"/>
        </w:rPr>
        <w:t xml:space="preserve">Zakres umowy </w:t>
      </w:r>
      <w:r w:rsidR="007F7453" w:rsidRPr="00766E20">
        <w:rPr>
          <w:rStyle w:val="fontstyle01"/>
          <w:rFonts w:ascii="Calibri" w:hAnsi="Calibri" w:cs="Calibri"/>
          <w:sz w:val="22"/>
          <w:szCs w:val="22"/>
        </w:rPr>
        <w:t>obejm</w:t>
      </w:r>
      <w:r w:rsidR="00F96FDD">
        <w:rPr>
          <w:rStyle w:val="fontstyle01"/>
          <w:rFonts w:ascii="Calibri" w:hAnsi="Calibri" w:cs="Calibri"/>
          <w:sz w:val="22"/>
          <w:szCs w:val="22"/>
        </w:rPr>
        <w:t>uje realizację robót</w:t>
      </w:r>
      <w:r w:rsidR="007F7453" w:rsidRPr="00766E20">
        <w:rPr>
          <w:rStyle w:val="fontstyle01"/>
          <w:rFonts w:ascii="Calibri" w:hAnsi="Calibri" w:cs="Calibri"/>
          <w:sz w:val="22"/>
          <w:szCs w:val="22"/>
        </w:rPr>
        <w:t xml:space="preserve"> polegających na wykonaniu</w:t>
      </w:r>
      <w:r>
        <w:rPr>
          <w:rFonts w:ascii="Calibri" w:hAnsi="Calibri" w:cs="Calibri"/>
          <w:color w:val="000000"/>
          <w:sz w:val="22"/>
        </w:rPr>
        <w:t xml:space="preserve"> </w:t>
      </w:r>
      <w:r w:rsidR="00BB6201">
        <w:rPr>
          <w:rStyle w:val="fontstyle01"/>
          <w:rFonts w:ascii="Calibri" w:hAnsi="Calibri" w:cs="Calibri"/>
          <w:sz w:val="22"/>
          <w:szCs w:val="22"/>
        </w:rPr>
        <w:t>zadań, o których</w:t>
      </w:r>
      <w:r w:rsidR="00F96FDD">
        <w:rPr>
          <w:rStyle w:val="fontstyle01"/>
          <w:rFonts w:ascii="Calibri" w:hAnsi="Calibri" w:cs="Calibri"/>
          <w:sz w:val="22"/>
          <w:szCs w:val="22"/>
        </w:rPr>
        <w:t xml:space="preserve"> mowa </w:t>
      </w:r>
      <w:r w:rsidR="007F7453" w:rsidRPr="00766E20">
        <w:rPr>
          <w:rStyle w:val="fontstyle01"/>
          <w:rFonts w:ascii="Calibri" w:hAnsi="Calibri" w:cs="Calibri"/>
          <w:sz w:val="22"/>
          <w:szCs w:val="22"/>
        </w:rPr>
        <w:t xml:space="preserve">w ust. 1 niniejszego paragrafu, na podstawie </w:t>
      </w:r>
      <w:r w:rsidR="003F546E" w:rsidRPr="00766E20">
        <w:rPr>
          <w:rStyle w:val="fontstyle01"/>
          <w:rFonts w:ascii="Calibri" w:hAnsi="Calibri" w:cs="Calibri"/>
          <w:sz w:val="22"/>
          <w:szCs w:val="22"/>
        </w:rPr>
        <w:t>d</w:t>
      </w:r>
      <w:r w:rsidR="007F7453" w:rsidRPr="00766E20">
        <w:rPr>
          <w:rStyle w:val="fontstyle01"/>
          <w:rFonts w:ascii="Calibri" w:hAnsi="Calibri" w:cs="Calibri"/>
          <w:sz w:val="22"/>
          <w:szCs w:val="22"/>
        </w:rPr>
        <w:t>okumentacji</w:t>
      </w:r>
      <w:r w:rsidR="00C1047A" w:rsidRPr="00766E20">
        <w:rPr>
          <w:rFonts w:ascii="Calibri" w:hAnsi="Calibri" w:cs="Calibri"/>
          <w:color w:val="000000"/>
          <w:sz w:val="22"/>
        </w:rPr>
        <w:t xml:space="preserve"> </w:t>
      </w:r>
      <w:r w:rsidR="003F546E" w:rsidRPr="00766E20">
        <w:rPr>
          <w:rStyle w:val="fontstyle01"/>
          <w:rFonts w:ascii="Calibri" w:hAnsi="Calibri" w:cs="Calibri"/>
          <w:sz w:val="22"/>
          <w:szCs w:val="22"/>
        </w:rPr>
        <w:t>technicznej stanowiące</w:t>
      </w:r>
      <w:r w:rsidR="008773DC" w:rsidRPr="00766E20">
        <w:rPr>
          <w:rStyle w:val="fontstyle01"/>
          <w:rFonts w:ascii="Calibri" w:hAnsi="Calibri" w:cs="Calibri"/>
          <w:sz w:val="22"/>
          <w:szCs w:val="22"/>
        </w:rPr>
        <w:t>j</w:t>
      </w:r>
      <w:r w:rsidR="00A630FD">
        <w:rPr>
          <w:rStyle w:val="fontstyle01"/>
          <w:rFonts w:ascii="Calibri" w:hAnsi="Calibri" w:cs="Calibri"/>
          <w:sz w:val="22"/>
          <w:szCs w:val="22"/>
        </w:rPr>
        <w:t xml:space="preserve"> </w:t>
      </w:r>
      <w:r w:rsidR="00293E83" w:rsidRPr="00766E20">
        <w:rPr>
          <w:rStyle w:val="fontstyle01"/>
          <w:rFonts w:ascii="Calibri" w:hAnsi="Calibri" w:cs="Calibri"/>
          <w:sz w:val="22"/>
          <w:szCs w:val="22"/>
        </w:rPr>
        <w:t>załącznik do niniejszej umowy</w:t>
      </w:r>
      <w:r w:rsidR="00BC16FD" w:rsidRPr="00766E20">
        <w:rPr>
          <w:rStyle w:val="fontstyle01"/>
          <w:rFonts w:ascii="Calibri" w:hAnsi="Calibri" w:cs="Calibri"/>
          <w:sz w:val="22"/>
          <w:szCs w:val="22"/>
        </w:rPr>
        <w:t>.</w:t>
      </w:r>
      <w:r w:rsidR="003F546E" w:rsidRPr="00766E20">
        <w:rPr>
          <w:rStyle w:val="fontstyle01"/>
          <w:rFonts w:ascii="Calibri" w:hAnsi="Calibri" w:cs="Calibri"/>
          <w:sz w:val="22"/>
          <w:szCs w:val="22"/>
        </w:rPr>
        <w:t xml:space="preserve"> </w:t>
      </w:r>
    </w:p>
    <w:p w:rsidR="000053A5" w:rsidRDefault="0015421A" w:rsidP="001C59AF">
      <w:pPr>
        <w:pStyle w:val="Akapitzlist"/>
        <w:numPr>
          <w:ilvl w:val="0"/>
          <w:numId w:val="33"/>
        </w:numPr>
        <w:spacing w:line="276" w:lineRule="auto"/>
        <w:ind w:left="284" w:hanging="284"/>
        <w:rPr>
          <w:rStyle w:val="fontstyle01"/>
          <w:rFonts w:ascii="Calibri" w:hAnsi="Calibri" w:cs="Calibri"/>
          <w:color w:val="auto"/>
          <w:sz w:val="22"/>
          <w:szCs w:val="22"/>
          <w:lang w:val="x-none" w:eastAsia="x-none"/>
        </w:rPr>
      </w:pPr>
      <w:r w:rsidRPr="000053A5">
        <w:rPr>
          <w:rStyle w:val="fontstyle01"/>
          <w:rFonts w:ascii="Calibri" w:hAnsi="Calibri" w:cs="Calibri"/>
          <w:color w:val="auto"/>
          <w:sz w:val="22"/>
          <w:szCs w:val="22"/>
          <w:lang w:val="x-none" w:eastAsia="x-none"/>
        </w:rPr>
        <w:t>Wykonawca zobowiązuje się do wykonywania robót zgodnie z dokumentacją zamówienia.</w:t>
      </w:r>
    </w:p>
    <w:p w:rsidR="0015421A" w:rsidRPr="00290F2F" w:rsidRDefault="000053A5" w:rsidP="001C59AF">
      <w:pPr>
        <w:pStyle w:val="Akapitzlist"/>
        <w:numPr>
          <w:ilvl w:val="0"/>
          <w:numId w:val="33"/>
        </w:numPr>
        <w:spacing w:line="276" w:lineRule="auto"/>
        <w:ind w:left="284" w:hanging="284"/>
        <w:rPr>
          <w:rStyle w:val="fontstyle01"/>
          <w:rFonts w:ascii="Calibri" w:hAnsi="Calibri" w:cs="Calibri"/>
          <w:color w:val="auto"/>
          <w:sz w:val="22"/>
          <w:szCs w:val="22"/>
          <w:lang w:val="x-none" w:eastAsia="x-none"/>
        </w:rPr>
      </w:pPr>
      <w:r w:rsidRPr="000053A5">
        <w:rPr>
          <w:rStyle w:val="fontstyle01"/>
          <w:rFonts w:asciiTheme="minorHAnsi" w:hAnsiTheme="minorHAnsi" w:cstheme="minorHAnsi"/>
          <w:sz w:val="22"/>
          <w:szCs w:val="22"/>
        </w:rPr>
        <w:t>Wykonawca oświadcza, że przed podpisaniem umowy zapoznał się z warunkami lokalizacyjnymi, opisem przedmiotu zamówienia oraz</w:t>
      </w:r>
      <w:r w:rsidR="007E10B4">
        <w:rPr>
          <w:rStyle w:val="fontstyle01"/>
          <w:rFonts w:asciiTheme="minorHAnsi" w:hAnsiTheme="minorHAnsi" w:cstheme="minorHAnsi"/>
          <w:sz w:val="22"/>
          <w:szCs w:val="22"/>
        </w:rPr>
        <w:t>, że posiada</w:t>
      </w:r>
      <w:r w:rsidRPr="000053A5">
        <w:rPr>
          <w:rStyle w:val="fontstyle01"/>
          <w:rFonts w:asciiTheme="minorHAnsi" w:hAnsiTheme="minorHAnsi" w:cstheme="minorHAnsi"/>
          <w:sz w:val="22"/>
          <w:szCs w:val="22"/>
        </w:rPr>
        <w:t xml:space="preserve"> niezbędne dane i informacje</w:t>
      </w:r>
      <w:r w:rsidR="004C1923">
        <w:rPr>
          <w:rStyle w:val="fontstyle01"/>
          <w:rFonts w:asciiTheme="minorHAnsi" w:hAnsiTheme="minorHAnsi" w:cstheme="minorHAnsi"/>
          <w:sz w:val="22"/>
          <w:szCs w:val="22"/>
        </w:rPr>
        <w:t>,</w:t>
      </w:r>
      <w:r w:rsidRPr="000053A5">
        <w:rPr>
          <w:rStyle w:val="fontstyle01"/>
          <w:rFonts w:asciiTheme="minorHAnsi" w:hAnsiTheme="minorHAnsi" w:cstheme="minorHAnsi"/>
          <w:sz w:val="22"/>
          <w:szCs w:val="22"/>
        </w:rPr>
        <w:t xml:space="preserve"> a dostarczona przez Zamawiającego dokumentacja umożliwiają mu realizację przedmiotu umowy zgodnie z wymaganiami określonymi w umowie </w:t>
      </w:r>
      <w:r w:rsidR="007E10B4">
        <w:rPr>
          <w:rStyle w:val="fontstyle01"/>
          <w:rFonts w:asciiTheme="minorHAnsi" w:hAnsiTheme="minorHAnsi" w:cstheme="minorHAnsi"/>
          <w:sz w:val="22"/>
          <w:szCs w:val="22"/>
        </w:rPr>
        <w:t xml:space="preserve">       i</w:t>
      </w:r>
      <w:r w:rsidRPr="000053A5">
        <w:rPr>
          <w:rStyle w:val="fontstyle01"/>
          <w:rFonts w:asciiTheme="minorHAnsi" w:hAnsiTheme="minorHAnsi" w:cstheme="minorHAnsi"/>
          <w:sz w:val="22"/>
          <w:szCs w:val="22"/>
        </w:rPr>
        <w:t xml:space="preserve"> nie wnosi do nich żadnych zastrzeżeń.</w:t>
      </w:r>
    </w:p>
    <w:p w:rsidR="0015421A" w:rsidRPr="00290F2F" w:rsidRDefault="0015421A" w:rsidP="001C59AF">
      <w:pPr>
        <w:pStyle w:val="Akapitzlist"/>
        <w:numPr>
          <w:ilvl w:val="0"/>
          <w:numId w:val="33"/>
        </w:numPr>
        <w:spacing w:line="276" w:lineRule="auto"/>
        <w:ind w:left="284" w:hanging="284"/>
        <w:rPr>
          <w:rStyle w:val="fontstyle01"/>
          <w:rFonts w:asciiTheme="minorHAnsi" w:hAnsiTheme="minorHAnsi"/>
          <w:sz w:val="22"/>
          <w:szCs w:val="22"/>
        </w:rPr>
      </w:pPr>
      <w:r w:rsidRPr="004F0A35">
        <w:rPr>
          <w:rStyle w:val="fontstyle01"/>
          <w:rFonts w:asciiTheme="minorHAnsi" w:hAnsiTheme="minorHAnsi" w:cstheme="minorHAnsi"/>
          <w:sz w:val="22"/>
          <w:szCs w:val="22"/>
        </w:rPr>
        <w:t>Wykonawca jest zobowiązany wykonać Przedmiot niniejszej umowy zgodnie z zasadami</w:t>
      </w:r>
      <w:r w:rsidRPr="00290F2F">
        <w:rPr>
          <w:rStyle w:val="fontstyle01"/>
          <w:rFonts w:asciiTheme="minorHAnsi" w:hAnsiTheme="minorHAnsi"/>
          <w:sz w:val="22"/>
          <w:szCs w:val="22"/>
        </w:rPr>
        <w:br/>
      </w:r>
      <w:r w:rsidRPr="004F0A35">
        <w:rPr>
          <w:rStyle w:val="fontstyle01"/>
          <w:rFonts w:asciiTheme="minorHAnsi" w:hAnsiTheme="minorHAnsi" w:cstheme="minorHAnsi"/>
          <w:sz w:val="22"/>
          <w:szCs w:val="22"/>
        </w:rPr>
        <w:t>sztuki budowlanej i wiedzy technicznej, obowiązującymi przepisami, normami</w:t>
      </w:r>
      <w:r w:rsidRPr="00290F2F">
        <w:rPr>
          <w:rStyle w:val="fontstyle01"/>
          <w:rFonts w:asciiTheme="minorHAnsi" w:hAnsiTheme="minorHAnsi"/>
          <w:sz w:val="22"/>
          <w:szCs w:val="22"/>
        </w:rPr>
        <w:t xml:space="preserve"> </w:t>
      </w:r>
      <w:r w:rsidRPr="004F0A35">
        <w:rPr>
          <w:rStyle w:val="fontstyle01"/>
          <w:rFonts w:asciiTheme="minorHAnsi" w:hAnsiTheme="minorHAnsi" w:cstheme="minorHAnsi"/>
          <w:sz w:val="22"/>
          <w:szCs w:val="22"/>
        </w:rPr>
        <w:t>i uzgodnieniami branżowymi, przy dołożeniu należytej staranności, wymaganej od</w:t>
      </w:r>
      <w:r w:rsidRPr="00290F2F">
        <w:rPr>
          <w:rStyle w:val="fontstyle01"/>
          <w:rFonts w:asciiTheme="minorHAnsi" w:hAnsiTheme="minorHAnsi"/>
          <w:sz w:val="22"/>
          <w:szCs w:val="22"/>
        </w:rPr>
        <w:t xml:space="preserve"> </w:t>
      </w:r>
      <w:r w:rsidRPr="004F0A35">
        <w:rPr>
          <w:rStyle w:val="fontstyle01"/>
          <w:rFonts w:asciiTheme="minorHAnsi" w:hAnsiTheme="minorHAnsi" w:cstheme="minorHAnsi"/>
          <w:sz w:val="22"/>
          <w:szCs w:val="22"/>
        </w:rPr>
        <w:t>podmiotów zawodowo wykonujących prace objęte zakresem Przedmiotu niniejszej</w:t>
      </w:r>
      <w:r w:rsidRPr="00290F2F">
        <w:rPr>
          <w:rStyle w:val="fontstyle01"/>
          <w:rFonts w:asciiTheme="minorHAnsi" w:hAnsiTheme="minorHAnsi"/>
          <w:sz w:val="22"/>
          <w:szCs w:val="22"/>
        </w:rPr>
        <w:t xml:space="preserve"> </w:t>
      </w:r>
      <w:r w:rsidRPr="004F0A35">
        <w:rPr>
          <w:rStyle w:val="fontstyle01"/>
          <w:rFonts w:asciiTheme="minorHAnsi" w:hAnsiTheme="minorHAnsi" w:cstheme="minorHAnsi"/>
          <w:sz w:val="22"/>
          <w:szCs w:val="22"/>
        </w:rPr>
        <w:t>umowy.</w:t>
      </w:r>
    </w:p>
    <w:p w:rsidR="00E11887" w:rsidRPr="00C74A61" w:rsidRDefault="00E11887" w:rsidP="001F4EC8">
      <w:pPr>
        <w:pStyle w:val="Nagwek1"/>
        <w:rPr>
          <w:b/>
        </w:rPr>
      </w:pPr>
      <w:r w:rsidRPr="00C74A61">
        <w:t>§</w:t>
      </w:r>
      <w:r w:rsidRPr="00C74A61">
        <w:rPr>
          <w:lang w:val="pl-PL"/>
        </w:rPr>
        <w:t xml:space="preserve"> </w:t>
      </w:r>
      <w:r w:rsidRPr="00C74A61">
        <w:t>2</w:t>
      </w:r>
    </w:p>
    <w:p w:rsidR="00E11887" w:rsidRPr="00766E20" w:rsidRDefault="00E11887" w:rsidP="001F4EC8">
      <w:pPr>
        <w:pStyle w:val="Nagwek1"/>
        <w:rPr>
          <w:lang w:val="pl-PL"/>
        </w:rPr>
      </w:pPr>
      <w:r w:rsidRPr="001F4EC8">
        <w:t>Termin oraz pozostałe warunki realizacji Umowy</w:t>
      </w:r>
    </w:p>
    <w:p w:rsidR="00404F6E" w:rsidRPr="00766E20" w:rsidRDefault="00E11887" w:rsidP="001C59AF">
      <w:pPr>
        <w:pStyle w:val="Nagwek2"/>
        <w:keepNext w:val="0"/>
        <w:numPr>
          <w:ilvl w:val="0"/>
          <w:numId w:val="4"/>
        </w:numPr>
        <w:spacing w:before="0" w:line="276" w:lineRule="auto"/>
        <w:ind w:left="284" w:hanging="284"/>
        <w:rPr>
          <w:rFonts w:ascii="Calibri" w:hAnsi="Calibri" w:cs="Calibri"/>
          <w:sz w:val="22"/>
          <w:szCs w:val="22"/>
        </w:rPr>
      </w:pPr>
      <w:r w:rsidRPr="00766E20">
        <w:rPr>
          <w:rFonts w:ascii="Calibri" w:hAnsi="Calibri" w:cs="Calibri"/>
          <w:sz w:val="22"/>
          <w:szCs w:val="22"/>
        </w:rPr>
        <w:t>Wykonawca zrealizu</w:t>
      </w:r>
      <w:r w:rsidR="00610C67" w:rsidRPr="00766E20">
        <w:rPr>
          <w:rFonts w:ascii="Calibri" w:hAnsi="Calibri" w:cs="Calibri"/>
          <w:sz w:val="22"/>
          <w:szCs w:val="22"/>
        </w:rPr>
        <w:t xml:space="preserve">je Przedmiot Umowy w terminie </w:t>
      </w:r>
      <w:r w:rsidRPr="00766E20">
        <w:rPr>
          <w:rFonts w:ascii="Calibri" w:hAnsi="Calibri" w:cs="Calibri"/>
          <w:b/>
          <w:sz w:val="22"/>
          <w:szCs w:val="22"/>
        </w:rPr>
        <w:t xml:space="preserve">do </w:t>
      </w:r>
      <w:r w:rsidR="009C25E0">
        <w:rPr>
          <w:rFonts w:ascii="Calibri" w:hAnsi="Calibri" w:cs="Calibri"/>
          <w:b/>
          <w:sz w:val="22"/>
          <w:szCs w:val="22"/>
        </w:rPr>
        <w:t>06.12</w:t>
      </w:r>
      <w:r w:rsidR="00C51095">
        <w:rPr>
          <w:rFonts w:ascii="Calibri" w:hAnsi="Calibri" w:cs="Calibri"/>
          <w:b/>
          <w:sz w:val="22"/>
          <w:szCs w:val="22"/>
        </w:rPr>
        <w:t>.2024</w:t>
      </w:r>
      <w:r w:rsidR="00A21AB6" w:rsidRPr="00766E20">
        <w:rPr>
          <w:rFonts w:ascii="Calibri" w:hAnsi="Calibri" w:cs="Calibri"/>
          <w:b/>
          <w:sz w:val="22"/>
          <w:szCs w:val="22"/>
        </w:rPr>
        <w:t xml:space="preserve"> </w:t>
      </w:r>
      <w:r w:rsidR="00046A71" w:rsidRPr="00766E20">
        <w:rPr>
          <w:rFonts w:ascii="Calibri" w:hAnsi="Calibri" w:cs="Calibri"/>
          <w:b/>
          <w:sz w:val="22"/>
          <w:szCs w:val="22"/>
        </w:rPr>
        <w:t xml:space="preserve">r. </w:t>
      </w:r>
      <w:r w:rsidR="009D6727" w:rsidRPr="00766E20">
        <w:rPr>
          <w:rFonts w:ascii="Calibri" w:hAnsi="Calibri" w:cs="Calibri"/>
          <w:sz w:val="22"/>
          <w:szCs w:val="22"/>
        </w:rPr>
        <w:t xml:space="preserve"> </w:t>
      </w:r>
    </w:p>
    <w:p w:rsidR="00E11887" w:rsidRPr="00044B7C" w:rsidRDefault="00E11887" w:rsidP="001C59AF">
      <w:pPr>
        <w:pStyle w:val="Nagwek2"/>
        <w:keepNext w:val="0"/>
        <w:numPr>
          <w:ilvl w:val="0"/>
          <w:numId w:val="34"/>
        </w:numPr>
        <w:spacing w:before="0" w:line="276" w:lineRule="auto"/>
        <w:ind w:left="284" w:hanging="284"/>
        <w:rPr>
          <w:rFonts w:ascii="Calibri" w:hAnsi="Calibri" w:cs="Calibri"/>
          <w:sz w:val="22"/>
          <w:szCs w:val="22"/>
        </w:rPr>
      </w:pPr>
      <w:r w:rsidRPr="00044B7C">
        <w:rPr>
          <w:rFonts w:ascii="Calibri" w:hAnsi="Calibri" w:cs="Calibri"/>
          <w:sz w:val="22"/>
          <w:szCs w:val="22"/>
        </w:rPr>
        <w:t>Zamawiający  przekaże Wykona</w:t>
      </w:r>
      <w:r w:rsidR="00D629EC">
        <w:rPr>
          <w:rFonts w:ascii="Calibri" w:hAnsi="Calibri" w:cs="Calibri"/>
          <w:sz w:val="22"/>
          <w:szCs w:val="22"/>
        </w:rPr>
        <w:t xml:space="preserve">wcy teren robót w terminie do </w:t>
      </w:r>
      <w:r w:rsidR="00233EA8">
        <w:rPr>
          <w:rFonts w:ascii="Calibri" w:hAnsi="Calibri" w:cs="Calibri"/>
          <w:sz w:val="22"/>
          <w:szCs w:val="22"/>
        </w:rPr>
        <w:t>7</w:t>
      </w:r>
      <w:r w:rsidRPr="00044B7C">
        <w:rPr>
          <w:rFonts w:ascii="Calibri" w:hAnsi="Calibri" w:cs="Calibri"/>
          <w:sz w:val="22"/>
          <w:szCs w:val="22"/>
        </w:rPr>
        <w:t xml:space="preserve"> dni licząc od daty </w:t>
      </w:r>
      <w:r w:rsidR="009D6727" w:rsidRPr="00044B7C">
        <w:rPr>
          <w:rFonts w:ascii="Calibri" w:hAnsi="Calibri" w:cs="Calibri"/>
          <w:sz w:val="22"/>
          <w:szCs w:val="22"/>
        </w:rPr>
        <w:t>podpisania umowy</w:t>
      </w:r>
      <w:r w:rsidRPr="00044B7C">
        <w:rPr>
          <w:rFonts w:ascii="Calibri" w:hAnsi="Calibri" w:cs="Calibri"/>
          <w:sz w:val="22"/>
          <w:szCs w:val="22"/>
        </w:rPr>
        <w:t xml:space="preserve">. </w:t>
      </w:r>
      <w:r w:rsidR="005F6D2E" w:rsidRPr="00044B7C">
        <w:rPr>
          <w:rFonts w:ascii="Calibri" w:hAnsi="Calibri" w:cs="Calibri"/>
          <w:sz w:val="22"/>
          <w:szCs w:val="22"/>
        </w:rPr>
        <w:br/>
      </w:r>
      <w:r w:rsidRPr="00044B7C">
        <w:rPr>
          <w:rFonts w:ascii="Calibri" w:hAnsi="Calibri" w:cs="Calibri"/>
          <w:sz w:val="22"/>
          <w:szCs w:val="22"/>
        </w:rPr>
        <w:t>W przypadku konieczności przesunięcia powyższego terminu, ze względu na przyczyny leżące po stronie Zamawiającego</w:t>
      </w:r>
      <w:r w:rsidR="00044B7C" w:rsidRPr="00044B7C">
        <w:rPr>
          <w:rFonts w:ascii="Calibri" w:hAnsi="Calibri" w:cs="Calibri"/>
          <w:sz w:val="22"/>
          <w:szCs w:val="22"/>
        </w:rPr>
        <w:t>,</w:t>
      </w:r>
      <w:r w:rsidRPr="00044B7C">
        <w:rPr>
          <w:rFonts w:ascii="Calibri" w:hAnsi="Calibri" w:cs="Calibri"/>
          <w:sz w:val="22"/>
          <w:szCs w:val="22"/>
        </w:rPr>
        <w:t xml:space="preserve"> Zamawiający poinformuje Wykonawcę w formie pisemnej o przesunięciu terminu przekazania </w:t>
      </w:r>
      <w:r w:rsidRPr="00044B7C">
        <w:rPr>
          <w:rFonts w:ascii="Calibri" w:hAnsi="Calibri" w:cs="Calibri"/>
          <w:sz w:val="22"/>
          <w:szCs w:val="22"/>
        </w:rPr>
        <w:lastRenderedPageBreak/>
        <w:t>terenu budowy, wyznaczając nowy termin. Wskazanie t</w:t>
      </w:r>
      <w:r w:rsidR="00D629EC">
        <w:rPr>
          <w:rFonts w:ascii="Calibri" w:hAnsi="Calibri" w:cs="Calibri"/>
          <w:sz w:val="22"/>
          <w:szCs w:val="22"/>
        </w:rPr>
        <w:t>erminu przekazania terenu robót</w:t>
      </w:r>
      <w:r w:rsidRPr="00044B7C">
        <w:rPr>
          <w:rFonts w:ascii="Calibri" w:hAnsi="Calibri" w:cs="Calibri"/>
          <w:sz w:val="22"/>
          <w:szCs w:val="22"/>
        </w:rPr>
        <w:t xml:space="preserve"> jest uprawnieniem Zamawiającego. Wykonawca zobowiązany jest do utrzymania goto</w:t>
      </w:r>
      <w:r w:rsidR="00044B7C">
        <w:rPr>
          <w:rFonts w:ascii="Calibri" w:hAnsi="Calibri" w:cs="Calibri"/>
          <w:sz w:val="22"/>
          <w:szCs w:val="22"/>
        </w:rPr>
        <w:t>wości do przejęcia terenu robót</w:t>
      </w:r>
      <w:r w:rsidRPr="00044B7C">
        <w:rPr>
          <w:rFonts w:ascii="Calibri" w:hAnsi="Calibri" w:cs="Calibri"/>
          <w:sz w:val="22"/>
          <w:szCs w:val="22"/>
        </w:rPr>
        <w:t>.</w:t>
      </w:r>
    </w:p>
    <w:p w:rsidR="00E11887" w:rsidRPr="00044B7C" w:rsidRDefault="00E11887" w:rsidP="001C59AF">
      <w:pPr>
        <w:pStyle w:val="Nagwek2"/>
        <w:keepNext w:val="0"/>
        <w:numPr>
          <w:ilvl w:val="0"/>
          <w:numId w:val="34"/>
        </w:numPr>
        <w:spacing w:before="0" w:line="276" w:lineRule="auto"/>
        <w:ind w:left="284" w:hanging="284"/>
        <w:rPr>
          <w:rFonts w:ascii="Calibri" w:hAnsi="Calibri" w:cs="Calibri"/>
          <w:sz w:val="22"/>
          <w:szCs w:val="22"/>
        </w:rPr>
      </w:pPr>
      <w:r w:rsidRPr="00044B7C">
        <w:rPr>
          <w:rFonts w:ascii="Calibri" w:hAnsi="Calibri" w:cs="Calibri"/>
          <w:sz w:val="22"/>
          <w:szCs w:val="22"/>
        </w:rPr>
        <w:t xml:space="preserve">Wykonawca przystąpi </w:t>
      </w:r>
      <w:r w:rsidR="00044B7C" w:rsidRPr="00044B7C">
        <w:rPr>
          <w:rFonts w:ascii="Calibri" w:hAnsi="Calibri" w:cs="Calibri"/>
          <w:sz w:val="22"/>
          <w:szCs w:val="22"/>
        </w:rPr>
        <w:t xml:space="preserve">do wykonywania robót </w:t>
      </w:r>
      <w:r w:rsidRPr="00044B7C">
        <w:rPr>
          <w:rFonts w:ascii="Calibri" w:hAnsi="Calibri" w:cs="Calibri"/>
          <w:sz w:val="22"/>
          <w:szCs w:val="22"/>
        </w:rPr>
        <w:t xml:space="preserve"> najpóźniej w terminie do 7 dni od daty prze</w:t>
      </w:r>
      <w:r w:rsidR="00044B7C" w:rsidRPr="00044B7C">
        <w:rPr>
          <w:rFonts w:ascii="Calibri" w:hAnsi="Calibri" w:cs="Calibri"/>
          <w:sz w:val="22"/>
          <w:szCs w:val="22"/>
        </w:rPr>
        <w:t>kazania terenu</w:t>
      </w:r>
      <w:r w:rsidRPr="00044B7C">
        <w:rPr>
          <w:rFonts w:ascii="Calibri" w:hAnsi="Calibri" w:cs="Calibri"/>
          <w:sz w:val="22"/>
          <w:szCs w:val="22"/>
        </w:rPr>
        <w:t xml:space="preserve"> przez Zamawiającego.</w:t>
      </w:r>
    </w:p>
    <w:p w:rsidR="00E11887" w:rsidRPr="00766E20" w:rsidRDefault="00E11887" w:rsidP="001C59AF">
      <w:pPr>
        <w:pStyle w:val="Nagwek2"/>
        <w:numPr>
          <w:ilvl w:val="0"/>
          <w:numId w:val="34"/>
        </w:numPr>
        <w:spacing w:before="0" w:line="276" w:lineRule="auto"/>
        <w:ind w:left="284" w:hanging="284"/>
        <w:rPr>
          <w:rFonts w:ascii="Calibri" w:hAnsi="Calibri" w:cs="Calibri"/>
          <w:sz w:val="22"/>
          <w:szCs w:val="22"/>
        </w:rPr>
      </w:pPr>
      <w:r w:rsidRPr="00766E20">
        <w:rPr>
          <w:rFonts w:ascii="Calibri" w:hAnsi="Calibri" w:cs="Calibri"/>
          <w:sz w:val="22"/>
          <w:szCs w:val="22"/>
        </w:rPr>
        <w:t>Niezwłocznie po proto</w:t>
      </w:r>
      <w:r w:rsidR="00D629EC">
        <w:rPr>
          <w:rFonts w:ascii="Calibri" w:hAnsi="Calibri" w:cs="Calibri"/>
          <w:sz w:val="22"/>
          <w:szCs w:val="22"/>
        </w:rPr>
        <w:t>kolarnym przejęciu terenu robót</w:t>
      </w:r>
      <w:r w:rsidRPr="00766E20">
        <w:rPr>
          <w:rFonts w:ascii="Calibri" w:hAnsi="Calibri" w:cs="Calibri"/>
          <w:sz w:val="22"/>
          <w:szCs w:val="22"/>
        </w:rPr>
        <w:t xml:space="preserve">, </w:t>
      </w:r>
      <w:r w:rsidR="009D6727" w:rsidRPr="00766E20">
        <w:rPr>
          <w:rFonts w:ascii="Calibri" w:hAnsi="Calibri" w:cs="Calibri"/>
          <w:sz w:val="22"/>
          <w:szCs w:val="22"/>
        </w:rPr>
        <w:t xml:space="preserve">Wykonawca zobowiązany jest do </w:t>
      </w:r>
      <w:r w:rsidR="00066E84">
        <w:rPr>
          <w:rFonts w:ascii="Calibri" w:hAnsi="Calibri" w:cs="Calibri"/>
          <w:sz w:val="22"/>
          <w:szCs w:val="22"/>
        </w:rPr>
        <w:t xml:space="preserve">jego </w:t>
      </w:r>
      <w:r w:rsidRPr="00766E20">
        <w:rPr>
          <w:rFonts w:ascii="Calibri" w:hAnsi="Calibri" w:cs="Calibri"/>
          <w:sz w:val="22"/>
          <w:szCs w:val="22"/>
        </w:rPr>
        <w:t>zagospodarowania. W ramac</w:t>
      </w:r>
      <w:r w:rsidR="00E66BB3">
        <w:rPr>
          <w:rFonts w:ascii="Calibri" w:hAnsi="Calibri" w:cs="Calibri"/>
          <w:sz w:val="22"/>
          <w:szCs w:val="22"/>
        </w:rPr>
        <w:t>h zagospodarowania terenu</w:t>
      </w:r>
      <w:r w:rsidR="00BC16FD" w:rsidRPr="00766E20">
        <w:rPr>
          <w:rFonts w:ascii="Calibri" w:hAnsi="Calibri" w:cs="Calibri"/>
          <w:sz w:val="22"/>
          <w:szCs w:val="22"/>
        </w:rPr>
        <w:t xml:space="preserve"> </w:t>
      </w:r>
      <w:r w:rsidRPr="00766E20">
        <w:rPr>
          <w:rFonts w:ascii="Calibri" w:hAnsi="Calibri" w:cs="Calibri"/>
          <w:sz w:val="22"/>
          <w:szCs w:val="22"/>
        </w:rPr>
        <w:t xml:space="preserve">Wykonawca na własny koszt zobowiązany jest podjąć następujące czynności umożliwiające prawidłową realizację Umowy: </w:t>
      </w:r>
    </w:p>
    <w:p w:rsidR="00E11887" w:rsidRPr="00766E20" w:rsidRDefault="00E11887" w:rsidP="005F044C">
      <w:pPr>
        <w:pStyle w:val="Nagwek3"/>
        <w:numPr>
          <w:ilvl w:val="0"/>
          <w:numId w:val="5"/>
        </w:numPr>
        <w:spacing w:line="276" w:lineRule="auto"/>
        <w:ind w:left="284" w:hanging="284"/>
        <w:rPr>
          <w:rFonts w:ascii="Calibri" w:hAnsi="Calibri" w:cs="Calibri"/>
          <w:sz w:val="22"/>
          <w:szCs w:val="22"/>
        </w:rPr>
      </w:pPr>
      <w:r w:rsidRPr="00766E20">
        <w:rPr>
          <w:rFonts w:ascii="Calibri" w:hAnsi="Calibri" w:cs="Calibri"/>
          <w:sz w:val="22"/>
          <w:szCs w:val="22"/>
        </w:rPr>
        <w:t>nal</w:t>
      </w:r>
      <w:r w:rsidR="009C25E0">
        <w:rPr>
          <w:rFonts w:ascii="Calibri" w:hAnsi="Calibri" w:cs="Calibri"/>
          <w:sz w:val="22"/>
          <w:szCs w:val="22"/>
        </w:rPr>
        <w:t xml:space="preserve">eżycie </w:t>
      </w:r>
      <w:r w:rsidR="009E4343">
        <w:rPr>
          <w:rFonts w:ascii="Calibri" w:hAnsi="Calibri" w:cs="Calibri"/>
          <w:sz w:val="22"/>
          <w:szCs w:val="22"/>
        </w:rPr>
        <w:t xml:space="preserve">oznaczyć i </w:t>
      </w:r>
      <w:r w:rsidR="009C25E0">
        <w:rPr>
          <w:rFonts w:ascii="Calibri" w:hAnsi="Calibri" w:cs="Calibri"/>
          <w:sz w:val="22"/>
          <w:szCs w:val="22"/>
        </w:rPr>
        <w:t>zabezpieczyć teren robót</w:t>
      </w:r>
      <w:r w:rsidR="005F044C">
        <w:rPr>
          <w:rFonts w:ascii="Calibri" w:hAnsi="Calibri" w:cs="Calibri"/>
          <w:sz w:val="22"/>
          <w:szCs w:val="22"/>
        </w:rPr>
        <w:t xml:space="preserve">, </w:t>
      </w:r>
      <w:r w:rsidR="005F044C" w:rsidRPr="005F044C">
        <w:rPr>
          <w:rFonts w:ascii="Calibri" w:hAnsi="Calibri" w:cs="Calibri"/>
          <w:sz w:val="22"/>
          <w:szCs w:val="22"/>
        </w:rPr>
        <w:t xml:space="preserve">zabezpieczyć </w:t>
      </w:r>
      <w:r w:rsidRPr="00766E20">
        <w:rPr>
          <w:rFonts w:ascii="Calibri" w:hAnsi="Calibri" w:cs="Calibri"/>
          <w:sz w:val="22"/>
          <w:szCs w:val="22"/>
        </w:rPr>
        <w:t xml:space="preserve">interesy osób trzecich, zapewnić warunki bezpieczeństwa związane </w:t>
      </w:r>
      <w:r w:rsidR="009C25E0">
        <w:rPr>
          <w:rFonts w:ascii="Calibri" w:hAnsi="Calibri" w:cs="Calibri"/>
          <w:sz w:val="22"/>
          <w:szCs w:val="22"/>
        </w:rPr>
        <w:t>z robotami</w:t>
      </w:r>
      <w:r w:rsidRPr="00766E20">
        <w:rPr>
          <w:rFonts w:ascii="Calibri" w:hAnsi="Calibri" w:cs="Calibri"/>
          <w:sz w:val="22"/>
          <w:szCs w:val="22"/>
        </w:rPr>
        <w:t xml:space="preserve"> oraz właściwą ochronę środowiska, prowadzić prace w sposób niezakłócający funkcjonowani</w:t>
      </w:r>
      <w:r w:rsidR="00DD5612" w:rsidRPr="00766E20">
        <w:rPr>
          <w:rFonts w:ascii="Calibri" w:hAnsi="Calibri" w:cs="Calibri"/>
          <w:sz w:val="22"/>
          <w:szCs w:val="22"/>
        </w:rPr>
        <w:t>e</w:t>
      </w:r>
      <w:r w:rsidR="005F044C">
        <w:rPr>
          <w:rFonts w:ascii="Calibri" w:hAnsi="Calibri" w:cs="Calibri"/>
          <w:sz w:val="22"/>
          <w:szCs w:val="22"/>
        </w:rPr>
        <w:t xml:space="preserve"> obiektu oraz</w:t>
      </w:r>
      <w:r w:rsidR="009E4343" w:rsidRPr="009E4343">
        <w:rPr>
          <w:rFonts w:ascii="Calibri" w:hAnsi="Calibri" w:cs="Calibri"/>
          <w:sz w:val="22"/>
          <w:szCs w:val="22"/>
        </w:rPr>
        <w:t xml:space="preserve"> zgodnie z przepisami</w:t>
      </w:r>
      <w:r w:rsidR="005F044C">
        <w:rPr>
          <w:rFonts w:ascii="Calibri" w:hAnsi="Calibri" w:cs="Calibri"/>
          <w:sz w:val="22"/>
          <w:szCs w:val="22"/>
        </w:rPr>
        <w:t>;</w:t>
      </w:r>
    </w:p>
    <w:p w:rsidR="00E11887" w:rsidRPr="009E4343" w:rsidRDefault="00E11887" w:rsidP="001C59AF">
      <w:pPr>
        <w:pStyle w:val="Nagwek3"/>
        <w:numPr>
          <w:ilvl w:val="0"/>
          <w:numId w:val="5"/>
        </w:numPr>
        <w:spacing w:line="276" w:lineRule="auto"/>
        <w:ind w:left="284" w:hanging="284"/>
        <w:rPr>
          <w:rFonts w:ascii="Calibri" w:hAnsi="Calibri" w:cs="Calibri"/>
          <w:sz w:val="22"/>
          <w:szCs w:val="22"/>
        </w:rPr>
      </w:pPr>
      <w:r w:rsidRPr="00766E20">
        <w:rPr>
          <w:rFonts w:ascii="Calibri" w:hAnsi="Calibri" w:cs="Calibri"/>
          <w:sz w:val="22"/>
          <w:szCs w:val="22"/>
        </w:rPr>
        <w:t>prowadzić roboty w taki sposób, aby nie wystąpiły uszkodzenia istniejących obiektów, w tym infrastruktury technicznej, z</w:t>
      </w:r>
      <w:r w:rsidR="009C25E0">
        <w:rPr>
          <w:rFonts w:ascii="Calibri" w:hAnsi="Calibri" w:cs="Calibri"/>
          <w:sz w:val="22"/>
          <w:szCs w:val="22"/>
        </w:rPr>
        <w:t>lokalizowanych na terenie robót</w:t>
      </w:r>
      <w:r w:rsidRPr="00766E20">
        <w:rPr>
          <w:rFonts w:ascii="Calibri" w:hAnsi="Calibri" w:cs="Calibri"/>
          <w:sz w:val="22"/>
          <w:szCs w:val="22"/>
        </w:rPr>
        <w:t xml:space="preserve"> i nie podlegających przebudowie, a także zlo</w:t>
      </w:r>
      <w:r w:rsidR="009C25E0">
        <w:rPr>
          <w:rFonts w:ascii="Calibri" w:hAnsi="Calibri" w:cs="Calibri"/>
          <w:sz w:val="22"/>
          <w:szCs w:val="22"/>
        </w:rPr>
        <w:t>kalizowanych poza terenem robót</w:t>
      </w:r>
      <w:r w:rsidR="00E23E17">
        <w:rPr>
          <w:rFonts w:ascii="Calibri" w:hAnsi="Calibri" w:cs="Calibri"/>
          <w:sz w:val="22"/>
          <w:szCs w:val="22"/>
        </w:rPr>
        <w:t>. W</w:t>
      </w:r>
      <w:r w:rsidRPr="00766E20">
        <w:rPr>
          <w:rFonts w:ascii="Calibri" w:hAnsi="Calibri" w:cs="Calibri"/>
          <w:sz w:val="22"/>
          <w:szCs w:val="22"/>
        </w:rPr>
        <w:t xml:space="preserve"> przypadku wystąpienia uszkodzeń tych obiektów lub infrastruktury, Wykonawca zobowiązany jest do naprawy uszkodzeń lub odtworzenia tych obiektów lub</w:t>
      </w:r>
      <w:r w:rsidR="005F044C">
        <w:rPr>
          <w:rFonts w:ascii="Calibri" w:hAnsi="Calibri" w:cs="Calibri"/>
          <w:sz w:val="22"/>
          <w:szCs w:val="22"/>
        </w:rPr>
        <w:t xml:space="preserve"> infrastruktury na własny koszt;</w:t>
      </w:r>
    </w:p>
    <w:p w:rsidR="00E11887" w:rsidRPr="00766E20" w:rsidRDefault="00E11887" w:rsidP="001C59AF">
      <w:pPr>
        <w:pStyle w:val="Nagwek3"/>
        <w:numPr>
          <w:ilvl w:val="0"/>
          <w:numId w:val="5"/>
        </w:numPr>
        <w:spacing w:line="276" w:lineRule="auto"/>
        <w:ind w:left="284" w:hanging="284"/>
        <w:rPr>
          <w:rFonts w:ascii="Calibri" w:hAnsi="Calibri" w:cs="Calibri"/>
          <w:sz w:val="22"/>
          <w:szCs w:val="22"/>
        </w:rPr>
      </w:pPr>
      <w:r w:rsidRPr="00766E20">
        <w:rPr>
          <w:rFonts w:ascii="Calibri" w:hAnsi="Calibri" w:cs="Calibri"/>
          <w:sz w:val="22"/>
          <w:szCs w:val="22"/>
        </w:rPr>
        <w:t>strzec mienia znajdującego się na przekazanym mu terenie oraz zapew</w:t>
      </w:r>
      <w:r w:rsidR="005F044C">
        <w:rPr>
          <w:rFonts w:ascii="Calibri" w:hAnsi="Calibri" w:cs="Calibri"/>
          <w:sz w:val="22"/>
          <w:szCs w:val="22"/>
        </w:rPr>
        <w:t>nić dojazd i dojście do budynku</w:t>
      </w:r>
      <w:r w:rsidRPr="00766E20">
        <w:rPr>
          <w:rFonts w:ascii="Calibri" w:hAnsi="Calibri" w:cs="Calibri"/>
          <w:sz w:val="22"/>
          <w:szCs w:val="22"/>
        </w:rPr>
        <w:t xml:space="preserve"> oraz dostęp do znajdujących się w nim pomieszczeń,</w:t>
      </w:r>
    </w:p>
    <w:p w:rsidR="00E11887" w:rsidRPr="00766E20" w:rsidRDefault="00E11887" w:rsidP="001C59AF">
      <w:pPr>
        <w:pStyle w:val="Nagwek3"/>
        <w:numPr>
          <w:ilvl w:val="0"/>
          <w:numId w:val="5"/>
        </w:numPr>
        <w:spacing w:line="276" w:lineRule="auto"/>
        <w:ind w:left="284" w:hanging="284"/>
        <w:rPr>
          <w:rFonts w:ascii="Calibri" w:hAnsi="Calibri" w:cs="Calibri"/>
          <w:sz w:val="22"/>
          <w:szCs w:val="22"/>
        </w:rPr>
      </w:pPr>
      <w:r w:rsidRPr="00766E20">
        <w:rPr>
          <w:rFonts w:ascii="Calibri" w:hAnsi="Calibri" w:cs="Calibri"/>
          <w:sz w:val="22"/>
          <w:szCs w:val="22"/>
        </w:rPr>
        <w:t>usuwać na bieżąco zbędn</w:t>
      </w:r>
      <w:r w:rsidR="009C25E0">
        <w:rPr>
          <w:rFonts w:ascii="Calibri" w:hAnsi="Calibri" w:cs="Calibri"/>
          <w:sz w:val="22"/>
          <w:szCs w:val="22"/>
        </w:rPr>
        <w:t>e materiały, odpady</w:t>
      </w:r>
      <w:r w:rsidRPr="00766E20">
        <w:rPr>
          <w:rFonts w:ascii="Calibri" w:hAnsi="Calibri" w:cs="Calibri"/>
          <w:sz w:val="22"/>
          <w:szCs w:val="22"/>
        </w:rPr>
        <w:t xml:space="preserve"> oraz niepotrzebne urząd</w:t>
      </w:r>
      <w:r w:rsidR="009C25E0">
        <w:rPr>
          <w:rFonts w:ascii="Calibri" w:hAnsi="Calibri" w:cs="Calibri"/>
          <w:sz w:val="22"/>
          <w:szCs w:val="22"/>
        </w:rPr>
        <w:t>zenia tymczasowe z terenu robót</w:t>
      </w:r>
      <w:r w:rsidR="00B7369C" w:rsidRPr="00766E20">
        <w:rPr>
          <w:rFonts w:ascii="Calibri" w:hAnsi="Calibri" w:cs="Calibri"/>
          <w:sz w:val="22"/>
          <w:szCs w:val="22"/>
        </w:rPr>
        <w:t>;</w:t>
      </w:r>
      <w:r w:rsidRPr="00766E20">
        <w:rPr>
          <w:rFonts w:ascii="Calibri" w:hAnsi="Calibri" w:cs="Calibri"/>
          <w:sz w:val="22"/>
          <w:szCs w:val="22"/>
        </w:rPr>
        <w:t xml:space="preserve"> </w:t>
      </w:r>
      <w:r w:rsidR="00B7369C" w:rsidRPr="00766E20">
        <w:rPr>
          <w:rFonts w:ascii="Calibri" w:hAnsi="Calibri" w:cs="Calibri"/>
          <w:sz w:val="22"/>
          <w:szCs w:val="22"/>
        </w:rPr>
        <w:t>w</w:t>
      </w:r>
      <w:r w:rsidRPr="00766E20">
        <w:rPr>
          <w:rFonts w:ascii="Calibri" w:hAnsi="Calibri" w:cs="Calibri"/>
          <w:sz w:val="22"/>
          <w:szCs w:val="22"/>
        </w:rPr>
        <w:t xml:space="preserve"> tym zakresie Wykonawca jest wytwórcą i posiadaczem odpadów w rozumieniu przepisów ustawy </w:t>
      </w:r>
      <w:r w:rsidR="005F6D2E">
        <w:rPr>
          <w:rFonts w:ascii="Calibri" w:hAnsi="Calibri" w:cs="Calibri"/>
          <w:sz w:val="22"/>
          <w:szCs w:val="22"/>
        </w:rPr>
        <w:br/>
      </w:r>
      <w:r w:rsidRPr="00766E20">
        <w:rPr>
          <w:rFonts w:ascii="Calibri" w:hAnsi="Calibri" w:cs="Calibri"/>
          <w:sz w:val="22"/>
          <w:szCs w:val="22"/>
        </w:rPr>
        <w:t>z dnia 1</w:t>
      </w:r>
      <w:r w:rsidR="00066E84">
        <w:rPr>
          <w:rFonts w:ascii="Calibri" w:hAnsi="Calibri" w:cs="Calibri"/>
          <w:sz w:val="22"/>
          <w:szCs w:val="22"/>
        </w:rPr>
        <w:t>4 grudnia 2012 r. o odpadach (t</w:t>
      </w:r>
      <w:r w:rsidR="006D6C6E">
        <w:rPr>
          <w:rFonts w:ascii="Calibri" w:hAnsi="Calibri" w:cs="Calibri"/>
          <w:sz w:val="22"/>
          <w:szCs w:val="22"/>
        </w:rPr>
        <w:t>.</w:t>
      </w:r>
      <w:r w:rsidR="005F044C">
        <w:rPr>
          <w:rFonts w:ascii="Calibri" w:hAnsi="Calibri" w:cs="Calibri"/>
          <w:sz w:val="22"/>
          <w:szCs w:val="22"/>
        </w:rPr>
        <w:t>j. Dz.U. z 2023</w:t>
      </w:r>
      <w:r w:rsidRPr="00766E20">
        <w:rPr>
          <w:rFonts w:ascii="Calibri" w:hAnsi="Calibri" w:cs="Calibri"/>
          <w:sz w:val="22"/>
          <w:szCs w:val="22"/>
        </w:rPr>
        <w:t xml:space="preserve"> p</w:t>
      </w:r>
      <w:r w:rsidR="005F044C">
        <w:rPr>
          <w:rFonts w:ascii="Calibri" w:hAnsi="Calibri" w:cs="Calibri"/>
          <w:sz w:val="22"/>
          <w:szCs w:val="22"/>
        </w:rPr>
        <w:t>oz. 1587</w:t>
      </w:r>
      <w:r w:rsidRPr="00766E20">
        <w:rPr>
          <w:rFonts w:ascii="Calibri" w:hAnsi="Calibri" w:cs="Calibri"/>
          <w:sz w:val="22"/>
          <w:szCs w:val="22"/>
        </w:rPr>
        <w:t xml:space="preserve"> z późn. zm.). </w:t>
      </w:r>
    </w:p>
    <w:p w:rsidR="00E11887" w:rsidRPr="00766E20" w:rsidRDefault="00E11887" w:rsidP="001C59AF">
      <w:pPr>
        <w:pStyle w:val="Nagwek3"/>
        <w:numPr>
          <w:ilvl w:val="0"/>
          <w:numId w:val="5"/>
        </w:numPr>
        <w:spacing w:line="276" w:lineRule="auto"/>
        <w:ind w:left="284" w:hanging="284"/>
        <w:rPr>
          <w:rFonts w:ascii="Calibri" w:hAnsi="Calibri" w:cs="Calibri"/>
          <w:sz w:val="22"/>
          <w:szCs w:val="22"/>
        </w:rPr>
      </w:pPr>
      <w:r w:rsidRPr="00766E20">
        <w:rPr>
          <w:rFonts w:ascii="Calibri" w:hAnsi="Calibri" w:cs="Calibri"/>
          <w:sz w:val="22"/>
          <w:szCs w:val="22"/>
        </w:rPr>
        <w:t>codziennie, po zakończeniu prac, zabezpieczać, uporządkowywać i utr</w:t>
      </w:r>
      <w:r w:rsidR="009C25E0">
        <w:rPr>
          <w:rFonts w:ascii="Calibri" w:hAnsi="Calibri" w:cs="Calibri"/>
          <w:sz w:val="22"/>
          <w:szCs w:val="22"/>
        </w:rPr>
        <w:t>zymywać w czystości teren robót</w:t>
      </w:r>
      <w:r w:rsidRPr="00766E20">
        <w:rPr>
          <w:rFonts w:ascii="Calibri" w:hAnsi="Calibri" w:cs="Calibri"/>
          <w:sz w:val="22"/>
          <w:szCs w:val="22"/>
        </w:rPr>
        <w:t xml:space="preserve"> wraz z terenami przyległymi. Wykonawca zobowiązany jest do bieżącego należytego </w:t>
      </w:r>
      <w:r w:rsidR="00B7369C" w:rsidRPr="00766E20">
        <w:rPr>
          <w:rFonts w:ascii="Calibri" w:hAnsi="Calibri" w:cs="Calibri"/>
          <w:sz w:val="22"/>
          <w:szCs w:val="22"/>
        </w:rPr>
        <w:t>utrzymania w czystości dojazdów</w:t>
      </w:r>
      <w:r w:rsidRPr="00766E20">
        <w:rPr>
          <w:rFonts w:ascii="Calibri" w:hAnsi="Calibri" w:cs="Calibri"/>
          <w:sz w:val="22"/>
          <w:szCs w:val="22"/>
        </w:rPr>
        <w:t xml:space="preserve"> z tytułu prowadzonych </w:t>
      </w:r>
      <w:r w:rsidR="00E23E17">
        <w:rPr>
          <w:rFonts w:ascii="Calibri" w:hAnsi="Calibri" w:cs="Calibri"/>
          <w:sz w:val="22"/>
          <w:szCs w:val="22"/>
        </w:rPr>
        <w:t>robót;</w:t>
      </w:r>
    </w:p>
    <w:p w:rsidR="00E11887" w:rsidRPr="00766E20" w:rsidRDefault="009C25E0" w:rsidP="001C59AF">
      <w:pPr>
        <w:pStyle w:val="Nagwek3"/>
        <w:numPr>
          <w:ilvl w:val="0"/>
          <w:numId w:val="5"/>
        </w:numPr>
        <w:spacing w:line="276" w:lineRule="auto"/>
        <w:ind w:left="284" w:hanging="284"/>
        <w:rPr>
          <w:rFonts w:ascii="Calibri" w:hAnsi="Calibri" w:cs="Calibri"/>
          <w:sz w:val="22"/>
          <w:szCs w:val="22"/>
        </w:rPr>
      </w:pPr>
      <w:r>
        <w:rPr>
          <w:rFonts w:ascii="Calibri" w:hAnsi="Calibri" w:cs="Calibri"/>
          <w:sz w:val="22"/>
          <w:szCs w:val="22"/>
        </w:rPr>
        <w:t>zlikwidować teren robót</w:t>
      </w:r>
      <w:r w:rsidR="00E11887" w:rsidRPr="00766E20">
        <w:rPr>
          <w:rFonts w:ascii="Calibri" w:hAnsi="Calibri" w:cs="Calibri"/>
          <w:sz w:val="22"/>
          <w:szCs w:val="22"/>
        </w:rPr>
        <w:t xml:space="preserve"> na własny koszt i doprowadzić teren do należytego stanu (pełnego uporządkowania) wraz z uporządkowaniem terenów przyległych i przekazać go Zamawiającemu w terminie us</w:t>
      </w:r>
      <w:r w:rsidR="00E23E17">
        <w:rPr>
          <w:rFonts w:ascii="Calibri" w:hAnsi="Calibri" w:cs="Calibri"/>
          <w:sz w:val="22"/>
          <w:szCs w:val="22"/>
        </w:rPr>
        <w:t>talonym na końcowy odbiór robót;</w:t>
      </w:r>
    </w:p>
    <w:p w:rsidR="00B702F8" w:rsidRPr="00766E20" w:rsidRDefault="00B702F8" w:rsidP="001C59AF">
      <w:pPr>
        <w:pStyle w:val="Akapitzlist"/>
        <w:numPr>
          <w:ilvl w:val="0"/>
          <w:numId w:val="34"/>
        </w:numPr>
        <w:spacing w:line="276" w:lineRule="auto"/>
        <w:ind w:left="284" w:hanging="284"/>
        <w:rPr>
          <w:rFonts w:ascii="Calibri" w:hAnsi="Calibri" w:cs="Calibri"/>
          <w:sz w:val="22"/>
          <w:lang w:eastAsia="x-none"/>
        </w:rPr>
      </w:pPr>
      <w:r w:rsidRPr="00766E20">
        <w:rPr>
          <w:rFonts w:ascii="Calibri" w:hAnsi="Calibri" w:cs="Calibri"/>
          <w:sz w:val="22"/>
        </w:rPr>
        <w:t xml:space="preserve">Roboty będą prowadzone </w:t>
      </w:r>
      <w:r w:rsidR="006C7833">
        <w:rPr>
          <w:rFonts w:ascii="Calibri" w:hAnsi="Calibri" w:cs="Calibri"/>
          <w:sz w:val="22"/>
        </w:rPr>
        <w:t xml:space="preserve">w dni robocze </w:t>
      </w:r>
      <w:r w:rsidRPr="00766E20">
        <w:rPr>
          <w:rFonts w:ascii="Calibri" w:hAnsi="Calibri" w:cs="Calibri"/>
          <w:sz w:val="22"/>
        </w:rPr>
        <w:t>w czynnym obiekcie, dlatego wszystkie prace należy wykonywać tak, aby nie zakłócać bieżącego funkcjonowania obiektu, przy jednoczesnym zachowan</w:t>
      </w:r>
      <w:r w:rsidR="006C7833">
        <w:rPr>
          <w:rFonts w:ascii="Calibri" w:hAnsi="Calibri" w:cs="Calibri"/>
          <w:sz w:val="22"/>
        </w:rPr>
        <w:t xml:space="preserve">iu szczególnej ostrożności przy </w:t>
      </w:r>
      <w:r w:rsidRPr="00766E20">
        <w:rPr>
          <w:rFonts w:ascii="Calibri" w:hAnsi="Calibri" w:cs="Calibri"/>
          <w:sz w:val="22"/>
        </w:rPr>
        <w:t xml:space="preserve">organizacji i w trakcie wykonywania prac. Wykonawca ma obowiązek zorganizować tak roboty, </w:t>
      </w:r>
      <w:r w:rsidR="006C7833">
        <w:rPr>
          <w:rFonts w:ascii="Calibri" w:hAnsi="Calibri" w:cs="Calibri"/>
          <w:sz w:val="22"/>
        </w:rPr>
        <w:t xml:space="preserve">                          </w:t>
      </w:r>
      <w:r w:rsidRPr="00766E20">
        <w:rPr>
          <w:rFonts w:ascii="Calibri" w:hAnsi="Calibri" w:cs="Calibri"/>
          <w:sz w:val="22"/>
        </w:rPr>
        <w:t xml:space="preserve">by użytkowany obiekt zabezpieczyć przed uciążliwymi czynnikami wynikającymi z prowadzonych robót. Warunki wykonywania czynności uciążliwych wykonawca będzie na bieżąco uzgadniał z </w:t>
      </w:r>
      <w:r w:rsidR="00F57A67" w:rsidRPr="00766E20">
        <w:rPr>
          <w:rFonts w:ascii="Calibri" w:hAnsi="Calibri" w:cs="Calibri"/>
          <w:sz w:val="22"/>
        </w:rPr>
        <w:t>Z</w:t>
      </w:r>
      <w:r w:rsidRPr="00766E20">
        <w:rPr>
          <w:rFonts w:ascii="Calibri" w:hAnsi="Calibri" w:cs="Calibri"/>
          <w:sz w:val="22"/>
        </w:rPr>
        <w:t>amawiającym.</w:t>
      </w:r>
    </w:p>
    <w:p w:rsidR="00B702F8" w:rsidRPr="00766E20" w:rsidRDefault="00B702F8" w:rsidP="001C59AF">
      <w:pPr>
        <w:pStyle w:val="Akapitzlist"/>
        <w:numPr>
          <w:ilvl w:val="0"/>
          <w:numId w:val="34"/>
        </w:numPr>
        <w:spacing w:line="276" w:lineRule="auto"/>
        <w:ind w:left="284" w:hanging="284"/>
        <w:rPr>
          <w:rFonts w:ascii="Calibri" w:hAnsi="Calibri" w:cs="Calibri"/>
          <w:sz w:val="22"/>
          <w:lang w:eastAsia="x-none"/>
        </w:rPr>
      </w:pPr>
      <w:r w:rsidRPr="00766E20">
        <w:rPr>
          <w:rFonts w:ascii="Calibri" w:hAnsi="Calibri" w:cs="Calibri"/>
          <w:sz w:val="22"/>
        </w:rPr>
        <w:t xml:space="preserve">Wykonawca odpowiada za realizację </w:t>
      </w:r>
      <w:r w:rsidR="00F57A67" w:rsidRPr="00766E20">
        <w:rPr>
          <w:rFonts w:ascii="Calibri" w:hAnsi="Calibri" w:cs="Calibri"/>
          <w:sz w:val="22"/>
        </w:rPr>
        <w:t>P</w:t>
      </w:r>
      <w:r w:rsidRPr="00766E20">
        <w:rPr>
          <w:rFonts w:ascii="Calibri" w:hAnsi="Calibri" w:cs="Calibri"/>
          <w:sz w:val="22"/>
        </w:rPr>
        <w:t xml:space="preserve">rzedmiotu </w:t>
      </w:r>
      <w:r w:rsidR="00F57A67" w:rsidRPr="00766E20">
        <w:rPr>
          <w:rFonts w:ascii="Calibri" w:hAnsi="Calibri" w:cs="Calibri"/>
          <w:sz w:val="22"/>
        </w:rPr>
        <w:t>U</w:t>
      </w:r>
      <w:r w:rsidR="00410D3B">
        <w:rPr>
          <w:rFonts w:ascii="Calibri" w:hAnsi="Calibri" w:cs="Calibri"/>
          <w:sz w:val="22"/>
        </w:rPr>
        <w:t xml:space="preserve">mowy zgodnie z przepisami bhp i </w:t>
      </w:r>
      <w:r w:rsidRPr="00766E20">
        <w:rPr>
          <w:rFonts w:ascii="Calibri" w:hAnsi="Calibri" w:cs="Calibri"/>
          <w:sz w:val="22"/>
        </w:rPr>
        <w:t xml:space="preserve">ppoż. </w:t>
      </w:r>
    </w:p>
    <w:p w:rsidR="00244A18" w:rsidRPr="00110991" w:rsidRDefault="00244A18" w:rsidP="001C59AF">
      <w:pPr>
        <w:pStyle w:val="Nagwek2"/>
        <w:keepNext w:val="0"/>
        <w:numPr>
          <w:ilvl w:val="0"/>
          <w:numId w:val="34"/>
        </w:numPr>
        <w:spacing w:before="0" w:line="276" w:lineRule="auto"/>
        <w:ind w:left="284" w:hanging="284"/>
        <w:rPr>
          <w:rFonts w:ascii="Calibri" w:hAnsi="Calibri" w:cs="Calibri"/>
          <w:sz w:val="22"/>
          <w:szCs w:val="22"/>
        </w:rPr>
      </w:pPr>
      <w:r w:rsidRPr="00110991">
        <w:rPr>
          <w:rFonts w:ascii="Calibri" w:hAnsi="Calibri" w:cs="Calibri"/>
          <w:sz w:val="22"/>
          <w:szCs w:val="22"/>
        </w:rPr>
        <w:t>Wykonawca we własnym zakresie  zapewnia ener</w:t>
      </w:r>
      <w:r w:rsidR="00FD70C9" w:rsidRPr="00110991">
        <w:rPr>
          <w:rFonts w:ascii="Calibri" w:hAnsi="Calibri" w:cs="Calibri"/>
          <w:sz w:val="22"/>
          <w:szCs w:val="22"/>
        </w:rPr>
        <w:t>g</w:t>
      </w:r>
      <w:r w:rsidRPr="00110991">
        <w:rPr>
          <w:rFonts w:ascii="Calibri" w:hAnsi="Calibri" w:cs="Calibri"/>
          <w:sz w:val="22"/>
          <w:szCs w:val="22"/>
        </w:rPr>
        <w:t>ię elektryczn</w:t>
      </w:r>
      <w:r w:rsidR="00FD70C9" w:rsidRPr="00110991">
        <w:rPr>
          <w:rFonts w:ascii="Calibri" w:hAnsi="Calibri" w:cs="Calibri"/>
          <w:sz w:val="22"/>
          <w:szCs w:val="22"/>
        </w:rPr>
        <w:t>ą</w:t>
      </w:r>
      <w:r w:rsidRPr="00110991">
        <w:rPr>
          <w:rFonts w:ascii="Calibri" w:hAnsi="Calibri" w:cs="Calibri"/>
          <w:sz w:val="22"/>
          <w:szCs w:val="22"/>
        </w:rPr>
        <w:t xml:space="preserve"> i wodę na potrzeby realizacji Przedmiotu Umowy. </w:t>
      </w:r>
    </w:p>
    <w:p w:rsidR="00E11887" w:rsidRPr="00110991" w:rsidRDefault="00E11887" w:rsidP="001C59AF">
      <w:pPr>
        <w:pStyle w:val="Nagwek2"/>
        <w:keepNext w:val="0"/>
        <w:numPr>
          <w:ilvl w:val="0"/>
          <w:numId w:val="34"/>
        </w:numPr>
        <w:spacing w:before="0" w:line="276" w:lineRule="auto"/>
        <w:ind w:left="284" w:hanging="284"/>
        <w:rPr>
          <w:rFonts w:ascii="Calibri" w:hAnsi="Calibri" w:cs="Calibri"/>
          <w:sz w:val="22"/>
          <w:szCs w:val="22"/>
        </w:rPr>
      </w:pPr>
      <w:r w:rsidRPr="00110991">
        <w:rPr>
          <w:rFonts w:ascii="Calibri" w:hAnsi="Calibri" w:cs="Calibri"/>
          <w:sz w:val="22"/>
          <w:szCs w:val="22"/>
        </w:rPr>
        <w:t xml:space="preserve">Zamawiający nie ma możliwości udostępnienia Wykonawcy pomieszczeń z przeznaczeniem na jego zaplecze socjalne oraz magazynowe. Wykonawca zapewni powyższe we własnym zakresie. </w:t>
      </w:r>
    </w:p>
    <w:p w:rsidR="00E11887" w:rsidRPr="00766E20" w:rsidRDefault="00E11887" w:rsidP="001C59AF">
      <w:pPr>
        <w:pStyle w:val="Nagwek2"/>
        <w:keepNext w:val="0"/>
        <w:numPr>
          <w:ilvl w:val="0"/>
          <w:numId w:val="34"/>
        </w:numPr>
        <w:spacing w:before="0" w:line="276" w:lineRule="auto"/>
        <w:ind w:left="284" w:hanging="284"/>
        <w:rPr>
          <w:rFonts w:ascii="Calibri" w:hAnsi="Calibri" w:cs="Calibri"/>
          <w:sz w:val="22"/>
          <w:szCs w:val="22"/>
        </w:rPr>
      </w:pPr>
      <w:r w:rsidRPr="00766E20">
        <w:rPr>
          <w:rFonts w:ascii="Calibri" w:hAnsi="Calibri" w:cs="Calibri"/>
          <w:sz w:val="22"/>
          <w:szCs w:val="22"/>
        </w:rPr>
        <w:t xml:space="preserve">Zamawiający nie będzie ponosił odpowiedzialności za składniki majątkowe Wykonawcy </w:t>
      </w:r>
      <w:r w:rsidR="009C25E0">
        <w:rPr>
          <w:rFonts w:ascii="Calibri" w:hAnsi="Calibri" w:cs="Calibri"/>
          <w:sz w:val="22"/>
          <w:szCs w:val="22"/>
        </w:rPr>
        <w:t>znajdujące się na terenie robót</w:t>
      </w:r>
      <w:r w:rsidRPr="00766E20">
        <w:rPr>
          <w:rFonts w:ascii="Calibri" w:hAnsi="Calibri" w:cs="Calibri"/>
          <w:sz w:val="22"/>
          <w:szCs w:val="22"/>
        </w:rPr>
        <w:t xml:space="preserve"> w trakcie realizacji Przedmiotu Umowy. </w:t>
      </w:r>
    </w:p>
    <w:p w:rsidR="00E11887" w:rsidRPr="00110991" w:rsidRDefault="00110991" w:rsidP="00E23E17">
      <w:pPr>
        <w:pStyle w:val="Nagwek2"/>
        <w:numPr>
          <w:ilvl w:val="0"/>
          <w:numId w:val="0"/>
        </w:numPr>
        <w:spacing w:line="276" w:lineRule="auto"/>
        <w:ind w:left="284" w:hanging="284"/>
        <w:rPr>
          <w:rFonts w:asciiTheme="minorHAnsi" w:hAnsiTheme="minorHAnsi" w:cstheme="minorHAnsi"/>
          <w:sz w:val="22"/>
          <w:szCs w:val="22"/>
          <w:highlight w:val="yellow"/>
        </w:rPr>
      </w:pPr>
      <w:r>
        <w:rPr>
          <w:rFonts w:ascii="Calibri" w:hAnsi="Calibri" w:cs="Calibri"/>
          <w:sz w:val="22"/>
          <w:szCs w:val="22"/>
        </w:rPr>
        <w:t>10.W</w:t>
      </w:r>
      <w:r w:rsidR="00E11887" w:rsidRPr="00766E20">
        <w:rPr>
          <w:rFonts w:ascii="Calibri" w:hAnsi="Calibri" w:cs="Calibri"/>
          <w:sz w:val="22"/>
          <w:szCs w:val="22"/>
        </w:rPr>
        <w:t xml:space="preserve">ykonawca zobowiązany jest do wykonania niezbędnych pomiarów oraz do wykonania robót przy użyciu wyrobów (materiałów) nowych, </w:t>
      </w:r>
      <w:r w:rsidR="00296473">
        <w:rPr>
          <w:rFonts w:ascii="Calibri" w:hAnsi="Calibri" w:cs="Calibri"/>
          <w:sz w:val="22"/>
          <w:szCs w:val="22"/>
        </w:rPr>
        <w:t xml:space="preserve">nieuszkodzonych, </w:t>
      </w:r>
      <w:r w:rsidR="00E11887" w:rsidRPr="00766E20">
        <w:rPr>
          <w:rFonts w:ascii="Calibri" w:hAnsi="Calibri" w:cs="Calibri"/>
          <w:sz w:val="22"/>
          <w:szCs w:val="22"/>
        </w:rPr>
        <w:t>dopuszczon</w:t>
      </w:r>
      <w:r w:rsidR="009C25E0">
        <w:rPr>
          <w:rFonts w:ascii="Calibri" w:hAnsi="Calibri" w:cs="Calibri"/>
          <w:sz w:val="22"/>
          <w:szCs w:val="22"/>
        </w:rPr>
        <w:t>ych do stosowania</w:t>
      </w:r>
      <w:r w:rsidR="00E11887" w:rsidRPr="00766E20">
        <w:rPr>
          <w:rFonts w:ascii="Calibri" w:hAnsi="Calibri" w:cs="Calibri"/>
          <w:sz w:val="22"/>
          <w:szCs w:val="22"/>
        </w:rPr>
        <w:t xml:space="preserve"> zgodnie z obowiązującymi prze</w:t>
      </w:r>
      <w:r w:rsidR="00296473">
        <w:rPr>
          <w:rFonts w:ascii="Calibri" w:hAnsi="Calibri" w:cs="Calibri"/>
          <w:sz w:val="22"/>
          <w:szCs w:val="22"/>
        </w:rPr>
        <w:t>pisami oraz wolnych od wad prawnych.</w:t>
      </w:r>
      <w:r w:rsidR="00E11887" w:rsidRPr="00766E20">
        <w:rPr>
          <w:rFonts w:ascii="Calibri" w:hAnsi="Calibri" w:cs="Calibri"/>
          <w:sz w:val="22"/>
          <w:szCs w:val="22"/>
        </w:rPr>
        <w:t xml:space="preserve"> </w:t>
      </w:r>
    </w:p>
    <w:p w:rsidR="00E11887" w:rsidRPr="009C25E0" w:rsidRDefault="00296473" w:rsidP="00296473">
      <w:pPr>
        <w:pStyle w:val="Nagwek2"/>
        <w:keepNext w:val="0"/>
        <w:numPr>
          <w:ilvl w:val="0"/>
          <w:numId w:val="0"/>
        </w:numPr>
        <w:spacing w:before="0" w:line="276" w:lineRule="auto"/>
        <w:ind w:left="284" w:hanging="284"/>
        <w:rPr>
          <w:rFonts w:ascii="Calibri" w:hAnsi="Calibri" w:cs="Calibri"/>
          <w:sz w:val="22"/>
          <w:szCs w:val="22"/>
          <w:highlight w:val="yellow"/>
        </w:rPr>
      </w:pPr>
      <w:r w:rsidRPr="00296473">
        <w:rPr>
          <w:rFonts w:ascii="Calibri" w:hAnsi="Calibri" w:cs="Calibri"/>
          <w:sz w:val="22"/>
          <w:szCs w:val="22"/>
        </w:rPr>
        <w:t>11.</w:t>
      </w:r>
      <w:r w:rsidR="00E11887" w:rsidRPr="00296473">
        <w:rPr>
          <w:rFonts w:ascii="Calibri" w:hAnsi="Calibri" w:cs="Calibri"/>
          <w:sz w:val="22"/>
          <w:szCs w:val="22"/>
        </w:rPr>
        <w:t xml:space="preserve">Wykonawca zobowiązany jest podczas prowadzenia robót do dokonywania bieżących uzgodnień bezpośrednio z </w:t>
      </w:r>
      <w:r w:rsidR="002E0F84">
        <w:rPr>
          <w:rFonts w:ascii="Calibri" w:hAnsi="Calibri" w:cs="Calibri"/>
          <w:sz w:val="22"/>
          <w:szCs w:val="22"/>
        </w:rPr>
        <w:t>osobami wskazanymi przez Z</w:t>
      </w:r>
      <w:r w:rsidRPr="00296473">
        <w:rPr>
          <w:rFonts w:ascii="Calibri" w:hAnsi="Calibri" w:cs="Calibri"/>
          <w:sz w:val="22"/>
          <w:szCs w:val="22"/>
        </w:rPr>
        <w:t>amawiajacego.</w:t>
      </w:r>
      <w:r w:rsidR="00E11887" w:rsidRPr="00296473">
        <w:rPr>
          <w:rFonts w:ascii="Calibri" w:hAnsi="Calibri" w:cs="Calibri"/>
          <w:sz w:val="22"/>
          <w:szCs w:val="22"/>
        </w:rPr>
        <w:t xml:space="preserve"> </w:t>
      </w:r>
    </w:p>
    <w:p w:rsidR="00E11887" w:rsidRPr="009C25E0" w:rsidRDefault="002E0F84" w:rsidP="002E0F84">
      <w:pPr>
        <w:pStyle w:val="Nagwek2"/>
        <w:keepNext w:val="0"/>
        <w:numPr>
          <w:ilvl w:val="0"/>
          <w:numId w:val="0"/>
        </w:numPr>
        <w:tabs>
          <w:tab w:val="left" w:pos="426"/>
        </w:tabs>
        <w:spacing w:before="0" w:line="276" w:lineRule="auto"/>
        <w:ind w:left="360" w:hanging="360"/>
        <w:rPr>
          <w:rFonts w:ascii="Calibri" w:hAnsi="Calibri" w:cs="Calibri"/>
          <w:sz w:val="22"/>
          <w:szCs w:val="22"/>
          <w:highlight w:val="yellow"/>
        </w:rPr>
      </w:pPr>
      <w:r w:rsidRPr="002E0F84">
        <w:rPr>
          <w:rFonts w:ascii="Calibri" w:hAnsi="Calibri" w:cs="Calibri"/>
          <w:sz w:val="22"/>
          <w:szCs w:val="22"/>
        </w:rPr>
        <w:t>12.</w:t>
      </w:r>
      <w:r w:rsidR="00E11887" w:rsidRPr="002E0F84">
        <w:rPr>
          <w:rFonts w:ascii="Calibri" w:hAnsi="Calibri" w:cs="Calibri"/>
          <w:sz w:val="22"/>
          <w:szCs w:val="22"/>
        </w:rPr>
        <w:t xml:space="preserve">Czynności kierownika </w:t>
      </w:r>
      <w:r w:rsidRPr="002E0F84">
        <w:rPr>
          <w:rFonts w:ascii="Calibri" w:hAnsi="Calibri" w:cs="Calibri"/>
          <w:sz w:val="22"/>
          <w:szCs w:val="22"/>
        </w:rPr>
        <w:t>robót</w:t>
      </w:r>
      <w:r w:rsidR="00E11887" w:rsidRPr="002E0F84">
        <w:rPr>
          <w:rFonts w:ascii="Calibri" w:hAnsi="Calibri" w:cs="Calibri"/>
          <w:sz w:val="22"/>
          <w:szCs w:val="22"/>
        </w:rPr>
        <w:t xml:space="preserve"> muszą być uwidocznione we właściwej dokument</w:t>
      </w:r>
      <w:r w:rsidRPr="002E0F84">
        <w:rPr>
          <w:rFonts w:ascii="Calibri" w:hAnsi="Calibri" w:cs="Calibri"/>
          <w:sz w:val="22"/>
          <w:szCs w:val="22"/>
        </w:rPr>
        <w:t xml:space="preserve">acji (np. </w:t>
      </w:r>
      <w:r w:rsidR="00E11887" w:rsidRPr="002E0F84">
        <w:rPr>
          <w:rFonts w:ascii="Calibri" w:hAnsi="Calibri" w:cs="Calibri"/>
          <w:sz w:val="22"/>
          <w:szCs w:val="22"/>
        </w:rPr>
        <w:t>protokołach spisanych z udziałem Zamawiającego, protoko</w:t>
      </w:r>
      <w:r w:rsidRPr="002E0F84">
        <w:rPr>
          <w:rFonts w:ascii="Calibri" w:hAnsi="Calibri" w:cs="Calibri"/>
          <w:sz w:val="22"/>
          <w:szCs w:val="22"/>
        </w:rPr>
        <w:t>łach odbioru</w:t>
      </w:r>
      <w:r w:rsidR="00E23E17">
        <w:rPr>
          <w:rFonts w:ascii="Calibri" w:hAnsi="Calibri" w:cs="Calibri"/>
          <w:sz w:val="22"/>
          <w:szCs w:val="22"/>
        </w:rPr>
        <w:t>, oświadczeniach</w:t>
      </w:r>
      <w:r w:rsidR="00E11887" w:rsidRPr="002E0F84">
        <w:rPr>
          <w:rFonts w:ascii="Calibri" w:hAnsi="Calibri" w:cs="Calibri"/>
          <w:sz w:val="22"/>
          <w:szCs w:val="22"/>
        </w:rPr>
        <w:t xml:space="preserve"> itp.).</w:t>
      </w:r>
    </w:p>
    <w:p w:rsidR="002D50BD" w:rsidRPr="001C1A38" w:rsidRDefault="001C1A38" w:rsidP="001C1A38">
      <w:pPr>
        <w:pStyle w:val="Akapitzlist"/>
        <w:spacing w:line="276" w:lineRule="auto"/>
        <w:ind w:left="360" w:hanging="360"/>
        <w:rPr>
          <w:rFonts w:ascii="Calibri" w:hAnsi="Calibri" w:cs="Calibri"/>
          <w:sz w:val="22"/>
          <w:lang w:val="x-none" w:eastAsia="x-none"/>
        </w:rPr>
      </w:pPr>
      <w:r>
        <w:rPr>
          <w:rStyle w:val="fontstyle01"/>
          <w:rFonts w:ascii="Calibri" w:hAnsi="Calibri" w:cs="Calibri"/>
          <w:sz w:val="22"/>
          <w:szCs w:val="22"/>
        </w:rPr>
        <w:lastRenderedPageBreak/>
        <w:t>13.</w:t>
      </w:r>
      <w:r w:rsidR="000259FD" w:rsidRPr="00766E20">
        <w:rPr>
          <w:rStyle w:val="fontstyle01"/>
          <w:rFonts w:ascii="Calibri" w:hAnsi="Calibri" w:cs="Calibri"/>
          <w:sz w:val="22"/>
          <w:szCs w:val="22"/>
        </w:rPr>
        <w:t>Ilekroć w niniejszej umowie mowa jest o dniach roboczych strony umowy rozumieją pod</w:t>
      </w:r>
      <w:r w:rsidR="000259FD" w:rsidRPr="00766E20">
        <w:rPr>
          <w:rFonts w:ascii="Calibri" w:hAnsi="Calibri" w:cs="Calibri"/>
          <w:color w:val="000000"/>
          <w:sz w:val="22"/>
        </w:rPr>
        <w:br/>
      </w:r>
      <w:r w:rsidR="000259FD" w:rsidRPr="00766E20">
        <w:rPr>
          <w:rStyle w:val="fontstyle01"/>
          <w:rFonts w:ascii="Calibri" w:hAnsi="Calibri" w:cs="Calibri"/>
          <w:sz w:val="22"/>
          <w:szCs w:val="22"/>
        </w:rPr>
        <w:t xml:space="preserve">tym pojęciem dni od poniedziałku do piątku w godzinach od </w:t>
      </w:r>
      <w:r w:rsidR="000259FD" w:rsidRPr="001C1A38">
        <w:rPr>
          <w:rStyle w:val="fontstyle01"/>
          <w:rFonts w:ascii="Calibri" w:hAnsi="Calibri" w:cs="Calibri"/>
          <w:sz w:val="22"/>
          <w:szCs w:val="22"/>
        </w:rPr>
        <w:t>7.00-15.</w:t>
      </w:r>
      <w:r w:rsidR="00BF440B" w:rsidRPr="001C1A38">
        <w:rPr>
          <w:rStyle w:val="fontstyle01"/>
          <w:rFonts w:ascii="Calibri" w:hAnsi="Calibri" w:cs="Calibri"/>
          <w:sz w:val="22"/>
          <w:szCs w:val="22"/>
        </w:rPr>
        <w:t>0</w:t>
      </w:r>
      <w:r w:rsidR="00FD70C9" w:rsidRPr="001C1A38">
        <w:rPr>
          <w:rStyle w:val="fontstyle01"/>
          <w:rFonts w:ascii="Calibri" w:hAnsi="Calibri" w:cs="Calibri"/>
          <w:sz w:val="22"/>
          <w:szCs w:val="22"/>
        </w:rPr>
        <w:t>0</w:t>
      </w:r>
      <w:r w:rsidR="000B6E4A">
        <w:rPr>
          <w:rStyle w:val="fontstyle01"/>
          <w:rFonts w:ascii="Calibri" w:hAnsi="Calibri" w:cs="Calibri"/>
          <w:sz w:val="22"/>
          <w:szCs w:val="22"/>
        </w:rPr>
        <w:t xml:space="preserve"> z wyłączeniem soboty oraz </w:t>
      </w:r>
      <w:r w:rsidR="000259FD" w:rsidRPr="00766E20">
        <w:rPr>
          <w:rStyle w:val="fontstyle01"/>
          <w:rFonts w:ascii="Calibri" w:hAnsi="Calibri" w:cs="Calibri"/>
          <w:sz w:val="22"/>
          <w:szCs w:val="22"/>
        </w:rPr>
        <w:t>dni ustawowo wolnych od</w:t>
      </w:r>
      <w:r w:rsidR="000259FD" w:rsidRPr="00766E20">
        <w:rPr>
          <w:rFonts w:ascii="Calibri" w:hAnsi="Calibri" w:cs="Calibri"/>
          <w:color w:val="000000"/>
          <w:sz w:val="22"/>
        </w:rPr>
        <w:t xml:space="preserve"> </w:t>
      </w:r>
      <w:r w:rsidR="000259FD" w:rsidRPr="00766E20">
        <w:rPr>
          <w:rStyle w:val="fontstyle01"/>
          <w:rFonts w:ascii="Calibri" w:hAnsi="Calibri" w:cs="Calibri"/>
          <w:sz w:val="22"/>
          <w:szCs w:val="22"/>
        </w:rPr>
        <w:t>pracy w Polsce.</w:t>
      </w:r>
      <w:r w:rsidR="009C25E0">
        <w:rPr>
          <w:rStyle w:val="fontstyle01"/>
          <w:rFonts w:ascii="Calibri" w:hAnsi="Calibri" w:cs="Calibri"/>
          <w:sz w:val="22"/>
          <w:szCs w:val="22"/>
        </w:rPr>
        <w:t xml:space="preserve"> </w:t>
      </w:r>
      <w:r w:rsidR="000259FD" w:rsidRPr="001C1A38">
        <w:rPr>
          <w:rStyle w:val="fontstyle01"/>
          <w:rFonts w:ascii="Calibri" w:hAnsi="Calibri" w:cs="Calibri"/>
          <w:sz w:val="22"/>
          <w:szCs w:val="22"/>
        </w:rPr>
        <w:t>Wydłużenie god</w:t>
      </w:r>
      <w:r>
        <w:rPr>
          <w:rStyle w:val="fontstyle01"/>
          <w:rFonts w:ascii="Calibri" w:hAnsi="Calibri" w:cs="Calibri"/>
          <w:sz w:val="22"/>
          <w:szCs w:val="22"/>
        </w:rPr>
        <w:t>zin pracy ponad określone</w:t>
      </w:r>
      <w:r w:rsidR="000259FD" w:rsidRPr="001C1A38">
        <w:rPr>
          <w:rStyle w:val="fontstyle01"/>
          <w:rFonts w:ascii="Calibri" w:hAnsi="Calibri" w:cs="Calibri"/>
          <w:sz w:val="22"/>
          <w:szCs w:val="22"/>
        </w:rPr>
        <w:t xml:space="preserve"> wymaga zgody Zamawiającego. </w:t>
      </w:r>
    </w:p>
    <w:p w:rsidR="00E11887" w:rsidRPr="00C74A61" w:rsidRDefault="00E11887" w:rsidP="001F4EC8">
      <w:pPr>
        <w:pStyle w:val="Nagwek1"/>
        <w:rPr>
          <w:b/>
        </w:rPr>
      </w:pPr>
      <w:r w:rsidRPr="00C74A61">
        <w:t xml:space="preserve">§ </w:t>
      </w:r>
      <w:r w:rsidR="00C1047A" w:rsidRPr="00C74A61">
        <w:t>3</w:t>
      </w:r>
    </w:p>
    <w:p w:rsidR="00E11887" w:rsidRPr="00766E20" w:rsidRDefault="00E11887" w:rsidP="001F4EC8">
      <w:pPr>
        <w:pStyle w:val="Nagwek1"/>
      </w:pPr>
      <w:r w:rsidRPr="001F4EC8">
        <w:t>Personel biorący udział w realizacji przedmiotu Umowy</w:t>
      </w:r>
      <w:r w:rsidRPr="00C74A61">
        <w:t xml:space="preserve"> </w:t>
      </w:r>
    </w:p>
    <w:p w:rsidR="00E11887" w:rsidRDefault="00E11887" w:rsidP="001C59AF">
      <w:pPr>
        <w:pStyle w:val="Nagwek2"/>
        <w:numPr>
          <w:ilvl w:val="0"/>
          <w:numId w:val="6"/>
        </w:numPr>
        <w:spacing w:line="276" w:lineRule="auto"/>
        <w:ind w:left="284" w:hanging="284"/>
        <w:rPr>
          <w:rFonts w:ascii="Calibri" w:hAnsi="Calibri" w:cs="Calibri"/>
          <w:sz w:val="22"/>
          <w:szCs w:val="22"/>
        </w:rPr>
      </w:pPr>
      <w:r w:rsidRPr="00766E20">
        <w:rPr>
          <w:rFonts w:ascii="Calibri" w:hAnsi="Calibri" w:cs="Calibri"/>
          <w:sz w:val="22"/>
          <w:szCs w:val="22"/>
        </w:rPr>
        <w:t>Wykonawca oświadcza, że posiada wiedzę i doświadczenie wymagane</w:t>
      </w:r>
      <w:r w:rsidR="009C25E0">
        <w:rPr>
          <w:rFonts w:ascii="Calibri" w:hAnsi="Calibri" w:cs="Calibri"/>
          <w:sz w:val="22"/>
          <w:szCs w:val="22"/>
        </w:rPr>
        <w:t xml:space="preserve"> do realizacji robót</w:t>
      </w:r>
      <w:r w:rsidRPr="00766E20">
        <w:rPr>
          <w:rFonts w:ascii="Calibri" w:hAnsi="Calibri" w:cs="Calibri"/>
          <w:sz w:val="22"/>
          <w:szCs w:val="22"/>
        </w:rPr>
        <w:t xml:space="preserve"> będących Przedmiotem Umowy oraz</w:t>
      </w:r>
      <w:r w:rsidR="00222794">
        <w:rPr>
          <w:rFonts w:ascii="Calibri" w:hAnsi="Calibri" w:cs="Calibri"/>
          <w:sz w:val="22"/>
          <w:szCs w:val="22"/>
        </w:rPr>
        <w:t>,</w:t>
      </w:r>
      <w:r w:rsidRPr="00766E20">
        <w:rPr>
          <w:rFonts w:ascii="Calibri" w:hAnsi="Calibri" w:cs="Calibri"/>
          <w:sz w:val="22"/>
          <w:szCs w:val="22"/>
        </w:rPr>
        <w:t xml:space="preserve"> że w celu realizacji Umowy zapewni</w:t>
      </w:r>
      <w:r w:rsidR="00222794">
        <w:rPr>
          <w:rFonts w:ascii="Calibri" w:hAnsi="Calibri" w:cs="Calibri"/>
          <w:sz w:val="22"/>
          <w:szCs w:val="22"/>
        </w:rPr>
        <w:t xml:space="preserve"> odpowiednie zasoby techniczne </w:t>
      </w:r>
      <w:r w:rsidRPr="00766E20">
        <w:rPr>
          <w:rFonts w:ascii="Calibri" w:hAnsi="Calibri" w:cs="Calibri"/>
          <w:sz w:val="22"/>
          <w:szCs w:val="22"/>
        </w:rPr>
        <w:t>oraz personel posiad</w:t>
      </w:r>
      <w:r w:rsidR="00222794">
        <w:rPr>
          <w:rFonts w:ascii="Calibri" w:hAnsi="Calibri" w:cs="Calibri"/>
          <w:sz w:val="22"/>
          <w:szCs w:val="22"/>
        </w:rPr>
        <w:t xml:space="preserve">ający zdolności, doświadczenie, </w:t>
      </w:r>
      <w:r w:rsidRPr="00766E20">
        <w:rPr>
          <w:rFonts w:ascii="Calibri" w:hAnsi="Calibri" w:cs="Calibri"/>
          <w:sz w:val="22"/>
          <w:szCs w:val="22"/>
        </w:rPr>
        <w:t>wiedzę, a także wymagane uprawnienia, w zakresie niezbędnym do wykonania Przedmiotu Umowy, zgodnie ze złożoną ofertą.</w:t>
      </w:r>
    </w:p>
    <w:p w:rsidR="00E11887" w:rsidRPr="007A34AD" w:rsidRDefault="00E11887" w:rsidP="001C59AF">
      <w:pPr>
        <w:pStyle w:val="Nagwek2"/>
        <w:numPr>
          <w:ilvl w:val="0"/>
          <w:numId w:val="6"/>
        </w:numPr>
        <w:spacing w:line="276" w:lineRule="auto"/>
        <w:ind w:left="284" w:hanging="284"/>
        <w:rPr>
          <w:rFonts w:ascii="Calibri" w:hAnsi="Calibri" w:cs="Calibri"/>
          <w:sz w:val="22"/>
          <w:szCs w:val="22"/>
        </w:rPr>
      </w:pPr>
      <w:r w:rsidRPr="007A34AD">
        <w:rPr>
          <w:rFonts w:ascii="Calibri" w:hAnsi="Calibri" w:cs="Calibri"/>
          <w:sz w:val="22"/>
          <w:szCs w:val="22"/>
        </w:rPr>
        <w:t>Wykonawca na swój koszt i odpowiedzialność ustanawia:</w:t>
      </w:r>
    </w:p>
    <w:p w:rsidR="00136282" w:rsidRPr="001C1A38" w:rsidRDefault="00290F2F" w:rsidP="00290F2F">
      <w:pPr>
        <w:pStyle w:val="Nagwek3"/>
        <w:numPr>
          <w:ilvl w:val="0"/>
          <w:numId w:val="0"/>
        </w:numPr>
        <w:spacing w:line="276" w:lineRule="auto"/>
        <w:ind w:left="360"/>
        <w:rPr>
          <w:rFonts w:ascii="Calibri" w:eastAsia="Times New Roman" w:hAnsi="Calibri" w:cs="Calibri"/>
          <w:sz w:val="22"/>
          <w:lang w:eastAsia="pl-PL"/>
        </w:rPr>
      </w:pPr>
      <w:r w:rsidRPr="001C1A38">
        <w:rPr>
          <w:rFonts w:ascii="Calibri" w:eastAsia="Times New Roman" w:hAnsi="Calibri" w:cs="Calibri"/>
          <w:sz w:val="22"/>
          <w:lang w:eastAsia="pl-PL"/>
        </w:rPr>
        <w:t>K</w:t>
      </w:r>
      <w:r w:rsidR="009C25E0" w:rsidRPr="001C1A38">
        <w:rPr>
          <w:rFonts w:ascii="Calibri" w:eastAsia="Times New Roman" w:hAnsi="Calibri" w:cs="Calibri"/>
          <w:sz w:val="22"/>
          <w:lang w:eastAsia="pl-PL"/>
        </w:rPr>
        <w:t xml:space="preserve">ierownika robót elektrycznych </w:t>
      </w:r>
      <w:r w:rsidR="00C62BEB" w:rsidRPr="001C1A38">
        <w:rPr>
          <w:rFonts w:ascii="Calibri" w:eastAsia="Times New Roman" w:hAnsi="Calibri" w:cs="Calibri"/>
          <w:sz w:val="22"/>
          <w:lang w:eastAsia="pl-PL"/>
        </w:rPr>
        <w:t>posiadając</w:t>
      </w:r>
      <w:r w:rsidR="006C69FF" w:rsidRPr="001C1A38">
        <w:rPr>
          <w:rFonts w:ascii="Calibri" w:eastAsia="Times New Roman" w:hAnsi="Calibri" w:cs="Calibri"/>
          <w:sz w:val="22"/>
          <w:lang w:eastAsia="pl-PL"/>
        </w:rPr>
        <w:t>ego</w:t>
      </w:r>
      <w:r w:rsidR="00C62BEB" w:rsidRPr="001C1A38">
        <w:rPr>
          <w:rFonts w:ascii="Calibri" w:eastAsia="Times New Roman" w:hAnsi="Calibri" w:cs="Calibri"/>
          <w:sz w:val="22"/>
          <w:lang w:eastAsia="pl-PL"/>
        </w:rPr>
        <w:t xml:space="preserve"> uprawnienia budowlane w specjalności instalacji i urządzeń elektrycznych</w:t>
      </w:r>
      <w:r w:rsidR="00E9738D" w:rsidRPr="001C1A38">
        <w:rPr>
          <w:rFonts w:ascii="Calibri" w:eastAsia="Times New Roman" w:hAnsi="Calibri" w:cs="Calibri"/>
          <w:sz w:val="22"/>
          <w:lang w:eastAsia="pl-PL"/>
        </w:rPr>
        <w:t xml:space="preserve"> </w:t>
      </w:r>
      <w:r w:rsidR="00222794" w:rsidRPr="001C1A38">
        <w:rPr>
          <w:rFonts w:ascii="Calibri" w:eastAsia="Times New Roman" w:hAnsi="Calibri" w:cs="Calibri"/>
          <w:color w:val="auto"/>
          <w:sz w:val="22"/>
          <w:szCs w:val="22"/>
        </w:rPr>
        <w:t xml:space="preserve">- </w:t>
      </w:r>
      <w:r w:rsidR="00382FB3" w:rsidRPr="001C1A38">
        <w:rPr>
          <w:rFonts w:ascii="Calibri" w:eastAsia="Times New Roman" w:hAnsi="Calibri" w:cs="Calibri"/>
          <w:color w:val="auto"/>
          <w:sz w:val="22"/>
          <w:szCs w:val="22"/>
        </w:rPr>
        <w:t>...................................................</w:t>
      </w:r>
      <w:r w:rsidR="00222794" w:rsidRPr="001C1A38">
        <w:rPr>
          <w:rFonts w:ascii="Calibri" w:eastAsia="Times New Roman" w:hAnsi="Calibri" w:cs="Calibri"/>
          <w:color w:val="auto"/>
          <w:sz w:val="22"/>
          <w:szCs w:val="22"/>
        </w:rPr>
        <w:t xml:space="preserve">, </w:t>
      </w:r>
      <w:r w:rsidR="00E9738D" w:rsidRPr="001C1A38">
        <w:rPr>
          <w:rFonts w:ascii="Calibri" w:eastAsia="Times New Roman" w:hAnsi="Calibri" w:cs="Calibri"/>
          <w:color w:val="auto"/>
          <w:sz w:val="22"/>
          <w:szCs w:val="22"/>
        </w:rPr>
        <w:t xml:space="preserve">tel.: </w:t>
      </w:r>
      <w:r w:rsidR="00382FB3" w:rsidRPr="001C1A38">
        <w:rPr>
          <w:rFonts w:ascii="Calibri" w:eastAsia="Times New Roman" w:hAnsi="Calibri" w:cs="Calibri"/>
          <w:color w:val="auto"/>
          <w:sz w:val="22"/>
          <w:szCs w:val="22"/>
        </w:rPr>
        <w:t>......................................</w:t>
      </w:r>
      <w:r w:rsidR="00E9738D" w:rsidRPr="001C1A38">
        <w:rPr>
          <w:rFonts w:ascii="Calibri" w:eastAsia="Times New Roman" w:hAnsi="Calibri" w:cs="Calibri"/>
          <w:color w:val="auto"/>
          <w:sz w:val="22"/>
          <w:szCs w:val="22"/>
        </w:rPr>
        <w:t xml:space="preserve">, e-mail: </w:t>
      </w:r>
      <w:r w:rsidR="00382FB3" w:rsidRPr="001C1A38">
        <w:rPr>
          <w:rFonts w:ascii="Calibri" w:eastAsia="Times New Roman" w:hAnsi="Calibri" w:cs="Calibri"/>
          <w:color w:val="auto"/>
          <w:sz w:val="22"/>
          <w:szCs w:val="22"/>
        </w:rPr>
        <w:t>.........................................</w:t>
      </w:r>
    </w:p>
    <w:p w:rsidR="00E11887" w:rsidRDefault="00E11887" w:rsidP="001C59AF">
      <w:pPr>
        <w:pStyle w:val="Nagwek2"/>
        <w:numPr>
          <w:ilvl w:val="0"/>
          <w:numId w:val="6"/>
        </w:numPr>
        <w:spacing w:line="276" w:lineRule="auto"/>
        <w:ind w:left="284" w:hanging="284"/>
        <w:rPr>
          <w:rFonts w:ascii="Calibri" w:hAnsi="Calibri" w:cs="Calibri"/>
          <w:sz w:val="22"/>
          <w:szCs w:val="22"/>
        </w:rPr>
      </w:pPr>
      <w:r w:rsidRPr="00766E20">
        <w:rPr>
          <w:rFonts w:ascii="Calibri" w:hAnsi="Calibri" w:cs="Calibri"/>
          <w:sz w:val="22"/>
          <w:szCs w:val="22"/>
        </w:rPr>
        <w:t>Zamawiający wyznacza:</w:t>
      </w:r>
    </w:p>
    <w:p w:rsidR="00407EAC" w:rsidRPr="0097477B" w:rsidRDefault="00E23E17" w:rsidP="001C59AF">
      <w:pPr>
        <w:pStyle w:val="Nagwek3"/>
        <w:numPr>
          <w:ilvl w:val="0"/>
          <w:numId w:val="7"/>
        </w:numPr>
        <w:spacing w:line="276" w:lineRule="auto"/>
        <w:ind w:left="284" w:hanging="284"/>
        <w:rPr>
          <w:rFonts w:ascii="Calibri" w:eastAsia="Times New Roman" w:hAnsi="Calibri" w:cs="Calibri"/>
          <w:color w:val="auto"/>
          <w:sz w:val="22"/>
          <w:szCs w:val="22"/>
        </w:rPr>
      </w:pPr>
      <w:r>
        <w:rPr>
          <w:rFonts w:ascii="Calibri" w:eastAsia="Times New Roman" w:hAnsi="Calibri" w:cs="Calibri"/>
          <w:color w:val="auto"/>
          <w:sz w:val="22"/>
          <w:szCs w:val="22"/>
        </w:rPr>
        <w:t xml:space="preserve">w </w:t>
      </w:r>
      <w:r w:rsidR="009E6DA3">
        <w:rPr>
          <w:rFonts w:ascii="Calibri" w:eastAsia="Times New Roman" w:hAnsi="Calibri" w:cs="Calibri"/>
          <w:color w:val="auto"/>
          <w:sz w:val="22"/>
          <w:szCs w:val="22"/>
        </w:rPr>
        <w:t>zakresie</w:t>
      </w:r>
      <w:r w:rsidR="00A14312">
        <w:rPr>
          <w:rFonts w:ascii="Calibri" w:eastAsia="Times New Roman" w:hAnsi="Calibri" w:cs="Calibri"/>
          <w:color w:val="auto"/>
          <w:sz w:val="22"/>
          <w:szCs w:val="22"/>
        </w:rPr>
        <w:t xml:space="preserve"> realizacji umowy</w:t>
      </w:r>
      <w:r w:rsidR="007247A3">
        <w:rPr>
          <w:rFonts w:ascii="Calibri" w:eastAsia="Times New Roman" w:hAnsi="Calibri" w:cs="Calibri"/>
          <w:color w:val="auto"/>
          <w:sz w:val="22"/>
          <w:szCs w:val="22"/>
        </w:rPr>
        <w:t>:</w:t>
      </w:r>
    </w:p>
    <w:p w:rsidR="00211357" w:rsidRPr="0097477B" w:rsidRDefault="00211357" w:rsidP="00211357">
      <w:pPr>
        <w:pStyle w:val="Nagwek3"/>
        <w:numPr>
          <w:ilvl w:val="0"/>
          <w:numId w:val="0"/>
        </w:numPr>
        <w:spacing w:line="276" w:lineRule="auto"/>
        <w:ind w:left="284"/>
        <w:rPr>
          <w:rFonts w:ascii="Calibri" w:eastAsia="Times New Roman" w:hAnsi="Calibri" w:cs="Calibri"/>
          <w:color w:val="auto"/>
          <w:sz w:val="22"/>
          <w:szCs w:val="22"/>
        </w:rPr>
      </w:pPr>
      <w:r w:rsidRPr="0097477B">
        <w:rPr>
          <w:rFonts w:ascii="Calibri" w:eastAsia="Times New Roman" w:hAnsi="Calibri" w:cs="Calibri"/>
          <w:color w:val="auto"/>
          <w:sz w:val="22"/>
          <w:szCs w:val="22"/>
        </w:rPr>
        <w:t xml:space="preserve">Pani Małgorzata Bukowska tel.: 539 155 559,  e-mail: </w:t>
      </w:r>
      <w:hyperlink r:id="rId8" w:history="1">
        <w:r w:rsidRPr="0097477B">
          <w:rPr>
            <w:rStyle w:val="Hipercze"/>
            <w:rFonts w:ascii="Calibri" w:eastAsia="Times New Roman" w:hAnsi="Calibri" w:cs="Calibri"/>
            <w:color w:val="auto"/>
            <w:sz w:val="22"/>
            <w:szCs w:val="22"/>
          </w:rPr>
          <w:t>mbukowska@pupradom.pl</w:t>
        </w:r>
      </w:hyperlink>
      <w:r w:rsidRPr="0097477B">
        <w:rPr>
          <w:rFonts w:ascii="Calibri" w:eastAsia="Times New Roman" w:hAnsi="Calibri" w:cs="Calibri"/>
          <w:color w:val="auto"/>
          <w:sz w:val="22"/>
          <w:szCs w:val="22"/>
        </w:rPr>
        <w:t>,</w:t>
      </w:r>
    </w:p>
    <w:p w:rsidR="00211357" w:rsidRPr="0097477B" w:rsidRDefault="00211357" w:rsidP="00211357">
      <w:pPr>
        <w:pStyle w:val="Nagwek3"/>
        <w:numPr>
          <w:ilvl w:val="0"/>
          <w:numId w:val="0"/>
        </w:numPr>
        <w:spacing w:line="276" w:lineRule="auto"/>
        <w:ind w:left="284"/>
        <w:rPr>
          <w:rFonts w:ascii="Calibri" w:eastAsia="Times New Roman" w:hAnsi="Calibri" w:cs="Calibri"/>
          <w:color w:val="auto"/>
          <w:sz w:val="22"/>
          <w:szCs w:val="22"/>
        </w:rPr>
      </w:pPr>
      <w:r w:rsidRPr="0097477B">
        <w:rPr>
          <w:rFonts w:ascii="Calibri" w:eastAsia="Times New Roman" w:hAnsi="Calibri" w:cs="Calibri"/>
          <w:color w:val="auto"/>
          <w:sz w:val="22"/>
          <w:szCs w:val="22"/>
        </w:rPr>
        <w:t>Pan Ra</w:t>
      </w:r>
      <w:r w:rsidR="00E23E17" w:rsidRPr="0097477B">
        <w:rPr>
          <w:rFonts w:ascii="Calibri" w:eastAsia="Times New Roman" w:hAnsi="Calibri" w:cs="Calibri"/>
          <w:color w:val="auto"/>
          <w:sz w:val="22"/>
          <w:szCs w:val="22"/>
        </w:rPr>
        <w:t>dosław Sochaj  tel. 48 386 71 18</w:t>
      </w:r>
      <w:r w:rsidRPr="0097477B">
        <w:rPr>
          <w:rFonts w:ascii="Calibri" w:eastAsia="Times New Roman" w:hAnsi="Calibri" w:cs="Calibri"/>
          <w:color w:val="auto"/>
          <w:sz w:val="22"/>
          <w:szCs w:val="22"/>
        </w:rPr>
        <w:t xml:space="preserve">, e-mail: </w:t>
      </w:r>
      <w:hyperlink r:id="rId9" w:history="1">
        <w:r w:rsidRPr="0097477B">
          <w:rPr>
            <w:rStyle w:val="Hipercze"/>
            <w:rFonts w:ascii="Calibri" w:eastAsia="Times New Roman" w:hAnsi="Calibri" w:cs="Calibri"/>
            <w:color w:val="auto"/>
            <w:sz w:val="22"/>
            <w:szCs w:val="22"/>
          </w:rPr>
          <w:t>rsochaj@pupradom.pl</w:t>
        </w:r>
      </w:hyperlink>
      <w:r w:rsidRPr="0097477B">
        <w:rPr>
          <w:rFonts w:ascii="Calibri" w:eastAsia="Times New Roman" w:hAnsi="Calibri" w:cs="Calibri"/>
          <w:color w:val="auto"/>
          <w:sz w:val="22"/>
          <w:szCs w:val="22"/>
        </w:rPr>
        <w:t>,</w:t>
      </w:r>
    </w:p>
    <w:p w:rsidR="00211357" w:rsidRPr="0097477B" w:rsidRDefault="00211357" w:rsidP="00211357">
      <w:pPr>
        <w:pStyle w:val="Nagwek3"/>
        <w:numPr>
          <w:ilvl w:val="0"/>
          <w:numId w:val="0"/>
        </w:numPr>
        <w:spacing w:line="276" w:lineRule="auto"/>
        <w:ind w:left="284"/>
        <w:rPr>
          <w:rFonts w:ascii="Calibri" w:eastAsia="Times New Roman" w:hAnsi="Calibri" w:cs="Calibri"/>
          <w:color w:val="auto"/>
          <w:sz w:val="22"/>
          <w:szCs w:val="22"/>
        </w:rPr>
      </w:pPr>
      <w:r w:rsidRPr="0097477B">
        <w:rPr>
          <w:rFonts w:ascii="Calibri" w:eastAsia="Times New Roman" w:hAnsi="Calibri" w:cs="Calibri"/>
          <w:color w:val="auto"/>
          <w:sz w:val="22"/>
          <w:szCs w:val="22"/>
        </w:rPr>
        <w:t xml:space="preserve">Pan Jacek Marchewka tel. </w:t>
      </w:r>
      <w:r w:rsidR="00E23E17" w:rsidRPr="0097477B">
        <w:rPr>
          <w:rFonts w:ascii="Calibri" w:eastAsia="Times New Roman" w:hAnsi="Calibri" w:cs="Calibri"/>
          <w:color w:val="auto"/>
          <w:sz w:val="22"/>
          <w:szCs w:val="22"/>
        </w:rPr>
        <w:t>48 612 55 00</w:t>
      </w:r>
      <w:r w:rsidRPr="0097477B">
        <w:rPr>
          <w:rFonts w:ascii="Calibri" w:eastAsia="Times New Roman" w:hAnsi="Calibri" w:cs="Calibri"/>
          <w:color w:val="auto"/>
          <w:sz w:val="22"/>
          <w:szCs w:val="22"/>
        </w:rPr>
        <w:t xml:space="preserve">, e-mail: </w:t>
      </w:r>
      <w:hyperlink r:id="rId10" w:history="1">
        <w:r w:rsidRPr="0097477B">
          <w:rPr>
            <w:rStyle w:val="Hipercze"/>
            <w:rFonts w:ascii="Calibri" w:eastAsia="Times New Roman" w:hAnsi="Calibri" w:cs="Calibri"/>
            <w:color w:val="auto"/>
            <w:sz w:val="22"/>
            <w:szCs w:val="22"/>
          </w:rPr>
          <w:t>jmarchewka@pupradom.pl</w:t>
        </w:r>
      </w:hyperlink>
      <w:r w:rsidRPr="0097477B">
        <w:rPr>
          <w:rFonts w:ascii="Calibri" w:eastAsia="Times New Roman" w:hAnsi="Calibri" w:cs="Calibri"/>
          <w:color w:val="auto"/>
          <w:sz w:val="22"/>
          <w:szCs w:val="22"/>
        </w:rPr>
        <w:t>,</w:t>
      </w:r>
    </w:p>
    <w:p w:rsidR="008F1162" w:rsidRPr="0097477B" w:rsidRDefault="00E11887" w:rsidP="001C59AF">
      <w:pPr>
        <w:pStyle w:val="Nagwek3"/>
        <w:numPr>
          <w:ilvl w:val="0"/>
          <w:numId w:val="7"/>
        </w:numPr>
        <w:spacing w:line="276" w:lineRule="auto"/>
        <w:ind w:left="284" w:hanging="284"/>
        <w:rPr>
          <w:rFonts w:ascii="Calibri" w:eastAsia="Times New Roman" w:hAnsi="Calibri" w:cs="Calibri"/>
          <w:color w:val="auto"/>
          <w:sz w:val="22"/>
          <w:szCs w:val="22"/>
        </w:rPr>
      </w:pPr>
      <w:r w:rsidRPr="0097477B">
        <w:rPr>
          <w:rFonts w:ascii="Calibri" w:eastAsia="Times New Roman" w:hAnsi="Calibri" w:cs="Calibri"/>
          <w:color w:val="auto"/>
          <w:sz w:val="22"/>
          <w:szCs w:val="22"/>
        </w:rPr>
        <w:t xml:space="preserve">w zakresie zgłaszania Wykonawcy wad w </w:t>
      </w:r>
      <w:r w:rsidR="008F1162" w:rsidRPr="0097477B">
        <w:rPr>
          <w:rFonts w:ascii="Calibri" w:eastAsia="Times New Roman" w:hAnsi="Calibri" w:cs="Calibri"/>
          <w:color w:val="auto"/>
          <w:sz w:val="22"/>
          <w:szCs w:val="22"/>
        </w:rPr>
        <w:t>okresie gwarancji i rękojmi:</w:t>
      </w:r>
    </w:p>
    <w:p w:rsidR="008F1162" w:rsidRPr="0097477B" w:rsidRDefault="00BB6F51" w:rsidP="00211357">
      <w:pPr>
        <w:pStyle w:val="Nagwek3"/>
        <w:numPr>
          <w:ilvl w:val="0"/>
          <w:numId w:val="0"/>
        </w:numPr>
        <w:spacing w:line="276" w:lineRule="auto"/>
        <w:ind w:left="284"/>
        <w:rPr>
          <w:rFonts w:ascii="Calibri" w:eastAsia="Times New Roman" w:hAnsi="Calibri" w:cs="Calibri"/>
          <w:color w:val="auto"/>
          <w:sz w:val="22"/>
          <w:szCs w:val="22"/>
          <w:u w:val="single"/>
        </w:rPr>
      </w:pPr>
      <w:r w:rsidRPr="0097477B">
        <w:rPr>
          <w:rFonts w:ascii="Calibri" w:eastAsia="Times New Roman" w:hAnsi="Calibri" w:cs="Calibri"/>
          <w:color w:val="auto"/>
          <w:sz w:val="22"/>
          <w:szCs w:val="22"/>
        </w:rPr>
        <w:t xml:space="preserve">Pani Małgorzata Bukowska </w:t>
      </w:r>
      <w:r w:rsidR="00E97DB0" w:rsidRPr="0097477B">
        <w:rPr>
          <w:rFonts w:ascii="Calibri" w:eastAsia="Times New Roman" w:hAnsi="Calibri" w:cs="Calibri"/>
          <w:color w:val="auto"/>
          <w:sz w:val="22"/>
          <w:szCs w:val="22"/>
        </w:rPr>
        <w:t xml:space="preserve">tel.: 539 155 559,  e-mail: </w:t>
      </w:r>
      <w:hyperlink r:id="rId11" w:history="1">
        <w:r w:rsidR="00211357" w:rsidRPr="0097477B">
          <w:rPr>
            <w:rStyle w:val="Hipercze"/>
            <w:rFonts w:ascii="Calibri" w:eastAsia="Times New Roman" w:hAnsi="Calibri" w:cs="Calibri"/>
            <w:color w:val="auto"/>
            <w:sz w:val="22"/>
            <w:szCs w:val="22"/>
          </w:rPr>
          <w:t>mbukowska@pupradom.pl</w:t>
        </w:r>
      </w:hyperlink>
      <w:r w:rsidR="00E11887" w:rsidRPr="0097477B">
        <w:rPr>
          <w:rFonts w:ascii="Calibri" w:eastAsia="Times New Roman" w:hAnsi="Calibri" w:cs="Calibri"/>
          <w:color w:val="auto"/>
          <w:sz w:val="22"/>
          <w:szCs w:val="22"/>
        </w:rPr>
        <w:t>,</w:t>
      </w:r>
    </w:p>
    <w:p w:rsidR="002D50BD" w:rsidRPr="0097477B" w:rsidRDefault="008F1162" w:rsidP="002D50BD">
      <w:pPr>
        <w:pStyle w:val="Nagwek3"/>
        <w:numPr>
          <w:ilvl w:val="0"/>
          <w:numId w:val="0"/>
        </w:numPr>
        <w:spacing w:line="276" w:lineRule="auto"/>
        <w:ind w:left="284"/>
        <w:rPr>
          <w:rFonts w:ascii="Calibri" w:eastAsia="Times New Roman" w:hAnsi="Calibri" w:cs="Calibri"/>
          <w:color w:val="auto"/>
          <w:sz w:val="22"/>
          <w:szCs w:val="22"/>
        </w:rPr>
      </w:pPr>
      <w:r w:rsidRPr="0097477B">
        <w:rPr>
          <w:rFonts w:ascii="Calibri" w:eastAsia="Times New Roman" w:hAnsi="Calibri" w:cs="Calibri"/>
          <w:color w:val="auto"/>
          <w:sz w:val="22"/>
          <w:szCs w:val="22"/>
        </w:rPr>
        <w:t>Pan Radosław Sochaj tel. 48 386 71 18</w:t>
      </w:r>
      <w:r w:rsidR="00E11887" w:rsidRPr="0097477B">
        <w:rPr>
          <w:rFonts w:ascii="Calibri" w:eastAsia="Times New Roman" w:hAnsi="Calibri" w:cs="Calibri"/>
          <w:color w:val="auto"/>
          <w:sz w:val="22"/>
          <w:szCs w:val="22"/>
        </w:rPr>
        <w:t xml:space="preserve"> </w:t>
      </w:r>
      <w:r w:rsidRPr="0097477B">
        <w:rPr>
          <w:rFonts w:ascii="Calibri" w:eastAsia="Times New Roman" w:hAnsi="Calibri" w:cs="Calibri"/>
          <w:color w:val="auto"/>
          <w:sz w:val="22"/>
          <w:szCs w:val="22"/>
        </w:rPr>
        <w:t xml:space="preserve">, e-mail: </w:t>
      </w:r>
      <w:hyperlink r:id="rId12" w:history="1">
        <w:r w:rsidR="00211357" w:rsidRPr="0097477B">
          <w:rPr>
            <w:rStyle w:val="Hipercze"/>
            <w:rFonts w:ascii="Calibri" w:eastAsia="Times New Roman" w:hAnsi="Calibri" w:cs="Calibri"/>
            <w:color w:val="auto"/>
            <w:sz w:val="22"/>
            <w:szCs w:val="22"/>
          </w:rPr>
          <w:t>rsochaj@pupradom.pl</w:t>
        </w:r>
      </w:hyperlink>
      <w:r w:rsidR="002D50BD" w:rsidRPr="0097477B">
        <w:rPr>
          <w:rFonts w:ascii="Calibri" w:eastAsia="Times New Roman" w:hAnsi="Calibri" w:cs="Calibri"/>
          <w:color w:val="auto"/>
          <w:sz w:val="22"/>
          <w:szCs w:val="22"/>
        </w:rPr>
        <w:t>,</w:t>
      </w:r>
    </w:p>
    <w:p w:rsidR="00E11887" w:rsidRPr="00766E20" w:rsidRDefault="00E11887" w:rsidP="00290F2F">
      <w:pPr>
        <w:pStyle w:val="Nagwek3"/>
        <w:numPr>
          <w:ilvl w:val="0"/>
          <w:numId w:val="0"/>
        </w:numPr>
        <w:tabs>
          <w:tab w:val="left" w:pos="851"/>
        </w:tabs>
        <w:spacing w:line="276" w:lineRule="auto"/>
        <w:ind w:left="284"/>
        <w:rPr>
          <w:rFonts w:ascii="Calibri" w:hAnsi="Calibri" w:cs="Calibri"/>
          <w:sz w:val="22"/>
          <w:szCs w:val="22"/>
          <w:lang w:eastAsia="pl-PL"/>
        </w:rPr>
      </w:pPr>
      <w:r w:rsidRPr="00766E20">
        <w:rPr>
          <w:rFonts w:ascii="Calibri" w:eastAsia="Times New Roman" w:hAnsi="Calibri" w:cs="Calibri"/>
          <w:color w:val="auto"/>
          <w:sz w:val="22"/>
          <w:szCs w:val="22"/>
        </w:rPr>
        <w:t>Jako godziny kontaktu z ww. pracownikami, w związku z realizacją Umowy, wyznacza się przedział czasowy od godz. 8:00 do godz. 14:00 w dni robocze.</w:t>
      </w:r>
    </w:p>
    <w:p w:rsidR="00E11887" w:rsidRPr="00766E20" w:rsidRDefault="00382FB3" w:rsidP="001C59AF">
      <w:pPr>
        <w:pStyle w:val="Nagwek2"/>
        <w:keepNext w:val="0"/>
        <w:numPr>
          <w:ilvl w:val="0"/>
          <w:numId w:val="6"/>
        </w:numPr>
        <w:spacing w:before="0" w:line="276" w:lineRule="auto"/>
        <w:ind w:left="284" w:hanging="284"/>
        <w:rPr>
          <w:rFonts w:ascii="Calibri" w:hAnsi="Calibri" w:cs="Calibri"/>
          <w:sz w:val="22"/>
          <w:szCs w:val="22"/>
        </w:rPr>
      </w:pPr>
      <w:r>
        <w:rPr>
          <w:rFonts w:ascii="Calibri" w:hAnsi="Calibri" w:cs="Calibri"/>
          <w:sz w:val="22"/>
          <w:szCs w:val="22"/>
        </w:rPr>
        <w:t>Kierownik  robót</w:t>
      </w:r>
      <w:r w:rsidR="00E11887" w:rsidRPr="00766E20">
        <w:rPr>
          <w:rFonts w:ascii="Calibri" w:hAnsi="Calibri" w:cs="Calibri"/>
          <w:sz w:val="22"/>
          <w:szCs w:val="22"/>
        </w:rPr>
        <w:t xml:space="preserve"> jest zobowiązan</w:t>
      </w:r>
      <w:r>
        <w:rPr>
          <w:rFonts w:ascii="Calibri" w:hAnsi="Calibri" w:cs="Calibri"/>
          <w:sz w:val="22"/>
          <w:szCs w:val="22"/>
        </w:rPr>
        <w:t>y do obecności na terenie robót</w:t>
      </w:r>
      <w:r w:rsidR="00E11887" w:rsidRPr="00766E20">
        <w:rPr>
          <w:rFonts w:ascii="Calibri" w:hAnsi="Calibri" w:cs="Calibri"/>
          <w:sz w:val="22"/>
          <w:szCs w:val="22"/>
        </w:rPr>
        <w:t xml:space="preserve"> w każdym przypadku, gdy wymaga tego stan lub charakter prowadzonych robót, jak również każdorazowo, gdy żądanie takie (osobiście, mailowo lub telefonicznie) zgłosi Zamawiający. Uznaje się</w:t>
      </w:r>
      <w:r w:rsidR="00694FC2">
        <w:rPr>
          <w:rFonts w:ascii="Calibri" w:hAnsi="Calibri" w:cs="Calibri"/>
          <w:sz w:val="22"/>
          <w:szCs w:val="22"/>
        </w:rPr>
        <w:t>,</w:t>
      </w:r>
      <w:r>
        <w:rPr>
          <w:rFonts w:ascii="Calibri" w:hAnsi="Calibri" w:cs="Calibri"/>
          <w:sz w:val="22"/>
          <w:szCs w:val="22"/>
        </w:rPr>
        <w:t xml:space="preserve"> że kierownik robót</w:t>
      </w:r>
      <w:r w:rsidR="00E11887" w:rsidRPr="00766E20">
        <w:rPr>
          <w:rFonts w:ascii="Calibri" w:hAnsi="Calibri" w:cs="Calibri"/>
          <w:sz w:val="22"/>
          <w:szCs w:val="22"/>
        </w:rPr>
        <w:t xml:space="preserve"> uczynił zadość żądaniu, o którym mowa </w:t>
      </w:r>
      <w:r w:rsidR="00E558D4" w:rsidRPr="00766E20">
        <w:rPr>
          <w:rFonts w:ascii="Calibri" w:hAnsi="Calibri" w:cs="Calibri"/>
          <w:sz w:val="22"/>
          <w:szCs w:val="22"/>
        </w:rPr>
        <w:br/>
      </w:r>
      <w:r w:rsidR="00E11887" w:rsidRPr="00766E20">
        <w:rPr>
          <w:rFonts w:ascii="Calibri" w:hAnsi="Calibri" w:cs="Calibri"/>
          <w:sz w:val="22"/>
          <w:szCs w:val="22"/>
        </w:rPr>
        <w:t>w zdaniu poprzednim, jeżeli jest obecny w trakcie wskazanych prac oraz g</w:t>
      </w:r>
      <w:r>
        <w:rPr>
          <w:rFonts w:ascii="Calibri" w:hAnsi="Calibri" w:cs="Calibri"/>
          <w:sz w:val="22"/>
          <w:szCs w:val="22"/>
        </w:rPr>
        <w:t xml:space="preserve">dy stawił się na terenie robót </w:t>
      </w:r>
      <w:r w:rsidR="00E11887" w:rsidRPr="00766E20">
        <w:rPr>
          <w:rFonts w:ascii="Calibri" w:hAnsi="Calibri" w:cs="Calibri"/>
          <w:sz w:val="22"/>
          <w:szCs w:val="22"/>
        </w:rPr>
        <w:t>w terminie nie dłuższym niż 24 godziny od zgłoszenia żądania, a także pozostał tam przez czas wyznaczony przez Zamawiającego.</w:t>
      </w:r>
    </w:p>
    <w:p w:rsidR="00E11887" w:rsidRPr="00766E20" w:rsidRDefault="00E11887" w:rsidP="001C59AF">
      <w:pPr>
        <w:pStyle w:val="Nagwek2"/>
        <w:keepNext w:val="0"/>
        <w:numPr>
          <w:ilvl w:val="0"/>
          <w:numId w:val="6"/>
        </w:numPr>
        <w:spacing w:line="276" w:lineRule="auto"/>
        <w:ind w:left="284" w:hanging="284"/>
        <w:rPr>
          <w:rFonts w:ascii="Calibri" w:hAnsi="Calibri" w:cs="Calibri"/>
          <w:sz w:val="22"/>
          <w:szCs w:val="22"/>
        </w:rPr>
      </w:pPr>
      <w:r w:rsidRPr="00766E20">
        <w:rPr>
          <w:rFonts w:ascii="Calibri" w:hAnsi="Calibri" w:cs="Calibri"/>
          <w:sz w:val="22"/>
          <w:szCs w:val="22"/>
        </w:rPr>
        <w:t>W przypadku, gdy z jakichkolwiek prz</w:t>
      </w:r>
      <w:r w:rsidR="00382FB3">
        <w:rPr>
          <w:rFonts w:ascii="Calibri" w:hAnsi="Calibri" w:cs="Calibri"/>
          <w:sz w:val="22"/>
          <w:szCs w:val="22"/>
        </w:rPr>
        <w:t>yczyn obecność kierownika na terenie robót</w:t>
      </w:r>
      <w:r w:rsidRPr="00766E20">
        <w:rPr>
          <w:rFonts w:ascii="Calibri" w:hAnsi="Calibri" w:cs="Calibri"/>
          <w:sz w:val="22"/>
          <w:szCs w:val="22"/>
        </w:rPr>
        <w:t xml:space="preserve"> nie jest możliwa, Wykonawca zobowiązany </w:t>
      </w:r>
      <w:r w:rsidR="00382FB3">
        <w:rPr>
          <w:rFonts w:ascii="Calibri" w:hAnsi="Calibri" w:cs="Calibri"/>
          <w:sz w:val="22"/>
          <w:szCs w:val="22"/>
        </w:rPr>
        <w:t>jest oddelegować na teren robót</w:t>
      </w:r>
      <w:r w:rsidRPr="00766E20">
        <w:rPr>
          <w:rFonts w:ascii="Calibri" w:hAnsi="Calibri" w:cs="Calibri"/>
          <w:sz w:val="22"/>
          <w:szCs w:val="22"/>
        </w:rPr>
        <w:t xml:space="preserve"> osobę spełniającą wszelkie wymagania dla osoby uprawnionej do kierowania robotami.</w:t>
      </w:r>
    </w:p>
    <w:p w:rsidR="00353EDB" w:rsidRDefault="00D629EC" w:rsidP="001C59AF">
      <w:pPr>
        <w:pStyle w:val="Nagwek2"/>
        <w:keepNext w:val="0"/>
        <w:numPr>
          <w:ilvl w:val="0"/>
          <w:numId w:val="6"/>
        </w:numPr>
        <w:spacing w:line="276" w:lineRule="auto"/>
        <w:ind w:left="284" w:hanging="284"/>
        <w:rPr>
          <w:rFonts w:ascii="Calibri" w:hAnsi="Calibri" w:cs="Calibri"/>
          <w:sz w:val="22"/>
          <w:szCs w:val="22"/>
        </w:rPr>
      </w:pPr>
      <w:r>
        <w:rPr>
          <w:rFonts w:ascii="Calibri" w:hAnsi="Calibri" w:cs="Calibri"/>
          <w:sz w:val="22"/>
          <w:szCs w:val="22"/>
        </w:rPr>
        <w:t>Ewentualna zmiana oso</w:t>
      </w:r>
      <w:r w:rsidR="00E11887" w:rsidRPr="00353EDB">
        <w:rPr>
          <w:rFonts w:ascii="Calibri" w:hAnsi="Calibri" w:cs="Calibri"/>
          <w:sz w:val="22"/>
          <w:szCs w:val="22"/>
        </w:rPr>
        <w:t>b</w:t>
      </w:r>
      <w:r w:rsidR="00290F2F">
        <w:rPr>
          <w:rFonts w:ascii="Calibri" w:hAnsi="Calibri" w:cs="Calibri"/>
          <w:sz w:val="22"/>
          <w:szCs w:val="22"/>
        </w:rPr>
        <w:t>y, o której</w:t>
      </w:r>
      <w:r w:rsidR="00E11887" w:rsidRPr="00353EDB">
        <w:rPr>
          <w:rFonts w:ascii="Calibri" w:hAnsi="Calibri" w:cs="Calibri"/>
          <w:sz w:val="22"/>
          <w:szCs w:val="22"/>
        </w:rPr>
        <w:t xml:space="preserve"> mowa w ust. 2 wymaga pisemnej notyfikacji Wykonawcy, przy za</w:t>
      </w:r>
      <w:r w:rsidR="00290F2F">
        <w:rPr>
          <w:rFonts w:ascii="Calibri" w:hAnsi="Calibri" w:cs="Calibri"/>
          <w:sz w:val="22"/>
          <w:szCs w:val="22"/>
        </w:rPr>
        <w:t>strzeżeniu posiadania przez nowa osobe</w:t>
      </w:r>
      <w:r w:rsidR="00E11887" w:rsidRPr="00353EDB">
        <w:rPr>
          <w:rFonts w:ascii="Calibri" w:hAnsi="Calibri" w:cs="Calibri"/>
          <w:sz w:val="22"/>
          <w:szCs w:val="22"/>
        </w:rPr>
        <w:t xml:space="preserve"> kwalifi</w:t>
      </w:r>
      <w:r w:rsidR="00290F2F">
        <w:rPr>
          <w:rFonts w:ascii="Calibri" w:hAnsi="Calibri" w:cs="Calibri"/>
          <w:sz w:val="22"/>
          <w:szCs w:val="22"/>
        </w:rPr>
        <w:t>kacji i doświadczenia wymaganyego</w:t>
      </w:r>
      <w:r w:rsidR="00E11887" w:rsidRPr="00353EDB">
        <w:rPr>
          <w:rFonts w:ascii="Calibri" w:hAnsi="Calibri" w:cs="Calibri"/>
          <w:sz w:val="22"/>
          <w:szCs w:val="22"/>
        </w:rPr>
        <w:t xml:space="preserve"> w dokumentacji postępowania </w:t>
      </w:r>
      <w:r w:rsidR="005F6D2E">
        <w:rPr>
          <w:rFonts w:ascii="Calibri" w:hAnsi="Calibri" w:cs="Calibri"/>
          <w:sz w:val="22"/>
          <w:szCs w:val="22"/>
        </w:rPr>
        <w:br/>
      </w:r>
      <w:r w:rsidR="00E11887" w:rsidRPr="00353EDB">
        <w:rPr>
          <w:rFonts w:ascii="Calibri" w:hAnsi="Calibri" w:cs="Calibri"/>
          <w:sz w:val="22"/>
          <w:szCs w:val="22"/>
        </w:rPr>
        <w:t xml:space="preserve">o udzielenie zamówienia publicznego poprzedzającego zawarcie Umowy. </w:t>
      </w:r>
    </w:p>
    <w:p w:rsidR="00291511" w:rsidRDefault="00E11887" w:rsidP="00291511">
      <w:pPr>
        <w:pStyle w:val="Nagwek2"/>
        <w:keepNext w:val="0"/>
        <w:numPr>
          <w:ilvl w:val="0"/>
          <w:numId w:val="6"/>
        </w:numPr>
        <w:spacing w:line="276" w:lineRule="auto"/>
        <w:ind w:left="284" w:hanging="284"/>
        <w:rPr>
          <w:rFonts w:ascii="Calibri" w:hAnsi="Calibri" w:cs="Calibri"/>
          <w:sz w:val="22"/>
          <w:szCs w:val="22"/>
        </w:rPr>
      </w:pPr>
      <w:r w:rsidRPr="00353EDB">
        <w:rPr>
          <w:rFonts w:ascii="Calibri" w:hAnsi="Calibri" w:cs="Calibri"/>
          <w:sz w:val="22"/>
          <w:szCs w:val="22"/>
        </w:rPr>
        <w:t>Wykonawca zobowiązany jest do zapewnienia stałej dyspozycyjności osób wchodzących w skład personelu Wykonawcy w zakresie kontak</w:t>
      </w:r>
      <w:r w:rsidR="00353EDB">
        <w:rPr>
          <w:rFonts w:ascii="Calibri" w:hAnsi="Calibri" w:cs="Calibri"/>
          <w:sz w:val="22"/>
          <w:szCs w:val="22"/>
        </w:rPr>
        <w:t>tu telefonicznego</w:t>
      </w:r>
      <w:r w:rsidRPr="00353EDB">
        <w:rPr>
          <w:rFonts w:ascii="Calibri" w:hAnsi="Calibri" w:cs="Calibri"/>
          <w:sz w:val="22"/>
          <w:szCs w:val="22"/>
        </w:rPr>
        <w:t xml:space="preserve">. </w:t>
      </w:r>
    </w:p>
    <w:p w:rsidR="00291511" w:rsidRDefault="00291511" w:rsidP="00291511">
      <w:pPr>
        <w:pStyle w:val="Nagwek2"/>
        <w:keepNext w:val="0"/>
        <w:numPr>
          <w:ilvl w:val="0"/>
          <w:numId w:val="0"/>
        </w:numPr>
        <w:spacing w:line="276" w:lineRule="auto"/>
        <w:ind w:left="284"/>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91511" w:rsidRDefault="00E11887" w:rsidP="00291511">
      <w:pPr>
        <w:pStyle w:val="Nagwek2"/>
        <w:keepNext w:val="0"/>
        <w:numPr>
          <w:ilvl w:val="0"/>
          <w:numId w:val="0"/>
        </w:numPr>
        <w:spacing w:line="276" w:lineRule="auto"/>
        <w:ind w:left="4532" w:firstLine="4"/>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1511">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77CE" w:rsidRPr="00291511">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291511" w:rsidRDefault="00E11887" w:rsidP="00291511">
      <w:pPr>
        <w:pStyle w:val="Nagwek2"/>
        <w:keepNext w:val="0"/>
        <w:numPr>
          <w:ilvl w:val="0"/>
          <w:numId w:val="0"/>
        </w:numPr>
        <w:spacing w:line="276" w:lineRule="auto"/>
        <w:ind w:left="3824" w:firstLine="287"/>
        <w:rPr>
          <w:rFonts w:ascii="Calibri" w:hAnsi="Calibri" w:cs="Calibri"/>
          <w:sz w:val="22"/>
          <w:szCs w:val="22"/>
        </w:rPr>
      </w:pPr>
      <w:r w:rsidRPr="001F4EC8">
        <w:rPr>
          <w:rFonts w:ascii="Calibri" w:hAnsi="Calibri" w:cs="Calibr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Podwykonawcy</w:t>
      </w:r>
    </w:p>
    <w:p w:rsidR="00E11887" w:rsidRPr="00766E20" w:rsidRDefault="00E11887" w:rsidP="00291511">
      <w:pPr>
        <w:pStyle w:val="Nagwek2"/>
        <w:keepNext w:val="0"/>
        <w:numPr>
          <w:ilvl w:val="0"/>
          <w:numId w:val="0"/>
        </w:numPr>
        <w:spacing w:line="276" w:lineRule="auto"/>
        <w:ind w:left="284"/>
        <w:rPr>
          <w:rFonts w:ascii="Calibri" w:hAnsi="Calibri" w:cs="Calibri"/>
          <w:sz w:val="22"/>
          <w:szCs w:val="22"/>
        </w:rPr>
      </w:pPr>
      <w:r w:rsidRPr="00766E20">
        <w:rPr>
          <w:rFonts w:ascii="Calibri" w:hAnsi="Calibri" w:cs="Calibri"/>
          <w:sz w:val="22"/>
          <w:szCs w:val="22"/>
        </w:rPr>
        <w:t>Wykonawca zrealizuj</w:t>
      </w:r>
      <w:r w:rsidR="00C51095">
        <w:rPr>
          <w:rFonts w:ascii="Calibri" w:hAnsi="Calibri" w:cs="Calibri"/>
          <w:sz w:val="22"/>
          <w:szCs w:val="22"/>
        </w:rPr>
        <w:t>e Przedmiot Umowy samodzielnie bez udziału podwykonawców</w:t>
      </w:r>
      <w:r w:rsidRPr="00766E20">
        <w:rPr>
          <w:rFonts w:ascii="Calibri" w:hAnsi="Calibri" w:cs="Calibri"/>
          <w:sz w:val="22"/>
          <w:szCs w:val="22"/>
        </w:rPr>
        <w:t>.</w:t>
      </w:r>
    </w:p>
    <w:p w:rsidR="00E11887" w:rsidRPr="00C74A61" w:rsidRDefault="00E11887" w:rsidP="001F4EC8">
      <w:pPr>
        <w:pStyle w:val="Nagwek1"/>
        <w:rPr>
          <w:b/>
          <w:lang w:val="pl-PL"/>
        </w:rPr>
      </w:pPr>
      <w:r w:rsidRPr="00C74A61">
        <w:lastRenderedPageBreak/>
        <w:t xml:space="preserve">§ </w:t>
      </w:r>
      <w:r w:rsidR="002777CE" w:rsidRPr="00C74A61">
        <w:rPr>
          <w:lang w:val="pl-PL"/>
        </w:rPr>
        <w:t>5</w:t>
      </w:r>
    </w:p>
    <w:p w:rsidR="00E11887" w:rsidRPr="00B47F31" w:rsidRDefault="00B47F31" w:rsidP="001F4EC8">
      <w:pPr>
        <w:pStyle w:val="Nagwek1"/>
      </w:pPr>
      <w:r w:rsidRPr="001F4EC8">
        <w:t>Odbiór robót</w:t>
      </w:r>
    </w:p>
    <w:p w:rsidR="00E11887" w:rsidRPr="00B47F31" w:rsidRDefault="00E11887" w:rsidP="00B47F31">
      <w:pPr>
        <w:pStyle w:val="Nagwek2"/>
        <w:numPr>
          <w:ilvl w:val="0"/>
          <w:numId w:val="8"/>
        </w:numPr>
        <w:shd w:val="clear" w:color="auto" w:fill="FFFFFF" w:themeFill="background1"/>
        <w:tabs>
          <w:tab w:val="left" w:pos="284"/>
        </w:tabs>
        <w:spacing w:before="0" w:line="276" w:lineRule="auto"/>
        <w:ind w:left="284" w:hanging="284"/>
        <w:rPr>
          <w:rFonts w:ascii="Calibri" w:hAnsi="Calibri" w:cs="Calibri"/>
          <w:sz w:val="22"/>
          <w:szCs w:val="22"/>
        </w:rPr>
      </w:pPr>
      <w:r w:rsidRPr="00766E20">
        <w:rPr>
          <w:rFonts w:ascii="Calibri" w:hAnsi="Calibri" w:cs="Calibri"/>
          <w:sz w:val="22"/>
          <w:szCs w:val="22"/>
        </w:rPr>
        <w:t>Zamawiający będzie dokonyw</w:t>
      </w:r>
      <w:r w:rsidR="00B47F31">
        <w:rPr>
          <w:rFonts w:ascii="Calibri" w:hAnsi="Calibri" w:cs="Calibri"/>
          <w:sz w:val="22"/>
          <w:szCs w:val="22"/>
        </w:rPr>
        <w:t xml:space="preserve">ał </w:t>
      </w:r>
      <w:r w:rsidR="00AF5C74" w:rsidRPr="00B47F31">
        <w:rPr>
          <w:rFonts w:ascii="Calibri" w:hAnsi="Calibri" w:cs="Calibri"/>
          <w:sz w:val="22"/>
          <w:szCs w:val="22"/>
        </w:rPr>
        <w:t>o</w:t>
      </w:r>
      <w:r w:rsidR="00B47F31">
        <w:rPr>
          <w:rFonts w:ascii="Calibri" w:hAnsi="Calibri" w:cs="Calibri"/>
          <w:sz w:val="22"/>
          <w:szCs w:val="22"/>
        </w:rPr>
        <w:t>dbio</w:t>
      </w:r>
      <w:r w:rsidR="007B532B" w:rsidRPr="00B47F31">
        <w:rPr>
          <w:rFonts w:ascii="Calibri" w:hAnsi="Calibri" w:cs="Calibri"/>
          <w:sz w:val="22"/>
          <w:szCs w:val="22"/>
        </w:rPr>
        <w:t>r</w:t>
      </w:r>
      <w:r w:rsidR="00B47F31">
        <w:rPr>
          <w:rFonts w:ascii="Calibri" w:hAnsi="Calibri" w:cs="Calibri"/>
          <w:sz w:val="22"/>
          <w:szCs w:val="22"/>
        </w:rPr>
        <w:t>u</w:t>
      </w:r>
      <w:r w:rsidR="007B532B" w:rsidRPr="00B47F31">
        <w:rPr>
          <w:rFonts w:ascii="Calibri" w:hAnsi="Calibri" w:cs="Calibri"/>
          <w:sz w:val="22"/>
          <w:szCs w:val="22"/>
        </w:rPr>
        <w:t xml:space="preserve"> </w:t>
      </w:r>
      <w:r w:rsidR="00B47F31">
        <w:rPr>
          <w:rFonts w:ascii="Calibri" w:hAnsi="Calibri" w:cs="Calibri"/>
          <w:sz w:val="22"/>
          <w:szCs w:val="22"/>
        </w:rPr>
        <w:t>końcowego</w:t>
      </w:r>
      <w:r w:rsidR="00353EE8" w:rsidRPr="00B47F31">
        <w:rPr>
          <w:rFonts w:ascii="Calibri" w:hAnsi="Calibri" w:cs="Calibri"/>
          <w:sz w:val="22"/>
          <w:szCs w:val="22"/>
        </w:rPr>
        <w:t xml:space="preserve"> </w:t>
      </w:r>
      <w:r w:rsidR="00B47F31">
        <w:rPr>
          <w:rFonts w:ascii="Calibri" w:hAnsi="Calibri" w:cs="Calibri"/>
          <w:sz w:val="22"/>
          <w:szCs w:val="22"/>
        </w:rPr>
        <w:t>robót.</w:t>
      </w:r>
    </w:p>
    <w:p w:rsidR="00E11887" w:rsidRPr="00766E20" w:rsidRDefault="00E11887" w:rsidP="001C59AF">
      <w:pPr>
        <w:pStyle w:val="Nagwek2"/>
        <w:keepNext w:val="0"/>
        <w:numPr>
          <w:ilvl w:val="0"/>
          <w:numId w:val="8"/>
        </w:numPr>
        <w:tabs>
          <w:tab w:val="left" w:pos="284"/>
        </w:tabs>
        <w:spacing w:before="0" w:line="276" w:lineRule="auto"/>
        <w:ind w:left="284" w:hanging="284"/>
        <w:rPr>
          <w:rFonts w:ascii="Calibri" w:hAnsi="Calibri" w:cs="Calibri"/>
          <w:sz w:val="22"/>
          <w:szCs w:val="22"/>
        </w:rPr>
      </w:pPr>
      <w:r w:rsidRPr="00766E20">
        <w:rPr>
          <w:rFonts w:ascii="Calibri" w:hAnsi="Calibri" w:cs="Calibri"/>
          <w:sz w:val="22"/>
          <w:szCs w:val="22"/>
        </w:rPr>
        <w:t xml:space="preserve">Przedmiotem odbioru końcowego jest Przedmiot Umowy wykonany zgodnie z warunkami </w:t>
      </w:r>
      <w:r w:rsidR="00D629EC">
        <w:rPr>
          <w:rFonts w:ascii="Calibri" w:hAnsi="Calibri" w:cs="Calibri"/>
          <w:sz w:val="22"/>
          <w:szCs w:val="22"/>
        </w:rPr>
        <w:t>niniejszej U</w:t>
      </w:r>
      <w:r w:rsidR="00353EDB">
        <w:rPr>
          <w:rFonts w:ascii="Calibri" w:hAnsi="Calibri" w:cs="Calibri"/>
          <w:sz w:val="22"/>
          <w:szCs w:val="22"/>
        </w:rPr>
        <w:t>mowy</w:t>
      </w:r>
      <w:r w:rsidR="00724AE7" w:rsidRPr="00766E20">
        <w:rPr>
          <w:rFonts w:ascii="Calibri" w:hAnsi="Calibri" w:cs="Calibri"/>
          <w:sz w:val="22"/>
          <w:szCs w:val="22"/>
        </w:rPr>
        <w:t>.</w:t>
      </w:r>
    </w:p>
    <w:p w:rsidR="00E11887" w:rsidRPr="00766E20" w:rsidRDefault="00E11887" w:rsidP="001C59AF">
      <w:pPr>
        <w:pStyle w:val="Nagwek2"/>
        <w:keepNext w:val="0"/>
        <w:numPr>
          <w:ilvl w:val="0"/>
          <w:numId w:val="8"/>
        </w:numPr>
        <w:tabs>
          <w:tab w:val="left" w:pos="284"/>
        </w:tabs>
        <w:spacing w:before="0" w:line="276" w:lineRule="auto"/>
        <w:ind w:left="284" w:hanging="284"/>
        <w:rPr>
          <w:rFonts w:ascii="Calibri" w:hAnsi="Calibri" w:cs="Calibri"/>
          <w:sz w:val="22"/>
          <w:szCs w:val="22"/>
        </w:rPr>
      </w:pPr>
      <w:r w:rsidRPr="00766E20">
        <w:rPr>
          <w:rFonts w:ascii="Calibri" w:hAnsi="Calibri" w:cs="Calibri"/>
          <w:sz w:val="22"/>
          <w:szCs w:val="22"/>
        </w:rPr>
        <w:t xml:space="preserve">Odbioru końcowego dokonuje komisja odbiorowa, w skład której wchodzą osoby </w:t>
      </w:r>
      <w:r w:rsidR="00724AE7" w:rsidRPr="00766E20">
        <w:rPr>
          <w:rFonts w:ascii="Calibri" w:hAnsi="Calibri" w:cs="Calibri"/>
          <w:sz w:val="22"/>
          <w:szCs w:val="22"/>
        </w:rPr>
        <w:t xml:space="preserve">wyznaczone przez obie strony. </w:t>
      </w:r>
    </w:p>
    <w:p w:rsidR="00E11887" w:rsidRPr="00766E20" w:rsidRDefault="00E11887" w:rsidP="001C59AF">
      <w:pPr>
        <w:pStyle w:val="Nagwek2"/>
        <w:keepNext w:val="0"/>
        <w:numPr>
          <w:ilvl w:val="0"/>
          <w:numId w:val="8"/>
        </w:numPr>
        <w:tabs>
          <w:tab w:val="left" w:pos="284"/>
        </w:tabs>
        <w:spacing w:before="0" w:line="276" w:lineRule="auto"/>
        <w:ind w:left="284" w:hanging="284"/>
        <w:rPr>
          <w:rFonts w:ascii="Calibri" w:hAnsi="Calibri" w:cs="Calibri"/>
          <w:sz w:val="22"/>
          <w:szCs w:val="22"/>
        </w:rPr>
      </w:pPr>
      <w:r w:rsidRPr="00766E20">
        <w:rPr>
          <w:rFonts w:ascii="Calibri" w:hAnsi="Calibri" w:cs="Calibri"/>
          <w:sz w:val="22"/>
          <w:szCs w:val="22"/>
        </w:rPr>
        <w:t xml:space="preserve">Zamawiający przystąpi do odbioru końcowego w terminie </w:t>
      </w:r>
      <w:r w:rsidR="000E1E0F">
        <w:rPr>
          <w:rFonts w:ascii="Calibri" w:hAnsi="Calibri" w:cs="Calibri"/>
          <w:sz w:val="22"/>
          <w:szCs w:val="22"/>
        </w:rPr>
        <w:t xml:space="preserve">do </w:t>
      </w:r>
      <w:r w:rsidRPr="001C1A38">
        <w:rPr>
          <w:rFonts w:ascii="Calibri" w:hAnsi="Calibri" w:cs="Calibri"/>
          <w:sz w:val="22"/>
          <w:szCs w:val="22"/>
        </w:rPr>
        <w:t>7</w:t>
      </w:r>
      <w:r w:rsidRPr="00766E20">
        <w:rPr>
          <w:rFonts w:ascii="Calibri" w:hAnsi="Calibri" w:cs="Calibri"/>
          <w:sz w:val="22"/>
          <w:szCs w:val="22"/>
        </w:rPr>
        <w:t xml:space="preserve"> dni od daty pisemnego zgłoszenia Wykonawcy. Wskazanie terminu odbioru końcowego jest uprawnieniem Zamawiającego. Wykonawca zobowiązany jest do utrzymania gotowości do odbioru robót.</w:t>
      </w:r>
    </w:p>
    <w:p w:rsidR="00E11887" w:rsidRPr="00766E20" w:rsidRDefault="00E11887" w:rsidP="001C59AF">
      <w:pPr>
        <w:pStyle w:val="Nagwek2"/>
        <w:keepNext w:val="0"/>
        <w:numPr>
          <w:ilvl w:val="0"/>
          <w:numId w:val="8"/>
        </w:numPr>
        <w:tabs>
          <w:tab w:val="left" w:pos="284"/>
        </w:tabs>
        <w:spacing w:before="0" w:line="276" w:lineRule="auto"/>
        <w:ind w:left="284" w:hanging="284"/>
        <w:rPr>
          <w:rFonts w:ascii="Calibri" w:hAnsi="Calibri" w:cs="Calibri"/>
          <w:sz w:val="22"/>
          <w:szCs w:val="22"/>
        </w:rPr>
      </w:pPr>
      <w:r w:rsidRPr="00766E20">
        <w:rPr>
          <w:rFonts w:ascii="Calibri" w:hAnsi="Calibri" w:cs="Calibri"/>
          <w:sz w:val="22"/>
          <w:szCs w:val="22"/>
        </w:rPr>
        <w:t>Wykonawca jest zobowiązany z</w:t>
      </w:r>
      <w:r w:rsidR="000E1E0F">
        <w:rPr>
          <w:rFonts w:ascii="Calibri" w:hAnsi="Calibri" w:cs="Calibri"/>
          <w:sz w:val="22"/>
          <w:szCs w:val="22"/>
        </w:rPr>
        <w:t>apewnić udział kierownika robót</w:t>
      </w:r>
      <w:r w:rsidRPr="00766E20">
        <w:rPr>
          <w:rFonts w:ascii="Calibri" w:hAnsi="Calibri" w:cs="Calibri"/>
          <w:sz w:val="22"/>
          <w:szCs w:val="22"/>
        </w:rPr>
        <w:t xml:space="preserve"> w odbiorze końcowym.        </w:t>
      </w:r>
    </w:p>
    <w:p w:rsidR="00E11887" w:rsidRPr="00766E20" w:rsidRDefault="00E11887" w:rsidP="00E32987">
      <w:pPr>
        <w:pStyle w:val="Nagwek2"/>
        <w:keepNext w:val="0"/>
        <w:numPr>
          <w:ilvl w:val="0"/>
          <w:numId w:val="8"/>
        </w:numPr>
        <w:tabs>
          <w:tab w:val="left" w:pos="284"/>
        </w:tabs>
        <w:spacing w:before="0" w:line="276" w:lineRule="auto"/>
        <w:ind w:left="284" w:hanging="284"/>
        <w:rPr>
          <w:rFonts w:ascii="Calibri" w:hAnsi="Calibri" w:cs="Calibri"/>
          <w:sz w:val="22"/>
          <w:szCs w:val="22"/>
        </w:rPr>
      </w:pPr>
      <w:r w:rsidRPr="00766E20">
        <w:rPr>
          <w:rFonts w:ascii="Calibri" w:hAnsi="Calibri" w:cs="Calibri"/>
          <w:sz w:val="22"/>
          <w:szCs w:val="22"/>
        </w:rPr>
        <w:t>Wykonawca wraz ze zgłoszeniem gotowości do odbioru końcowego przedłoży Zamawiającemu</w:t>
      </w:r>
      <w:r w:rsidR="00E32987">
        <w:rPr>
          <w:rFonts w:ascii="Calibri" w:hAnsi="Calibri" w:cs="Calibri"/>
          <w:sz w:val="22"/>
          <w:szCs w:val="22"/>
        </w:rPr>
        <w:t xml:space="preserve"> (oddzielnie dla każdego zadania określonego w  </w:t>
      </w:r>
      <w:r w:rsidR="00E32987" w:rsidRPr="00E32987">
        <w:rPr>
          <w:rFonts w:ascii="Calibri" w:hAnsi="Calibri" w:cs="Calibri"/>
          <w:sz w:val="22"/>
          <w:szCs w:val="22"/>
        </w:rPr>
        <w:t>§</w:t>
      </w:r>
      <w:r w:rsidR="00E32987">
        <w:rPr>
          <w:rFonts w:ascii="Calibri" w:hAnsi="Calibri" w:cs="Calibri"/>
          <w:sz w:val="22"/>
          <w:szCs w:val="22"/>
        </w:rPr>
        <w:t>1 ust. 1):</w:t>
      </w:r>
    </w:p>
    <w:p w:rsidR="00E11887" w:rsidRPr="00766E20" w:rsidRDefault="00E11887" w:rsidP="001C59AF">
      <w:pPr>
        <w:pStyle w:val="Nagwek3"/>
        <w:numPr>
          <w:ilvl w:val="0"/>
          <w:numId w:val="10"/>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kompletną dokumentację powykonawczą</w:t>
      </w:r>
      <w:r w:rsidR="003472C5">
        <w:rPr>
          <w:rFonts w:ascii="Calibri" w:eastAsia="Times New Roman" w:hAnsi="Calibri" w:cs="Calibri"/>
          <w:color w:val="auto"/>
          <w:sz w:val="22"/>
          <w:szCs w:val="22"/>
        </w:rPr>
        <w:t xml:space="preserve"> </w:t>
      </w:r>
      <w:r w:rsidRPr="00766E20">
        <w:rPr>
          <w:rFonts w:ascii="Calibri" w:eastAsia="Times New Roman" w:hAnsi="Calibri" w:cs="Calibri"/>
          <w:color w:val="auto"/>
          <w:sz w:val="22"/>
          <w:szCs w:val="22"/>
        </w:rPr>
        <w:t xml:space="preserve">z naniesieniem ewentualnych zmian w stosunku do dokumentacji projektowej - w wersji papierowej w ilości </w:t>
      </w:r>
      <w:r w:rsidR="007B532B" w:rsidRPr="00766E20">
        <w:rPr>
          <w:rFonts w:ascii="Calibri" w:eastAsia="Times New Roman" w:hAnsi="Calibri" w:cs="Calibri"/>
          <w:color w:val="auto"/>
          <w:sz w:val="22"/>
          <w:szCs w:val="22"/>
        </w:rPr>
        <w:t>1</w:t>
      </w:r>
      <w:r w:rsidRPr="00766E20">
        <w:rPr>
          <w:rFonts w:ascii="Calibri" w:eastAsia="Times New Roman" w:hAnsi="Calibri" w:cs="Calibri"/>
          <w:color w:val="auto"/>
          <w:sz w:val="22"/>
          <w:szCs w:val="22"/>
        </w:rPr>
        <w:t xml:space="preserve"> egzemplarz</w:t>
      </w:r>
      <w:r w:rsidR="007B532B" w:rsidRPr="00766E20">
        <w:rPr>
          <w:rFonts w:ascii="Calibri" w:eastAsia="Times New Roman" w:hAnsi="Calibri" w:cs="Calibri"/>
          <w:color w:val="auto"/>
          <w:sz w:val="22"/>
          <w:szCs w:val="22"/>
        </w:rPr>
        <w:t>a</w:t>
      </w:r>
      <w:r w:rsidRPr="00766E20">
        <w:rPr>
          <w:rFonts w:ascii="Calibri" w:eastAsia="Times New Roman" w:hAnsi="Calibri" w:cs="Calibri"/>
          <w:color w:val="auto"/>
          <w:sz w:val="22"/>
          <w:szCs w:val="22"/>
        </w:rPr>
        <w:t xml:space="preserve"> oraz w wersji elektronicznej na nośniku cyfrowym (płyta C</w:t>
      </w:r>
      <w:r w:rsidR="00530A33">
        <w:rPr>
          <w:rFonts w:ascii="Calibri" w:eastAsia="Times New Roman" w:hAnsi="Calibri" w:cs="Calibri"/>
          <w:color w:val="auto"/>
          <w:sz w:val="22"/>
          <w:szCs w:val="22"/>
        </w:rPr>
        <w:t xml:space="preserve">D/DVD lub pendrive) w formacie </w:t>
      </w:r>
      <w:r w:rsidR="00EE0BC4">
        <w:rPr>
          <w:rFonts w:ascii="Calibri" w:eastAsia="Times New Roman" w:hAnsi="Calibri" w:cs="Calibri"/>
          <w:color w:val="auto"/>
          <w:sz w:val="22"/>
          <w:szCs w:val="22"/>
        </w:rPr>
        <w:t>.</w:t>
      </w:r>
      <w:r w:rsidR="00291511">
        <w:rPr>
          <w:rFonts w:ascii="Calibri" w:eastAsia="Times New Roman" w:hAnsi="Calibri" w:cs="Calibri"/>
          <w:color w:val="auto"/>
          <w:sz w:val="22"/>
          <w:szCs w:val="22"/>
        </w:rPr>
        <w:t>pdf i w wersji edytowalnej,</w:t>
      </w:r>
    </w:p>
    <w:p w:rsidR="00E11887" w:rsidRPr="00766E20" w:rsidRDefault="00E11887" w:rsidP="001C59AF">
      <w:pPr>
        <w:pStyle w:val="Nagwek3"/>
        <w:numPr>
          <w:ilvl w:val="0"/>
          <w:numId w:val="10"/>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oświadczenie Wykon</w:t>
      </w:r>
      <w:r w:rsidR="007B532B" w:rsidRPr="00766E20">
        <w:rPr>
          <w:rFonts w:ascii="Calibri" w:eastAsia="Times New Roman" w:hAnsi="Calibri" w:cs="Calibri"/>
          <w:color w:val="auto"/>
          <w:sz w:val="22"/>
          <w:szCs w:val="22"/>
        </w:rPr>
        <w:t>awcy, podpisane przez Wykonawcę</w:t>
      </w:r>
      <w:r w:rsidRPr="00766E20">
        <w:rPr>
          <w:rFonts w:ascii="Calibri" w:eastAsia="Times New Roman" w:hAnsi="Calibri" w:cs="Calibri"/>
          <w:color w:val="auto"/>
          <w:sz w:val="22"/>
          <w:szCs w:val="22"/>
        </w:rPr>
        <w:t xml:space="preserve"> o przeprowadzeniu realizacji Przedmiotu Umowy zgodnie z:</w:t>
      </w:r>
    </w:p>
    <w:p w:rsidR="00E11887" w:rsidRPr="00766E20" w:rsidRDefault="00E11887" w:rsidP="001C59AF">
      <w:pPr>
        <w:pStyle w:val="Nagwek4"/>
        <w:numPr>
          <w:ilvl w:val="0"/>
          <w:numId w:val="11"/>
        </w:numPr>
        <w:spacing w:line="276" w:lineRule="auto"/>
        <w:ind w:left="284" w:hanging="284"/>
        <w:rPr>
          <w:rFonts w:ascii="Calibri" w:hAnsi="Calibri" w:cs="Calibri"/>
          <w:sz w:val="22"/>
          <w:szCs w:val="22"/>
        </w:rPr>
      </w:pPr>
      <w:r w:rsidRPr="00766E20">
        <w:rPr>
          <w:rFonts w:ascii="Calibri" w:hAnsi="Calibri" w:cs="Calibri"/>
          <w:sz w:val="22"/>
          <w:szCs w:val="22"/>
        </w:rPr>
        <w:t xml:space="preserve">dokumentacją </w:t>
      </w:r>
      <w:r w:rsidR="000F5CB8" w:rsidRPr="00766E20">
        <w:rPr>
          <w:rFonts w:ascii="Calibri" w:hAnsi="Calibri" w:cs="Calibri"/>
          <w:sz w:val="22"/>
          <w:szCs w:val="22"/>
          <w:lang w:val="pl-PL"/>
        </w:rPr>
        <w:t>techniczną</w:t>
      </w:r>
      <w:r w:rsidRPr="00766E20">
        <w:rPr>
          <w:rFonts w:ascii="Calibri" w:hAnsi="Calibri" w:cs="Calibri"/>
          <w:sz w:val="22"/>
          <w:szCs w:val="22"/>
        </w:rPr>
        <w:t xml:space="preserve">,  </w:t>
      </w:r>
    </w:p>
    <w:p w:rsidR="00E11887" w:rsidRPr="00766E20" w:rsidRDefault="00E11887" w:rsidP="001C59AF">
      <w:pPr>
        <w:pStyle w:val="Nagwek4"/>
        <w:numPr>
          <w:ilvl w:val="0"/>
          <w:numId w:val="11"/>
        </w:numPr>
        <w:spacing w:line="276" w:lineRule="auto"/>
        <w:ind w:left="284" w:hanging="284"/>
        <w:rPr>
          <w:rFonts w:ascii="Calibri" w:hAnsi="Calibri" w:cs="Calibri"/>
          <w:sz w:val="22"/>
          <w:szCs w:val="22"/>
        </w:rPr>
      </w:pPr>
      <w:r w:rsidRPr="00766E20">
        <w:rPr>
          <w:rFonts w:ascii="Calibri" w:hAnsi="Calibri" w:cs="Calibri"/>
          <w:sz w:val="22"/>
          <w:szCs w:val="22"/>
        </w:rPr>
        <w:t>obowiązującymi przepisami prawa krajowego i aktualnymi normami</w:t>
      </w:r>
      <w:r w:rsidR="002030BD" w:rsidRPr="00766E20">
        <w:rPr>
          <w:rFonts w:ascii="Calibri" w:hAnsi="Calibri" w:cs="Calibri"/>
          <w:sz w:val="22"/>
          <w:szCs w:val="22"/>
          <w:lang w:val="pl-PL"/>
        </w:rPr>
        <w:t>,</w:t>
      </w:r>
    </w:p>
    <w:p w:rsidR="00E11887" w:rsidRPr="00766E20" w:rsidRDefault="00E11887" w:rsidP="001C59AF">
      <w:pPr>
        <w:pStyle w:val="Nagwek4"/>
        <w:numPr>
          <w:ilvl w:val="0"/>
          <w:numId w:val="11"/>
        </w:numPr>
        <w:spacing w:line="276" w:lineRule="auto"/>
        <w:ind w:left="284" w:hanging="284"/>
        <w:rPr>
          <w:rFonts w:ascii="Calibri" w:hAnsi="Calibri" w:cs="Calibri"/>
          <w:sz w:val="22"/>
          <w:szCs w:val="22"/>
        </w:rPr>
      </w:pPr>
      <w:r w:rsidRPr="00766E20">
        <w:rPr>
          <w:rFonts w:ascii="Calibri" w:hAnsi="Calibri" w:cs="Calibri"/>
          <w:sz w:val="22"/>
          <w:szCs w:val="22"/>
        </w:rPr>
        <w:t>wymaganiami wynikającymi z wszelkich decyzji i uzgodnień administracyjnych oraz innych uzgodnień, zezwoleń wydanych przed lub wydawanych w trakcie trwania realizacji zamówienia, niezbędnych do jego prawidłowej realizacji,</w:t>
      </w:r>
    </w:p>
    <w:p w:rsidR="00E11887" w:rsidRPr="00766E20" w:rsidRDefault="000E1E0F" w:rsidP="001C59AF">
      <w:pPr>
        <w:pStyle w:val="Nagwek3"/>
        <w:numPr>
          <w:ilvl w:val="0"/>
          <w:numId w:val="10"/>
        </w:numPr>
        <w:spacing w:line="276" w:lineRule="auto"/>
        <w:ind w:left="284" w:hanging="284"/>
        <w:rPr>
          <w:rFonts w:ascii="Calibri" w:eastAsia="Times New Roman" w:hAnsi="Calibri" w:cs="Calibri"/>
          <w:color w:val="auto"/>
          <w:sz w:val="22"/>
          <w:szCs w:val="22"/>
        </w:rPr>
      </w:pPr>
      <w:r>
        <w:rPr>
          <w:rFonts w:ascii="Calibri" w:eastAsia="Times New Roman" w:hAnsi="Calibri" w:cs="Calibri"/>
          <w:color w:val="auto"/>
          <w:sz w:val="22"/>
          <w:szCs w:val="22"/>
        </w:rPr>
        <w:t>oświadczenie kierownika robót</w:t>
      </w:r>
      <w:r w:rsidR="00E11887" w:rsidRPr="00766E20">
        <w:rPr>
          <w:rFonts w:ascii="Calibri" w:eastAsia="Times New Roman" w:hAnsi="Calibri" w:cs="Calibri"/>
          <w:color w:val="auto"/>
          <w:sz w:val="22"/>
          <w:szCs w:val="22"/>
        </w:rPr>
        <w:t xml:space="preserve"> o zgodności wykonanych robót z </w:t>
      </w:r>
      <w:r w:rsidR="000F5CB8" w:rsidRPr="00766E20">
        <w:rPr>
          <w:rFonts w:ascii="Calibri" w:eastAsia="Times New Roman" w:hAnsi="Calibri" w:cs="Calibri"/>
          <w:color w:val="auto"/>
          <w:sz w:val="22"/>
          <w:szCs w:val="22"/>
        </w:rPr>
        <w:t>dokumentacj</w:t>
      </w:r>
      <w:r w:rsidR="009643DD" w:rsidRPr="00766E20">
        <w:rPr>
          <w:rFonts w:ascii="Calibri" w:eastAsia="Times New Roman" w:hAnsi="Calibri" w:cs="Calibri"/>
          <w:color w:val="auto"/>
          <w:sz w:val="22"/>
          <w:szCs w:val="22"/>
        </w:rPr>
        <w:t>ą</w:t>
      </w:r>
      <w:r w:rsidR="000F5CB8" w:rsidRPr="00766E20">
        <w:rPr>
          <w:rFonts w:ascii="Calibri" w:eastAsia="Times New Roman" w:hAnsi="Calibri" w:cs="Calibri"/>
          <w:color w:val="auto"/>
          <w:sz w:val="22"/>
          <w:szCs w:val="22"/>
        </w:rPr>
        <w:t xml:space="preserve"> techniczną </w:t>
      </w:r>
      <w:r w:rsidR="00E11887" w:rsidRPr="00766E20">
        <w:rPr>
          <w:rFonts w:ascii="Calibri" w:eastAsia="Times New Roman" w:hAnsi="Calibri" w:cs="Calibri"/>
          <w:color w:val="auto"/>
          <w:sz w:val="22"/>
          <w:szCs w:val="22"/>
        </w:rPr>
        <w:t>a także w sposób określony w przepisach, w tym techniczno-budowlanych, oraz zgodnie z zasadami wiedzy technicznej,</w:t>
      </w:r>
    </w:p>
    <w:p w:rsidR="00E11887" w:rsidRPr="00766E20" w:rsidRDefault="00E11887" w:rsidP="001C59AF">
      <w:pPr>
        <w:pStyle w:val="Nagwek3"/>
        <w:numPr>
          <w:ilvl w:val="0"/>
          <w:numId w:val="10"/>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zbiór dokumentów uprawniających do wprowadzania do obrotu lub udostępnian</w:t>
      </w:r>
      <w:r w:rsidR="003472C5">
        <w:rPr>
          <w:rFonts w:ascii="Calibri" w:eastAsia="Times New Roman" w:hAnsi="Calibri" w:cs="Calibri"/>
          <w:color w:val="auto"/>
          <w:sz w:val="22"/>
          <w:szCs w:val="22"/>
        </w:rPr>
        <w:t xml:space="preserve">ia na rynku </w:t>
      </w:r>
      <w:r w:rsidR="00291511">
        <w:rPr>
          <w:rFonts w:ascii="Calibri" w:eastAsia="Times New Roman" w:hAnsi="Calibri" w:cs="Calibri"/>
          <w:color w:val="auto"/>
          <w:sz w:val="22"/>
          <w:szCs w:val="22"/>
        </w:rPr>
        <w:t>krajowym </w:t>
      </w:r>
      <w:r w:rsidR="003472C5">
        <w:rPr>
          <w:rFonts w:ascii="Calibri" w:eastAsia="Times New Roman" w:hAnsi="Calibri" w:cs="Calibri"/>
          <w:color w:val="auto"/>
          <w:sz w:val="22"/>
          <w:szCs w:val="22"/>
        </w:rPr>
        <w:t xml:space="preserve"> </w:t>
      </w:r>
      <w:r w:rsidR="00291511">
        <w:rPr>
          <w:rFonts w:ascii="Calibri" w:eastAsia="Times New Roman" w:hAnsi="Calibri" w:cs="Calibri"/>
          <w:color w:val="auto"/>
          <w:sz w:val="22"/>
          <w:szCs w:val="22"/>
        </w:rPr>
        <w:t>wyrobów </w:t>
      </w:r>
      <w:r w:rsidRPr="00766E20">
        <w:rPr>
          <w:rFonts w:ascii="Calibri" w:eastAsia="Times New Roman" w:hAnsi="Calibri" w:cs="Calibri"/>
          <w:color w:val="auto"/>
          <w:sz w:val="22"/>
          <w:szCs w:val="22"/>
        </w:rPr>
        <w:t xml:space="preserve"> lub innych dokumentów uprawniając</w:t>
      </w:r>
      <w:r w:rsidR="00B7369C" w:rsidRPr="00766E20">
        <w:rPr>
          <w:rFonts w:ascii="Calibri" w:eastAsia="Times New Roman" w:hAnsi="Calibri" w:cs="Calibri"/>
          <w:color w:val="auto"/>
          <w:sz w:val="22"/>
          <w:szCs w:val="22"/>
        </w:rPr>
        <w:t>ych</w:t>
      </w:r>
      <w:r w:rsidRPr="00766E20">
        <w:rPr>
          <w:rFonts w:ascii="Calibri" w:eastAsia="Times New Roman" w:hAnsi="Calibri" w:cs="Calibri"/>
          <w:color w:val="auto"/>
          <w:sz w:val="22"/>
          <w:szCs w:val="22"/>
        </w:rPr>
        <w:t xml:space="preserve"> do ich stosowania </w:t>
      </w:r>
      <w:r w:rsidR="00291511">
        <w:rPr>
          <w:rFonts w:ascii="Calibri" w:eastAsia="Times New Roman" w:hAnsi="Calibri" w:cs="Calibri"/>
          <w:color w:val="auto"/>
          <w:sz w:val="22"/>
          <w:szCs w:val="22"/>
        </w:rPr>
        <w:t xml:space="preserve"> </w:t>
      </w:r>
      <w:r w:rsidRPr="00766E20">
        <w:rPr>
          <w:rFonts w:ascii="Calibri" w:eastAsia="Times New Roman" w:hAnsi="Calibri" w:cs="Calibri"/>
          <w:color w:val="auto"/>
          <w:sz w:val="22"/>
          <w:szCs w:val="22"/>
        </w:rPr>
        <w:t xml:space="preserve">(np. deklaracji zgodności, atest higieniczny, certyfikat itp. (jeśli </w:t>
      </w:r>
      <w:r w:rsidR="000E1E0F">
        <w:rPr>
          <w:rFonts w:ascii="Calibri" w:eastAsia="Times New Roman" w:hAnsi="Calibri" w:cs="Calibri"/>
          <w:color w:val="auto"/>
          <w:sz w:val="22"/>
          <w:szCs w:val="22"/>
        </w:rPr>
        <w:t xml:space="preserve">są </w:t>
      </w:r>
      <w:r w:rsidRPr="00766E20">
        <w:rPr>
          <w:rFonts w:ascii="Calibri" w:eastAsia="Times New Roman" w:hAnsi="Calibri" w:cs="Calibri"/>
          <w:color w:val="auto"/>
          <w:sz w:val="22"/>
          <w:szCs w:val="22"/>
        </w:rPr>
        <w:t>wymagane)</w:t>
      </w:r>
      <w:r w:rsidR="000E1E0F">
        <w:rPr>
          <w:rFonts w:ascii="Calibri" w:eastAsia="Times New Roman" w:hAnsi="Calibri" w:cs="Calibri"/>
          <w:color w:val="auto"/>
          <w:sz w:val="22"/>
          <w:szCs w:val="22"/>
        </w:rPr>
        <w:t>)</w:t>
      </w:r>
      <w:r w:rsidRPr="00766E20">
        <w:rPr>
          <w:rFonts w:ascii="Calibri" w:eastAsia="Times New Roman" w:hAnsi="Calibri" w:cs="Calibri"/>
          <w:color w:val="auto"/>
          <w:sz w:val="22"/>
          <w:szCs w:val="22"/>
        </w:rPr>
        <w:t>,</w:t>
      </w:r>
    </w:p>
    <w:p w:rsidR="00E11887" w:rsidRPr="00766E20" w:rsidRDefault="00E11887" w:rsidP="001C59AF">
      <w:pPr>
        <w:pStyle w:val="Nagwek3"/>
        <w:numPr>
          <w:ilvl w:val="0"/>
          <w:numId w:val="10"/>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 xml:space="preserve">zbiór wszystkich protokołów badań i sprawdzeń, </w:t>
      </w:r>
      <w:r w:rsidR="003472C5">
        <w:rPr>
          <w:rFonts w:ascii="Calibri" w:eastAsia="Times New Roman" w:hAnsi="Calibri" w:cs="Calibri"/>
          <w:color w:val="auto"/>
          <w:sz w:val="22"/>
          <w:szCs w:val="22"/>
        </w:rPr>
        <w:t>w tym protokół z prób funkcjonalnych PWP</w:t>
      </w:r>
      <w:r w:rsidR="00A77B36">
        <w:rPr>
          <w:rFonts w:ascii="Calibri" w:eastAsia="Times New Roman" w:hAnsi="Calibri" w:cs="Calibri"/>
          <w:color w:val="auto"/>
          <w:sz w:val="22"/>
          <w:szCs w:val="22"/>
        </w:rPr>
        <w:t>,</w:t>
      </w:r>
    </w:p>
    <w:p w:rsidR="00E11887" w:rsidRPr="00A14312" w:rsidRDefault="00E11887" w:rsidP="00A14312">
      <w:pPr>
        <w:pStyle w:val="Nagwek2"/>
        <w:keepNext w:val="0"/>
        <w:numPr>
          <w:ilvl w:val="0"/>
          <w:numId w:val="8"/>
        </w:numPr>
        <w:shd w:val="clear" w:color="auto" w:fill="FFFFFF" w:themeFill="background1"/>
        <w:tabs>
          <w:tab w:val="left" w:pos="284"/>
        </w:tabs>
        <w:spacing w:before="0" w:line="276" w:lineRule="auto"/>
        <w:ind w:left="284" w:hanging="284"/>
        <w:rPr>
          <w:rFonts w:ascii="Calibri" w:hAnsi="Calibri" w:cs="Calibri"/>
          <w:sz w:val="22"/>
          <w:szCs w:val="22"/>
        </w:rPr>
      </w:pPr>
      <w:r w:rsidRPr="00A14312">
        <w:rPr>
          <w:rFonts w:ascii="Calibri" w:hAnsi="Calibri" w:cs="Calibri"/>
          <w:sz w:val="22"/>
          <w:szCs w:val="22"/>
        </w:rPr>
        <w:t xml:space="preserve">Jeżeli w toku czynności odbioru końcowego zostanie </w:t>
      </w:r>
      <w:r w:rsidR="003472C5" w:rsidRPr="00A14312">
        <w:rPr>
          <w:rFonts w:ascii="Calibri" w:hAnsi="Calibri" w:cs="Calibri"/>
          <w:sz w:val="22"/>
          <w:szCs w:val="22"/>
        </w:rPr>
        <w:t>stwierdzone, że roboty</w:t>
      </w:r>
      <w:r w:rsidRPr="00A14312">
        <w:rPr>
          <w:rFonts w:ascii="Calibri" w:hAnsi="Calibri" w:cs="Calibri"/>
          <w:sz w:val="22"/>
          <w:szCs w:val="22"/>
        </w:rPr>
        <w:t xml:space="preserve"> będące jego przedmiotem nie są </w:t>
      </w:r>
      <w:r w:rsidRPr="00A14312">
        <w:rPr>
          <w:rFonts w:ascii="Calibri" w:hAnsi="Calibri" w:cs="Calibri"/>
          <w:sz w:val="22"/>
          <w:szCs w:val="22"/>
          <w:shd w:val="clear" w:color="auto" w:fill="FFFFFF" w:themeFill="background1"/>
        </w:rPr>
        <w:t>gotowe do odbioru z powodu ich niezakończenia, z powodu wystąpienia istotnych wad, uniemożliwiających</w:t>
      </w:r>
      <w:r w:rsidR="00A41F3E" w:rsidRPr="00A14312">
        <w:rPr>
          <w:rFonts w:ascii="Calibri" w:hAnsi="Calibri" w:cs="Calibri"/>
          <w:sz w:val="22"/>
          <w:szCs w:val="22"/>
          <w:shd w:val="clear" w:color="auto" w:fill="FFFFFF" w:themeFill="background1"/>
        </w:rPr>
        <w:t xml:space="preserve"> korzystanie z Przedmiotu Umowy</w:t>
      </w:r>
      <w:r w:rsidRPr="00A14312">
        <w:rPr>
          <w:rFonts w:ascii="Calibri" w:hAnsi="Calibri" w:cs="Calibri"/>
          <w:sz w:val="22"/>
          <w:szCs w:val="22"/>
          <w:shd w:val="clear" w:color="auto" w:fill="FFFFFF" w:themeFill="background1"/>
        </w:rPr>
        <w:t xml:space="preserve"> lub z powodu nie</w:t>
      </w:r>
      <w:r w:rsidR="003472C5" w:rsidRPr="00A14312">
        <w:rPr>
          <w:rFonts w:ascii="Calibri" w:hAnsi="Calibri" w:cs="Calibri"/>
          <w:sz w:val="22"/>
          <w:szCs w:val="22"/>
          <w:shd w:val="clear" w:color="auto" w:fill="FFFFFF" w:themeFill="background1"/>
        </w:rPr>
        <w:t>przeprowadzenia wymaganych prób</w:t>
      </w:r>
      <w:r w:rsidR="0037795E" w:rsidRPr="00A14312">
        <w:rPr>
          <w:rFonts w:ascii="Calibri" w:hAnsi="Calibri" w:cs="Calibri"/>
          <w:sz w:val="22"/>
          <w:szCs w:val="22"/>
          <w:shd w:val="clear" w:color="auto" w:fill="FFFFFF" w:themeFill="background1"/>
        </w:rPr>
        <w:t xml:space="preserve"> </w:t>
      </w:r>
      <w:r w:rsidRPr="00A14312">
        <w:rPr>
          <w:rFonts w:ascii="Calibri" w:hAnsi="Calibri" w:cs="Calibri"/>
          <w:sz w:val="22"/>
          <w:szCs w:val="22"/>
          <w:shd w:val="clear" w:color="auto" w:fill="FFFFFF" w:themeFill="background1"/>
        </w:rPr>
        <w:t xml:space="preserve">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w:t>
      </w:r>
      <w:r w:rsidR="005F6D2E" w:rsidRPr="00A14312">
        <w:rPr>
          <w:rFonts w:ascii="Calibri" w:hAnsi="Calibri" w:cs="Calibri"/>
          <w:sz w:val="22"/>
          <w:szCs w:val="22"/>
          <w:shd w:val="clear" w:color="auto" w:fill="FFFFFF" w:themeFill="background1"/>
        </w:rPr>
        <w:br/>
      </w:r>
      <w:r w:rsidRPr="00A14312">
        <w:rPr>
          <w:rFonts w:ascii="Calibri" w:hAnsi="Calibri" w:cs="Calibri"/>
          <w:sz w:val="22"/>
          <w:szCs w:val="22"/>
          <w:shd w:val="clear" w:color="auto" w:fill="FFFFFF" w:themeFill="background1"/>
        </w:rPr>
        <w:t>a także uniemożliwiają użytkowanie obiektu zgodne</w:t>
      </w:r>
      <w:r w:rsidRPr="00A14312">
        <w:rPr>
          <w:rFonts w:ascii="Calibri" w:hAnsi="Calibri" w:cs="Calibri"/>
          <w:sz w:val="22"/>
          <w:szCs w:val="22"/>
        </w:rPr>
        <w:t xml:space="preserve"> z przeznaczeniem, Zamawiający może odstąpić od Umowy lub żądać wykonania Umowy po raz drugi.</w:t>
      </w:r>
    </w:p>
    <w:p w:rsidR="00E11887" w:rsidRPr="00766E20" w:rsidRDefault="00E11887" w:rsidP="001C59AF">
      <w:pPr>
        <w:pStyle w:val="Nagwek2"/>
        <w:keepNext w:val="0"/>
        <w:numPr>
          <w:ilvl w:val="0"/>
          <w:numId w:val="8"/>
        </w:numPr>
        <w:tabs>
          <w:tab w:val="left" w:pos="284"/>
        </w:tabs>
        <w:spacing w:before="0" w:line="276" w:lineRule="auto"/>
        <w:ind w:left="284" w:hanging="284"/>
        <w:rPr>
          <w:rFonts w:ascii="Calibri" w:hAnsi="Calibri" w:cs="Calibri"/>
          <w:sz w:val="22"/>
          <w:szCs w:val="22"/>
        </w:rPr>
      </w:pPr>
      <w:r w:rsidRPr="00766E20">
        <w:rPr>
          <w:rFonts w:ascii="Calibri" w:hAnsi="Calibri" w:cs="Calibri"/>
          <w:sz w:val="22"/>
          <w:szCs w:val="22"/>
        </w:rPr>
        <w:t xml:space="preserve">Komisja odbiorowa sporządza protokół odbioru końcowego robót zawierający w swojej treści wszelkie ustalenia dokonane w toku odbioru, jak też terminy wyznaczone do usunięcia wad stwierdzonych przy odbiorze. Podpisany przez Strony protokół odbioru końcowego robót jest podstawą do dokonania końcowych rozliczeń Stron i wystawienia faktury przez Wykonawcę. Za dzień faktycznego odbioru końcowego uznaje się dzień podpisania przez upoważnionych przedstawicieli Stron Umowy protokołu z zakończenia czynności odbioru końcowego robót. </w:t>
      </w:r>
    </w:p>
    <w:p w:rsidR="00E11887" w:rsidRPr="00766E20" w:rsidRDefault="00E11887" w:rsidP="001C59AF">
      <w:pPr>
        <w:pStyle w:val="Nagwek2"/>
        <w:keepNext w:val="0"/>
        <w:numPr>
          <w:ilvl w:val="0"/>
          <w:numId w:val="8"/>
        </w:numPr>
        <w:tabs>
          <w:tab w:val="left" w:pos="284"/>
        </w:tabs>
        <w:spacing w:before="0" w:line="276" w:lineRule="auto"/>
        <w:ind w:left="284" w:hanging="284"/>
        <w:rPr>
          <w:rFonts w:ascii="Calibri" w:hAnsi="Calibri" w:cs="Calibri"/>
          <w:sz w:val="22"/>
          <w:szCs w:val="22"/>
        </w:rPr>
      </w:pPr>
      <w:r w:rsidRPr="00766E20">
        <w:rPr>
          <w:rFonts w:ascii="Calibri" w:hAnsi="Calibri" w:cs="Calibri"/>
          <w:sz w:val="22"/>
          <w:szCs w:val="22"/>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może naliczyć kary </w:t>
      </w:r>
      <w:r w:rsidRPr="00766E20">
        <w:rPr>
          <w:rFonts w:ascii="Calibri" w:hAnsi="Calibri" w:cs="Calibri"/>
          <w:sz w:val="22"/>
          <w:szCs w:val="22"/>
        </w:rPr>
        <w:lastRenderedPageBreak/>
        <w:t>umowne za zwłokę, a w sytuacji nagłej, wobec braku reakcji Wykonawcy, uprawniony jest do zlecenia usunięcia wad podmiotowi trzeciemu na koszt i ryzyko Wykonawcy w ramach wykonania zastępczego.</w:t>
      </w:r>
    </w:p>
    <w:p w:rsidR="00E11887" w:rsidRPr="00C74A61" w:rsidRDefault="00E11887" w:rsidP="001F4EC8">
      <w:pPr>
        <w:pStyle w:val="Nagwek1"/>
        <w:rPr>
          <w:b/>
          <w:lang w:val="pl-PL"/>
        </w:rPr>
      </w:pPr>
      <w:r w:rsidRPr="00C74A61">
        <w:t xml:space="preserve">§ </w:t>
      </w:r>
      <w:r w:rsidR="00353EDB" w:rsidRPr="00C74A61">
        <w:rPr>
          <w:lang w:val="pl-PL"/>
        </w:rPr>
        <w:t>6</w:t>
      </w:r>
    </w:p>
    <w:p w:rsidR="00E11887" w:rsidRPr="00766E20" w:rsidRDefault="00E11887" w:rsidP="001F4EC8">
      <w:pPr>
        <w:pStyle w:val="Nagwek1"/>
      </w:pPr>
      <w:r w:rsidRPr="00C74A61">
        <w:t>Wynagrodzenie i warunki płatności</w:t>
      </w:r>
    </w:p>
    <w:p w:rsidR="00F55ADF" w:rsidRPr="00F55ADF" w:rsidRDefault="00E11887" w:rsidP="001C59AF">
      <w:pPr>
        <w:pStyle w:val="Nagwek2"/>
        <w:numPr>
          <w:ilvl w:val="0"/>
          <w:numId w:val="12"/>
        </w:numPr>
        <w:spacing w:line="276" w:lineRule="auto"/>
        <w:ind w:left="284" w:hanging="284"/>
        <w:rPr>
          <w:rFonts w:ascii="Calibri" w:hAnsi="Calibri" w:cs="Calibri"/>
          <w:sz w:val="22"/>
          <w:szCs w:val="22"/>
        </w:rPr>
      </w:pPr>
      <w:r w:rsidRPr="00766E20">
        <w:rPr>
          <w:rFonts w:ascii="Calibri" w:hAnsi="Calibri" w:cs="Calibri"/>
          <w:sz w:val="22"/>
          <w:szCs w:val="22"/>
        </w:rPr>
        <w:t>Za wykonanie Przedmiotu Umowy Wykonawca otr</w:t>
      </w:r>
      <w:r w:rsidR="00F55ADF">
        <w:rPr>
          <w:rFonts w:ascii="Calibri" w:hAnsi="Calibri" w:cs="Calibri"/>
          <w:sz w:val="22"/>
          <w:szCs w:val="22"/>
        </w:rPr>
        <w:t>zyma wynagrodzenie w wysokości</w:t>
      </w:r>
      <w:r w:rsidR="00F55ADF" w:rsidRPr="00F55ADF">
        <w:rPr>
          <w:rFonts w:ascii="Calibri" w:hAnsi="Calibri" w:cs="Calibri"/>
          <w:sz w:val="24"/>
          <w:szCs w:val="24"/>
          <w:lang w:eastAsia="pl-PL"/>
        </w:rPr>
        <w:t xml:space="preserve"> </w:t>
      </w:r>
      <w:r w:rsidR="00F55ADF" w:rsidRPr="00F55ADF">
        <w:rPr>
          <w:rFonts w:ascii="Calibri" w:hAnsi="Calibri" w:cs="Calibri"/>
          <w:sz w:val="22"/>
          <w:szCs w:val="22"/>
        </w:rPr>
        <w:t>w kwocie .................................... zł (słownie .....................................</w:t>
      </w:r>
      <w:r w:rsidR="00F55ADF">
        <w:rPr>
          <w:rFonts w:ascii="Calibri" w:hAnsi="Calibri" w:cs="Calibri"/>
          <w:sz w:val="22"/>
          <w:szCs w:val="22"/>
        </w:rPr>
        <w:t>) brutto</w:t>
      </w:r>
      <w:r w:rsidR="00640434">
        <w:rPr>
          <w:rFonts w:ascii="Calibri" w:hAnsi="Calibri" w:cs="Calibri"/>
          <w:sz w:val="22"/>
          <w:szCs w:val="22"/>
        </w:rPr>
        <w:t>,</w:t>
      </w:r>
      <w:r w:rsidR="00F55ADF">
        <w:rPr>
          <w:rFonts w:ascii="Calibri" w:hAnsi="Calibri" w:cs="Calibri"/>
          <w:sz w:val="22"/>
          <w:szCs w:val="22"/>
        </w:rPr>
        <w:t xml:space="preserve"> w tym:</w:t>
      </w:r>
    </w:p>
    <w:p w:rsidR="004C64B6" w:rsidRDefault="00F55ADF" w:rsidP="001C59AF">
      <w:pPr>
        <w:pStyle w:val="Nagwek2"/>
        <w:numPr>
          <w:ilvl w:val="0"/>
          <w:numId w:val="36"/>
        </w:numPr>
        <w:spacing w:line="276" w:lineRule="auto"/>
        <w:rPr>
          <w:rFonts w:ascii="Calibri" w:hAnsi="Calibri" w:cs="Calibri"/>
          <w:sz w:val="22"/>
          <w:szCs w:val="22"/>
        </w:rPr>
      </w:pPr>
      <w:r w:rsidRPr="00F55ADF">
        <w:rPr>
          <w:rFonts w:ascii="Calibri" w:hAnsi="Calibri" w:cs="Calibri"/>
          <w:sz w:val="22"/>
          <w:szCs w:val="22"/>
        </w:rPr>
        <w:t>za wykonanie układu kompensacji mocy biernej pojemnościowej</w:t>
      </w:r>
    </w:p>
    <w:p w:rsidR="004C64B6" w:rsidRPr="004C64B6" w:rsidRDefault="00292695" w:rsidP="000053A5">
      <w:pPr>
        <w:pStyle w:val="Nagwek2"/>
        <w:numPr>
          <w:ilvl w:val="0"/>
          <w:numId w:val="0"/>
        </w:numPr>
        <w:spacing w:line="276" w:lineRule="auto"/>
        <w:ind w:left="567" w:firstLine="77"/>
        <w:rPr>
          <w:rFonts w:ascii="Calibri" w:hAnsi="Calibri" w:cs="Calibri"/>
          <w:sz w:val="22"/>
          <w:szCs w:val="22"/>
        </w:rPr>
      </w:pPr>
      <w:r>
        <w:rPr>
          <w:rFonts w:ascii="Calibri" w:hAnsi="Calibri" w:cs="Calibri"/>
          <w:sz w:val="22"/>
          <w:szCs w:val="22"/>
        </w:rPr>
        <w:t>brutto</w:t>
      </w:r>
      <w:r w:rsidR="004C64B6" w:rsidRPr="004C64B6">
        <w:rPr>
          <w:rFonts w:ascii="Calibri" w:hAnsi="Calibri" w:cs="Calibri"/>
          <w:sz w:val="22"/>
          <w:szCs w:val="22"/>
        </w:rPr>
        <w:t xml:space="preserve">: </w:t>
      </w:r>
      <w:r w:rsidR="004C64B6" w:rsidRPr="004C64B6">
        <w:rPr>
          <w:rFonts w:ascii="Calibri" w:hAnsi="Calibri" w:cs="Calibri"/>
          <w:sz w:val="22"/>
          <w:szCs w:val="22"/>
        </w:rPr>
        <w:tab/>
      </w:r>
      <w:r w:rsidR="004C64B6">
        <w:rPr>
          <w:rFonts w:ascii="Calibri" w:hAnsi="Calibri" w:cs="Calibri"/>
          <w:sz w:val="22"/>
          <w:szCs w:val="22"/>
        </w:rPr>
        <w:t>.........................</w:t>
      </w:r>
      <w:r w:rsidR="004C64B6" w:rsidRPr="004C64B6">
        <w:rPr>
          <w:rFonts w:ascii="Calibri" w:hAnsi="Calibri" w:cs="Calibri"/>
          <w:sz w:val="22"/>
          <w:szCs w:val="22"/>
        </w:rPr>
        <w:t xml:space="preserve"> zł </w:t>
      </w:r>
      <w:r w:rsidR="004C64B6">
        <w:rPr>
          <w:rFonts w:ascii="Calibri" w:hAnsi="Calibri" w:cs="Calibri"/>
          <w:sz w:val="22"/>
          <w:szCs w:val="22"/>
        </w:rPr>
        <w:t xml:space="preserve"> </w:t>
      </w:r>
      <w:r w:rsidR="004C64B6" w:rsidRPr="004C64B6">
        <w:rPr>
          <w:rFonts w:ascii="Calibri" w:hAnsi="Calibri" w:cs="Calibri"/>
          <w:sz w:val="22"/>
          <w:szCs w:val="22"/>
        </w:rPr>
        <w:t xml:space="preserve">(słownie złotych: </w:t>
      </w:r>
      <w:r w:rsidR="004C64B6">
        <w:rPr>
          <w:rFonts w:ascii="Calibri" w:hAnsi="Calibri" w:cs="Calibri"/>
          <w:sz w:val="22"/>
          <w:szCs w:val="22"/>
        </w:rPr>
        <w:t>.....................................................</w:t>
      </w:r>
      <w:r w:rsidR="004C64B6" w:rsidRPr="004C64B6">
        <w:rPr>
          <w:rFonts w:ascii="Calibri" w:hAnsi="Calibri" w:cs="Calibri"/>
          <w:sz w:val="22"/>
          <w:szCs w:val="22"/>
        </w:rPr>
        <w:t xml:space="preserve">) </w:t>
      </w:r>
    </w:p>
    <w:p w:rsidR="004C64B6" w:rsidRPr="004C64B6" w:rsidRDefault="004C64B6" w:rsidP="004C64B6">
      <w:pPr>
        <w:pStyle w:val="Nagwek2"/>
        <w:numPr>
          <w:ilvl w:val="0"/>
          <w:numId w:val="0"/>
        </w:numPr>
        <w:spacing w:line="276" w:lineRule="auto"/>
        <w:ind w:left="644"/>
        <w:rPr>
          <w:rFonts w:ascii="Calibri" w:hAnsi="Calibri" w:cs="Calibri"/>
          <w:sz w:val="22"/>
          <w:szCs w:val="22"/>
        </w:rPr>
      </w:pPr>
      <w:r w:rsidRPr="004C64B6">
        <w:rPr>
          <w:rFonts w:ascii="Calibri" w:hAnsi="Calibri" w:cs="Calibri"/>
          <w:sz w:val="22"/>
          <w:szCs w:val="22"/>
        </w:rPr>
        <w:t xml:space="preserve">VAT: </w:t>
      </w:r>
      <w:r w:rsidRPr="004C64B6">
        <w:rPr>
          <w:rFonts w:ascii="Calibri" w:hAnsi="Calibri" w:cs="Calibri"/>
          <w:sz w:val="22"/>
          <w:szCs w:val="22"/>
        </w:rPr>
        <w:tab/>
      </w:r>
      <w:r>
        <w:rPr>
          <w:rFonts w:ascii="Calibri" w:hAnsi="Calibri" w:cs="Calibri"/>
          <w:sz w:val="22"/>
          <w:szCs w:val="22"/>
        </w:rPr>
        <w:t>........................</w:t>
      </w:r>
      <w:r w:rsidRPr="004C64B6">
        <w:rPr>
          <w:rFonts w:ascii="Calibri" w:hAnsi="Calibri" w:cs="Calibri"/>
          <w:sz w:val="22"/>
          <w:szCs w:val="22"/>
        </w:rPr>
        <w:t xml:space="preserve">  zł </w:t>
      </w:r>
      <w:r>
        <w:rPr>
          <w:rFonts w:ascii="Calibri" w:hAnsi="Calibri" w:cs="Calibri"/>
          <w:sz w:val="22"/>
          <w:szCs w:val="22"/>
        </w:rPr>
        <w:t xml:space="preserve"> </w:t>
      </w:r>
      <w:r w:rsidRPr="004C64B6">
        <w:rPr>
          <w:rFonts w:ascii="Calibri" w:hAnsi="Calibri" w:cs="Calibri"/>
          <w:sz w:val="22"/>
          <w:szCs w:val="22"/>
        </w:rPr>
        <w:t xml:space="preserve">(słownie złotych: </w:t>
      </w:r>
      <w:r>
        <w:rPr>
          <w:rFonts w:ascii="Calibri" w:hAnsi="Calibri" w:cs="Calibri"/>
          <w:sz w:val="22"/>
          <w:szCs w:val="22"/>
        </w:rPr>
        <w:t>......................................................</w:t>
      </w:r>
      <w:r w:rsidRPr="004C64B6">
        <w:rPr>
          <w:rFonts w:ascii="Calibri" w:hAnsi="Calibri" w:cs="Calibri"/>
          <w:sz w:val="22"/>
          <w:szCs w:val="22"/>
        </w:rPr>
        <w:t>)</w:t>
      </w:r>
    </w:p>
    <w:p w:rsidR="00F55ADF" w:rsidRPr="00F55ADF" w:rsidRDefault="00292695" w:rsidP="004C64B6">
      <w:pPr>
        <w:pStyle w:val="Nagwek2"/>
        <w:numPr>
          <w:ilvl w:val="0"/>
          <w:numId w:val="0"/>
        </w:numPr>
        <w:spacing w:line="276" w:lineRule="auto"/>
        <w:ind w:left="644"/>
        <w:rPr>
          <w:rFonts w:ascii="Calibri" w:hAnsi="Calibri" w:cs="Calibri"/>
          <w:sz w:val="22"/>
          <w:szCs w:val="22"/>
        </w:rPr>
      </w:pPr>
      <w:r>
        <w:rPr>
          <w:rFonts w:ascii="Calibri" w:hAnsi="Calibri" w:cs="Calibri"/>
          <w:sz w:val="22"/>
          <w:szCs w:val="22"/>
        </w:rPr>
        <w:t>netto</w:t>
      </w:r>
      <w:r w:rsidR="004C64B6" w:rsidRPr="004C64B6">
        <w:rPr>
          <w:rFonts w:ascii="Calibri" w:hAnsi="Calibri" w:cs="Calibri"/>
          <w:sz w:val="22"/>
          <w:szCs w:val="22"/>
        </w:rPr>
        <w:t xml:space="preserve">: </w:t>
      </w:r>
      <w:r w:rsidR="004C64B6">
        <w:rPr>
          <w:rFonts w:ascii="Calibri" w:hAnsi="Calibri" w:cs="Calibri"/>
          <w:sz w:val="22"/>
          <w:szCs w:val="22"/>
        </w:rPr>
        <w:t xml:space="preserve"> </w:t>
      </w:r>
      <w:r>
        <w:rPr>
          <w:rFonts w:ascii="Calibri" w:hAnsi="Calibri" w:cs="Calibri"/>
          <w:sz w:val="22"/>
          <w:szCs w:val="22"/>
        </w:rPr>
        <w:t xml:space="preserve">  </w:t>
      </w:r>
      <w:r w:rsidR="004C64B6">
        <w:rPr>
          <w:rFonts w:ascii="Calibri" w:hAnsi="Calibri" w:cs="Calibri"/>
          <w:sz w:val="22"/>
          <w:szCs w:val="22"/>
        </w:rPr>
        <w:t xml:space="preserve"> .........................</w:t>
      </w:r>
      <w:r w:rsidR="004C64B6" w:rsidRPr="004C64B6">
        <w:rPr>
          <w:rFonts w:ascii="Calibri" w:hAnsi="Calibri" w:cs="Calibri"/>
          <w:sz w:val="22"/>
          <w:szCs w:val="22"/>
        </w:rPr>
        <w:t xml:space="preserve"> zł  (słownie złotych: </w:t>
      </w:r>
      <w:r w:rsidR="004C64B6">
        <w:rPr>
          <w:rFonts w:ascii="Calibri" w:hAnsi="Calibri" w:cs="Calibri"/>
          <w:sz w:val="22"/>
          <w:szCs w:val="22"/>
        </w:rPr>
        <w:t>......................................................)</w:t>
      </w:r>
    </w:p>
    <w:p w:rsidR="00F55ADF" w:rsidRPr="00F55ADF" w:rsidRDefault="00F55ADF" w:rsidP="00F55ADF">
      <w:pPr>
        <w:pStyle w:val="Nagwek2"/>
        <w:numPr>
          <w:ilvl w:val="0"/>
          <w:numId w:val="0"/>
        </w:numPr>
        <w:spacing w:line="276" w:lineRule="auto"/>
        <w:ind w:left="284"/>
        <w:rPr>
          <w:rFonts w:ascii="Calibri" w:hAnsi="Calibri" w:cs="Calibri"/>
          <w:sz w:val="22"/>
          <w:szCs w:val="22"/>
        </w:rPr>
      </w:pPr>
      <w:r>
        <w:rPr>
          <w:rFonts w:ascii="Calibri" w:hAnsi="Calibri" w:cs="Calibri"/>
          <w:sz w:val="22"/>
          <w:szCs w:val="22"/>
        </w:rPr>
        <w:t xml:space="preserve">2) </w:t>
      </w:r>
      <w:r w:rsidR="00292695">
        <w:rPr>
          <w:rFonts w:ascii="Calibri" w:hAnsi="Calibri" w:cs="Calibri"/>
          <w:sz w:val="22"/>
          <w:szCs w:val="22"/>
        </w:rPr>
        <w:t>za montaż</w:t>
      </w:r>
      <w:r w:rsidRPr="00F55ADF">
        <w:rPr>
          <w:rFonts w:ascii="Calibri" w:hAnsi="Calibri" w:cs="Calibri"/>
          <w:sz w:val="22"/>
          <w:szCs w:val="22"/>
        </w:rPr>
        <w:t xml:space="preserve"> przeciwpożarowego wyłącznika prądu oraz przycisków sterujących przeciwpożarowym wyłącznikiem prądu </w:t>
      </w:r>
    </w:p>
    <w:p w:rsidR="004C64B6" w:rsidRPr="004C64B6" w:rsidRDefault="00292695" w:rsidP="004C64B6">
      <w:pPr>
        <w:pStyle w:val="Nagwek2"/>
        <w:numPr>
          <w:ilvl w:val="0"/>
          <w:numId w:val="0"/>
        </w:numPr>
        <w:spacing w:line="276" w:lineRule="auto"/>
        <w:ind w:left="284" w:firstLine="424"/>
        <w:rPr>
          <w:rFonts w:ascii="Calibri" w:hAnsi="Calibri" w:cs="Calibri"/>
          <w:sz w:val="22"/>
          <w:szCs w:val="22"/>
        </w:rPr>
      </w:pPr>
      <w:r>
        <w:rPr>
          <w:rFonts w:ascii="Calibri" w:hAnsi="Calibri" w:cs="Calibri"/>
          <w:sz w:val="22"/>
          <w:szCs w:val="22"/>
        </w:rPr>
        <w:t>brutto</w:t>
      </w:r>
      <w:r w:rsidR="004C64B6" w:rsidRPr="004C64B6">
        <w:rPr>
          <w:rFonts w:ascii="Calibri" w:hAnsi="Calibri" w:cs="Calibri"/>
          <w:sz w:val="22"/>
          <w:szCs w:val="22"/>
        </w:rPr>
        <w:t xml:space="preserve">: </w:t>
      </w:r>
      <w:r w:rsidR="004C64B6" w:rsidRPr="004C64B6">
        <w:rPr>
          <w:rFonts w:ascii="Calibri" w:hAnsi="Calibri" w:cs="Calibri"/>
          <w:sz w:val="22"/>
          <w:szCs w:val="22"/>
        </w:rPr>
        <w:tab/>
      </w:r>
      <w:r>
        <w:rPr>
          <w:rFonts w:ascii="Calibri" w:hAnsi="Calibri" w:cs="Calibri"/>
          <w:sz w:val="22"/>
          <w:szCs w:val="22"/>
        </w:rPr>
        <w:t xml:space="preserve"> </w:t>
      </w:r>
      <w:r w:rsidR="004C64B6" w:rsidRPr="004C64B6">
        <w:rPr>
          <w:rFonts w:ascii="Calibri" w:hAnsi="Calibri" w:cs="Calibri"/>
          <w:sz w:val="22"/>
          <w:szCs w:val="22"/>
        </w:rPr>
        <w:t xml:space="preserve">......................... zł  (słownie złotych: .....................................................) </w:t>
      </w:r>
    </w:p>
    <w:p w:rsidR="004C64B6" w:rsidRPr="004C64B6" w:rsidRDefault="004C64B6" w:rsidP="004C64B6">
      <w:pPr>
        <w:pStyle w:val="Nagwek2"/>
        <w:numPr>
          <w:ilvl w:val="0"/>
          <w:numId w:val="0"/>
        </w:numPr>
        <w:spacing w:line="276" w:lineRule="auto"/>
        <w:ind w:left="284" w:firstLine="424"/>
        <w:rPr>
          <w:rFonts w:ascii="Calibri" w:hAnsi="Calibri" w:cs="Calibri"/>
          <w:sz w:val="22"/>
          <w:szCs w:val="22"/>
        </w:rPr>
      </w:pPr>
      <w:r w:rsidRPr="004C64B6">
        <w:rPr>
          <w:rFonts w:ascii="Calibri" w:hAnsi="Calibri" w:cs="Calibri"/>
          <w:sz w:val="22"/>
          <w:szCs w:val="22"/>
        </w:rPr>
        <w:t xml:space="preserve">VAT: </w:t>
      </w:r>
      <w:r w:rsidRPr="004C64B6">
        <w:rPr>
          <w:rFonts w:ascii="Calibri" w:hAnsi="Calibri" w:cs="Calibri"/>
          <w:sz w:val="22"/>
          <w:szCs w:val="22"/>
        </w:rPr>
        <w:tab/>
      </w:r>
      <w:r w:rsidR="00292695">
        <w:rPr>
          <w:rFonts w:ascii="Calibri" w:hAnsi="Calibri" w:cs="Calibri"/>
          <w:sz w:val="22"/>
          <w:szCs w:val="22"/>
        </w:rPr>
        <w:t xml:space="preserve"> </w:t>
      </w:r>
      <w:r w:rsidRPr="004C64B6">
        <w:rPr>
          <w:rFonts w:ascii="Calibri" w:hAnsi="Calibri" w:cs="Calibri"/>
          <w:sz w:val="22"/>
          <w:szCs w:val="22"/>
        </w:rPr>
        <w:t>........................  zł  (słownie złotych: ......................................................)</w:t>
      </w:r>
    </w:p>
    <w:p w:rsidR="00FB103A" w:rsidRPr="00FB103A" w:rsidRDefault="00292695" w:rsidP="004C64B6">
      <w:pPr>
        <w:pStyle w:val="Nagwek2"/>
        <w:numPr>
          <w:ilvl w:val="0"/>
          <w:numId w:val="0"/>
        </w:numPr>
        <w:spacing w:line="276" w:lineRule="auto"/>
        <w:ind w:left="284" w:firstLine="424"/>
        <w:rPr>
          <w:rFonts w:ascii="Calibri" w:hAnsi="Calibri" w:cs="Calibri"/>
          <w:sz w:val="22"/>
          <w:szCs w:val="22"/>
        </w:rPr>
      </w:pPr>
      <w:r>
        <w:rPr>
          <w:rFonts w:ascii="Calibri" w:hAnsi="Calibri" w:cs="Calibri"/>
          <w:sz w:val="22"/>
          <w:szCs w:val="22"/>
        </w:rPr>
        <w:t>ne</w:t>
      </w:r>
      <w:r w:rsidR="004C64B6" w:rsidRPr="004C64B6">
        <w:rPr>
          <w:rFonts w:ascii="Calibri" w:hAnsi="Calibri" w:cs="Calibri"/>
          <w:sz w:val="22"/>
          <w:szCs w:val="22"/>
        </w:rPr>
        <w:t xml:space="preserve">tto:   </w:t>
      </w:r>
      <w:r>
        <w:rPr>
          <w:rFonts w:ascii="Calibri" w:hAnsi="Calibri" w:cs="Calibri"/>
          <w:sz w:val="22"/>
          <w:szCs w:val="22"/>
        </w:rPr>
        <w:t xml:space="preserve"> </w:t>
      </w:r>
      <w:r w:rsidR="004C64B6" w:rsidRPr="004C64B6">
        <w:rPr>
          <w:rFonts w:ascii="Calibri" w:hAnsi="Calibri" w:cs="Calibri"/>
          <w:sz w:val="22"/>
          <w:szCs w:val="22"/>
        </w:rPr>
        <w:t>......................... zł  (słownie złotych: .......................</w:t>
      </w:r>
      <w:r w:rsidR="000053A5">
        <w:rPr>
          <w:rFonts w:ascii="Calibri" w:hAnsi="Calibri" w:cs="Calibri"/>
          <w:sz w:val="22"/>
          <w:szCs w:val="22"/>
        </w:rPr>
        <w:t>...............................)</w:t>
      </w:r>
    </w:p>
    <w:p w:rsidR="007D3C63" w:rsidRPr="00766E20" w:rsidRDefault="007D3C63" w:rsidP="001C59AF">
      <w:pPr>
        <w:pStyle w:val="Nagwek2"/>
        <w:keepNext w:val="0"/>
        <w:numPr>
          <w:ilvl w:val="0"/>
          <w:numId w:val="12"/>
        </w:numPr>
        <w:spacing w:before="0" w:line="276" w:lineRule="auto"/>
        <w:ind w:left="284" w:hanging="284"/>
        <w:rPr>
          <w:rFonts w:ascii="Calibri" w:hAnsi="Calibri" w:cs="Calibri"/>
          <w:sz w:val="22"/>
          <w:szCs w:val="22"/>
        </w:rPr>
      </w:pPr>
      <w:r w:rsidRPr="00766E20">
        <w:rPr>
          <w:rFonts w:ascii="Calibri" w:hAnsi="Calibri" w:cs="Calibri"/>
          <w:sz w:val="22"/>
        </w:rPr>
        <w:t>Płatno</w:t>
      </w:r>
      <w:r w:rsidR="000A7A49">
        <w:rPr>
          <w:rFonts w:ascii="Calibri" w:hAnsi="Calibri" w:cs="Calibri"/>
          <w:sz w:val="22"/>
        </w:rPr>
        <w:t>ść nastąpi po zakończeniu robót</w:t>
      </w:r>
      <w:r w:rsidR="00FB103A">
        <w:rPr>
          <w:rFonts w:ascii="Calibri" w:hAnsi="Calibri" w:cs="Calibri"/>
          <w:sz w:val="22"/>
        </w:rPr>
        <w:t xml:space="preserve"> potwierdzonych protokołem </w:t>
      </w:r>
      <w:r w:rsidR="00FB103A" w:rsidRPr="00FB103A">
        <w:rPr>
          <w:rFonts w:ascii="Calibri" w:hAnsi="Calibri" w:cs="Calibri"/>
          <w:sz w:val="22"/>
        </w:rPr>
        <w:t>odbioru końcowego</w:t>
      </w:r>
      <w:r w:rsidR="00FB103A">
        <w:rPr>
          <w:rFonts w:ascii="Calibri" w:hAnsi="Calibri" w:cs="Calibri"/>
          <w:sz w:val="22"/>
        </w:rPr>
        <w:t>.</w:t>
      </w:r>
    </w:p>
    <w:p w:rsidR="00E11887" w:rsidRPr="00766E20" w:rsidRDefault="00E11887" w:rsidP="001C59AF">
      <w:pPr>
        <w:pStyle w:val="Nagwek2"/>
        <w:keepNext w:val="0"/>
        <w:numPr>
          <w:ilvl w:val="0"/>
          <w:numId w:val="12"/>
        </w:numPr>
        <w:spacing w:before="0" w:line="276" w:lineRule="auto"/>
        <w:ind w:left="284" w:hanging="284"/>
        <w:rPr>
          <w:rFonts w:ascii="Calibri" w:hAnsi="Calibri" w:cs="Calibri"/>
          <w:sz w:val="22"/>
          <w:szCs w:val="22"/>
        </w:rPr>
      </w:pPr>
      <w:r w:rsidRPr="00766E20">
        <w:rPr>
          <w:rFonts w:ascii="Calibri" w:hAnsi="Calibri" w:cs="Calibri"/>
          <w:sz w:val="22"/>
          <w:szCs w:val="22"/>
        </w:rPr>
        <w:t>Wynagrodzenie za wykonanie Przedmiotu Umowy ma charakter ryczałtowy, nie podlega waloryzacji i zmianom, za wyjątkiem przypadków opisanych w  Umowie. Wynagrodzenie ryczałtowe oznacza, że Wykonawca nie może żądać podwyższenia wynagrodzenia, chociażby w czasie zawarcia Umowy nie można było przewidzieć rozmiaru, zak</w:t>
      </w:r>
      <w:r w:rsidR="00FB103A">
        <w:rPr>
          <w:rFonts w:ascii="Calibri" w:hAnsi="Calibri" w:cs="Calibri"/>
          <w:sz w:val="22"/>
          <w:szCs w:val="22"/>
        </w:rPr>
        <w:t xml:space="preserve">resu i kosztów robót </w:t>
      </w:r>
      <w:r w:rsidRPr="00766E20">
        <w:rPr>
          <w:rFonts w:ascii="Calibri" w:hAnsi="Calibri" w:cs="Calibri"/>
          <w:sz w:val="22"/>
          <w:szCs w:val="22"/>
        </w:rPr>
        <w:t xml:space="preserve"> oraz innych kosztów ponoszonych w celu należytego wykonania Przedmiotu Umowy. Wynagrodzenie nie zwiększy się nawet wówczas, gdy w trakcie realizacji Umowy okaże się, iż cena ofertowa została nieprawidłowo określona przez Wykonawcę w postępowaniu o udzielenie zamówienia publicznego, </w:t>
      </w:r>
      <w:r w:rsidR="001F4EC8">
        <w:rPr>
          <w:rFonts w:ascii="Calibri" w:hAnsi="Calibri" w:cs="Calibri"/>
          <w:sz w:val="22"/>
          <w:szCs w:val="22"/>
        </w:rPr>
        <w:t xml:space="preserve">         </w:t>
      </w:r>
      <w:r w:rsidRPr="00766E20">
        <w:rPr>
          <w:rFonts w:ascii="Calibri" w:hAnsi="Calibri" w:cs="Calibri"/>
          <w:sz w:val="22"/>
          <w:szCs w:val="22"/>
        </w:rPr>
        <w:t xml:space="preserve">w oparciu o dostarczoną dokumentację </w:t>
      </w:r>
      <w:r w:rsidR="00F25A3C" w:rsidRPr="00766E20">
        <w:rPr>
          <w:rFonts w:ascii="Calibri" w:hAnsi="Calibri" w:cs="Calibri"/>
          <w:sz w:val="22"/>
          <w:szCs w:val="22"/>
        </w:rPr>
        <w:t>techniczną</w:t>
      </w:r>
      <w:r w:rsidRPr="00766E20">
        <w:rPr>
          <w:rFonts w:ascii="Calibri" w:hAnsi="Calibri" w:cs="Calibri"/>
          <w:sz w:val="22"/>
          <w:szCs w:val="22"/>
        </w:rPr>
        <w:t>, pod względem ilościowym i jakościowym. Niedoszacowanie, pominięcie lub nierozpoznanie przez Wykonawcę kosztów realizacji czy zakresu Przedmiotu Umowy nie może być podstawą do żądania podwyższenia wynagrodzenia ryczałtowego.</w:t>
      </w:r>
    </w:p>
    <w:p w:rsidR="00E11887" w:rsidRDefault="00E11887" w:rsidP="001C59AF">
      <w:pPr>
        <w:pStyle w:val="Nagwek2"/>
        <w:keepNext w:val="0"/>
        <w:numPr>
          <w:ilvl w:val="0"/>
          <w:numId w:val="12"/>
        </w:numPr>
        <w:spacing w:before="0" w:after="0" w:line="276" w:lineRule="auto"/>
        <w:ind w:left="284" w:hanging="284"/>
        <w:rPr>
          <w:rFonts w:ascii="Calibri" w:hAnsi="Calibri" w:cs="Calibri"/>
          <w:sz w:val="22"/>
          <w:szCs w:val="22"/>
        </w:rPr>
      </w:pPr>
      <w:r w:rsidRPr="00766E20">
        <w:rPr>
          <w:rFonts w:ascii="Calibri" w:hAnsi="Calibri" w:cs="Calibri"/>
          <w:sz w:val="22"/>
          <w:szCs w:val="22"/>
        </w:rPr>
        <w:t xml:space="preserve">Wynagrodzenie, określone w ust. 1 zawiera wszelkie koszty poniesione w celu należytego wykonania Umowy, zgodnie z wymaganiami opisanymi w dokumentacji postępowania o udzielenie zamówienia publicznego poprzedzającego zawarcie Umowy oraz koszty, bez których nie jest możliwe prawidłowe wykonanie zamówienia. Wynagrodzenie Wykonawcy zawiera w szczególności: koszty wykonania wszelkich czynności związanych </w:t>
      </w:r>
      <w:r w:rsidR="005F6D2E">
        <w:rPr>
          <w:rFonts w:ascii="Calibri" w:hAnsi="Calibri" w:cs="Calibri"/>
          <w:sz w:val="22"/>
          <w:szCs w:val="22"/>
        </w:rPr>
        <w:br/>
      </w:r>
      <w:r w:rsidRPr="00766E20">
        <w:rPr>
          <w:rFonts w:ascii="Calibri" w:hAnsi="Calibri" w:cs="Calibri"/>
          <w:sz w:val="22"/>
          <w:szCs w:val="22"/>
        </w:rPr>
        <w:t>z realizacją robót budowlanych, koszty uzyskania ewentualnych niezbędnych uzgodnień, pozwoleń, zgód, postanowień i decyzji (w tym administracyjnych), wszelkich robót przygotowawczych, porządkowych, wykończeniowych, organizacji terenu robót wraz z jego późniejszą likwidacją (także koszty wywozu odpadów powstających w wyniku prowadzonych prac), koszty czynności wykonywanych poza terenem realizacji Przedmiotu Umowy, koszty zakupu i montażu materiałów, wyrobów</w:t>
      </w:r>
      <w:r w:rsidR="009B06B8" w:rsidRPr="00766E20">
        <w:rPr>
          <w:rFonts w:ascii="Calibri" w:hAnsi="Calibri" w:cs="Calibri"/>
          <w:sz w:val="22"/>
          <w:szCs w:val="22"/>
        </w:rPr>
        <w:t xml:space="preserve"> </w:t>
      </w:r>
      <w:r w:rsidRPr="00766E20">
        <w:rPr>
          <w:rFonts w:ascii="Calibri" w:hAnsi="Calibri" w:cs="Calibri"/>
          <w:sz w:val="22"/>
          <w:szCs w:val="22"/>
        </w:rPr>
        <w:t>koszty transportu, koszty wykonania wymaganych właściwymi przepisami pr</w:t>
      </w:r>
      <w:r w:rsidR="00D170C1" w:rsidRPr="00766E20">
        <w:rPr>
          <w:rFonts w:ascii="Calibri" w:hAnsi="Calibri" w:cs="Calibri"/>
          <w:sz w:val="22"/>
          <w:szCs w:val="22"/>
        </w:rPr>
        <w:t xml:space="preserve">ób, badań, pomiarów i sprawdzeń, </w:t>
      </w:r>
      <w:r w:rsidRPr="00766E20">
        <w:rPr>
          <w:rFonts w:ascii="Calibri" w:hAnsi="Calibri" w:cs="Calibri"/>
          <w:sz w:val="22"/>
          <w:szCs w:val="22"/>
        </w:rPr>
        <w:t>koszty wynagrodzenia pracowników, narzuty, koszty pośrednie i ogólne, zysk, koszty związane z odbiorami wykonanych robót, koszty wykonania dokumentacji powykonawczej, koszty usunięcia wad w okresie rękojmi i gwarancji, koszty dojazdów, inne opłaty, które mogą wystąpić przy realizacji Przedmiotu Umowy, koszt ubezpieczenia, wszelkie podatki (także należny podatek VAT). Cena zawiera również koszty wszystkich robót i usług towarzyszących i zabezpieczających, które nie zostały wyszczególnione w dokumentacji technicznej, a które są niezbędne do prawidłowej realizacji Przedmiotu Umowy i osiągnięcia celu.</w:t>
      </w:r>
    </w:p>
    <w:p w:rsidR="00B47F31" w:rsidRPr="00B47F31" w:rsidRDefault="00FB103A" w:rsidP="001C59AF">
      <w:pPr>
        <w:pStyle w:val="Nagwek2"/>
        <w:keepNext w:val="0"/>
        <w:numPr>
          <w:ilvl w:val="0"/>
          <w:numId w:val="12"/>
        </w:numPr>
        <w:spacing w:before="0" w:after="0" w:line="276" w:lineRule="auto"/>
        <w:ind w:left="284" w:hanging="284"/>
        <w:rPr>
          <w:rFonts w:ascii="Calibri" w:hAnsi="Calibri" w:cs="Calibri"/>
          <w:sz w:val="24"/>
          <w:szCs w:val="24"/>
          <w:lang w:eastAsia="pl-PL"/>
        </w:rPr>
      </w:pPr>
      <w:r w:rsidRPr="00FB103A">
        <w:rPr>
          <w:rFonts w:ascii="Calibri" w:hAnsi="Calibri" w:cs="Calibri"/>
          <w:sz w:val="22"/>
          <w:szCs w:val="22"/>
        </w:rPr>
        <w:t xml:space="preserve">Wykonawca zobowiązuje się do wystawienia </w:t>
      </w:r>
      <w:r w:rsidR="00B47F31">
        <w:rPr>
          <w:rFonts w:ascii="Calibri" w:hAnsi="Calibri" w:cs="Calibri"/>
          <w:sz w:val="22"/>
          <w:szCs w:val="22"/>
        </w:rPr>
        <w:t>dwóch faktur:</w:t>
      </w:r>
    </w:p>
    <w:p w:rsidR="00B47F31" w:rsidRPr="00B47F31" w:rsidRDefault="00B47F31" w:rsidP="00B47F31">
      <w:pPr>
        <w:pStyle w:val="Nagwek2"/>
        <w:keepNext w:val="0"/>
        <w:numPr>
          <w:ilvl w:val="0"/>
          <w:numId w:val="37"/>
        </w:numPr>
        <w:spacing w:before="0" w:after="0" w:line="276" w:lineRule="auto"/>
        <w:rPr>
          <w:rFonts w:ascii="Calibri" w:hAnsi="Calibri" w:cs="Calibri"/>
          <w:sz w:val="24"/>
          <w:szCs w:val="24"/>
          <w:lang w:eastAsia="pl-PL"/>
        </w:rPr>
      </w:pPr>
      <w:r>
        <w:rPr>
          <w:rFonts w:ascii="Calibri" w:hAnsi="Calibri" w:cs="Calibri"/>
          <w:sz w:val="22"/>
          <w:szCs w:val="22"/>
        </w:rPr>
        <w:t>za realizację zadania</w:t>
      </w:r>
      <w:r w:rsidR="00FB103A" w:rsidRPr="00FB103A">
        <w:rPr>
          <w:rFonts w:ascii="Calibri" w:hAnsi="Calibri" w:cs="Calibri"/>
          <w:sz w:val="22"/>
          <w:szCs w:val="22"/>
        </w:rPr>
        <w:t xml:space="preserve"> </w:t>
      </w:r>
      <w:r w:rsidR="00753464">
        <w:rPr>
          <w:rFonts w:ascii="Calibri" w:hAnsi="Calibri" w:cs="Calibri"/>
          <w:sz w:val="22"/>
          <w:szCs w:val="22"/>
        </w:rPr>
        <w:t>„</w:t>
      </w:r>
      <w:r w:rsidRPr="00B47F31">
        <w:rPr>
          <w:rFonts w:ascii="Calibri" w:hAnsi="Calibri" w:cs="Calibri"/>
          <w:sz w:val="22"/>
          <w:szCs w:val="22"/>
        </w:rPr>
        <w:t>Kompensacja mocy biernej pojemnościowej w budynku Filii PUP w Pionkach</w:t>
      </w:r>
      <w:r w:rsidR="00753464">
        <w:rPr>
          <w:rFonts w:ascii="Calibri" w:hAnsi="Calibri" w:cs="Calibri"/>
          <w:sz w:val="22"/>
          <w:szCs w:val="22"/>
        </w:rPr>
        <w:t>”</w:t>
      </w:r>
      <w:r>
        <w:rPr>
          <w:rFonts w:ascii="Calibri" w:hAnsi="Calibri" w:cs="Calibri"/>
          <w:sz w:val="22"/>
          <w:szCs w:val="22"/>
        </w:rPr>
        <w:t>,</w:t>
      </w:r>
      <w:r w:rsidRPr="00B47F31">
        <w:rPr>
          <w:rFonts w:ascii="Calibri" w:hAnsi="Calibri" w:cs="Calibri"/>
          <w:sz w:val="22"/>
          <w:szCs w:val="22"/>
        </w:rPr>
        <w:t xml:space="preserve"> </w:t>
      </w:r>
    </w:p>
    <w:p w:rsidR="00B47F31" w:rsidRPr="00B47F31" w:rsidRDefault="00B47F31" w:rsidP="00B47F31">
      <w:pPr>
        <w:pStyle w:val="Nagwek2"/>
        <w:keepNext w:val="0"/>
        <w:numPr>
          <w:ilvl w:val="0"/>
          <w:numId w:val="37"/>
        </w:numPr>
        <w:spacing w:before="0" w:after="0" w:line="276" w:lineRule="auto"/>
        <w:rPr>
          <w:rFonts w:ascii="Calibri" w:hAnsi="Calibri" w:cs="Calibri"/>
          <w:sz w:val="24"/>
          <w:szCs w:val="24"/>
          <w:lang w:eastAsia="pl-PL"/>
        </w:rPr>
      </w:pPr>
      <w:r>
        <w:rPr>
          <w:rFonts w:ascii="Calibri" w:hAnsi="Calibri" w:cs="Calibri"/>
          <w:sz w:val="22"/>
          <w:szCs w:val="22"/>
        </w:rPr>
        <w:t xml:space="preserve">za realizację zadania </w:t>
      </w:r>
      <w:r w:rsidR="00753464">
        <w:rPr>
          <w:rFonts w:ascii="Calibri" w:hAnsi="Calibri" w:cs="Calibri"/>
          <w:sz w:val="22"/>
          <w:szCs w:val="22"/>
        </w:rPr>
        <w:t>„</w:t>
      </w:r>
      <w:r w:rsidRPr="00B47F31">
        <w:rPr>
          <w:rFonts w:ascii="Calibri" w:hAnsi="Calibri" w:cs="Calibri"/>
          <w:sz w:val="22"/>
          <w:szCs w:val="22"/>
        </w:rPr>
        <w:t>Dostosowanie przeciwpożarowego wyłącznika prądu w budynku Filii PUP w Pionkach</w:t>
      </w:r>
      <w:r w:rsidR="00753464">
        <w:rPr>
          <w:rFonts w:ascii="Calibri" w:hAnsi="Calibri" w:cs="Calibri"/>
          <w:sz w:val="22"/>
          <w:szCs w:val="22"/>
        </w:rPr>
        <w:t>”</w:t>
      </w:r>
    </w:p>
    <w:p w:rsidR="00FB103A" w:rsidRPr="00290F2F" w:rsidRDefault="00B47F31" w:rsidP="00B47F31">
      <w:pPr>
        <w:pStyle w:val="Nagwek2"/>
        <w:keepNext w:val="0"/>
        <w:numPr>
          <w:ilvl w:val="0"/>
          <w:numId w:val="0"/>
        </w:numPr>
        <w:spacing w:before="0" w:after="0" w:line="276" w:lineRule="auto"/>
        <w:ind w:left="284"/>
        <w:rPr>
          <w:rFonts w:ascii="Calibri" w:hAnsi="Calibri" w:cs="Calibri"/>
          <w:sz w:val="24"/>
          <w:szCs w:val="24"/>
          <w:lang w:eastAsia="pl-PL"/>
        </w:rPr>
      </w:pPr>
      <w:r>
        <w:rPr>
          <w:rFonts w:ascii="Calibri" w:hAnsi="Calibri" w:cs="Calibri"/>
          <w:sz w:val="22"/>
          <w:szCs w:val="22"/>
        </w:rPr>
        <w:lastRenderedPageBreak/>
        <w:t xml:space="preserve">na </w:t>
      </w:r>
      <w:r w:rsidR="00FB103A" w:rsidRPr="00FB103A">
        <w:rPr>
          <w:rFonts w:ascii="Calibri" w:hAnsi="Calibri" w:cs="Calibri"/>
          <w:sz w:val="22"/>
          <w:szCs w:val="22"/>
        </w:rPr>
        <w:t>Powiatowy Urząd Pracy w Radomiu,</w:t>
      </w:r>
      <w:r>
        <w:rPr>
          <w:rFonts w:ascii="Calibri" w:hAnsi="Calibri" w:cs="Calibri"/>
          <w:sz w:val="22"/>
          <w:szCs w:val="22"/>
        </w:rPr>
        <w:t xml:space="preserve"> </w:t>
      </w:r>
      <w:r w:rsidR="00FB103A" w:rsidRPr="00FB103A">
        <w:rPr>
          <w:rFonts w:ascii="Calibri" w:hAnsi="Calibri" w:cs="Calibri"/>
          <w:sz w:val="22"/>
          <w:szCs w:val="22"/>
        </w:rPr>
        <w:t>ul. Ks. Andrzeja Łukasika 3, 26-612 R</w:t>
      </w:r>
      <w:r>
        <w:rPr>
          <w:rFonts w:ascii="Calibri" w:hAnsi="Calibri" w:cs="Calibri"/>
          <w:sz w:val="22"/>
          <w:szCs w:val="22"/>
        </w:rPr>
        <w:t xml:space="preserve">adom, NIP 948-21-33-743. </w:t>
      </w:r>
      <w:r w:rsidR="00753464">
        <w:rPr>
          <w:rFonts w:ascii="Calibri" w:hAnsi="Calibri" w:cs="Calibri"/>
          <w:sz w:val="22"/>
          <w:szCs w:val="22"/>
        </w:rPr>
        <w:t xml:space="preserve">          </w:t>
      </w:r>
      <w:r>
        <w:rPr>
          <w:rFonts w:ascii="Calibri" w:hAnsi="Calibri" w:cs="Calibri"/>
          <w:sz w:val="22"/>
          <w:szCs w:val="22"/>
        </w:rPr>
        <w:t>Faktury mogą zostać doręczone</w:t>
      </w:r>
      <w:r w:rsidR="00FB103A" w:rsidRPr="00FB103A">
        <w:rPr>
          <w:rFonts w:ascii="Calibri" w:hAnsi="Calibri" w:cs="Calibri"/>
          <w:sz w:val="22"/>
          <w:szCs w:val="22"/>
        </w:rPr>
        <w:t xml:space="preserve"> w formie papierowej do siedziby Zamawiającego lub elektronicznie na adres </w:t>
      </w:r>
      <w:hyperlink r:id="rId13" w:history="1">
        <w:r w:rsidR="00FB103A" w:rsidRPr="00290F2F">
          <w:rPr>
            <w:rFonts w:ascii="Calibri" w:hAnsi="Calibri" w:cs="Calibri"/>
            <w:sz w:val="22"/>
            <w:szCs w:val="22"/>
          </w:rPr>
          <w:t>kancelaria@pupradom.pl</w:t>
        </w:r>
      </w:hyperlink>
      <w:r w:rsidR="00FB103A" w:rsidRPr="00290F2F">
        <w:rPr>
          <w:rFonts w:ascii="Calibri" w:hAnsi="Calibri" w:cs="Calibri"/>
          <w:sz w:val="22"/>
          <w:szCs w:val="22"/>
        </w:rPr>
        <w:t xml:space="preserve"> </w:t>
      </w:r>
    </w:p>
    <w:p w:rsidR="00E11887" w:rsidRPr="00766E20" w:rsidRDefault="00E11887" w:rsidP="001C59AF">
      <w:pPr>
        <w:pStyle w:val="Nagwek2"/>
        <w:keepNext w:val="0"/>
        <w:numPr>
          <w:ilvl w:val="0"/>
          <w:numId w:val="12"/>
        </w:numPr>
        <w:spacing w:line="276" w:lineRule="auto"/>
        <w:ind w:left="284" w:hanging="284"/>
        <w:rPr>
          <w:rFonts w:ascii="Calibri" w:hAnsi="Calibri" w:cs="Calibri"/>
          <w:sz w:val="22"/>
          <w:szCs w:val="22"/>
        </w:rPr>
      </w:pPr>
      <w:r w:rsidRPr="00766E20">
        <w:rPr>
          <w:rFonts w:ascii="Calibri" w:hAnsi="Calibri" w:cs="Calibri"/>
          <w:sz w:val="22"/>
          <w:szCs w:val="22"/>
        </w:rPr>
        <w:t>Zamawiający dokona płatności przelewem na rachunek bankow</w:t>
      </w:r>
      <w:r w:rsidR="00B47F31">
        <w:rPr>
          <w:rFonts w:ascii="Calibri" w:hAnsi="Calibri" w:cs="Calibri"/>
          <w:sz w:val="22"/>
          <w:szCs w:val="22"/>
        </w:rPr>
        <w:t>y Wykonawcy wskazany na fakturach</w:t>
      </w:r>
      <w:r w:rsidRPr="00766E20">
        <w:rPr>
          <w:rFonts w:ascii="Calibri" w:hAnsi="Calibri" w:cs="Calibri"/>
          <w:sz w:val="22"/>
          <w:szCs w:val="22"/>
        </w:rPr>
        <w:t xml:space="preserve"> w terminie do 21 dni od daty doręczenia Zamaw</w:t>
      </w:r>
      <w:r w:rsidR="00753464">
        <w:rPr>
          <w:rFonts w:ascii="Calibri" w:hAnsi="Calibri" w:cs="Calibri"/>
          <w:sz w:val="22"/>
          <w:szCs w:val="22"/>
        </w:rPr>
        <w:t>iającemu prawidłowo sporządzonych faktur</w:t>
      </w:r>
      <w:r w:rsidRPr="00766E20">
        <w:rPr>
          <w:rFonts w:ascii="Calibri" w:hAnsi="Calibri" w:cs="Calibri"/>
          <w:sz w:val="22"/>
          <w:szCs w:val="22"/>
        </w:rPr>
        <w:t>, wraz z dołączonym protokołem odbioru końcowego</w:t>
      </w:r>
      <w:r w:rsidR="00B7369C" w:rsidRPr="00766E20">
        <w:rPr>
          <w:rFonts w:ascii="Calibri" w:hAnsi="Calibri" w:cs="Calibri"/>
          <w:sz w:val="22"/>
          <w:szCs w:val="22"/>
        </w:rPr>
        <w:t xml:space="preserve"> zgodnie z ust. 2 niniejszego paragrafu</w:t>
      </w:r>
      <w:r w:rsidRPr="00766E20">
        <w:rPr>
          <w:rFonts w:ascii="Calibri" w:hAnsi="Calibri" w:cs="Calibri"/>
          <w:sz w:val="22"/>
          <w:szCs w:val="22"/>
        </w:rPr>
        <w:t xml:space="preserve">. </w:t>
      </w:r>
    </w:p>
    <w:p w:rsidR="00E11887" w:rsidRPr="00766E20" w:rsidRDefault="00E11887" w:rsidP="001C59AF">
      <w:pPr>
        <w:pStyle w:val="Nagwek2"/>
        <w:numPr>
          <w:ilvl w:val="0"/>
          <w:numId w:val="12"/>
        </w:numPr>
        <w:spacing w:line="276" w:lineRule="auto"/>
        <w:ind w:left="284" w:hanging="284"/>
        <w:rPr>
          <w:rFonts w:ascii="Calibri" w:hAnsi="Calibri" w:cs="Calibri"/>
          <w:sz w:val="22"/>
          <w:szCs w:val="22"/>
        </w:rPr>
      </w:pPr>
      <w:r w:rsidRPr="00766E20">
        <w:rPr>
          <w:rFonts w:ascii="Calibri" w:hAnsi="Calibri" w:cs="Calibri"/>
          <w:sz w:val="22"/>
          <w:szCs w:val="22"/>
        </w:rPr>
        <w:t xml:space="preserve">Za datę dokonania zapłaty przyjmuje się datę </w:t>
      </w:r>
      <w:r w:rsidR="009B06B8" w:rsidRPr="00766E20">
        <w:rPr>
          <w:rFonts w:ascii="Calibri" w:hAnsi="Calibri" w:cs="Calibri"/>
          <w:sz w:val="22"/>
          <w:szCs w:val="22"/>
        </w:rPr>
        <w:t>uznania rachunku bankowego Wykonawcy</w:t>
      </w:r>
      <w:r w:rsidRPr="00766E20">
        <w:rPr>
          <w:rFonts w:ascii="Calibri" w:hAnsi="Calibri" w:cs="Calibri"/>
          <w:sz w:val="22"/>
          <w:szCs w:val="22"/>
        </w:rPr>
        <w:t>.</w:t>
      </w:r>
    </w:p>
    <w:p w:rsidR="00E11887" w:rsidRPr="00766E20" w:rsidRDefault="00E11887" w:rsidP="001C59AF">
      <w:pPr>
        <w:pStyle w:val="Nagwek2"/>
        <w:numPr>
          <w:ilvl w:val="0"/>
          <w:numId w:val="12"/>
        </w:numPr>
        <w:spacing w:line="276" w:lineRule="auto"/>
        <w:ind w:left="284" w:hanging="284"/>
        <w:rPr>
          <w:rFonts w:ascii="Calibri" w:hAnsi="Calibri" w:cs="Calibri"/>
          <w:sz w:val="22"/>
          <w:szCs w:val="22"/>
        </w:rPr>
      </w:pPr>
      <w:r w:rsidRPr="00766E20">
        <w:rPr>
          <w:rFonts w:ascii="Calibri" w:hAnsi="Calibri" w:cs="Calibri"/>
          <w:sz w:val="22"/>
          <w:szCs w:val="22"/>
        </w:rPr>
        <w:t xml:space="preserve">W razie opóźnienia w płatności Wykonawca ma prawo żądać odsetek ustawowych za opóźnienie w transakcjach handlowych, za okres od dnia wymagalności świadczenia do dnia zapłaty zgodnie z ustawą z dnia 8 marca </w:t>
      </w:r>
      <w:r w:rsidR="00216B6A">
        <w:rPr>
          <w:rFonts w:ascii="Calibri" w:hAnsi="Calibri" w:cs="Calibri"/>
          <w:sz w:val="22"/>
          <w:szCs w:val="22"/>
        </w:rPr>
        <w:br/>
      </w:r>
      <w:r w:rsidRPr="00766E20">
        <w:rPr>
          <w:rFonts w:ascii="Calibri" w:hAnsi="Calibri" w:cs="Calibri"/>
          <w:sz w:val="22"/>
          <w:szCs w:val="22"/>
        </w:rPr>
        <w:t>2013 r. o przeciwdziałaniu nadmiernym opóźnieniom w transakcjac</w:t>
      </w:r>
      <w:r w:rsidR="00292695">
        <w:rPr>
          <w:rFonts w:ascii="Calibri" w:hAnsi="Calibri" w:cs="Calibri"/>
          <w:sz w:val="22"/>
          <w:szCs w:val="22"/>
        </w:rPr>
        <w:t>h handlowych (t.j. Dz. U. z 2023 r. poz. 1790</w:t>
      </w:r>
      <w:r w:rsidRPr="00766E20">
        <w:rPr>
          <w:rFonts w:ascii="Calibri" w:hAnsi="Calibri" w:cs="Calibri"/>
          <w:sz w:val="22"/>
          <w:szCs w:val="22"/>
        </w:rPr>
        <w:t>)</w:t>
      </w:r>
      <w:r w:rsidR="00D170C1" w:rsidRPr="00766E20">
        <w:rPr>
          <w:rFonts w:ascii="Calibri" w:hAnsi="Calibri" w:cs="Calibri"/>
          <w:sz w:val="22"/>
          <w:szCs w:val="22"/>
        </w:rPr>
        <w:t>.</w:t>
      </w:r>
    </w:p>
    <w:p w:rsidR="00E11887" w:rsidRPr="00C74A61" w:rsidRDefault="00E11887" w:rsidP="001F4EC8">
      <w:pPr>
        <w:pStyle w:val="Nagwek1"/>
        <w:rPr>
          <w:b/>
          <w:lang w:val="pl-PL"/>
        </w:rPr>
      </w:pPr>
      <w:r w:rsidRPr="00C74A61">
        <w:t xml:space="preserve">§ </w:t>
      </w:r>
      <w:r w:rsidR="00353EDB" w:rsidRPr="00C74A61">
        <w:rPr>
          <w:lang w:val="pl-PL"/>
        </w:rPr>
        <w:t>7</w:t>
      </w:r>
    </w:p>
    <w:p w:rsidR="00E11887" w:rsidRPr="00766E20" w:rsidRDefault="00EB5DD4" w:rsidP="001F4EC8">
      <w:pPr>
        <w:pStyle w:val="Nagwek1"/>
      </w:pPr>
      <w:r>
        <w:t>Gwarancja</w:t>
      </w:r>
    </w:p>
    <w:p w:rsidR="00E11887" w:rsidRPr="005416D1" w:rsidRDefault="00E11887" w:rsidP="001C59AF">
      <w:pPr>
        <w:pStyle w:val="Nagwek2"/>
        <w:keepNext w:val="0"/>
        <w:numPr>
          <w:ilvl w:val="0"/>
          <w:numId w:val="13"/>
        </w:numPr>
        <w:spacing w:line="276" w:lineRule="auto"/>
        <w:ind w:left="284" w:hanging="284"/>
        <w:rPr>
          <w:rFonts w:ascii="Calibri" w:hAnsi="Calibri" w:cs="Calibri"/>
          <w:sz w:val="22"/>
          <w:szCs w:val="22"/>
        </w:rPr>
      </w:pPr>
      <w:r w:rsidRPr="005416D1">
        <w:rPr>
          <w:rFonts w:ascii="Calibri" w:hAnsi="Calibri" w:cs="Calibri"/>
          <w:sz w:val="22"/>
          <w:szCs w:val="22"/>
        </w:rPr>
        <w:t xml:space="preserve">Wykonawca udziela Zamawiającemu </w:t>
      </w:r>
      <w:r w:rsidR="00FE71E1" w:rsidRPr="005416D1">
        <w:rPr>
          <w:rFonts w:ascii="Calibri" w:hAnsi="Calibri" w:cs="Calibri"/>
          <w:b/>
          <w:sz w:val="22"/>
          <w:szCs w:val="22"/>
        </w:rPr>
        <w:t>60</w:t>
      </w:r>
      <w:r w:rsidRPr="005416D1">
        <w:rPr>
          <w:rFonts w:ascii="Calibri" w:hAnsi="Calibri" w:cs="Calibri"/>
          <w:b/>
          <w:sz w:val="22"/>
          <w:szCs w:val="22"/>
        </w:rPr>
        <w:t xml:space="preserve"> miesięcznej</w:t>
      </w:r>
      <w:r w:rsidRPr="005416D1">
        <w:rPr>
          <w:rFonts w:ascii="Calibri" w:hAnsi="Calibri" w:cs="Calibri"/>
          <w:sz w:val="22"/>
          <w:szCs w:val="22"/>
        </w:rPr>
        <w:t xml:space="preserve"> gwaran</w:t>
      </w:r>
      <w:r w:rsidR="00FB103A" w:rsidRPr="005416D1">
        <w:rPr>
          <w:rFonts w:ascii="Calibri" w:hAnsi="Calibri" w:cs="Calibri"/>
          <w:sz w:val="22"/>
          <w:szCs w:val="22"/>
        </w:rPr>
        <w:t xml:space="preserve">cji na wykonane roboty. </w:t>
      </w:r>
      <w:r w:rsidRPr="005416D1">
        <w:rPr>
          <w:rFonts w:ascii="Calibri" w:hAnsi="Calibri" w:cs="Calibri"/>
          <w:sz w:val="22"/>
          <w:szCs w:val="22"/>
        </w:rPr>
        <w:t>Na zamontowane materiały Wykonawca udziela gwarancji nie krótszej niż gwaranc</w:t>
      </w:r>
      <w:r w:rsidR="00705AC5" w:rsidRPr="005416D1">
        <w:rPr>
          <w:rFonts w:ascii="Calibri" w:hAnsi="Calibri" w:cs="Calibri"/>
          <w:sz w:val="22"/>
          <w:szCs w:val="22"/>
        </w:rPr>
        <w:t>ja udzielona na roboty</w:t>
      </w:r>
      <w:r w:rsidRPr="005416D1">
        <w:rPr>
          <w:rFonts w:ascii="Calibri" w:hAnsi="Calibri" w:cs="Calibri"/>
          <w:sz w:val="22"/>
          <w:szCs w:val="22"/>
        </w:rPr>
        <w:t xml:space="preserve">, a jeżeli gwarancja producenta jest dłuższa – zgodnie z gwarancją producenta. </w:t>
      </w:r>
    </w:p>
    <w:p w:rsidR="00E11887" w:rsidRPr="00766E20" w:rsidRDefault="00E11887" w:rsidP="001C59AF">
      <w:pPr>
        <w:pStyle w:val="Nagwek2"/>
        <w:keepNext w:val="0"/>
        <w:numPr>
          <w:ilvl w:val="0"/>
          <w:numId w:val="13"/>
        </w:numPr>
        <w:spacing w:line="276" w:lineRule="auto"/>
        <w:ind w:left="284" w:hanging="284"/>
        <w:rPr>
          <w:rFonts w:ascii="Calibri" w:hAnsi="Calibri" w:cs="Calibri"/>
          <w:sz w:val="22"/>
          <w:szCs w:val="22"/>
        </w:rPr>
      </w:pPr>
      <w:r w:rsidRPr="00766E20">
        <w:rPr>
          <w:rFonts w:ascii="Calibri" w:hAnsi="Calibri" w:cs="Calibri"/>
          <w:sz w:val="22"/>
          <w:szCs w:val="22"/>
        </w:rPr>
        <w:t xml:space="preserve">Wykonawca jest zobowiązany do usuwania wad i usterek Przedmiotu Umowy, które zostaną ujawnione </w:t>
      </w:r>
      <w:r w:rsidR="00216B6A">
        <w:rPr>
          <w:rFonts w:ascii="Calibri" w:hAnsi="Calibri" w:cs="Calibri"/>
          <w:sz w:val="22"/>
          <w:szCs w:val="22"/>
        </w:rPr>
        <w:br/>
      </w:r>
      <w:r w:rsidRPr="00766E20">
        <w:rPr>
          <w:rFonts w:ascii="Calibri" w:hAnsi="Calibri" w:cs="Calibri"/>
          <w:sz w:val="22"/>
          <w:szCs w:val="22"/>
        </w:rPr>
        <w:t>w okresie g</w:t>
      </w:r>
      <w:r w:rsidR="00223EB5" w:rsidRPr="00766E20">
        <w:rPr>
          <w:rFonts w:ascii="Calibri" w:hAnsi="Calibri" w:cs="Calibri"/>
          <w:sz w:val="22"/>
          <w:szCs w:val="22"/>
        </w:rPr>
        <w:t>warancji.</w:t>
      </w:r>
      <w:r w:rsidRPr="00766E20">
        <w:rPr>
          <w:rFonts w:ascii="Calibri" w:hAnsi="Calibri" w:cs="Calibri"/>
          <w:sz w:val="22"/>
          <w:szCs w:val="22"/>
        </w:rPr>
        <w:t xml:space="preserve"> </w:t>
      </w:r>
    </w:p>
    <w:p w:rsidR="00E11887" w:rsidRPr="00766E20" w:rsidRDefault="00E11887" w:rsidP="001C59AF">
      <w:pPr>
        <w:pStyle w:val="Nagwek2"/>
        <w:keepNext w:val="0"/>
        <w:numPr>
          <w:ilvl w:val="0"/>
          <w:numId w:val="13"/>
        </w:numPr>
        <w:spacing w:before="0" w:line="276" w:lineRule="auto"/>
        <w:ind w:left="284" w:hanging="284"/>
        <w:rPr>
          <w:rFonts w:ascii="Calibri" w:hAnsi="Calibri" w:cs="Calibri"/>
          <w:sz w:val="22"/>
          <w:szCs w:val="22"/>
        </w:rPr>
      </w:pPr>
      <w:r w:rsidRPr="00766E20">
        <w:rPr>
          <w:rFonts w:ascii="Calibri" w:hAnsi="Calibri" w:cs="Calibri"/>
          <w:sz w:val="22"/>
          <w:szCs w:val="22"/>
        </w:rPr>
        <w:t>Wykonawca gwarantuje najwyższą jakość Przedmiotu Umowy zwłaszcza w zakresie:</w:t>
      </w:r>
    </w:p>
    <w:p w:rsidR="00E11887" w:rsidRPr="00766E20" w:rsidRDefault="00E11887" w:rsidP="001C59AF">
      <w:pPr>
        <w:pStyle w:val="Nagwek3"/>
        <w:numPr>
          <w:ilvl w:val="0"/>
          <w:numId w:val="14"/>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zgodności z Umową,</w:t>
      </w:r>
    </w:p>
    <w:p w:rsidR="00E11887" w:rsidRPr="00766E20" w:rsidRDefault="00E11887" w:rsidP="001C59AF">
      <w:pPr>
        <w:pStyle w:val="Nagwek3"/>
        <w:numPr>
          <w:ilvl w:val="0"/>
          <w:numId w:val="14"/>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zgodności z obowi</w:t>
      </w:r>
      <w:r w:rsidR="00372C71">
        <w:rPr>
          <w:rFonts w:ascii="Calibri" w:eastAsia="Times New Roman" w:hAnsi="Calibri" w:cs="Calibri"/>
          <w:color w:val="auto"/>
          <w:sz w:val="22"/>
          <w:szCs w:val="22"/>
        </w:rPr>
        <w:t>ązującymi przepisami techniczno-</w:t>
      </w:r>
      <w:r w:rsidRPr="00766E20">
        <w:rPr>
          <w:rFonts w:ascii="Calibri" w:eastAsia="Times New Roman" w:hAnsi="Calibri" w:cs="Calibri"/>
          <w:color w:val="auto"/>
          <w:sz w:val="22"/>
          <w:szCs w:val="22"/>
        </w:rPr>
        <w:t>budowlanymi oraz normami państwowymi,</w:t>
      </w:r>
    </w:p>
    <w:p w:rsidR="00E11887" w:rsidRPr="00766E20" w:rsidRDefault="00E11887" w:rsidP="001C59AF">
      <w:pPr>
        <w:pStyle w:val="Nagwek3"/>
        <w:numPr>
          <w:ilvl w:val="0"/>
          <w:numId w:val="14"/>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kompletności z punktu widzenia celu, któremu ma służyć.</w:t>
      </w:r>
    </w:p>
    <w:p w:rsidR="00E11887" w:rsidRPr="00753464" w:rsidRDefault="00E11887" w:rsidP="00753464">
      <w:pPr>
        <w:pStyle w:val="Nagwek2"/>
        <w:keepNext w:val="0"/>
        <w:numPr>
          <w:ilvl w:val="0"/>
          <w:numId w:val="13"/>
        </w:numPr>
        <w:spacing w:before="0" w:line="276" w:lineRule="auto"/>
        <w:ind w:left="284" w:hanging="284"/>
        <w:rPr>
          <w:rFonts w:ascii="Calibri" w:hAnsi="Calibri" w:cs="Calibri"/>
          <w:sz w:val="22"/>
          <w:szCs w:val="22"/>
        </w:rPr>
      </w:pPr>
      <w:r w:rsidRPr="00766E20">
        <w:rPr>
          <w:rFonts w:ascii="Calibri" w:hAnsi="Calibri" w:cs="Calibri"/>
          <w:sz w:val="22"/>
          <w:szCs w:val="22"/>
        </w:rPr>
        <w:t xml:space="preserve">Nie podlegają uprawnieniom z tytułu </w:t>
      </w:r>
      <w:r w:rsidR="00753464">
        <w:rPr>
          <w:rFonts w:ascii="Calibri" w:hAnsi="Calibri" w:cs="Calibri"/>
          <w:sz w:val="22"/>
          <w:szCs w:val="22"/>
        </w:rPr>
        <w:t xml:space="preserve">gwarancji wady powstałe wskutek </w:t>
      </w:r>
      <w:r w:rsidRPr="00753464">
        <w:rPr>
          <w:rFonts w:ascii="Calibri" w:hAnsi="Calibri" w:cs="Calibri"/>
          <w:sz w:val="22"/>
          <w:szCs w:val="22"/>
        </w:rPr>
        <w:t>działania siły wyższej albo wyłącznie z winy Zamawiającego lub osoby trzeciej, za którą Wykonaw</w:t>
      </w:r>
      <w:r w:rsidR="00753464">
        <w:rPr>
          <w:rFonts w:ascii="Calibri" w:hAnsi="Calibri" w:cs="Calibri"/>
          <w:sz w:val="22"/>
          <w:szCs w:val="22"/>
        </w:rPr>
        <w:t>ca nie ponosi odpowiedzialności.</w:t>
      </w:r>
    </w:p>
    <w:p w:rsidR="00E11887" w:rsidRPr="00766E20" w:rsidRDefault="00E11887" w:rsidP="001C59AF">
      <w:pPr>
        <w:pStyle w:val="Nagwek2"/>
        <w:keepNext w:val="0"/>
        <w:numPr>
          <w:ilvl w:val="0"/>
          <w:numId w:val="13"/>
        </w:numPr>
        <w:spacing w:line="276" w:lineRule="auto"/>
        <w:ind w:left="284" w:hanging="284"/>
        <w:rPr>
          <w:rFonts w:ascii="Calibri" w:hAnsi="Calibri" w:cs="Calibri"/>
          <w:sz w:val="22"/>
          <w:szCs w:val="22"/>
        </w:rPr>
      </w:pPr>
      <w:r w:rsidRPr="00766E20">
        <w:rPr>
          <w:rFonts w:ascii="Calibri" w:hAnsi="Calibri" w:cs="Calibri"/>
          <w:sz w:val="22"/>
          <w:szCs w:val="22"/>
        </w:rPr>
        <w:t>Bieg terminu gwarancji rozpoczyna się w dniu następnym, po zakończeniu odbioru końcowego Przedmiotu Umowy, przy czym 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postanowienie stosuje się odpowiednio do części wymienionej.</w:t>
      </w:r>
    </w:p>
    <w:p w:rsidR="00E11887" w:rsidRPr="00766E20" w:rsidRDefault="00E11887" w:rsidP="001C59AF">
      <w:pPr>
        <w:pStyle w:val="Nagwek2"/>
        <w:keepNext w:val="0"/>
        <w:numPr>
          <w:ilvl w:val="0"/>
          <w:numId w:val="13"/>
        </w:numPr>
        <w:spacing w:line="276" w:lineRule="auto"/>
        <w:ind w:left="284" w:hanging="284"/>
        <w:rPr>
          <w:rFonts w:ascii="Calibri" w:hAnsi="Calibri" w:cs="Calibri"/>
          <w:sz w:val="22"/>
          <w:szCs w:val="22"/>
        </w:rPr>
      </w:pPr>
      <w:r w:rsidRPr="00766E20">
        <w:rPr>
          <w:rFonts w:ascii="Calibri" w:hAnsi="Calibri" w:cs="Calibri"/>
          <w:sz w:val="22"/>
          <w:szCs w:val="22"/>
        </w:rPr>
        <w:t xml:space="preserve">Czas reakcji na zgłoszenie wady rozumiane jako przystąpienie do usunięcia wady poprzez stawiennictwo upoważnionych przedstawicieli Wykonawcy (gwaranta) nie może przekroczyć </w:t>
      </w:r>
      <w:r w:rsidR="00353EDB">
        <w:rPr>
          <w:rFonts w:ascii="Calibri" w:hAnsi="Calibri" w:cs="Calibri"/>
          <w:sz w:val="22"/>
          <w:szCs w:val="22"/>
        </w:rPr>
        <w:t>3</w:t>
      </w:r>
      <w:r w:rsidRPr="00766E20">
        <w:rPr>
          <w:rFonts w:ascii="Calibri" w:hAnsi="Calibri" w:cs="Calibri"/>
          <w:sz w:val="22"/>
          <w:szCs w:val="22"/>
        </w:rPr>
        <w:t xml:space="preserve"> dni od daty zgłoszenia wady </w:t>
      </w:r>
      <w:r w:rsidR="00A41F3E">
        <w:rPr>
          <w:rFonts w:ascii="Calibri" w:hAnsi="Calibri" w:cs="Calibri"/>
          <w:sz w:val="22"/>
          <w:szCs w:val="22"/>
        </w:rPr>
        <w:br/>
      </w:r>
      <w:r w:rsidR="00353EDB">
        <w:rPr>
          <w:rFonts w:ascii="Calibri" w:hAnsi="Calibri" w:cs="Calibri"/>
          <w:sz w:val="22"/>
          <w:szCs w:val="22"/>
        </w:rPr>
        <w:t>e-mailem</w:t>
      </w:r>
      <w:r w:rsidR="00A41F3E">
        <w:rPr>
          <w:rFonts w:ascii="Calibri" w:hAnsi="Calibri" w:cs="Calibri"/>
          <w:sz w:val="22"/>
          <w:szCs w:val="22"/>
        </w:rPr>
        <w:t>,</w:t>
      </w:r>
      <w:r w:rsidR="00353EDB">
        <w:rPr>
          <w:rFonts w:ascii="Calibri" w:hAnsi="Calibri" w:cs="Calibri"/>
          <w:sz w:val="22"/>
          <w:szCs w:val="22"/>
        </w:rPr>
        <w:t xml:space="preserve"> </w:t>
      </w:r>
      <w:r w:rsidRPr="00766E20">
        <w:rPr>
          <w:rFonts w:ascii="Calibri" w:hAnsi="Calibri" w:cs="Calibri"/>
          <w:sz w:val="22"/>
          <w:szCs w:val="22"/>
        </w:rPr>
        <w:t xml:space="preserve">a w przypadku wad zagrażających życiu, zdrowiu lub mieniu – reakcja </w:t>
      </w:r>
      <w:r w:rsidR="009E11E6" w:rsidRPr="00766E20">
        <w:rPr>
          <w:rFonts w:ascii="Calibri" w:hAnsi="Calibri" w:cs="Calibri"/>
          <w:sz w:val="22"/>
          <w:szCs w:val="22"/>
        </w:rPr>
        <w:t>Wykon</w:t>
      </w:r>
      <w:r w:rsidR="00AA0D83" w:rsidRPr="00766E20">
        <w:rPr>
          <w:rFonts w:ascii="Calibri" w:hAnsi="Calibri" w:cs="Calibri"/>
          <w:sz w:val="22"/>
          <w:szCs w:val="22"/>
        </w:rPr>
        <w:t>a</w:t>
      </w:r>
      <w:r w:rsidR="009E11E6" w:rsidRPr="00766E20">
        <w:rPr>
          <w:rFonts w:ascii="Calibri" w:hAnsi="Calibri" w:cs="Calibri"/>
          <w:sz w:val="22"/>
          <w:szCs w:val="22"/>
        </w:rPr>
        <w:t>wcy</w:t>
      </w:r>
      <w:r w:rsidRPr="00766E20">
        <w:rPr>
          <w:rFonts w:ascii="Calibri" w:hAnsi="Calibri" w:cs="Calibri"/>
          <w:sz w:val="22"/>
          <w:szCs w:val="22"/>
        </w:rPr>
        <w:t xml:space="preserve"> powinna nastąpić niezwłocznie.</w:t>
      </w:r>
    </w:p>
    <w:p w:rsidR="00E11887" w:rsidRPr="00766E20" w:rsidRDefault="00E11887" w:rsidP="001C59AF">
      <w:pPr>
        <w:pStyle w:val="Nagwek2"/>
        <w:keepNext w:val="0"/>
        <w:numPr>
          <w:ilvl w:val="0"/>
          <w:numId w:val="13"/>
        </w:numPr>
        <w:spacing w:line="276" w:lineRule="auto"/>
        <w:ind w:left="284" w:hanging="284"/>
        <w:rPr>
          <w:rFonts w:ascii="Calibri" w:hAnsi="Calibri" w:cs="Calibri"/>
          <w:sz w:val="22"/>
          <w:szCs w:val="22"/>
        </w:rPr>
      </w:pPr>
      <w:r w:rsidRPr="00766E20">
        <w:rPr>
          <w:rFonts w:ascii="Calibri" w:hAnsi="Calibri" w:cs="Calibri"/>
          <w:sz w:val="22"/>
          <w:szCs w:val="22"/>
        </w:rPr>
        <w:t>Naprawa gwarancyjna zostanie wykonana w terminie uzgodnionym przez St</w:t>
      </w:r>
      <w:r w:rsidR="00EB5DD4">
        <w:rPr>
          <w:rFonts w:ascii="Calibri" w:hAnsi="Calibri" w:cs="Calibri"/>
          <w:sz w:val="22"/>
          <w:szCs w:val="22"/>
        </w:rPr>
        <w:t>rony, nie dłuższym jednak niż 7</w:t>
      </w:r>
      <w:r w:rsidRPr="00766E20">
        <w:rPr>
          <w:rFonts w:ascii="Calibri" w:hAnsi="Calibri" w:cs="Calibri"/>
          <w:sz w:val="22"/>
          <w:szCs w:val="22"/>
        </w:rPr>
        <w:t xml:space="preserve"> dni, licząc od dnia przyjęcia zgłoszenia przez Wykonawcę, a jeżeli z obiektywnych przyczyn technicznych, technologicznych lub logistycznych (np. oczekiwanie na dostawę) będzie to niemożliwe, Zamawiający może wyznaczyć inny termin.</w:t>
      </w:r>
    </w:p>
    <w:p w:rsidR="00E11887" w:rsidRPr="00766E20" w:rsidRDefault="00E11887" w:rsidP="001C59AF">
      <w:pPr>
        <w:pStyle w:val="Nagwek2"/>
        <w:keepNext w:val="0"/>
        <w:numPr>
          <w:ilvl w:val="0"/>
          <w:numId w:val="13"/>
        </w:numPr>
        <w:spacing w:line="276" w:lineRule="auto"/>
        <w:ind w:left="284" w:hanging="284"/>
        <w:rPr>
          <w:rFonts w:ascii="Calibri" w:hAnsi="Calibri" w:cs="Calibri"/>
          <w:sz w:val="22"/>
          <w:szCs w:val="22"/>
        </w:rPr>
      </w:pPr>
      <w:r w:rsidRPr="00766E20">
        <w:rPr>
          <w:rFonts w:ascii="Calibri" w:hAnsi="Calibri" w:cs="Calibri"/>
          <w:sz w:val="22"/>
          <w:szCs w:val="22"/>
        </w:rPr>
        <w:t>Świadczenia wynikające z udzielonej gwarancji będą wykonywane przez Wykonawcę, wskazan</w:t>
      </w:r>
      <w:r w:rsidR="009E11E6" w:rsidRPr="00766E20">
        <w:rPr>
          <w:rFonts w:ascii="Calibri" w:hAnsi="Calibri" w:cs="Calibri"/>
          <w:sz w:val="22"/>
          <w:szCs w:val="22"/>
        </w:rPr>
        <w:t>e</w:t>
      </w:r>
      <w:r w:rsidRPr="00766E20">
        <w:rPr>
          <w:rFonts w:ascii="Calibri" w:hAnsi="Calibri" w:cs="Calibri"/>
          <w:sz w:val="22"/>
          <w:szCs w:val="22"/>
        </w:rPr>
        <w:t xml:space="preserve"> przez niego osoby, na koszt Wykonawcy w miejscu realizacji Umowy.</w:t>
      </w:r>
    </w:p>
    <w:p w:rsidR="00E11887" w:rsidRPr="00766E20" w:rsidRDefault="00E11887" w:rsidP="001C59AF">
      <w:pPr>
        <w:pStyle w:val="Nagwek2"/>
        <w:keepNext w:val="0"/>
        <w:numPr>
          <w:ilvl w:val="0"/>
          <w:numId w:val="13"/>
        </w:numPr>
        <w:spacing w:line="276" w:lineRule="auto"/>
        <w:ind w:left="284" w:hanging="284"/>
        <w:rPr>
          <w:rFonts w:ascii="Calibri" w:hAnsi="Calibri" w:cs="Calibri"/>
          <w:sz w:val="22"/>
          <w:szCs w:val="22"/>
        </w:rPr>
      </w:pPr>
      <w:r w:rsidRPr="00766E20">
        <w:rPr>
          <w:rFonts w:ascii="Calibri" w:hAnsi="Calibri" w:cs="Calibri"/>
          <w:sz w:val="22"/>
          <w:szCs w:val="22"/>
        </w:rPr>
        <w:t>Wykonawca zobowiązany jest do zawiadomieni</w:t>
      </w:r>
      <w:r w:rsidR="00EB5DD4">
        <w:rPr>
          <w:rFonts w:ascii="Calibri" w:hAnsi="Calibri" w:cs="Calibri"/>
          <w:sz w:val="22"/>
          <w:szCs w:val="22"/>
        </w:rPr>
        <w:t>a Zamawiającego o usunięciu wad.</w:t>
      </w:r>
    </w:p>
    <w:p w:rsidR="00E11887" w:rsidRPr="00766E20" w:rsidRDefault="00E11887" w:rsidP="001C59AF">
      <w:pPr>
        <w:pStyle w:val="Nagwek2"/>
        <w:keepNext w:val="0"/>
        <w:numPr>
          <w:ilvl w:val="0"/>
          <w:numId w:val="13"/>
        </w:numPr>
        <w:spacing w:line="276" w:lineRule="auto"/>
        <w:ind w:left="284" w:hanging="284"/>
        <w:rPr>
          <w:rFonts w:ascii="Calibri" w:hAnsi="Calibri" w:cs="Calibri"/>
          <w:sz w:val="22"/>
          <w:szCs w:val="22"/>
        </w:rPr>
      </w:pPr>
      <w:r w:rsidRPr="00766E20">
        <w:rPr>
          <w:rFonts w:ascii="Calibri" w:hAnsi="Calibri" w:cs="Calibri"/>
          <w:sz w:val="22"/>
          <w:szCs w:val="22"/>
        </w:rPr>
        <w:t xml:space="preserve">Jeżeli Wykonawca nie usunie wad ujawnionych w okresie gwarancji, w terminie uzgodnionym przez Strony lub określonym przez Zamawiającego, uwzględniającym możliwości techniczne lub technologiczne dotyczące usunięcia wady, Zamawiający, po  uprzednim zawiadomieniu Wykonawcy, może naliczyć kary umowne za zwłokę na podstawie </w:t>
      </w:r>
      <w:r w:rsidR="00353EDB">
        <w:rPr>
          <w:rFonts w:ascii="Calibri" w:hAnsi="Calibri" w:cs="Calibri"/>
          <w:sz w:val="22"/>
          <w:szCs w:val="22"/>
        </w:rPr>
        <w:t>zasad okreslonych w umowie</w:t>
      </w:r>
      <w:r w:rsidRPr="00766E20">
        <w:rPr>
          <w:rFonts w:ascii="Calibri" w:hAnsi="Calibri" w:cs="Calibri"/>
          <w:sz w:val="22"/>
          <w:szCs w:val="22"/>
        </w:rPr>
        <w:t>, a w sytuacji nagłej, wobec nieuzasadnionej odmowy usunięcia wad przez Wykonawcę, jest uprawniony do zlecenia usunięcia wad podmiotowi trzeciemu na koszt i ryzyko Wykonawcy.</w:t>
      </w:r>
    </w:p>
    <w:p w:rsidR="00E11887" w:rsidRPr="00766E20" w:rsidRDefault="00E11887" w:rsidP="001C59AF">
      <w:pPr>
        <w:pStyle w:val="Nagwek2"/>
        <w:keepNext w:val="0"/>
        <w:numPr>
          <w:ilvl w:val="0"/>
          <w:numId w:val="13"/>
        </w:numPr>
        <w:spacing w:line="276" w:lineRule="auto"/>
        <w:ind w:left="284" w:hanging="284"/>
        <w:rPr>
          <w:rFonts w:ascii="Calibri" w:hAnsi="Calibri" w:cs="Calibri"/>
          <w:sz w:val="22"/>
          <w:szCs w:val="22"/>
        </w:rPr>
      </w:pPr>
      <w:r w:rsidRPr="00766E20">
        <w:rPr>
          <w:rFonts w:ascii="Calibri" w:hAnsi="Calibri" w:cs="Calibri"/>
          <w:sz w:val="22"/>
          <w:szCs w:val="22"/>
        </w:rPr>
        <w:lastRenderedPageBreak/>
        <w:t xml:space="preserve">Niezależnie od uprawnień wynikających z gwarancji, Zamawiający może wykonywać uprawnienia z tytułu rękojmi za wady fizyczne Przedmiotu Umowy na zasadach określonych w </w:t>
      </w:r>
      <w:r w:rsidR="005A0738">
        <w:rPr>
          <w:rFonts w:ascii="Calibri" w:hAnsi="Calibri" w:cs="Calibri"/>
          <w:sz w:val="22"/>
          <w:szCs w:val="22"/>
        </w:rPr>
        <w:t xml:space="preserve">umowie </w:t>
      </w:r>
      <w:r w:rsidRPr="00766E20">
        <w:rPr>
          <w:rFonts w:ascii="Calibri" w:hAnsi="Calibri" w:cs="Calibri"/>
          <w:sz w:val="22"/>
          <w:szCs w:val="22"/>
        </w:rPr>
        <w:t xml:space="preserve"> i Kodeksie cywilnym.</w:t>
      </w:r>
    </w:p>
    <w:p w:rsidR="00E11887" w:rsidRPr="00C74A61" w:rsidRDefault="00E11887" w:rsidP="001F4EC8">
      <w:pPr>
        <w:pStyle w:val="Nagwek1"/>
        <w:rPr>
          <w:b/>
          <w:lang w:val="pl-PL"/>
        </w:rPr>
      </w:pPr>
      <w:r w:rsidRPr="00C74A61">
        <w:t xml:space="preserve">§ </w:t>
      </w:r>
      <w:r w:rsidR="00B86788" w:rsidRPr="00C74A61">
        <w:rPr>
          <w:lang w:val="pl-PL"/>
        </w:rPr>
        <w:t>8</w:t>
      </w:r>
    </w:p>
    <w:p w:rsidR="00E11887" w:rsidRPr="00766E20" w:rsidRDefault="00E11887" w:rsidP="001F4EC8">
      <w:pPr>
        <w:pStyle w:val="Nagwek1"/>
      </w:pPr>
      <w:r w:rsidRPr="00C74A61">
        <w:t>Rękojmia za wady</w:t>
      </w:r>
    </w:p>
    <w:p w:rsidR="00E11887" w:rsidRPr="00766E20" w:rsidRDefault="00E11887" w:rsidP="001C59AF">
      <w:pPr>
        <w:pStyle w:val="Nagwek2"/>
        <w:keepNext w:val="0"/>
        <w:numPr>
          <w:ilvl w:val="0"/>
          <w:numId w:val="16"/>
        </w:numPr>
        <w:spacing w:line="276" w:lineRule="auto"/>
        <w:ind w:left="284" w:hanging="284"/>
        <w:rPr>
          <w:rFonts w:ascii="Calibri" w:hAnsi="Calibri" w:cs="Calibri"/>
          <w:sz w:val="22"/>
          <w:szCs w:val="22"/>
        </w:rPr>
      </w:pPr>
      <w:r w:rsidRPr="00766E20">
        <w:rPr>
          <w:rFonts w:ascii="Calibri" w:hAnsi="Calibri" w:cs="Calibri"/>
          <w:sz w:val="22"/>
          <w:szCs w:val="22"/>
        </w:rPr>
        <w:t>Wykonawca jest odpowiedzialny względem Zamawiającego za wady fizyczne lub prawne Przedmiotu Umowy  na zasadach określonych w Kodeksie cywilnym z zastrzeżeniem postanowień Umowy.</w:t>
      </w:r>
    </w:p>
    <w:p w:rsidR="00E11887" w:rsidRPr="00766E20" w:rsidRDefault="00E11887" w:rsidP="001C59AF">
      <w:pPr>
        <w:pStyle w:val="Nagwek2"/>
        <w:keepNext w:val="0"/>
        <w:numPr>
          <w:ilvl w:val="0"/>
          <w:numId w:val="16"/>
        </w:numPr>
        <w:spacing w:line="276" w:lineRule="auto"/>
        <w:ind w:left="284" w:hanging="284"/>
        <w:rPr>
          <w:rFonts w:ascii="Calibri" w:hAnsi="Calibri" w:cs="Calibri"/>
          <w:sz w:val="22"/>
          <w:szCs w:val="22"/>
        </w:rPr>
      </w:pPr>
      <w:r w:rsidRPr="00766E20">
        <w:rPr>
          <w:rFonts w:ascii="Calibri" w:hAnsi="Calibri" w:cs="Calibri"/>
          <w:sz w:val="22"/>
          <w:szCs w:val="22"/>
        </w:rPr>
        <w:t xml:space="preserve">Uprawnienia z tytułu rękojmi za wady fizyczne Przedmiotu Umowy przysługują Zamawiającemu niezależnie od uprawnień wynikających z gwarancji – wszelkie postanowienia zawarte w dokumencie gwarancji lub ofercie Wykonawcy, sprzeczne z powyższym, uważa się za bezskuteczne wobec Stron. Wybór reżimu, z którego możliwe będzie zaspokojenie roszczeń powstałych na skutek wystąpienia wad Przedmiotu Umowy należy do Zamawiającego. </w:t>
      </w:r>
    </w:p>
    <w:p w:rsidR="00E11887" w:rsidRPr="00766E20" w:rsidRDefault="00E11887" w:rsidP="001C59AF">
      <w:pPr>
        <w:pStyle w:val="Nagwek2"/>
        <w:keepNext w:val="0"/>
        <w:numPr>
          <w:ilvl w:val="0"/>
          <w:numId w:val="16"/>
        </w:numPr>
        <w:spacing w:line="276" w:lineRule="auto"/>
        <w:ind w:left="284" w:hanging="284"/>
        <w:rPr>
          <w:rFonts w:ascii="Calibri" w:hAnsi="Calibri" w:cs="Calibri"/>
          <w:sz w:val="22"/>
          <w:szCs w:val="22"/>
        </w:rPr>
      </w:pPr>
      <w:r w:rsidRPr="00766E20">
        <w:rPr>
          <w:rFonts w:ascii="Calibri" w:hAnsi="Calibri" w:cs="Calibri"/>
          <w:sz w:val="22"/>
          <w:szCs w:val="22"/>
        </w:rPr>
        <w:t>Termin rękojmi jest równy terminowi gwarancji. Bieg terminu rękojmi rozpoczyna się w dacie podpisania przez Zamawiającego protokołu z zakończenia odbioru końcowego Przedmiotu Umowy. Zamawiający może dochodzić roszczeń z tytułu rękojmi za wady także po upływie terminu rękojmi, jeżeli zgłosi wadę przed upływem tego terminu.</w:t>
      </w:r>
    </w:p>
    <w:p w:rsidR="00E11887" w:rsidRPr="00766E20" w:rsidRDefault="00E11887" w:rsidP="00C2674B">
      <w:pPr>
        <w:pStyle w:val="Nagwek2"/>
        <w:keepNext w:val="0"/>
        <w:numPr>
          <w:ilvl w:val="0"/>
          <w:numId w:val="16"/>
        </w:numPr>
        <w:spacing w:line="276" w:lineRule="auto"/>
        <w:ind w:left="284" w:hanging="284"/>
        <w:rPr>
          <w:rFonts w:ascii="Calibri" w:hAnsi="Calibri" w:cs="Calibri"/>
          <w:sz w:val="22"/>
          <w:szCs w:val="22"/>
        </w:rPr>
      </w:pPr>
      <w:r w:rsidRPr="00766E20">
        <w:rPr>
          <w:rFonts w:ascii="Calibri" w:hAnsi="Calibri" w:cs="Calibri"/>
          <w:sz w:val="22"/>
          <w:szCs w:val="22"/>
        </w:rPr>
        <w:t>Zamawiający zawiadomi Wykonawcę o wadzie w formie elektronicznej (e-mail: </w:t>
      </w:r>
      <w:r w:rsidR="00705AC5">
        <w:rPr>
          <w:rFonts w:ascii="Calibri" w:hAnsi="Calibri" w:cs="Calibri"/>
          <w:sz w:val="22"/>
          <w:szCs w:val="22"/>
        </w:rPr>
        <w:t>..............................................</w:t>
      </w:r>
      <w:r w:rsidRPr="00766E20">
        <w:rPr>
          <w:rFonts w:ascii="Calibri" w:hAnsi="Calibri" w:cs="Calibri"/>
          <w:sz w:val="22"/>
          <w:szCs w:val="22"/>
        </w:rPr>
        <w:t>)</w:t>
      </w:r>
      <w:r w:rsidR="00753464">
        <w:rPr>
          <w:rFonts w:ascii="Calibri" w:hAnsi="Calibri" w:cs="Calibri"/>
          <w:sz w:val="22"/>
          <w:szCs w:val="22"/>
        </w:rPr>
        <w:t>.</w:t>
      </w:r>
      <w:r w:rsidRPr="00766E20">
        <w:rPr>
          <w:rFonts w:ascii="Calibri" w:hAnsi="Calibri" w:cs="Calibri"/>
          <w:sz w:val="22"/>
          <w:szCs w:val="22"/>
        </w:rPr>
        <w:t xml:space="preserve"> lub pisemnie na adres Wykonawcy. W sytuacjach nagłych i niecierpiących zwłoki, możliwe jest zawiadomienie Wykonawcy w formie telefonicznej – (tel. </w:t>
      </w:r>
      <w:r w:rsidR="00705AC5">
        <w:rPr>
          <w:rFonts w:ascii="Calibri" w:hAnsi="Calibri" w:cs="Calibri"/>
          <w:sz w:val="22"/>
          <w:szCs w:val="22"/>
        </w:rPr>
        <w:t>...........................................</w:t>
      </w:r>
      <w:r w:rsidRPr="00766E20">
        <w:rPr>
          <w:rFonts w:ascii="Calibri" w:hAnsi="Calibri" w:cs="Calibri"/>
          <w:sz w:val="22"/>
          <w:szCs w:val="22"/>
        </w:rPr>
        <w:t>)</w:t>
      </w:r>
      <w:r w:rsidR="00753464">
        <w:rPr>
          <w:rFonts w:ascii="Calibri" w:hAnsi="Calibri" w:cs="Calibri"/>
          <w:sz w:val="22"/>
          <w:szCs w:val="22"/>
        </w:rPr>
        <w:t>.</w:t>
      </w:r>
    </w:p>
    <w:p w:rsidR="00E11887" w:rsidRPr="00766E20" w:rsidRDefault="00E11887" w:rsidP="001C59AF">
      <w:pPr>
        <w:pStyle w:val="Nagwek2"/>
        <w:keepNext w:val="0"/>
        <w:numPr>
          <w:ilvl w:val="0"/>
          <w:numId w:val="16"/>
        </w:numPr>
        <w:spacing w:line="276" w:lineRule="auto"/>
        <w:ind w:left="284" w:hanging="284"/>
        <w:rPr>
          <w:rFonts w:ascii="Calibri" w:hAnsi="Calibri" w:cs="Calibri"/>
          <w:sz w:val="22"/>
          <w:szCs w:val="22"/>
        </w:rPr>
      </w:pPr>
      <w:r w:rsidRPr="00766E20">
        <w:rPr>
          <w:rFonts w:ascii="Calibri" w:hAnsi="Calibri" w:cs="Calibri"/>
          <w:sz w:val="22"/>
          <w:szCs w:val="22"/>
        </w:rPr>
        <w:t>Na podstawie przepisu art. 558 Kodeksu cywilnego Strony rozszerzają odpowiedzialność Wykonawcy z tytułu rękojmi za wady Przedmiotu Umowy. W przypadku otrzymania wadliwie wykonanego Przedmiotu Umowy, Zamawiający może:</w:t>
      </w:r>
    </w:p>
    <w:p w:rsidR="00E11887" w:rsidRPr="00766E20" w:rsidRDefault="00E11887" w:rsidP="001C59AF">
      <w:pPr>
        <w:pStyle w:val="Nagwek3"/>
        <w:numPr>
          <w:ilvl w:val="0"/>
          <w:numId w:val="17"/>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żądać od Wykonawcy bezpłatnego usunięcia wad w termi</w:t>
      </w:r>
      <w:r w:rsidR="00D24701" w:rsidRPr="00766E20">
        <w:rPr>
          <w:rFonts w:ascii="Calibri" w:eastAsia="Times New Roman" w:hAnsi="Calibri" w:cs="Calibri"/>
          <w:color w:val="auto"/>
          <w:sz w:val="22"/>
          <w:szCs w:val="22"/>
        </w:rPr>
        <w:t>nie</w:t>
      </w:r>
      <w:r w:rsidRPr="00766E20">
        <w:rPr>
          <w:rFonts w:ascii="Calibri" w:eastAsia="Times New Roman" w:hAnsi="Calibri" w:cs="Calibri"/>
          <w:color w:val="auto"/>
          <w:sz w:val="22"/>
          <w:szCs w:val="22"/>
        </w:rPr>
        <w:t xml:space="preserve"> </w:t>
      </w:r>
      <w:r w:rsidR="00753464">
        <w:rPr>
          <w:rFonts w:ascii="Calibri" w:eastAsia="Times New Roman" w:hAnsi="Calibri" w:cs="Calibri"/>
          <w:color w:val="auto"/>
          <w:sz w:val="22"/>
          <w:szCs w:val="22"/>
        </w:rPr>
        <w:t>wyznaczonym przez Zamawiającego,</w:t>
      </w:r>
      <w:r w:rsidR="00D24701" w:rsidRPr="00766E20">
        <w:rPr>
          <w:rFonts w:ascii="Calibri" w:eastAsia="Times New Roman" w:hAnsi="Calibri" w:cs="Calibri"/>
          <w:color w:val="auto"/>
          <w:sz w:val="22"/>
          <w:szCs w:val="22"/>
        </w:rPr>
        <w:t xml:space="preserve"> </w:t>
      </w:r>
    </w:p>
    <w:p w:rsidR="00E11887" w:rsidRPr="00766E20" w:rsidRDefault="00753464" w:rsidP="001C59AF">
      <w:pPr>
        <w:pStyle w:val="Nagwek3"/>
        <w:numPr>
          <w:ilvl w:val="0"/>
          <w:numId w:val="17"/>
        </w:numPr>
        <w:spacing w:line="276" w:lineRule="auto"/>
        <w:ind w:left="284" w:hanging="284"/>
        <w:rPr>
          <w:rFonts w:ascii="Calibri" w:eastAsia="Times New Roman" w:hAnsi="Calibri" w:cs="Calibri"/>
          <w:color w:val="auto"/>
          <w:sz w:val="22"/>
          <w:szCs w:val="22"/>
        </w:rPr>
      </w:pPr>
      <w:r>
        <w:rPr>
          <w:rFonts w:ascii="Calibri" w:eastAsia="Times New Roman" w:hAnsi="Calibri" w:cs="Calibri"/>
          <w:color w:val="auto"/>
          <w:sz w:val="22"/>
          <w:szCs w:val="22"/>
        </w:rPr>
        <w:t>ż</w:t>
      </w:r>
      <w:r w:rsidR="00C2674B">
        <w:rPr>
          <w:rFonts w:ascii="Calibri" w:eastAsia="Times New Roman" w:hAnsi="Calibri" w:cs="Calibri"/>
          <w:color w:val="auto"/>
          <w:sz w:val="22"/>
          <w:szCs w:val="22"/>
        </w:rPr>
        <w:t xml:space="preserve">ądać </w:t>
      </w:r>
      <w:r w:rsidR="00E11887" w:rsidRPr="00766E20">
        <w:rPr>
          <w:rFonts w:ascii="Calibri" w:eastAsia="Times New Roman" w:hAnsi="Calibri" w:cs="Calibri"/>
          <w:color w:val="auto"/>
          <w:sz w:val="22"/>
          <w:szCs w:val="22"/>
        </w:rPr>
        <w:t>od Wykonawcy niezwłocznego usunięcia wad zagrażających życiu, mieniu lub pogorszeniu stanu środowiska lub też uciążliwych (powodujący</w:t>
      </w:r>
      <w:r w:rsidR="00C11921" w:rsidRPr="00766E20">
        <w:rPr>
          <w:rFonts w:ascii="Calibri" w:eastAsia="Times New Roman" w:hAnsi="Calibri" w:cs="Calibri"/>
          <w:color w:val="auto"/>
          <w:sz w:val="22"/>
          <w:szCs w:val="22"/>
        </w:rPr>
        <w:t>ch awarię urządzeń i instalacji</w:t>
      </w:r>
      <w:r w:rsidR="00E11887" w:rsidRPr="00766E20">
        <w:rPr>
          <w:rFonts w:ascii="Calibri" w:eastAsia="Times New Roman" w:hAnsi="Calibri" w:cs="Calibri"/>
          <w:color w:val="auto"/>
          <w:sz w:val="22"/>
          <w:szCs w:val="22"/>
        </w:rPr>
        <w:t>), nie późniejszego jednak</w:t>
      </w:r>
      <w:r w:rsidR="00721D58" w:rsidRPr="00766E20">
        <w:rPr>
          <w:rFonts w:ascii="Calibri" w:eastAsia="Times New Roman" w:hAnsi="Calibri" w:cs="Calibri"/>
          <w:color w:val="auto"/>
          <w:sz w:val="22"/>
          <w:szCs w:val="22"/>
        </w:rPr>
        <w:t xml:space="preserve"> niż w ciągu 24 godzin</w:t>
      </w:r>
      <w:r w:rsidR="00E11887" w:rsidRPr="00766E20">
        <w:rPr>
          <w:rFonts w:ascii="Calibri" w:eastAsia="Times New Roman" w:hAnsi="Calibri" w:cs="Calibri"/>
          <w:color w:val="auto"/>
          <w:sz w:val="22"/>
          <w:szCs w:val="22"/>
        </w:rPr>
        <w:t xml:space="preserve"> od daty zgłoszenia </w:t>
      </w:r>
      <w:r w:rsidR="00721D58" w:rsidRPr="00766E20">
        <w:rPr>
          <w:rFonts w:ascii="Calibri" w:eastAsia="Times New Roman" w:hAnsi="Calibri" w:cs="Calibri"/>
          <w:color w:val="auto"/>
          <w:sz w:val="22"/>
          <w:szCs w:val="22"/>
        </w:rPr>
        <w:t xml:space="preserve">przez </w:t>
      </w:r>
      <w:r w:rsidR="00E11887" w:rsidRPr="00766E20">
        <w:rPr>
          <w:rFonts w:ascii="Calibri" w:eastAsia="Times New Roman" w:hAnsi="Calibri" w:cs="Calibri"/>
          <w:color w:val="auto"/>
          <w:sz w:val="22"/>
          <w:szCs w:val="22"/>
        </w:rPr>
        <w:t>Zamawiającego,</w:t>
      </w:r>
    </w:p>
    <w:p w:rsidR="00E11887" w:rsidRPr="00766E20" w:rsidRDefault="00E11887" w:rsidP="001C59AF">
      <w:pPr>
        <w:pStyle w:val="Nagwek3"/>
        <w:numPr>
          <w:ilvl w:val="0"/>
          <w:numId w:val="17"/>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zlecić w wypadkach nagłych usunięcie ujawnionych wad stronie trzeciej na koszt Wykonawcy, jeżeli Wykonawca nie usunie ich w terminie, o którym mowa w pkt 2 lub odmówi ich usunięcia, bez utraty praw wynikających z rękojmi i gwarancji oraz z zachowaniem roszczenia o naprawienie szkody. W przypadku zwłoki w usuwaniu wad, o których mowa w pkt 1, zastosowanie może znaleźć przepis art. 480 § 1 Kodeksu cywilnego,</w:t>
      </w:r>
    </w:p>
    <w:p w:rsidR="00E11887" w:rsidRPr="00766E20" w:rsidRDefault="00E11887" w:rsidP="001C59AF">
      <w:pPr>
        <w:pStyle w:val="Nagwek3"/>
        <w:numPr>
          <w:ilvl w:val="0"/>
          <w:numId w:val="17"/>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żądać obniżenia wynagrodzenia Wykonawcy w takim stosunku, w jakim wartość Przedmiotu Umowy wolnego od wad pozostaje do jego wartości obliczonej z uwzględnieniem ujawnionych wad – w przypadku, gdy ujawnione wady umożliwiają użytkowanie obiektu, natomiast nie nadają się do usunięcia,</w:t>
      </w:r>
    </w:p>
    <w:p w:rsidR="00E11887" w:rsidRPr="00766E20" w:rsidRDefault="00E11887" w:rsidP="001C59AF">
      <w:pPr>
        <w:pStyle w:val="Nagwek3"/>
        <w:numPr>
          <w:ilvl w:val="0"/>
          <w:numId w:val="17"/>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odstąpić od umowy, jeżeli ujawnione wady nie zostaną usunięte albo uniemożliwiają eksploatację obiektu i nie nadają się do usunięcia.</w:t>
      </w:r>
    </w:p>
    <w:p w:rsidR="00E11887" w:rsidRPr="00766E20" w:rsidRDefault="00E11887" w:rsidP="001C59AF">
      <w:pPr>
        <w:pStyle w:val="Nagwek2"/>
        <w:keepNext w:val="0"/>
        <w:numPr>
          <w:ilvl w:val="0"/>
          <w:numId w:val="16"/>
        </w:numPr>
        <w:spacing w:before="0" w:line="276" w:lineRule="auto"/>
        <w:ind w:left="284" w:hanging="284"/>
        <w:rPr>
          <w:rFonts w:ascii="Calibri" w:hAnsi="Calibri" w:cs="Calibri"/>
          <w:sz w:val="22"/>
          <w:szCs w:val="22"/>
        </w:rPr>
      </w:pPr>
      <w:r w:rsidRPr="00766E20">
        <w:rPr>
          <w:rFonts w:ascii="Calibri" w:hAnsi="Calibri" w:cs="Calibri"/>
          <w:sz w:val="22"/>
          <w:szCs w:val="22"/>
        </w:rPr>
        <w:t xml:space="preserve">Obowiązkiem Wykonawcy jest usuwanie wad oraz zapewnienie właściwego kierownictwa nad realizacją prac związanych z ich usunięciem w okresie rękojmi. Wykonawca jest zobowiązany do informowania Zamawiającego o przystąpieniu do usuwania wady lub usterki. Usunięcie wady będzie stwierdzone protokolarnie, po uprzednim zawiadomieniu przez Wykonawcę Zamawiającego o jej usunięciu. </w:t>
      </w:r>
    </w:p>
    <w:p w:rsidR="00E11887" w:rsidRPr="00766E20" w:rsidRDefault="00E11887" w:rsidP="001C59AF">
      <w:pPr>
        <w:pStyle w:val="Nagwek2"/>
        <w:keepNext w:val="0"/>
        <w:numPr>
          <w:ilvl w:val="0"/>
          <w:numId w:val="16"/>
        </w:numPr>
        <w:spacing w:line="276" w:lineRule="auto"/>
        <w:ind w:left="284" w:hanging="284"/>
        <w:rPr>
          <w:rFonts w:ascii="Calibri" w:hAnsi="Calibri" w:cs="Calibri"/>
          <w:sz w:val="22"/>
          <w:szCs w:val="22"/>
        </w:rPr>
      </w:pPr>
      <w:r w:rsidRPr="00766E20">
        <w:rPr>
          <w:rFonts w:ascii="Calibri" w:hAnsi="Calibri" w:cs="Calibri"/>
          <w:sz w:val="22"/>
          <w:szCs w:val="22"/>
        </w:rPr>
        <w:t xml:space="preserve">W przypadku wystąpienia zwłoki w usuwaniu wad ujawnionych w okresie rękojmi, Zamawiający może naliczyć kary umowne na </w:t>
      </w:r>
      <w:r w:rsidR="005A0738">
        <w:rPr>
          <w:rFonts w:ascii="Calibri" w:hAnsi="Calibri" w:cs="Calibri"/>
          <w:sz w:val="22"/>
          <w:szCs w:val="22"/>
        </w:rPr>
        <w:t>zasadach określonych w umowie</w:t>
      </w:r>
      <w:r w:rsidRPr="00766E20">
        <w:rPr>
          <w:rFonts w:ascii="Calibri" w:hAnsi="Calibri" w:cs="Calibri"/>
          <w:sz w:val="22"/>
          <w:szCs w:val="22"/>
        </w:rPr>
        <w:t>.</w:t>
      </w:r>
    </w:p>
    <w:p w:rsidR="00E11887" w:rsidRPr="00766E20" w:rsidRDefault="00E11887" w:rsidP="001C59AF">
      <w:pPr>
        <w:pStyle w:val="Nagwek2"/>
        <w:keepNext w:val="0"/>
        <w:numPr>
          <w:ilvl w:val="0"/>
          <w:numId w:val="16"/>
        </w:numPr>
        <w:spacing w:line="276" w:lineRule="auto"/>
        <w:ind w:left="284" w:hanging="284"/>
        <w:rPr>
          <w:rFonts w:ascii="Calibri" w:hAnsi="Calibri" w:cs="Calibri"/>
          <w:sz w:val="22"/>
          <w:szCs w:val="22"/>
        </w:rPr>
      </w:pPr>
      <w:r w:rsidRPr="00766E20">
        <w:rPr>
          <w:rFonts w:ascii="Calibri" w:hAnsi="Calibri" w:cs="Calibri"/>
          <w:sz w:val="22"/>
          <w:szCs w:val="22"/>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w:t>
      </w:r>
      <w:r w:rsidR="00721D58" w:rsidRPr="00766E20">
        <w:rPr>
          <w:rFonts w:ascii="Calibri" w:hAnsi="Calibri" w:cs="Calibri"/>
          <w:sz w:val="22"/>
          <w:szCs w:val="22"/>
        </w:rPr>
        <w:t xml:space="preserve"> o czym zostanie poinformowany przez Zamawiającego</w:t>
      </w:r>
      <w:r w:rsidRPr="00766E20">
        <w:rPr>
          <w:rFonts w:ascii="Calibri" w:hAnsi="Calibri" w:cs="Calibri"/>
          <w:sz w:val="22"/>
          <w:szCs w:val="22"/>
        </w:rPr>
        <w:t xml:space="preserve">.  </w:t>
      </w:r>
    </w:p>
    <w:p w:rsidR="00E11887" w:rsidRPr="00766E20" w:rsidRDefault="00E11887" w:rsidP="001C59AF">
      <w:pPr>
        <w:pStyle w:val="Nagwek2"/>
        <w:keepNext w:val="0"/>
        <w:numPr>
          <w:ilvl w:val="0"/>
          <w:numId w:val="16"/>
        </w:numPr>
        <w:spacing w:line="276" w:lineRule="auto"/>
        <w:ind w:left="284" w:hanging="284"/>
        <w:rPr>
          <w:rFonts w:ascii="Calibri" w:hAnsi="Calibri" w:cs="Calibri"/>
          <w:sz w:val="22"/>
          <w:szCs w:val="22"/>
        </w:rPr>
      </w:pPr>
      <w:r w:rsidRPr="00766E20">
        <w:rPr>
          <w:rFonts w:ascii="Calibri" w:hAnsi="Calibri" w:cs="Calibri"/>
          <w:sz w:val="22"/>
          <w:szCs w:val="22"/>
        </w:rPr>
        <w:lastRenderedPageBreak/>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E11887" w:rsidRPr="00766E20" w:rsidRDefault="00E11887" w:rsidP="001C59AF">
      <w:pPr>
        <w:pStyle w:val="Nagwek2"/>
        <w:keepNext w:val="0"/>
        <w:numPr>
          <w:ilvl w:val="0"/>
          <w:numId w:val="16"/>
        </w:numPr>
        <w:spacing w:line="276" w:lineRule="auto"/>
        <w:ind w:left="284" w:hanging="284"/>
        <w:rPr>
          <w:rFonts w:ascii="Calibri" w:hAnsi="Calibri" w:cs="Calibri"/>
          <w:sz w:val="22"/>
          <w:szCs w:val="22"/>
        </w:rPr>
      </w:pPr>
      <w:r w:rsidRPr="00766E20">
        <w:rPr>
          <w:rFonts w:ascii="Calibri" w:hAnsi="Calibri" w:cs="Calibri"/>
          <w:sz w:val="22"/>
          <w:szCs w:val="22"/>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E11887" w:rsidRPr="00C74A61" w:rsidRDefault="00E11887" w:rsidP="001F4EC8">
      <w:pPr>
        <w:pStyle w:val="Nagwek1"/>
        <w:rPr>
          <w:b/>
          <w:lang w:val="pl-PL"/>
        </w:rPr>
      </w:pPr>
      <w:r w:rsidRPr="00C74A61">
        <w:t xml:space="preserve">§ </w:t>
      </w:r>
      <w:r w:rsidR="00B86788" w:rsidRPr="00C74A61">
        <w:rPr>
          <w:lang w:val="pl-PL"/>
        </w:rPr>
        <w:t>9</w:t>
      </w:r>
    </w:p>
    <w:p w:rsidR="00E11887" w:rsidRPr="00766E20" w:rsidRDefault="00E11887" w:rsidP="001F4EC8">
      <w:pPr>
        <w:pStyle w:val="Nagwek1"/>
      </w:pPr>
      <w:r w:rsidRPr="00C74A61">
        <w:t>Kary umowne</w:t>
      </w:r>
    </w:p>
    <w:p w:rsidR="00E11887" w:rsidRPr="00766E20" w:rsidRDefault="00E11887" w:rsidP="001C59AF">
      <w:pPr>
        <w:pStyle w:val="Nagwek2"/>
        <w:keepNext w:val="0"/>
        <w:numPr>
          <w:ilvl w:val="0"/>
          <w:numId w:val="18"/>
        </w:numPr>
        <w:spacing w:line="276" w:lineRule="auto"/>
        <w:ind w:left="284" w:hanging="284"/>
        <w:rPr>
          <w:rFonts w:ascii="Calibri" w:hAnsi="Calibri" w:cs="Calibri"/>
          <w:sz w:val="22"/>
          <w:szCs w:val="22"/>
        </w:rPr>
      </w:pPr>
      <w:r w:rsidRPr="00766E20">
        <w:rPr>
          <w:rFonts w:ascii="Calibri" w:hAnsi="Calibri" w:cs="Calibri"/>
          <w:sz w:val="22"/>
          <w:szCs w:val="22"/>
        </w:rPr>
        <w:t>Strony zgodnie postanawiają o stosowaniu kar umownych za niewykonanie lub nienależyte wykonanie postanowień Umowy.</w:t>
      </w:r>
    </w:p>
    <w:p w:rsidR="00E11887" w:rsidRPr="00766E20" w:rsidRDefault="00E11887" w:rsidP="001C59AF">
      <w:pPr>
        <w:pStyle w:val="Nagwek2"/>
        <w:keepNext w:val="0"/>
        <w:numPr>
          <w:ilvl w:val="0"/>
          <w:numId w:val="18"/>
        </w:numPr>
        <w:spacing w:line="276" w:lineRule="auto"/>
        <w:ind w:left="284" w:hanging="284"/>
        <w:rPr>
          <w:rFonts w:ascii="Calibri" w:hAnsi="Calibri" w:cs="Calibri"/>
          <w:sz w:val="22"/>
          <w:szCs w:val="22"/>
        </w:rPr>
      </w:pPr>
      <w:r w:rsidRPr="00766E20">
        <w:rPr>
          <w:rFonts w:ascii="Calibri" w:hAnsi="Calibri" w:cs="Calibri"/>
          <w:sz w:val="22"/>
          <w:szCs w:val="22"/>
        </w:rPr>
        <w:t>Wykonawca zapłaci Zamawiającemu kary umowne:</w:t>
      </w:r>
    </w:p>
    <w:p w:rsidR="00E11887" w:rsidRPr="00766E20" w:rsidRDefault="00E11887" w:rsidP="00753464">
      <w:pPr>
        <w:pStyle w:val="Nagwek3"/>
        <w:numPr>
          <w:ilvl w:val="0"/>
          <w:numId w:val="19"/>
        </w:numPr>
        <w:spacing w:line="276" w:lineRule="auto"/>
        <w:rPr>
          <w:rFonts w:ascii="Calibri" w:eastAsia="Times New Roman" w:hAnsi="Calibri" w:cs="Calibri"/>
          <w:color w:val="FF0000"/>
          <w:sz w:val="22"/>
          <w:szCs w:val="22"/>
        </w:rPr>
      </w:pPr>
      <w:r w:rsidRPr="00766E20">
        <w:rPr>
          <w:rFonts w:ascii="Calibri" w:eastAsia="Times New Roman" w:hAnsi="Calibri" w:cs="Calibri"/>
          <w:color w:val="auto"/>
          <w:sz w:val="22"/>
          <w:szCs w:val="22"/>
        </w:rPr>
        <w:t xml:space="preserve">za każdy rozpoczęty dzień </w:t>
      </w:r>
      <w:r w:rsidR="00705AC5">
        <w:rPr>
          <w:rFonts w:ascii="Calibri" w:eastAsia="Times New Roman" w:hAnsi="Calibri" w:cs="Calibri"/>
          <w:color w:val="auto"/>
          <w:sz w:val="22"/>
          <w:szCs w:val="22"/>
        </w:rPr>
        <w:t>zwłoki w przejęciu terenu robót</w:t>
      </w:r>
      <w:r w:rsidRPr="00766E20">
        <w:rPr>
          <w:rFonts w:ascii="Calibri" w:eastAsia="Times New Roman" w:hAnsi="Calibri" w:cs="Calibri"/>
          <w:color w:val="auto"/>
          <w:sz w:val="22"/>
          <w:szCs w:val="22"/>
        </w:rPr>
        <w:t xml:space="preserve"> w stosunku do terminu wyznaczonego przez Zamawiającego – w wysokości 0,1% </w:t>
      </w:r>
      <w:r w:rsidR="00753464">
        <w:rPr>
          <w:rFonts w:ascii="Calibri" w:eastAsia="Times New Roman" w:hAnsi="Calibri" w:cs="Calibri"/>
          <w:color w:val="auto"/>
          <w:sz w:val="22"/>
          <w:szCs w:val="22"/>
        </w:rPr>
        <w:t xml:space="preserve">łącznego </w:t>
      </w:r>
      <w:r w:rsidRPr="00766E20">
        <w:rPr>
          <w:rFonts w:ascii="Calibri" w:eastAsia="Times New Roman" w:hAnsi="Calibri" w:cs="Calibri"/>
          <w:color w:val="auto"/>
          <w:sz w:val="22"/>
          <w:szCs w:val="22"/>
        </w:rPr>
        <w:t>wynagrodzenia umownego brutto,</w:t>
      </w:r>
      <w:r w:rsidR="00753464">
        <w:rPr>
          <w:rFonts w:ascii="Calibri" w:eastAsia="Times New Roman" w:hAnsi="Calibri" w:cs="Calibri"/>
          <w:color w:val="auto"/>
          <w:sz w:val="22"/>
          <w:szCs w:val="22"/>
        </w:rPr>
        <w:t xml:space="preserve"> o którym mowa w </w:t>
      </w:r>
      <w:r w:rsidR="00753464" w:rsidRPr="00753464">
        <w:rPr>
          <w:rFonts w:ascii="Calibri" w:eastAsia="Times New Roman" w:hAnsi="Calibri" w:cs="Calibri"/>
          <w:color w:val="auto"/>
          <w:sz w:val="22"/>
          <w:szCs w:val="22"/>
        </w:rPr>
        <w:t>§</w:t>
      </w:r>
      <w:r w:rsidR="00753464">
        <w:rPr>
          <w:rFonts w:ascii="Calibri" w:eastAsia="Times New Roman" w:hAnsi="Calibri" w:cs="Calibri"/>
          <w:color w:val="auto"/>
          <w:sz w:val="22"/>
          <w:szCs w:val="22"/>
        </w:rPr>
        <w:t xml:space="preserve"> 6 ust.1,</w:t>
      </w:r>
    </w:p>
    <w:p w:rsidR="00E11887" w:rsidRPr="00766E20" w:rsidRDefault="00E11887" w:rsidP="00753464">
      <w:pPr>
        <w:pStyle w:val="Nagwek3"/>
        <w:numPr>
          <w:ilvl w:val="0"/>
          <w:numId w:val="19"/>
        </w:numPr>
        <w:spacing w:line="276" w:lineRule="auto"/>
        <w:rPr>
          <w:rFonts w:ascii="Calibri" w:eastAsia="Times New Roman" w:hAnsi="Calibri" w:cs="Calibri"/>
          <w:color w:val="auto"/>
          <w:sz w:val="22"/>
          <w:szCs w:val="22"/>
        </w:rPr>
      </w:pPr>
      <w:r w:rsidRPr="00766E20">
        <w:rPr>
          <w:rFonts w:ascii="Calibri" w:eastAsia="Times New Roman" w:hAnsi="Calibri" w:cs="Calibri"/>
          <w:color w:val="auto"/>
          <w:sz w:val="22"/>
          <w:szCs w:val="22"/>
        </w:rPr>
        <w:t xml:space="preserve">za każdy rozpoczęty dzień zwłoki w oddaniu Przedmiotu Umowy - w wysokości 0,2% </w:t>
      </w:r>
      <w:r w:rsidR="00753464">
        <w:rPr>
          <w:rFonts w:ascii="Calibri" w:eastAsia="Times New Roman" w:hAnsi="Calibri" w:cs="Calibri"/>
          <w:color w:val="auto"/>
          <w:sz w:val="22"/>
          <w:szCs w:val="22"/>
        </w:rPr>
        <w:t xml:space="preserve"> łącznego </w:t>
      </w:r>
      <w:r w:rsidRPr="00766E20">
        <w:rPr>
          <w:rFonts w:ascii="Calibri" w:eastAsia="Times New Roman" w:hAnsi="Calibri" w:cs="Calibri"/>
          <w:color w:val="auto"/>
          <w:sz w:val="22"/>
          <w:szCs w:val="22"/>
        </w:rPr>
        <w:t>wynagrodzenia umownego brutto,</w:t>
      </w:r>
      <w:r w:rsidR="00753464">
        <w:rPr>
          <w:rFonts w:ascii="Calibri" w:eastAsia="Times New Roman" w:hAnsi="Calibri" w:cs="Calibri"/>
          <w:color w:val="auto"/>
          <w:sz w:val="22"/>
          <w:szCs w:val="22"/>
        </w:rPr>
        <w:t xml:space="preserve"> </w:t>
      </w:r>
      <w:r w:rsidR="00753464" w:rsidRPr="00753464">
        <w:rPr>
          <w:rFonts w:ascii="Calibri" w:eastAsia="Times New Roman" w:hAnsi="Calibri" w:cs="Calibri"/>
          <w:color w:val="auto"/>
          <w:sz w:val="22"/>
          <w:szCs w:val="22"/>
        </w:rPr>
        <w:t>o którym mowa w § 6 ust.1</w:t>
      </w:r>
      <w:r w:rsidR="00753464">
        <w:rPr>
          <w:rFonts w:ascii="Calibri" w:eastAsia="Times New Roman" w:hAnsi="Calibri" w:cs="Calibri"/>
          <w:color w:val="auto"/>
          <w:sz w:val="22"/>
          <w:szCs w:val="22"/>
        </w:rPr>
        <w:t>,</w:t>
      </w:r>
    </w:p>
    <w:p w:rsidR="00E11887" w:rsidRPr="00766E20" w:rsidRDefault="00E11887" w:rsidP="001C59AF">
      <w:pPr>
        <w:pStyle w:val="Nagwek3"/>
        <w:numPr>
          <w:ilvl w:val="0"/>
          <w:numId w:val="19"/>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w przypadku przerwania czynności odbiorowych z powodu okoliczności, za które odpowiada Wykonawca</w:t>
      </w:r>
      <w:r w:rsidR="00ED504D">
        <w:rPr>
          <w:rFonts w:ascii="Calibri" w:eastAsia="Times New Roman" w:hAnsi="Calibri" w:cs="Calibri"/>
          <w:color w:val="auto"/>
          <w:sz w:val="22"/>
          <w:szCs w:val="22"/>
        </w:rPr>
        <w:br/>
      </w:r>
      <w:r w:rsidRPr="00766E20">
        <w:rPr>
          <w:rFonts w:ascii="Calibri" w:eastAsia="Times New Roman" w:hAnsi="Calibri" w:cs="Calibri"/>
          <w:color w:val="auto"/>
          <w:sz w:val="22"/>
          <w:szCs w:val="22"/>
        </w:rPr>
        <w:t xml:space="preserve"> - w wysokości 0,1 % </w:t>
      </w:r>
      <w:r w:rsidR="00753464">
        <w:rPr>
          <w:rFonts w:ascii="Calibri" w:eastAsia="Times New Roman" w:hAnsi="Calibri" w:cs="Calibri"/>
          <w:color w:val="auto"/>
          <w:sz w:val="22"/>
          <w:szCs w:val="22"/>
        </w:rPr>
        <w:t xml:space="preserve">łącznego </w:t>
      </w:r>
      <w:r w:rsidRPr="00766E20">
        <w:rPr>
          <w:rFonts w:ascii="Calibri" w:eastAsia="Times New Roman" w:hAnsi="Calibri" w:cs="Calibri"/>
          <w:color w:val="auto"/>
          <w:sz w:val="22"/>
          <w:szCs w:val="22"/>
        </w:rPr>
        <w:t>wynagrodzenia umownego brutto</w:t>
      </w:r>
      <w:r w:rsidR="005A0738">
        <w:rPr>
          <w:rFonts w:ascii="Calibri" w:eastAsia="Times New Roman" w:hAnsi="Calibri" w:cs="Calibri"/>
          <w:color w:val="auto"/>
          <w:sz w:val="22"/>
          <w:szCs w:val="22"/>
        </w:rPr>
        <w:t xml:space="preserve"> </w:t>
      </w:r>
      <w:r w:rsidRPr="00766E20">
        <w:rPr>
          <w:rFonts w:ascii="Calibri" w:eastAsia="Times New Roman" w:hAnsi="Calibri" w:cs="Calibri"/>
          <w:color w:val="auto"/>
          <w:sz w:val="22"/>
          <w:szCs w:val="22"/>
        </w:rPr>
        <w:t>za każdy dzień przerwy,</w:t>
      </w:r>
    </w:p>
    <w:p w:rsidR="00E11887" w:rsidRPr="00766E20" w:rsidRDefault="00E11887" w:rsidP="001C59AF">
      <w:pPr>
        <w:pStyle w:val="Nagwek3"/>
        <w:numPr>
          <w:ilvl w:val="0"/>
          <w:numId w:val="19"/>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za każdy dzień zwłoki w usunięciu ujawnionych przy</w:t>
      </w:r>
      <w:r w:rsidR="00207489">
        <w:rPr>
          <w:rFonts w:ascii="Calibri" w:eastAsia="Times New Roman" w:hAnsi="Calibri" w:cs="Calibri"/>
          <w:color w:val="auto"/>
          <w:sz w:val="22"/>
          <w:szCs w:val="22"/>
        </w:rPr>
        <w:t xml:space="preserve"> odbiorach wad Przedmiotu Umowy</w:t>
      </w:r>
      <w:r w:rsidRPr="00766E20">
        <w:rPr>
          <w:rFonts w:ascii="Calibri" w:eastAsia="Times New Roman" w:hAnsi="Calibri" w:cs="Calibri"/>
          <w:color w:val="auto"/>
          <w:sz w:val="22"/>
          <w:szCs w:val="22"/>
        </w:rPr>
        <w:t xml:space="preserve"> - w wysokości 0,1% </w:t>
      </w:r>
      <w:r w:rsidR="00753464">
        <w:rPr>
          <w:rFonts w:ascii="Calibri" w:eastAsia="Times New Roman" w:hAnsi="Calibri" w:cs="Calibri"/>
          <w:color w:val="auto"/>
          <w:sz w:val="22"/>
          <w:szCs w:val="22"/>
        </w:rPr>
        <w:t xml:space="preserve">łącznego </w:t>
      </w:r>
      <w:r w:rsidRPr="00766E20">
        <w:rPr>
          <w:rFonts w:ascii="Calibri" w:eastAsia="Times New Roman" w:hAnsi="Calibri" w:cs="Calibri"/>
          <w:color w:val="auto"/>
          <w:sz w:val="22"/>
          <w:szCs w:val="22"/>
        </w:rPr>
        <w:t>wynagrodzenia umownego brutto,</w:t>
      </w:r>
    </w:p>
    <w:p w:rsidR="00E11887" w:rsidRPr="00766E20" w:rsidRDefault="00E11887" w:rsidP="001C59AF">
      <w:pPr>
        <w:pStyle w:val="Nagwek3"/>
        <w:numPr>
          <w:ilvl w:val="0"/>
          <w:numId w:val="19"/>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 xml:space="preserve">za każdy rozpoczęty dzień zwłoki w usunięciu wad w okresie gwarancji lub rękojmi </w:t>
      </w:r>
      <w:r w:rsidR="00207489">
        <w:rPr>
          <w:rFonts w:ascii="Calibri" w:eastAsia="Times New Roman" w:hAnsi="Calibri" w:cs="Calibri"/>
          <w:color w:val="auto"/>
          <w:sz w:val="22"/>
          <w:szCs w:val="22"/>
        </w:rPr>
        <w:t>-</w:t>
      </w:r>
      <w:r w:rsidRPr="00766E20">
        <w:rPr>
          <w:rFonts w:ascii="Calibri" w:eastAsia="Times New Roman" w:hAnsi="Calibri" w:cs="Calibri"/>
          <w:color w:val="auto"/>
          <w:sz w:val="22"/>
          <w:szCs w:val="22"/>
        </w:rPr>
        <w:t xml:space="preserve"> w wysokości 0,1% </w:t>
      </w:r>
      <w:r w:rsidR="00753464">
        <w:rPr>
          <w:rFonts w:ascii="Calibri" w:eastAsia="Times New Roman" w:hAnsi="Calibri" w:cs="Calibri"/>
          <w:color w:val="auto"/>
          <w:sz w:val="22"/>
          <w:szCs w:val="22"/>
        </w:rPr>
        <w:t xml:space="preserve">łącznego </w:t>
      </w:r>
      <w:r w:rsidRPr="00766E20">
        <w:rPr>
          <w:rFonts w:ascii="Calibri" w:eastAsia="Times New Roman" w:hAnsi="Calibri" w:cs="Calibri"/>
          <w:color w:val="auto"/>
          <w:sz w:val="22"/>
          <w:szCs w:val="22"/>
        </w:rPr>
        <w:t>wynagrodzenia umownego brutto,</w:t>
      </w:r>
    </w:p>
    <w:p w:rsidR="00E11887" w:rsidRPr="00766E20" w:rsidRDefault="00E11887" w:rsidP="001C59AF">
      <w:pPr>
        <w:pStyle w:val="Nagwek3"/>
        <w:numPr>
          <w:ilvl w:val="0"/>
          <w:numId w:val="19"/>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w przypadku nieprzedłożenia Zamawiającemu dokumentów wymaganych wraz ze zgłoszeniem gotowości do odbioru końco</w:t>
      </w:r>
      <w:r w:rsidR="00705AC5">
        <w:rPr>
          <w:rFonts w:ascii="Calibri" w:eastAsia="Times New Roman" w:hAnsi="Calibri" w:cs="Calibri"/>
          <w:color w:val="auto"/>
          <w:sz w:val="22"/>
          <w:szCs w:val="22"/>
        </w:rPr>
        <w:t>wego – w wysokości  5</w:t>
      </w:r>
      <w:r w:rsidR="00791C8A">
        <w:rPr>
          <w:rFonts w:ascii="Calibri" w:eastAsia="Times New Roman" w:hAnsi="Calibri" w:cs="Calibri"/>
          <w:color w:val="auto"/>
          <w:sz w:val="22"/>
          <w:szCs w:val="22"/>
        </w:rPr>
        <w:t xml:space="preserve">00,00 zł </w:t>
      </w:r>
      <w:r w:rsidRPr="00766E20">
        <w:rPr>
          <w:rFonts w:ascii="Calibri" w:eastAsia="Times New Roman" w:hAnsi="Calibri" w:cs="Calibri"/>
          <w:color w:val="auto"/>
          <w:sz w:val="22"/>
          <w:szCs w:val="22"/>
        </w:rPr>
        <w:t>za każdy brakujący dokument,</w:t>
      </w:r>
    </w:p>
    <w:p w:rsidR="00E11887" w:rsidRPr="00766E20" w:rsidRDefault="00E11887" w:rsidP="001C59AF">
      <w:pPr>
        <w:pStyle w:val="Nagwek3"/>
        <w:numPr>
          <w:ilvl w:val="0"/>
          <w:numId w:val="19"/>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 xml:space="preserve">w tytułu odstąpienia przez Zamawiającego od części umowy, z </w:t>
      </w:r>
      <w:r w:rsidR="00A8503F" w:rsidRPr="00766E20">
        <w:rPr>
          <w:rFonts w:ascii="Calibri" w:eastAsia="Times New Roman" w:hAnsi="Calibri" w:cs="Calibri"/>
          <w:color w:val="auto"/>
          <w:sz w:val="22"/>
          <w:szCs w:val="22"/>
        </w:rPr>
        <w:t>przyczyn</w:t>
      </w:r>
      <w:r w:rsidRPr="00766E20">
        <w:rPr>
          <w:rFonts w:ascii="Calibri" w:eastAsia="Times New Roman" w:hAnsi="Calibri" w:cs="Calibri"/>
          <w:color w:val="auto"/>
          <w:sz w:val="22"/>
          <w:szCs w:val="22"/>
        </w:rPr>
        <w:t xml:space="preserve"> za które odpowiada Wykonawca, </w:t>
      </w:r>
      <w:r w:rsidR="00ED504D">
        <w:rPr>
          <w:rFonts w:ascii="Calibri" w:eastAsia="Times New Roman" w:hAnsi="Calibri" w:cs="Calibri"/>
          <w:color w:val="auto"/>
          <w:sz w:val="22"/>
          <w:szCs w:val="22"/>
        </w:rPr>
        <w:br/>
      </w:r>
      <w:r w:rsidRPr="00766E20">
        <w:rPr>
          <w:rFonts w:ascii="Calibri" w:eastAsia="Times New Roman" w:hAnsi="Calibri" w:cs="Calibri"/>
          <w:color w:val="auto"/>
          <w:sz w:val="22"/>
          <w:szCs w:val="22"/>
        </w:rPr>
        <w:t>w wysokości 10% wartości niewykonanej części Umowy ustalonej na podstawi</w:t>
      </w:r>
      <w:r w:rsidR="001F1288" w:rsidRPr="00766E20">
        <w:rPr>
          <w:rFonts w:ascii="Calibri" w:eastAsia="Times New Roman" w:hAnsi="Calibri" w:cs="Calibri"/>
          <w:color w:val="auto"/>
          <w:sz w:val="22"/>
          <w:szCs w:val="22"/>
        </w:rPr>
        <w:t>e protokołu zaawansowania robót.</w:t>
      </w:r>
    </w:p>
    <w:p w:rsidR="00E11887" w:rsidRPr="00766E20" w:rsidRDefault="00E11887" w:rsidP="001C59AF">
      <w:pPr>
        <w:pStyle w:val="Nagwek2"/>
        <w:keepNext w:val="0"/>
        <w:numPr>
          <w:ilvl w:val="0"/>
          <w:numId w:val="18"/>
        </w:numPr>
        <w:spacing w:before="0" w:line="276" w:lineRule="auto"/>
        <w:ind w:left="284" w:hanging="284"/>
        <w:rPr>
          <w:rFonts w:ascii="Calibri" w:hAnsi="Calibri" w:cs="Calibri"/>
          <w:sz w:val="22"/>
          <w:szCs w:val="22"/>
        </w:rPr>
      </w:pPr>
      <w:r w:rsidRPr="00766E20">
        <w:rPr>
          <w:rFonts w:ascii="Calibri" w:hAnsi="Calibri" w:cs="Calibri"/>
          <w:sz w:val="22"/>
          <w:szCs w:val="22"/>
        </w:rPr>
        <w:t>Ewentualne należności z tytułu kar umownych lub odszkodowań Wykonawca zapłaci na rachunek bankowy Zamawiającego wskazany w wezwaniu do zapłaty (nocie obciążeniowej), w terminie 14 dni od daty jej doręczenia.</w:t>
      </w:r>
      <w:bookmarkStart w:id="0" w:name="_GoBack"/>
      <w:bookmarkEnd w:id="0"/>
    </w:p>
    <w:p w:rsidR="00E11887" w:rsidRPr="00C74A61" w:rsidRDefault="00E11887" w:rsidP="001F4EC8">
      <w:pPr>
        <w:pStyle w:val="Nagwek1"/>
        <w:rPr>
          <w:b/>
          <w:lang w:val="pl-PL"/>
        </w:rPr>
      </w:pPr>
      <w:r w:rsidRPr="00C74A61">
        <w:t>§ 1</w:t>
      </w:r>
      <w:r w:rsidR="00B86788" w:rsidRPr="00C74A61">
        <w:rPr>
          <w:lang w:val="pl-PL"/>
        </w:rPr>
        <w:t>0</w:t>
      </w:r>
    </w:p>
    <w:p w:rsidR="00E11887" w:rsidRPr="00766E20" w:rsidRDefault="00E11887" w:rsidP="001F4EC8">
      <w:pPr>
        <w:pStyle w:val="Nagwek1"/>
      </w:pPr>
      <w:r w:rsidRPr="00C74A61">
        <w:t>Odstąpienie od Umowy</w:t>
      </w:r>
    </w:p>
    <w:p w:rsidR="00E11887" w:rsidRPr="00766E20" w:rsidRDefault="00E11887" w:rsidP="001C59AF">
      <w:pPr>
        <w:pStyle w:val="Nagwek2"/>
        <w:numPr>
          <w:ilvl w:val="0"/>
          <w:numId w:val="20"/>
        </w:numPr>
        <w:spacing w:before="0" w:line="276" w:lineRule="auto"/>
        <w:ind w:left="284" w:hanging="284"/>
        <w:rPr>
          <w:rFonts w:ascii="Calibri" w:hAnsi="Calibri" w:cs="Calibri"/>
          <w:sz w:val="22"/>
          <w:szCs w:val="22"/>
        </w:rPr>
      </w:pPr>
      <w:r w:rsidRPr="00766E20">
        <w:rPr>
          <w:rFonts w:ascii="Calibri" w:hAnsi="Calibri" w:cs="Calibri"/>
          <w:sz w:val="22"/>
          <w:szCs w:val="22"/>
        </w:rPr>
        <w:t xml:space="preserve">Poza przypadkami przewidzianymi w innych przepisach prawa oraz postanowieniach Umowy Zamawiający ma prawo wedle własnego uznania, zachowując prawa i roszczenia przeciwko Wykonawcy odstąpić od Umowy w całości lub w części, w terminie 14 dni od powzięcia wiadomości o zajściu którejkolwiek z poniższych okoliczności: </w:t>
      </w:r>
    </w:p>
    <w:p w:rsidR="00E11887" w:rsidRPr="00766E20" w:rsidRDefault="00E11887" w:rsidP="001C59AF">
      <w:pPr>
        <w:pStyle w:val="Nagwek3"/>
        <w:numPr>
          <w:ilvl w:val="0"/>
          <w:numId w:val="21"/>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gdy Wykonawca nie prz</w:t>
      </w:r>
      <w:r w:rsidR="00E43851">
        <w:rPr>
          <w:rFonts w:ascii="Calibri" w:eastAsia="Times New Roman" w:hAnsi="Calibri" w:cs="Calibri"/>
          <w:color w:val="auto"/>
          <w:sz w:val="22"/>
          <w:szCs w:val="22"/>
        </w:rPr>
        <w:t>ystąpił do odbioru terenu robót</w:t>
      </w:r>
      <w:r w:rsidRPr="00766E20">
        <w:rPr>
          <w:rFonts w:ascii="Calibri" w:eastAsia="Times New Roman" w:hAnsi="Calibri" w:cs="Calibri"/>
          <w:color w:val="auto"/>
          <w:sz w:val="22"/>
          <w:szCs w:val="22"/>
        </w:rPr>
        <w:t xml:space="preserve"> w terminie określonym w § </w:t>
      </w:r>
      <w:r w:rsidR="00A8503F" w:rsidRPr="00766E20">
        <w:rPr>
          <w:rFonts w:ascii="Calibri" w:eastAsia="Times New Roman" w:hAnsi="Calibri" w:cs="Calibri"/>
          <w:color w:val="auto"/>
          <w:sz w:val="22"/>
          <w:szCs w:val="22"/>
        </w:rPr>
        <w:t>2</w:t>
      </w:r>
      <w:r w:rsidRPr="00766E20">
        <w:rPr>
          <w:rFonts w:ascii="Calibri" w:eastAsia="Times New Roman" w:hAnsi="Calibri" w:cs="Calibri"/>
          <w:color w:val="auto"/>
          <w:sz w:val="22"/>
          <w:szCs w:val="22"/>
        </w:rPr>
        <w:t xml:space="preserve"> ust. </w:t>
      </w:r>
      <w:r w:rsidR="00A8503F" w:rsidRPr="00766E20">
        <w:rPr>
          <w:rFonts w:ascii="Calibri" w:eastAsia="Times New Roman" w:hAnsi="Calibri" w:cs="Calibri"/>
          <w:color w:val="auto"/>
          <w:sz w:val="22"/>
          <w:szCs w:val="22"/>
        </w:rPr>
        <w:t>2</w:t>
      </w:r>
      <w:r w:rsidRPr="00766E20">
        <w:rPr>
          <w:rFonts w:ascii="Calibri" w:eastAsia="Times New Roman" w:hAnsi="Calibri" w:cs="Calibri"/>
          <w:color w:val="auto"/>
          <w:sz w:val="22"/>
          <w:szCs w:val="22"/>
        </w:rPr>
        <w:t xml:space="preserve"> lub nie podejmie realizacji Przedmiotu Umowy w ciągu 7 dni od d</w:t>
      </w:r>
      <w:r w:rsidR="00E43851">
        <w:rPr>
          <w:rFonts w:ascii="Calibri" w:eastAsia="Times New Roman" w:hAnsi="Calibri" w:cs="Calibri"/>
          <w:color w:val="auto"/>
          <w:sz w:val="22"/>
          <w:szCs w:val="22"/>
        </w:rPr>
        <w:t>aty przekazania mu terenu robót</w:t>
      </w:r>
      <w:r w:rsidRPr="00766E20">
        <w:rPr>
          <w:rFonts w:ascii="Calibri" w:eastAsia="Times New Roman" w:hAnsi="Calibri" w:cs="Calibri"/>
          <w:color w:val="auto"/>
          <w:sz w:val="22"/>
          <w:szCs w:val="22"/>
        </w:rPr>
        <w:t xml:space="preserve"> lub przerwie wykonywanie Przedmiotu Umowy na okres dłuższy niż 10 dni, z przyczyn</w:t>
      </w:r>
      <w:r w:rsidR="00BB4D89">
        <w:rPr>
          <w:rFonts w:ascii="Calibri" w:eastAsia="Times New Roman" w:hAnsi="Calibri" w:cs="Calibri"/>
          <w:color w:val="auto"/>
          <w:sz w:val="22"/>
          <w:szCs w:val="22"/>
        </w:rPr>
        <w:t>,</w:t>
      </w:r>
      <w:r w:rsidRPr="00766E20">
        <w:rPr>
          <w:rFonts w:ascii="Calibri" w:eastAsia="Times New Roman" w:hAnsi="Calibri" w:cs="Calibri"/>
          <w:color w:val="auto"/>
          <w:sz w:val="22"/>
          <w:szCs w:val="22"/>
        </w:rPr>
        <w:t xml:space="preserve"> za które sam odpowiada,</w:t>
      </w:r>
    </w:p>
    <w:p w:rsidR="00E11887" w:rsidRPr="00766E20" w:rsidRDefault="00E11887" w:rsidP="001C59AF">
      <w:pPr>
        <w:pStyle w:val="Nagwek3"/>
        <w:numPr>
          <w:ilvl w:val="0"/>
          <w:numId w:val="21"/>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 xml:space="preserve">gdy Wykonawca z przyczyn przez siebie zawinionych nie wykonuje Umowy lub wykonuje ją nienależycie i pomimo pisemnego wezwania Wykonawcy do podjęcia wykonywania lub należytego wykonywania Umowy </w:t>
      </w:r>
      <w:r w:rsidR="00806755">
        <w:rPr>
          <w:rFonts w:ascii="Calibri" w:eastAsia="Times New Roman" w:hAnsi="Calibri" w:cs="Calibri"/>
          <w:color w:val="auto"/>
          <w:sz w:val="22"/>
          <w:szCs w:val="22"/>
        </w:rPr>
        <w:br/>
      </w:r>
      <w:r w:rsidRPr="00766E20">
        <w:rPr>
          <w:rFonts w:ascii="Calibri" w:eastAsia="Times New Roman" w:hAnsi="Calibri" w:cs="Calibri"/>
          <w:color w:val="auto"/>
          <w:sz w:val="22"/>
          <w:szCs w:val="22"/>
        </w:rPr>
        <w:t>w wyznaczonym, uzasadnionym technicznie terminie, nie zadośćuczyni żądaniu Zamawiającego,</w:t>
      </w:r>
    </w:p>
    <w:p w:rsidR="00E11887" w:rsidRPr="00766E20" w:rsidRDefault="00E11887" w:rsidP="001C59AF">
      <w:pPr>
        <w:pStyle w:val="Nagwek3"/>
        <w:numPr>
          <w:ilvl w:val="0"/>
          <w:numId w:val="21"/>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lastRenderedPageBreak/>
        <w:t xml:space="preserve">gdy Wykonawca pozostaje w zwłoce z realizacją robót tak dalece, że wątpliwe jest dochowanie terminu zakończenia realizacji Umowy, </w:t>
      </w:r>
    </w:p>
    <w:p w:rsidR="00E11887" w:rsidRPr="00766E20" w:rsidRDefault="00E11887" w:rsidP="001C59AF">
      <w:pPr>
        <w:pStyle w:val="Nagwek3"/>
        <w:numPr>
          <w:ilvl w:val="0"/>
          <w:numId w:val="21"/>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gdy Wykonawca wyrządził szkodę w mieniu Zamawiającego,</w:t>
      </w:r>
    </w:p>
    <w:p w:rsidR="00E11887" w:rsidRPr="002777CE" w:rsidRDefault="00A77B36" w:rsidP="001C59AF">
      <w:pPr>
        <w:pStyle w:val="Nagwek3"/>
        <w:numPr>
          <w:ilvl w:val="0"/>
          <w:numId w:val="21"/>
        </w:numPr>
        <w:spacing w:line="276" w:lineRule="auto"/>
        <w:ind w:left="284" w:hanging="284"/>
        <w:rPr>
          <w:rFonts w:ascii="Calibri" w:eastAsia="Times New Roman" w:hAnsi="Calibri" w:cs="Calibri"/>
          <w:color w:val="auto"/>
          <w:sz w:val="22"/>
          <w:szCs w:val="22"/>
        </w:rPr>
      </w:pPr>
      <w:r>
        <w:rPr>
          <w:rFonts w:ascii="Calibri" w:eastAsia="Times New Roman" w:hAnsi="Calibri" w:cs="Calibri"/>
          <w:color w:val="auto"/>
          <w:sz w:val="22"/>
          <w:szCs w:val="22"/>
        </w:rPr>
        <w:t xml:space="preserve">gdy </w:t>
      </w:r>
      <w:r w:rsidR="00E11887" w:rsidRPr="00766E20">
        <w:rPr>
          <w:rFonts w:ascii="Calibri" w:eastAsia="Times New Roman" w:hAnsi="Calibri" w:cs="Calibri"/>
          <w:color w:val="auto"/>
          <w:sz w:val="22"/>
          <w:szCs w:val="22"/>
        </w:rPr>
        <w:t>Wykonawca podzleca całość lub część robót lub dokonuje cesji Umowy bądź jej części bez zgody Zamawiającego i niezgodnie z postanowieniami Um</w:t>
      </w:r>
      <w:r w:rsidR="00AF056C">
        <w:rPr>
          <w:rFonts w:ascii="Calibri" w:eastAsia="Times New Roman" w:hAnsi="Calibri" w:cs="Calibri"/>
          <w:color w:val="auto"/>
          <w:sz w:val="22"/>
          <w:szCs w:val="22"/>
        </w:rPr>
        <w:t>owy,</w:t>
      </w:r>
    </w:p>
    <w:p w:rsidR="00E11887" w:rsidRPr="00766E20" w:rsidRDefault="00BB4D89" w:rsidP="001C59AF">
      <w:pPr>
        <w:pStyle w:val="Nagwek3"/>
        <w:numPr>
          <w:ilvl w:val="0"/>
          <w:numId w:val="21"/>
        </w:numPr>
        <w:spacing w:line="276" w:lineRule="auto"/>
        <w:ind w:left="284" w:hanging="284"/>
        <w:rPr>
          <w:rFonts w:ascii="Calibri" w:eastAsia="Times New Roman" w:hAnsi="Calibri" w:cs="Calibri"/>
          <w:color w:val="auto"/>
          <w:sz w:val="22"/>
          <w:szCs w:val="22"/>
        </w:rPr>
      </w:pPr>
      <w:r>
        <w:rPr>
          <w:rFonts w:ascii="Calibri" w:eastAsia="Times New Roman" w:hAnsi="Calibri" w:cs="Calibri"/>
          <w:color w:val="auto"/>
          <w:sz w:val="22"/>
          <w:szCs w:val="22"/>
        </w:rPr>
        <w:t xml:space="preserve">gdy </w:t>
      </w:r>
      <w:r w:rsidR="00E11887" w:rsidRPr="00766E20">
        <w:rPr>
          <w:rFonts w:ascii="Calibri" w:eastAsia="Times New Roman" w:hAnsi="Calibri" w:cs="Calibri"/>
          <w:color w:val="auto"/>
          <w:sz w:val="22"/>
          <w:szCs w:val="22"/>
        </w:rPr>
        <w:t>Wykonawca nie okazał na żądanie Zamawiającego dokumentów lub oświadczeń potwierdzających posiadanie przez osoby uczestniczące w wykonywaniu zamówienia uprawnień (kwalifikacji, doświadczenia, prawa wykonywania zawodu, zatrudnienia na umowę o pracę), wymaganych zgodnie z dokumentacją postępowania poprzedzającego zawarcie Umowy,</w:t>
      </w:r>
    </w:p>
    <w:p w:rsidR="00E11887" w:rsidRPr="00766E20" w:rsidRDefault="00E11887" w:rsidP="001C59AF">
      <w:pPr>
        <w:pStyle w:val="Nagwek3"/>
        <w:numPr>
          <w:ilvl w:val="0"/>
          <w:numId w:val="21"/>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w razie wystąpienia istotnej zmiany okoliczności powodujących brak możliwości wykonania Umowy, czego nie można było pr</w:t>
      </w:r>
      <w:r w:rsidR="00C92451" w:rsidRPr="00766E20">
        <w:rPr>
          <w:rFonts w:ascii="Calibri" w:eastAsia="Times New Roman" w:hAnsi="Calibri" w:cs="Calibri"/>
          <w:color w:val="auto"/>
          <w:sz w:val="22"/>
          <w:szCs w:val="22"/>
        </w:rPr>
        <w:t>zewidzieć w chwili jej zawarcia,</w:t>
      </w:r>
    </w:p>
    <w:p w:rsidR="00E11887" w:rsidRPr="00766E20" w:rsidRDefault="00E11887" w:rsidP="001C59AF">
      <w:pPr>
        <w:pStyle w:val="Nagwek3"/>
        <w:numPr>
          <w:ilvl w:val="0"/>
          <w:numId w:val="21"/>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 xml:space="preserve">w przypadku ujawnienia w trakcie odbioru końcowego niemożliwej do usunięcia wady istotnej Przedmiotu Umowy, która </w:t>
      </w:r>
      <w:r w:rsidR="00E43851">
        <w:rPr>
          <w:rFonts w:ascii="Calibri" w:eastAsia="Times New Roman" w:hAnsi="Calibri" w:cs="Calibri"/>
          <w:color w:val="auto"/>
          <w:sz w:val="22"/>
          <w:szCs w:val="22"/>
        </w:rPr>
        <w:t>uniemożliwia użytkowanie</w:t>
      </w:r>
      <w:r w:rsidRPr="00766E20">
        <w:rPr>
          <w:rFonts w:ascii="Calibri" w:eastAsia="Times New Roman" w:hAnsi="Calibri" w:cs="Calibri"/>
          <w:color w:val="auto"/>
          <w:sz w:val="22"/>
          <w:szCs w:val="22"/>
        </w:rPr>
        <w:t>.</w:t>
      </w:r>
    </w:p>
    <w:p w:rsidR="00E11887" w:rsidRPr="00766E20" w:rsidRDefault="00E11887" w:rsidP="001C59AF">
      <w:pPr>
        <w:pStyle w:val="Nagwek2"/>
        <w:keepNext w:val="0"/>
        <w:numPr>
          <w:ilvl w:val="0"/>
          <w:numId w:val="20"/>
        </w:numPr>
        <w:spacing w:before="0" w:line="276" w:lineRule="auto"/>
        <w:ind w:left="284" w:hanging="284"/>
        <w:rPr>
          <w:rFonts w:ascii="Calibri" w:hAnsi="Calibri" w:cs="Calibri"/>
          <w:sz w:val="22"/>
          <w:szCs w:val="22"/>
        </w:rPr>
      </w:pPr>
      <w:r w:rsidRPr="00766E20">
        <w:rPr>
          <w:rFonts w:ascii="Calibri" w:hAnsi="Calibri" w:cs="Calibri"/>
          <w:sz w:val="22"/>
          <w:szCs w:val="22"/>
        </w:rPr>
        <w:t>Wykonawca jest uprawniony do odstąpienia od Umowy w</w:t>
      </w:r>
      <w:r w:rsidR="00E43851">
        <w:rPr>
          <w:rFonts w:ascii="Calibri" w:hAnsi="Calibri" w:cs="Calibri"/>
          <w:sz w:val="22"/>
          <w:szCs w:val="22"/>
        </w:rPr>
        <w:t xml:space="preserve"> terminie 15</w:t>
      </w:r>
      <w:r w:rsidRPr="00766E20">
        <w:rPr>
          <w:rFonts w:ascii="Calibri" w:hAnsi="Calibri" w:cs="Calibri"/>
          <w:sz w:val="22"/>
          <w:szCs w:val="22"/>
        </w:rPr>
        <w:t xml:space="preserve"> dni od dnia pozyskania wiedzy o powstaniu okoliczności uzasadniającej odstąpienie, w przypadku, gdy:</w:t>
      </w:r>
    </w:p>
    <w:p w:rsidR="00E11887" w:rsidRPr="00766E20" w:rsidRDefault="00E11887" w:rsidP="001C59AF">
      <w:pPr>
        <w:pStyle w:val="Nagwek3"/>
        <w:numPr>
          <w:ilvl w:val="0"/>
          <w:numId w:val="22"/>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zwłoka Zamawiającego w przekaz</w:t>
      </w:r>
      <w:r w:rsidR="00E43851">
        <w:rPr>
          <w:rFonts w:ascii="Calibri" w:eastAsia="Times New Roman" w:hAnsi="Calibri" w:cs="Calibri"/>
          <w:color w:val="auto"/>
          <w:sz w:val="22"/>
          <w:szCs w:val="22"/>
        </w:rPr>
        <w:t>aniu terenu budowy przekracza 15</w:t>
      </w:r>
      <w:r w:rsidRPr="00766E20">
        <w:rPr>
          <w:rFonts w:ascii="Calibri" w:eastAsia="Times New Roman" w:hAnsi="Calibri" w:cs="Calibri"/>
          <w:color w:val="auto"/>
          <w:sz w:val="22"/>
          <w:szCs w:val="22"/>
        </w:rPr>
        <w:t xml:space="preserve"> dni</w:t>
      </w:r>
      <w:r w:rsidR="00DA1BD7" w:rsidRPr="00766E20">
        <w:rPr>
          <w:rFonts w:ascii="Calibri" w:eastAsia="Times New Roman" w:hAnsi="Calibri" w:cs="Calibri"/>
          <w:color w:val="auto"/>
          <w:sz w:val="22"/>
          <w:szCs w:val="22"/>
        </w:rPr>
        <w:t>,</w:t>
      </w:r>
    </w:p>
    <w:p w:rsidR="00E11887" w:rsidRPr="00766E20" w:rsidRDefault="00E11887" w:rsidP="001C59AF">
      <w:pPr>
        <w:pStyle w:val="Nagwek3"/>
        <w:numPr>
          <w:ilvl w:val="0"/>
          <w:numId w:val="22"/>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zwłoka Zamawiającego (z przyczyn leżących po jego stronie) w podpisaniu prot</w:t>
      </w:r>
      <w:r w:rsidR="00E43851">
        <w:rPr>
          <w:rFonts w:ascii="Calibri" w:eastAsia="Times New Roman" w:hAnsi="Calibri" w:cs="Calibri"/>
          <w:color w:val="auto"/>
          <w:sz w:val="22"/>
          <w:szCs w:val="22"/>
        </w:rPr>
        <w:t>okołu odbioru przekracza 15</w:t>
      </w:r>
      <w:r w:rsidR="00DA1BD7" w:rsidRPr="00766E20">
        <w:rPr>
          <w:rFonts w:ascii="Calibri" w:eastAsia="Times New Roman" w:hAnsi="Calibri" w:cs="Calibri"/>
          <w:color w:val="auto"/>
          <w:sz w:val="22"/>
          <w:szCs w:val="22"/>
        </w:rPr>
        <w:t xml:space="preserve"> dni,</w:t>
      </w:r>
    </w:p>
    <w:p w:rsidR="00E11887" w:rsidRPr="00766E20" w:rsidRDefault="00E11887" w:rsidP="001C59AF">
      <w:pPr>
        <w:pStyle w:val="Nagwek3"/>
        <w:numPr>
          <w:ilvl w:val="0"/>
          <w:numId w:val="22"/>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Zamawiający pozostaje w zwłoce z zapłatą bezspornej należności wynikającej z prawidłowo wystawionej przez Wyko</w:t>
      </w:r>
      <w:r w:rsidR="00DA1BD7" w:rsidRPr="00766E20">
        <w:rPr>
          <w:rFonts w:ascii="Calibri" w:eastAsia="Times New Roman" w:hAnsi="Calibri" w:cs="Calibri"/>
          <w:color w:val="auto"/>
          <w:sz w:val="22"/>
          <w:szCs w:val="22"/>
        </w:rPr>
        <w:t>nawcę faktury dłużej niż 30 dni.</w:t>
      </w:r>
    </w:p>
    <w:p w:rsidR="00E11887" w:rsidRPr="00766E20" w:rsidRDefault="00E11887" w:rsidP="001C59AF">
      <w:pPr>
        <w:pStyle w:val="Nagwek2"/>
        <w:keepNext w:val="0"/>
        <w:numPr>
          <w:ilvl w:val="0"/>
          <w:numId w:val="20"/>
        </w:numPr>
        <w:spacing w:before="0" w:line="276" w:lineRule="auto"/>
        <w:ind w:left="284" w:hanging="284"/>
        <w:rPr>
          <w:rFonts w:ascii="Calibri" w:hAnsi="Calibri" w:cs="Calibri"/>
          <w:sz w:val="22"/>
          <w:szCs w:val="22"/>
        </w:rPr>
      </w:pPr>
      <w:r w:rsidRPr="00766E20">
        <w:rPr>
          <w:rFonts w:ascii="Calibri" w:hAnsi="Calibri" w:cs="Calibri"/>
          <w:sz w:val="22"/>
          <w:szCs w:val="22"/>
        </w:rPr>
        <w:t>Oświadczenie o odstąpieniu od Umowy wymaga dla swej skuteczności formy pisemnej.</w:t>
      </w:r>
    </w:p>
    <w:p w:rsidR="00E11887" w:rsidRPr="00766E20" w:rsidRDefault="00E11887" w:rsidP="001C59AF">
      <w:pPr>
        <w:pStyle w:val="Nagwek2"/>
        <w:keepNext w:val="0"/>
        <w:numPr>
          <w:ilvl w:val="0"/>
          <w:numId w:val="20"/>
        </w:numPr>
        <w:spacing w:before="0" w:line="276" w:lineRule="auto"/>
        <w:ind w:left="284" w:hanging="284"/>
        <w:rPr>
          <w:rFonts w:ascii="Calibri" w:hAnsi="Calibri" w:cs="Calibri"/>
          <w:sz w:val="22"/>
          <w:szCs w:val="22"/>
        </w:rPr>
      </w:pPr>
      <w:r w:rsidRPr="00766E20">
        <w:rPr>
          <w:rFonts w:ascii="Calibri" w:hAnsi="Calibri" w:cs="Calibri"/>
          <w:sz w:val="22"/>
          <w:szCs w:val="22"/>
        </w:rPr>
        <w:t>W przypadku odstąpienia od Umowy przez Wykonawcę lub Zamawiającego, Wykonawca ma obowiązek:</w:t>
      </w:r>
    </w:p>
    <w:p w:rsidR="00E11887" w:rsidRPr="00766E20" w:rsidRDefault="00E11887" w:rsidP="001C59AF">
      <w:pPr>
        <w:pStyle w:val="Nagwek3"/>
        <w:numPr>
          <w:ilvl w:val="0"/>
          <w:numId w:val="23"/>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E11887" w:rsidRPr="00766E20" w:rsidRDefault="00E11887" w:rsidP="001C59AF">
      <w:pPr>
        <w:pStyle w:val="Nagwek3"/>
        <w:numPr>
          <w:ilvl w:val="0"/>
          <w:numId w:val="23"/>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przekazać znajdujące się w jego posiadaniu dokumenty w terminie wskazanym przez Zamawiającego,</w:t>
      </w:r>
    </w:p>
    <w:p w:rsidR="00E11887" w:rsidRPr="00766E20" w:rsidRDefault="00E11887" w:rsidP="001C59AF">
      <w:pPr>
        <w:pStyle w:val="Nagwek3"/>
        <w:numPr>
          <w:ilvl w:val="0"/>
          <w:numId w:val="23"/>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przygotować protokół stanowiący inwentaryzację wykonanych robót oraz zestawienie niewykorzystanych materiałów na dzień odstąpienia od Umowy.</w:t>
      </w:r>
    </w:p>
    <w:p w:rsidR="00E11887" w:rsidRPr="00766E20" w:rsidRDefault="00E11887" w:rsidP="001C59AF">
      <w:pPr>
        <w:pStyle w:val="Nagwek2"/>
        <w:keepNext w:val="0"/>
        <w:numPr>
          <w:ilvl w:val="0"/>
          <w:numId w:val="20"/>
        </w:numPr>
        <w:spacing w:before="0" w:line="276" w:lineRule="auto"/>
        <w:ind w:left="284" w:hanging="284"/>
        <w:rPr>
          <w:rFonts w:ascii="Calibri" w:hAnsi="Calibri" w:cs="Calibri"/>
          <w:sz w:val="22"/>
          <w:szCs w:val="22"/>
        </w:rPr>
      </w:pPr>
      <w:r w:rsidRPr="00766E20">
        <w:rPr>
          <w:rFonts w:ascii="Calibri" w:hAnsi="Calibri" w:cs="Calibri"/>
          <w:sz w:val="22"/>
          <w:szCs w:val="22"/>
        </w:rPr>
        <w:t>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w:t>
      </w:r>
      <w:r w:rsidR="00753464">
        <w:rPr>
          <w:rFonts w:ascii="Calibri" w:hAnsi="Calibri" w:cs="Calibri"/>
          <w:sz w:val="22"/>
          <w:szCs w:val="22"/>
        </w:rPr>
        <w:t>tawienia przez Wykonawcę faktur</w:t>
      </w:r>
      <w:r w:rsidRPr="00766E20">
        <w:rPr>
          <w:rFonts w:ascii="Calibri" w:hAnsi="Calibri" w:cs="Calibri"/>
          <w:sz w:val="22"/>
          <w:szCs w:val="22"/>
        </w:rPr>
        <w:t xml:space="preserve">. </w:t>
      </w:r>
    </w:p>
    <w:p w:rsidR="00E11887" w:rsidRPr="00766E20" w:rsidRDefault="00E11887" w:rsidP="001C59AF">
      <w:pPr>
        <w:pStyle w:val="Nagwek2"/>
        <w:keepNext w:val="0"/>
        <w:numPr>
          <w:ilvl w:val="0"/>
          <w:numId w:val="20"/>
        </w:numPr>
        <w:spacing w:before="0" w:line="276" w:lineRule="auto"/>
        <w:ind w:left="284" w:hanging="284"/>
        <w:rPr>
          <w:rFonts w:ascii="Calibri" w:hAnsi="Calibri" w:cs="Calibri"/>
          <w:sz w:val="22"/>
          <w:szCs w:val="22"/>
          <w:lang w:val="x-none"/>
        </w:rPr>
      </w:pPr>
      <w:r w:rsidRPr="005F6D2E">
        <w:rPr>
          <w:rFonts w:ascii="Calibri" w:hAnsi="Calibri" w:cs="Calibri"/>
          <w:sz w:val="22"/>
          <w:szCs w:val="22"/>
        </w:rPr>
        <w:t xml:space="preserve">Zamawiający wypłaci Wykonawcy wynagrodzenie za roboty wykonane do dnia odstąpienia według </w:t>
      </w:r>
      <w:r w:rsidR="001604EA" w:rsidRPr="005F6D2E">
        <w:rPr>
          <w:rFonts w:ascii="Calibri" w:hAnsi="Calibri" w:cs="Calibri"/>
          <w:sz w:val="22"/>
          <w:szCs w:val="22"/>
        </w:rPr>
        <w:t>wyceny robót</w:t>
      </w:r>
      <w:r w:rsidRPr="005F6D2E">
        <w:rPr>
          <w:rFonts w:ascii="Calibri" w:hAnsi="Calibri" w:cs="Calibri"/>
          <w:sz w:val="22"/>
          <w:szCs w:val="22"/>
        </w:rPr>
        <w:t>,</w:t>
      </w:r>
      <w:r w:rsidR="005F6D2E">
        <w:rPr>
          <w:rFonts w:ascii="Calibri" w:hAnsi="Calibri" w:cs="Calibri"/>
          <w:sz w:val="22"/>
          <w:szCs w:val="22"/>
        </w:rPr>
        <w:t xml:space="preserve"> sporządzonej przez Wykonawcę i zaakceptowanej przez Zamawiającego i</w:t>
      </w:r>
      <w:r w:rsidRPr="00766E20">
        <w:rPr>
          <w:rFonts w:ascii="Calibri" w:hAnsi="Calibri" w:cs="Calibri"/>
          <w:sz w:val="22"/>
          <w:szCs w:val="22"/>
        </w:rPr>
        <w:t xml:space="preserve"> pomniejszone o roszczenia Zamawiającego z tytułu kar umownych oraz ewentualne roszczenia o obniżenie ceny na podstawie rękojmi </w:t>
      </w:r>
      <w:r w:rsidR="005F6D2E">
        <w:rPr>
          <w:rFonts w:ascii="Calibri" w:hAnsi="Calibri" w:cs="Calibri"/>
          <w:sz w:val="22"/>
          <w:szCs w:val="22"/>
        </w:rPr>
        <w:br/>
      </w:r>
      <w:r w:rsidRPr="00766E20">
        <w:rPr>
          <w:rFonts w:ascii="Calibri" w:hAnsi="Calibri" w:cs="Calibri"/>
          <w:sz w:val="22"/>
          <w:szCs w:val="22"/>
        </w:rPr>
        <w:t>i gwarancji lub inne roszczenia odszkodowawcze, a także pokryje koszty za zakupione materiały i urządzenia nienadające się do wbudowania w inny obiekt. Koszty dodatkowe poniesione na zabe</w:t>
      </w:r>
      <w:r w:rsidR="00DD30E1">
        <w:rPr>
          <w:rFonts w:ascii="Calibri" w:hAnsi="Calibri" w:cs="Calibri"/>
          <w:sz w:val="22"/>
          <w:szCs w:val="22"/>
        </w:rPr>
        <w:t>zpieczenie robót i terenu robót</w:t>
      </w:r>
      <w:r w:rsidRPr="00766E20">
        <w:rPr>
          <w:rFonts w:ascii="Calibri" w:hAnsi="Calibri" w:cs="Calibri"/>
          <w:sz w:val="22"/>
          <w:szCs w:val="22"/>
        </w:rPr>
        <w:t xml:space="preserve"> oraz wszelkie inne uzasadnione koszty związane z odstąpieniem od Umowy ponosi Strona, która jest winna odstąpienia od Umowy.</w:t>
      </w:r>
      <w:r w:rsidRPr="00766E20">
        <w:rPr>
          <w:rFonts w:ascii="Calibri" w:hAnsi="Calibri" w:cs="Calibri"/>
          <w:sz w:val="22"/>
          <w:szCs w:val="22"/>
          <w:lang w:val="x-none"/>
        </w:rPr>
        <w:t xml:space="preserve"> </w:t>
      </w:r>
    </w:p>
    <w:p w:rsidR="00E11887" w:rsidRPr="00C74A61" w:rsidRDefault="00E11887" w:rsidP="001F4EC8">
      <w:pPr>
        <w:pStyle w:val="Nagwek1"/>
        <w:rPr>
          <w:b/>
          <w:lang w:val="pl-PL"/>
        </w:rPr>
      </w:pPr>
      <w:r w:rsidRPr="00C74A61">
        <w:t>§ 1</w:t>
      </w:r>
      <w:r w:rsidR="00B86788" w:rsidRPr="00C74A61">
        <w:rPr>
          <w:lang w:val="pl-PL"/>
        </w:rPr>
        <w:t>1</w:t>
      </w:r>
    </w:p>
    <w:p w:rsidR="00E11887" w:rsidRPr="00766E20" w:rsidRDefault="00E11887" w:rsidP="001F4EC8">
      <w:pPr>
        <w:pStyle w:val="Nagwek1"/>
      </w:pPr>
      <w:r w:rsidRPr="00C74A61">
        <w:t>Zmiany Umowy</w:t>
      </w:r>
    </w:p>
    <w:p w:rsidR="00E11887" w:rsidRPr="00766E20" w:rsidRDefault="00E11887" w:rsidP="001C59AF">
      <w:pPr>
        <w:pStyle w:val="Nagwek2"/>
        <w:keepNext w:val="0"/>
        <w:numPr>
          <w:ilvl w:val="0"/>
          <w:numId w:val="24"/>
        </w:numPr>
        <w:spacing w:line="276" w:lineRule="auto"/>
        <w:ind w:left="284" w:hanging="284"/>
        <w:rPr>
          <w:rFonts w:ascii="Calibri" w:hAnsi="Calibri" w:cs="Calibri"/>
          <w:sz w:val="22"/>
          <w:szCs w:val="22"/>
        </w:rPr>
      </w:pPr>
      <w:r w:rsidRPr="00766E20">
        <w:rPr>
          <w:rFonts w:ascii="Calibri" w:hAnsi="Calibri" w:cs="Calibri"/>
          <w:sz w:val="22"/>
          <w:szCs w:val="22"/>
        </w:rPr>
        <w:t>Zmiany postanowień Umowy mogą nastąpić wyłącznie w okolicznościach, o których mowa w </w:t>
      </w:r>
      <w:r w:rsidR="00DD30E1">
        <w:rPr>
          <w:rFonts w:ascii="Calibri" w:hAnsi="Calibri" w:cs="Calibri"/>
          <w:sz w:val="22"/>
          <w:szCs w:val="22"/>
        </w:rPr>
        <w:t>ust.</w:t>
      </w:r>
      <w:r w:rsidR="00C51095">
        <w:rPr>
          <w:rFonts w:ascii="Calibri" w:hAnsi="Calibri" w:cs="Calibri"/>
          <w:sz w:val="22"/>
          <w:szCs w:val="22"/>
        </w:rPr>
        <w:t xml:space="preserve"> 2 niniejszego paragrafu</w:t>
      </w:r>
      <w:r w:rsidRPr="00766E20">
        <w:rPr>
          <w:rFonts w:ascii="Calibri" w:hAnsi="Calibri" w:cs="Calibri"/>
          <w:sz w:val="22"/>
          <w:szCs w:val="22"/>
        </w:rPr>
        <w:t xml:space="preserve"> i wymagają aneksu w formie pisemnej pod rygorem nieważności.</w:t>
      </w:r>
    </w:p>
    <w:p w:rsidR="00E11887" w:rsidRPr="00766E20" w:rsidRDefault="00E11887" w:rsidP="001C59AF">
      <w:pPr>
        <w:pStyle w:val="Nagwek2"/>
        <w:keepNext w:val="0"/>
        <w:numPr>
          <w:ilvl w:val="0"/>
          <w:numId w:val="24"/>
        </w:numPr>
        <w:spacing w:line="276" w:lineRule="auto"/>
        <w:ind w:left="284" w:hanging="284"/>
        <w:rPr>
          <w:rFonts w:ascii="Calibri" w:hAnsi="Calibri" w:cs="Calibri"/>
          <w:sz w:val="22"/>
          <w:szCs w:val="22"/>
        </w:rPr>
      </w:pPr>
      <w:r w:rsidRPr="00766E20">
        <w:rPr>
          <w:rFonts w:ascii="Calibri" w:hAnsi="Calibri" w:cs="Calibri"/>
          <w:sz w:val="22"/>
          <w:szCs w:val="22"/>
        </w:rPr>
        <w:lastRenderedPageBreak/>
        <w:t>Zamawiający, może wyrazić zgodę na dokonanie zmian postanowień zawartej Umowy w stosunku do treści oferty, na podstawie której dokonano wyboru Wykonawcy</w:t>
      </w:r>
      <w:r w:rsidR="009B06B8" w:rsidRPr="00766E20">
        <w:rPr>
          <w:rFonts w:ascii="Calibri" w:hAnsi="Calibri" w:cs="Calibri"/>
          <w:sz w:val="22"/>
          <w:szCs w:val="22"/>
        </w:rPr>
        <w:t xml:space="preserve"> w przypadku</w:t>
      </w:r>
      <w:r w:rsidRPr="00766E20">
        <w:rPr>
          <w:rFonts w:ascii="Calibri" w:hAnsi="Calibri" w:cs="Calibri"/>
          <w:sz w:val="22"/>
          <w:szCs w:val="22"/>
        </w:rPr>
        <w:t>:</w:t>
      </w:r>
    </w:p>
    <w:p w:rsidR="00E11887" w:rsidRPr="00766E20" w:rsidRDefault="00E11887" w:rsidP="001C59AF">
      <w:pPr>
        <w:pStyle w:val="Nagwek3"/>
        <w:numPr>
          <w:ilvl w:val="0"/>
          <w:numId w:val="25"/>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konieczności przesunięcia terminu realizacji Umowy lub innych terminów umownych, jeżeli ich przesunięcie jest wynikiem okoliczności, za które odpowiedzialny jest Zamawiający, w szczególności</w:t>
      </w:r>
      <w:r w:rsidR="00BB4D89">
        <w:rPr>
          <w:rFonts w:ascii="Calibri" w:eastAsia="Times New Roman" w:hAnsi="Calibri" w:cs="Calibri"/>
          <w:color w:val="auto"/>
          <w:sz w:val="22"/>
          <w:szCs w:val="22"/>
        </w:rPr>
        <w:t xml:space="preserve">, </w:t>
      </w:r>
      <w:r w:rsidRPr="00766E20">
        <w:rPr>
          <w:rFonts w:ascii="Calibri" w:eastAsia="Times New Roman" w:hAnsi="Calibri" w:cs="Calibri"/>
          <w:color w:val="auto"/>
          <w:sz w:val="22"/>
          <w:szCs w:val="22"/>
        </w:rPr>
        <w:t>jeżeli stanowi ono następstwo:</w:t>
      </w:r>
    </w:p>
    <w:p w:rsidR="00E11887" w:rsidRPr="00766E20" w:rsidRDefault="00E11887" w:rsidP="001C59AF">
      <w:pPr>
        <w:pStyle w:val="Nagwek4"/>
        <w:keepNext/>
        <w:numPr>
          <w:ilvl w:val="0"/>
          <w:numId w:val="26"/>
        </w:numPr>
        <w:spacing w:before="0" w:line="276" w:lineRule="auto"/>
        <w:ind w:left="284" w:hanging="284"/>
        <w:rPr>
          <w:rFonts w:ascii="Calibri" w:hAnsi="Calibri" w:cs="Calibri"/>
          <w:sz w:val="22"/>
          <w:szCs w:val="22"/>
          <w:lang w:val="pl-PL"/>
        </w:rPr>
      </w:pPr>
      <w:r w:rsidRPr="00766E20">
        <w:rPr>
          <w:rFonts w:ascii="Calibri" w:hAnsi="Calibri" w:cs="Calibri"/>
          <w:sz w:val="22"/>
          <w:szCs w:val="22"/>
        </w:rPr>
        <w:t>nieterminowego przekazania terenu budowy</w:t>
      </w:r>
      <w:r w:rsidRPr="00766E20">
        <w:rPr>
          <w:rFonts w:ascii="Calibri" w:hAnsi="Calibri" w:cs="Calibri"/>
          <w:sz w:val="22"/>
          <w:szCs w:val="22"/>
          <w:lang w:val="pl-PL"/>
        </w:rPr>
        <w:t>,</w:t>
      </w:r>
    </w:p>
    <w:p w:rsidR="00E11887" w:rsidRPr="00766E20" w:rsidRDefault="00E11887" w:rsidP="001C59AF">
      <w:pPr>
        <w:pStyle w:val="Nagwek4"/>
        <w:keepNext/>
        <w:numPr>
          <w:ilvl w:val="0"/>
          <w:numId w:val="26"/>
        </w:numPr>
        <w:spacing w:before="0" w:line="276" w:lineRule="auto"/>
        <w:ind w:left="284" w:hanging="284"/>
        <w:rPr>
          <w:rFonts w:ascii="Calibri" w:hAnsi="Calibri" w:cs="Calibri"/>
          <w:sz w:val="22"/>
          <w:szCs w:val="22"/>
        </w:rPr>
      </w:pPr>
      <w:r w:rsidRPr="00766E20">
        <w:rPr>
          <w:rFonts w:ascii="Calibri" w:hAnsi="Calibri" w:cs="Calibri"/>
          <w:sz w:val="22"/>
          <w:szCs w:val="22"/>
        </w:rPr>
        <w:t xml:space="preserve">braku możliwości przyjęcia Przedmiotu </w:t>
      </w:r>
      <w:r w:rsidRPr="00766E20">
        <w:rPr>
          <w:rFonts w:ascii="Calibri" w:hAnsi="Calibri" w:cs="Calibri"/>
          <w:sz w:val="22"/>
          <w:szCs w:val="22"/>
          <w:lang w:val="pl-PL"/>
        </w:rPr>
        <w:t>U</w:t>
      </w:r>
      <w:r w:rsidRPr="00766E20">
        <w:rPr>
          <w:rFonts w:ascii="Calibri" w:hAnsi="Calibri" w:cs="Calibri"/>
          <w:sz w:val="22"/>
          <w:szCs w:val="22"/>
        </w:rPr>
        <w:t xml:space="preserve">mowy </w:t>
      </w:r>
      <w:r w:rsidR="0021153F">
        <w:rPr>
          <w:rFonts w:ascii="Calibri" w:hAnsi="Calibri" w:cs="Calibri"/>
          <w:sz w:val="22"/>
          <w:szCs w:val="22"/>
        </w:rPr>
        <w:t xml:space="preserve">z uwagi na </w:t>
      </w:r>
      <w:r w:rsidRPr="00766E20">
        <w:rPr>
          <w:rFonts w:ascii="Calibri" w:hAnsi="Calibri" w:cs="Calibri"/>
          <w:sz w:val="22"/>
          <w:szCs w:val="22"/>
          <w:lang w:val="pl-PL"/>
        </w:rPr>
        <w:t xml:space="preserve"> </w:t>
      </w:r>
      <w:r w:rsidRPr="00766E20">
        <w:rPr>
          <w:rFonts w:ascii="Calibri" w:hAnsi="Calibri" w:cs="Calibri"/>
          <w:sz w:val="22"/>
          <w:szCs w:val="22"/>
        </w:rPr>
        <w:t>zmiany w strukturz</w:t>
      </w:r>
      <w:r w:rsidR="001674FD" w:rsidRPr="00766E20">
        <w:rPr>
          <w:rFonts w:ascii="Calibri" w:hAnsi="Calibri" w:cs="Calibri"/>
          <w:sz w:val="22"/>
          <w:szCs w:val="22"/>
        </w:rPr>
        <w:t>e lub organizacji Zamawiającego</w:t>
      </w:r>
      <w:r w:rsidR="001674FD" w:rsidRPr="00766E20">
        <w:rPr>
          <w:rFonts w:ascii="Calibri" w:hAnsi="Calibri" w:cs="Calibri"/>
          <w:sz w:val="22"/>
          <w:szCs w:val="22"/>
          <w:lang w:val="pl-PL"/>
        </w:rPr>
        <w:t xml:space="preserve"> </w:t>
      </w:r>
      <w:r w:rsidRPr="00766E20">
        <w:rPr>
          <w:rFonts w:ascii="Calibri" w:hAnsi="Calibri" w:cs="Calibri"/>
          <w:sz w:val="22"/>
        </w:rPr>
        <w:t>w zakresie, w jakim ww. okoliczności mają lub będą mogły mieć wpływ n</w:t>
      </w:r>
      <w:r w:rsidR="00DD30E1">
        <w:rPr>
          <w:rFonts w:ascii="Calibri" w:hAnsi="Calibri" w:cs="Calibri"/>
          <w:sz w:val="22"/>
        </w:rPr>
        <w:t>a dotrzymanie terminów umownych,</w:t>
      </w:r>
    </w:p>
    <w:p w:rsidR="00E11887" w:rsidRPr="00766E20" w:rsidRDefault="00E11887" w:rsidP="001C59AF">
      <w:pPr>
        <w:pStyle w:val="Nagwek3"/>
        <w:numPr>
          <w:ilvl w:val="0"/>
          <w:numId w:val="25"/>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konieczności przesunięcia terminu realizacji Umowy lub innych terminów umownych będącego wynikiem powstania szkód, nieszczęśliwych wypadków dotyczących pracowników i osób trzecich, a powstałych w związku z p</w:t>
      </w:r>
      <w:r w:rsidR="0021153F">
        <w:rPr>
          <w:rFonts w:ascii="Calibri" w:eastAsia="Times New Roman" w:hAnsi="Calibri" w:cs="Calibri"/>
          <w:color w:val="auto"/>
          <w:sz w:val="22"/>
          <w:szCs w:val="22"/>
        </w:rPr>
        <w:t>rowadzonymi robotami</w:t>
      </w:r>
      <w:r w:rsidRPr="00766E20">
        <w:rPr>
          <w:rFonts w:ascii="Calibri" w:eastAsia="Times New Roman" w:hAnsi="Calibri" w:cs="Calibri"/>
          <w:color w:val="auto"/>
          <w:sz w:val="22"/>
          <w:szCs w:val="22"/>
        </w:rPr>
        <w:t>, a także ruchem pojazdów</w:t>
      </w:r>
      <w:r w:rsidR="00DD30E1">
        <w:rPr>
          <w:rFonts w:ascii="Calibri" w:eastAsia="Times New Roman" w:hAnsi="Calibri" w:cs="Calibri"/>
          <w:color w:val="auto"/>
          <w:sz w:val="22"/>
          <w:szCs w:val="22"/>
        </w:rPr>
        <w:t xml:space="preserve"> mechanicznych na terenie robót</w:t>
      </w:r>
      <w:r w:rsidRPr="00766E20">
        <w:rPr>
          <w:rFonts w:ascii="Calibri" w:eastAsia="Times New Roman" w:hAnsi="Calibri" w:cs="Calibri"/>
          <w:color w:val="auto"/>
          <w:sz w:val="22"/>
          <w:szCs w:val="22"/>
        </w:rPr>
        <w:t>, jeżeli szkody te</w:t>
      </w:r>
      <w:r w:rsidR="002F5C6B" w:rsidRPr="00766E20">
        <w:rPr>
          <w:rFonts w:ascii="Calibri" w:eastAsia="Times New Roman" w:hAnsi="Calibri" w:cs="Calibri"/>
          <w:color w:val="auto"/>
          <w:sz w:val="22"/>
          <w:szCs w:val="22"/>
        </w:rPr>
        <w:t xml:space="preserve"> nie wystąpiły z winy Wykonawcy</w:t>
      </w:r>
      <w:r w:rsidR="00DD30E1">
        <w:rPr>
          <w:rFonts w:ascii="Calibri" w:eastAsia="Times New Roman" w:hAnsi="Calibri" w:cs="Calibri"/>
          <w:color w:val="auto"/>
          <w:sz w:val="22"/>
          <w:szCs w:val="22"/>
        </w:rPr>
        <w:t>,</w:t>
      </w:r>
    </w:p>
    <w:p w:rsidR="00E11887" w:rsidRPr="00766E20" w:rsidRDefault="00E11887" w:rsidP="001C59AF">
      <w:pPr>
        <w:pStyle w:val="Nagwek3"/>
        <w:numPr>
          <w:ilvl w:val="0"/>
          <w:numId w:val="25"/>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 xml:space="preserve">konieczności przesunięcia terminu realizacji Umowy lub innych terminów umownych, która jest wynikiem wystąpienia siły wyższej, o której mowa w </w:t>
      </w:r>
      <w:r w:rsidR="001604EA">
        <w:rPr>
          <w:rFonts w:ascii="Calibri" w:eastAsia="Times New Roman" w:hAnsi="Calibri" w:cs="Calibri"/>
          <w:color w:val="auto"/>
          <w:sz w:val="22"/>
          <w:szCs w:val="22"/>
        </w:rPr>
        <w:t>umowie</w:t>
      </w:r>
      <w:r w:rsidR="002F5C6B" w:rsidRPr="00766E20">
        <w:rPr>
          <w:rFonts w:ascii="Calibri" w:eastAsia="Times New Roman" w:hAnsi="Calibri" w:cs="Calibri"/>
          <w:color w:val="auto"/>
          <w:sz w:val="22"/>
          <w:szCs w:val="22"/>
        </w:rPr>
        <w:t>,</w:t>
      </w:r>
    </w:p>
    <w:p w:rsidR="00E11887" w:rsidRPr="00766E20" w:rsidRDefault="00E11887" w:rsidP="001C59AF">
      <w:pPr>
        <w:pStyle w:val="Nagwek3"/>
        <w:numPr>
          <w:ilvl w:val="0"/>
          <w:numId w:val="25"/>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konieczności przesunięcia terminów umownych, jeśli owa konieczność powstała na skutek okoliczności, których przy dołożeniu należytej staranności nie można było przewidzieć w chwili zawarcia Umowy,</w:t>
      </w:r>
    </w:p>
    <w:p w:rsidR="00E11887" w:rsidRPr="00766E20" w:rsidRDefault="00E11887" w:rsidP="001C59AF">
      <w:pPr>
        <w:pStyle w:val="Nagwek3"/>
        <w:numPr>
          <w:ilvl w:val="0"/>
          <w:numId w:val="25"/>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przedłużenia okresu gwarancji, w sytuacji jej przedłużenia przez produc</w:t>
      </w:r>
      <w:r w:rsidR="00AF056C">
        <w:rPr>
          <w:rFonts w:ascii="Calibri" w:eastAsia="Times New Roman" w:hAnsi="Calibri" w:cs="Calibri"/>
          <w:color w:val="auto"/>
          <w:sz w:val="22"/>
          <w:szCs w:val="22"/>
        </w:rPr>
        <w:t>enta lub Wykonawcę.</w:t>
      </w:r>
    </w:p>
    <w:p w:rsidR="00C47815" w:rsidRDefault="00C47815" w:rsidP="001F4EC8">
      <w:pPr>
        <w:pStyle w:val="Nagwek1"/>
      </w:pPr>
    </w:p>
    <w:p w:rsidR="00E11887" w:rsidRPr="00C74A61" w:rsidRDefault="00E11887" w:rsidP="001F4EC8">
      <w:pPr>
        <w:pStyle w:val="Nagwek1"/>
        <w:rPr>
          <w:b/>
          <w:lang w:val="pl-PL"/>
        </w:rPr>
      </w:pPr>
      <w:r w:rsidRPr="00C74A61">
        <w:t>§ 1</w:t>
      </w:r>
      <w:r w:rsidR="00B86788" w:rsidRPr="00C74A61">
        <w:rPr>
          <w:lang w:val="pl-PL"/>
        </w:rPr>
        <w:t>2</w:t>
      </w:r>
    </w:p>
    <w:p w:rsidR="00E11887" w:rsidRPr="00766E20" w:rsidRDefault="00E11887" w:rsidP="001F4EC8">
      <w:pPr>
        <w:pStyle w:val="Nagwek1"/>
      </w:pPr>
      <w:r w:rsidRPr="00C74A61">
        <w:t>Siła wyższa</w:t>
      </w:r>
    </w:p>
    <w:p w:rsidR="00E11887" w:rsidRPr="00766E20" w:rsidRDefault="00E11887" w:rsidP="001C59AF">
      <w:pPr>
        <w:pStyle w:val="Nagwek2"/>
        <w:keepNext w:val="0"/>
        <w:numPr>
          <w:ilvl w:val="0"/>
          <w:numId w:val="27"/>
        </w:numPr>
        <w:spacing w:line="276" w:lineRule="auto"/>
        <w:ind w:left="284" w:hanging="284"/>
        <w:rPr>
          <w:rFonts w:ascii="Calibri" w:hAnsi="Calibri" w:cs="Calibri"/>
          <w:sz w:val="22"/>
          <w:szCs w:val="22"/>
        </w:rPr>
      </w:pPr>
      <w:r w:rsidRPr="00766E20">
        <w:rPr>
          <w:rFonts w:ascii="Calibri" w:hAnsi="Calibri" w:cs="Calibri"/>
          <w:sz w:val="22"/>
          <w:szCs w:val="22"/>
        </w:rPr>
        <w:t>Strony zgodnie postanawiają, że nie są odpowiedzialne za skutki wynikające z działania siły wyższej, rozumianej na potrzeby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w:t>
      </w:r>
      <w:r w:rsidR="002F5C6B" w:rsidRPr="00766E20">
        <w:rPr>
          <w:rFonts w:ascii="Calibri" w:hAnsi="Calibri" w:cs="Calibri"/>
          <w:sz w:val="22"/>
          <w:szCs w:val="22"/>
        </w:rPr>
        <w:t>.</w:t>
      </w:r>
    </w:p>
    <w:p w:rsidR="00E11887" w:rsidRPr="00766E20" w:rsidRDefault="00E11887" w:rsidP="001C59AF">
      <w:pPr>
        <w:pStyle w:val="Nagwek2"/>
        <w:keepNext w:val="0"/>
        <w:numPr>
          <w:ilvl w:val="0"/>
          <w:numId w:val="27"/>
        </w:numPr>
        <w:spacing w:line="276" w:lineRule="auto"/>
        <w:ind w:left="284" w:hanging="284"/>
        <w:rPr>
          <w:rFonts w:ascii="Calibri" w:hAnsi="Calibri" w:cs="Calibri"/>
          <w:sz w:val="22"/>
          <w:szCs w:val="22"/>
        </w:rPr>
      </w:pPr>
      <w:r w:rsidRPr="00766E20">
        <w:rPr>
          <w:rFonts w:ascii="Calibri" w:hAnsi="Calibri" w:cs="Calibri"/>
          <w:sz w:val="22"/>
          <w:szCs w:val="22"/>
        </w:rPr>
        <w:t xml:space="preserve">Strona Umowy, u której wyniknęły utrudnienia w wykonaniu Umowy wskutek działania siły wyższej, jest obowiązana do poinformowania drugiej Strony o jej wystąpieniu niezwłocznie, nie później jednak niż w terminie 7 dni od jej </w:t>
      </w:r>
      <w:r w:rsidR="00C34268" w:rsidRPr="00766E20">
        <w:rPr>
          <w:rFonts w:ascii="Calibri" w:hAnsi="Calibri" w:cs="Calibri"/>
          <w:sz w:val="22"/>
          <w:szCs w:val="22"/>
        </w:rPr>
        <w:t>wystąpienia</w:t>
      </w:r>
      <w:r w:rsidRPr="00766E20">
        <w:rPr>
          <w:rFonts w:ascii="Calibri" w:hAnsi="Calibri" w:cs="Calibri"/>
          <w:sz w:val="22"/>
          <w:szCs w:val="22"/>
        </w:rPr>
        <w:t>.</w:t>
      </w:r>
    </w:p>
    <w:p w:rsidR="00E11887" w:rsidRPr="00766E20" w:rsidRDefault="00E11887" w:rsidP="001C59AF">
      <w:pPr>
        <w:pStyle w:val="Nagwek2"/>
        <w:keepNext w:val="0"/>
        <w:numPr>
          <w:ilvl w:val="0"/>
          <w:numId w:val="27"/>
        </w:numPr>
        <w:spacing w:line="276" w:lineRule="auto"/>
        <w:ind w:left="284" w:hanging="284"/>
        <w:rPr>
          <w:rFonts w:ascii="Calibri" w:hAnsi="Calibri" w:cs="Calibri"/>
          <w:sz w:val="22"/>
          <w:szCs w:val="22"/>
        </w:rPr>
      </w:pPr>
      <w:r w:rsidRPr="00766E20">
        <w:rPr>
          <w:rFonts w:ascii="Calibri" w:hAnsi="Calibri" w:cs="Calibri"/>
          <w:sz w:val="22"/>
          <w:szCs w:val="22"/>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E11887" w:rsidRPr="00766E20" w:rsidRDefault="00E11887" w:rsidP="001C59AF">
      <w:pPr>
        <w:pStyle w:val="Nagwek2"/>
        <w:keepNext w:val="0"/>
        <w:numPr>
          <w:ilvl w:val="0"/>
          <w:numId w:val="27"/>
        </w:numPr>
        <w:spacing w:line="276" w:lineRule="auto"/>
        <w:ind w:left="284" w:hanging="284"/>
        <w:rPr>
          <w:rFonts w:ascii="Calibri" w:hAnsi="Calibri" w:cs="Calibri"/>
          <w:sz w:val="22"/>
          <w:szCs w:val="22"/>
        </w:rPr>
      </w:pPr>
      <w:r w:rsidRPr="00766E20">
        <w:rPr>
          <w:rFonts w:ascii="Calibri" w:hAnsi="Calibri" w:cs="Calibri"/>
          <w:sz w:val="22"/>
          <w:szCs w:val="22"/>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C47815" w:rsidRDefault="00C47815" w:rsidP="001F4EC8">
      <w:pPr>
        <w:pStyle w:val="Nagwek1"/>
      </w:pPr>
    </w:p>
    <w:p w:rsidR="00E11887" w:rsidRPr="00C74A61" w:rsidRDefault="00E11887" w:rsidP="001F4EC8">
      <w:pPr>
        <w:pStyle w:val="Nagwek1"/>
        <w:rPr>
          <w:b/>
          <w:lang w:val="pl-PL"/>
        </w:rPr>
      </w:pPr>
      <w:r w:rsidRPr="00C74A61">
        <w:t>§ 1</w:t>
      </w:r>
      <w:r w:rsidR="00B86788" w:rsidRPr="00C74A61">
        <w:rPr>
          <w:lang w:val="pl-PL"/>
        </w:rPr>
        <w:t>3</w:t>
      </w:r>
    </w:p>
    <w:p w:rsidR="00E11887" w:rsidRPr="00766E20" w:rsidRDefault="00E11887" w:rsidP="001F4EC8">
      <w:pPr>
        <w:pStyle w:val="Nagwek1"/>
      </w:pPr>
      <w:r w:rsidRPr="00C74A61">
        <w:t>Ochrona danych osobowych</w:t>
      </w:r>
    </w:p>
    <w:p w:rsidR="00BC7B32" w:rsidRDefault="00E11887" w:rsidP="00BC7B32">
      <w:pPr>
        <w:pStyle w:val="Nagwek2"/>
        <w:numPr>
          <w:ilvl w:val="0"/>
          <w:numId w:val="28"/>
        </w:numPr>
        <w:spacing w:line="276" w:lineRule="auto"/>
        <w:rPr>
          <w:rFonts w:ascii="Calibri" w:hAnsi="Calibri" w:cs="Calibri"/>
          <w:sz w:val="22"/>
          <w:szCs w:val="22"/>
        </w:rPr>
      </w:pPr>
      <w:r w:rsidRPr="00766E20">
        <w:rPr>
          <w:rFonts w:ascii="Calibri" w:hAnsi="Calibri" w:cs="Calibri"/>
          <w:sz w:val="22"/>
          <w:szCs w:val="22"/>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w:t>
      </w:r>
      <w:r w:rsidR="00BC7B32">
        <w:rPr>
          <w:rFonts w:ascii="Calibri" w:hAnsi="Calibri" w:cs="Calibri"/>
          <w:sz w:val="22"/>
          <w:szCs w:val="22"/>
        </w:rPr>
        <w:t xml:space="preserve"> </w:t>
      </w:r>
      <w:r w:rsidRPr="00766E20">
        <w:rPr>
          <w:rFonts w:ascii="Calibri" w:hAnsi="Calibri" w:cs="Calibri"/>
          <w:sz w:val="22"/>
          <w:szCs w:val="22"/>
        </w:rPr>
        <w:lastRenderedPageBreak/>
        <w:t xml:space="preserve">takich danych oraz uchylenia dyrektywy 95/46/WE (ogólne rozporządzenie o ochronie danych) </w:t>
      </w:r>
      <w:r w:rsidR="00BB4D89">
        <w:rPr>
          <w:rFonts w:ascii="Calibri" w:hAnsi="Calibri" w:cs="Calibri"/>
          <w:sz w:val="22"/>
          <w:szCs w:val="22"/>
        </w:rPr>
        <w:t xml:space="preserve">                                </w:t>
      </w:r>
      <w:r w:rsidRPr="00766E20">
        <w:rPr>
          <w:rFonts w:ascii="Calibri" w:hAnsi="Calibri" w:cs="Calibri"/>
          <w:sz w:val="22"/>
          <w:szCs w:val="22"/>
        </w:rPr>
        <w:t>(Dz. Urz. UE L 119, s. 1) dalej „RODO”.</w:t>
      </w:r>
    </w:p>
    <w:p w:rsidR="00F10FD0" w:rsidRPr="00BC7B32" w:rsidRDefault="00F10FD0" w:rsidP="00F10FD0">
      <w:pPr>
        <w:pStyle w:val="Nagwek2"/>
        <w:numPr>
          <w:ilvl w:val="0"/>
          <w:numId w:val="28"/>
        </w:numPr>
        <w:spacing w:line="276" w:lineRule="auto"/>
        <w:rPr>
          <w:rFonts w:ascii="Calibri" w:hAnsi="Calibri" w:cs="Calibri"/>
          <w:sz w:val="22"/>
          <w:szCs w:val="22"/>
        </w:rPr>
      </w:pPr>
      <w:r w:rsidRPr="00F10FD0">
        <w:rPr>
          <w:rFonts w:asciiTheme="minorHAnsi" w:hAnsiTheme="minorHAnsi" w:cstheme="minorHAnsi"/>
          <w:sz w:val="22"/>
        </w:rPr>
        <w:t xml:space="preserve">Strony oświadczają, że przekazały osobom, o których mowa w ust. 1  informacje określone w art. 14 RODO, </w:t>
      </w:r>
      <w:r w:rsidR="00EA52E6">
        <w:rPr>
          <w:rFonts w:asciiTheme="minorHAnsi" w:hAnsiTheme="minorHAnsi" w:cstheme="minorHAnsi"/>
          <w:sz w:val="22"/>
        </w:rPr>
        <w:t xml:space="preserve">       </w:t>
      </w:r>
      <w:r w:rsidRPr="00F10FD0">
        <w:rPr>
          <w:rFonts w:asciiTheme="minorHAnsi" w:hAnsiTheme="minorHAnsi" w:cstheme="minorHAnsi"/>
          <w:sz w:val="22"/>
        </w:rPr>
        <w:t>w związku z czym, na podstawie art. 14 ust. 5 lit. a</w:t>
      </w:r>
      <w:r>
        <w:rPr>
          <w:rFonts w:asciiTheme="minorHAnsi" w:hAnsiTheme="minorHAnsi" w:cstheme="minorHAnsi"/>
          <w:sz w:val="22"/>
        </w:rPr>
        <w:t xml:space="preserve"> </w:t>
      </w:r>
      <w:r w:rsidRPr="00766E20">
        <w:rPr>
          <w:rFonts w:ascii="Calibri" w:hAnsi="Calibri" w:cs="Calibri"/>
          <w:sz w:val="22"/>
          <w:szCs w:val="22"/>
        </w:rPr>
        <w:t>RODO zwalniają się wzajemnie z obowiązków informacyjnych względem tych osób.</w:t>
      </w:r>
    </w:p>
    <w:p w:rsidR="00BC7B32" w:rsidRPr="00F10FD0" w:rsidRDefault="00BC7B32" w:rsidP="00F10FD0">
      <w:pPr>
        <w:ind w:left="0" w:firstLine="0"/>
        <w:rPr>
          <w:rFonts w:asciiTheme="minorHAnsi" w:hAnsiTheme="minorHAnsi" w:cstheme="minorHAnsi"/>
          <w:sz w:val="22"/>
          <w:lang w:eastAsia="x-none"/>
        </w:rPr>
      </w:pPr>
    </w:p>
    <w:p w:rsidR="00E11887" w:rsidRPr="00C74A61" w:rsidRDefault="00E11887" w:rsidP="001F4EC8">
      <w:pPr>
        <w:pStyle w:val="Nagwek1"/>
        <w:rPr>
          <w:b/>
          <w:lang w:val="pl-PL"/>
        </w:rPr>
      </w:pPr>
      <w:r w:rsidRPr="00C74A61">
        <w:t>§ 1</w:t>
      </w:r>
      <w:r w:rsidR="00C74A61" w:rsidRPr="00C74A61">
        <w:rPr>
          <w:lang w:val="pl-PL"/>
        </w:rPr>
        <w:t>4</w:t>
      </w:r>
    </w:p>
    <w:p w:rsidR="00E11887" w:rsidRPr="00766E20" w:rsidRDefault="00E11887" w:rsidP="001F4EC8">
      <w:pPr>
        <w:pStyle w:val="Nagwek1"/>
      </w:pPr>
      <w:r w:rsidRPr="00C74A61">
        <w:t>Klauzula poufności</w:t>
      </w:r>
    </w:p>
    <w:p w:rsidR="00E11887" w:rsidRPr="00766E20" w:rsidRDefault="00E11887" w:rsidP="001C59AF">
      <w:pPr>
        <w:pStyle w:val="Nagwek2"/>
        <w:keepNext w:val="0"/>
        <w:numPr>
          <w:ilvl w:val="0"/>
          <w:numId w:val="29"/>
        </w:numPr>
        <w:spacing w:line="276" w:lineRule="auto"/>
        <w:ind w:left="284" w:hanging="284"/>
        <w:rPr>
          <w:rFonts w:ascii="Calibri" w:hAnsi="Calibri" w:cs="Calibri"/>
          <w:sz w:val="22"/>
          <w:szCs w:val="22"/>
        </w:rPr>
      </w:pPr>
      <w:r w:rsidRPr="00766E20">
        <w:rPr>
          <w:rFonts w:ascii="Calibri" w:hAnsi="Calibri" w:cs="Calibri"/>
          <w:sz w:val="22"/>
          <w:szCs w:val="22"/>
        </w:rPr>
        <w:t xml:space="preserve">Umowa jest jawna i podlega udostępnieniu na zasadach określonych w przepisach ustawy z dnia 6 września </w:t>
      </w:r>
      <w:r w:rsidR="00806755">
        <w:rPr>
          <w:rFonts w:ascii="Calibri" w:hAnsi="Calibri" w:cs="Calibri"/>
          <w:sz w:val="22"/>
          <w:szCs w:val="22"/>
        </w:rPr>
        <w:br/>
      </w:r>
      <w:r w:rsidRPr="00766E20">
        <w:rPr>
          <w:rFonts w:ascii="Calibri" w:hAnsi="Calibri" w:cs="Calibri"/>
          <w:sz w:val="22"/>
          <w:szCs w:val="22"/>
        </w:rPr>
        <w:t>2001 r. o dostępie do informacj</w:t>
      </w:r>
      <w:r w:rsidR="007D3F3A">
        <w:rPr>
          <w:rFonts w:ascii="Calibri" w:hAnsi="Calibri" w:cs="Calibri"/>
          <w:sz w:val="22"/>
          <w:szCs w:val="22"/>
        </w:rPr>
        <w:t>i publicznej (t.j. Dz.</w:t>
      </w:r>
      <w:r w:rsidR="0021153F">
        <w:rPr>
          <w:rFonts w:ascii="Calibri" w:hAnsi="Calibri" w:cs="Calibri"/>
          <w:sz w:val="22"/>
          <w:szCs w:val="22"/>
        </w:rPr>
        <w:t>U. z 2022 r. poz. 902</w:t>
      </w:r>
      <w:r w:rsidRPr="00766E20">
        <w:rPr>
          <w:rFonts w:ascii="Calibri" w:hAnsi="Calibri" w:cs="Calibri"/>
          <w:sz w:val="22"/>
          <w:szCs w:val="22"/>
        </w:rPr>
        <w:t>).</w:t>
      </w:r>
    </w:p>
    <w:p w:rsidR="00E11887" w:rsidRPr="002777CE" w:rsidRDefault="002777CE" w:rsidP="001C59AF">
      <w:pPr>
        <w:pStyle w:val="Nagwek2"/>
        <w:keepNext w:val="0"/>
        <w:numPr>
          <w:ilvl w:val="0"/>
          <w:numId w:val="29"/>
        </w:numPr>
        <w:spacing w:line="276" w:lineRule="auto"/>
        <w:ind w:left="284" w:hanging="284"/>
        <w:rPr>
          <w:rFonts w:ascii="Calibri" w:hAnsi="Calibri" w:cs="Calibri"/>
          <w:sz w:val="22"/>
          <w:szCs w:val="22"/>
        </w:rPr>
      </w:pPr>
      <w:r>
        <w:rPr>
          <w:rFonts w:ascii="Calibri" w:hAnsi="Calibri" w:cs="Calibri"/>
          <w:sz w:val="22"/>
          <w:szCs w:val="22"/>
        </w:rPr>
        <w:t xml:space="preserve">Wykonawca zobowiązuje się do </w:t>
      </w:r>
      <w:r w:rsidR="00E11887" w:rsidRPr="002777CE">
        <w:rPr>
          <w:rFonts w:ascii="Calibri" w:hAnsi="Calibri" w:cs="Calibri"/>
          <w:sz w:val="22"/>
          <w:szCs w:val="22"/>
        </w:rPr>
        <w:t>nie ujawniania jakiejkolwiek osobie trzeciej, w jakiejkolwiek formie czy postaci, informacji dotyczących Zamawiającego uzyskanych w toku realizacji Umowy</w:t>
      </w:r>
      <w:r w:rsidR="00BB4D89">
        <w:rPr>
          <w:rFonts w:ascii="Calibri" w:hAnsi="Calibri" w:cs="Calibri"/>
          <w:sz w:val="22"/>
          <w:szCs w:val="22"/>
        </w:rPr>
        <w:t xml:space="preserve"> lub przy okazji tej realizacji.</w:t>
      </w:r>
    </w:p>
    <w:p w:rsidR="00E11887" w:rsidRPr="00766E20" w:rsidRDefault="00E11887" w:rsidP="001C59AF">
      <w:pPr>
        <w:pStyle w:val="Nagwek2"/>
        <w:keepNext w:val="0"/>
        <w:numPr>
          <w:ilvl w:val="0"/>
          <w:numId w:val="29"/>
        </w:numPr>
        <w:spacing w:before="0" w:line="276" w:lineRule="auto"/>
        <w:ind w:left="284" w:hanging="284"/>
        <w:rPr>
          <w:rFonts w:ascii="Calibri" w:hAnsi="Calibri" w:cs="Calibri"/>
          <w:sz w:val="22"/>
          <w:szCs w:val="22"/>
        </w:rPr>
      </w:pPr>
      <w:r w:rsidRPr="00766E20">
        <w:rPr>
          <w:rFonts w:ascii="Calibri" w:hAnsi="Calibri" w:cs="Calibri"/>
          <w:sz w:val="22"/>
          <w:szCs w:val="22"/>
        </w:rPr>
        <w:t xml:space="preserve">Obowiązek zachowania poufności nie dotyczy informacji ujawnionych publicznie, czy powszechnie znanych i trwa także po wykonaniu Umowy. </w:t>
      </w:r>
    </w:p>
    <w:p w:rsidR="00C47815" w:rsidRDefault="00C47815" w:rsidP="001F4EC8">
      <w:pPr>
        <w:pStyle w:val="Nagwek1"/>
      </w:pPr>
    </w:p>
    <w:p w:rsidR="00E11887" w:rsidRPr="00C74A61" w:rsidRDefault="00E11887" w:rsidP="001F4EC8">
      <w:pPr>
        <w:pStyle w:val="Nagwek1"/>
        <w:rPr>
          <w:b/>
          <w:lang w:val="pl-PL"/>
        </w:rPr>
      </w:pPr>
      <w:r w:rsidRPr="00C74A61">
        <w:t>§ 1</w:t>
      </w:r>
      <w:r w:rsidR="00C74A61" w:rsidRPr="00C74A61">
        <w:rPr>
          <w:lang w:val="pl-PL"/>
        </w:rPr>
        <w:t>5</w:t>
      </w:r>
    </w:p>
    <w:p w:rsidR="00E11887" w:rsidRPr="00766E20" w:rsidRDefault="00E11887" w:rsidP="001F4EC8">
      <w:pPr>
        <w:pStyle w:val="Nagwek1"/>
      </w:pPr>
      <w:r w:rsidRPr="00C74A61">
        <w:t>Cesja wierzytelności</w:t>
      </w:r>
    </w:p>
    <w:p w:rsidR="00E11887" w:rsidRPr="00766E20" w:rsidRDefault="00E11887" w:rsidP="00DD3593">
      <w:pPr>
        <w:pStyle w:val="Nagwek2"/>
        <w:keepNext w:val="0"/>
        <w:numPr>
          <w:ilvl w:val="0"/>
          <w:numId w:val="0"/>
        </w:numPr>
        <w:spacing w:line="276" w:lineRule="auto"/>
        <w:ind w:left="357"/>
        <w:rPr>
          <w:rFonts w:ascii="Calibri" w:hAnsi="Calibri" w:cs="Calibri"/>
          <w:sz w:val="22"/>
          <w:szCs w:val="22"/>
        </w:rPr>
      </w:pPr>
      <w:r w:rsidRPr="00766E20">
        <w:rPr>
          <w:rFonts w:ascii="Calibri" w:hAnsi="Calibri" w:cs="Calibri"/>
          <w:sz w:val="22"/>
          <w:szCs w:val="22"/>
        </w:rPr>
        <w:t>Wykonawca nie może bez wcześniejszego uzyskania pisemnego zezwolenia Zamawiającego, przelewać lub przekazywać w całości albo w części innym osobom jakichkolwiek swych obowiązków lub uprawnień, wynikających z Umowy.</w:t>
      </w:r>
    </w:p>
    <w:p w:rsidR="00C47815" w:rsidRDefault="00C47815" w:rsidP="001F4EC8">
      <w:pPr>
        <w:pStyle w:val="Nagwek1"/>
      </w:pPr>
    </w:p>
    <w:p w:rsidR="00E11887" w:rsidRPr="00C74A61" w:rsidRDefault="00E11887" w:rsidP="001F4EC8">
      <w:pPr>
        <w:pStyle w:val="Nagwek1"/>
        <w:rPr>
          <w:b/>
          <w:lang w:val="pl-PL"/>
        </w:rPr>
      </w:pPr>
      <w:r w:rsidRPr="00C74A61">
        <w:t xml:space="preserve">§ </w:t>
      </w:r>
      <w:r w:rsidR="00D304C7" w:rsidRPr="00C74A61">
        <w:t>1</w:t>
      </w:r>
      <w:r w:rsidR="00C74A61" w:rsidRPr="00C74A61">
        <w:rPr>
          <w:lang w:val="pl-PL"/>
        </w:rPr>
        <w:t>6</w:t>
      </w:r>
    </w:p>
    <w:p w:rsidR="00E11887" w:rsidRPr="00766E20" w:rsidRDefault="00E11887" w:rsidP="001F4EC8">
      <w:pPr>
        <w:pStyle w:val="Nagwek1"/>
      </w:pPr>
      <w:r w:rsidRPr="00C74A61">
        <w:t>Dane do kontaktu</w:t>
      </w:r>
    </w:p>
    <w:p w:rsidR="00E11887" w:rsidRPr="00766E20" w:rsidRDefault="00E11887" w:rsidP="00E35CBE">
      <w:pPr>
        <w:pStyle w:val="Nagwek2"/>
        <w:keepNext w:val="0"/>
        <w:numPr>
          <w:ilvl w:val="0"/>
          <w:numId w:val="30"/>
        </w:numPr>
        <w:spacing w:line="276" w:lineRule="auto"/>
        <w:rPr>
          <w:rFonts w:ascii="Calibri" w:hAnsi="Calibri" w:cs="Calibri"/>
          <w:sz w:val="22"/>
          <w:szCs w:val="22"/>
        </w:rPr>
      </w:pPr>
      <w:r w:rsidRPr="00766E20">
        <w:rPr>
          <w:rFonts w:ascii="Calibri" w:hAnsi="Calibri" w:cs="Calibri"/>
          <w:sz w:val="22"/>
          <w:szCs w:val="22"/>
        </w:rPr>
        <w:t>Wykonawca zobowiązany jest do ścisłej współpracy z upoważnionymi przedstawicielami Zamawiającego</w:t>
      </w:r>
      <w:r w:rsidR="00DC7D93">
        <w:rPr>
          <w:rFonts w:ascii="Calibri" w:hAnsi="Calibri" w:cs="Calibri"/>
          <w:sz w:val="22"/>
          <w:szCs w:val="22"/>
        </w:rPr>
        <w:t>,</w:t>
      </w:r>
      <w:r w:rsidR="00E35CBE">
        <w:rPr>
          <w:rFonts w:ascii="Calibri" w:hAnsi="Calibri" w:cs="Calibri"/>
          <w:sz w:val="22"/>
          <w:szCs w:val="22"/>
        </w:rPr>
        <w:t xml:space="preserve"> o których mowa w </w:t>
      </w:r>
      <w:r w:rsidR="00E35CBE" w:rsidRPr="00E35CBE">
        <w:rPr>
          <w:rFonts w:ascii="Calibri" w:hAnsi="Calibri" w:cs="Calibri"/>
          <w:sz w:val="22"/>
          <w:szCs w:val="22"/>
        </w:rPr>
        <w:t>§</w:t>
      </w:r>
      <w:r w:rsidR="00E35CBE">
        <w:rPr>
          <w:rFonts w:ascii="Calibri" w:hAnsi="Calibri" w:cs="Calibri"/>
          <w:sz w:val="22"/>
          <w:szCs w:val="22"/>
        </w:rPr>
        <w:t xml:space="preserve"> 3 ust.3 p</w:t>
      </w:r>
      <w:r w:rsidR="00DC7D93">
        <w:rPr>
          <w:rFonts w:ascii="Calibri" w:hAnsi="Calibri" w:cs="Calibri"/>
          <w:sz w:val="22"/>
          <w:szCs w:val="22"/>
        </w:rPr>
        <w:t>kt. 1</w:t>
      </w:r>
      <w:r w:rsidRPr="00766E20">
        <w:rPr>
          <w:rFonts w:ascii="Calibri" w:hAnsi="Calibri" w:cs="Calibri"/>
          <w:sz w:val="22"/>
          <w:szCs w:val="22"/>
        </w:rPr>
        <w:t>, w celu prawidłowej realizacji Przedmiotu Umowy.</w:t>
      </w:r>
    </w:p>
    <w:p w:rsidR="00E11887" w:rsidRPr="00766E20" w:rsidRDefault="00E11887" w:rsidP="001C59AF">
      <w:pPr>
        <w:pStyle w:val="Nagwek2"/>
        <w:keepNext w:val="0"/>
        <w:numPr>
          <w:ilvl w:val="0"/>
          <w:numId w:val="30"/>
        </w:numPr>
        <w:spacing w:line="276" w:lineRule="auto"/>
        <w:ind w:left="284" w:hanging="284"/>
        <w:rPr>
          <w:rFonts w:ascii="Calibri" w:hAnsi="Calibri" w:cs="Calibri"/>
          <w:sz w:val="22"/>
          <w:szCs w:val="22"/>
        </w:rPr>
      </w:pPr>
      <w:r w:rsidRPr="00766E20">
        <w:rPr>
          <w:rFonts w:ascii="Calibri" w:hAnsi="Calibri" w:cs="Calibri"/>
          <w:sz w:val="22"/>
          <w:szCs w:val="22"/>
        </w:rPr>
        <w:t>Strony wskazują następujący adres do doręczeń:</w:t>
      </w:r>
    </w:p>
    <w:p w:rsidR="00E11887" w:rsidRPr="00766E20" w:rsidRDefault="00E11887" w:rsidP="001C59AF">
      <w:pPr>
        <w:pStyle w:val="Nagwek3"/>
        <w:numPr>
          <w:ilvl w:val="0"/>
          <w:numId w:val="31"/>
        </w:numPr>
        <w:spacing w:line="276" w:lineRule="auto"/>
        <w:ind w:left="284" w:hanging="284"/>
        <w:rPr>
          <w:rFonts w:ascii="Calibri" w:eastAsia="Times New Roman" w:hAnsi="Calibri" w:cs="Calibri"/>
          <w:color w:val="auto"/>
          <w:sz w:val="22"/>
          <w:szCs w:val="22"/>
        </w:rPr>
      </w:pPr>
      <w:r w:rsidRPr="00766E20">
        <w:rPr>
          <w:rFonts w:ascii="Calibri" w:eastAsia="Times New Roman" w:hAnsi="Calibri" w:cs="Calibri"/>
          <w:color w:val="auto"/>
          <w:sz w:val="22"/>
          <w:szCs w:val="22"/>
        </w:rPr>
        <w:t xml:space="preserve">Zamawiający: </w:t>
      </w:r>
      <w:r w:rsidR="00227B00">
        <w:rPr>
          <w:rFonts w:ascii="Calibri" w:eastAsia="Times New Roman" w:hAnsi="Calibri" w:cs="Calibri"/>
          <w:color w:val="auto"/>
          <w:sz w:val="22"/>
          <w:szCs w:val="22"/>
        </w:rPr>
        <w:t>Powiatowy Urząd Pracy w Radomiu, ul. Ks. A. Łukasika 3, 26-612 Radom</w:t>
      </w:r>
      <w:r w:rsidR="00F4381C">
        <w:rPr>
          <w:rFonts w:ascii="Calibri" w:eastAsia="Times New Roman" w:hAnsi="Calibri" w:cs="Calibri"/>
          <w:color w:val="auto"/>
          <w:sz w:val="22"/>
          <w:szCs w:val="22"/>
        </w:rPr>
        <w:t>,</w:t>
      </w:r>
    </w:p>
    <w:p w:rsidR="00E11887" w:rsidRPr="00097A8F" w:rsidRDefault="00E11887" w:rsidP="001C59AF">
      <w:pPr>
        <w:pStyle w:val="Nagwek3"/>
        <w:numPr>
          <w:ilvl w:val="0"/>
          <w:numId w:val="31"/>
        </w:numPr>
        <w:spacing w:line="276" w:lineRule="auto"/>
        <w:rPr>
          <w:rFonts w:ascii="Calibri" w:eastAsia="Times New Roman" w:hAnsi="Calibri" w:cs="Calibri"/>
          <w:color w:val="auto"/>
          <w:sz w:val="22"/>
          <w:szCs w:val="22"/>
        </w:rPr>
      </w:pPr>
      <w:r w:rsidRPr="00097A8F">
        <w:rPr>
          <w:rFonts w:ascii="Calibri" w:eastAsia="Times New Roman" w:hAnsi="Calibri" w:cs="Calibri"/>
          <w:color w:val="auto"/>
          <w:sz w:val="22"/>
          <w:szCs w:val="22"/>
        </w:rPr>
        <w:t xml:space="preserve">Wykonawca: </w:t>
      </w:r>
      <w:r w:rsidR="00E43851">
        <w:rPr>
          <w:rFonts w:ascii="Calibri" w:eastAsia="Times New Roman" w:hAnsi="Calibri" w:cs="Calibri"/>
          <w:color w:val="auto"/>
          <w:sz w:val="22"/>
          <w:szCs w:val="22"/>
        </w:rPr>
        <w:t>..................................................................................................................</w:t>
      </w:r>
    </w:p>
    <w:p w:rsidR="00E11887" w:rsidRPr="00766E20" w:rsidRDefault="00E11887" w:rsidP="001C59AF">
      <w:pPr>
        <w:pStyle w:val="Nagwek2"/>
        <w:keepNext w:val="0"/>
        <w:numPr>
          <w:ilvl w:val="0"/>
          <w:numId w:val="30"/>
        </w:numPr>
        <w:spacing w:before="0" w:after="0" w:line="276" w:lineRule="auto"/>
        <w:ind w:left="284" w:hanging="284"/>
        <w:rPr>
          <w:rFonts w:ascii="Calibri" w:hAnsi="Calibri" w:cs="Calibri"/>
          <w:sz w:val="22"/>
          <w:szCs w:val="22"/>
        </w:rPr>
      </w:pPr>
      <w:r w:rsidRPr="00766E20">
        <w:rPr>
          <w:rFonts w:ascii="Calibri" w:hAnsi="Calibri" w:cs="Calibri"/>
          <w:sz w:val="22"/>
          <w:szCs w:val="22"/>
        </w:rPr>
        <w:t>W przypadku zmiany adresu przez którąkolwiek ze Stron, powiadomi ona o tym fakcie drugą Stronę na piśmie najpóźniej w dniu następującym po tej zmianie. Zaniechanie zawiadomienia o zmianie skutkować będzie uznaniem korespondencji przesłanej na dotychczasowy adres za skutecznie doręczoną.</w:t>
      </w:r>
    </w:p>
    <w:p w:rsidR="00C47815" w:rsidRDefault="00C47815" w:rsidP="001F4EC8">
      <w:pPr>
        <w:pStyle w:val="Nagwek1"/>
      </w:pPr>
    </w:p>
    <w:p w:rsidR="00E11887" w:rsidRPr="00C74A61" w:rsidRDefault="00E11887" w:rsidP="001F4EC8">
      <w:pPr>
        <w:pStyle w:val="Nagwek1"/>
        <w:rPr>
          <w:b/>
          <w:lang w:val="pl-PL"/>
        </w:rPr>
      </w:pPr>
      <w:r w:rsidRPr="00C74A61">
        <w:t xml:space="preserve">§ </w:t>
      </w:r>
      <w:r w:rsidR="00D304C7" w:rsidRPr="00C74A61">
        <w:t>1</w:t>
      </w:r>
      <w:r w:rsidR="00C74A61" w:rsidRPr="00C74A61">
        <w:rPr>
          <w:lang w:val="pl-PL"/>
        </w:rPr>
        <w:t>7</w:t>
      </w:r>
    </w:p>
    <w:p w:rsidR="00E11887" w:rsidRPr="00766E20" w:rsidRDefault="00E11887" w:rsidP="001F4EC8">
      <w:pPr>
        <w:pStyle w:val="Nagwek1"/>
      </w:pPr>
      <w:r w:rsidRPr="00C74A61">
        <w:t>Postanowienia końcowe</w:t>
      </w:r>
    </w:p>
    <w:p w:rsidR="001604EA" w:rsidRPr="001604EA" w:rsidRDefault="00E11887" w:rsidP="001C59AF">
      <w:pPr>
        <w:pStyle w:val="Nagwek2"/>
        <w:keepNext w:val="0"/>
        <w:numPr>
          <w:ilvl w:val="0"/>
          <w:numId w:val="32"/>
        </w:numPr>
        <w:spacing w:line="276" w:lineRule="auto"/>
        <w:ind w:left="284" w:hanging="284"/>
        <w:rPr>
          <w:rFonts w:ascii="Calibri" w:hAnsi="Calibri" w:cs="Calibri"/>
          <w:sz w:val="22"/>
          <w:szCs w:val="22"/>
        </w:rPr>
      </w:pPr>
      <w:r w:rsidRPr="001604EA">
        <w:rPr>
          <w:rFonts w:ascii="Calibri" w:hAnsi="Calibri" w:cs="Calibri"/>
          <w:sz w:val="22"/>
          <w:szCs w:val="22"/>
        </w:rPr>
        <w:t>W sprawach nie uregulowanych Umową mają zastosowanie przepisy ustawy z dnia 23 kwietnia 1964 r. Kod</w:t>
      </w:r>
      <w:r w:rsidR="00F4381C">
        <w:rPr>
          <w:rFonts w:ascii="Calibri" w:hAnsi="Calibri" w:cs="Calibri"/>
          <w:sz w:val="22"/>
          <w:szCs w:val="22"/>
        </w:rPr>
        <w:t>eks cywilny (t</w:t>
      </w:r>
      <w:r w:rsidR="008C7FF3">
        <w:rPr>
          <w:rFonts w:ascii="Calibri" w:hAnsi="Calibri" w:cs="Calibri"/>
          <w:sz w:val="22"/>
          <w:szCs w:val="22"/>
        </w:rPr>
        <w:t>j. Dz. U. 2024 r. poz. 1061</w:t>
      </w:r>
      <w:r w:rsidRPr="001604EA">
        <w:rPr>
          <w:rFonts w:ascii="Calibri" w:hAnsi="Calibri" w:cs="Calibri"/>
          <w:sz w:val="22"/>
          <w:szCs w:val="22"/>
        </w:rPr>
        <w:t xml:space="preserve"> z późn. zm.), ustawy z dnia 7 lipca 1994 r. Prawo budowlane </w:t>
      </w:r>
      <w:r w:rsidR="00F4381C">
        <w:rPr>
          <w:rFonts w:ascii="Calibri" w:hAnsi="Calibri" w:cs="Calibri"/>
          <w:sz w:val="22"/>
          <w:szCs w:val="22"/>
        </w:rPr>
        <w:t xml:space="preserve">                                     </w:t>
      </w:r>
      <w:r w:rsidR="00F4381C">
        <w:rPr>
          <w:rFonts w:ascii="Calibri" w:hAnsi="Calibri" w:cs="Calibri"/>
          <w:color w:val="000000"/>
          <w:sz w:val="22"/>
          <w:szCs w:val="22"/>
        </w:rPr>
        <w:t>(t</w:t>
      </w:r>
      <w:r w:rsidR="006D6C6E">
        <w:rPr>
          <w:rFonts w:ascii="Calibri" w:hAnsi="Calibri" w:cs="Calibri"/>
          <w:color w:val="000000"/>
          <w:sz w:val="22"/>
          <w:szCs w:val="22"/>
        </w:rPr>
        <w:t>.</w:t>
      </w:r>
      <w:r w:rsidRPr="001604EA">
        <w:rPr>
          <w:rFonts w:ascii="Calibri" w:hAnsi="Calibri" w:cs="Calibri"/>
          <w:color w:val="000000"/>
          <w:sz w:val="22"/>
          <w:szCs w:val="22"/>
        </w:rPr>
        <w:t xml:space="preserve">j. Dz. U. </w:t>
      </w:r>
      <w:r w:rsidR="008C7FF3">
        <w:rPr>
          <w:rFonts w:ascii="Calibri" w:hAnsi="Calibri" w:cs="Calibri"/>
          <w:sz w:val="22"/>
          <w:szCs w:val="22"/>
        </w:rPr>
        <w:t>2024</w:t>
      </w:r>
      <w:r w:rsidR="00806755">
        <w:rPr>
          <w:rFonts w:ascii="Calibri" w:hAnsi="Calibri" w:cs="Calibri"/>
          <w:sz w:val="22"/>
          <w:szCs w:val="22"/>
        </w:rPr>
        <w:t xml:space="preserve"> </w:t>
      </w:r>
      <w:r w:rsidR="008C7FF3">
        <w:rPr>
          <w:rFonts w:ascii="Calibri" w:hAnsi="Calibri" w:cs="Calibri"/>
          <w:sz w:val="22"/>
          <w:szCs w:val="22"/>
        </w:rPr>
        <w:t>r. poz. 725</w:t>
      </w:r>
      <w:r w:rsidRPr="001604EA">
        <w:rPr>
          <w:rFonts w:ascii="Calibri" w:hAnsi="Calibri" w:cs="Calibri"/>
          <w:sz w:val="22"/>
          <w:szCs w:val="22"/>
        </w:rPr>
        <w:t xml:space="preserve"> </w:t>
      </w:r>
      <w:r w:rsidRPr="001604EA">
        <w:rPr>
          <w:rFonts w:ascii="Calibri" w:hAnsi="Calibri" w:cs="Calibri"/>
          <w:color w:val="000000"/>
          <w:sz w:val="22"/>
          <w:szCs w:val="22"/>
        </w:rPr>
        <w:t xml:space="preserve">z późn. zm.) </w:t>
      </w:r>
    </w:p>
    <w:p w:rsidR="00E11887" w:rsidRPr="001604EA" w:rsidRDefault="00E11887" w:rsidP="001C59AF">
      <w:pPr>
        <w:pStyle w:val="Nagwek2"/>
        <w:keepNext w:val="0"/>
        <w:numPr>
          <w:ilvl w:val="0"/>
          <w:numId w:val="32"/>
        </w:numPr>
        <w:spacing w:line="276" w:lineRule="auto"/>
        <w:ind w:left="284" w:hanging="284"/>
        <w:rPr>
          <w:rFonts w:ascii="Calibri" w:hAnsi="Calibri" w:cs="Calibri"/>
          <w:sz w:val="22"/>
          <w:szCs w:val="22"/>
        </w:rPr>
      </w:pPr>
      <w:r w:rsidRPr="001604EA">
        <w:rPr>
          <w:rFonts w:ascii="Calibri" w:hAnsi="Calibri" w:cs="Calibri"/>
          <w:sz w:val="22"/>
          <w:szCs w:val="22"/>
        </w:rPr>
        <w:t>W przypadku zaistnienia pomiędzy Stronami sporu, wynikającego z Umowy lub pozostającego w związku z Umową, Strony podejmą próbę jego ugodowego rozwiązania. W przypadku braku możliwości rozstrzygnięcia sporu w powyższy sposób, spór zostanie poddany rozstrzygnięciu sądu powszechnego właściwego dla siedziby Zamawiającego.</w:t>
      </w:r>
    </w:p>
    <w:p w:rsidR="00E11887" w:rsidRPr="00766E20" w:rsidRDefault="00E11887" w:rsidP="001C59AF">
      <w:pPr>
        <w:pStyle w:val="Nagwek2"/>
        <w:keepNext w:val="0"/>
        <w:numPr>
          <w:ilvl w:val="0"/>
          <w:numId w:val="32"/>
        </w:numPr>
        <w:spacing w:line="276" w:lineRule="auto"/>
        <w:ind w:left="284" w:hanging="284"/>
        <w:rPr>
          <w:rFonts w:ascii="Calibri" w:hAnsi="Calibri" w:cs="Calibri"/>
          <w:sz w:val="22"/>
          <w:szCs w:val="22"/>
        </w:rPr>
      </w:pPr>
      <w:r w:rsidRPr="00766E20">
        <w:rPr>
          <w:rFonts w:ascii="Calibri" w:hAnsi="Calibri" w:cs="Calibri"/>
          <w:sz w:val="22"/>
          <w:szCs w:val="22"/>
        </w:rPr>
        <w:lastRenderedPageBreak/>
        <w:t>Strony zgodnie postanawiają, że w przypadku gdyby którekolwiek z postanowień Umowy miało się stać nieważne, nie wpływa to na ważność całej Umowy, która w pozostałej części pozostaje ważna.</w:t>
      </w:r>
    </w:p>
    <w:p w:rsidR="00E11887" w:rsidRPr="00766E20" w:rsidRDefault="00E11887" w:rsidP="001C59AF">
      <w:pPr>
        <w:pStyle w:val="Nagwek2"/>
        <w:keepNext w:val="0"/>
        <w:numPr>
          <w:ilvl w:val="0"/>
          <w:numId w:val="32"/>
        </w:numPr>
        <w:spacing w:line="276" w:lineRule="auto"/>
        <w:ind w:left="284" w:hanging="284"/>
        <w:rPr>
          <w:rFonts w:ascii="Calibri" w:hAnsi="Calibri" w:cs="Calibri"/>
          <w:sz w:val="22"/>
          <w:szCs w:val="22"/>
        </w:rPr>
      </w:pPr>
      <w:r w:rsidRPr="00766E20">
        <w:rPr>
          <w:rFonts w:ascii="Calibri" w:hAnsi="Calibri" w:cs="Calibri"/>
          <w:sz w:val="22"/>
          <w:szCs w:val="22"/>
        </w:rPr>
        <w:t xml:space="preserve">Umowę sporządzono w </w:t>
      </w:r>
      <w:r w:rsidR="007F7453" w:rsidRPr="00766E20">
        <w:rPr>
          <w:rFonts w:ascii="Calibri" w:hAnsi="Calibri" w:cs="Calibri"/>
          <w:sz w:val="22"/>
          <w:szCs w:val="22"/>
        </w:rPr>
        <w:t xml:space="preserve">trzech </w:t>
      </w:r>
      <w:r w:rsidRPr="00766E20">
        <w:rPr>
          <w:rFonts w:ascii="Calibri" w:hAnsi="Calibri" w:cs="Calibri"/>
          <w:sz w:val="22"/>
          <w:szCs w:val="22"/>
        </w:rPr>
        <w:t xml:space="preserve">jednobrzmiących egzemplarzach, </w:t>
      </w:r>
      <w:r w:rsidR="007F7453" w:rsidRPr="00766E20">
        <w:rPr>
          <w:rFonts w:ascii="Calibri" w:hAnsi="Calibri" w:cs="Calibri"/>
          <w:sz w:val="22"/>
          <w:szCs w:val="22"/>
        </w:rPr>
        <w:t>dwa dla Zamawiającego jeden dla Wykonawcy</w:t>
      </w:r>
      <w:r w:rsidRPr="00766E20">
        <w:rPr>
          <w:rFonts w:ascii="Calibri" w:hAnsi="Calibri" w:cs="Calibri"/>
          <w:sz w:val="22"/>
          <w:szCs w:val="22"/>
        </w:rPr>
        <w:t>.</w:t>
      </w:r>
    </w:p>
    <w:p w:rsidR="00FE71E1" w:rsidRDefault="00FE71E1" w:rsidP="00EA52E6">
      <w:pPr>
        <w:tabs>
          <w:tab w:val="left" w:pos="7088"/>
        </w:tabs>
        <w:spacing w:line="276" w:lineRule="auto"/>
        <w:ind w:left="0" w:firstLine="0"/>
        <w:rPr>
          <w:rFonts w:ascii="Calibri" w:hAnsi="Calibri" w:cs="Calibri"/>
          <w:b/>
          <w:sz w:val="22"/>
        </w:rPr>
      </w:pPr>
    </w:p>
    <w:p w:rsidR="00C47815" w:rsidRDefault="00C47815" w:rsidP="00DD3593">
      <w:pPr>
        <w:tabs>
          <w:tab w:val="left" w:pos="7088"/>
        </w:tabs>
        <w:spacing w:line="276" w:lineRule="auto"/>
        <w:ind w:hanging="425"/>
        <w:rPr>
          <w:rFonts w:ascii="Calibri" w:hAnsi="Calibri" w:cs="Calibri"/>
          <w:b/>
          <w:sz w:val="22"/>
        </w:rPr>
      </w:pPr>
    </w:p>
    <w:p w:rsidR="00C47815" w:rsidRDefault="00C47815" w:rsidP="00DD3593">
      <w:pPr>
        <w:tabs>
          <w:tab w:val="left" w:pos="7088"/>
        </w:tabs>
        <w:spacing w:line="276" w:lineRule="auto"/>
        <w:ind w:hanging="425"/>
        <w:rPr>
          <w:rFonts w:ascii="Calibri" w:hAnsi="Calibri" w:cs="Calibri"/>
          <w:b/>
          <w:sz w:val="22"/>
        </w:rPr>
      </w:pPr>
    </w:p>
    <w:p w:rsidR="007F7453" w:rsidRPr="00766E20" w:rsidRDefault="007F7453" w:rsidP="00DD3593">
      <w:pPr>
        <w:tabs>
          <w:tab w:val="left" w:pos="7088"/>
        </w:tabs>
        <w:spacing w:line="276" w:lineRule="auto"/>
        <w:ind w:hanging="425"/>
        <w:rPr>
          <w:rFonts w:ascii="Calibri" w:hAnsi="Calibri" w:cs="Calibri"/>
          <w:b/>
          <w:sz w:val="22"/>
        </w:rPr>
      </w:pPr>
      <w:r w:rsidRPr="00766E20">
        <w:rPr>
          <w:rFonts w:ascii="Calibri" w:hAnsi="Calibri" w:cs="Calibri"/>
          <w:b/>
          <w:sz w:val="22"/>
        </w:rPr>
        <w:t>Wykonawca :</w:t>
      </w:r>
      <w:r w:rsidRPr="00766E20">
        <w:rPr>
          <w:rFonts w:ascii="Calibri" w:hAnsi="Calibri" w:cs="Calibri"/>
          <w:b/>
          <w:sz w:val="22"/>
        </w:rPr>
        <w:tab/>
      </w:r>
      <w:r w:rsidR="00510F03">
        <w:rPr>
          <w:rFonts w:ascii="Calibri" w:hAnsi="Calibri" w:cs="Calibri"/>
          <w:b/>
          <w:sz w:val="22"/>
        </w:rPr>
        <w:tab/>
      </w:r>
      <w:r w:rsidRPr="00766E20">
        <w:rPr>
          <w:rFonts w:ascii="Calibri" w:hAnsi="Calibri" w:cs="Calibri"/>
          <w:b/>
          <w:sz w:val="22"/>
        </w:rPr>
        <w:t>Zamawiający:</w:t>
      </w:r>
    </w:p>
    <w:p w:rsidR="00476B5E" w:rsidRPr="00766E20" w:rsidRDefault="00476B5E" w:rsidP="00DD3593">
      <w:pPr>
        <w:spacing w:line="276" w:lineRule="auto"/>
        <w:ind w:left="0" w:firstLine="0"/>
        <w:rPr>
          <w:rFonts w:ascii="Calibri" w:hAnsi="Calibri" w:cs="Calibri"/>
          <w:sz w:val="22"/>
          <w:lang w:eastAsia="pl-PL"/>
        </w:rPr>
      </w:pPr>
    </w:p>
    <w:p w:rsidR="00476B5E" w:rsidRDefault="00476B5E" w:rsidP="00DD3593">
      <w:pPr>
        <w:spacing w:line="276" w:lineRule="auto"/>
        <w:ind w:left="0" w:firstLine="0"/>
        <w:rPr>
          <w:rFonts w:ascii="Calibri" w:hAnsi="Calibri" w:cs="Calibri"/>
          <w:sz w:val="22"/>
          <w:lang w:eastAsia="pl-PL"/>
        </w:rPr>
      </w:pPr>
    </w:p>
    <w:p w:rsidR="00510F03" w:rsidRDefault="00510F03"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C47815" w:rsidRDefault="00C47815" w:rsidP="00DD3593">
      <w:pPr>
        <w:spacing w:line="276" w:lineRule="auto"/>
        <w:ind w:left="0" w:firstLine="0"/>
        <w:rPr>
          <w:rFonts w:ascii="Calibri" w:hAnsi="Calibri" w:cs="Calibri"/>
          <w:sz w:val="22"/>
          <w:lang w:eastAsia="pl-PL"/>
        </w:rPr>
      </w:pPr>
    </w:p>
    <w:p w:rsidR="00FE71E1" w:rsidRDefault="00FE71E1" w:rsidP="00DD3593">
      <w:pPr>
        <w:spacing w:line="276" w:lineRule="auto"/>
        <w:ind w:left="0" w:firstLine="0"/>
        <w:rPr>
          <w:rFonts w:ascii="Calibri" w:hAnsi="Calibri" w:cs="Calibri"/>
          <w:sz w:val="22"/>
          <w:lang w:eastAsia="pl-PL"/>
        </w:rPr>
      </w:pPr>
      <w:r>
        <w:rPr>
          <w:rFonts w:ascii="Calibri" w:hAnsi="Calibri" w:cs="Calibri"/>
          <w:sz w:val="22"/>
          <w:lang w:eastAsia="pl-PL"/>
        </w:rPr>
        <w:t xml:space="preserve">Załączniki do </w:t>
      </w:r>
      <w:r w:rsidR="00287A53">
        <w:rPr>
          <w:rFonts w:ascii="Calibri" w:hAnsi="Calibri" w:cs="Calibri"/>
          <w:sz w:val="22"/>
          <w:lang w:eastAsia="pl-PL"/>
        </w:rPr>
        <w:t>umowy:</w:t>
      </w:r>
    </w:p>
    <w:p w:rsidR="00287A53" w:rsidRPr="00287A53" w:rsidRDefault="00287A53" w:rsidP="001C59AF">
      <w:pPr>
        <w:pStyle w:val="Akapitzlist"/>
        <w:numPr>
          <w:ilvl w:val="3"/>
          <w:numId w:val="31"/>
        </w:numPr>
        <w:spacing w:line="276" w:lineRule="auto"/>
        <w:ind w:left="284"/>
        <w:rPr>
          <w:rFonts w:ascii="Calibri" w:hAnsi="Calibri" w:cs="Calibri"/>
          <w:sz w:val="22"/>
          <w:lang w:eastAsia="pl-PL"/>
        </w:rPr>
      </w:pPr>
      <w:r>
        <w:rPr>
          <w:rFonts w:ascii="Calibri" w:hAnsi="Calibri" w:cs="Calibri"/>
          <w:sz w:val="22"/>
          <w:lang w:eastAsia="pl-PL"/>
        </w:rPr>
        <w:t>Dokumentacja techniczna</w:t>
      </w:r>
    </w:p>
    <w:sectPr w:rsidR="00287A53" w:rsidRPr="00287A53" w:rsidSect="00E30BB3">
      <w:footerReference w:type="default" r:id="rId14"/>
      <w:pgSz w:w="11906" w:h="16838"/>
      <w:pgMar w:top="141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CE" w:rsidRDefault="001558CE" w:rsidP="00E11887">
      <w:pPr>
        <w:spacing w:line="240" w:lineRule="auto"/>
      </w:pPr>
      <w:r>
        <w:separator/>
      </w:r>
    </w:p>
  </w:endnote>
  <w:endnote w:type="continuationSeparator" w:id="0">
    <w:p w:rsidR="001558CE" w:rsidRDefault="001558CE" w:rsidP="00E11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39075"/>
      <w:docPartObj>
        <w:docPartGallery w:val="Page Numbers (Bottom of Page)"/>
        <w:docPartUnique/>
      </w:docPartObj>
    </w:sdtPr>
    <w:sdtEndPr>
      <w:rPr>
        <w:rFonts w:ascii="Times New Roman" w:hAnsi="Times New Roman"/>
      </w:rPr>
    </w:sdtEndPr>
    <w:sdtContent>
      <w:p w:rsidR="00353EE8" w:rsidRPr="00B7369C" w:rsidRDefault="00353EE8">
        <w:pPr>
          <w:pStyle w:val="Stopka"/>
          <w:jc w:val="center"/>
          <w:rPr>
            <w:rFonts w:ascii="Times New Roman" w:hAnsi="Times New Roman"/>
          </w:rPr>
        </w:pPr>
        <w:r w:rsidRPr="00B7369C">
          <w:rPr>
            <w:rFonts w:ascii="Times New Roman" w:hAnsi="Times New Roman"/>
          </w:rPr>
          <w:fldChar w:fldCharType="begin"/>
        </w:r>
        <w:r w:rsidRPr="00B7369C">
          <w:rPr>
            <w:rFonts w:ascii="Times New Roman" w:hAnsi="Times New Roman"/>
          </w:rPr>
          <w:instrText>PAGE   \* MERGEFORMAT</w:instrText>
        </w:r>
        <w:r w:rsidRPr="00B7369C">
          <w:rPr>
            <w:rFonts w:ascii="Times New Roman" w:hAnsi="Times New Roman"/>
          </w:rPr>
          <w:fldChar w:fldCharType="separate"/>
        </w:r>
        <w:r w:rsidR="00C47815">
          <w:rPr>
            <w:rFonts w:ascii="Times New Roman" w:hAnsi="Times New Roman"/>
            <w:noProof/>
          </w:rPr>
          <w:t>8</w:t>
        </w:r>
        <w:r w:rsidRPr="00B7369C">
          <w:rPr>
            <w:rFonts w:ascii="Times New Roman" w:hAnsi="Times New Roman"/>
          </w:rPr>
          <w:fldChar w:fldCharType="end"/>
        </w:r>
      </w:p>
    </w:sdtContent>
  </w:sdt>
  <w:p w:rsidR="00353EE8" w:rsidRDefault="00353EE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CE" w:rsidRDefault="001558CE" w:rsidP="00E11887">
      <w:pPr>
        <w:spacing w:line="240" w:lineRule="auto"/>
      </w:pPr>
      <w:r>
        <w:separator/>
      </w:r>
    </w:p>
  </w:footnote>
  <w:footnote w:type="continuationSeparator" w:id="0">
    <w:p w:rsidR="001558CE" w:rsidRDefault="001558CE" w:rsidP="00E118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80D"/>
    <w:multiLevelType w:val="hybridMultilevel"/>
    <w:tmpl w:val="2A2C5EDA"/>
    <w:lvl w:ilvl="0" w:tplc="277E8834">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4570D8"/>
    <w:multiLevelType w:val="hybridMultilevel"/>
    <w:tmpl w:val="B504DC9C"/>
    <w:lvl w:ilvl="0" w:tplc="E10C06A2">
      <w:start w:val="1"/>
      <w:numFmt w:val="decimal"/>
      <w:lvlText w:val="%1)"/>
      <w:lvlJc w:val="left"/>
      <w:pPr>
        <w:ind w:left="360" w:hanging="36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A36832"/>
    <w:multiLevelType w:val="hybridMultilevel"/>
    <w:tmpl w:val="FDEA9A40"/>
    <w:lvl w:ilvl="0" w:tplc="AAC85172">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00C3F81"/>
    <w:multiLevelType w:val="hybridMultilevel"/>
    <w:tmpl w:val="490224C0"/>
    <w:lvl w:ilvl="0" w:tplc="37B0D0DC">
      <w:start w:val="1"/>
      <w:numFmt w:val="decimal"/>
      <w:lvlText w:val="%1."/>
      <w:lvlJc w:val="left"/>
      <w:pPr>
        <w:ind w:left="360" w:hanging="360"/>
      </w:pPr>
      <w:rPr>
        <w:rFonts w:ascii="Calibri" w:eastAsia="Times New Roman" w:hAnsi="Calibri" w:cs="Calibri"/>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D03A64"/>
    <w:multiLevelType w:val="hybridMultilevel"/>
    <w:tmpl w:val="9F32D468"/>
    <w:lvl w:ilvl="0" w:tplc="4ED0E31A">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462DAC"/>
    <w:multiLevelType w:val="hybridMultilevel"/>
    <w:tmpl w:val="54E8C67E"/>
    <w:lvl w:ilvl="0" w:tplc="5F2A6782">
      <w:start w:val="1"/>
      <w:numFmt w:val="decimal"/>
      <w:lvlText w:val="%1)"/>
      <w:lvlJc w:val="left"/>
      <w:pPr>
        <w:ind w:left="360" w:hanging="36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C22436"/>
    <w:multiLevelType w:val="hybridMultilevel"/>
    <w:tmpl w:val="154458F4"/>
    <w:lvl w:ilvl="0" w:tplc="DFAC6F7C">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BF0983"/>
    <w:multiLevelType w:val="hybridMultilevel"/>
    <w:tmpl w:val="86B8CDCA"/>
    <w:lvl w:ilvl="0" w:tplc="49CC8906">
      <w:start w:val="1"/>
      <w:numFmt w:val="decimal"/>
      <w:lvlText w:val="%1)"/>
      <w:lvlJc w:val="left"/>
      <w:pPr>
        <w:ind w:left="360" w:hanging="36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2562F1"/>
    <w:multiLevelType w:val="hybridMultilevel"/>
    <w:tmpl w:val="381E60EE"/>
    <w:lvl w:ilvl="0" w:tplc="C696E6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84C2648"/>
    <w:multiLevelType w:val="hybridMultilevel"/>
    <w:tmpl w:val="FF60D000"/>
    <w:lvl w:ilvl="0" w:tplc="189A2E14">
      <w:start w:val="1"/>
      <w:numFmt w:val="decimal"/>
      <w:lvlText w:val="%1)"/>
      <w:lvlJc w:val="left"/>
      <w:pPr>
        <w:ind w:left="360" w:hanging="360"/>
      </w:pPr>
      <w:rPr>
        <w:rFonts w:asciiTheme="minorHAnsi" w:hAnsiTheme="minorHAnsi" w:cstheme="minorHAns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9B114E8"/>
    <w:multiLevelType w:val="hybridMultilevel"/>
    <w:tmpl w:val="815AE7BC"/>
    <w:lvl w:ilvl="0" w:tplc="CD5A8FFE">
      <w:start w:val="1"/>
      <w:numFmt w:val="decimal"/>
      <w:lvlText w:val="%1)"/>
      <w:lvlJc w:val="left"/>
      <w:pPr>
        <w:ind w:left="360" w:hanging="36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225910"/>
    <w:multiLevelType w:val="hybridMultilevel"/>
    <w:tmpl w:val="B450E9BC"/>
    <w:lvl w:ilvl="0" w:tplc="8C04D86E">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3F3357"/>
    <w:multiLevelType w:val="hybridMultilevel"/>
    <w:tmpl w:val="2E387F76"/>
    <w:lvl w:ilvl="0" w:tplc="4C224D62">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01F4E22"/>
    <w:multiLevelType w:val="hybridMultilevel"/>
    <w:tmpl w:val="9EA24F2A"/>
    <w:lvl w:ilvl="0" w:tplc="63622332">
      <w:start w:val="1"/>
      <w:numFmt w:val="decimal"/>
      <w:lvlText w:val="%1)"/>
      <w:lvlJc w:val="left"/>
      <w:pPr>
        <w:ind w:left="360" w:hanging="360"/>
      </w:pPr>
      <w:rPr>
        <w:rFonts w:asciiTheme="minorHAnsi" w:hAnsiTheme="minorHAnsi" w:cstheme="minorHAns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44E4639"/>
    <w:multiLevelType w:val="hybridMultilevel"/>
    <w:tmpl w:val="FB1AE0EA"/>
    <w:lvl w:ilvl="0" w:tplc="29E467A0">
      <w:start w:val="1"/>
      <w:numFmt w:val="decimal"/>
      <w:lvlText w:val="%1)"/>
      <w:lvlJc w:val="left"/>
      <w:pPr>
        <w:ind w:left="360" w:hanging="360"/>
      </w:pPr>
      <w:rPr>
        <w:rFonts w:asciiTheme="minorHAnsi" w:hAnsiTheme="minorHAnsi" w:cstheme="minorHAns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E9F08A7"/>
    <w:multiLevelType w:val="hybridMultilevel"/>
    <w:tmpl w:val="F57C49C6"/>
    <w:lvl w:ilvl="0" w:tplc="24203E66">
      <w:start w:val="1"/>
      <w:numFmt w:val="lowerLetter"/>
      <w:pStyle w:val="Nagwek4"/>
      <w:lvlText w:val="%1)"/>
      <w:lvlJc w:val="left"/>
      <w:pPr>
        <w:ind w:left="720" w:hanging="360"/>
      </w:pPr>
      <w:rPr>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797AFD"/>
    <w:multiLevelType w:val="hybridMultilevel"/>
    <w:tmpl w:val="8AE60E88"/>
    <w:lvl w:ilvl="0" w:tplc="C8B2E61E">
      <w:start w:val="2"/>
      <w:numFmt w:val="decimal"/>
      <w:lvlText w:val="%1."/>
      <w:lvlJc w:val="left"/>
      <w:pPr>
        <w:ind w:left="360" w:hanging="360"/>
      </w:pPr>
      <w:rPr>
        <w:rFonts w:asciiTheme="minorHAnsi" w:hAnsiTheme="minorHAnsi" w:cstheme="minorHAnsi" w:hint="default"/>
        <w:strike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88D14E0"/>
    <w:multiLevelType w:val="hybridMultilevel"/>
    <w:tmpl w:val="EBBC2F8C"/>
    <w:lvl w:ilvl="0" w:tplc="8A58BF72">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9381F7C"/>
    <w:multiLevelType w:val="hybridMultilevel"/>
    <w:tmpl w:val="532E71CC"/>
    <w:lvl w:ilvl="0" w:tplc="F8100B6A">
      <w:start w:val="1"/>
      <w:numFmt w:val="decimal"/>
      <w:pStyle w:val="Nagwek3"/>
      <w:lvlText w:val="%1)"/>
      <w:lvlJc w:val="left"/>
      <w:pPr>
        <w:ind w:left="720" w:hanging="360"/>
      </w:pPr>
      <w:rPr>
        <w:rFonts w:ascii="Bahnschrift" w:hAnsi="Bahnschrift"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B373F64"/>
    <w:multiLevelType w:val="hybridMultilevel"/>
    <w:tmpl w:val="6FD845EA"/>
    <w:lvl w:ilvl="0" w:tplc="AA1C8BFC">
      <w:start w:val="1"/>
      <w:numFmt w:val="decimal"/>
      <w:lvlText w:val="%1)"/>
      <w:lvlJc w:val="left"/>
      <w:pPr>
        <w:ind w:left="360" w:hanging="360"/>
      </w:pPr>
      <w:rPr>
        <w:rFonts w:asciiTheme="minorHAnsi" w:hAnsiTheme="minorHAnsi" w:cstheme="minorHAns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AC383E"/>
    <w:multiLevelType w:val="hybridMultilevel"/>
    <w:tmpl w:val="3A96E880"/>
    <w:lvl w:ilvl="0" w:tplc="182A45E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BC16006"/>
    <w:multiLevelType w:val="hybridMultilevel"/>
    <w:tmpl w:val="9D4E4244"/>
    <w:lvl w:ilvl="0" w:tplc="B6043F88">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C1F07B2"/>
    <w:multiLevelType w:val="hybridMultilevel"/>
    <w:tmpl w:val="950EAF42"/>
    <w:lvl w:ilvl="0" w:tplc="1924C130">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C20F83"/>
    <w:multiLevelType w:val="hybridMultilevel"/>
    <w:tmpl w:val="A92C97A0"/>
    <w:lvl w:ilvl="0" w:tplc="5F8ABE1A">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65A730A"/>
    <w:multiLevelType w:val="hybridMultilevel"/>
    <w:tmpl w:val="350A35A0"/>
    <w:lvl w:ilvl="0" w:tplc="B0DC6488">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9E56816"/>
    <w:multiLevelType w:val="hybridMultilevel"/>
    <w:tmpl w:val="CEEEFCF8"/>
    <w:lvl w:ilvl="0" w:tplc="3A2AEE92">
      <w:start w:val="1"/>
      <w:numFmt w:val="decimal"/>
      <w:lvlText w:val="%1)"/>
      <w:lvlJc w:val="left"/>
      <w:pPr>
        <w:ind w:left="502" w:hanging="36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8E407E"/>
    <w:multiLevelType w:val="hybridMultilevel"/>
    <w:tmpl w:val="A4107A00"/>
    <w:lvl w:ilvl="0" w:tplc="E6FCF058">
      <w:start w:val="1"/>
      <w:numFmt w:val="decimal"/>
      <w:lvlText w:val="%1)"/>
      <w:lvlJc w:val="left"/>
      <w:pPr>
        <w:ind w:left="360" w:hanging="36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ED70F5"/>
    <w:multiLevelType w:val="hybridMultilevel"/>
    <w:tmpl w:val="A5007E20"/>
    <w:lvl w:ilvl="0" w:tplc="342626F8">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B324405"/>
    <w:multiLevelType w:val="hybridMultilevel"/>
    <w:tmpl w:val="18FCFD1A"/>
    <w:lvl w:ilvl="0" w:tplc="9A40FF34">
      <w:start w:val="1"/>
      <w:numFmt w:val="decimal"/>
      <w:lvlText w:val="%1)"/>
      <w:lvlJc w:val="left"/>
      <w:pPr>
        <w:ind w:left="644" w:hanging="360"/>
      </w:pPr>
      <w:rPr>
        <w:rFonts w:ascii="Calibri" w:eastAsia="Palatino Linotype" w:hAnsi="Calibri" w:cs="Calibri"/>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DAE278E"/>
    <w:multiLevelType w:val="hybridMultilevel"/>
    <w:tmpl w:val="804A006A"/>
    <w:lvl w:ilvl="0" w:tplc="32728CDE">
      <w:start w:val="1"/>
      <w:numFmt w:val="lowerLetter"/>
      <w:lvlText w:val="%1)"/>
      <w:lvlJc w:val="left"/>
      <w:pPr>
        <w:ind w:left="720" w:hanging="360"/>
      </w:pPr>
      <w:rPr>
        <w:rFonts w:asciiTheme="minorHAnsi" w:hAnsiTheme="minorHAnsi" w:cstheme="minorHAns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FC70D98"/>
    <w:multiLevelType w:val="hybridMultilevel"/>
    <w:tmpl w:val="3162FCEE"/>
    <w:lvl w:ilvl="0" w:tplc="046E4D92">
      <w:start w:val="1"/>
      <w:numFmt w:val="decimal"/>
      <w:lvlText w:val="%1."/>
      <w:lvlJc w:val="left"/>
      <w:pPr>
        <w:ind w:left="644"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D772A7"/>
    <w:multiLevelType w:val="hybridMultilevel"/>
    <w:tmpl w:val="5358C50C"/>
    <w:lvl w:ilvl="0" w:tplc="1890B160">
      <w:start w:val="1"/>
      <w:numFmt w:val="decimal"/>
      <w:pStyle w:val="Nagwek2"/>
      <w:lvlText w:val="%1."/>
      <w:lvlJc w:val="left"/>
      <w:pPr>
        <w:ind w:left="720" w:hanging="360"/>
      </w:pPr>
      <w:rPr>
        <w:rFonts w:ascii="Bahnschrift" w:hAnsi="Bahnschrift"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7480D8E"/>
    <w:multiLevelType w:val="hybridMultilevel"/>
    <w:tmpl w:val="43E89920"/>
    <w:lvl w:ilvl="0" w:tplc="DA42C158">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C9B49AE"/>
    <w:multiLevelType w:val="hybridMultilevel"/>
    <w:tmpl w:val="2550E636"/>
    <w:lvl w:ilvl="0" w:tplc="52A64026">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E1A2204"/>
    <w:multiLevelType w:val="hybridMultilevel"/>
    <w:tmpl w:val="6310C792"/>
    <w:lvl w:ilvl="0" w:tplc="B3C041A6">
      <w:start w:val="1"/>
      <w:numFmt w:val="decimal"/>
      <w:lvlText w:val="%1)"/>
      <w:lvlJc w:val="left"/>
      <w:pPr>
        <w:ind w:left="360" w:hanging="36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A36D71"/>
    <w:multiLevelType w:val="hybridMultilevel"/>
    <w:tmpl w:val="1688C7E2"/>
    <w:lvl w:ilvl="0" w:tplc="CF941C82">
      <w:start w:val="1"/>
      <w:numFmt w:val="decimal"/>
      <w:lvlText w:val="%1."/>
      <w:lvlJc w:val="left"/>
      <w:pPr>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EFD7455"/>
    <w:multiLevelType w:val="hybridMultilevel"/>
    <w:tmpl w:val="C4662574"/>
    <w:lvl w:ilvl="0" w:tplc="1E18C4B8">
      <w:start w:val="1"/>
      <w:numFmt w:val="lowerLetter"/>
      <w:lvlText w:val="%1)"/>
      <w:lvlJc w:val="left"/>
      <w:pPr>
        <w:ind w:left="720" w:hanging="36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6"/>
  </w:num>
  <w:num w:numId="35">
    <w:abstractNumId w:val="28"/>
  </w:num>
  <w:num w:numId="36">
    <w:abstractNumId w:val="8"/>
  </w:num>
  <w:num w:numId="37">
    <w:abstractNumId w:val="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13"/>
    <w:rsid w:val="000053A5"/>
    <w:rsid w:val="0000698E"/>
    <w:rsid w:val="000115B1"/>
    <w:rsid w:val="00015F5E"/>
    <w:rsid w:val="000179F1"/>
    <w:rsid w:val="00023384"/>
    <w:rsid w:val="000259FD"/>
    <w:rsid w:val="00025E69"/>
    <w:rsid w:val="000276A2"/>
    <w:rsid w:val="00031B08"/>
    <w:rsid w:val="00034D2A"/>
    <w:rsid w:val="0003652B"/>
    <w:rsid w:val="00044B7C"/>
    <w:rsid w:val="00046A71"/>
    <w:rsid w:val="00050729"/>
    <w:rsid w:val="00057BBF"/>
    <w:rsid w:val="00066E84"/>
    <w:rsid w:val="00074D05"/>
    <w:rsid w:val="00093E42"/>
    <w:rsid w:val="00097A8F"/>
    <w:rsid w:val="000A7A49"/>
    <w:rsid w:val="000B6E4A"/>
    <w:rsid w:val="000C43DB"/>
    <w:rsid w:val="000E1E0F"/>
    <w:rsid w:val="000F06A6"/>
    <w:rsid w:val="000F5CB8"/>
    <w:rsid w:val="001055ED"/>
    <w:rsid w:val="00110991"/>
    <w:rsid w:val="00114F06"/>
    <w:rsid w:val="00122CA6"/>
    <w:rsid w:val="001231B2"/>
    <w:rsid w:val="00124A3F"/>
    <w:rsid w:val="001276BD"/>
    <w:rsid w:val="001331E0"/>
    <w:rsid w:val="00136282"/>
    <w:rsid w:val="0013697C"/>
    <w:rsid w:val="0015421A"/>
    <w:rsid w:val="00154993"/>
    <w:rsid w:val="001558CE"/>
    <w:rsid w:val="001604EA"/>
    <w:rsid w:val="001674FD"/>
    <w:rsid w:val="00170426"/>
    <w:rsid w:val="00187DDC"/>
    <w:rsid w:val="00190E38"/>
    <w:rsid w:val="00195B12"/>
    <w:rsid w:val="001A5435"/>
    <w:rsid w:val="001A6EE4"/>
    <w:rsid w:val="001C1A38"/>
    <w:rsid w:val="001C59AF"/>
    <w:rsid w:val="001C7CAC"/>
    <w:rsid w:val="001D4C05"/>
    <w:rsid w:val="001E2893"/>
    <w:rsid w:val="001F1288"/>
    <w:rsid w:val="001F4EC8"/>
    <w:rsid w:val="00202C25"/>
    <w:rsid w:val="002030BD"/>
    <w:rsid w:val="00205400"/>
    <w:rsid w:val="00207489"/>
    <w:rsid w:val="00210449"/>
    <w:rsid w:val="00211357"/>
    <w:rsid w:val="0021153F"/>
    <w:rsid w:val="00216B6A"/>
    <w:rsid w:val="00222794"/>
    <w:rsid w:val="00223335"/>
    <w:rsid w:val="00223EB5"/>
    <w:rsid w:val="00227B00"/>
    <w:rsid w:val="0023020D"/>
    <w:rsid w:val="00233EA8"/>
    <w:rsid w:val="00235E4F"/>
    <w:rsid w:val="002361F7"/>
    <w:rsid w:val="00243752"/>
    <w:rsid w:val="00244A18"/>
    <w:rsid w:val="00246A29"/>
    <w:rsid w:val="002551EE"/>
    <w:rsid w:val="0027006E"/>
    <w:rsid w:val="002743B0"/>
    <w:rsid w:val="00275B4B"/>
    <w:rsid w:val="002777CE"/>
    <w:rsid w:val="002853FF"/>
    <w:rsid w:val="00287A53"/>
    <w:rsid w:val="00290F2F"/>
    <w:rsid w:val="00291511"/>
    <w:rsid w:val="00292695"/>
    <w:rsid w:val="00293E83"/>
    <w:rsid w:val="00296473"/>
    <w:rsid w:val="002A37D9"/>
    <w:rsid w:val="002C42BF"/>
    <w:rsid w:val="002C4429"/>
    <w:rsid w:val="002D012F"/>
    <w:rsid w:val="002D50BD"/>
    <w:rsid w:val="002D5CE3"/>
    <w:rsid w:val="002D7284"/>
    <w:rsid w:val="002E0F84"/>
    <w:rsid w:val="002E1E8D"/>
    <w:rsid w:val="002E7E1A"/>
    <w:rsid w:val="002F2F0C"/>
    <w:rsid w:val="002F334B"/>
    <w:rsid w:val="002F5C6B"/>
    <w:rsid w:val="002F6236"/>
    <w:rsid w:val="00307303"/>
    <w:rsid w:val="003308E5"/>
    <w:rsid w:val="00332B45"/>
    <w:rsid w:val="003362BF"/>
    <w:rsid w:val="00343A1D"/>
    <w:rsid w:val="00345FEB"/>
    <w:rsid w:val="003472C5"/>
    <w:rsid w:val="00353EDB"/>
    <w:rsid w:val="00353EE8"/>
    <w:rsid w:val="003662F9"/>
    <w:rsid w:val="00372C71"/>
    <w:rsid w:val="00377163"/>
    <w:rsid w:val="0037795E"/>
    <w:rsid w:val="00382FB3"/>
    <w:rsid w:val="003876E3"/>
    <w:rsid w:val="00387D6B"/>
    <w:rsid w:val="003961EB"/>
    <w:rsid w:val="003D2CBB"/>
    <w:rsid w:val="003F065F"/>
    <w:rsid w:val="003F546E"/>
    <w:rsid w:val="00403C35"/>
    <w:rsid w:val="00404F6E"/>
    <w:rsid w:val="00407EAC"/>
    <w:rsid w:val="00410D3B"/>
    <w:rsid w:val="004161AF"/>
    <w:rsid w:val="0041652F"/>
    <w:rsid w:val="00420DB3"/>
    <w:rsid w:val="00430EE7"/>
    <w:rsid w:val="00434742"/>
    <w:rsid w:val="0044516D"/>
    <w:rsid w:val="00445186"/>
    <w:rsid w:val="0044614C"/>
    <w:rsid w:val="00452363"/>
    <w:rsid w:val="00476B5E"/>
    <w:rsid w:val="00487EE9"/>
    <w:rsid w:val="00493685"/>
    <w:rsid w:val="004B43F2"/>
    <w:rsid w:val="004B70C2"/>
    <w:rsid w:val="004C1923"/>
    <w:rsid w:val="004C5757"/>
    <w:rsid w:val="004C64B6"/>
    <w:rsid w:val="004C7EA6"/>
    <w:rsid w:val="004D44F9"/>
    <w:rsid w:val="004E1D02"/>
    <w:rsid w:val="004E66D4"/>
    <w:rsid w:val="004F1461"/>
    <w:rsid w:val="00507EC5"/>
    <w:rsid w:val="00510F03"/>
    <w:rsid w:val="00516BD5"/>
    <w:rsid w:val="00522B50"/>
    <w:rsid w:val="005262D8"/>
    <w:rsid w:val="00530A33"/>
    <w:rsid w:val="00536274"/>
    <w:rsid w:val="005367DD"/>
    <w:rsid w:val="00537670"/>
    <w:rsid w:val="005416D1"/>
    <w:rsid w:val="00554600"/>
    <w:rsid w:val="00576ABC"/>
    <w:rsid w:val="0058714A"/>
    <w:rsid w:val="005A0738"/>
    <w:rsid w:val="005B0647"/>
    <w:rsid w:val="005B7C00"/>
    <w:rsid w:val="005C306E"/>
    <w:rsid w:val="005C78C5"/>
    <w:rsid w:val="005C7D49"/>
    <w:rsid w:val="005D0E80"/>
    <w:rsid w:val="005F044C"/>
    <w:rsid w:val="005F2EF2"/>
    <w:rsid w:val="005F3FEC"/>
    <w:rsid w:val="005F6D2E"/>
    <w:rsid w:val="00610C67"/>
    <w:rsid w:val="00617775"/>
    <w:rsid w:val="00640434"/>
    <w:rsid w:val="00642314"/>
    <w:rsid w:val="0066503A"/>
    <w:rsid w:val="006756DB"/>
    <w:rsid w:val="006876C1"/>
    <w:rsid w:val="00692DF8"/>
    <w:rsid w:val="00694FC2"/>
    <w:rsid w:val="006B1C0C"/>
    <w:rsid w:val="006B3F58"/>
    <w:rsid w:val="006C69FF"/>
    <w:rsid w:val="006C7833"/>
    <w:rsid w:val="006D6C6E"/>
    <w:rsid w:val="006D7421"/>
    <w:rsid w:val="006E0698"/>
    <w:rsid w:val="006F35C6"/>
    <w:rsid w:val="00705AC5"/>
    <w:rsid w:val="007125F4"/>
    <w:rsid w:val="00714AD3"/>
    <w:rsid w:val="00715285"/>
    <w:rsid w:val="00721D58"/>
    <w:rsid w:val="007247A3"/>
    <w:rsid w:val="00724AE7"/>
    <w:rsid w:val="0072516B"/>
    <w:rsid w:val="00742CDF"/>
    <w:rsid w:val="0074717B"/>
    <w:rsid w:val="00753464"/>
    <w:rsid w:val="007544B5"/>
    <w:rsid w:val="00766E20"/>
    <w:rsid w:val="00767739"/>
    <w:rsid w:val="00771C77"/>
    <w:rsid w:val="00772C6E"/>
    <w:rsid w:val="0077768F"/>
    <w:rsid w:val="00780477"/>
    <w:rsid w:val="00784741"/>
    <w:rsid w:val="007853F9"/>
    <w:rsid w:val="00791C8A"/>
    <w:rsid w:val="007A33FC"/>
    <w:rsid w:val="007A34AD"/>
    <w:rsid w:val="007B532B"/>
    <w:rsid w:val="007B5FE4"/>
    <w:rsid w:val="007D3C63"/>
    <w:rsid w:val="007D3F3A"/>
    <w:rsid w:val="007E093F"/>
    <w:rsid w:val="007E10B4"/>
    <w:rsid w:val="007F7453"/>
    <w:rsid w:val="00806755"/>
    <w:rsid w:val="008221A5"/>
    <w:rsid w:val="0083799B"/>
    <w:rsid w:val="00857B94"/>
    <w:rsid w:val="00866996"/>
    <w:rsid w:val="008773DC"/>
    <w:rsid w:val="00880AC4"/>
    <w:rsid w:val="00884AC1"/>
    <w:rsid w:val="00892108"/>
    <w:rsid w:val="0089243E"/>
    <w:rsid w:val="008B7FD9"/>
    <w:rsid w:val="008C7FF3"/>
    <w:rsid w:val="008D0C31"/>
    <w:rsid w:val="008D6507"/>
    <w:rsid w:val="008D7F3F"/>
    <w:rsid w:val="008E5613"/>
    <w:rsid w:val="008E6425"/>
    <w:rsid w:val="008F1162"/>
    <w:rsid w:val="00905F4B"/>
    <w:rsid w:val="00914B09"/>
    <w:rsid w:val="009227D1"/>
    <w:rsid w:val="00927180"/>
    <w:rsid w:val="00933A7B"/>
    <w:rsid w:val="009351FD"/>
    <w:rsid w:val="00941203"/>
    <w:rsid w:val="00943883"/>
    <w:rsid w:val="00944978"/>
    <w:rsid w:val="0095420B"/>
    <w:rsid w:val="009643DD"/>
    <w:rsid w:val="0097477B"/>
    <w:rsid w:val="00976A89"/>
    <w:rsid w:val="009B06B8"/>
    <w:rsid w:val="009C25E0"/>
    <w:rsid w:val="009D6727"/>
    <w:rsid w:val="009E11E6"/>
    <w:rsid w:val="009E4343"/>
    <w:rsid w:val="009E4E34"/>
    <w:rsid w:val="009E69F3"/>
    <w:rsid w:val="009E6DA3"/>
    <w:rsid w:val="009E7EBC"/>
    <w:rsid w:val="009F4326"/>
    <w:rsid w:val="00A0646A"/>
    <w:rsid w:val="00A14312"/>
    <w:rsid w:val="00A21AB6"/>
    <w:rsid w:val="00A24080"/>
    <w:rsid w:val="00A2434C"/>
    <w:rsid w:val="00A41F3E"/>
    <w:rsid w:val="00A4454C"/>
    <w:rsid w:val="00A630FD"/>
    <w:rsid w:val="00A63528"/>
    <w:rsid w:val="00A73DC4"/>
    <w:rsid w:val="00A77B36"/>
    <w:rsid w:val="00A8503F"/>
    <w:rsid w:val="00A8580A"/>
    <w:rsid w:val="00AA0D83"/>
    <w:rsid w:val="00AC2ACF"/>
    <w:rsid w:val="00AC6161"/>
    <w:rsid w:val="00AD52CB"/>
    <w:rsid w:val="00AE2C36"/>
    <w:rsid w:val="00AF056C"/>
    <w:rsid w:val="00AF0BF1"/>
    <w:rsid w:val="00AF5C74"/>
    <w:rsid w:val="00B12F2B"/>
    <w:rsid w:val="00B22F65"/>
    <w:rsid w:val="00B246E5"/>
    <w:rsid w:val="00B2606B"/>
    <w:rsid w:val="00B42436"/>
    <w:rsid w:val="00B47F31"/>
    <w:rsid w:val="00B51CF5"/>
    <w:rsid w:val="00B52B6D"/>
    <w:rsid w:val="00B613C4"/>
    <w:rsid w:val="00B63A13"/>
    <w:rsid w:val="00B63E9B"/>
    <w:rsid w:val="00B702F8"/>
    <w:rsid w:val="00B70418"/>
    <w:rsid w:val="00B717DD"/>
    <w:rsid w:val="00B7369C"/>
    <w:rsid w:val="00B746F7"/>
    <w:rsid w:val="00B86788"/>
    <w:rsid w:val="00B8689C"/>
    <w:rsid w:val="00BA425C"/>
    <w:rsid w:val="00BA6F04"/>
    <w:rsid w:val="00BA7649"/>
    <w:rsid w:val="00BB2016"/>
    <w:rsid w:val="00BB4D89"/>
    <w:rsid w:val="00BB6201"/>
    <w:rsid w:val="00BB6F51"/>
    <w:rsid w:val="00BC049B"/>
    <w:rsid w:val="00BC16FD"/>
    <w:rsid w:val="00BC7B32"/>
    <w:rsid w:val="00BC7E95"/>
    <w:rsid w:val="00BF440B"/>
    <w:rsid w:val="00BF5C33"/>
    <w:rsid w:val="00C06849"/>
    <w:rsid w:val="00C1047A"/>
    <w:rsid w:val="00C11921"/>
    <w:rsid w:val="00C25091"/>
    <w:rsid w:val="00C2674B"/>
    <w:rsid w:val="00C30857"/>
    <w:rsid w:val="00C34268"/>
    <w:rsid w:val="00C346F5"/>
    <w:rsid w:val="00C47815"/>
    <w:rsid w:val="00C51095"/>
    <w:rsid w:val="00C56514"/>
    <w:rsid w:val="00C62BEB"/>
    <w:rsid w:val="00C74A61"/>
    <w:rsid w:val="00C83EA0"/>
    <w:rsid w:val="00C84EA0"/>
    <w:rsid w:val="00C87331"/>
    <w:rsid w:val="00C92451"/>
    <w:rsid w:val="00C929CB"/>
    <w:rsid w:val="00C971D8"/>
    <w:rsid w:val="00CA1A8A"/>
    <w:rsid w:val="00CB56CB"/>
    <w:rsid w:val="00CD4D53"/>
    <w:rsid w:val="00CE3A4F"/>
    <w:rsid w:val="00CE7BB9"/>
    <w:rsid w:val="00D12368"/>
    <w:rsid w:val="00D170C1"/>
    <w:rsid w:val="00D24701"/>
    <w:rsid w:val="00D261F0"/>
    <w:rsid w:val="00D304C7"/>
    <w:rsid w:val="00D4036F"/>
    <w:rsid w:val="00D41BDB"/>
    <w:rsid w:val="00D41D72"/>
    <w:rsid w:val="00D6167F"/>
    <w:rsid w:val="00D62558"/>
    <w:rsid w:val="00D629EC"/>
    <w:rsid w:val="00D67678"/>
    <w:rsid w:val="00D81186"/>
    <w:rsid w:val="00D82018"/>
    <w:rsid w:val="00D8450D"/>
    <w:rsid w:val="00D852D9"/>
    <w:rsid w:val="00D90487"/>
    <w:rsid w:val="00D93C3E"/>
    <w:rsid w:val="00D95C17"/>
    <w:rsid w:val="00DA1BD7"/>
    <w:rsid w:val="00DA3256"/>
    <w:rsid w:val="00DA371D"/>
    <w:rsid w:val="00DB533B"/>
    <w:rsid w:val="00DC7D93"/>
    <w:rsid w:val="00DD30E1"/>
    <w:rsid w:val="00DD3593"/>
    <w:rsid w:val="00DD5612"/>
    <w:rsid w:val="00DE0D35"/>
    <w:rsid w:val="00E0045B"/>
    <w:rsid w:val="00E00573"/>
    <w:rsid w:val="00E11887"/>
    <w:rsid w:val="00E162B3"/>
    <w:rsid w:val="00E217F0"/>
    <w:rsid w:val="00E23E17"/>
    <w:rsid w:val="00E30BB3"/>
    <w:rsid w:val="00E32987"/>
    <w:rsid w:val="00E32CBC"/>
    <w:rsid w:val="00E33D1E"/>
    <w:rsid w:val="00E35CBE"/>
    <w:rsid w:val="00E43851"/>
    <w:rsid w:val="00E47E51"/>
    <w:rsid w:val="00E558D4"/>
    <w:rsid w:val="00E66BB3"/>
    <w:rsid w:val="00E73070"/>
    <w:rsid w:val="00E80731"/>
    <w:rsid w:val="00E9733A"/>
    <w:rsid w:val="00E9738D"/>
    <w:rsid w:val="00E97DB0"/>
    <w:rsid w:val="00EA04A3"/>
    <w:rsid w:val="00EA52E6"/>
    <w:rsid w:val="00EB5DD4"/>
    <w:rsid w:val="00ED0117"/>
    <w:rsid w:val="00ED504D"/>
    <w:rsid w:val="00EE0BC4"/>
    <w:rsid w:val="00EE2B23"/>
    <w:rsid w:val="00EE45AE"/>
    <w:rsid w:val="00EF5B66"/>
    <w:rsid w:val="00F0238E"/>
    <w:rsid w:val="00F07701"/>
    <w:rsid w:val="00F10FD0"/>
    <w:rsid w:val="00F25A3C"/>
    <w:rsid w:val="00F40466"/>
    <w:rsid w:val="00F41DD6"/>
    <w:rsid w:val="00F4381C"/>
    <w:rsid w:val="00F55ADF"/>
    <w:rsid w:val="00F57A67"/>
    <w:rsid w:val="00F610CF"/>
    <w:rsid w:val="00F640C2"/>
    <w:rsid w:val="00F929B6"/>
    <w:rsid w:val="00F96FDD"/>
    <w:rsid w:val="00FA703D"/>
    <w:rsid w:val="00FB103A"/>
    <w:rsid w:val="00FC2851"/>
    <w:rsid w:val="00FD70C9"/>
    <w:rsid w:val="00FE71E1"/>
    <w:rsid w:val="00FE7CB9"/>
    <w:rsid w:val="00FF3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C8F8"/>
  <w15:chartTrackingRefBased/>
  <w15:docId w15:val="{21584262-90DB-4F78-B8D1-0366616A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1887"/>
    <w:pPr>
      <w:spacing w:after="0" w:line="360" w:lineRule="auto"/>
      <w:ind w:left="851" w:hanging="284"/>
      <w:jc w:val="both"/>
    </w:pPr>
    <w:rPr>
      <w:rFonts w:ascii="Bahnschrift" w:eastAsia="Palatino Linotype" w:hAnsi="Bahnschrift" w:cs="Times New Roman"/>
      <w:sz w:val="20"/>
    </w:rPr>
  </w:style>
  <w:style w:type="paragraph" w:styleId="Nagwek1">
    <w:name w:val="heading 1"/>
    <w:basedOn w:val="Tytu"/>
    <w:next w:val="Normalny"/>
    <w:link w:val="Nagwek1Znak"/>
    <w:autoRedefine/>
    <w:qFormat/>
    <w:rsid w:val="001F4EC8"/>
    <w:pPr>
      <w:keepNext/>
      <w:tabs>
        <w:tab w:val="center" w:pos="567"/>
      </w:tabs>
      <w:spacing w:line="276" w:lineRule="auto"/>
      <w:ind w:left="-709" w:firstLine="0"/>
      <w:jc w:val="center"/>
      <w:outlineLvl w:val="0"/>
    </w:pPr>
    <w:rPr>
      <w:rFonts w:ascii="Calibri" w:eastAsia="Arial Unicode MS" w:hAnsi="Calibri" w:cs="Calibri"/>
      <w:bCs/>
      <w:spacing w:val="0"/>
      <w:kern w:val="0"/>
      <w:sz w:val="22"/>
      <w:szCs w:val="22"/>
      <w:lang w:val="x-none" w:eastAsia="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Nagwek2">
    <w:name w:val="heading 2"/>
    <w:basedOn w:val="Normalny"/>
    <w:next w:val="Normalny"/>
    <w:link w:val="Nagwek2Znak1"/>
    <w:uiPriority w:val="9"/>
    <w:unhideWhenUsed/>
    <w:qFormat/>
    <w:rsid w:val="00E11887"/>
    <w:pPr>
      <w:keepNext/>
      <w:numPr>
        <w:numId w:val="1"/>
      </w:numPr>
      <w:spacing w:before="120" w:after="60" w:line="336" w:lineRule="auto"/>
      <w:contextualSpacing/>
      <w:outlineLvl w:val="1"/>
    </w:pPr>
    <w:rPr>
      <w:rFonts w:eastAsia="Times New Roman"/>
      <w:bCs/>
      <w:noProof/>
      <w:szCs w:val="26"/>
      <w:lang w:eastAsia="x-none"/>
    </w:rPr>
  </w:style>
  <w:style w:type="paragraph" w:styleId="Nagwek3">
    <w:name w:val="heading 3"/>
    <w:basedOn w:val="Normalny"/>
    <w:next w:val="Normalny"/>
    <w:link w:val="Nagwek3Znak"/>
    <w:uiPriority w:val="9"/>
    <w:unhideWhenUsed/>
    <w:qFormat/>
    <w:rsid w:val="00E11887"/>
    <w:pPr>
      <w:numPr>
        <w:numId w:val="2"/>
      </w:numPr>
      <w:contextualSpacing/>
      <w:outlineLvl w:val="2"/>
    </w:pPr>
    <w:rPr>
      <w:rFonts w:eastAsia="SimSun"/>
      <w:bCs/>
      <w:color w:val="000000"/>
      <w:szCs w:val="26"/>
      <w:lang w:eastAsia="x-none"/>
    </w:rPr>
  </w:style>
  <w:style w:type="paragraph" w:styleId="Nagwek4">
    <w:name w:val="heading 4"/>
    <w:basedOn w:val="Normalny"/>
    <w:next w:val="Normalny"/>
    <w:link w:val="Nagwek4Znak"/>
    <w:uiPriority w:val="9"/>
    <w:unhideWhenUsed/>
    <w:qFormat/>
    <w:rsid w:val="00E11887"/>
    <w:pPr>
      <w:numPr>
        <w:numId w:val="3"/>
      </w:numPr>
      <w:spacing w:before="60" w:after="60"/>
      <w:contextualSpacing/>
      <w:outlineLvl w:val="3"/>
    </w:pPr>
    <w:rPr>
      <w:rFonts w:eastAsia="Times New Roman"/>
      <w:bCs/>
      <w:iCs/>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4EC8"/>
    <w:rPr>
      <w:rFonts w:ascii="Calibri" w:eastAsia="Arial Unicode MS" w:hAnsi="Calibri" w:cs="Calibri"/>
      <w:bCs/>
      <w:lang w:val="x-none" w:eastAsia="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Nagwek2Znak">
    <w:name w:val="Nagłówek 2 Znak"/>
    <w:basedOn w:val="Domylnaczcionkaakapitu"/>
    <w:uiPriority w:val="9"/>
    <w:semiHidden/>
    <w:rsid w:val="00E1188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E11887"/>
    <w:rPr>
      <w:rFonts w:ascii="Bahnschrift" w:eastAsia="SimSun" w:hAnsi="Bahnschrift" w:cs="Times New Roman"/>
      <w:bCs/>
      <w:color w:val="000000"/>
      <w:sz w:val="20"/>
      <w:szCs w:val="26"/>
      <w:lang w:eastAsia="x-none"/>
    </w:rPr>
  </w:style>
  <w:style w:type="character" w:customStyle="1" w:styleId="Nagwek4Znak">
    <w:name w:val="Nagłówek 4 Znak"/>
    <w:basedOn w:val="Domylnaczcionkaakapitu"/>
    <w:link w:val="Nagwek4"/>
    <w:uiPriority w:val="9"/>
    <w:rsid w:val="00E11887"/>
    <w:rPr>
      <w:rFonts w:ascii="Bahnschrift" w:eastAsia="Times New Roman" w:hAnsi="Bahnschrift" w:cs="Times New Roman"/>
      <w:bCs/>
      <w:iCs/>
      <w:sz w:val="20"/>
      <w:szCs w:val="20"/>
      <w:lang w:val="x-none" w:eastAsia="x-none"/>
    </w:rPr>
  </w:style>
  <w:style w:type="character" w:customStyle="1" w:styleId="TekstprzypisudolnegoZnak">
    <w:name w:val="Tekst przypisu dolnego Znak"/>
    <w:aliases w:val="Footnote Znak,Podrozdział Znak,Podrozdzia3 Znak,Znak1 Znak,Znak Znak Znak,Footnote Text Char1 Znak, Znak1 Znak"/>
    <w:basedOn w:val="Domylnaczcionkaakapitu"/>
    <w:link w:val="Tekstprzypisudolnego"/>
    <w:uiPriority w:val="99"/>
    <w:locked/>
    <w:rsid w:val="00E11887"/>
    <w:rPr>
      <w:rFonts w:ascii="Calibri" w:eastAsia="Times New Roman" w:hAnsi="Calibri" w:cs="Calibri"/>
      <w:lang w:val="x-none"/>
    </w:rPr>
  </w:style>
  <w:style w:type="paragraph" w:styleId="Tekstprzypisudolnego">
    <w:name w:val="footnote text"/>
    <w:aliases w:val="Footnote,Podrozdział,Podrozdzia3,Znak1,Znak Znak,Footnote Text Char1, Znak1"/>
    <w:basedOn w:val="Normalny"/>
    <w:link w:val="TekstprzypisudolnegoZnak"/>
    <w:uiPriority w:val="99"/>
    <w:unhideWhenUsed/>
    <w:rsid w:val="00E11887"/>
    <w:pPr>
      <w:spacing w:after="200" w:line="276" w:lineRule="auto"/>
    </w:pPr>
    <w:rPr>
      <w:rFonts w:ascii="Calibri" w:eastAsia="Times New Roman" w:hAnsi="Calibri" w:cs="Calibri"/>
      <w:sz w:val="22"/>
      <w:lang w:val="x-none"/>
    </w:rPr>
  </w:style>
  <w:style w:type="character" w:customStyle="1" w:styleId="TekstprzypisudolnegoZnak1">
    <w:name w:val="Tekst przypisu dolnego Znak1"/>
    <w:basedOn w:val="Domylnaczcionkaakapitu"/>
    <w:uiPriority w:val="99"/>
    <w:semiHidden/>
    <w:rsid w:val="00E11887"/>
    <w:rPr>
      <w:rFonts w:ascii="Bahnschrift" w:eastAsia="Palatino Linotype" w:hAnsi="Bahnschrift" w:cs="Times New Roman"/>
      <w:sz w:val="20"/>
      <w:szCs w:val="20"/>
    </w:rPr>
  </w:style>
  <w:style w:type="character" w:styleId="Odwoanieprzypisudolnego">
    <w:name w:val="footnote reference"/>
    <w:aliases w:val="Footnote Reference Number"/>
    <w:unhideWhenUsed/>
    <w:rsid w:val="00E11887"/>
    <w:rPr>
      <w:vertAlign w:val="superscript"/>
    </w:rPr>
  </w:style>
  <w:style w:type="character" w:customStyle="1" w:styleId="Nagwek2Znak1">
    <w:name w:val="Nagłówek 2 Znak1"/>
    <w:link w:val="Nagwek2"/>
    <w:uiPriority w:val="9"/>
    <w:locked/>
    <w:rsid w:val="00E11887"/>
    <w:rPr>
      <w:rFonts w:ascii="Bahnschrift" w:eastAsia="Times New Roman" w:hAnsi="Bahnschrift" w:cs="Times New Roman"/>
      <w:bCs/>
      <w:noProof/>
      <w:sz w:val="20"/>
      <w:szCs w:val="26"/>
      <w:lang w:eastAsia="x-none"/>
    </w:rPr>
  </w:style>
  <w:style w:type="paragraph" w:styleId="Tytu">
    <w:name w:val="Title"/>
    <w:basedOn w:val="Normalny"/>
    <w:next w:val="Normalny"/>
    <w:link w:val="TytuZnak"/>
    <w:uiPriority w:val="10"/>
    <w:qFormat/>
    <w:rsid w:val="00E11887"/>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1887"/>
    <w:rPr>
      <w:rFonts w:asciiTheme="majorHAnsi" w:eastAsiaTheme="majorEastAsia" w:hAnsiTheme="majorHAnsi" w:cstheme="majorBidi"/>
      <w:spacing w:val="-10"/>
      <w:kern w:val="28"/>
      <w:sz w:val="56"/>
      <w:szCs w:val="56"/>
    </w:rPr>
  </w:style>
  <w:style w:type="paragraph" w:styleId="Tekstpodstawowy3">
    <w:name w:val="Body Text 3"/>
    <w:basedOn w:val="Normalny"/>
    <w:link w:val="Tekstpodstawowy3Znak"/>
    <w:uiPriority w:val="99"/>
    <w:unhideWhenUsed/>
    <w:rsid w:val="00E11887"/>
    <w:pPr>
      <w:spacing w:after="120"/>
    </w:pPr>
    <w:rPr>
      <w:rFonts w:eastAsiaTheme="minorHAnsi" w:cstheme="minorBidi"/>
      <w:sz w:val="16"/>
      <w:szCs w:val="16"/>
    </w:rPr>
  </w:style>
  <w:style w:type="character" w:customStyle="1" w:styleId="Tekstpodstawowy3Znak">
    <w:name w:val="Tekst podstawowy 3 Znak"/>
    <w:basedOn w:val="Domylnaczcionkaakapitu"/>
    <w:link w:val="Tekstpodstawowy3"/>
    <w:uiPriority w:val="99"/>
    <w:rsid w:val="00E11887"/>
    <w:rPr>
      <w:rFonts w:ascii="Bahnschrift" w:hAnsi="Bahnschrift"/>
      <w:sz w:val="16"/>
      <w:szCs w:val="16"/>
    </w:rPr>
  </w:style>
  <w:style w:type="paragraph" w:styleId="Akapitzlist">
    <w:name w:val="List Paragraph"/>
    <w:aliases w:val="Normal,Akapit z listą3,Akapit z listą31,Wypunktowanie,L1,Numerowanie,Akapit z listą5,CW_Lista"/>
    <w:basedOn w:val="Normalny"/>
    <w:link w:val="AkapitzlistZnak"/>
    <w:uiPriority w:val="34"/>
    <w:qFormat/>
    <w:rsid w:val="00170426"/>
    <w:pPr>
      <w:ind w:left="720"/>
      <w:contextualSpacing/>
    </w:pPr>
  </w:style>
  <w:style w:type="character" w:customStyle="1" w:styleId="fontstyle01">
    <w:name w:val="fontstyle01"/>
    <w:basedOn w:val="Domylnaczcionkaakapitu"/>
    <w:rsid w:val="007F7453"/>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7F7453"/>
    <w:rPr>
      <w:rFonts w:ascii="TimesNewRomanPS-BoldMT" w:hAnsi="TimesNewRomanPS-BoldMT" w:hint="default"/>
      <w:b/>
      <w:bCs/>
      <w:i w:val="0"/>
      <w:iCs w:val="0"/>
      <w:color w:val="000000"/>
      <w:sz w:val="24"/>
      <w:szCs w:val="24"/>
    </w:rPr>
  </w:style>
  <w:style w:type="character" w:customStyle="1" w:styleId="fontstyle31">
    <w:name w:val="fontstyle31"/>
    <w:basedOn w:val="Domylnaczcionkaakapitu"/>
    <w:rsid w:val="00B52B6D"/>
    <w:rPr>
      <w:rFonts w:ascii="TimesNewRomanPS-ItalicMT" w:hAnsi="TimesNewRomanPS-ItalicMT" w:hint="default"/>
      <w:b w:val="0"/>
      <w:bCs w:val="0"/>
      <w:i/>
      <w:iCs/>
      <w:color w:val="000000"/>
      <w:sz w:val="24"/>
      <w:szCs w:val="24"/>
    </w:rPr>
  </w:style>
  <w:style w:type="character" w:customStyle="1" w:styleId="Nierozpoznanawzmianka1">
    <w:name w:val="Nierozpoznana wzmianka1"/>
    <w:basedOn w:val="Domylnaczcionkaakapitu"/>
    <w:uiPriority w:val="99"/>
    <w:semiHidden/>
    <w:unhideWhenUsed/>
    <w:rsid w:val="003F546E"/>
    <w:rPr>
      <w:color w:val="605E5C"/>
      <w:shd w:val="clear" w:color="auto" w:fill="E1DFDD"/>
    </w:rPr>
  </w:style>
  <w:style w:type="paragraph" w:styleId="Tekstdymka">
    <w:name w:val="Balloon Text"/>
    <w:basedOn w:val="Normalny"/>
    <w:link w:val="TekstdymkaZnak"/>
    <w:uiPriority w:val="99"/>
    <w:semiHidden/>
    <w:unhideWhenUsed/>
    <w:rsid w:val="0072516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516B"/>
    <w:rPr>
      <w:rFonts w:ascii="Segoe UI" w:eastAsia="Palatino Linotype" w:hAnsi="Segoe UI" w:cs="Segoe UI"/>
      <w:sz w:val="18"/>
      <w:szCs w:val="18"/>
    </w:rPr>
  </w:style>
  <w:style w:type="paragraph" w:styleId="Nagwek">
    <w:name w:val="header"/>
    <w:basedOn w:val="Normalny"/>
    <w:link w:val="NagwekZnak"/>
    <w:uiPriority w:val="99"/>
    <w:unhideWhenUsed/>
    <w:rsid w:val="00A8503F"/>
    <w:pPr>
      <w:tabs>
        <w:tab w:val="center" w:pos="4536"/>
        <w:tab w:val="right" w:pos="9072"/>
      </w:tabs>
      <w:spacing w:line="240" w:lineRule="auto"/>
    </w:pPr>
  </w:style>
  <w:style w:type="character" w:customStyle="1" w:styleId="NagwekZnak">
    <w:name w:val="Nagłówek Znak"/>
    <w:basedOn w:val="Domylnaczcionkaakapitu"/>
    <w:link w:val="Nagwek"/>
    <w:uiPriority w:val="99"/>
    <w:rsid w:val="00A8503F"/>
    <w:rPr>
      <w:rFonts w:ascii="Bahnschrift" w:eastAsia="Palatino Linotype" w:hAnsi="Bahnschrift" w:cs="Times New Roman"/>
      <w:sz w:val="20"/>
    </w:rPr>
  </w:style>
  <w:style w:type="paragraph" w:styleId="Stopka">
    <w:name w:val="footer"/>
    <w:basedOn w:val="Normalny"/>
    <w:link w:val="StopkaZnak"/>
    <w:uiPriority w:val="99"/>
    <w:unhideWhenUsed/>
    <w:rsid w:val="00A8503F"/>
    <w:pPr>
      <w:tabs>
        <w:tab w:val="center" w:pos="4536"/>
        <w:tab w:val="right" w:pos="9072"/>
      </w:tabs>
      <w:spacing w:line="240" w:lineRule="auto"/>
    </w:pPr>
  </w:style>
  <w:style w:type="character" w:customStyle="1" w:styleId="StopkaZnak">
    <w:name w:val="Stopka Znak"/>
    <w:basedOn w:val="Domylnaczcionkaakapitu"/>
    <w:link w:val="Stopka"/>
    <w:uiPriority w:val="99"/>
    <w:rsid w:val="00A8503F"/>
    <w:rPr>
      <w:rFonts w:ascii="Bahnschrift" w:eastAsia="Palatino Linotype" w:hAnsi="Bahnschrift" w:cs="Times New Roman"/>
      <w:sz w:val="20"/>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BB2016"/>
    <w:rPr>
      <w:rFonts w:ascii="Bahnschrift" w:eastAsia="Palatino Linotype" w:hAnsi="Bahnschrift" w:cs="Times New Roman"/>
      <w:sz w:val="20"/>
    </w:rPr>
  </w:style>
  <w:style w:type="character" w:styleId="Hipercze">
    <w:name w:val="Hyperlink"/>
    <w:basedOn w:val="Domylnaczcionkaakapitu"/>
    <w:uiPriority w:val="99"/>
    <w:unhideWhenUsed/>
    <w:rsid w:val="00210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kowska@pupradom.pl" TargetMode="External"/><Relationship Id="rId13" Type="http://schemas.openxmlformats.org/officeDocument/2006/relationships/hyperlink" Target="mailto:kancelaria@puprad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ochaj@puprad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ukowska@puprad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marchewka@pupradom.pl" TargetMode="External"/><Relationship Id="rId4" Type="http://schemas.openxmlformats.org/officeDocument/2006/relationships/settings" Target="settings.xml"/><Relationship Id="rId9" Type="http://schemas.openxmlformats.org/officeDocument/2006/relationships/hyperlink" Target="mailto:rsochaj@puprad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984E-DDED-42E8-8CEA-1F7C2FD2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5461</Words>
  <Characters>32769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JPopiel</dc:creator>
  <cp:keywords/>
  <dc:description/>
  <cp:lastModifiedBy>RSochaj</cp:lastModifiedBy>
  <cp:revision>2</cp:revision>
  <cp:lastPrinted>2024-10-21T10:30:00Z</cp:lastPrinted>
  <dcterms:created xsi:type="dcterms:W3CDTF">2024-10-21T10:35:00Z</dcterms:created>
  <dcterms:modified xsi:type="dcterms:W3CDTF">2024-10-21T10:35:00Z</dcterms:modified>
</cp:coreProperties>
</file>