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FE4BA" w14:textId="77777777" w:rsidR="009078F5" w:rsidRPr="00A92690" w:rsidRDefault="009078F5">
      <w:pPr>
        <w:tabs>
          <w:tab w:val="left" w:pos="284"/>
          <w:tab w:val="left" w:pos="426"/>
        </w:tabs>
        <w:rPr>
          <w:b/>
        </w:rPr>
      </w:pPr>
      <w:bookmarkStart w:id="0" w:name="_GoBack"/>
      <w:bookmarkEnd w:id="0"/>
      <w:permStart w:id="309682245" w:edGrp="everyone"/>
      <w:permEnd w:id="309682245"/>
    </w:p>
    <w:p w14:paraId="2B667BE1" w14:textId="77777777" w:rsidR="009078F5" w:rsidRPr="00A92690" w:rsidRDefault="009078F5">
      <w:pPr>
        <w:tabs>
          <w:tab w:val="left" w:pos="284"/>
          <w:tab w:val="left" w:pos="426"/>
        </w:tabs>
        <w:jc w:val="center"/>
        <w:rPr>
          <w:b/>
        </w:rPr>
      </w:pPr>
    </w:p>
    <w:p w14:paraId="5948C480" w14:textId="0FB1FD74" w:rsidR="00A5663D" w:rsidRDefault="00016F94" w:rsidP="00A5663D">
      <w:pPr>
        <w:tabs>
          <w:tab w:val="left" w:pos="284"/>
          <w:tab w:val="left" w:pos="426"/>
        </w:tabs>
        <w:jc w:val="center"/>
        <w:rPr>
          <w:b/>
        </w:rPr>
      </w:pPr>
      <w:permStart w:id="1544310747" w:edGrp="everyone"/>
      <w:r w:rsidRPr="00A92690">
        <w:rPr>
          <w:b/>
        </w:rPr>
        <w:t xml:space="preserve">UMOWA nr </w:t>
      </w:r>
      <w:r w:rsidR="00A5663D">
        <w:rPr>
          <w:b/>
        </w:rPr>
        <w:t>……………………..</w:t>
      </w:r>
    </w:p>
    <w:p w14:paraId="4371B734" w14:textId="30DAA81F" w:rsidR="009078F5" w:rsidRPr="00A92690" w:rsidRDefault="00E00670" w:rsidP="00A5663D">
      <w:pPr>
        <w:tabs>
          <w:tab w:val="left" w:pos="284"/>
          <w:tab w:val="left" w:pos="426"/>
        </w:tabs>
        <w:jc w:val="center"/>
        <w:rPr>
          <w:b/>
        </w:rPr>
      </w:pPr>
      <w:r>
        <w:rPr>
          <w:b/>
        </w:rPr>
        <w:t xml:space="preserve"> </w:t>
      </w:r>
      <w:r w:rsidR="00016F94" w:rsidRPr="00A92690">
        <w:rPr>
          <w:b/>
        </w:rPr>
        <w:t>Regulaminu udzielania zamówień publicznych obowiązującego w Zarządzie Komunalnych Zasobów Lokalowych sp. z</w:t>
      </w:r>
      <w:r>
        <w:rPr>
          <w:b/>
        </w:rPr>
        <w:t xml:space="preserve"> o.</w:t>
      </w:r>
      <w:r w:rsidRPr="00E00670">
        <w:rPr>
          <w:b/>
        </w:rPr>
        <w:t xml:space="preserve"> o</w:t>
      </w:r>
      <w:r>
        <w:rPr>
          <w:b/>
        </w:rPr>
        <w:t>. o</w:t>
      </w:r>
      <w:r w:rsidRPr="00E00670">
        <w:rPr>
          <w:b/>
        </w:rPr>
        <w:t xml:space="preserve"> </w:t>
      </w:r>
      <w:r w:rsidR="00A5663D">
        <w:rPr>
          <w:b/>
        </w:rPr>
        <w:br/>
      </w:r>
      <w:r w:rsidRPr="00E00670">
        <w:rPr>
          <w:b/>
        </w:rPr>
        <w:t>wartości poniżej kwoty 130</w:t>
      </w:r>
      <w:r w:rsidR="00AD7D70">
        <w:rPr>
          <w:b/>
        </w:rPr>
        <w:t>.</w:t>
      </w:r>
      <w:r w:rsidRPr="00E00670">
        <w:rPr>
          <w:b/>
        </w:rPr>
        <w:t>000,00 zł netto</w:t>
      </w:r>
      <w:r>
        <w:rPr>
          <w:b/>
        </w:rPr>
        <w:t xml:space="preserve"> </w:t>
      </w:r>
      <w:r>
        <w:rPr>
          <w:b/>
        </w:rPr>
        <w:br/>
      </w:r>
      <w:r w:rsidR="00016F94" w:rsidRPr="00A92690">
        <w:rPr>
          <w:b/>
        </w:rPr>
        <w:t>zwana dalej „Umową”</w:t>
      </w:r>
      <w:r w:rsidR="009A4BE5">
        <w:rPr>
          <w:b/>
        </w:rPr>
        <w:t xml:space="preserve"> </w:t>
      </w:r>
      <w:r w:rsidR="00016F94" w:rsidRPr="00A92690">
        <w:rPr>
          <w:b/>
        </w:rPr>
        <w:t xml:space="preserve">ZP-01 </w:t>
      </w:r>
      <w:r w:rsidR="005B5E88" w:rsidRPr="00A92690">
        <w:rPr>
          <w:b/>
        </w:rPr>
        <w:t>DOA</w:t>
      </w:r>
      <w:r w:rsidR="00A5663D">
        <w:rPr>
          <w:b/>
        </w:rPr>
        <w:t>………………………</w:t>
      </w:r>
      <w:r w:rsidR="005B5E88" w:rsidRPr="00A92690">
        <w:rPr>
          <w:b/>
        </w:rPr>
        <w:t>.202</w:t>
      </w:r>
      <w:r w:rsidR="00E65C17">
        <w:rPr>
          <w:b/>
        </w:rPr>
        <w:t>4</w:t>
      </w:r>
      <w:r w:rsidR="00016F94" w:rsidRPr="00A92690">
        <w:rPr>
          <w:b/>
        </w:rPr>
        <w:t xml:space="preserve">, </w:t>
      </w:r>
    </w:p>
    <w:permEnd w:id="1544310747"/>
    <w:p w14:paraId="7C8E2412" w14:textId="77777777" w:rsidR="009078F5" w:rsidRDefault="009078F5">
      <w:pPr>
        <w:spacing w:line="276" w:lineRule="auto"/>
        <w:jc w:val="center"/>
        <w:rPr>
          <w:b/>
        </w:rPr>
      </w:pPr>
    </w:p>
    <w:p w14:paraId="740AD31A" w14:textId="77777777" w:rsidR="00886707" w:rsidRPr="00A92690" w:rsidRDefault="00886707">
      <w:pPr>
        <w:spacing w:line="276" w:lineRule="auto"/>
        <w:jc w:val="center"/>
        <w:rPr>
          <w:b/>
        </w:rPr>
      </w:pPr>
    </w:p>
    <w:p w14:paraId="5E51835B" w14:textId="21679EFF" w:rsidR="009078F5" w:rsidRPr="00A92690" w:rsidRDefault="00016F94">
      <w:pPr>
        <w:spacing w:line="276" w:lineRule="auto"/>
        <w:jc w:val="both"/>
      </w:pPr>
      <w:permStart w:id="349440567" w:edGrp="everyone"/>
      <w:r w:rsidRPr="00A92690">
        <w:t>w Poznaniu, pomiędzy:</w:t>
      </w:r>
    </w:p>
    <w:permEnd w:id="349440567"/>
    <w:p w14:paraId="78291E16" w14:textId="3156B0D7" w:rsidR="009078F5" w:rsidRDefault="00016F94">
      <w:pPr>
        <w:jc w:val="both"/>
      </w:pPr>
      <w:r w:rsidRPr="00A92690">
        <w:rPr>
          <w:b/>
        </w:rPr>
        <w:t xml:space="preserve">Zarządem Komunalnych Zasobów Lokalowych sp. z o. o. </w:t>
      </w:r>
      <w:r w:rsidRPr="00886707">
        <w:t>z siedzibą w Poznaniu, ul. Matejki 57, 60 -770 Poznań, wpi</w:t>
      </w:r>
      <w:r w:rsidR="00552AF9" w:rsidRPr="00886707">
        <w:t>s</w:t>
      </w:r>
      <w:permStart w:id="156125685" w:edGrp="everyone"/>
      <w:r w:rsidRPr="00886707">
        <w:t>aną do Rejestru Przedsiębiorców Krajowego Rejestru Sądowego prowadzonego przez Sąd Rejonowy Poznań - Nowe Miasto i Wilda w Poznaniu Wydział VIII Gospodarczy KRS 0000483352, NIP: 2090002942, REGON: 302538131</w:t>
      </w:r>
      <w:permEnd w:id="156125685"/>
      <w:r w:rsidRPr="00886707">
        <w:t>, reprezentowaną przez:</w:t>
      </w:r>
    </w:p>
    <w:p w14:paraId="65CAEB2A" w14:textId="77777777" w:rsidR="00CE4152" w:rsidRPr="00886707" w:rsidRDefault="00CE4152">
      <w:pPr>
        <w:jc w:val="both"/>
      </w:pPr>
    </w:p>
    <w:p w14:paraId="6DC83BBD" w14:textId="25C7AA19" w:rsidR="009078F5" w:rsidRPr="00E471FE" w:rsidRDefault="00A5663D" w:rsidP="007E560C">
      <w:pPr>
        <w:spacing w:line="360" w:lineRule="auto"/>
        <w:rPr>
          <w:b/>
          <w:bCs/>
        </w:rPr>
      </w:pPr>
      <w:permStart w:id="1845630966" w:edGrp="everyone"/>
      <w:r>
        <w:rPr>
          <w:b/>
          <w:bCs/>
        </w:rPr>
        <w:t>…………………………….</w:t>
      </w:r>
      <w:r w:rsidR="007E560C" w:rsidRPr="007E560C">
        <w:rPr>
          <w:b/>
          <w:bCs/>
        </w:rPr>
        <w:t xml:space="preserve">  -  </w:t>
      </w:r>
      <w:r>
        <w:rPr>
          <w:b/>
          <w:bCs/>
        </w:rPr>
        <w:t>……………………………………………………</w:t>
      </w:r>
    </w:p>
    <w:permEnd w:id="1845630966"/>
    <w:p w14:paraId="35A8AA69" w14:textId="77777777" w:rsidR="009078F5" w:rsidRPr="00A92690" w:rsidRDefault="00016F94">
      <w:r w:rsidRPr="009A4BE5">
        <w:rPr>
          <w:b/>
        </w:rPr>
        <w:t xml:space="preserve">zwaną dalej </w:t>
      </w:r>
      <w:r w:rsidRPr="009A4BE5">
        <w:rPr>
          <w:b/>
          <w:u w:val="single"/>
        </w:rPr>
        <w:t>ZAMAWIAJĄCYM</w:t>
      </w:r>
      <w:r w:rsidRPr="00A92690">
        <w:rPr>
          <w:b/>
        </w:rPr>
        <w:t>,</w:t>
      </w:r>
    </w:p>
    <w:p w14:paraId="229E5597" w14:textId="77777777" w:rsidR="009078F5" w:rsidRPr="00A92690" w:rsidRDefault="00016F94">
      <w:r w:rsidRPr="00A92690">
        <w:t>a</w:t>
      </w:r>
    </w:p>
    <w:p w14:paraId="7A7AACEA" w14:textId="43753989" w:rsidR="00F613A9" w:rsidRDefault="00A5663D" w:rsidP="00F613A9">
      <w:pPr>
        <w:spacing w:line="276" w:lineRule="auto"/>
        <w:jc w:val="both"/>
        <w:rPr>
          <w:b/>
        </w:rPr>
      </w:pPr>
      <w:permStart w:id="197334487" w:edGrp="everyone"/>
      <w:r>
        <w:rPr>
          <w:b/>
        </w:rPr>
        <w:t>…………………………</w:t>
      </w:r>
      <w:r w:rsidR="00F613A9" w:rsidRPr="00F613A9">
        <w:rPr>
          <w:b/>
        </w:rPr>
        <w:t>,</w:t>
      </w:r>
      <w:r w:rsidR="00F613A9">
        <w:t xml:space="preserve"> prowadzącym działalność gospodarczą pod firmą</w:t>
      </w:r>
      <w:r w:rsidR="001135CA">
        <w:t xml:space="preserve"> </w:t>
      </w:r>
      <w:r>
        <w:t>………………….</w:t>
      </w:r>
      <w:r w:rsidR="001135CA">
        <w:t xml:space="preserve"> </w:t>
      </w:r>
      <w:r>
        <w:t>……………………….</w:t>
      </w:r>
      <w:r w:rsidR="00F613A9">
        <w:t xml:space="preserve"> z siedzibą </w:t>
      </w:r>
      <w:r w:rsidR="001135CA">
        <w:rPr>
          <w:b/>
        </w:rPr>
        <w:t xml:space="preserve">ul. </w:t>
      </w:r>
      <w:r>
        <w:rPr>
          <w:b/>
        </w:rPr>
        <w:t>………………..</w:t>
      </w:r>
      <w:r w:rsidR="00F613A9" w:rsidRPr="00F613A9">
        <w:rPr>
          <w:b/>
        </w:rPr>
        <w:t xml:space="preserve">, </w:t>
      </w:r>
      <w:r>
        <w:rPr>
          <w:b/>
        </w:rPr>
        <w:t>………………………………………</w:t>
      </w:r>
      <w:r w:rsidR="00F613A9">
        <w:rPr>
          <w:b/>
        </w:rPr>
        <w:t>,</w:t>
      </w:r>
    </w:p>
    <w:p w14:paraId="2F46345C" w14:textId="4160CF92" w:rsidR="003D03E3" w:rsidRPr="00F613A9" w:rsidRDefault="00F613A9" w:rsidP="00F613A9">
      <w:pPr>
        <w:spacing w:line="276" w:lineRule="auto"/>
        <w:jc w:val="both"/>
        <w:rPr>
          <w:b/>
        </w:rPr>
      </w:pPr>
      <w:r>
        <w:t xml:space="preserve"> NIP: </w:t>
      </w:r>
      <w:r w:rsidR="00A5663D">
        <w:t>………………………</w:t>
      </w:r>
      <w:r>
        <w:t xml:space="preserve">, Regon: </w:t>
      </w:r>
      <w:r w:rsidR="00A5663D">
        <w:t>………………………..</w:t>
      </w:r>
    </w:p>
    <w:permEnd w:id="197334487"/>
    <w:p w14:paraId="3353713C" w14:textId="0EED955F" w:rsidR="009078F5" w:rsidRPr="00A92690" w:rsidRDefault="00F2153E">
      <w:pPr>
        <w:spacing w:line="276" w:lineRule="auto"/>
        <w:jc w:val="both"/>
        <w:rPr>
          <w:b/>
          <w:bCs/>
          <w:u w:val="single"/>
        </w:rPr>
      </w:pPr>
      <w:r w:rsidRPr="009A4BE5">
        <w:rPr>
          <w:b/>
          <w:bCs/>
          <w:u w:val="single"/>
        </w:rPr>
        <w:t>z</w:t>
      </w:r>
      <w:r w:rsidR="00016F94" w:rsidRPr="009A4BE5">
        <w:rPr>
          <w:b/>
          <w:bCs/>
          <w:u w:val="single"/>
        </w:rPr>
        <w:t>wan</w:t>
      </w:r>
      <w:r w:rsidRPr="009A4BE5">
        <w:rPr>
          <w:b/>
          <w:bCs/>
          <w:u w:val="single"/>
        </w:rPr>
        <w:t>ym</w:t>
      </w:r>
      <w:r w:rsidR="00016F94" w:rsidRPr="009A4BE5">
        <w:rPr>
          <w:b/>
          <w:bCs/>
          <w:u w:val="single"/>
        </w:rPr>
        <w:t xml:space="preserve"> dalej WYKONAWCĄ,</w:t>
      </w:r>
    </w:p>
    <w:p w14:paraId="232BCD09" w14:textId="77777777" w:rsidR="009078F5" w:rsidRPr="00A92690" w:rsidRDefault="009078F5">
      <w:pPr>
        <w:rPr>
          <w:bCs/>
        </w:rPr>
      </w:pPr>
    </w:p>
    <w:p w14:paraId="62659B9F" w14:textId="77777777" w:rsidR="009078F5" w:rsidRPr="00A92690" w:rsidRDefault="00016F94">
      <w:r w:rsidRPr="00A92690">
        <w:t>zwanymi dalej łącznie ,,</w:t>
      </w:r>
      <w:r w:rsidRPr="00A92690">
        <w:rPr>
          <w:b/>
        </w:rPr>
        <w:t>Stronami</w:t>
      </w:r>
      <w:r w:rsidRPr="00A92690">
        <w:t>”, a każda z osobna ,,</w:t>
      </w:r>
      <w:r w:rsidRPr="00A92690">
        <w:rPr>
          <w:b/>
        </w:rPr>
        <w:t>Stroną</w:t>
      </w:r>
      <w:r w:rsidRPr="00A92690">
        <w:t>”.</w:t>
      </w:r>
    </w:p>
    <w:p w14:paraId="6F101C4B" w14:textId="77777777" w:rsidR="009078F5" w:rsidRDefault="009078F5">
      <w:pPr>
        <w:rPr>
          <w:b/>
        </w:rPr>
      </w:pPr>
    </w:p>
    <w:p w14:paraId="581A5AE9" w14:textId="77777777" w:rsidR="00886707" w:rsidRPr="00A92690" w:rsidRDefault="00886707">
      <w:pPr>
        <w:rPr>
          <w:b/>
        </w:rPr>
      </w:pPr>
    </w:p>
    <w:p w14:paraId="061E8B9E" w14:textId="77777777" w:rsidR="009078F5" w:rsidRPr="00A92690" w:rsidRDefault="00016F94">
      <w:pPr>
        <w:jc w:val="center"/>
        <w:rPr>
          <w:b/>
        </w:rPr>
      </w:pPr>
      <w:r w:rsidRPr="00A92690">
        <w:rPr>
          <w:b/>
        </w:rPr>
        <w:t>§ 1. Oświadczenia</w:t>
      </w:r>
    </w:p>
    <w:p w14:paraId="5CDEE03F" w14:textId="748017AF" w:rsidR="009078F5" w:rsidRPr="00A92690" w:rsidRDefault="00016F94">
      <w:pPr>
        <w:numPr>
          <w:ilvl w:val="0"/>
          <w:numId w:val="2"/>
        </w:numPr>
        <w:jc w:val="both"/>
      </w:pPr>
      <w:bookmarkStart w:id="1" w:name="_Hlk80944206"/>
      <w:r w:rsidRPr="00A92690">
        <w:t>Zamawiający oświadcza, że posiada umocowanie faktyczne i prawne do zawarcia Umowy.</w:t>
      </w:r>
      <w:permStart w:id="2066704540" w:edGrp="everyone"/>
      <w:permEnd w:id="2066704540"/>
    </w:p>
    <w:p w14:paraId="6D4DC566" w14:textId="77777777" w:rsidR="009078F5" w:rsidRPr="00A92690" w:rsidRDefault="00016F94">
      <w:pPr>
        <w:numPr>
          <w:ilvl w:val="0"/>
          <w:numId w:val="2"/>
        </w:numPr>
        <w:jc w:val="both"/>
      </w:pPr>
      <w:r w:rsidRPr="00A92690">
        <w:t>Wykonawca oświadcza, że jest do występowania w obrocie prawnym zgodnie z wymaganiami ustawowymi, posiada uprawnienia niezbędne do wykonania przedmiotu Umowy, dysponuje niezbędną wiedzą, doświadczeniem oraz potencjałem technicznym, ekonomicznym i pracownikami zdolnymi do wykonania przedmiotu Umowy, a ponadto, że znajduje się w sytuacji finansowej zapewniającej jego wykonanie.</w:t>
      </w:r>
    </w:p>
    <w:p w14:paraId="5B9AC533" w14:textId="77777777" w:rsidR="009078F5" w:rsidRPr="00A92690" w:rsidRDefault="00016F94">
      <w:pPr>
        <w:numPr>
          <w:ilvl w:val="0"/>
          <w:numId w:val="2"/>
        </w:numPr>
        <w:jc w:val="both"/>
      </w:pPr>
      <w:r w:rsidRPr="00A92690">
        <w:t xml:space="preserve">Wykonawca oświadcza, że uzyskał od Zamawiającego wszelkie informacje, wyjaśnienia oraz dane techniczne niezbędne do prawidłowego wykonania przedmiotu Umowy. </w:t>
      </w:r>
    </w:p>
    <w:p w14:paraId="5B8C2C23" w14:textId="77777777" w:rsidR="009078F5" w:rsidRPr="009A4BE5" w:rsidRDefault="00016F94">
      <w:pPr>
        <w:numPr>
          <w:ilvl w:val="0"/>
          <w:numId w:val="2"/>
        </w:numPr>
        <w:jc w:val="both"/>
      </w:pPr>
      <w:r w:rsidRPr="009A4BE5">
        <w:t>Zamawiający oświadcza, iż jest dużym przedsiębiorcą w rozumieniu przepisu art. 4c</w:t>
      </w:r>
      <w:r w:rsidR="00886707">
        <w:t xml:space="preserve"> </w:t>
      </w:r>
      <w:r w:rsidRPr="009A4BE5">
        <w:t>ustawy z dnia 8 marca 2013 r. o przeciwdziałaniu nadmiernym opóźnieniom w transakcjach handlowych</w:t>
      </w:r>
      <w:r w:rsidR="00BD7B4C">
        <w:t>.</w:t>
      </w:r>
    </w:p>
    <w:bookmarkEnd w:id="1"/>
    <w:p w14:paraId="2B862929" w14:textId="77777777" w:rsidR="009078F5" w:rsidRPr="00A92690" w:rsidRDefault="009078F5" w:rsidP="00886707">
      <w:pPr>
        <w:rPr>
          <w:b/>
        </w:rPr>
      </w:pPr>
    </w:p>
    <w:p w14:paraId="54E5D9B1" w14:textId="77777777" w:rsidR="009078F5" w:rsidRPr="00A92690" w:rsidRDefault="00016F94">
      <w:pPr>
        <w:jc w:val="center"/>
        <w:rPr>
          <w:b/>
        </w:rPr>
      </w:pPr>
      <w:r w:rsidRPr="00A92690">
        <w:rPr>
          <w:b/>
        </w:rPr>
        <w:t>§ 2. Przedmiot Umowy</w:t>
      </w:r>
    </w:p>
    <w:p w14:paraId="050BC6AF" w14:textId="329B478A" w:rsidR="00F91771" w:rsidRPr="00776965" w:rsidRDefault="00016F94" w:rsidP="00476C4A">
      <w:pPr>
        <w:pStyle w:val="Tekstpodstawowy3"/>
        <w:numPr>
          <w:ilvl w:val="0"/>
          <w:numId w:val="3"/>
        </w:numPr>
        <w:tabs>
          <w:tab w:val="left" w:pos="284"/>
          <w:tab w:val="left" w:pos="720"/>
        </w:tabs>
        <w:ind w:left="284" w:hanging="284"/>
        <w:rPr>
          <w:b/>
          <w:bCs/>
          <w:szCs w:val="24"/>
        </w:rPr>
      </w:pPr>
      <w:permStart w:id="1576076156" w:edGrp="everyone"/>
      <w:r w:rsidRPr="00A92690">
        <w:rPr>
          <w:szCs w:val="24"/>
        </w:rPr>
        <w:t>Zamawiający zleca, a Wykonawca przyjmuje do realizacji zadanie polegające na</w:t>
      </w:r>
      <w:r w:rsidR="000D57F2" w:rsidRPr="000D57F2">
        <w:t xml:space="preserve"> </w:t>
      </w:r>
      <w:r w:rsidR="000D57F2" w:rsidRPr="000D57F2">
        <w:rPr>
          <w:b/>
          <w:szCs w:val="24"/>
        </w:rPr>
        <w:t xml:space="preserve">przemurowanie kominów </w:t>
      </w:r>
      <w:r w:rsidR="00132613">
        <w:rPr>
          <w:b/>
          <w:szCs w:val="24"/>
        </w:rPr>
        <w:t xml:space="preserve">przy ul. </w:t>
      </w:r>
      <w:r w:rsidR="000D57F2" w:rsidRPr="000D57F2">
        <w:rPr>
          <w:b/>
          <w:szCs w:val="24"/>
        </w:rPr>
        <w:t>Bukowsk</w:t>
      </w:r>
      <w:r w:rsidR="00132613">
        <w:rPr>
          <w:b/>
          <w:szCs w:val="24"/>
        </w:rPr>
        <w:t>iej</w:t>
      </w:r>
      <w:r w:rsidR="000D57F2" w:rsidRPr="000D57F2">
        <w:rPr>
          <w:b/>
          <w:szCs w:val="24"/>
        </w:rPr>
        <w:t xml:space="preserve"> 252 w Poznaniu</w:t>
      </w:r>
      <w:r w:rsidR="000D57F2">
        <w:rPr>
          <w:szCs w:val="24"/>
        </w:rPr>
        <w:t xml:space="preserve"> </w:t>
      </w:r>
      <w:r w:rsidR="00E02706">
        <w:rPr>
          <w:b/>
          <w:szCs w:val="24"/>
        </w:rPr>
        <w:t>oraz</w:t>
      </w:r>
      <w:r w:rsidR="00406C00">
        <w:rPr>
          <w:b/>
          <w:szCs w:val="24"/>
        </w:rPr>
        <w:t xml:space="preserve"> wykonanie dokumentacji projektowej  i uzyskanie wymaganych pozwoleń, zgłoszeń i uzgodnień umożliwiających </w:t>
      </w:r>
      <w:r w:rsidR="00C25163">
        <w:rPr>
          <w:b/>
          <w:szCs w:val="24"/>
        </w:rPr>
        <w:t>realizację</w:t>
      </w:r>
      <w:r w:rsidR="00406C00">
        <w:rPr>
          <w:b/>
          <w:szCs w:val="24"/>
        </w:rPr>
        <w:t xml:space="preserve"> </w:t>
      </w:r>
      <w:r w:rsidR="00E02706">
        <w:rPr>
          <w:b/>
          <w:szCs w:val="24"/>
        </w:rPr>
        <w:t>zadania</w:t>
      </w:r>
      <w:r w:rsidR="00406C00">
        <w:rPr>
          <w:b/>
          <w:szCs w:val="24"/>
        </w:rPr>
        <w:t xml:space="preserve">. </w:t>
      </w:r>
    </w:p>
    <w:p w14:paraId="10DD464D" w14:textId="3083731B" w:rsidR="009078F5" w:rsidRPr="00476C4A" w:rsidRDefault="00F91771" w:rsidP="00476C4A">
      <w:pPr>
        <w:pStyle w:val="Tekstpodstawowy3"/>
        <w:numPr>
          <w:ilvl w:val="0"/>
          <w:numId w:val="3"/>
        </w:numPr>
        <w:tabs>
          <w:tab w:val="left" w:pos="284"/>
          <w:tab w:val="left" w:pos="720"/>
        </w:tabs>
        <w:ind w:left="284" w:hanging="284"/>
        <w:rPr>
          <w:b/>
          <w:bCs/>
          <w:szCs w:val="24"/>
        </w:rPr>
      </w:pPr>
      <w:r>
        <w:rPr>
          <w:bCs/>
          <w:szCs w:val="24"/>
        </w:rPr>
        <w:t>Z</w:t>
      </w:r>
      <w:r w:rsidR="00EB6A04" w:rsidRPr="00476C4A">
        <w:rPr>
          <w:bCs/>
          <w:szCs w:val="24"/>
        </w:rPr>
        <w:t xml:space="preserve">akres </w:t>
      </w:r>
      <w:r w:rsidR="00406C00">
        <w:rPr>
          <w:bCs/>
          <w:szCs w:val="24"/>
        </w:rPr>
        <w:t>zamówienia</w:t>
      </w:r>
      <w:r>
        <w:rPr>
          <w:bCs/>
          <w:szCs w:val="24"/>
        </w:rPr>
        <w:t xml:space="preserve"> </w:t>
      </w:r>
      <w:r w:rsidR="00EB6A04" w:rsidRPr="00476C4A">
        <w:rPr>
          <w:bCs/>
          <w:szCs w:val="24"/>
        </w:rPr>
        <w:t>został</w:t>
      </w:r>
      <w:r w:rsidR="00016F94" w:rsidRPr="00476C4A">
        <w:rPr>
          <w:b/>
          <w:bCs/>
          <w:szCs w:val="24"/>
        </w:rPr>
        <w:t xml:space="preserve"> </w:t>
      </w:r>
      <w:r w:rsidR="00016F94" w:rsidRPr="00476C4A">
        <w:rPr>
          <w:bCs/>
          <w:szCs w:val="24"/>
        </w:rPr>
        <w:t>szczegółowo określon</w:t>
      </w:r>
      <w:r w:rsidR="00EB6A04" w:rsidRPr="00476C4A">
        <w:rPr>
          <w:bCs/>
          <w:szCs w:val="24"/>
        </w:rPr>
        <w:t>y</w:t>
      </w:r>
      <w:r w:rsidR="00016F94" w:rsidRPr="00476C4A">
        <w:rPr>
          <w:bCs/>
          <w:szCs w:val="24"/>
        </w:rPr>
        <w:t xml:space="preserve"> w przedmiar</w:t>
      </w:r>
      <w:r w:rsidR="001D4170" w:rsidRPr="00476C4A">
        <w:rPr>
          <w:bCs/>
          <w:szCs w:val="24"/>
        </w:rPr>
        <w:t>ach</w:t>
      </w:r>
      <w:r w:rsidR="00E7568D">
        <w:rPr>
          <w:bCs/>
          <w:szCs w:val="24"/>
        </w:rPr>
        <w:t xml:space="preserve"> (załącznik nr 4)</w:t>
      </w:r>
      <w:r w:rsidR="00C25163">
        <w:rPr>
          <w:bCs/>
          <w:szCs w:val="24"/>
        </w:rPr>
        <w:t xml:space="preserve"> i</w:t>
      </w:r>
      <w:r w:rsidR="00E65C17">
        <w:rPr>
          <w:bCs/>
          <w:szCs w:val="24"/>
        </w:rPr>
        <w:t xml:space="preserve"> </w:t>
      </w:r>
      <w:r w:rsidR="00E87A98">
        <w:rPr>
          <w:bCs/>
          <w:szCs w:val="24"/>
        </w:rPr>
        <w:t>wyjaśnieniach udzielonych Wykonawcy</w:t>
      </w:r>
      <w:r w:rsidR="00C25163">
        <w:rPr>
          <w:bCs/>
          <w:szCs w:val="24"/>
        </w:rPr>
        <w:t xml:space="preserve"> w trakcie prowadzenia procedury udzielania zamówienia publicznego.</w:t>
      </w:r>
    </w:p>
    <w:p w14:paraId="13DEBA23" w14:textId="1345922C" w:rsidR="00886707" w:rsidRPr="003F3694" w:rsidRDefault="00016F94" w:rsidP="00C65431">
      <w:pPr>
        <w:pStyle w:val="Tekstpodstawowy3"/>
        <w:numPr>
          <w:ilvl w:val="0"/>
          <w:numId w:val="3"/>
        </w:numPr>
        <w:tabs>
          <w:tab w:val="left" w:pos="-7513"/>
        </w:tabs>
        <w:ind w:left="284" w:hanging="284"/>
      </w:pPr>
      <w:bookmarkStart w:id="2" w:name="_Hlk80944237"/>
      <w:permEnd w:id="1576076156"/>
      <w:r w:rsidRPr="00A92690">
        <w:rPr>
          <w:szCs w:val="24"/>
        </w:rPr>
        <w:t xml:space="preserve">Wykonawca zobowiązuje się do kompleksowego wykonania i oddania przedmiotu Umowy w szczególności zgodnie z zapisami Umowy, </w:t>
      </w:r>
      <w:r w:rsidRPr="00A92690">
        <w:rPr>
          <w:color w:val="000000"/>
          <w:szCs w:val="24"/>
        </w:rPr>
        <w:t>przedmiar</w:t>
      </w:r>
      <w:r w:rsidR="008D1AFA">
        <w:rPr>
          <w:color w:val="000000"/>
          <w:szCs w:val="24"/>
        </w:rPr>
        <w:t>ami</w:t>
      </w:r>
      <w:r w:rsidRPr="00A92690">
        <w:rPr>
          <w:color w:val="000000"/>
          <w:szCs w:val="24"/>
        </w:rPr>
        <w:t xml:space="preserve"> robót</w:t>
      </w:r>
      <w:permStart w:id="1919188876" w:edGrp="everyone"/>
      <w:permEnd w:id="1919188876"/>
      <w:r w:rsidRPr="00A92690">
        <w:rPr>
          <w:color w:val="000000"/>
          <w:szCs w:val="24"/>
        </w:rPr>
        <w:t xml:space="preserve">, </w:t>
      </w:r>
      <w:r w:rsidRPr="00A92690">
        <w:rPr>
          <w:szCs w:val="24"/>
        </w:rPr>
        <w:t>zasadami wiedzy technicznej i sztuki budowlanej oraz właściwymi przepisami, w tym w szczególności z</w:t>
      </w:r>
      <w:r w:rsidR="00C65431">
        <w:rPr>
          <w:szCs w:val="24"/>
        </w:rPr>
        <w:t> </w:t>
      </w:r>
      <w:r w:rsidRPr="00A92690">
        <w:rPr>
          <w:szCs w:val="24"/>
        </w:rPr>
        <w:t xml:space="preserve">wymogami bezpieczeństwa i higieny pracy oraz przepisami przeciwpożarowymi. </w:t>
      </w:r>
      <w:bookmarkEnd w:id="2"/>
    </w:p>
    <w:p w14:paraId="3F096C67" w14:textId="77777777" w:rsidR="007E560C" w:rsidRDefault="007E560C" w:rsidP="00E87A98">
      <w:pPr>
        <w:pStyle w:val="Tekstpodstawowy3"/>
        <w:rPr>
          <w:b/>
          <w:szCs w:val="24"/>
        </w:rPr>
      </w:pPr>
    </w:p>
    <w:p w14:paraId="6BF323BC" w14:textId="23098393" w:rsidR="009078F5" w:rsidRPr="00A92690" w:rsidRDefault="00016F94">
      <w:pPr>
        <w:pStyle w:val="Tekstpodstawowy3"/>
        <w:jc w:val="center"/>
        <w:rPr>
          <w:b/>
          <w:szCs w:val="24"/>
        </w:rPr>
      </w:pPr>
      <w:r w:rsidRPr="00A92690">
        <w:rPr>
          <w:b/>
          <w:szCs w:val="24"/>
        </w:rPr>
        <w:t>§ 3. Obowiązki Wykonawcy</w:t>
      </w:r>
    </w:p>
    <w:p w14:paraId="69AED496" w14:textId="77777777" w:rsidR="00BD7B4C" w:rsidRPr="0097420B" w:rsidRDefault="00016F94" w:rsidP="00886707">
      <w:pPr>
        <w:numPr>
          <w:ilvl w:val="4"/>
          <w:numId w:val="3"/>
        </w:numPr>
        <w:ind w:left="283" w:hanging="283"/>
        <w:jc w:val="both"/>
      </w:pPr>
      <w:r w:rsidRPr="00A92690">
        <w:t>Wykonawca zobowiązany jest w szczególności do:</w:t>
      </w:r>
    </w:p>
    <w:p w14:paraId="7F616A54" w14:textId="0537EDC4" w:rsidR="008C5686" w:rsidRPr="008C5686" w:rsidRDefault="008C5686" w:rsidP="00886707">
      <w:pPr>
        <w:numPr>
          <w:ilvl w:val="1"/>
          <w:numId w:val="13"/>
        </w:numPr>
        <w:tabs>
          <w:tab w:val="center" w:pos="5956"/>
          <w:tab w:val="right" w:pos="10492"/>
        </w:tabs>
        <w:jc w:val="both"/>
        <w:textAlignment w:val="baseline"/>
        <w:rPr>
          <w:b/>
        </w:rPr>
      </w:pPr>
      <w:r w:rsidRPr="008C5686">
        <w:rPr>
          <w:b/>
        </w:rPr>
        <w:t>Powołania kierownika budowy, zapewnienia przy realizacji przedmiotu Umowy osób posiadających uprawnienia niezbędne do wykonania zamówienia,</w:t>
      </w:r>
    </w:p>
    <w:p w14:paraId="731E70E8" w14:textId="3403585B" w:rsidR="00BD7B4C" w:rsidRDefault="00BD7B4C" w:rsidP="00886707">
      <w:pPr>
        <w:numPr>
          <w:ilvl w:val="1"/>
          <w:numId w:val="13"/>
        </w:numPr>
        <w:tabs>
          <w:tab w:val="center" w:pos="5956"/>
          <w:tab w:val="right" w:pos="10492"/>
        </w:tabs>
        <w:jc w:val="both"/>
        <w:textAlignment w:val="baseline"/>
      </w:pPr>
      <w:r>
        <w:t xml:space="preserve">Przejęcia terenu robót w terminie </w:t>
      </w:r>
      <w:r w:rsidR="008C5686">
        <w:t>7 dni od podpisania umowy</w:t>
      </w:r>
      <w:r>
        <w:t xml:space="preserve">, </w:t>
      </w:r>
    </w:p>
    <w:p w14:paraId="71DE5C21" w14:textId="3C0372D6" w:rsidR="0097420B" w:rsidRDefault="0097420B" w:rsidP="00886707">
      <w:pPr>
        <w:numPr>
          <w:ilvl w:val="1"/>
          <w:numId w:val="13"/>
        </w:numPr>
        <w:tabs>
          <w:tab w:val="center" w:pos="5956"/>
          <w:tab w:val="right" w:pos="10492"/>
        </w:tabs>
        <w:jc w:val="both"/>
        <w:textAlignment w:val="baseline"/>
      </w:pPr>
      <w:r>
        <w:t>Opracowanie projektu zagospodarowania i organizacji terenu robót,</w:t>
      </w:r>
    </w:p>
    <w:p w14:paraId="7A8154E5" w14:textId="77777777" w:rsidR="0097420B" w:rsidRDefault="0097420B" w:rsidP="00886707">
      <w:pPr>
        <w:numPr>
          <w:ilvl w:val="1"/>
          <w:numId w:val="13"/>
        </w:numPr>
        <w:tabs>
          <w:tab w:val="center" w:pos="5956"/>
          <w:tab w:val="right" w:pos="10492"/>
        </w:tabs>
        <w:jc w:val="both"/>
        <w:textAlignment w:val="baseline"/>
      </w:pPr>
      <w:r>
        <w:t>Zagwarantowania stałej obecności osoby zapewniającej nadzór techniczny nad realizowanym przedmiotem Umowy oraz nadzór nad personelem w zakresie porządku i dyscypliny pracy,</w:t>
      </w:r>
    </w:p>
    <w:p w14:paraId="4EA2DF95" w14:textId="77777777" w:rsidR="0097420B" w:rsidRDefault="0097420B" w:rsidP="00886707">
      <w:pPr>
        <w:numPr>
          <w:ilvl w:val="1"/>
          <w:numId w:val="13"/>
        </w:numPr>
        <w:tabs>
          <w:tab w:val="center" w:pos="5956"/>
          <w:tab w:val="right" w:pos="10492"/>
        </w:tabs>
        <w:jc w:val="both"/>
        <w:textAlignment w:val="baseline"/>
      </w:pPr>
      <w:r>
        <w:t>Koordynowania wykonywanych robót objętych przedmiotem Umowy z robotami realizowanymi przez innych wykonawców</w:t>
      </w:r>
      <w:r w:rsidR="00543DB7">
        <w:t xml:space="preserve"> i podwykonawców</w:t>
      </w:r>
      <w:r>
        <w:t>,</w:t>
      </w:r>
    </w:p>
    <w:p w14:paraId="596843D9" w14:textId="43C7C0F9" w:rsidR="0097420B" w:rsidRDefault="0097420B" w:rsidP="00886707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342"/>
        <w:jc w:val="both"/>
        <w:textAlignment w:val="baseline"/>
        <w:rPr>
          <w:szCs w:val="24"/>
        </w:rPr>
      </w:pPr>
      <w:r w:rsidRPr="00A92690">
        <w:rPr>
          <w:szCs w:val="24"/>
        </w:rPr>
        <w:t>Pokrycia wszystkich kosztów związanych z realizacją przedmiotu Umowy</w:t>
      </w:r>
      <w:r w:rsidR="00413C5D">
        <w:rPr>
          <w:szCs w:val="24"/>
        </w:rPr>
        <w:t xml:space="preserve"> w szczególności:</w:t>
      </w:r>
      <w:r w:rsidRPr="00A92690">
        <w:rPr>
          <w:szCs w:val="24"/>
        </w:rPr>
        <w:t xml:space="preserve"> kosztów ochrony mienia</w:t>
      </w:r>
      <w:r>
        <w:rPr>
          <w:szCs w:val="24"/>
        </w:rPr>
        <w:t>, zajęci pasa drogowego</w:t>
      </w:r>
      <w:r w:rsidRPr="00A92690">
        <w:rPr>
          <w:szCs w:val="24"/>
        </w:rPr>
        <w:t xml:space="preserve"> i zabezpieczenia ppoż.</w:t>
      </w:r>
      <w:r w:rsidR="008C5686">
        <w:rPr>
          <w:szCs w:val="24"/>
        </w:rPr>
        <w:t xml:space="preserve">, </w:t>
      </w:r>
    </w:p>
    <w:p w14:paraId="0FFFCB2E" w14:textId="77777777" w:rsidR="009078F5" w:rsidRPr="0097420B" w:rsidRDefault="00016F94" w:rsidP="00886707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342"/>
        <w:jc w:val="both"/>
        <w:textAlignment w:val="baseline"/>
        <w:rPr>
          <w:szCs w:val="24"/>
        </w:rPr>
      </w:pPr>
      <w:r w:rsidRPr="0097420B">
        <w:rPr>
          <w:szCs w:val="24"/>
        </w:rPr>
        <w:t>Zabezpieczenia terenu robót z zachowaniem najwyższej staranności.</w:t>
      </w:r>
    </w:p>
    <w:p w14:paraId="6322540A" w14:textId="77777777" w:rsidR="009078F5" w:rsidRPr="00A92690" w:rsidRDefault="00016F94" w:rsidP="00886707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342"/>
        <w:jc w:val="both"/>
        <w:textAlignment w:val="baseline"/>
        <w:rPr>
          <w:szCs w:val="24"/>
        </w:rPr>
      </w:pPr>
      <w:r w:rsidRPr="00A92690">
        <w:rPr>
          <w:szCs w:val="24"/>
        </w:rPr>
        <w:t>Współpracy z Zamawiającym w zakresie realizacji przedmiotu Umowy, w tym informowanie Zamawiającego lub inspektora nadzoru (w formie pisemnej lub elektronicznej) o okolicznościach, mogących wpłynąć na jakość wykonywanych robót lub na termin zakończenia wykonania przedmiotu Umowy. W przypadku niewykonania powyższego obowiązku Wykonawca traci prawo do podniesienia powyższego zarzutu wobec Zamawiającego.</w:t>
      </w:r>
    </w:p>
    <w:p w14:paraId="36FEE38B" w14:textId="77777777" w:rsidR="009078F5" w:rsidRPr="00A92690" w:rsidRDefault="00016F94" w:rsidP="00886707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342"/>
        <w:jc w:val="both"/>
        <w:textAlignment w:val="baseline"/>
        <w:rPr>
          <w:szCs w:val="24"/>
        </w:rPr>
      </w:pPr>
      <w:r w:rsidRPr="00A92690">
        <w:rPr>
          <w:szCs w:val="24"/>
        </w:rPr>
        <w:t>Niezwłocznego informowania Zamawiającego (w formie pisemnej lub elektronicznej) o zaistniałych na terenie robót wypadkach i kontrolach zewnętrznych.</w:t>
      </w:r>
    </w:p>
    <w:p w14:paraId="6B6C1227" w14:textId="77777777" w:rsidR="009078F5" w:rsidRPr="00A92690" w:rsidRDefault="00016F94" w:rsidP="00886707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342"/>
        <w:jc w:val="both"/>
        <w:textAlignment w:val="baseline"/>
        <w:rPr>
          <w:szCs w:val="24"/>
        </w:rPr>
      </w:pPr>
      <w:r w:rsidRPr="00A92690">
        <w:rPr>
          <w:szCs w:val="24"/>
        </w:rPr>
        <w:t>Znajomości i stosowania w czasie prowadzenia robót wszelkich przepisów dotyczących ochrony środowiska naturalnego i bezpieczeństwa pracy, mających związek z realizacją Umowy oraz ponoszenia ewentualnych opłat i kar za ich naruszenie w trakcie wykonywania przedmiotu Umowy.</w:t>
      </w:r>
    </w:p>
    <w:p w14:paraId="2C014706" w14:textId="77777777" w:rsidR="0097420B" w:rsidRDefault="00016F94" w:rsidP="00886707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428"/>
        <w:jc w:val="both"/>
        <w:textAlignment w:val="baseline"/>
        <w:rPr>
          <w:szCs w:val="24"/>
        </w:rPr>
      </w:pPr>
      <w:r w:rsidRPr="00A92690">
        <w:rPr>
          <w:szCs w:val="24"/>
        </w:rPr>
        <w:t>Zapewnienia sprzętu oraz materiałów wykorzystywanych do realizacji przedmiotu Umowy, spełniających wymagania norm dopuszczonych do stosowania w budownictwie.</w:t>
      </w:r>
    </w:p>
    <w:p w14:paraId="480E778A" w14:textId="77777777" w:rsidR="0097420B" w:rsidRPr="0097420B" w:rsidRDefault="0097420B" w:rsidP="00886707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428"/>
        <w:jc w:val="both"/>
        <w:textAlignment w:val="baseline"/>
        <w:rPr>
          <w:szCs w:val="24"/>
        </w:rPr>
      </w:pPr>
      <w:r>
        <w:t>Utrzymania porządku na terenie robót i drogach dojazdowych w czasie realizacji przedmiotu Umowy oraz dokonanie na własny koszt wywozu gruzu i odpadów z terenie robót zgodnie z obowiązującymi w tym zakresie przepisami, w tym:</w:t>
      </w:r>
    </w:p>
    <w:p w14:paraId="6E0CB21C" w14:textId="77777777" w:rsidR="0097420B" w:rsidRDefault="0097420B" w:rsidP="00886707">
      <w:pPr>
        <w:numPr>
          <w:ilvl w:val="0"/>
          <w:numId w:val="31"/>
        </w:numPr>
        <w:ind w:left="1134" w:hanging="283"/>
        <w:jc w:val="both"/>
      </w:pPr>
      <w:r>
        <w:t>ustawy o odpadach z dnia 14 grudnia 2012 r.,</w:t>
      </w:r>
    </w:p>
    <w:p w14:paraId="7819D939" w14:textId="77777777" w:rsidR="0097420B" w:rsidRDefault="0097420B" w:rsidP="00886707">
      <w:pPr>
        <w:numPr>
          <w:ilvl w:val="0"/>
          <w:numId w:val="31"/>
        </w:numPr>
        <w:ind w:left="1134" w:hanging="283"/>
        <w:jc w:val="both"/>
      </w:pPr>
      <w:r>
        <w:t>ustawy o utrzymaniu czystości i porządku w gminach z dnia 13 września 1996 r.,</w:t>
      </w:r>
    </w:p>
    <w:p w14:paraId="12AF660E" w14:textId="77777777" w:rsidR="0097420B" w:rsidRPr="0097420B" w:rsidRDefault="0097420B" w:rsidP="00886707">
      <w:pPr>
        <w:numPr>
          <w:ilvl w:val="0"/>
          <w:numId w:val="31"/>
        </w:numPr>
        <w:ind w:left="1134" w:hanging="283"/>
        <w:jc w:val="both"/>
      </w:pPr>
      <w:r>
        <w:t>Regulaminu utrzymania czystości i porządku na terenie miasta Poznania</w:t>
      </w:r>
      <w:r w:rsidR="0097259C">
        <w:t>.</w:t>
      </w:r>
    </w:p>
    <w:p w14:paraId="6DEAF4C9" w14:textId="77777777" w:rsidR="009078F5" w:rsidRDefault="00016F94" w:rsidP="00886707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428"/>
        <w:jc w:val="both"/>
        <w:textAlignment w:val="baseline"/>
        <w:rPr>
          <w:szCs w:val="24"/>
        </w:rPr>
      </w:pPr>
      <w:r w:rsidRPr="00A92690">
        <w:rPr>
          <w:szCs w:val="24"/>
        </w:rPr>
        <w:t>Przedstawienia na żądanie Zamawiającego aktualnych uprawnień niezbędnych do realizacji przedmiotu Umowy, zezwolenia na prowadzenie działalności w zakresie zbierania i transportu odpadów, przedłożenia potwierdzenia wywozu odpadów lub ważnej umowy o zbieranie i transport odpadów zawartej z podmiotem posiadającym odpowiednie zezwolenie (wytwórcą odpadów przy realizacji Umowy jest Wykonawca)</w:t>
      </w:r>
      <w:r w:rsidR="0097259C">
        <w:rPr>
          <w:szCs w:val="24"/>
        </w:rPr>
        <w:t>.</w:t>
      </w:r>
    </w:p>
    <w:p w14:paraId="69BDAAB8" w14:textId="77777777" w:rsidR="0097259C" w:rsidRDefault="008C5D5C" w:rsidP="0097259C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428"/>
        <w:jc w:val="both"/>
        <w:textAlignment w:val="baseline"/>
        <w:rPr>
          <w:szCs w:val="24"/>
        </w:rPr>
      </w:pPr>
      <w:r w:rsidRPr="00A92690">
        <w:rPr>
          <w:szCs w:val="24"/>
        </w:rPr>
        <w:t xml:space="preserve">Ponoszenia pełnej odpowiedzialności za szkody powstałe na terenie robót, na zasadach ogólnych, od chwili przekazania terenu robót. </w:t>
      </w:r>
    </w:p>
    <w:p w14:paraId="2C4B3DAC" w14:textId="77777777" w:rsidR="0097259C" w:rsidRPr="0097259C" w:rsidRDefault="00681346" w:rsidP="0097259C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428"/>
        <w:jc w:val="both"/>
        <w:textAlignment w:val="baseline"/>
        <w:rPr>
          <w:szCs w:val="24"/>
        </w:rPr>
      </w:pPr>
      <w:r>
        <w:t>Przedkładania do akceptacji inspektorom nadzoru deklaracji zgodności, atestów, certyfikatów i aprobat technicznych na każdy materiał lub urządzenie przed jego wbudowaniem</w:t>
      </w:r>
      <w:r w:rsidR="0097259C">
        <w:t>.</w:t>
      </w:r>
    </w:p>
    <w:p w14:paraId="5D89A761" w14:textId="77777777" w:rsidR="0097259C" w:rsidRPr="0097259C" w:rsidRDefault="00681346" w:rsidP="0097259C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428"/>
        <w:jc w:val="both"/>
        <w:textAlignment w:val="baseline"/>
        <w:rPr>
          <w:szCs w:val="24"/>
        </w:rPr>
      </w:pPr>
      <w:r>
        <w:t>Przedkładania na każde żądanie inspektorów nadzoru wyników badań wykonanych próbek wbudowanych materiałów</w:t>
      </w:r>
      <w:r w:rsidR="0097259C">
        <w:t>.</w:t>
      </w:r>
    </w:p>
    <w:p w14:paraId="04E7216A" w14:textId="77777777" w:rsidR="0097259C" w:rsidRPr="0097259C" w:rsidRDefault="00681346" w:rsidP="0097259C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428"/>
        <w:jc w:val="both"/>
        <w:textAlignment w:val="baseline"/>
        <w:rPr>
          <w:szCs w:val="24"/>
        </w:rPr>
      </w:pPr>
      <w:r>
        <w:t>Przekazania Zamawiającemu przed odbiorem robót</w:t>
      </w:r>
      <w:r w:rsidR="00543DB7">
        <w:t>,</w:t>
      </w:r>
      <w:r>
        <w:t xml:space="preserve"> dokumentacji powykonawczej wraz z dokumentami pozwalającymi na ocenę prawidłowego wykonania robót zgłaszanych do odbioru, w tym oryginałów uzyskanych dokumentów.</w:t>
      </w:r>
    </w:p>
    <w:p w14:paraId="31F98593" w14:textId="77777777" w:rsidR="0097259C" w:rsidRPr="0097259C" w:rsidRDefault="00016F94" w:rsidP="0097259C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428"/>
        <w:jc w:val="both"/>
        <w:textAlignment w:val="baseline"/>
        <w:rPr>
          <w:szCs w:val="24"/>
        </w:rPr>
      </w:pPr>
      <w:r w:rsidRPr="008C5D5C">
        <w:lastRenderedPageBreak/>
        <w:t>Zgłoszenia robót do odbioru, przeprowadzenie i uczestniczenie w czynnościach odbiorowych oraz zapewnienie usunięcia w czasie czynności odbiorowych stwierdzonych wad i usterek.</w:t>
      </w:r>
    </w:p>
    <w:p w14:paraId="4C86165E" w14:textId="77777777" w:rsidR="0097259C" w:rsidRPr="0097259C" w:rsidRDefault="00016F94" w:rsidP="0097259C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428"/>
        <w:jc w:val="both"/>
        <w:textAlignment w:val="baseline"/>
        <w:rPr>
          <w:szCs w:val="24"/>
        </w:rPr>
      </w:pPr>
      <w:r w:rsidRPr="008C5D5C">
        <w:t xml:space="preserve">Uporządkowanie terenu robót </w:t>
      </w:r>
      <w:r w:rsidR="008C5D5C" w:rsidRPr="008C5D5C">
        <w:t>przed dokonaniem</w:t>
      </w:r>
      <w:r w:rsidRPr="008C5D5C">
        <w:t xml:space="preserve"> odbioru końcowego przedmiotu Umowy.</w:t>
      </w:r>
    </w:p>
    <w:p w14:paraId="422E150E" w14:textId="52BBDF9D" w:rsidR="006E6906" w:rsidRPr="006E6906" w:rsidRDefault="00016F94" w:rsidP="006E6906">
      <w:pPr>
        <w:pStyle w:val="Tekstpodstawowy"/>
        <w:numPr>
          <w:ilvl w:val="1"/>
          <w:numId w:val="13"/>
        </w:numPr>
        <w:tabs>
          <w:tab w:val="center" w:pos="5956"/>
          <w:tab w:val="right" w:pos="10492"/>
        </w:tabs>
        <w:spacing w:after="0"/>
        <w:ind w:left="768" w:hanging="428"/>
        <w:jc w:val="both"/>
        <w:textAlignment w:val="baseline"/>
        <w:rPr>
          <w:szCs w:val="24"/>
        </w:rPr>
      </w:pPr>
      <w:r w:rsidRPr="008C5D5C">
        <w:t xml:space="preserve">Niezwłoczne pisemne informowanie Zamawiającego o konieczności wykonania robót dodatkowych i zamiennych </w:t>
      </w:r>
      <w:r w:rsidRPr="00941AD6">
        <w:rPr>
          <w:u w:val="single"/>
        </w:rPr>
        <w:t>(Wykonawca nie jest uprawniony do wykonania robót dodatkowych lub zamiennych bez zawarcia aneksu do Umowy w tym przedmiocie).</w:t>
      </w:r>
    </w:p>
    <w:p w14:paraId="7239E639" w14:textId="77777777" w:rsidR="00543DB7" w:rsidRDefault="00543DB7" w:rsidP="00886707">
      <w:pPr>
        <w:pStyle w:val="Akapitzlist"/>
        <w:numPr>
          <w:ilvl w:val="0"/>
          <w:numId w:val="13"/>
        </w:numPr>
        <w:tabs>
          <w:tab w:val="clear" w:pos="360"/>
          <w:tab w:val="center" w:pos="5956"/>
          <w:tab w:val="right" w:pos="10492"/>
        </w:tabs>
        <w:ind w:left="284" w:hanging="284"/>
        <w:jc w:val="both"/>
        <w:textAlignment w:val="baseline"/>
      </w:pPr>
      <w:r>
        <w:rPr>
          <w:bCs/>
        </w:rPr>
        <w:t xml:space="preserve">Wykonawca zobowiązany jest posiadać przez cały okres trwania Umowy ubezpieczenie odpowiedzialności cywilnej z tytułu prowadzonej działalności gospodarczej w zakresie budowlanym, obejmujące między innymi: </w:t>
      </w:r>
    </w:p>
    <w:p w14:paraId="32421B62" w14:textId="77777777" w:rsidR="00543DB7" w:rsidRDefault="00543DB7" w:rsidP="00886707">
      <w:pPr>
        <w:numPr>
          <w:ilvl w:val="1"/>
          <w:numId w:val="33"/>
        </w:numPr>
        <w:tabs>
          <w:tab w:val="left" w:pos="-5040"/>
        </w:tabs>
        <w:ind w:left="1134"/>
        <w:jc w:val="both"/>
        <w:rPr>
          <w:bCs/>
        </w:rPr>
      </w:pPr>
      <w:r>
        <w:rPr>
          <w:bCs/>
        </w:rPr>
        <w:t>spowodowanie śmierci lub uszkodzenia ciała (zawinione jak i niezawinione),</w:t>
      </w:r>
    </w:p>
    <w:p w14:paraId="2D21500D" w14:textId="77777777" w:rsidR="00543DB7" w:rsidRDefault="00543DB7" w:rsidP="00886707">
      <w:pPr>
        <w:numPr>
          <w:ilvl w:val="1"/>
          <w:numId w:val="33"/>
        </w:numPr>
        <w:tabs>
          <w:tab w:val="left" w:pos="-5040"/>
        </w:tabs>
        <w:ind w:left="1134"/>
        <w:jc w:val="both"/>
        <w:rPr>
          <w:bCs/>
        </w:rPr>
      </w:pPr>
      <w:r>
        <w:rPr>
          <w:bCs/>
        </w:rPr>
        <w:t>roszczenia osób trzecich związane z realizacją Umowy (szkody osobowe, rzeczowe).</w:t>
      </w:r>
    </w:p>
    <w:p w14:paraId="7208C734" w14:textId="77777777" w:rsidR="0083533B" w:rsidRPr="0083533B" w:rsidRDefault="00543DB7" w:rsidP="0083533B">
      <w:pPr>
        <w:ind w:left="284"/>
        <w:jc w:val="both"/>
        <w:rPr>
          <w:bCs/>
        </w:rPr>
      </w:pPr>
      <w:r>
        <w:rPr>
          <w:bCs/>
        </w:rPr>
        <w:t>Wykonawca obowiązany jest przedłożyć polisę ubezpieczeniową najpóźniej w dniu zawarcia Umowy. Suma ubezpieczenia na jedno i wszystkie zdarzenia nie może być niższa niż wartość wynagrodzenia określoneg</w:t>
      </w:r>
      <w:r>
        <w:rPr>
          <w:bCs/>
          <w:highlight w:val="white"/>
        </w:rPr>
        <w:t xml:space="preserve">o w § 7 ust. 1 </w:t>
      </w:r>
      <w:r>
        <w:rPr>
          <w:bCs/>
        </w:rPr>
        <w:t xml:space="preserve">Umowy. W przypadku ratalnego opłacania składki z tytułu zawarcia ubezpieczenia, Wykonawca zobowiązany jest przedkładać Zamawiającemu, najpóźniej na 2 dni przed terminem płatności raty, potwierdzenie dokonania jej zapłaty. </w:t>
      </w:r>
    </w:p>
    <w:p w14:paraId="55CF16D7" w14:textId="534BDA30" w:rsidR="0083533B" w:rsidRPr="00413C5D" w:rsidRDefault="0083533B" w:rsidP="0083533B">
      <w:pPr>
        <w:pStyle w:val="Akapitzlist"/>
        <w:numPr>
          <w:ilvl w:val="0"/>
          <w:numId w:val="13"/>
        </w:numPr>
        <w:tabs>
          <w:tab w:val="clear" w:pos="360"/>
        </w:tabs>
        <w:ind w:left="284"/>
        <w:jc w:val="both"/>
        <w:rPr>
          <w:bCs/>
        </w:rPr>
      </w:pPr>
      <w:r>
        <w:t xml:space="preserve">Wykonawca jest uprawniony do powierzenia Podwykonawcom wykonania robót objętych przedmiotem Umowy, pod </w:t>
      </w:r>
      <w:r w:rsidRPr="00941AD6">
        <w:rPr>
          <w:b/>
          <w:u w:val="single"/>
        </w:rPr>
        <w:t>warunkiem pisemnego zgłoszenia</w:t>
      </w:r>
      <w:r>
        <w:t xml:space="preserve"> Zamawiającemu przed przystąpieniem do wykonania robót szczegółowego zakresu robót, których wykonanie zamierza powierzyć Podwykonawcy oraz wysokości wynagrodzenia należnego Podwykonawcy za wykonywane </w:t>
      </w:r>
      <w:r w:rsidRPr="00941AD6">
        <w:t>roboty i</w:t>
      </w:r>
      <w:r w:rsidRPr="0083533B">
        <w:rPr>
          <w:u w:val="single"/>
        </w:rPr>
        <w:t xml:space="preserve"> brak</w:t>
      </w:r>
      <w:r w:rsidR="006E6906">
        <w:rPr>
          <w:u w:val="single"/>
        </w:rPr>
        <w:t>iem</w:t>
      </w:r>
      <w:r w:rsidRPr="0083533B">
        <w:rPr>
          <w:u w:val="single"/>
        </w:rPr>
        <w:t xml:space="preserve"> złożenia przez Zamawiającego sprzeciwu co do tego zgłoszenia.</w:t>
      </w:r>
    </w:p>
    <w:p w14:paraId="1FFE35C9" w14:textId="77777777" w:rsidR="00413C5D" w:rsidRPr="0083533B" w:rsidRDefault="00413C5D" w:rsidP="00413C5D">
      <w:pPr>
        <w:pStyle w:val="Akapitzlist"/>
        <w:ind w:left="284"/>
        <w:jc w:val="both"/>
        <w:rPr>
          <w:bCs/>
        </w:rPr>
      </w:pPr>
    </w:p>
    <w:p w14:paraId="04AC272D" w14:textId="77777777" w:rsidR="009078F5" w:rsidRPr="00A92690" w:rsidRDefault="009078F5">
      <w:pPr>
        <w:spacing w:line="276" w:lineRule="auto"/>
        <w:jc w:val="both"/>
        <w:rPr>
          <w:bCs/>
        </w:rPr>
      </w:pPr>
    </w:p>
    <w:p w14:paraId="5B67A07E" w14:textId="77777777" w:rsidR="009078F5" w:rsidRPr="00A92690" w:rsidRDefault="00016F94">
      <w:pPr>
        <w:pStyle w:val="Tekstpodstawowy3"/>
        <w:spacing w:line="276" w:lineRule="auto"/>
        <w:jc w:val="center"/>
        <w:rPr>
          <w:b/>
          <w:szCs w:val="24"/>
        </w:rPr>
      </w:pPr>
      <w:r w:rsidRPr="00A92690">
        <w:rPr>
          <w:b/>
          <w:szCs w:val="24"/>
        </w:rPr>
        <w:t>§ 4. Termin wykonania przedmiotu Umowy</w:t>
      </w:r>
    </w:p>
    <w:p w14:paraId="3184F5FD" w14:textId="4A18CA91" w:rsidR="009078F5" w:rsidRPr="00A92690" w:rsidRDefault="00016F94" w:rsidP="00C65431">
      <w:pPr>
        <w:tabs>
          <w:tab w:val="left" w:pos="-5040"/>
          <w:tab w:val="left" w:pos="284"/>
        </w:tabs>
        <w:ind w:left="284" w:hanging="284"/>
        <w:jc w:val="both"/>
      </w:pPr>
      <w:permStart w:id="1964122653" w:edGrp="everyone"/>
      <w:r w:rsidRPr="00A92690">
        <w:t>1.</w:t>
      </w:r>
      <w:r w:rsidR="00886707">
        <w:tab/>
      </w:r>
      <w:r w:rsidRPr="00A92690">
        <w:t>Wykonawca wykona przedmiot Umowy w terminie</w:t>
      </w:r>
      <w:r w:rsidR="00C65431">
        <w:t xml:space="preserve"> </w:t>
      </w:r>
      <w:r w:rsidR="0041396F">
        <w:rPr>
          <w:b/>
        </w:rPr>
        <w:t>10</w:t>
      </w:r>
      <w:r w:rsidR="00F56C30" w:rsidRPr="00F56C30">
        <w:rPr>
          <w:b/>
        </w:rPr>
        <w:t>0</w:t>
      </w:r>
      <w:r w:rsidR="00E412B0" w:rsidRPr="00F56C30">
        <w:rPr>
          <w:b/>
        </w:rPr>
        <w:t xml:space="preserve"> dni</w:t>
      </w:r>
      <w:r w:rsidR="00E412B0">
        <w:t>,</w:t>
      </w:r>
      <w:r w:rsidR="008840E6">
        <w:t xml:space="preserve"> licząc </w:t>
      </w:r>
      <w:r w:rsidRPr="00A92690">
        <w:t xml:space="preserve">od dnia przekazania Wykonawcy terenu robót, z zastrzeżeniem, </w:t>
      </w:r>
      <w:bookmarkStart w:id="3" w:name="_Hlk80947134"/>
      <w:r w:rsidRPr="00A92690">
        <w:t>że zgłoszenie zakończenia robót po</w:t>
      </w:r>
      <w:r w:rsidR="00874437" w:rsidRPr="00A92690">
        <w:t>winno nastąpić nie później niż 7</w:t>
      </w:r>
      <w:r w:rsidRPr="00A92690">
        <w:t xml:space="preserve"> dni przed upływem tego terminu.</w:t>
      </w:r>
      <w:bookmarkEnd w:id="3"/>
    </w:p>
    <w:permEnd w:id="1964122653"/>
    <w:p w14:paraId="54DDBA2F" w14:textId="7E456C01" w:rsidR="002325CA" w:rsidRDefault="00016F94" w:rsidP="00886707">
      <w:pPr>
        <w:tabs>
          <w:tab w:val="left" w:pos="-5040"/>
          <w:tab w:val="left" w:pos="284"/>
          <w:tab w:val="left" w:pos="1080"/>
        </w:tabs>
        <w:ind w:left="284" w:hanging="284"/>
        <w:jc w:val="both"/>
        <w:rPr>
          <w:bCs/>
          <w:iCs/>
          <w:color w:val="000000"/>
        </w:rPr>
      </w:pPr>
      <w:r w:rsidRPr="00A92690">
        <w:rPr>
          <w:bCs/>
          <w:iCs/>
          <w:color w:val="000000"/>
        </w:rPr>
        <w:t>2.</w:t>
      </w:r>
      <w:r w:rsidR="00886707">
        <w:rPr>
          <w:b/>
          <w:i/>
          <w:color w:val="000000"/>
        </w:rPr>
        <w:tab/>
      </w:r>
      <w:r w:rsidRPr="00A92690">
        <w:rPr>
          <w:bCs/>
          <w:iCs/>
          <w:color w:val="000000"/>
        </w:rPr>
        <w:t>Protokolarne przekazanie terenu robót nastąpi w terminie wyznaczonym przez Zamawiającego</w:t>
      </w:r>
      <w:r w:rsidR="00A5663D">
        <w:rPr>
          <w:bCs/>
          <w:iCs/>
          <w:color w:val="000000"/>
        </w:rPr>
        <w:t xml:space="preserve"> nie późniejszym </w:t>
      </w:r>
      <w:r w:rsidR="00A5663D" w:rsidRPr="0041396F">
        <w:rPr>
          <w:b/>
          <w:bCs/>
          <w:iCs/>
          <w:color w:val="000000"/>
        </w:rPr>
        <w:t>niż 7 dni</w:t>
      </w:r>
      <w:r w:rsidR="00A5663D">
        <w:rPr>
          <w:bCs/>
          <w:iCs/>
          <w:color w:val="000000"/>
        </w:rPr>
        <w:t xml:space="preserve"> od podpisania niniejszej umowy.</w:t>
      </w:r>
    </w:p>
    <w:p w14:paraId="593C7DA8" w14:textId="77777777" w:rsidR="002325CA" w:rsidRPr="00886707" w:rsidRDefault="002325CA" w:rsidP="00886707">
      <w:pPr>
        <w:tabs>
          <w:tab w:val="left" w:pos="-5040"/>
          <w:tab w:val="left" w:pos="284"/>
          <w:tab w:val="left" w:pos="1080"/>
        </w:tabs>
        <w:ind w:left="284" w:hanging="284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3.</w:t>
      </w:r>
      <w:r w:rsidR="00886707">
        <w:rPr>
          <w:bCs/>
          <w:iCs/>
          <w:color w:val="000000"/>
        </w:rPr>
        <w:tab/>
      </w:r>
      <w:r w:rsidRPr="002325CA">
        <w:rPr>
          <w:spacing w:val="-5"/>
        </w:rPr>
        <w:t xml:space="preserve">Przedmiot Umowy uważa się za wykonany z dniem </w:t>
      </w:r>
      <w:r w:rsidRPr="002325CA">
        <w:rPr>
          <w:bCs/>
        </w:rPr>
        <w:t xml:space="preserve">podpisania Protokołu Odbioru Końcowego Robót, </w:t>
      </w:r>
      <w:r w:rsidRPr="002325CA">
        <w:rPr>
          <w:b/>
          <w:bCs/>
          <w:u w:val="single"/>
        </w:rPr>
        <w:t>Wykonawca zobowiązany jest do zgłoszenia zakończenia realizacji robót, w</w:t>
      </w:r>
      <w:r w:rsidR="00C1746E">
        <w:rPr>
          <w:b/>
          <w:bCs/>
          <w:u w:val="single"/>
        </w:rPr>
        <w:t> </w:t>
      </w:r>
      <w:r w:rsidRPr="002325CA">
        <w:rPr>
          <w:b/>
          <w:bCs/>
          <w:u w:val="single"/>
        </w:rPr>
        <w:t>terminie uwzględniającym procedurę ich odbioru przez Zamawiającego, zgodnie z</w:t>
      </w:r>
      <w:r w:rsidR="00C1746E">
        <w:rPr>
          <w:b/>
          <w:bCs/>
          <w:u w:val="single"/>
        </w:rPr>
        <w:t> </w:t>
      </w:r>
      <w:r w:rsidRPr="002325CA">
        <w:rPr>
          <w:b/>
          <w:bCs/>
          <w:u w:val="single"/>
        </w:rPr>
        <w:t xml:space="preserve">zapisami </w:t>
      </w:r>
      <w:r w:rsidRPr="002325CA">
        <w:rPr>
          <w:b/>
          <w:u w:val="single"/>
        </w:rPr>
        <w:t>§ 6</w:t>
      </w:r>
      <w:r w:rsidRPr="002325CA">
        <w:rPr>
          <w:b/>
          <w:highlight w:val="white"/>
          <w:u w:val="single"/>
        </w:rPr>
        <w:t xml:space="preserve"> </w:t>
      </w:r>
      <w:r w:rsidRPr="002325CA">
        <w:rPr>
          <w:b/>
          <w:u w:val="single"/>
        </w:rPr>
        <w:t>Umowy</w:t>
      </w:r>
      <w:r w:rsidR="00886707">
        <w:rPr>
          <w:b/>
          <w:u w:val="single"/>
        </w:rPr>
        <w:t>.</w:t>
      </w:r>
    </w:p>
    <w:p w14:paraId="00AD750B" w14:textId="77777777" w:rsidR="009078F5" w:rsidRPr="00A92690" w:rsidRDefault="00886707" w:rsidP="00886707">
      <w:pPr>
        <w:tabs>
          <w:tab w:val="left" w:pos="-5040"/>
          <w:tab w:val="left" w:pos="1080"/>
        </w:tabs>
        <w:ind w:left="284" w:hanging="284"/>
        <w:jc w:val="both"/>
      </w:pPr>
      <w:r>
        <w:rPr>
          <w:bCs/>
          <w:iCs/>
          <w:color w:val="000000"/>
        </w:rPr>
        <w:t>4.</w:t>
      </w:r>
      <w:r>
        <w:rPr>
          <w:bCs/>
          <w:iCs/>
          <w:color w:val="000000"/>
        </w:rPr>
        <w:tab/>
      </w:r>
      <w:r w:rsidR="00016F94" w:rsidRPr="00A92690">
        <w:rPr>
          <w:bCs/>
          <w:iCs/>
          <w:color w:val="000000"/>
        </w:rPr>
        <w:t>Niestawienie się Wykonawcy do przekazania terenu robót uprawnia Zamawiającego do naliczenia kary umownej określonej w § 9 ust. 1 pkt 3 Umowy</w:t>
      </w:r>
      <w:r w:rsidR="00016F94" w:rsidRPr="00A92690">
        <w:rPr>
          <w:bCs/>
          <w:iCs/>
        </w:rPr>
        <w:t>.</w:t>
      </w:r>
    </w:p>
    <w:p w14:paraId="196FE6C3" w14:textId="77777777" w:rsidR="009078F5" w:rsidRPr="00A92690" w:rsidRDefault="009078F5">
      <w:pPr>
        <w:pStyle w:val="Tekstpodstawowy3"/>
        <w:rPr>
          <w:szCs w:val="24"/>
        </w:rPr>
      </w:pPr>
    </w:p>
    <w:p w14:paraId="74F4906B" w14:textId="77777777" w:rsidR="009078F5" w:rsidRPr="00A92690" w:rsidRDefault="00016F94">
      <w:pPr>
        <w:pStyle w:val="Tekstpodstawowy3"/>
        <w:ind w:left="3193" w:firstLine="352"/>
        <w:rPr>
          <w:b/>
          <w:szCs w:val="24"/>
        </w:rPr>
      </w:pPr>
      <w:r w:rsidRPr="00A92690">
        <w:rPr>
          <w:b/>
          <w:szCs w:val="24"/>
        </w:rPr>
        <w:t>§ 5. Wykonanie robót</w:t>
      </w:r>
    </w:p>
    <w:p w14:paraId="65554C72" w14:textId="77777777" w:rsidR="009078F5" w:rsidRPr="00A92690" w:rsidRDefault="00016F94" w:rsidP="008840E6">
      <w:pPr>
        <w:numPr>
          <w:ilvl w:val="0"/>
          <w:numId w:val="21"/>
        </w:numPr>
        <w:tabs>
          <w:tab w:val="clear" w:pos="360"/>
          <w:tab w:val="num" w:pos="0"/>
        </w:tabs>
        <w:ind w:left="284" w:hanging="284"/>
        <w:jc w:val="both"/>
      </w:pPr>
      <w:r w:rsidRPr="00A92690">
        <w:t>Wykonawca użyje do wykonania przedmiotu Umowy własnych materiałów i urządzeń. Materiały i urządzenia powinny odpowiadać wymogom jakościowym dopuszczającym do obrotu i stosowania w budownictwie określonym w Ustawie z dnia 16 kwietnia 2004 r. o wyrobach budowlanych. Wykonawca ponosi pełną odpowiedzialność za skutki wynikające z zastosowania niewłaściwych materiałów, niespełniających polskich norm oraz obowiązujących przepisów prawa budowlanego. Wykonawca nie jest uprawniony do żądania dodatkowego wynagrodzenia za użyte materiały i urządzenia.</w:t>
      </w:r>
    </w:p>
    <w:p w14:paraId="1462A57B" w14:textId="77777777" w:rsidR="009078F5" w:rsidRPr="00A92690" w:rsidRDefault="00016F94" w:rsidP="008840E6">
      <w:pPr>
        <w:numPr>
          <w:ilvl w:val="0"/>
          <w:numId w:val="21"/>
        </w:numPr>
        <w:tabs>
          <w:tab w:val="clear" w:pos="360"/>
        </w:tabs>
        <w:ind w:left="284" w:hanging="284"/>
        <w:jc w:val="both"/>
      </w:pPr>
      <w:r w:rsidRPr="00A92690">
        <w:t>Wykonawca zapewnia, że wszystkie osoby wyznaczone przez niego do realizacji Umowy posiadają odpowiednie kwalifikacje, przeszkolenia i uprawnienia wymagane przepisami prawa (w szczególności przepisami bhp i ppoż.), a także, że będą one wyposażone w kaski, ubrania ochronne oraz odpowiednie narzędzia.</w:t>
      </w:r>
    </w:p>
    <w:p w14:paraId="27732106" w14:textId="77777777" w:rsidR="009078F5" w:rsidRPr="00A92690" w:rsidRDefault="00016F94" w:rsidP="008840E6">
      <w:pPr>
        <w:numPr>
          <w:ilvl w:val="0"/>
          <w:numId w:val="21"/>
        </w:numPr>
        <w:tabs>
          <w:tab w:val="clear" w:pos="360"/>
        </w:tabs>
        <w:ind w:left="284" w:hanging="284"/>
        <w:jc w:val="both"/>
      </w:pPr>
      <w:bookmarkStart w:id="4" w:name="_Hlk80947325"/>
      <w:r w:rsidRPr="00A92690">
        <w:lastRenderedPageBreak/>
        <w:t>Wykonawca zobowiązuje się wykonywać roboty budowlane w sposób jak najmniej uciążliwy dla osób przebywających w budynku, w którym prowadzone będą roboty objęte przedmiotem Umowy.</w:t>
      </w:r>
    </w:p>
    <w:bookmarkEnd w:id="4"/>
    <w:p w14:paraId="06C6A5A5" w14:textId="77777777" w:rsidR="009078F5" w:rsidRPr="00A92690" w:rsidRDefault="00016F94" w:rsidP="008840E6">
      <w:pPr>
        <w:numPr>
          <w:ilvl w:val="0"/>
          <w:numId w:val="21"/>
        </w:numPr>
        <w:tabs>
          <w:tab w:val="clear" w:pos="360"/>
          <w:tab w:val="num" w:pos="0"/>
        </w:tabs>
        <w:ind w:left="284" w:hanging="284"/>
        <w:jc w:val="both"/>
      </w:pPr>
      <w:r w:rsidRPr="00A92690">
        <w:t>Wykonawca zobowiązuje się do zapewnienia wstępu na teren robót pracownikom nadzoru budowlanego, do których należy wykonanie zadań określonych ustawą z dnia 7 lipca 1994r. Prawo budowlane (zwana dalej ,,Prawem budowlanym”) oraz do udostępnienia im danych i informacji wymaganych tą ustawą.</w:t>
      </w:r>
    </w:p>
    <w:p w14:paraId="0DCD62D7" w14:textId="77777777" w:rsidR="009078F5" w:rsidRPr="00A92690" w:rsidRDefault="00016F94" w:rsidP="008840E6">
      <w:pPr>
        <w:numPr>
          <w:ilvl w:val="0"/>
          <w:numId w:val="21"/>
        </w:numPr>
        <w:tabs>
          <w:tab w:val="clear" w:pos="360"/>
        </w:tabs>
        <w:ind w:left="284" w:hanging="284"/>
        <w:jc w:val="both"/>
      </w:pPr>
      <w:r w:rsidRPr="00A92690">
        <w:t xml:space="preserve">Od dnia protokolarnego przekazania terenu robót Wykonawca odpowiada za organizację swojego zaplecza w miejscu wskazanym przez Zamawiającego, utrzymanie ładu i porządku, usuwanie wszelkich śmieci, odpadków, opakowań i innych pozostałości po zużytych przez Wykonawcę materiałach oraz niepotrzebnych urządzeń prowizorycznych. W przypadku zaniechania wykonania powyższych czynności, Zamawiający uprawniony jest do zlecenia ich wykonania na koszt i ryzyko Wykonawca, a Wykonawca zobowiązuje się pokryć wszelkie koszty z tym związane w terminie 7 dni od dnia doręczenia wezwania do zapłaty. </w:t>
      </w:r>
    </w:p>
    <w:p w14:paraId="1B5598EA" w14:textId="77777777" w:rsidR="009078F5" w:rsidRPr="00A92690" w:rsidRDefault="00016F94" w:rsidP="008840E6">
      <w:pPr>
        <w:numPr>
          <w:ilvl w:val="0"/>
          <w:numId w:val="21"/>
        </w:numPr>
        <w:tabs>
          <w:tab w:val="clear" w:pos="360"/>
        </w:tabs>
        <w:ind w:left="284" w:hanging="284"/>
        <w:jc w:val="both"/>
      </w:pPr>
      <w:r w:rsidRPr="00A92690">
        <w:t xml:space="preserve">W przypadku zniszczenia lub uszkodzenia elementów budynku lub otoczenia, Wykonawca zobowiązuje się do ich naprawienia i doprowadzenia do stanu poprzedniego na własny koszt i ryzyko. W przypadku zaniechania przez Wykonawcę naprawy bądź doprowadzenia do stanu poprzedniego budynku lub otoczenia Zamawiający uprawniony jest do zlecenia ich wykonania na koszt i ryzyko Wykonawcy, a Wykonawca zobowiązuje się pokryć wszelkie koszty z tym związane w terminie 7 dni od dnia doręczenia wezwania do zapłaty. </w:t>
      </w:r>
    </w:p>
    <w:p w14:paraId="3DD8156F" w14:textId="77777777" w:rsidR="009078F5" w:rsidRPr="00A92690" w:rsidRDefault="00016F94" w:rsidP="008840E6">
      <w:pPr>
        <w:numPr>
          <w:ilvl w:val="0"/>
          <w:numId w:val="21"/>
        </w:numPr>
        <w:tabs>
          <w:tab w:val="clear" w:pos="360"/>
        </w:tabs>
        <w:ind w:left="284" w:hanging="284"/>
        <w:jc w:val="both"/>
      </w:pPr>
      <w:r w:rsidRPr="00A92690">
        <w:t>Z chwilą przekazania Wykonawcy terenu robót oraz po zakończeniu robót stanowiących przedmiot Umowy, w obecności inspektora nadzoru lub przedstawiciela Zamawiającego, zostanie dokonany odczyt stanu wskazań liczników mediów, w szczególności wody i energii elektrycznej. Stosowne odczyty zostaną umieszczone w protokole przekazania Wykonawcy terenu robót oraz w Protokole Odbioru Końcowego Robót. Odczyty liczników będą podstawą obciążenia Wykonawcy za zużycie mediów powstałe w trakcie wykonywania robót budowlanych będących przedmiotem Umowy. Za zużycie mediów Zamawiający wystawi na rzecz Wykonawcy fakturę VAT. Rozliczenie zużycia mediów, objęte wystawioną przez Zamawiającego fakturą VAT, zostanie skompensowane z wierzytelnością objętą ostatnią z faktur, wystawianych przez Wykonawcę za wykonanie przedmiotu Umowy, bez kierowania odrębnego wezwania do zapłaty, chyba, że faktyczne obciążenie za zużycie mediów nastąpi później aniżeli zapłata wynagrodzenia Wykonawcy.</w:t>
      </w:r>
    </w:p>
    <w:p w14:paraId="25BB27A8" w14:textId="2037D0CB" w:rsidR="009078F5" w:rsidRPr="00A92690" w:rsidRDefault="00016F94">
      <w:pPr>
        <w:numPr>
          <w:ilvl w:val="0"/>
          <w:numId w:val="21"/>
        </w:numPr>
        <w:tabs>
          <w:tab w:val="left" w:pos="284"/>
        </w:tabs>
      </w:pPr>
      <w:permStart w:id="1676347447" w:edGrp="everyone"/>
      <w:r w:rsidRPr="00A92690">
        <w:t>Zamawiający ustanowi inspektora nadzoru –</w:t>
      </w:r>
      <w:r w:rsidR="00EA3065">
        <w:t xml:space="preserve"> </w:t>
      </w:r>
      <w:r w:rsidR="005A3778">
        <w:rPr>
          <w:b/>
        </w:rPr>
        <w:t>……………….</w:t>
      </w:r>
      <w:r w:rsidR="00FA3E11" w:rsidRPr="00FA3E11">
        <w:t xml:space="preserve"> tel.: +48</w:t>
      </w:r>
      <w:r w:rsidR="00A5663D">
        <w:t xml:space="preserve"> </w:t>
      </w:r>
      <w:r w:rsidR="00E65C17" w:rsidRPr="00E65C17">
        <w:t>61</w:t>
      </w:r>
      <w:r w:rsidR="00A42D7A">
        <w:t>……………..</w:t>
      </w:r>
      <w:r w:rsidR="00A5663D">
        <w:t xml:space="preserve">             </w:t>
      </w:r>
      <w:r w:rsidR="00FA3E11" w:rsidRPr="00FA3E11">
        <w:t xml:space="preserve"> e-mail: </w:t>
      </w:r>
      <w:r w:rsidR="00A42D7A">
        <w:t>.................</w:t>
      </w:r>
      <w:r w:rsidR="00FA3E11" w:rsidRPr="00FA3E11">
        <w:t>@zkzl.poznan.pl</w:t>
      </w:r>
    </w:p>
    <w:permEnd w:id="1676347447"/>
    <w:p w14:paraId="17ED13D4" w14:textId="77777777" w:rsidR="002325CA" w:rsidRPr="00A92690" w:rsidRDefault="002325CA" w:rsidP="00DA2A70">
      <w:pPr>
        <w:tabs>
          <w:tab w:val="left" w:pos="284"/>
        </w:tabs>
        <w:rPr>
          <w:b/>
        </w:rPr>
      </w:pPr>
    </w:p>
    <w:p w14:paraId="7D1E5D8A" w14:textId="77777777" w:rsidR="009078F5" w:rsidRPr="00A92690" w:rsidRDefault="00016F94">
      <w:pPr>
        <w:jc w:val="center"/>
        <w:rPr>
          <w:b/>
        </w:rPr>
      </w:pPr>
      <w:r w:rsidRPr="00A92690">
        <w:rPr>
          <w:b/>
        </w:rPr>
        <w:t>§ 6. Odbiór robót</w:t>
      </w:r>
    </w:p>
    <w:p w14:paraId="10F779D0" w14:textId="77777777" w:rsidR="002325CA" w:rsidRDefault="00016F94" w:rsidP="002325CA">
      <w:pPr>
        <w:numPr>
          <w:ilvl w:val="0"/>
          <w:numId w:val="4"/>
        </w:numPr>
        <w:ind w:left="284" w:hanging="284"/>
        <w:jc w:val="both"/>
      </w:pPr>
      <w:bookmarkStart w:id="5" w:name="_Hlk80947740"/>
      <w:r w:rsidRPr="00A92690">
        <w:t xml:space="preserve">Odbiór robót będących przedmiotem Umowy następować będzie na podstawie Protokołu Odbioru Końcowego Robót, </w:t>
      </w:r>
      <w:r w:rsidR="007206E1" w:rsidRPr="00A92690">
        <w:t xml:space="preserve">który zawierać będzie wszystkie ustalenia i zalecenia poczynione w trakcie odbioru, </w:t>
      </w:r>
      <w:r w:rsidRPr="00A92690">
        <w:t>z zastrzeżeniem ust. 2 poniżej.</w:t>
      </w:r>
    </w:p>
    <w:p w14:paraId="0108CBA7" w14:textId="77777777" w:rsidR="002325CA" w:rsidRPr="00A92690" w:rsidRDefault="002325CA" w:rsidP="00DA2A70">
      <w:pPr>
        <w:numPr>
          <w:ilvl w:val="0"/>
          <w:numId w:val="4"/>
        </w:numPr>
        <w:ind w:left="284" w:hanging="284"/>
        <w:jc w:val="both"/>
      </w:pPr>
      <w:r>
        <w:t>Terminem odbioru końcowego robót jest dzień podpisania Protokołu Odbioru Końcowego Robót.</w:t>
      </w:r>
    </w:p>
    <w:p w14:paraId="497963CA" w14:textId="77777777" w:rsidR="009078F5" w:rsidRPr="00A92690" w:rsidRDefault="00016F94" w:rsidP="00DA2A70">
      <w:pPr>
        <w:numPr>
          <w:ilvl w:val="0"/>
          <w:numId w:val="4"/>
        </w:numPr>
        <w:ind w:left="284" w:hanging="284"/>
        <w:jc w:val="both"/>
      </w:pPr>
      <w:r w:rsidRPr="00A92690">
        <w:t>Odbiorom w trakcie realizacji przedmiotu Umowy będą podlegały roboty zanikające i ulegające zakryciu. Wykonawca zawiadomi Zamawiającego oraz inspektora nadzoru o wykonaniu robót zanikających lub ulegających zakryciu z wyprzedzeniem 3 dni, umożliwiając ich odbiór przez inspektora nadzoru. Jeżeli Wykonawca nie dopełni tego obowiązku jest zobowiązany na żądanie inspektora nadzoru odkryć elementy lub wykonać prace niezbędne do zbadania robót, a następnie przywrócić na własny koszt elementy do stanu poprzedniego.</w:t>
      </w:r>
    </w:p>
    <w:p w14:paraId="50F616F9" w14:textId="77777777" w:rsidR="009078F5" w:rsidRPr="00A92690" w:rsidRDefault="00016F94" w:rsidP="00DA2A70">
      <w:pPr>
        <w:numPr>
          <w:ilvl w:val="0"/>
          <w:numId w:val="4"/>
        </w:numPr>
        <w:ind w:left="284" w:hanging="284"/>
        <w:jc w:val="both"/>
      </w:pPr>
      <w:r w:rsidRPr="00A92690">
        <w:t xml:space="preserve">Zamawiający będzie dokonywał sprawdzenia ilości i jakości robót zanikających i podlegających zakryciu w terminie do 3 dni od daty zawiadomienia o ich wykonaniu. W przypadku niewykonania obowiązku zawiadomienia roboty te nie zostaną odebrane przez Zamawiającego. Może to również skutkować nieodebraniem całości robót, których elementem były roboty zanikające i ulegające zakryciu. Odbiór robót zanikających i ulegających zakryciu nie jest uważany za częściowe wykonanie przedmiotu Umowy i nie </w:t>
      </w:r>
      <w:r w:rsidRPr="00A92690">
        <w:lastRenderedPageBreak/>
        <w:t>rodzi skutków prawnych, a w szczególności nie skutkuje rozpoczęciem biegu jakichkolwiek terminów gwarancyjnych lub z tytułu rękojmi i nie zwalnia Wykonawcy z odpowiedzialności z powyższych tytułów, a także nie rodzi prawa do częściowej zapłaty wynagrodzenia za wykonanie przedmiotu Umowy.</w:t>
      </w:r>
    </w:p>
    <w:p w14:paraId="0BDC248E" w14:textId="77777777" w:rsidR="00066C8A" w:rsidRDefault="00016F94" w:rsidP="00DA2A70">
      <w:pPr>
        <w:numPr>
          <w:ilvl w:val="0"/>
          <w:numId w:val="4"/>
        </w:numPr>
        <w:ind w:left="284" w:hanging="284"/>
        <w:jc w:val="both"/>
      </w:pPr>
      <w:r w:rsidRPr="00A92690">
        <w:t>Terminem odbioru końcowego robót jest dzień podpisania Protokołu Odbioru Końcowego Robót. Zamawiający dokona odbioru w terminie 7 dni od powiadomienia o zakończen</w:t>
      </w:r>
      <w:r w:rsidR="0083533B">
        <w:t xml:space="preserve">iu robót, z zastrzeżeniem ust. </w:t>
      </w:r>
      <w:r w:rsidR="00182E9D">
        <w:t>8</w:t>
      </w:r>
      <w:r w:rsidR="0083533B">
        <w:t xml:space="preserve"> i </w:t>
      </w:r>
      <w:r w:rsidR="00182E9D">
        <w:t>9</w:t>
      </w:r>
      <w:r w:rsidRPr="00A92690">
        <w:t xml:space="preserve"> poniżej.</w:t>
      </w:r>
    </w:p>
    <w:p w14:paraId="177303C0" w14:textId="77777777" w:rsidR="002325CA" w:rsidRDefault="002325CA" w:rsidP="00DA2A70">
      <w:pPr>
        <w:numPr>
          <w:ilvl w:val="0"/>
          <w:numId w:val="4"/>
        </w:numPr>
        <w:ind w:left="284" w:hanging="284"/>
        <w:jc w:val="both"/>
      </w:pPr>
      <w:r>
        <w:t>Odbiór końcowy robót będzie odbywał się będzie według następujących warunków:</w:t>
      </w:r>
    </w:p>
    <w:p w14:paraId="32639E04" w14:textId="77777777" w:rsidR="002325CA" w:rsidRDefault="002325CA" w:rsidP="00DA2A70">
      <w:pPr>
        <w:numPr>
          <w:ilvl w:val="1"/>
          <w:numId w:val="36"/>
        </w:numPr>
        <w:tabs>
          <w:tab w:val="left" w:pos="450"/>
          <w:tab w:val="left" w:pos="845"/>
        </w:tabs>
        <w:ind w:left="709" w:hanging="284"/>
        <w:jc w:val="both"/>
        <w:textAlignment w:val="baseline"/>
      </w:pPr>
      <w:r>
        <w:t xml:space="preserve">Wykonawca zobowiązany jest do zorganizowania i przeprowadzenia odbioru końcowego robót przez wszystkie wymagane służby i instytucje niezbędne </w:t>
      </w:r>
      <w:r>
        <w:br/>
        <w:t>do uruchomienia przyłączy.</w:t>
      </w:r>
    </w:p>
    <w:p w14:paraId="32B1BAF3" w14:textId="77777777" w:rsidR="002325CA" w:rsidRDefault="002325CA" w:rsidP="00DA2A70">
      <w:pPr>
        <w:numPr>
          <w:ilvl w:val="1"/>
          <w:numId w:val="36"/>
        </w:numPr>
        <w:tabs>
          <w:tab w:val="left" w:pos="805"/>
        </w:tabs>
        <w:ind w:left="709" w:hanging="284"/>
        <w:jc w:val="both"/>
        <w:textAlignment w:val="baseline"/>
      </w:pPr>
      <w:r>
        <w:t>Zamawiający dokona odbioru końcowego robót w terminie 7 dni od dnia zawiadomienia o gotowości do odbioru robót.</w:t>
      </w:r>
    </w:p>
    <w:p w14:paraId="675DB84B" w14:textId="77777777" w:rsidR="002325CA" w:rsidRDefault="002325CA" w:rsidP="00DA2A70">
      <w:pPr>
        <w:numPr>
          <w:ilvl w:val="1"/>
          <w:numId w:val="36"/>
        </w:numPr>
        <w:tabs>
          <w:tab w:val="left" w:pos="805"/>
        </w:tabs>
        <w:ind w:left="709" w:hanging="284"/>
        <w:jc w:val="both"/>
        <w:textAlignment w:val="baseline"/>
      </w:pPr>
      <w:r>
        <w:t>W czynnościach odbioru końcowego robót winni uczestniczyć przedstawiciele Wykonawcy, Zamawiającego oraz jednostek, których udział nakazują odrębne przepisy, o czym zostaną zawiadomieni przez Wykonawcę.</w:t>
      </w:r>
    </w:p>
    <w:p w14:paraId="1174020C" w14:textId="77777777" w:rsidR="002325CA" w:rsidRDefault="002325CA" w:rsidP="00DA2A70">
      <w:pPr>
        <w:numPr>
          <w:ilvl w:val="1"/>
          <w:numId w:val="36"/>
        </w:numPr>
        <w:tabs>
          <w:tab w:val="left" w:pos="873"/>
        </w:tabs>
        <w:ind w:left="709" w:hanging="284"/>
        <w:jc w:val="both"/>
        <w:textAlignment w:val="baseline"/>
      </w:pPr>
      <w:r>
        <w:t>Wraz ze zgłoszeniem gotowości odbioru końcowego robót Wykonawca przedłoży Zamawiającemu wszelkie dokumenty pozwalające na ocenę prawidłowości wykonania przedmiotu Umowy, w tym w szczególności:</w:t>
      </w:r>
    </w:p>
    <w:p w14:paraId="2A7F2FF2" w14:textId="77777777" w:rsidR="002325CA" w:rsidRDefault="002325CA" w:rsidP="00DA2A70">
      <w:pPr>
        <w:numPr>
          <w:ilvl w:val="2"/>
          <w:numId w:val="36"/>
        </w:numPr>
        <w:tabs>
          <w:tab w:val="left" w:pos="1159"/>
        </w:tabs>
        <w:ind w:left="993" w:hanging="284"/>
        <w:jc w:val="both"/>
        <w:textAlignment w:val="baseline"/>
      </w:pPr>
      <w:r>
        <w:t>dokumentację powykonawczą (sporządzoną w sposób przewidziany przepisami prawa budowlanego – jeśli zachodzi konieczność jej sporządzenia) instrukcje obsługi, DTR-ki, paszporty techniczne, atesty i certyfikaty, dokumenty gwarancyjne na wmontowane urządzenia i zastosowane materiały wraz z adnotacją kierownika budowy o wbudowaniu danego materiału, protokoły odbiorów branżowych,</w:t>
      </w:r>
    </w:p>
    <w:p w14:paraId="6C5F297C" w14:textId="77777777" w:rsidR="002325CA" w:rsidRDefault="002325CA" w:rsidP="00DA2A70">
      <w:pPr>
        <w:numPr>
          <w:ilvl w:val="2"/>
          <w:numId w:val="36"/>
        </w:numPr>
        <w:tabs>
          <w:tab w:val="left" w:pos="1132"/>
        </w:tabs>
        <w:ind w:left="993" w:hanging="284"/>
        <w:jc w:val="both"/>
        <w:textAlignment w:val="baseline"/>
      </w:pPr>
      <w:r>
        <w:t xml:space="preserve">oświadczenie o zgodności wykonania przedmiotu Umowy zgodnie z Dokumentacją oraz przepisami prawa, </w:t>
      </w:r>
    </w:p>
    <w:p w14:paraId="19C75A55" w14:textId="77777777" w:rsidR="002325CA" w:rsidRDefault="002325CA" w:rsidP="00DA2A70">
      <w:pPr>
        <w:numPr>
          <w:ilvl w:val="2"/>
          <w:numId w:val="36"/>
        </w:numPr>
        <w:tabs>
          <w:tab w:val="left" w:pos="1186"/>
        </w:tabs>
        <w:ind w:left="993" w:hanging="284"/>
        <w:jc w:val="both"/>
        <w:textAlignment w:val="baseline"/>
      </w:pPr>
      <w:r>
        <w:t>wymagane dokumenty, protokoły i zaświadczenia z przeprowadzonych przez Wykonawcę sprawozdań i badań,</w:t>
      </w:r>
    </w:p>
    <w:p w14:paraId="0FE13218" w14:textId="77777777" w:rsidR="002325CA" w:rsidRDefault="002325CA" w:rsidP="00DA2A70">
      <w:pPr>
        <w:numPr>
          <w:ilvl w:val="2"/>
          <w:numId w:val="36"/>
        </w:numPr>
        <w:tabs>
          <w:tab w:val="left" w:pos="1241"/>
        </w:tabs>
        <w:ind w:left="993" w:hanging="284"/>
        <w:jc w:val="both"/>
        <w:textAlignment w:val="baseline"/>
      </w:pPr>
      <w:r>
        <w:t>instrukcje obsługi i konserwacji dla rzeczy wykonanych w ramach przedmiotu Umowy.</w:t>
      </w:r>
    </w:p>
    <w:p w14:paraId="4D4B7392" w14:textId="77777777" w:rsidR="002325CA" w:rsidRDefault="002325CA" w:rsidP="00DA2A70">
      <w:pPr>
        <w:numPr>
          <w:ilvl w:val="0"/>
          <w:numId w:val="36"/>
        </w:numPr>
        <w:tabs>
          <w:tab w:val="left" w:pos="284"/>
        </w:tabs>
        <w:jc w:val="both"/>
        <w:textAlignment w:val="baseline"/>
        <w:rPr>
          <w:color w:val="000000"/>
        </w:rPr>
      </w:pPr>
      <w:r>
        <w:rPr>
          <w:color w:val="000000"/>
        </w:rPr>
        <w:t xml:space="preserve">Wykonawca zobowiązuje się przekazać Zamawiającemu, w terminie do dnia rozpoczęcia odbioru końcowego, instrukcje użytkowania, wytyczne producenta dotyczące eksploatacji, serwisu i konserwacji. Dokumenty należy przekazać zarówno w wersji papierowej jak i elektronicznej. </w:t>
      </w:r>
    </w:p>
    <w:p w14:paraId="629D925C" w14:textId="77777777" w:rsidR="002325CA" w:rsidRDefault="002325CA" w:rsidP="00DA2A70">
      <w:pPr>
        <w:numPr>
          <w:ilvl w:val="0"/>
          <w:numId w:val="36"/>
        </w:numPr>
        <w:tabs>
          <w:tab w:val="left" w:pos="284"/>
          <w:tab w:val="center" w:pos="5616"/>
          <w:tab w:val="right" w:pos="10152"/>
        </w:tabs>
        <w:jc w:val="both"/>
        <w:textAlignment w:val="baseline"/>
      </w:pPr>
      <w:r>
        <w:t>Jeżeli w toku czynności odbiorowych zostanie stwierdzone, że przedmiotem Umowy nie osiągnął gotowości do odbioru z powodu niezakończenia robót, jego wadliwego lub niezgodnego z Umową lub z przeznaczeniem rzeczy wykonania, Zamawiający może odmówić odbioru z przyczyn leżących po stronie Wykonawcy.</w:t>
      </w:r>
    </w:p>
    <w:p w14:paraId="5204C9F5" w14:textId="77777777" w:rsidR="002325CA" w:rsidRDefault="002325CA" w:rsidP="00DA2A70">
      <w:pPr>
        <w:numPr>
          <w:ilvl w:val="0"/>
          <w:numId w:val="36"/>
        </w:numPr>
        <w:tabs>
          <w:tab w:val="center" w:pos="5616"/>
          <w:tab w:val="right" w:pos="10152"/>
        </w:tabs>
        <w:jc w:val="both"/>
        <w:textAlignment w:val="baseline"/>
      </w:pPr>
      <w:r>
        <w:t>Jeżeli w toku czynności odbiorowych zostaną stwierdzone wady:</w:t>
      </w:r>
    </w:p>
    <w:p w14:paraId="1CC4A37B" w14:textId="77777777" w:rsidR="002325CA" w:rsidRDefault="002325CA" w:rsidP="00DA2A70">
      <w:pPr>
        <w:numPr>
          <w:ilvl w:val="1"/>
          <w:numId w:val="37"/>
        </w:numPr>
        <w:ind w:left="709" w:hanging="283"/>
        <w:jc w:val="both"/>
        <w:textAlignment w:val="baseline"/>
      </w:pPr>
      <w:r>
        <w:t xml:space="preserve">Nadające się do usunięcia, to Zamawiający może zażąda usunięcia wad wyznaczając Wykonawcy w tym celu odpowiedni termin; fakt usunięcia wad zostanie stwierdzony protokolarnie. Terminem usunięcia wad będzie termin protokolarnego potwierdzenia przez komisję odbiorową Zamawiającego, że wady zostały usunięte. </w:t>
      </w:r>
    </w:p>
    <w:p w14:paraId="3EC0799B" w14:textId="77777777" w:rsidR="002325CA" w:rsidRDefault="002325CA" w:rsidP="00DA2A70">
      <w:pPr>
        <w:numPr>
          <w:ilvl w:val="1"/>
          <w:numId w:val="37"/>
        </w:numPr>
        <w:tabs>
          <w:tab w:val="clear" w:pos="720"/>
          <w:tab w:val="center" w:pos="5219"/>
          <w:tab w:val="right" w:pos="9755"/>
        </w:tabs>
        <w:ind w:hanging="294"/>
        <w:jc w:val="both"/>
        <w:textAlignment w:val="baseline"/>
      </w:pPr>
      <w:r>
        <w:t>Nienadające się do usunięcia, to Zamawiający może:</w:t>
      </w:r>
    </w:p>
    <w:p w14:paraId="7905F391" w14:textId="77777777" w:rsidR="002325CA" w:rsidRDefault="002325CA" w:rsidP="00DA2A70">
      <w:pPr>
        <w:numPr>
          <w:ilvl w:val="0"/>
          <w:numId w:val="38"/>
        </w:numPr>
        <w:ind w:left="993" w:hanging="284"/>
        <w:jc w:val="both"/>
        <w:textAlignment w:val="baseline"/>
      </w:pPr>
      <w:r>
        <w:t>jeżeli wady umożliwiają użytkowanie przedmiotu Umowy zgodnie z przeznaczeniem, żądać obniżenia wynagrodzenia Wykonawcy odpowiednio do utraconej wartości użytkowej, estetycznej lub technicznej,</w:t>
      </w:r>
    </w:p>
    <w:p w14:paraId="745DEDB8" w14:textId="77777777" w:rsidR="002325CA" w:rsidRDefault="002325CA" w:rsidP="00DA2A70">
      <w:pPr>
        <w:numPr>
          <w:ilvl w:val="0"/>
          <w:numId w:val="38"/>
        </w:numPr>
        <w:tabs>
          <w:tab w:val="center" w:pos="-7513"/>
        </w:tabs>
        <w:ind w:left="993" w:hanging="284"/>
        <w:jc w:val="both"/>
        <w:textAlignment w:val="baseline"/>
      </w:pPr>
      <w:r>
        <w:t>jeżeli wady uniemożliwiają użytkowanie przedmiotu Umowy zgodnie z przeznaczeniem, odstąpić od odbioru i zażądać wykonania wskazanego zakresu przedmiotu Umowy po raz drugi wyznaczając ostateczny termin ich realizacji. W przypadku niewykonania w ustalonym terminie przedmiotu Umowy po raz drugi Zamawiający może odstąpić od Umowy, zachowując prawo do naliczenia Wykonawcy zastrzeżonych kar umownych i odszkodowań na zasadach określonych w</w:t>
      </w:r>
      <w:r>
        <w:rPr>
          <w:highlight w:val="white"/>
        </w:rPr>
        <w:t xml:space="preserve"> § 9</w:t>
      </w:r>
      <w:r>
        <w:t xml:space="preserve"> Umowy oraz żądania naprawienia szkody wynikłej z nienależytego wykonania </w:t>
      </w:r>
      <w:r>
        <w:lastRenderedPageBreak/>
        <w:t>Umowy. Termin na złożenie oświadczenia o odstąpieniu od Umowy wynosi 30 dni od powzięcia wiadomości o okolicznościach uprawniających do odstąpienia od Umowy.</w:t>
      </w:r>
    </w:p>
    <w:p w14:paraId="5275A959" w14:textId="77777777" w:rsidR="002325CA" w:rsidRDefault="002325CA" w:rsidP="00DA2A70">
      <w:pPr>
        <w:numPr>
          <w:ilvl w:val="0"/>
          <w:numId w:val="36"/>
        </w:numPr>
        <w:tabs>
          <w:tab w:val="right" w:pos="9755"/>
        </w:tabs>
        <w:jc w:val="both"/>
        <w:textAlignment w:val="baseline"/>
      </w:pPr>
      <w:r>
        <w:t>Wykonawca jest zobowiązany do zawiadomienia Zamawiającego o usunięciu wad, a Zamawiający zobowiązuje się do odbioru robót wykonanych w ramach usunięcia wad w terminie 3 dni od zawiadomienia.</w:t>
      </w:r>
    </w:p>
    <w:p w14:paraId="06EE9EC4" w14:textId="77777777" w:rsidR="002325CA" w:rsidRDefault="002325CA" w:rsidP="00DA2A70">
      <w:pPr>
        <w:numPr>
          <w:ilvl w:val="0"/>
          <w:numId w:val="36"/>
        </w:numPr>
        <w:tabs>
          <w:tab w:val="center" w:pos="240"/>
          <w:tab w:val="right" w:pos="9755"/>
        </w:tabs>
        <w:jc w:val="both"/>
        <w:textAlignment w:val="baseline"/>
      </w:pPr>
      <w:r>
        <w:t>Wykonawca nie może odmówić usunięcia wad, w tym ze względu na wysokość związanych z tym kosztów.</w:t>
      </w:r>
    </w:p>
    <w:p w14:paraId="0B4D7A1B" w14:textId="77777777" w:rsidR="002325CA" w:rsidRDefault="002325CA" w:rsidP="00DA2A70">
      <w:pPr>
        <w:pStyle w:val="Tekstpodstawowy"/>
        <w:numPr>
          <w:ilvl w:val="0"/>
          <w:numId w:val="36"/>
        </w:numPr>
        <w:spacing w:after="0"/>
        <w:jc w:val="both"/>
        <w:textAlignment w:val="baseline"/>
      </w:pPr>
      <w:r>
        <w:rPr>
          <w:szCs w:val="24"/>
        </w:rPr>
        <w:t>Zamawiający może usunąć w zastępstwie Wykonawcy i na jego koszt i ryzyko wady nieusunięte przez Wykonawcę w wyznaczonym terminie</w:t>
      </w:r>
      <w:r>
        <w:t xml:space="preserve">. </w:t>
      </w:r>
    </w:p>
    <w:bookmarkEnd w:id="5"/>
    <w:p w14:paraId="36521A6D" w14:textId="77777777" w:rsidR="009078F5" w:rsidRPr="00A92690" w:rsidRDefault="009078F5">
      <w:pPr>
        <w:rPr>
          <w:b/>
        </w:rPr>
      </w:pPr>
    </w:p>
    <w:p w14:paraId="06CC9F6B" w14:textId="77777777" w:rsidR="009078F5" w:rsidRPr="00A92690" w:rsidRDefault="00016F94">
      <w:pPr>
        <w:jc w:val="center"/>
        <w:rPr>
          <w:b/>
        </w:rPr>
      </w:pPr>
      <w:r w:rsidRPr="00A92690">
        <w:rPr>
          <w:b/>
        </w:rPr>
        <w:t>§ 7. Wynagrodzenie</w:t>
      </w:r>
    </w:p>
    <w:p w14:paraId="730C7AD9" w14:textId="77777777" w:rsidR="009078F5" w:rsidRPr="00A92690" w:rsidRDefault="00016F94" w:rsidP="00C417C4">
      <w:pPr>
        <w:pStyle w:val="Tekstpodstawowy"/>
        <w:numPr>
          <w:ilvl w:val="0"/>
          <w:numId w:val="10"/>
        </w:numPr>
        <w:tabs>
          <w:tab w:val="center" w:pos="-7513"/>
          <w:tab w:val="left" w:pos="0"/>
        </w:tabs>
        <w:spacing w:after="0"/>
        <w:ind w:left="284" w:hanging="284"/>
        <w:jc w:val="both"/>
        <w:textAlignment w:val="baseline"/>
        <w:rPr>
          <w:szCs w:val="24"/>
        </w:rPr>
      </w:pPr>
      <w:bookmarkStart w:id="6" w:name="_Hlk80947817"/>
      <w:permStart w:id="1699574050" w:edGrp="everyone"/>
      <w:r w:rsidRPr="00A92690">
        <w:rPr>
          <w:szCs w:val="24"/>
        </w:rPr>
        <w:t>Wynagrodzenie za wykonanie przedmiotu Umowy strony ustalają ryczałtowo w wysokości:</w:t>
      </w:r>
    </w:p>
    <w:p w14:paraId="40D1D2C4" w14:textId="62D9FFBC" w:rsidR="009078F5" w:rsidRPr="00A92690" w:rsidRDefault="00016F94">
      <w:pPr>
        <w:pStyle w:val="Tekstpodstawowy"/>
        <w:tabs>
          <w:tab w:val="right" w:pos="10152"/>
        </w:tabs>
        <w:spacing w:after="0"/>
        <w:ind w:left="426"/>
        <w:jc w:val="both"/>
        <w:textAlignment w:val="baseline"/>
        <w:rPr>
          <w:b/>
          <w:szCs w:val="24"/>
        </w:rPr>
      </w:pPr>
      <w:r w:rsidRPr="00A92690">
        <w:rPr>
          <w:b/>
          <w:szCs w:val="24"/>
        </w:rPr>
        <w:t xml:space="preserve">Netto </w:t>
      </w:r>
      <w:r w:rsidR="006062FB">
        <w:rPr>
          <w:b/>
          <w:szCs w:val="24"/>
        </w:rPr>
        <w:t>………………………………</w:t>
      </w:r>
      <w:r w:rsidRPr="00A92690">
        <w:rPr>
          <w:b/>
          <w:szCs w:val="24"/>
        </w:rPr>
        <w:t xml:space="preserve"> zł </w:t>
      </w:r>
    </w:p>
    <w:p w14:paraId="4C8F6D76" w14:textId="3A0FD56D" w:rsidR="008258E4" w:rsidRPr="003819D9" w:rsidRDefault="00016F94" w:rsidP="003819D9">
      <w:pPr>
        <w:pStyle w:val="Tekstpodstawowy"/>
        <w:tabs>
          <w:tab w:val="right" w:pos="10152"/>
        </w:tabs>
        <w:spacing w:after="0"/>
        <w:ind w:left="426"/>
        <w:jc w:val="both"/>
        <w:textAlignment w:val="baseline"/>
        <w:rPr>
          <w:b/>
          <w:szCs w:val="24"/>
        </w:rPr>
      </w:pPr>
      <w:r w:rsidRPr="00A92690">
        <w:rPr>
          <w:b/>
          <w:szCs w:val="24"/>
        </w:rPr>
        <w:t xml:space="preserve">Brutto </w:t>
      </w:r>
      <w:r w:rsidR="006062FB">
        <w:rPr>
          <w:b/>
          <w:szCs w:val="24"/>
        </w:rPr>
        <w:t>……………………………..</w:t>
      </w:r>
      <w:r w:rsidRPr="00A92690">
        <w:rPr>
          <w:b/>
          <w:szCs w:val="24"/>
        </w:rPr>
        <w:t xml:space="preserve">zł (słownie: </w:t>
      </w:r>
      <w:r w:rsidR="006062FB">
        <w:rPr>
          <w:b/>
          <w:szCs w:val="24"/>
        </w:rPr>
        <w:t>………………………………..</w:t>
      </w:r>
      <w:r w:rsidR="003F246E">
        <w:rPr>
          <w:b/>
          <w:szCs w:val="24"/>
        </w:rPr>
        <w:t xml:space="preserve"> </w:t>
      </w:r>
      <w:r w:rsidR="00D33174">
        <w:rPr>
          <w:b/>
          <w:szCs w:val="24"/>
        </w:rPr>
        <w:t xml:space="preserve">złotych </w:t>
      </w:r>
      <w:r w:rsidR="006062FB">
        <w:rPr>
          <w:b/>
          <w:szCs w:val="24"/>
        </w:rPr>
        <w:t>………….</w:t>
      </w:r>
      <w:r w:rsidR="00D33174">
        <w:rPr>
          <w:b/>
          <w:szCs w:val="24"/>
        </w:rPr>
        <w:t>/100</w:t>
      </w:r>
      <w:r w:rsidRPr="00A92690">
        <w:rPr>
          <w:b/>
          <w:szCs w:val="24"/>
        </w:rPr>
        <w:t>)</w:t>
      </w:r>
      <w:r w:rsidR="008258E4">
        <w:t>.</w:t>
      </w:r>
    </w:p>
    <w:bookmarkEnd w:id="6"/>
    <w:permEnd w:id="1699574050"/>
    <w:p w14:paraId="356733EA" w14:textId="77777777" w:rsidR="009078F5" w:rsidRPr="00A92690" w:rsidRDefault="00016F94" w:rsidP="00C417C4">
      <w:pPr>
        <w:pStyle w:val="Tekstpodstawowy"/>
        <w:numPr>
          <w:ilvl w:val="0"/>
          <w:numId w:val="10"/>
        </w:numPr>
        <w:spacing w:after="0"/>
        <w:ind w:left="284" w:hanging="284"/>
        <w:jc w:val="both"/>
        <w:rPr>
          <w:szCs w:val="24"/>
        </w:rPr>
      </w:pPr>
      <w:r w:rsidRPr="00A92690">
        <w:rPr>
          <w:szCs w:val="24"/>
        </w:rPr>
        <w:t>Wynagrodzenie we wskazanej w ust. 1 wysokości ma charakter ostateczny i zawiera wszystkie koszty związane z realizacją przedmiotu Umowy oraz wszystkie obowiązujące w Polsce podatki, opłaty celne i inne opłaty, wszelkie koszty robót tymczasowych, przygotowawczych, porządkowych, zabezpieczających, koszty związane z odbiorami wykonanych robót, uzyskaniem decyzji, prób, pomiarów, kosztów opracowania dokumentacji powykonawczej i zamiennej (jeśli okaże się niezbędna), ubezpieczenia i innych kosztów wynikających z Umowy, a także ryzyko Wykonawcy z tytułu oszacowania wszelkich kosztów związanych z realizacją przedmiotu Umowy. Niedoszacowanie, pominięcie oraz brak rozpoznania zakresu przedmiotu Umowy, nie może być podstawą do żądania zmiany wynagrodzenia ryczałtowego, określonego w ust. 1 powyżej.</w:t>
      </w:r>
    </w:p>
    <w:p w14:paraId="533F6F00" w14:textId="77777777" w:rsidR="009078F5" w:rsidRPr="00A92690" w:rsidRDefault="00016F94" w:rsidP="00C417C4">
      <w:pPr>
        <w:pStyle w:val="Tekstpodstawowy"/>
        <w:numPr>
          <w:ilvl w:val="0"/>
          <w:numId w:val="10"/>
        </w:numPr>
        <w:spacing w:after="0"/>
        <w:ind w:left="284" w:hanging="284"/>
        <w:jc w:val="both"/>
        <w:rPr>
          <w:szCs w:val="24"/>
        </w:rPr>
      </w:pPr>
      <w:r w:rsidRPr="00A92690">
        <w:rPr>
          <w:szCs w:val="24"/>
        </w:rPr>
        <w:t>Rozliczenie Wykonawcy za wykonanie przedmiotu Umowy, nastąpi na podstawie faktury VAT wystawionej po podpisaniu Protokołu Odbioru Końcowego Robót.</w:t>
      </w:r>
    </w:p>
    <w:p w14:paraId="4392286B" w14:textId="77777777" w:rsidR="009078F5" w:rsidRPr="00A92690" w:rsidRDefault="00016F94" w:rsidP="00C417C4">
      <w:pPr>
        <w:numPr>
          <w:ilvl w:val="0"/>
          <w:numId w:val="10"/>
        </w:numPr>
        <w:ind w:left="284" w:hanging="284"/>
        <w:jc w:val="both"/>
      </w:pPr>
      <w:r w:rsidRPr="00A92690">
        <w:t>Wynagrodzenie będzie płatne w terminie 30 dni od daty prawidłowo wystawionej i doręczonej Zamawiającemu faktury VAT.</w:t>
      </w:r>
    </w:p>
    <w:p w14:paraId="59256D68" w14:textId="77777777" w:rsidR="009078F5" w:rsidRPr="00A92690" w:rsidRDefault="00016F94" w:rsidP="00C417C4">
      <w:pPr>
        <w:numPr>
          <w:ilvl w:val="0"/>
          <w:numId w:val="10"/>
        </w:numPr>
        <w:ind w:left="284" w:hanging="284"/>
        <w:jc w:val="both"/>
      </w:pPr>
      <w:r w:rsidRPr="00A92690">
        <w:t>Wykonawca oświadcza, że jest czynnym podatnikiem VAT i numer rachunku rozliczeniowego wskazany we wszystkich fakturach wystawianych do przedmiotowej umowy, należy do Wykonawcy i jest rachunkiem, dla którego zgodnie z Rozdziałem 3a ustawy z dnia 29 sierpnia 1997 r. - Prawo Bankowe prowadzony jest rachunek VAT.</w:t>
      </w:r>
    </w:p>
    <w:p w14:paraId="0BE31523" w14:textId="77777777" w:rsidR="009078F5" w:rsidRPr="00A92690" w:rsidRDefault="00016F94" w:rsidP="00C417C4">
      <w:pPr>
        <w:numPr>
          <w:ilvl w:val="0"/>
          <w:numId w:val="10"/>
        </w:numPr>
        <w:ind w:left="284" w:hanging="284"/>
        <w:jc w:val="both"/>
      </w:pPr>
      <w:r w:rsidRPr="00A92690">
        <w:t>Prawidłowo wystawiona faktura powinna zawierać elementy wymienione w art. 106e ustawy z dnia 11 marca 2004 r. o podatku od towarów i usług, w szczególności – w przypadkach prawem wymaganych – wyrazy „mechanizm podzielonej płatności”.</w:t>
      </w:r>
    </w:p>
    <w:p w14:paraId="21AE97D7" w14:textId="77777777" w:rsidR="009078F5" w:rsidRPr="00A92690" w:rsidRDefault="00016F94" w:rsidP="00C417C4">
      <w:pPr>
        <w:numPr>
          <w:ilvl w:val="0"/>
          <w:numId w:val="10"/>
        </w:numPr>
        <w:ind w:left="284" w:hanging="284"/>
        <w:jc w:val="both"/>
      </w:pPr>
      <w:r w:rsidRPr="00A92690">
        <w:t xml:space="preserve">Wynagrodzenie płatne będzie na rachunek bankowy Wykonawcy wskazany na fakturze, który znajduje się w Wykazie podmiotów zarejestrowanych jako podatnicy VAT, niezarejestrowanych oraz wykreślonych i przywróconych do rejestru VAT, tzw. „Biała Lista”, zwany dalej: „Wykazem”. </w:t>
      </w:r>
    </w:p>
    <w:p w14:paraId="4203C874" w14:textId="77777777" w:rsidR="009078F5" w:rsidRPr="00A92690" w:rsidRDefault="00016F94" w:rsidP="00C417C4">
      <w:pPr>
        <w:numPr>
          <w:ilvl w:val="0"/>
          <w:numId w:val="10"/>
        </w:numPr>
        <w:ind w:left="284" w:hanging="284"/>
        <w:jc w:val="both"/>
      </w:pPr>
      <w:r w:rsidRPr="00A92690">
        <w:t>Jeżeli rachunek bankowy podany przez Wykonawcę nie będzie znajdował się w Wykazie, Zamawiający ma prawo wstrzymania się z zapłatą wynagrodzenia do czasu pojawienia się tego rachunku w Wykazie, o czym Wykonawca ma obowiązek niezwłocznie zawiadomić Zamawiającego.</w:t>
      </w:r>
    </w:p>
    <w:p w14:paraId="262DF092" w14:textId="77777777" w:rsidR="009078F5" w:rsidRPr="00A92690" w:rsidRDefault="00016F94" w:rsidP="00C417C4">
      <w:pPr>
        <w:numPr>
          <w:ilvl w:val="0"/>
          <w:numId w:val="10"/>
        </w:numPr>
        <w:ind w:left="284" w:hanging="284"/>
        <w:jc w:val="both"/>
      </w:pPr>
      <w:r w:rsidRPr="00A92690">
        <w:t xml:space="preserve">W przypadku określonym w ustępie poprzednim Wykonawca może dochodzić od Zamawiającego odsetek z tytułu opóźnienia płatności najwcześniej w terminie 7 dni od daty zawiadomienia, o którym mowa w tym ustępie. </w:t>
      </w:r>
    </w:p>
    <w:p w14:paraId="4B72D021" w14:textId="77777777" w:rsidR="009078F5" w:rsidRPr="00A92690" w:rsidRDefault="00016F94" w:rsidP="003819D9">
      <w:pPr>
        <w:pStyle w:val="Akapitzlist"/>
        <w:numPr>
          <w:ilvl w:val="0"/>
          <w:numId w:val="10"/>
        </w:numPr>
        <w:tabs>
          <w:tab w:val="clear" w:pos="0"/>
        </w:tabs>
        <w:ind w:left="426" w:hanging="426"/>
        <w:jc w:val="both"/>
      </w:pPr>
      <w:r w:rsidRPr="00A92690">
        <w:t>W przypadku wystawienia przez Wykonawcę ustrukturyzowanej faktury elektronicznej jej doręczenie Zamawiającemu odbywa się za pośrednictwem Platformy Elektronicznego Fakturowania, zgodnie z przepisami ustawy z dnia 09 listopada 2018 r. o elektronicznym fakturowaniu w zamówieniach publicznych, koncesjach na roboty budowlane lub usługi oraz partnerstwie publiczno-prywatnym.</w:t>
      </w:r>
    </w:p>
    <w:p w14:paraId="0EA75995" w14:textId="77777777" w:rsidR="009078F5" w:rsidRPr="00A92690" w:rsidRDefault="00016F94">
      <w:pPr>
        <w:numPr>
          <w:ilvl w:val="0"/>
          <w:numId w:val="10"/>
        </w:numPr>
        <w:ind w:left="426" w:hanging="426"/>
        <w:jc w:val="both"/>
      </w:pPr>
      <w:r w:rsidRPr="00A92690">
        <w:t>Chwilą zapłaty jest dzień obciążenia rachunku bankowego Zamawiającego.</w:t>
      </w:r>
    </w:p>
    <w:p w14:paraId="45246991" w14:textId="77777777" w:rsidR="009078F5" w:rsidRPr="00A92690" w:rsidRDefault="00016F94" w:rsidP="00C417C4">
      <w:pPr>
        <w:pStyle w:val="Tekstpodstawowy3"/>
        <w:numPr>
          <w:ilvl w:val="0"/>
          <w:numId w:val="10"/>
        </w:numPr>
        <w:ind w:left="425" w:hanging="425"/>
      </w:pPr>
      <w:r w:rsidRPr="00A92690">
        <w:rPr>
          <w:szCs w:val="24"/>
          <w:lang w:eastAsia="en-US"/>
        </w:rPr>
        <w:lastRenderedPageBreak/>
        <w:t xml:space="preserve">Jeśli Wykonawca powierzył wykonanie przedmiotu Umowy Podwykonawcy, </w:t>
      </w:r>
      <w:r w:rsidRPr="00A92690">
        <w:rPr>
          <w:szCs w:val="24"/>
        </w:rPr>
        <w:t xml:space="preserve">podstawą do wypłaty wynagrodzenia jest </w:t>
      </w:r>
      <w:r w:rsidRPr="00A92690">
        <w:rPr>
          <w:bCs/>
          <w:szCs w:val="24"/>
        </w:rPr>
        <w:t>przedłożen</w:t>
      </w:r>
      <w:r w:rsidR="0083533B">
        <w:rPr>
          <w:bCs/>
          <w:szCs w:val="24"/>
        </w:rPr>
        <w:t xml:space="preserve">ie przez Wykonawcę oświadczenia </w:t>
      </w:r>
      <w:r w:rsidRPr="00A92690">
        <w:rPr>
          <w:bCs/>
          <w:szCs w:val="24"/>
        </w:rPr>
        <w:t xml:space="preserve">Podwykonawcy o braku </w:t>
      </w:r>
      <w:r w:rsidRPr="00A92690">
        <w:rPr>
          <w:szCs w:val="24"/>
          <w:lang w:eastAsia="en-US"/>
        </w:rPr>
        <w:t>zaległości w zapłacie wynagrodzenia z umowy podwykonawczej, zgodnie ze wzorem stanowiącym załącznik nr 2 do Umowy.</w:t>
      </w:r>
    </w:p>
    <w:p w14:paraId="20F2C19C" w14:textId="77777777" w:rsidR="009078F5" w:rsidRPr="00A92690" w:rsidRDefault="00016F94" w:rsidP="00C417C4">
      <w:pPr>
        <w:widowControl w:val="0"/>
        <w:numPr>
          <w:ilvl w:val="0"/>
          <w:numId w:val="10"/>
        </w:numPr>
        <w:tabs>
          <w:tab w:val="left" w:pos="426"/>
        </w:tabs>
        <w:ind w:left="426" w:right="-1" w:hanging="426"/>
        <w:jc w:val="both"/>
      </w:pPr>
      <w:r w:rsidRPr="00A92690">
        <w:t xml:space="preserve">W przypadku wystąpienia konieczności wykonania robót dodatkowych lub zamiennych, rozliczenie tych robót (ustalenie wynagrodzenia Wykonawcy) następować będzie w oparciu o obowiązujące na dzień sporządzenia protokołu konieczności wykonania robót dodatkowych lub zamiennych, biuletyny </w:t>
      </w:r>
      <w:r w:rsidR="004F43B1" w:rsidRPr="00A92690">
        <w:t>„</w:t>
      </w:r>
      <w:r w:rsidRPr="00A92690">
        <w:t>Sekocenbud</w:t>
      </w:r>
      <w:r w:rsidR="004F43B1" w:rsidRPr="00A92690">
        <w:t>”</w:t>
      </w:r>
      <w:r w:rsidRPr="00A92690">
        <w:t xml:space="preserve"> zawierające informacje o średnich krajowych stawkach robocizny, jednostkowych cenach materiałów wraz z zakupem oraz sprzętu obliczonych według zasad kalkulacji szczegółowej na podstawie ilości robót i nakładów pracy wynikających z</w:t>
      </w:r>
      <w:r w:rsidR="00FE7578">
        <w:t xml:space="preserve"> </w:t>
      </w:r>
      <w:r w:rsidRPr="00A92690">
        <w:t>katalogów KNR, KNNR i norm zakładowych. W przypadku braku ceny materiału lub maszynogodziny w wydawnictwie „Sekocenbud”, do kosztorysu należy przyjąć ich udokumentowane ceny rynkowe netto. Wykonawca dołączy do sporządzonej wyceny kalkulację stawki, ceny jednostkowej lub ceny robót metodą kosztorysu szczegółowego – w formie drukowanej, sporządzonej na bazie systemu kosztorysowania, posiadanego lub uzgodnionego przez Zamawiającego.</w:t>
      </w:r>
    </w:p>
    <w:p w14:paraId="1BFA40A9" w14:textId="77777777" w:rsidR="009078F5" w:rsidRPr="00A92690" w:rsidRDefault="009078F5">
      <w:pPr>
        <w:jc w:val="center"/>
        <w:rPr>
          <w:b/>
        </w:rPr>
      </w:pPr>
    </w:p>
    <w:p w14:paraId="6A8F55B4" w14:textId="77777777" w:rsidR="009078F5" w:rsidRPr="00A92690" w:rsidRDefault="00016F94">
      <w:pPr>
        <w:jc w:val="center"/>
        <w:rPr>
          <w:b/>
        </w:rPr>
      </w:pPr>
      <w:r w:rsidRPr="00A92690">
        <w:rPr>
          <w:b/>
        </w:rPr>
        <w:t>§ 8. Gwarancja i rękojmia</w:t>
      </w:r>
    </w:p>
    <w:p w14:paraId="17D7D114" w14:textId="77777777" w:rsidR="009078F5" w:rsidRPr="00A92690" w:rsidRDefault="00016F94">
      <w:pPr>
        <w:pStyle w:val="Tekstpodstawowy3"/>
        <w:numPr>
          <w:ilvl w:val="0"/>
          <w:numId w:val="5"/>
        </w:numPr>
        <w:tabs>
          <w:tab w:val="clear" w:pos="720"/>
          <w:tab w:val="left" w:pos="360"/>
        </w:tabs>
        <w:ind w:left="360"/>
        <w:rPr>
          <w:szCs w:val="24"/>
        </w:rPr>
      </w:pPr>
      <w:r w:rsidRPr="00A92690">
        <w:rPr>
          <w:szCs w:val="24"/>
        </w:rPr>
        <w:t>Wykonawca udziela Zamawiającemu gwarancji i rękojmi na zasadach określonych w załączniku nr 1 do Umowy.</w:t>
      </w:r>
    </w:p>
    <w:p w14:paraId="4D7CBB51" w14:textId="77777777" w:rsidR="009078F5" w:rsidRPr="00A92690" w:rsidRDefault="00016F94">
      <w:pPr>
        <w:pStyle w:val="Tekstpodstawowy3"/>
        <w:numPr>
          <w:ilvl w:val="0"/>
          <w:numId w:val="5"/>
        </w:numPr>
        <w:tabs>
          <w:tab w:val="clear" w:pos="720"/>
          <w:tab w:val="left" w:pos="360"/>
        </w:tabs>
        <w:ind w:left="360"/>
        <w:rPr>
          <w:szCs w:val="24"/>
        </w:rPr>
      </w:pPr>
      <w:r w:rsidRPr="00A92690">
        <w:rPr>
          <w:szCs w:val="24"/>
        </w:rPr>
        <w:t xml:space="preserve">Wykonawca udziela </w:t>
      </w:r>
      <w:r w:rsidRPr="00AE4264">
        <w:rPr>
          <w:b/>
          <w:szCs w:val="24"/>
        </w:rPr>
        <w:t>36</w:t>
      </w:r>
      <w:r w:rsidRPr="00A92690">
        <w:rPr>
          <w:szCs w:val="24"/>
        </w:rPr>
        <w:t xml:space="preserve"> – miesięcznego okresu gwarancji na wykonane roboty będące przedmiotem Umowy i dostarczony materiał, licząc od dnia podpisania Protokołu Odbioru Końcowego Robót.</w:t>
      </w:r>
    </w:p>
    <w:p w14:paraId="452ADE1A" w14:textId="76622B65" w:rsidR="009078F5" w:rsidRDefault="00016F94">
      <w:pPr>
        <w:pStyle w:val="Tekstpodstawowy3"/>
        <w:numPr>
          <w:ilvl w:val="0"/>
          <w:numId w:val="5"/>
        </w:numPr>
        <w:tabs>
          <w:tab w:val="clear" w:pos="720"/>
          <w:tab w:val="left" w:pos="360"/>
        </w:tabs>
        <w:ind w:left="360"/>
        <w:rPr>
          <w:szCs w:val="24"/>
        </w:rPr>
      </w:pPr>
      <w:r w:rsidRPr="00A92690">
        <w:rPr>
          <w:szCs w:val="24"/>
        </w:rPr>
        <w:t>Okres rękojmi jest równy okresowi gwarancji.</w:t>
      </w:r>
    </w:p>
    <w:p w14:paraId="189776D2" w14:textId="77777777" w:rsidR="009078F5" w:rsidRPr="00A92690" w:rsidRDefault="009078F5" w:rsidP="00FE7578">
      <w:pPr>
        <w:pStyle w:val="Tekstpodstawowy3"/>
        <w:rPr>
          <w:szCs w:val="24"/>
        </w:rPr>
      </w:pPr>
    </w:p>
    <w:p w14:paraId="05B614EF" w14:textId="77777777" w:rsidR="009078F5" w:rsidRPr="00A92690" w:rsidRDefault="00016F94">
      <w:pPr>
        <w:jc w:val="center"/>
        <w:rPr>
          <w:b/>
        </w:rPr>
      </w:pPr>
      <w:r w:rsidRPr="00A92690">
        <w:rPr>
          <w:b/>
        </w:rPr>
        <w:t>§ 9. Kary umowne</w:t>
      </w:r>
    </w:p>
    <w:p w14:paraId="354DC29B" w14:textId="77777777" w:rsidR="009078F5" w:rsidRPr="00A92690" w:rsidRDefault="00016F94">
      <w:pPr>
        <w:numPr>
          <w:ilvl w:val="0"/>
          <w:numId w:val="8"/>
        </w:numPr>
        <w:jc w:val="both"/>
      </w:pPr>
      <w:r w:rsidRPr="00A92690">
        <w:t xml:space="preserve">W przypadku niewykonania lub nienależytego wykonania przez Wykonawcę zobowiązań wynikających z Umowy Zamawiającemu uprawniony jest do żądania od Wykonawcy zapłaty kary umownej z tytułów i w wysokościach określonych poniżej: </w:t>
      </w:r>
    </w:p>
    <w:p w14:paraId="032F8D7A" w14:textId="77777777" w:rsidR="009078F5" w:rsidRPr="00A92690" w:rsidRDefault="00016F94">
      <w:pPr>
        <w:numPr>
          <w:ilvl w:val="0"/>
          <w:numId w:val="6"/>
        </w:numPr>
        <w:tabs>
          <w:tab w:val="left" w:pos="709"/>
        </w:tabs>
        <w:ind w:left="709" w:hanging="283"/>
        <w:jc w:val="both"/>
      </w:pPr>
      <w:r w:rsidRPr="00A92690">
        <w:t>za zwłokę w wykonaniu przedmiotu Umowy – w wysokości 0,5 % wynagrodzenia brutto, za każdy dzień zwłoki, ale nie więcej niż 20% wynagrodzenia brutto,</w:t>
      </w:r>
    </w:p>
    <w:p w14:paraId="52533AA4" w14:textId="77777777" w:rsidR="009078F5" w:rsidRPr="00A92690" w:rsidRDefault="00016F94">
      <w:pPr>
        <w:numPr>
          <w:ilvl w:val="0"/>
          <w:numId w:val="6"/>
        </w:numPr>
        <w:tabs>
          <w:tab w:val="left" w:pos="709"/>
        </w:tabs>
        <w:ind w:left="709" w:hanging="283"/>
        <w:jc w:val="both"/>
      </w:pPr>
      <w:r w:rsidRPr="00A92690">
        <w:t>za zwłokę w usunięciu wad przedmiotu Umowy stwierdzonych w okresie gwarancji i rękojmi – w wysokości 0,5% wynagrodzenia brutto za każdy dzień zwłoki, ale nie więcej niż 20% wynagrodzenia brutto,</w:t>
      </w:r>
    </w:p>
    <w:p w14:paraId="5DFD7DB2" w14:textId="77777777" w:rsidR="009078F5" w:rsidRPr="00A92690" w:rsidRDefault="00016F94">
      <w:pPr>
        <w:numPr>
          <w:ilvl w:val="0"/>
          <w:numId w:val="6"/>
        </w:numPr>
        <w:tabs>
          <w:tab w:val="left" w:pos="709"/>
        </w:tabs>
        <w:ind w:left="709" w:hanging="283"/>
        <w:jc w:val="both"/>
      </w:pPr>
      <w:r w:rsidRPr="00A92690">
        <w:t>za nieprzejęcie terenu robót w terminie wskazanym przez Zamawiającego – w wysokości 0,5 % wynagrodzenia brutto określonego, za każdy dzień zwłoki,</w:t>
      </w:r>
    </w:p>
    <w:p w14:paraId="60CBF785" w14:textId="77777777" w:rsidR="009078F5" w:rsidRPr="00A92690" w:rsidRDefault="00016F94">
      <w:pPr>
        <w:numPr>
          <w:ilvl w:val="0"/>
          <w:numId w:val="6"/>
        </w:numPr>
        <w:tabs>
          <w:tab w:val="left" w:pos="709"/>
        </w:tabs>
        <w:ind w:left="709" w:hanging="283"/>
        <w:jc w:val="both"/>
      </w:pPr>
      <w:r w:rsidRPr="00A92690">
        <w:t>za odstąpienie od Umowy przez którąkolwiek ze stron z przyczyn leżących po stronie Wykonawcy – w wysokości 20 % wynagrodzenia brutto,</w:t>
      </w:r>
    </w:p>
    <w:p w14:paraId="0BE38BB3" w14:textId="0AC8443A" w:rsidR="009078F5" w:rsidRPr="00A92690" w:rsidRDefault="00016F94">
      <w:pPr>
        <w:numPr>
          <w:ilvl w:val="0"/>
          <w:numId w:val="6"/>
        </w:numPr>
        <w:ind w:left="709" w:hanging="283"/>
        <w:jc w:val="both"/>
      </w:pPr>
      <w:r w:rsidRPr="00A92690">
        <w:t>za naruszenie przepisów bhp, ppoż. i dotyczących ochrony środowiska – w wysokości 100</w:t>
      </w:r>
      <w:r w:rsidR="004F5A07">
        <w:t>0</w:t>
      </w:r>
      <w:r w:rsidRPr="00A92690">
        <w:t xml:space="preserve"> zł za każdy pierwszy stwierdzony przypadek, a za każde kolejne stwierdzone naruszenie danych przepisów (bhp, ppoż., przepisy środowiskowe) 200</w:t>
      </w:r>
      <w:r w:rsidR="004F5A07">
        <w:t>0</w:t>
      </w:r>
      <w:r w:rsidRPr="00A92690">
        <w:t xml:space="preserve"> zł. </w:t>
      </w:r>
    </w:p>
    <w:p w14:paraId="33731876" w14:textId="77777777" w:rsidR="009078F5" w:rsidRPr="00A92690" w:rsidRDefault="00016F94">
      <w:pPr>
        <w:numPr>
          <w:ilvl w:val="0"/>
          <w:numId w:val="7"/>
        </w:numPr>
        <w:tabs>
          <w:tab w:val="clear" w:pos="720"/>
          <w:tab w:val="left" w:pos="360"/>
        </w:tabs>
        <w:ind w:left="360"/>
        <w:jc w:val="both"/>
      </w:pPr>
      <w:r w:rsidRPr="00A92690">
        <w:t xml:space="preserve">Kary umowne stają się wymagalne z dniem wystąpienia zdarzenia aktualizującego uprawnienie ich naliczenia, bez konieczności kierowania odrębnego wezwania do ich zapłaty. Zamawiający może potrącić należną mu karę umowną z dowolną należnością przysługującą Wykonawcy względem Zamawiającego, w tym w szczególności z wynagrodzeniem umownym, na co Wykonawca wyraża nieodwołalną zgodę. </w:t>
      </w:r>
    </w:p>
    <w:p w14:paraId="7168EF03" w14:textId="4A0FF555" w:rsidR="00D33174" w:rsidRPr="00A92690" w:rsidRDefault="00016F94" w:rsidP="000430CF">
      <w:pPr>
        <w:numPr>
          <w:ilvl w:val="0"/>
          <w:numId w:val="7"/>
        </w:numPr>
        <w:tabs>
          <w:tab w:val="clear" w:pos="720"/>
          <w:tab w:val="left" w:pos="360"/>
        </w:tabs>
        <w:ind w:left="360"/>
        <w:jc w:val="both"/>
      </w:pPr>
      <w:r w:rsidRPr="00A92690">
        <w:t xml:space="preserve">Zamawiającemu przysługuje prawo żądania odszkodowania przewyższającego wysokość zastrzeżonych kar umownych, na zasadach ogólnych określonych w Kodeksie cywilnym. </w:t>
      </w:r>
      <w:permStart w:id="1075274149" w:edGrp="everyone"/>
      <w:permEnd w:id="1075274149"/>
    </w:p>
    <w:p w14:paraId="4209C27F" w14:textId="77777777" w:rsidR="009078F5" w:rsidRPr="00A92690" w:rsidRDefault="009078F5">
      <w:pPr>
        <w:rPr>
          <w:b/>
        </w:rPr>
      </w:pPr>
    </w:p>
    <w:p w14:paraId="0B77626C" w14:textId="77777777" w:rsidR="009078F5" w:rsidRPr="00A92690" w:rsidRDefault="00016F94">
      <w:pPr>
        <w:jc w:val="center"/>
        <w:rPr>
          <w:b/>
        </w:rPr>
      </w:pPr>
      <w:r w:rsidRPr="00A92690">
        <w:rPr>
          <w:b/>
        </w:rPr>
        <w:t>§ 10. Zmiany Umowy</w:t>
      </w:r>
    </w:p>
    <w:p w14:paraId="7E078C5E" w14:textId="77777777" w:rsidR="009078F5" w:rsidRPr="00A92690" w:rsidRDefault="00016F94">
      <w:pPr>
        <w:pStyle w:val="Akapitzlist"/>
        <w:numPr>
          <w:ilvl w:val="3"/>
          <w:numId w:val="7"/>
        </w:numPr>
        <w:tabs>
          <w:tab w:val="left" w:pos="336"/>
        </w:tabs>
        <w:ind w:left="283" w:hanging="283"/>
        <w:jc w:val="both"/>
      </w:pPr>
      <w:r w:rsidRPr="00A92690">
        <w:t>Zmiana postanowień zawartej Umowy wymaga, pod rygorem nieważności formy pisemnej.</w:t>
      </w:r>
    </w:p>
    <w:p w14:paraId="02A0E8C4" w14:textId="77777777" w:rsidR="009078F5" w:rsidRPr="00A92690" w:rsidRDefault="00016F94">
      <w:pPr>
        <w:pStyle w:val="Akapitzlist"/>
        <w:numPr>
          <w:ilvl w:val="3"/>
          <w:numId w:val="7"/>
        </w:numPr>
        <w:tabs>
          <w:tab w:val="left" w:pos="336"/>
        </w:tabs>
        <w:ind w:left="283" w:hanging="283"/>
        <w:jc w:val="both"/>
      </w:pPr>
      <w:r w:rsidRPr="00A92690">
        <w:t>Zmiana Umowy na wniosek Wykonawcy wymaga wykazania okoliczności uzasadniających dokonanie jej zmiany.</w:t>
      </w:r>
    </w:p>
    <w:p w14:paraId="720E48FE" w14:textId="77777777" w:rsidR="009078F5" w:rsidRPr="00A92690" w:rsidRDefault="009078F5">
      <w:pPr>
        <w:jc w:val="both"/>
      </w:pPr>
    </w:p>
    <w:p w14:paraId="29133568" w14:textId="77777777" w:rsidR="009078F5" w:rsidRPr="00A92690" w:rsidRDefault="00016F94">
      <w:pPr>
        <w:pStyle w:val="Tekstpodstawowy3"/>
        <w:jc w:val="center"/>
        <w:rPr>
          <w:b/>
          <w:szCs w:val="24"/>
        </w:rPr>
      </w:pPr>
      <w:r w:rsidRPr="00A92690">
        <w:rPr>
          <w:b/>
          <w:szCs w:val="24"/>
        </w:rPr>
        <w:lastRenderedPageBreak/>
        <w:t>§ 11. Odstąpienie od Umowy</w:t>
      </w:r>
    </w:p>
    <w:p w14:paraId="60F4AE5F" w14:textId="77777777" w:rsidR="009078F5" w:rsidRPr="00A92690" w:rsidRDefault="00016F94">
      <w:pPr>
        <w:numPr>
          <w:ilvl w:val="0"/>
          <w:numId w:val="9"/>
        </w:numPr>
        <w:ind w:left="284" w:hanging="284"/>
        <w:jc w:val="both"/>
      </w:pPr>
      <w:r w:rsidRPr="00A92690">
        <w:t>Oprócz przypadków wymienionych w KC, innych przepisach obowiązującego prawa, stronom przysługuje prawo odstąpienia od Umowy w całości lub w części w następujących sytuacjach:</w:t>
      </w:r>
    </w:p>
    <w:p w14:paraId="25D25951" w14:textId="77777777" w:rsidR="009078F5" w:rsidRPr="00A92690" w:rsidRDefault="00016F94">
      <w:pPr>
        <w:numPr>
          <w:ilvl w:val="0"/>
          <w:numId w:val="12"/>
        </w:numPr>
        <w:ind w:left="567" w:hanging="283"/>
        <w:jc w:val="both"/>
      </w:pPr>
      <w:r w:rsidRPr="00A92690">
        <w:t>w razie zaistnienia istotnej zmiany okoliczności powodującej, że wykonanie Umowy nie leży w interesie publicznym, czego nie można było przewidzieć w chwili zawarcia Umowy,</w:t>
      </w:r>
    </w:p>
    <w:p w14:paraId="11B933FF" w14:textId="77777777" w:rsidR="009078F5" w:rsidRPr="00A92690" w:rsidRDefault="00016F94">
      <w:pPr>
        <w:numPr>
          <w:ilvl w:val="0"/>
          <w:numId w:val="12"/>
        </w:numPr>
        <w:ind w:left="567" w:hanging="283"/>
        <w:jc w:val="both"/>
      </w:pPr>
      <w:r w:rsidRPr="00A92690">
        <w:t>gdy Wykonawca realizuje przedmiot Umowy niezgodnie z postanowieniami określonymi w Umowie, w tym zatrudnia pracowników realizujących przedmiot Umowy w formie innej niż wymagana przez Zamawiającego,</w:t>
      </w:r>
    </w:p>
    <w:p w14:paraId="090C80A0" w14:textId="77777777" w:rsidR="009078F5" w:rsidRPr="00A92690" w:rsidRDefault="00016F94">
      <w:pPr>
        <w:numPr>
          <w:ilvl w:val="0"/>
          <w:numId w:val="12"/>
        </w:numPr>
        <w:ind w:left="567" w:hanging="283"/>
        <w:jc w:val="both"/>
      </w:pPr>
      <w:permStart w:id="1026490515" w:edGrp="everyone"/>
      <w:r w:rsidRPr="00A92690">
        <w:t xml:space="preserve">gdy Wykonawca przerwał realizację robót bez uzasadnionej przyczyny i przerwa trwa dłużej </w:t>
      </w:r>
      <w:r w:rsidRPr="00776965">
        <w:rPr>
          <w:b/>
        </w:rPr>
        <w:t xml:space="preserve">niż </w:t>
      </w:r>
      <w:r w:rsidR="00B80B0E" w:rsidRPr="00776965">
        <w:rPr>
          <w:b/>
        </w:rPr>
        <w:t>3</w:t>
      </w:r>
      <w:r w:rsidRPr="00776965">
        <w:rPr>
          <w:b/>
        </w:rPr>
        <w:t xml:space="preserve"> dni</w:t>
      </w:r>
      <w:permEnd w:id="1026490515"/>
      <w:r w:rsidRPr="009A4BE5">
        <w:t>.</w:t>
      </w:r>
    </w:p>
    <w:p w14:paraId="3FAF3C70" w14:textId="77777777" w:rsidR="009078F5" w:rsidRPr="00A92690" w:rsidRDefault="00016F94">
      <w:pPr>
        <w:pStyle w:val="Tekstpodstawowy"/>
        <w:numPr>
          <w:ilvl w:val="0"/>
          <w:numId w:val="9"/>
        </w:numPr>
        <w:spacing w:after="0"/>
        <w:ind w:left="284" w:hanging="284"/>
        <w:jc w:val="both"/>
        <w:textAlignment w:val="baseline"/>
        <w:rPr>
          <w:szCs w:val="24"/>
        </w:rPr>
      </w:pPr>
      <w:permStart w:id="1299645585" w:edGrp="everyone"/>
      <w:r w:rsidRPr="00A92690">
        <w:rPr>
          <w:szCs w:val="24"/>
        </w:rPr>
        <w:t xml:space="preserve">Oświadczenie o odstąpieniu od Umowy powinno nastąpić w formie pisemnej pod rygorem nieważności takiego oświadczenia i musi zawierać uzasadnienie. Termin na złożenie oświadczenia o odstąpieniu wynosi </w:t>
      </w:r>
      <w:r w:rsidR="00B80B0E" w:rsidRPr="009A4BE5">
        <w:rPr>
          <w:szCs w:val="24"/>
        </w:rPr>
        <w:t xml:space="preserve">14 </w:t>
      </w:r>
      <w:r w:rsidRPr="009A4BE5">
        <w:rPr>
          <w:szCs w:val="24"/>
        </w:rPr>
        <w:t>dni</w:t>
      </w:r>
      <w:r w:rsidRPr="00A92690">
        <w:rPr>
          <w:szCs w:val="24"/>
        </w:rPr>
        <w:t xml:space="preserve"> od powzięcia wiadomości o okolicznościach uprawniających do odstąpienia od Umowy.</w:t>
      </w:r>
      <w:permEnd w:id="1299645585"/>
    </w:p>
    <w:p w14:paraId="40AE6503" w14:textId="77777777" w:rsidR="009078F5" w:rsidRPr="00A92690" w:rsidRDefault="00016F94">
      <w:pPr>
        <w:pStyle w:val="Tekstpodstawowy"/>
        <w:numPr>
          <w:ilvl w:val="0"/>
          <w:numId w:val="9"/>
        </w:numPr>
        <w:spacing w:after="0"/>
        <w:ind w:left="284" w:hanging="284"/>
        <w:jc w:val="both"/>
        <w:textAlignment w:val="baseline"/>
        <w:rPr>
          <w:szCs w:val="24"/>
        </w:rPr>
      </w:pPr>
      <w:r w:rsidRPr="00A92690">
        <w:rPr>
          <w:szCs w:val="24"/>
        </w:rPr>
        <w:t xml:space="preserve">Strony zgodnie postanawiają, iż wykonanie prawa odstąpienia od Umowy (ustawowego lub umownego) wywołuje skutki na przyszłość (ex nunc) tj. odnosi się do niespełnionej przed złożeniem tego oświadczenia części świadczeń Stron. </w:t>
      </w:r>
    </w:p>
    <w:p w14:paraId="7D65F323" w14:textId="77777777" w:rsidR="009078F5" w:rsidRPr="00A92690" w:rsidRDefault="00016F94">
      <w:pPr>
        <w:pStyle w:val="Tekstpodstawowy"/>
        <w:numPr>
          <w:ilvl w:val="0"/>
          <w:numId w:val="9"/>
        </w:numPr>
        <w:spacing w:after="0"/>
        <w:ind w:left="284" w:hanging="284"/>
        <w:jc w:val="both"/>
        <w:textAlignment w:val="baseline"/>
        <w:rPr>
          <w:szCs w:val="24"/>
        </w:rPr>
      </w:pPr>
      <w:r w:rsidRPr="00A92690">
        <w:rPr>
          <w:szCs w:val="24"/>
        </w:rPr>
        <w:t>W przypadku odstąpienia od Umowy przez którąkolwiek ze Stron, Wykonawcę oraz Zamawiającego obciążają następujące obowiązki:</w:t>
      </w:r>
    </w:p>
    <w:p w14:paraId="4B2D77C1" w14:textId="77777777" w:rsidR="009078F5" w:rsidRPr="00A92690" w:rsidRDefault="00016F94">
      <w:pPr>
        <w:pStyle w:val="Tekstpodstawowy"/>
        <w:tabs>
          <w:tab w:val="left" w:pos="851"/>
          <w:tab w:val="right" w:pos="10512"/>
        </w:tabs>
        <w:spacing w:after="0"/>
        <w:ind w:left="851" w:hanging="425"/>
        <w:jc w:val="both"/>
        <w:textAlignment w:val="baseline"/>
        <w:rPr>
          <w:szCs w:val="24"/>
        </w:rPr>
      </w:pPr>
      <w:r w:rsidRPr="00A92690">
        <w:rPr>
          <w:szCs w:val="24"/>
        </w:rPr>
        <w:t>1)</w:t>
      </w:r>
      <w:r w:rsidRPr="00A92690">
        <w:rPr>
          <w:szCs w:val="24"/>
        </w:rPr>
        <w:tab/>
        <w:t xml:space="preserve">Wykonawca zabezpieczy przerwane roboty w zakresie obustronnie uzgodnionym </w:t>
      </w:r>
      <w:r w:rsidRPr="00A92690">
        <w:rPr>
          <w:szCs w:val="24"/>
        </w:rPr>
        <w:br/>
        <w:t>na koszt Strony odpowiedzialnej za przyczyny odstąpienia,</w:t>
      </w:r>
    </w:p>
    <w:p w14:paraId="2A5812A3" w14:textId="77777777" w:rsidR="009078F5" w:rsidRPr="00A92690" w:rsidRDefault="00016F94" w:rsidP="009C117C">
      <w:pPr>
        <w:pStyle w:val="Tekstpodstawowy"/>
        <w:tabs>
          <w:tab w:val="left" w:pos="851"/>
          <w:tab w:val="right" w:pos="10512"/>
        </w:tabs>
        <w:spacing w:after="0"/>
        <w:ind w:left="851" w:hanging="425"/>
        <w:jc w:val="both"/>
        <w:textAlignment w:val="baseline"/>
        <w:rPr>
          <w:szCs w:val="24"/>
        </w:rPr>
      </w:pPr>
      <w:r w:rsidRPr="00A92690">
        <w:rPr>
          <w:szCs w:val="24"/>
        </w:rPr>
        <w:t>2)</w:t>
      </w:r>
      <w:r w:rsidRPr="00A92690">
        <w:rPr>
          <w:szCs w:val="24"/>
        </w:rPr>
        <w:tab/>
        <w:t>Zamawiający dokona protokolarnego odbioru robót, według stanu na dzień odstąpienia,</w:t>
      </w:r>
    </w:p>
    <w:p w14:paraId="0FCFC3CB" w14:textId="77777777" w:rsidR="009078F5" w:rsidRPr="00A92690" w:rsidRDefault="00016F94">
      <w:pPr>
        <w:pStyle w:val="Tekstpodstawowy"/>
        <w:tabs>
          <w:tab w:val="left" w:pos="851"/>
          <w:tab w:val="right" w:pos="10512"/>
        </w:tabs>
        <w:spacing w:after="0"/>
        <w:ind w:left="851" w:hanging="425"/>
        <w:jc w:val="both"/>
        <w:textAlignment w:val="baseline"/>
        <w:rPr>
          <w:szCs w:val="24"/>
        </w:rPr>
      </w:pPr>
      <w:r w:rsidRPr="00A92690">
        <w:rPr>
          <w:szCs w:val="24"/>
        </w:rPr>
        <w:t>3)</w:t>
      </w:r>
      <w:r w:rsidRPr="00A92690">
        <w:rPr>
          <w:szCs w:val="24"/>
        </w:rPr>
        <w:tab/>
        <w:t>W terminie 7 dni od dnia odstąpienia od Umowy Wykonawca przy udziale Zamawiającego sporządzi nieodpłatnie szczegółowy protokół inwentaryzacji robót w toku, według stanu na dzień odstąpienia,</w:t>
      </w:r>
    </w:p>
    <w:p w14:paraId="30970EA6" w14:textId="77777777" w:rsidR="009078F5" w:rsidRPr="00A92690" w:rsidRDefault="00016F94">
      <w:pPr>
        <w:pStyle w:val="Tekstpodstawowy"/>
        <w:tabs>
          <w:tab w:val="left" w:pos="851"/>
          <w:tab w:val="right" w:pos="10512"/>
        </w:tabs>
        <w:spacing w:after="0"/>
        <w:ind w:left="851" w:hanging="425"/>
        <w:jc w:val="both"/>
        <w:textAlignment w:val="baseline"/>
        <w:rPr>
          <w:szCs w:val="24"/>
        </w:rPr>
      </w:pPr>
      <w:r w:rsidRPr="00A92690">
        <w:rPr>
          <w:szCs w:val="24"/>
        </w:rPr>
        <w:t>4)</w:t>
      </w:r>
      <w:r w:rsidRPr="00A92690">
        <w:rPr>
          <w:szCs w:val="24"/>
        </w:rPr>
        <w:tab/>
        <w:t>Wykonawca sporządzi nieodpłatnie wykaz tych zamówionych/zakupionych materiałów, które nie mogą być wykorzystane przez Wykonawcę do realizacji innych robót nieobjętych Umową, jeżeli odstąpienie od Umowy nastąpiło z przyczyn niezależnych od niego,</w:t>
      </w:r>
    </w:p>
    <w:p w14:paraId="2E19D038" w14:textId="77777777" w:rsidR="009078F5" w:rsidRPr="00A92690" w:rsidRDefault="00016F94">
      <w:pPr>
        <w:pStyle w:val="Tekstpodstawowy"/>
        <w:tabs>
          <w:tab w:val="left" w:pos="851"/>
          <w:tab w:val="right" w:pos="10512"/>
        </w:tabs>
        <w:spacing w:after="0"/>
        <w:ind w:left="851" w:hanging="425"/>
        <w:jc w:val="both"/>
        <w:textAlignment w:val="baseline"/>
        <w:rPr>
          <w:szCs w:val="24"/>
        </w:rPr>
      </w:pPr>
      <w:r w:rsidRPr="00A92690">
        <w:rPr>
          <w:szCs w:val="24"/>
        </w:rPr>
        <w:t>5)</w:t>
      </w:r>
      <w:r w:rsidRPr="00A92690">
        <w:rPr>
          <w:szCs w:val="24"/>
        </w:rPr>
        <w:tab/>
        <w:t>Wykonawca przekaże Zamawiającemu wykonane roboty, atesty, gwarancje oraz wszelkie dokumenty związane z realizacją Umowy,</w:t>
      </w:r>
    </w:p>
    <w:p w14:paraId="2F55CCFC" w14:textId="77777777" w:rsidR="009078F5" w:rsidRPr="00A92690" w:rsidRDefault="00016F94">
      <w:pPr>
        <w:pStyle w:val="Tekstpodstawowy"/>
        <w:tabs>
          <w:tab w:val="left" w:pos="851"/>
          <w:tab w:val="right" w:pos="10512"/>
        </w:tabs>
        <w:spacing w:after="0"/>
        <w:ind w:left="851" w:hanging="425"/>
        <w:jc w:val="both"/>
        <w:textAlignment w:val="baseline"/>
        <w:rPr>
          <w:szCs w:val="24"/>
        </w:rPr>
      </w:pPr>
      <w:r w:rsidRPr="00A92690">
        <w:rPr>
          <w:szCs w:val="24"/>
        </w:rPr>
        <w:t>6)</w:t>
      </w:r>
      <w:r w:rsidRPr="00A92690">
        <w:rPr>
          <w:szCs w:val="24"/>
        </w:rPr>
        <w:tab/>
        <w:t>Wykonawca niezwłocznie, a najpóźniej w terminie 5 dni od dnia odstąpienia, uporządkuje teren robót oraz usunie z terenu robót urządzenia, przez niego dostarczone lub wniesione, za wyjątkiem wskazanych w pkt 4 powyżej.</w:t>
      </w:r>
    </w:p>
    <w:p w14:paraId="09A5B4D2" w14:textId="77777777" w:rsidR="009078F5" w:rsidRPr="00A92690" w:rsidRDefault="00016F94">
      <w:pPr>
        <w:pStyle w:val="Tekstpodstawowy"/>
        <w:numPr>
          <w:ilvl w:val="0"/>
          <w:numId w:val="9"/>
        </w:numPr>
        <w:tabs>
          <w:tab w:val="right" w:pos="-7513"/>
          <w:tab w:val="left" w:pos="284"/>
        </w:tabs>
        <w:spacing w:after="0"/>
        <w:ind w:left="284" w:hanging="284"/>
        <w:jc w:val="both"/>
        <w:textAlignment w:val="baseline"/>
        <w:rPr>
          <w:szCs w:val="24"/>
        </w:rPr>
      </w:pPr>
      <w:r w:rsidRPr="00A92690">
        <w:rPr>
          <w:szCs w:val="24"/>
        </w:rPr>
        <w:t xml:space="preserve">Niewykonanie lub nieterminowe wykonanie przez Wykonawcę któregokolwiek </w:t>
      </w:r>
      <w:r w:rsidRPr="00A92690">
        <w:rPr>
          <w:szCs w:val="24"/>
        </w:rPr>
        <w:br/>
        <w:t>z obowiązków określonych w ust. 4 powyżej uprawnia Zamawiającego do dokonania wskazanych czynności na koszt i ryzyko Wykonawcy. W takim wypadku Wykonawca zobowiązuje się pokryć wszystkie koszty z tym związane w terminie 7 dni od dnia doręczenia wezwania do zapłaty.</w:t>
      </w:r>
    </w:p>
    <w:p w14:paraId="35168487" w14:textId="77777777" w:rsidR="009078F5" w:rsidRPr="00A92690" w:rsidRDefault="00016F94">
      <w:pPr>
        <w:pStyle w:val="Tekstpodstawowy"/>
        <w:numPr>
          <w:ilvl w:val="0"/>
          <w:numId w:val="9"/>
        </w:numPr>
        <w:tabs>
          <w:tab w:val="right" w:pos="-7513"/>
          <w:tab w:val="left" w:pos="284"/>
          <w:tab w:val="center" w:pos="5616"/>
          <w:tab w:val="right" w:pos="10152"/>
        </w:tabs>
        <w:spacing w:after="0"/>
        <w:jc w:val="both"/>
        <w:textAlignment w:val="baseline"/>
        <w:rPr>
          <w:szCs w:val="24"/>
        </w:rPr>
      </w:pPr>
      <w:r w:rsidRPr="00A92690">
        <w:rPr>
          <w:szCs w:val="24"/>
        </w:rPr>
        <w:t xml:space="preserve">W przypadku odstąpienia od Umowy lub jej części, a także w przypadku zaniechania wykonania określonych robót, rozliczenie wykonanych robót do dnia odstąpienia (ustalenie wynagrodzenia Wykonawcy) oraz ustalenie wartości robót, których zaniechano wykonać, następować będzie w oparciu o aktualne na dzień składania oferty, wskaźniki cenotwórcze określone w biuletynach Sekocenbud (zawierające informacje o średnich krajowych stawkach robocizny, jednostkowych cenach materiałów wraz z zakupem oraz sprzętu obliczonych według zasad kalkulacji szczegółowej na podstawie ilości robót i nakładów pracy wynikających z katalogów KNR, KNNR i norm zakładowych). W przypadku braku ceny materiału lub maszynogodziny w wydawnictwie „Sekocenbud”, do kosztorysu należy przyjąć ich udokumentowane ceny rynkowe netto. Wykonawca dołączy do sporządzonej wyceny kalkulację stawki, ceny jednostkowej lub ceny robót metodą kosztorysu </w:t>
      </w:r>
      <w:r w:rsidRPr="00A92690">
        <w:rPr>
          <w:szCs w:val="24"/>
        </w:rPr>
        <w:lastRenderedPageBreak/>
        <w:t>szczegółowego – w formie drukowanej, sporządzonej na bazie systemu kosztorysowania, posiadanego lub uzgodnionego przez Zamawiającego.</w:t>
      </w:r>
    </w:p>
    <w:p w14:paraId="3BE6F746" w14:textId="77777777" w:rsidR="004F0A71" w:rsidRDefault="004F0A71" w:rsidP="00DA2A70">
      <w:pPr>
        <w:pStyle w:val="Styl"/>
        <w:tabs>
          <w:tab w:val="right" w:pos="10152"/>
        </w:tabs>
        <w:ind w:right="29"/>
        <w:textAlignment w:val="baseline"/>
        <w:rPr>
          <w:rFonts w:ascii="Times New Roman" w:hAnsi="Times New Roman" w:cs="Times New Roman"/>
          <w:b/>
        </w:rPr>
      </w:pPr>
    </w:p>
    <w:p w14:paraId="26A9162B" w14:textId="77777777" w:rsidR="009078F5" w:rsidRPr="00A92690" w:rsidRDefault="00016F94">
      <w:pPr>
        <w:pStyle w:val="Styl"/>
        <w:tabs>
          <w:tab w:val="right" w:pos="10152"/>
        </w:tabs>
        <w:ind w:right="29"/>
        <w:jc w:val="center"/>
        <w:textAlignment w:val="baseline"/>
        <w:rPr>
          <w:rFonts w:ascii="Times New Roman" w:hAnsi="Times New Roman" w:cs="Times New Roman"/>
          <w:b/>
        </w:rPr>
      </w:pPr>
      <w:r w:rsidRPr="00A92690">
        <w:rPr>
          <w:rFonts w:ascii="Times New Roman" w:hAnsi="Times New Roman" w:cs="Times New Roman"/>
          <w:b/>
        </w:rPr>
        <w:t>§ 12 Klauzula informacyjna RODO</w:t>
      </w:r>
    </w:p>
    <w:p w14:paraId="3FC42C03" w14:textId="77777777" w:rsidR="00A92690" w:rsidRPr="00A92690" w:rsidRDefault="00A92690" w:rsidP="00A92690">
      <w:pPr>
        <w:pStyle w:val="CMSHeadL7"/>
        <w:numPr>
          <w:ilvl w:val="0"/>
          <w:numId w:val="28"/>
        </w:numPr>
        <w:tabs>
          <w:tab w:val="clear" w:pos="0"/>
        </w:tabs>
        <w:suppressAutoHyphens/>
        <w:spacing w:after="0"/>
        <w:ind w:left="284" w:hanging="284"/>
        <w:jc w:val="both"/>
        <w:rPr>
          <w:sz w:val="24"/>
          <w:szCs w:val="24"/>
        </w:rPr>
      </w:pPr>
      <w:r w:rsidRPr="00A92690">
        <w:rPr>
          <w:sz w:val="24"/>
          <w:szCs w:val="24"/>
        </w:rPr>
        <w:t xml:space="preserve">Zgodnie z treścią Rozporządzenia Parlamentu Europejskiego i Rady (UE) 2016/679 z dnia 27 kwietnia 2016 r. w sprawie ochrony osób fizycznych w związku z przetwarzaniem danych osobowych i w sprawie swobodnego przepływu takich danych oraz uchylenia dyrektywy 95/46/WE (dalej: Rozporządzenie lub RODO), Strony ustalają, iż w związku z zawarciem i realizacją Umowy będę wzajemnie przetwarzać dane osobowe osób uczestniczących w zawarciu i realizacji Umowy. Żadna ze Stron nie będzie wykorzystywać tych danych w celu innym niż zawarcie i realizacja Umowy. </w:t>
      </w:r>
    </w:p>
    <w:p w14:paraId="63D9585D" w14:textId="77777777" w:rsidR="00A92690" w:rsidRPr="00A92690" w:rsidRDefault="00A92690" w:rsidP="00A92690">
      <w:pPr>
        <w:pStyle w:val="CMSHeadL7"/>
        <w:numPr>
          <w:ilvl w:val="0"/>
          <w:numId w:val="28"/>
        </w:numPr>
        <w:suppressAutoHyphens/>
        <w:spacing w:after="0"/>
        <w:ind w:left="284" w:hanging="284"/>
        <w:jc w:val="both"/>
        <w:rPr>
          <w:sz w:val="24"/>
          <w:szCs w:val="24"/>
        </w:rPr>
      </w:pPr>
      <w:r w:rsidRPr="00A92690">
        <w:rPr>
          <w:sz w:val="24"/>
          <w:szCs w:val="24"/>
        </w:rPr>
        <w:t xml:space="preserve">Każda ze Stron oświadcza, że osoby wymienione w ust. 1, zapoznały się i dysponują informacjami dotyczącymi przetwarzania ich danych osobowych przez drugą Stronę na potrzeby realizacji Umowy, określonymi w ust. 3. </w:t>
      </w:r>
    </w:p>
    <w:p w14:paraId="241FC97E" w14:textId="77777777" w:rsidR="00A92690" w:rsidRPr="00A92690" w:rsidRDefault="00A92690" w:rsidP="00A92690">
      <w:pPr>
        <w:pStyle w:val="CMSHeadL7"/>
        <w:numPr>
          <w:ilvl w:val="0"/>
          <w:numId w:val="28"/>
        </w:numPr>
        <w:suppressAutoHyphens/>
        <w:spacing w:after="0"/>
        <w:ind w:left="284" w:hanging="284"/>
        <w:jc w:val="both"/>
        <w:rPr>
          <w:sz w:val="24"/>
          <w:szCs w:val="24"/>
        </w:rPr>
      </w:pPr>
      <w:r w:rsidRPr="00A92690">
        <w:rPr>
          <w:sz w:val="24"/>
          <w:szCs w:val="24"/>
        </w:rPr>
        <w:t>Zgodnie z treścią art. 13 ust 1 i 2 RODO, Strony informują, iż:</w:t>
      </w:r>
    </w:p>
    <w:p w14:paraId="7281BB37" w14:textId="77777777" w:rsidR="00A92690" w:rsidRPr="00A92690" w:rsidRDefault="00A92690" w:rsidP="00A92690">
      <w:pPr>
        <w:pStyle w:val="CMSHeadL7"/>
        <w:numPr>
          <w:ilvl w:val="1"/>
          <w:numId w:val="29"/>
        </w:numPr>
        <w:tabs>
          <w:tab w:val="clear" w:pos="0"/>
        </w:tabs>
        <w:suppressAutoHyphens/>
        <w:spacing w:after="0"/>
        <w:ind w:left="709" w:hanging="283"/>
        <w:jc w:val="both"/>
        <w:rPr>
          <w:sz w:val="24"/>
          <w:szCs w:val="24"/>
        </w:rPr>
      </w:pPr>
      <w:r w:rsidRPr="00A92690">
        <w:rPr>
          <w:spacing w:val="-3"/>
          <w:sz w:val="24"/>
          <w:szCs w:val="24"/>
          <w:lang w:eastAsia="ar-SA"/>
        </w:rPr>
        <w:t>Strony Umowy są wzajemnie administratorem danych osobowych w odniesieniu do osoby/osób wskazanych w reprezentacji oraz osób podanych do kontaktu w ramach realizacji Umowy.</w:t>
      </w:r>
    </w:p>
    <w:p w14:paraId="75F82204" w14:textId="77777777" w:rsidR="00A92690" w:rsidRPr="00A92690" w:rsidRDefault="00A92690" w:rsidP="00C1711B">
      <w:pPr>
        <w:pStyle w:val="CMSHeadL7"/>
        <w:numPr>
          <w:ilvl w:val="1"/>
          <w:numId w:val="29"/>
        </w:numPr>
        <w:suppressAutoHyphens/>
        <w:spacing w:after="0"/>
        <w:ind w:left="709" w:hanging="283"/>
        <w:jc w:val="both"/>
        <w:rPr>
          <w:sz w:val="24"/>
          <w:szCs w:val="24"/>
        </w:rPr>
      </w:pPr>
      <w:r w:rsidRPr="00A92690">
        <w:rPr>
          <w:sz w:val="24"/>
          <w:szCs w:val="24"/>
        </w:rPr>
        <w:t xml:space="preserve">Dane osobowe osób będących Stronami Umowy przetwarzane są na podstawie art. 6 ust. 1 lit. b RODO w celu zawarcia i realizacji Umowy, a w przypadku reprezentantów Stron Umowy i osób wyznaczonych do kontaktów roboczych oraz odpowiedzialnych za koordynację i realizację Umowy na podstawie art. 6 ust. 1 lit. f RODO, w celu związanym z zawarciem i realizacją Umowy, </w:t>
      </w:r>
      <w:r w:rsidRPr="00A92690">
        <w:rPr>
          <w:spacing w:val="-3"/>
          <w:sz w:val="24"/>
          <w:szCs w:val="24"/>
          <w:lang w:eastAsia="ar-SA"/>
        </w:rPr>
        <w:t>a także w celu ustalenia, dochodzenia lub obrony przed ewentualnymi roszczeniami z tytułu realizacji Umowy</w:t>
      </w:r>
      <w:r w:rsidRPr="00A92690">
        <w:rPr>
          <w:sz w:val="24"/>
          <w:szCs w:val="24"/>
        </w:rPr>
        <w:t xml:space="preserve">. </w:t>
      </w:r>
    </w:p>
    <w:p w14:paraId="4B3DE92A" w14:textId="7CB10CE1" w:rsidR="00A92690" w:rsidRPr="00A92690" w:rsidRDefault="00A92690" w:rsidP="00B736A5">
      <w:pPr>
        <w:pStyle w:val="Akapitzlist"/>
        <w:numPr>
          <w:ilvl w:val="1"/>
          <w:numId w:val="29"/>
        </w:numPr>
        <w:ind w:left="709" w:hanging="283"/>
        <w:jc w:val="both"/>
      </w:pPr>
      <w:permStart w:id="759633228" w:edGrp="everyone"/>
      <w:r w:rsidRPr="00A92690">
        <w:t xml:space="preserve">Dane osobowe Wykonawcy przetwarzane będą również </w:t>
      </w:r>
      <w:r w:rsidRPr="00A92690">
        <w:rPr>
          <w:rFonts w:eastAsia="Calibri"/>
          <w:spacing w:val="-3"/>
          <w:lang w:eastAsia="ar-SA"/>
        </w:rPr>
        <w:t>na podstawie art. 6 ust. 1 lit. c RODO w celu związanym z postępowaniem o udzielenie zamówienia publicznego o</w:t>
      </w:r>
      <w:r w:rsidR="00FE7578">
        <w:rPr>
          <w:rFonts w:eastAsia="Calibri"/>
          <w:spacing w:val="-3"/>
          <w:lang w:eastAsia="ar-SA"/>
        </w:rPr>
        <w:t> </w:t>
      </w:r>
      <w:r w:rsidRPr="00A92690">
        <w:rPr>
          <w:rFonts w:eastAsia="Calibri"/>
          <w:spacing w:val="-3"/>
          <w:lang w:eastAsia="ar-SA"/>
        </w:rPr>
        <w:t>nazwie</w:t>
      </w:r>
      <w:r w:rsidR="00D33174">
        <w:rPr>
          <w:rFonts w:eastAsia="Calibri"/>
          <w:spacing w:val="-3"/>
          <w:lang w:eastAsia="ar-SA"/>
        </w:rPr>
        <w:t xml:space="preserve"> „</w:t>
      </w:r>
      <w:r w:rsidR="006062FB">
        <w:rPr>
          <w:rFonts w:eastAsia="Calibri"/>
          <w:spacing w:val="-3"/>
          <w:lang w:eastAsia="ar-SA"/>
        </w:rPr>
        <w:t>………………………………………………………………………………</w:t>
      </w:r>
      <w:r w:rsidR="00D33174">
        <w:rPr>
          <w:rFonts w:eastAsia="Calibri"/>
          <w:spacing w:val="-3"/>
          <w:lang w:eastAsia="ar-SA"/>
        </w:rPr>
        <w:t>”</w:t>
      </w:r>
    </w:p>
    <w:permEnd w:id="759633228"/>
    <w:p w14:paraId="2126D7E3" w14:textId="77777777" w:rsidR="00A92690" w:rsidRPr="00A92690" w:rsidRDefault="00A92690" w:rsidP="00C1711B">
      <w:pPr>
        <w:pStyle w:val="CMSHeadL7"/>
        <w:numPr>
          <w:ilvl w:val="1"/>
          <w:numId w:val="29"/>
        </w:numPr>
        <w:suppressAutoHyphens/>
        <w:spacing w:after="0"/>
        <w:ind w:left="709" w:hanging="283"/>
        <w:jc w:val="both"/>
        <w:rPr>
          <w:sz w:val="24"/>
          <w:szCs w:val="24"/>
        </w:rPr>
      </w:pPr>
      <w:r w:rsidRPr="00A92690">
        <w:rPr>
          <w:sz w:val="24"/>
          <w:szCs w:val="24"/>
        </w:rPr>
        <w:t>Źródłem pochodzenia danych osobowych są wzajemnie wobec siebie Strony Umowy. Kategorie odnośnych danych osobowych zawierają w sobie dane osobowe określone w Umowie lub inne dane kontaktowe niezbędne do realizacji Umowy.</w:t>
      </w:r>
    </w:p>
    <w:p w14:paraId="6A34DAF5" w14:textId="77777777" w:rsidR="00A92690" w:rsidRPr="00A92690" w:rsidRDefault="00A92690" w:rsidP="00C1711B">
      <w:pPr>
        <w:pStyle w:val="CMSHeadL7"/>
        <w:numPr>
          <w:ilvl w:val="1"/>
          <w:numId w:val="29"/>
        </w:numPr>
        <w:suppressAutoHyphens/>
        <w:spacing w:after="0"/>
        <w:ind w:left="709" w:hanging="283"/>
        <w:jc w:val="both"/>
        <w:rPr>
          <w:sz w:val="24"/>
          <w:szCs w:val="24"/>
        </w:rPr>
      </w:pPr>
      <w:r w:rsidRPr="00A92690">
        <w:rPr>
          <w:sz w:val="24"/>
          <w:szCs w:val="24"/>
        </w:rPr>
        <w:t>Dane osobowe będą przetwarzane przez Strony przez okres realizacji Umowy, a po jej rozwiązaniu lub wygaśnięciu przez okres wynikający z przepisów rachunkowo-podatkowych oraz przepisów prawa zamówień publicznych Okresy te mogą zostać przedłużone w przypadku potrzeby ustalenia, dochodzenia lub obrony przed roszczeniami z tytułu realizacji Umowy.</w:t>
      </w:r>
    </w:p>
    <w:p w14:paraId="08C0CB63" w14:textId="77777777" w:rsidR="00A92690" w:rsidRPr="00A92690" w:rsidRDefault="00A92690" w:rsidP="00C1711B">
      <w:pPr>
        <w:pStyle w:val="Akapitzlist2"/>
        <w:widowControl w:val="0"/>
        <w:numPr>
          <w:ilvl w:val="1"/>
          <w:numId w:val="29"/>
        </w:numPr>
        <w:ind w:left="709" w:hanging="283"/>
        <w:contextualSpacing/>
        <w:jc w:val="both"/>
        <w:rPr>
          <w:spacing w:val="-3"/>
          <w:lang w:eastAsia="ar-SA"/>
        </w:rPr>
      </w:pPr>
      <w:r w:rsidRPr="00A92690">
        <w:rPr>
          <w:spacing w:val="-3"/>
          <w:lang w:eastAsia="ar-SA"/>
        </w:rPr>
        <w:t>Osoby wymienione w pkt 2 posiadają prawo do dostępu do treści swoich danych osobowych; sprostowania swoich danych osobowych; usunięcia swoich danych osobowych; ograniczenia przetwarzania swoich danych osobowych; przenoszenia swoich danych osobowych; wniesienia sprzeciwu wobec przetwarzania swoich danych osobowych; w sytuacjach ściśle określonych w przepisach RODO. Wskazane uprawnienia można zrealizować poprzez kontakt, o którym mowa w pkt 7.</w:t>
      </w:r>
    </w:p>
    <w:p w14:paraId="67475B65" w14:textId="77777777" w:rsidR="00A92690" w:rsidRPr="00A92690" w:rsidRDefault="00A92690" w:rsidP="00C1711B">
      <w:pPr>
        <w:pStyle w:val="CMSHeadL7"/>
        <w:numPr>
          <w:ilvl w:val="1"/>
          <w:numId w:val="29"/>
        </w:numPr>
        <w:suppressAutoHyphens/>
        <w:spacing w:after="0"/>
        <w:ind w:left="709" w:hanging="283"/>
        <w:jc w:val="both"/>
        <w:rPr>
          <w:sz w:val="24"/>
          <w:szCs w:val="24"/>
        </w:rPr>
      </w:pPr>
      <w:r w:rsidRPr="00A92690">
        <w:rPr>
          <w:sz w:val="24"/>
          <w:szCs w:val="24"/>
        </w:rPr>
        <w:t xml:space="preserve">Niezależnie od powyższego osoby te mają również prawo wniesienia skargi do Prezesa Urzędu Ochrony Danych Osobowych, gdy uznają, iż przetwarzanie danych osobowych ich dotyczących narusza przepisy RODO. </w:t>
      </w:r>
    </w:p>
    <w:p w14:paraId="378A2801" w14:textId="77777777" w:rsidR="00A92690" w:rsidRPr="00A92690" w:rsidRDefault="00A92690" w:rsidP="00C1711B">
      <w:pPr>
        <w:pStyle w:val="CMSHeadL7"/>
        <w:numPr>
          <w:ilvl w:val="1"/>
          <w:numId w:val="29"/>
        </w:numPr>
        <w:suppressAutoHyphens/>
        <w:spacing w:after="0"/>
        <w:ind w:left="709" w:hanging="283"/>
        <w:jc w:val="both"/>
        <w:rPr>
          <w:sz w:val="24"/>
          <w:szCs w:val="24"/>
        </w:rPr>
      </w:pPr>
      <w:r w:rsidRPr="00A92690">
        <w:rPr>
          <w:color w:val="000000"/>
          <w:sz w:val="24"/>
          <w:szCs w:val="24"/>
        </w:rPr>
        <w:t>Z Inspektorem Ochrony Danych Osobowych lub osobą odpowiedzialną za ochronę danych osobowych można kontaktować się:</w:t>
      </w:r>
    </w:p>
    <w:p w14:paraId="4A2D80EF" w14:textId="77777777" w:rsidR="00A92690" w:rsidRPr="00A92690" w:rsidRDefault="00A92690" w:rsidP="00A92690">
      <w:pPr>
        <w:pStyle w:val="Akapitzlist2"/>
        <w:widowControl w:val="0"/>
        <w:numPr>
          <w:ilvl w:val="0"/>
          <w:numId w:val="27"/>
        </w:numPr>
        <w:ind w:left="1080"/>
        <w:contextualSpacing/>
        <w:jc w:val="both"/>
        <w:rPr>
          <w:spacing w:val="-3"/>
          <w:lang w:eastAsia="ar-SA"/>
        </w:rPr>
      </w:pPr>
      <w:r w:rsidRPr="00A92690">
        <w:rPr>
          <w:spacing w:val="-3"/>
          <w:lang w:eastAsia="ar-SA"/>
        </w:rPr>
        <w:t xml:space="preserve">ze strony Zamawiającego mailowo, pod adresem </w:t>
      </w:r>
      <w:r w:rsidRPr="00A92690">
        <w:rPr>
          <w:b/>
          <w:bCs/>
          <w:spacing w:val="-3"/>
          <w:lang w:eastAsia="ar-SA"/>
        </w:rPr>
        <w:t>iod@zkzl.poznan.pl,</w:t>
      </w:r>
    </w:p>
    <w:p w14:paraId="4EB8311B" w14:textId="7D95C3E7" w:rsidR="00A92690" w:rsidRPr="00A92690" w:rsidRDefault="00A92690" w:rsidP="00A92690">
      <w:pPr>
        <w:pStyle w:val="Akapitzlist2"/>
        <w:widowControl w:val="0"/>
        <w:numPr>
          <w:ilvl w:val="0"/>
          <w:numId w:val="27"/>
        </w:numPr>
        <w:ind w:left="1080"/>
        <w:contextualSpacing/>
        <w:jc w:val="both"/>
        <w:rPr>
          <w:spacing w:val="-3"/>
          <w:lang w:eastAsia="ar-SA"/>
        </w:rPr>
      </w:pPr>
      <w:permStart w:id="2016685885" w:edGrp="everyone"/>
      <w:r w:rsidRPr="00A92690">
        <w:rPr>
          <w:spacing w:val="-3"/>
          <w:lang w:eastAsia="ar-SA"/>
        </w:rPr>
        <w:t>ze strony Wykonawcy mailowo, pod adresem</w:t>
      </w:r>
      <w:r w:rsidRPr="00A92690">
        <w:rPr>
          <w:b/>
          <w:bCs/>
          <w:spacing w:val="-3"/>
          <w:lang w:eastAsia="ar-SA"/>
        </w:rPr>
        <w:t xml:space="preserve"> </w:t>
      </w:r>
      <w:r w:rsidR="006062FB">
        <w:rPr>
          <w:b/>
          <w:bCs/>
          <w:spacing w:val="-3"/>
          <w:lang w:eastAsia="ar-SA"/>
        </w:rPr>
        <w:t>.........</w:t>
      </w:r>
      <w:r w:rsidR="005067E6" w:rsidRPr="005067E6">
        <w:rPr>
          <w:b/>
          <w:bCs/>
          <w:spacing w:val="-3"/>
          <w:lang w:eastAsia="ar-SA"/>
        </w:rPr>
        <w:t>@</w:t>
      </w:r>
      <w:r w:rsidR="006062FB">
        <w:rPr>
          <w:b/>
          <w:bCs/>
          <w:spacing w:val="-3"/>
          <w:lang w:eastAsia="ar-SA"/>
        </w:rPr>
        <w:t>..................</w:t>
      </w:r>
      <w:r w:rsidR="005067E6" w:rsidRPr="005067E6">
        <w:rPr>
          <w:b/>
          <w:bCs/>
          <w:spacing w:val="-3"/>
          <w:lang w:eastAsia="ar-SA"/>
        </w:rPr>
        <w:t>.</w:t>
      </w:r>
      <w:r w:rsidR="006062FB">
        <w:rPr>
          <w:b/>
          <w:bCs/>
          <w:spacing w:val="-3"/>
          <w:lang w:eastAsia="ar-SA"/>
        </w:rPr>
        <w:t>...</w:t>
      </w:r>
    </w:p>
    <w:permEnd w:id="2016685885"/>
    <w:p w14:paraId="0B40C250" w14:textId="77777777" w:rsidR="00A92690" w:rsidRPr="00A92690" w:rsidRDefault="00A92690" w:rsidP="00A92690">
      <w:pPr>
        <w:pStyle w:val="CMSHeadL7"/>
        <w:numPr>
          <w:ilvl w:val="1"/>
          <w:numId w:val="29"/>
        </w:numPr>
        <w:tabs>
          <w:tab w:val="clear" w:pos="0"/>
        </w:tabs>
        <w:suppressAutoHyphens/>
        <w:spacing w:after="0"/>
        <w:ind w:left="709" w:hanging="283"/>
        <w:jc w:val="both"/>
        <w:rPr>
          <w:sz w:val="24"/>
          <w:szCs w:val="24"/>
        </w:rPr>
      </w:pPr>
      <w:r w:rsidRPr="00A92690">
        <w:rPr>
          <w:sz w:val="24"/>
          <w:szCs w:val="24"/>
        </w:rPr>
        <w:t>Podanie danych osobowych jest warunkiem zawarcia i realizacji Umowy, ich niepodanie uniemożliwia jej zawarcie lub realizację.</w:t>
      </w:r>
    </w:p>
    <w:p w14:paraId="4E6B20F2" w14:textId="77777777" w:rsidR="00A92690" w:rsidRPr="00A92690" w:rsidRDefault="00A92690" w:rsidP="00A92690">
      <w:pPr>
        <w:pStyle w:val="CMSHeadL7"/>
        <w:numPr>
          <w:ilvl w:val="1"/>
          <w:numId w:val="29"/>
        </w:numPr>
        <w:tabs>
          <w:tab w:val="clear" w:pos="0"/>
        </w:tabs>
        <w:suppressAutoHyphens/>
        <w:spacing w:after="0"/>
        <w:ind w:left="709" w:hanging="425"/>
        <w:jc w:val="both"/>
        <w:rPr>
          <w:sz w:val="24"/>
          <w:szCs w:val="24"/>
        </w:rPr>
      </w:pPr>
      <w:r w:rsidRPr="00A92690">
        <w:rPr>
          <w:sz w:val="24"/>
          <w:szCs w:val="24"/>
        </w:rPr>
        <w:t>Dane osobowe nie będą poddawane profilowaniu ani zautomatyzowanemu podejmowaniu decyzji.</w:t>
      </w:r>
    </w:p>
    <w:p w14:paraId="7EDBD25B" w14:textId="77777777" w:rsidR="00A92690" w:rsidRPr="00A92690" w:rsidRDefault="00A92690" w:rsidP="00A92690">
      <w:pPr>
        <w:pStyle w:val="CMSHeadL7"/>
        <w:numPr>
          <w:ilvl w:val="1"/>
          <w:numId w:val="29"/>
        </w:numPr>
        <w:tabs>
          <w:tab w:val="clear" w:pos="0"/>
        </w:tabs>
        <w:suppressAutoHyphens/>
        <w:spacing w:after="0"/>
        <w:ind w:left="709" w:hanging="425"/>
        <w:jc w:val="both"/>
        <w:rPr>
          <w:sz w:val="24"/>
          <w:szCs w:val="24"/>
        </w:rPr>
      </w:pPr>
      <w:r w:rsidRPr="00A92690">
        <w:rPr>
          <w:spacing w:val="-3"/>
          <w:sz w:val="24"/>
          <w:szCs w:val="24"/>
          <w:lang w:eastAsia="ar-SA"/>
        </w:rPr>
        <w:t xml:space="preserve">Strony nie będą przekazywać danych osobowych do państwa trzeciego lub organizacji międzynarodowej z zastrzeżeniem, że jeżeli przekazanie takie okaże się konieczne dla </w:t>
      </w:r>
      <w:r w:rsidRPr="00A92690">
        <w:rPr>
          <w:spacing w:val="-3"/>
          <w:sz w:val="24"/>
          <w:szCs w:val="24"/>
          <w:lang w:eastAsia="ar-SA"/>
        </w:rPr>
        <w:lastRenderedPageBreak/>
        <w:t xml:space="preserve">realizacji Umowy, może mieć miejsce wyłącznie po pisemnym powiadomieniu drugiej Strony oraz z zachowaniem odpowiednich zabezpieczeń wskazanych w art. 46 RODO. </w:t>
      </w:r>
    </w:p>
    <w:p w14:paraId="5221E338" w14:textId="77777777" w:rsidR="00A92690" w:rsidRPr="00A92690" w:rsidRDefault="00A92690" w:rsidP="00A92690">
      <w:pPr>
        <w:pStyle w:val="CMSHeadL7"/>
        <w:numPr>
          <w:ilvl w:val="1"/>
          <w:numId w:val="29"/>
        </w:numPr>
        <w:tabs>
          <w:tab w:val="clear" w:pos="0"/>
        </w:tabs>
        <w:suppressAutoHyphens/>
        <w:spacing w:after="0"/>
        <w:ind w:left="709" w:hanging="425"/>
        <w:jc w:val="both"/>
        <w:rPr>
          <w:sz w:val="24"/>
          <w:szCs w:val="24"/>
        </w:rPr>
      </w:pPr>
      <w:r w:rsidRPr="00A92690">
        <w:rPr>
          <w:spacing w:val="-3"/>
          <w:sz w:val="24"/>
          <w:szCs w:val="24"/>
          <w:lang w:eastAsia="ar-SA"/>
        </w:rPr>
        <w:t>Odbiorcami danych osobowych mogą być: organy administracji publicznej, jeżeli obowiązek udostępnienia danych wynika z obowiązujących przepisów prawa; podmioty świadczące usługi prawne na rzecz Stron oraz inne podmioty świadczące usługi na zlecenie Stron w zakresie oraz celu zgodnym z Umową.</w:t>
      </w:r>
      <w:bookmarkStart w:id="7" w:name="_Hlk16165431"/>
      <w:bookmarkEnd w:id="7"/>
    </w:p>
    <w:p w14:paraId="7916C66A" w14:textId="77777777" w:rsidR="00DD558C" w:rsidRPr="00A92690" w:rsidRDefault="00DD558C" w:rsidP="00DA2A70">
      <w:pPr>
        <w:pStyle w:val="Styl"/>
        <w:tabs>
          <w:tab w:val="right" w:pos="10152"/>
        </w:tabs>
        <w:ind w:left="284" w:right="29"/>
        <w:jc w:val="both"/>
        <w:textAlignment w:val="baseline"/>
        <w:rPr>
          <w:rFonts w:ascii="Times New Roman" w:hAnsi="Times New Roman" w:cs="Times New Roman"/>
        </w:rPr>
      </w:pPr>
    </w:p>
    <w:p w14:paraId="79C6BFFF" w14:textId="77777777" w:rsidR="009078F5" w:rsidRPr="00A92690" w:rsidRDefault="00016F94">
      <w:pPr>
        <w:jc w:val="center"/>
        <w:rPr>
          <w:b/>
        </w:rPr>
      </w:pPr>
      <w:r w:rsidRPr="00A92690">
        <w:rPr>
          <w:b/>
        </w:rPr>
        <w:t>§ 13. Postanowienia końcowe</w:t>
      </w:r>
    </w:p>
    <w:p w14:paraId="58C0A4A1" w14:textId="77777777" w:rsidR="009078F5" w:rsidRPr="00A92690" w:rsidRDefault="00016F94" w:rsidP="0097259C">
      <w:pPr>
        <w:pStyle w:val="Tekstpodstawowy3"/>
        <w:numPr>
          <w:ilvl w:val="6"/>
          <w:numId w:val="7"/>
        </w:numPr>
        <w:tabs>
          <w:tab w:val="left" w:pos="-2410"/>
        </w:tabs>
        <w:ind w:left="284" w:hanging="284"/>
        <w:rPr>
          <w:szCs w:val="24"/>
        </w:rPr>
      </w:pPr>
      <w:r w:rsidRPr="00A92690">
        <w:rPr>
          <w:szCs w:val="24"/>
        </w:rPr>
        <w:t>Obowiązki Wykonawcy wskazane w Umowie nie wyczerpują całego zakresu zobowiązania Wykonawcy wynikającego z Umowy, a także nie mogą stanowić podstawy do odmowy wykonania przez Wykonawcę jakichkolwiek czynności niewymienionych wprost w Umowie, a koniecznych do należytego wykonania przedmiotu Umowy.</w:t>
      </w:r>
    </w:p>
    <w:p w14:paraId="71788C3A" w14:textId="77777777" w:rsidR="009078F5" w:rsidRPr="00A92690" w:rsidRDefault="00016F94">
      <w:pPr>
        <w:pStyle w:val="Tekstpodstawowy3"/>
        <w:numPr>
          <w:ilvl w:val="6"/>
          <w:numId w:val="7"/>
        </w:numPr>
        <w:tabs>
          <w:tab w:val="left" w:pos="-2410"/>
        </w:tabs>
        <w:ind w:left="284" w:hanging="284"/>
        <w:rPr>
          <w:szCs w:val="24"/>
        </w:rPr>
      </w:pPr>
      <w:r w:rsidRPr="00A92690">
        <w:rPr>
          <w:szCs w:val="24"/>
        </w:rPr>
        <w:t>W sprawach nieuregulowanych Umową mają zastosowanie przepisy Kodeksu cywilnego.</w:t>
      </w:r>
    </w:p>
    <w:p w14:paraId="38A881CF" w14:textId="77777777" w:rsidR="009078F5" w:rsidRPr="00A92690" w:rsidRDefault="00016F94">
      <w:pPr>
        <w:pStyle w:val="Tekstpodstawowy3"/>
        <w:numPr>
          <w:ilvl w:val="3"/>
          <w:numId w:val="7"/>
        </w:numPr>
        <w:tabs>
          <w:tab w:val="left" w:pos="-2410"/>
          <w:tab w:val="left" w:pos="284"/>
          <w:tab w:val="left" w:pos="360"/>
        </w:tabs>
        <w:ind w:left="360"/>
        <w:rPr>
          <w:szCs w:val="24"/>
        </w:rPr>
      </w:pPr>
      <w:r w:rsidRPr="00A92690">
        <w:rPr>
          <w:szCs w:val="24"/>
        </w:rPr>
        <w:t>Ewentualne spory powstałe w związku z realizacją postanowień Umowy rozstrzygać będzie sąd właściwy rzeczowo dla siedziby Zamawiającego.</w:t>
      </w:r>
    </w:p>
    <w:p w14:paraId="3388BC0A" w14:textId="77777777" w:rsidR="009078F5" w:rsidRPr="00A92690" w:rsidRDefault="00016F94">
      <w:pPr>
        <w:pStyle w:val="Tekstpodstawowy3"/>
        <w:numPr>
          <w:ilvl w:val="3"/>
          <w:numId w:val="7"/>
        </w:numPr>
        <w:tabs>
          <w:tab w:val="left" w:pos="-2410"/>
          <w:tab w:val="left" w:pos="284"/>
          <w:tab w:val="left" w:pos="360"/>
        </w:tabs>
        <w:ind w:left="360"/>
      </w:pPr>
      <w:r w:rsidRPr="00A92690">
        <w:rPr>
          <w:szCs w:val="24"/>
        </w:rPr>
        <w:t xml:space="preserve">Strony zobowiązują się do pisemnego zawiadamiania drugiej Strony o każdorazowej zmianie adresu do doręczeń, wskazanego w Umowie. W przypadku niepowiadomienia o zmianie adresu, </w:t>
      </w:r>
      <w:r w:rsidRPr="00A92690">
        <w:rPr>
          <w:szCs w:val="24"/>
          <w:lang w:eastAsia="ar-SA"/>
        </w:rPr>
        <w:t>ostatni ze znanych Stronie adresów uważa się za obowiązujący</w:t>
      </w:r>
      <w:r w:rsidRPr="00A92690">
        <w:rPr>
          <w:szCs w:val="24"/>
        </w:rPr>
        <w:t>.</w:t>
      </w:r>
    </w:p>
    <w:p w14:paraId="1FA29D4F" w14:textId="77777777" w:rsidR="009078F5" w:rsidRPr="00A92690" w:rsidRDefault="00016F94">
      <w:pPr>
        <w:pStyle w:val="Tekstpodstawowy3"/>
        <w:numPr>
          <w:ilvl w:val="3"/>
          <w:numId w:val="7"/>
        </w:numPr>
        <w:tabs>
          <w:tab w:val="left" w:pos="-2410"/>
          <w:tab w:val="left" w:pos="284"/>
          <w:tab w:val="left" w:pos="360"/>
        </w:tabs>
        <w:ind w:left="360"/>
        <w:rPr>
          <w:szCs w:val="24"/>
          <w:lang w:eastAsia="ar-SA"/>
        </w:rPr>
      </w:pPr>
      <w:r w:rsidRPr="00A92690">
        <w:rPr>
          <w:szCs w:val="24"/>
          <w:lang w:eastAsia="ar-SA"/>
        </w:rPr>
        <w:t>Termin na złożenie Stronie oświadczeń woli uważa się za zachowany, jeśli oświadczenie zostanie wysłane listem poleconym za pośrednictwem operatora pocztowego Poczta Polska S.A. w ostatnim dniu terminu.</w:t>
      </w:r>
    </w:p>
    <w:p w14:paraId="3C7992BA" w14:textId="77777777" w:rsidR="009078F5" w:rsidRPr="00A92690" w:rsidRDefault="00016F94">
      <w:pPr>
        <w:pStyle w:val="Tekstpodstawowy3"/>
        <w:numPr>
          <w:ilvl w:val="3"/>
          <w:numId w:val="7"/>
        </w:numPr>
        <w:tabs>
          <w:tab w:val="left" w:pos="-2410"/>
          <w:tab w:val="left" w:pos="284"/>
          <w:tab w:val="left" w:pos="360"/>
        </w:tabs>
        <w:ind w:left="360"/>
        <w:rPr>
          <w:szCs w:val="24"/>
        </w:rPr>
      </w:pPr>
      <w:r w:rsidRPr="00A92690">
        <w:rPr>
          <w:szCs w:val="24"/>
        </w:rPr>
        <w:t xml:space="preserve">Wykonawca bez uprzedniej zgody Zamawiającego nie jest uprawniony do dokonywania przelewu jakichkolwiek wierzytelności wynikających z Umowy na rzecz osób trzecich, pod rygorem nieważności </w:t>
      </w:r>
    </w:p>
    <w:p w14:paraId="1EFEB7CC" w14:textId="77777777" w:rsidR="009078F5" w:rsidRPr="00A92690" w:rsidRDefault="00016F94">
      <w:pPr>
        <w:pStyle w:val="Tekstpodstawowy3"/>
        <w:numPr>
          <w:ilvl w:val="3"/>
          <w:numId w:val="7"/>
        </w:numPr>
        <w:tabs>
          <w:tab w:val="left" w:pos="-2410"/>
          <w:tab w:val="left" w:pos="284"/>
          <w:tab w:val="left" w:pos="360"/>
        </w:tabs>
        <w:ind w:left="360"/>
      </w:pPr>
      <w:r w:rsidRPr="00A92690">
        <w:t xml:space="preserve">Umowę sporządzono w </w:t>
      </w:r>
      <w:r w:rsidR="00DA2A70">
        <w:t>dwóch</w:t>
      </w:r>
      <w:r w:rsidRPr="00A92690">
        <w:t xml:space="preserve"> jednobrzmiących egzemplarzach, jeden dla Wykonawcy i</w:t>
      </w:r>
      <w:r w:rsidR="00C1711B">
        <w:t> </w:t>
      </w:r>
      <w:r w:rsidRPr="00A92690">
        <w:t>jeden dla Zamawiającego.</w:t>
      </w:r>
      <w:r w:rsidRPr="00A92690">
        <w:tab/>
      </w:r>
    </w:p>
    <w:p w14:paraId="2CDDD8DD" w14:textId="77777777" w:rsidR="00B50F4E" w:rsidRPr="00A92690" w:rsidRDefault="00B50F4E">
      <w:pPr>
        <w:rPr>
          <w:b/>
        </w:rPr>
      </w:pPr>
    </w:p>
    <w:p w14:paraId="6DA6F84F" w14:textId="77777777" w:rsidR="007E560C" w:rsidRPr="007E560C" w:rsidRDefault="007E560C" w:rsidP="007E560C">
      <w:pPr>
        <w:rPr>
          <w:b/>
        </w:rPr>
      </w:pPr>
      <w:permStart w:id="2060731058" w:edGrp="everyone"/>
      <w:r w:rsidRPr="007E560C">
        <w:rPr>
          <w:b/>
        </w:rPr>
        <w:t xml:space="preserve">WYKONAWCA </w:t>
      </w:r>
      <w:r w:rsidRPr="007E560C">
        <w:rPr>
          <w:b/>
        </w:rPr>
        <w:tab/>
      </w:r>
      <w:r w:rsidRPr="007E560C">
        <w:rPr>
          <w:b/>
        </w:rPr>
        <w:tab/>
      </w:r>
      <w:r w:rsidRPr="007E560C">
        <w:rPr>
          <w:b/>
        </w:rPr>
        <w:tab/>
      </w:r>
      <w:r w:rsidRPr="007E560C">
        <w:rPr>
          <w:b/>
        </w:rPr>
        <w:tab/>
      </w:r>
      <w:r w:rsidRPr="007E560C">
        <w:rPr>
          <w:b/>
        </w:rPr>
        <w:tab/>
      </w:r>
      <w:r w:rsidRPr="007E560C">
        <w:rPr>
          <w:b/>
        </w:rPr>
        <w:tab/>
      </w:r>
      <w:r w:rsidRPr="007E560C">
        <w:rPr>
          <w:b/>
        </w:rPr>
        <w:tab/>
        <w:t>ZAMAWIAJĄCY</w:t>
      </w:r>
    </w:p>
    <w:p w14:paraId="3990F306" w14:textId="77777777" w:rsidR="007E560C" w:rsidRPr="007E560C" w:rsidRDefault="007E560C" w:rsidP="007E560C">
      <w:pPr>
        <w:rPr>
          <w:b/>
        </w:rPr>
      </w:pPr>
    </w:p>
    <w:p w14:paraId="08C7FEA1" w14:textId="77777777" w:rsidR="007E560C" w:rsidRPr="007E560C" w:rsidRDefault="007E560C" w:rsidP="007E560C">
      <w:pPr>
        <w:ind w:left="2160" w:firstLine="720"/>
        <w:rPr>
          <w:b/>
        </w:rPr>
      </w:pPr>
      <w:r w:rsidRPr="007E560C">
        <w:rPr>
          <w:b/>
        </w:rPr>
        <w:t xml:space="preserve">zawarta w Poznaniu, </w:t>
      </w:r>
    </w:p>
    <w:p w14:paraId="7B802AF8" w14:textId="7EF36583" w:rsidR="007E560C" w:rsidRPr="007E560C" w:rsidRDefault="007E560C" w:rsidP="007E560C">
      <w:pPr>
        <w:ind w:left="2880" w:firstLine="720"/>
        <w:rPr>
          <w:b/>
        </w:rPr>
      </w:pPr>
      <w:r w:rsidRPr="007E560C">
        <w:rPr>
          <w:b/>
        </w:rPr>
        <w:t>w</w:t>
      </w:r>
      <w:r w:rsidR="006062FB">
        <w:rPr>
          <w:b/>
        </w:rPr>
        <w:t xml:space="preserve"> dniu</w:t>
      </w:r>
      <w:r w:rsidRPr="007E560C">
        <w:rPr>
          <w:b/>
        </w:rPr>
        <w:t xml:space="preserve"> </w:t>
      </w:r>
    </w:p>
    <w:permEnd w:id="2060731058"/>
    <w:p w14:paraId="76278538" w14:textId="27CBCE22" w:rsidR="009078F5" w:rsidRPr="00A92690" w:rsidRDefault="006062FB" w:rsidP="007E560C">
      <w:pPr>
        <w:ind w:left="5040" w:firstLine="720"/>
        <w:rPr>
          <w:b/>
        </w:rPr>
      </w:pPr>
      <w:r>
        <w:rPr>
          <w:b/>
        </w:rPr>
        <w:t>…………………………….</w:t>
      </w:r>
    </w:p>
    <w:p w14:paraId="652EB039" w14:textId="77777777" w:rsidR="009078F5" w:rsidRPr="00A92690" w:rsidRDefault="009078F5">
      <w:pPr>
        <w:rPr>
          <w:b/>
        </w:rPr>
      </w:pPr>
    </w:p>
    <w:p w14:paraId="4B2B76B7" w14:textId="77777777" w:rsidR="009078F5" w:rsidRPr="00A92690" w:rsidRDefault="009078F5">
      <w:pPr>
        <w:rPr>
          <w:b/>
        </w:rPr>
      </w:pPr>
    </w:p>
    <w:p w14:paraId="5D76158F" w14:textId="77777777" w:rsidR="009078F5" w:rsidRPr="00A92690" w:rsidRDefault="009078F5">
      <w:pPr>
        <w:rPr>
          <w:b/>
        </w:rPr>
      </w:pPr>
    </w:p>
    <w:p w14:paraId="1625E8F1" w14:textId="77777777" w:rsidR="009C117C" w:rsidRPr="00A92690" w:rsidRDefault="009C117C">
      <w:pPr>
        <w:rPr>
          <w:b/>
          <w:sz w:val="20"/>
          <w:szCs w:val="20"/>
        </w:rPr>
      </w:pPr>
    </w:p>
    <w:p w14:paraId="47661ECC" w14:textId="77777777" w:rsidR="00B3495E" w:rsidRPr="00A92690" w:rsidRDefault="00B3495E">
      <w:pPr>
        <w:rPr>
          <w:b/>
          <w:sz w:val="18"/>
          <w:szCs w:val="18"/>
        </w:rPr>
      </w:pPr>
    </w:p>
    <w:p w14:paraId="33B84942" w14:textId="77777777" w:rsidR="009078F5" w:rsidRPr="00A92690" w:rsidRDefault="00016F94">
      <w:pPr>
        <w:rPr>
          <w:b/>
          <w:sz w:val="18"/>
          <w:szCs w:val="18"/>
        </w:rPr>
      </w:pPr>
      <w:r w:rsidRPr="00A92690">
        <w:rPr>
          <w:b/>
          <w:sz w:val="18"/>
          <w:szCs w:val="18"/>
        </w:rPr>
        <w:t>Wykaz załączników:</w:t>
      </w:r>
    </w:p>
    <w:p w14:paraId="3FDF37F4" w14:textId="79307252" w:rsidR="009078F5" w:rsidRDefault="00016F94">
      <w:pPr>
        <w:pStyle w:val="Akapitzlist"/>
        <w:numPr>
          <w:ilvl w:val="0"/>
          <w:numId w:val="16"/>
        </w:numPr>
        <w:rPr>
          <w:sz w:val="18"/>
          <w:szCs w:val="18"/>
        </w:rPr>
      </w:pPr>
      <w:r w:rsidRPr="00A92690">
        <w:rPr>
          <w:sz w:val="18"/>
          <w:szCs w:val="18"/>
        </w:rPr>
        <w:t>Zasady udzielania gwarancji i rękojmi,</w:t>
      </w:r>
    </w:p>
    <w:p w14:paraId="529EAB13" w14:textId="03C2A902" w:rsidR="004F5A07" w:rsidRPr="00A92690" w:rsidRDefault="004F5A07">
      <w:pPr>
        <w:pStyle w:val="Akapitzlist"/>
        <w:numPr>
          <w:ilvl w:val="0"/>
          <w:numId w:val="16"/>
        </w:numPr>
        <w:rPr>
          <w:sz w:val="18"/>
          <w:szCs w:val="18"/>
        </w:rPr>
      </w:pPr>
      <w:r w:rsidRPr="004F5A07">
        <w:rPr>
          <w:sz w:val="18"/>
          <w:szCs w:val="18"/>
        </w:rPr>
        <w:t>Wzór oświadczenia Podwykonawcy o całkowitym zaspokojeniu wynagrodzenia z umowy podwykonawcze</w:t>
      </w:r>
    </w:p>
    <w:p w14:paraId="2DEB309E" w14:textId="3B6223FF" w:rsidR="004F5A07" w:rsidRDefault="004F5A07" w:rsidP="004A5EC5">
      <w:pPr>
        <w:pStyle w:val="Zwykytekst"/>
        <w:numPr>
          <w:ilvl w:val="0"/>
          <w:numId w:val="16"/>
        </w:numPr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 xml:space="preserve">Pełnomocnictwo </w:t>
      </w:r>
      <w:permStart w:id="821061820" w:edGrp="everyone"/>
    </w:p>
    <w:p w14:paraId="3F0BBEC9" w14:textId="339BBAD1" w:rsidR="00E7568D" w:rsidRDefault="00E7568D" w:rsidP="004A5EC5">
      <w:pPr>
        <w:pStyle w:val="Zwykytekst"/>
        <w:numPr>
          <w:ilvl w:val="0"/>
          <w:numId w:val="16"/>
        </w:numPr>
        <w:jc w:val="both"/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Przedmiary</w:t>
      </w:r>
    </w:p>
    <w:permEnd w:id="821061820"/>
    <w:p w14:paraId="71725059" w14:textId="2F7BBE35" w:rsidR="00DA2A70" w:rsidRPr="004A5EC5" w:rsidRDefault="00DA2A70" w:rsidP="004F5A07">
      <w:pPr>
        <w:pStyle w:val="Zwykytekst"/>
        <w:numPr>
          <w:ilvl w:val="0"/>
          <w:numId w:val="16"/>
        </w:numPr>
        <w:jc w:val="both"/>
        <w:rPr>
          <w:rFonts w:ascii="Times New Roman" w:hAnsi="Times New Roman"/>
          <w:bCs/>
          <w:sz w:val="18"/>
          <w:szCs w:val="18"/>
        </w:rPr>
      </w:pPr>
      <w:r w:rsidRPr="004A5EC5">
        <w:rPr>
          <w:b/>
        </w:rPr>
        <w:br w:type="page"/>
      </w:r>
    </w:p>
    <w:p w14:paraId="498155D3" w14:textId="77777777" w:rsidR="00C3334E" w:rsidRDefault="00C3334E" w:rsidP="00DA2A70">
      <w:pPr>
        <w:spacing w:line="240" w:lineRule="exact"/>
        <w:rPr>
          <w:b/>
        </w:rPr>
      </w:pPr>
    </w:p>
    <w:p w14:paraId="01C66449" w14:textId="77777777" w:rsidR="009078F5" w:rsidRPr="00A92690" w:rsidRDefault="00016F94">
      <w:pPr>
        <w:spacing w:line="240" w:lineRule="exact"/>
        <w:jc w:val="right"/>
        <w:rPr>
          <w:b/>
        </w:rPr>
      </w:pPr>
      <w:r w:rsidRPr="00A92690">
        <w:rPr>
          <w:b/>
        </w:rPr>
        <w:t>Załącznik nr 1 do Umowy</w:t>
      </w:r>
    </w:p>
    <w:p w14:paraId="3301F5D3" w14:textId="77777777" w:rsidR="009078F5" w:rsidRPr="00A92690" w:rsidRDefault="00016F94">
      <w:pPr>
        <w:pStyle w:val="Zwykytekst"/>
        <w:spacing w:line="240" w:lineRule="exact"/>
        <w:ind w:left="4248"/>
        <w:jc w:val="right"/>
        <w:rPr>
          <w:rFonts w:ascii="Times New Roman" w:hAnsi="Times New Roman"/>
          <w:sz w:val="24"/>
          <w:szCs w:val="24"/>
        </w:rPr>
      </w:pPr>
      <w:r w:rsidRPr="00A92690">
        <w:rPr>
          <w:rFonts w:ascii="Times New Roman" w:hAnsi="Times New Roman"/>
          <w:sz w:val="24"/>
          <w:szCs w:val="24"/>
        </w:rPr>
        <w:tab/>
      </w:r>
      <w:r w:rsidRPr="00A92690">
        <w:rPr>
          <w:rFonts w:ascii="Times New Roman" w:hAnsi="Times New Roman"/>
          <w:sz w:val="24"/>
          <w:szCs w:val="24"/>
        </w:rPr>
        <w:tab/>
      </w:r>
      <w:r w:rsidRPr="00A92690">
        <w:rPr>
          <w:rFonts w:ascii="Times New Roman" w:hAnsi="Times New Roman"/>
          <w:sz w:val="24"/>
          <w:szCs w:val="24"/>
        </w:rPr>
        <w:tab/>
      </w:r>
      <w:r w:rsidRPr="00A92690">
        <w:rPr>
          <w:rFonts w:ascii="Times New Roman" w:hAnsi="Times New Roman"/>
          <w:sz w:val="24"/>
          <w:szCs w:val="24"/>
        </w:rPr>
        <w:tab/>
      </w:r>
      <w:r w:rsidRPr="00A92690">
        <w:rPr>
          <w:rFonts w:ascii="Times New Roman" w:hAnsi="Times New Roman"/>
          <w:sz w:val="24"/>
          <w:szCs w:val="24"/>
        </w:rPr>
        <w:tab/>
      </w:r>
      <w:r w:rsidRPr="00A92690">
        <w:rPr>
          <w:rFonts w:ascii="Times New Roman" w:hAnsi="Times New Roman"/>
          <w:sz w:val="24"/>
          <w:szCs w:val="24"/>
        </w:rPr>
        <w:tab/>
      </w:r>
    </w:p>
    <w:p w14:paraId="6D40670F" w14:textId="77777777" w:rsidR="009078F5" w:rsidRPr="00A92690" w:rsidRDefault="009078F5">
      <w:pPr>
        <w:pStyle w:val="Zwykytekst"/>
        <w:spacing w:line="240" w:lineRule="exact"/>
        <w:ind w:left="4248"/>
        <w:jc w:val="right"/>
        <w:rPr>
          <w:rFonts w:ascii="Times New Roman" w:hAnsi="Times New Roman"/>
          <w:sz w:val="24"/>
          <w:szCs w:val="24"/>
        </w:rPr>
      </w:pPr>
    </w:p>
    <w:p w14:paraId="5DF0AE12" w14:textId="47A155A6" w:rsidR="009078F5" w:rsidRPr="00A92690" w:rsidRDefault="009078F5">
      <w:pPr>
        <w:pStyle w:val="Zwykytekst"/>
        <w:spacing w:line="240" w:lineRule="exact"/>
        <w:jc w:val="both"/>
        <w:rPr>
          <w:rFonts w:ascii="Times New Roman" w:hAnsi="Times New Roman"/>
          <w:sz w:val="24"/>
          <w:szCs w:val="24"/>
        </w:rPr>
      </w:pPr>
      <w:permStart w:id="1510942113" w:edGrp="everyone"/>
    </w:p>
    <w:p w14:paraId="7552D57B" w14:textId="7AEF3FBF" w:rsidR="009078F5" w:rsidRPr="00A92690" w:rsidRDefault="009078F5">
      <w:pPr>
        <w:pStyle w:val="Zwykytekst"/>
        <w:spacing w:line="240" w:lineRule="exact"/>
        <w:jc w:val="both"/>
        <w:rPr>
          <w:rFonts w:ascii="Times New Roman" w:hAnsi="Times New Roman"/>
          <w:sz w:val="24"/>
          <w:szCs w:val="24"/>
        </w:rPr>
      </w:pPr>
    </w:p>
    <w:p w14:paraId="05D4D3F0" w14:textId="77777777" w:rsidR="009078F5" w:rsidRPr="00A92690" w:rsidRDefault="00016F94">
      <w:pPr>
        <w:pStyle w:val="Zwykytekst"/>
        <w:spacing w:line="240" w:lineRule="exact"/>
        <w:jc w:val="both"/>
        <w:rPr>
          <w:rFonts w:ascii="Times New Roman" w:hAnsi="Times New Roman"/>
          <w:sz w:val="24"/>
          <w:szCs w:val="24"/>
        </w:rPr>
      </w:pPr>
      <w:r w:rsidRPr="00A92690">
        <w:rPr>
          <w:rFonts w:ascii="Times New Roman" w:hAnsi="Times New Roman"/>
          <w:sz w:val="24"/>
          <w:szCs w:val="24"/>
        </w:rPr>
        <w:t xml:space="preserve">     pieczęć udzielającego gwarancji i rękojmi</w:t>
      </w:r>
    </w:p>
    <w:permEnd w:id="1510942113"/>
    <w:p w14:paraId="50D3423A" w14:textId="77777777" w:rsidR="009078F5" w:rsidRPr="00A92690" w:rsidRDefault="00016F94">
      <w:pPr>
        <w:pStyle w:val="Zwykytekst"/>
        <w:jc w:val="both"/>
        <w:rPr>
          <w:rFonts w:ascii="Times New Roman" w:hAnsi="Times New Roman"/>
          <w:sz w:val="24"/>
          <w:szCs w:val="24"/>
        </w:rPr>
      </w:pPr>
      <w:r w:rsidRPr="00A92690">
        <w:rPr>
          <w:rFonts w:ascii="Times New Roman" w:hAnsi="Times New Roman"/>
          <w:sz w:val="24"/>
          <w:szCs w:val="24"/>
        </w:rPr>
        <w:tab/>
      </w:r>
    </w:p>
    <w:p w14:paraId="53A09312" w14:textId="77777777" w:rsidR="009078F5" w:rsidRPr="00A92690" w:rsidRDefault="009078F5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5236F7DF" w14:textId="77777777" w:rsidR="009078F5" w:rsidRPr="00A92690" w:rsidRDefault="009078F5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21D01A27" w14:textId="77777777" w:rsidR="009078F5" w:rsidRPr="00A92690" w:rsidRDefault="00016F94">
      <w:pPr>
        <w:pStyle w:val="Zwykytekst"/>
        <w:jc w:val="center"/>
        <w:rPr>
          <w:rFonts w:ascii="Times New Roman" w:hAnsi="Times New Roman"/>
          <w:b/>
          <w:sz w:val="24"/>
          <w:szCs w:val="24"/>
        </w:rPr>
      </w:pPr>
      <w:r w:rsidRPr="00A92690">
        <w:rPr>
          <w:rFonts w:ascii="Times New Roman" w:hAnsi="Times New Roman"/>
          <w:b/>
          <w:sz w:val="24"/>
          <w:szCs w:val="24"/>
        </w:rPr>
        <w:t>ZASADY UDZIELANIA GWARANCJI I RĘKOJMI</w:t>
      </w:r>
    </w:p>
    <w:p w14:paraId="47881279" w14:textId="77777777" w:rsidR="009078F5" w:rsidRPr="00A92690" w:rsidRDefault="009078F5">
      <w:pPr>
        <w:pStyle w:val="Zwykytekst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4A3990A9" w14:textId="77777777" w:rsidR="009078F5" w:rsidRPr="00A92690" w:rsidRDefault="00016F94">
      <w:pPr>
        <w:numPr>
          <w:ilvl w:val="0"/>
          <w:numId w:val="11"/>
        </w:numPr>
        <w:tabs>
          <w:tab w:val="clear" w:pos="720"/>
          <w:tab w:val="left" w:pos="360"/>
        </w:tabs>
        <w:ind w:left="360"/>
        <w:jc w:val="both"/>
      </w:pPr>
      <w:r w:rsidRPr="00A92690">
        <w:t>Na wykonane roboty budowlane, w tym na użyte materiały i urządzenia Wykonawca udziela Zamawiającemu gwarancji jakości w okresie wskazanym w treści Umowy, chyba, że na materiały producent udzielił dłuższej gwarancji (w takiej sytuacji obowiązuje okres gwarancji producenta).</w:t>
      </w:r>
    </w:p>
    <w:p w14:paraId="1D6F8208" w14:textId="77777777" w:rsidR="009078F5" w:rsidRPr="00A92690" w:rsidRDefault="00016F94" w:rsidP="00DA2A70">
      <w:pPr>
        <w:pStyle w:val="Akapitzlist"/>
        <w:numPr>
          <w:ilvl w:val="0"/>
          <w:numId w:val="19"/>
        </w:numPr>
        <w:jc w:val="both"/>
      </w:pPr>
      <w:r w:rsidRPr="00A92690">
        <w:t>Zamawiający może dochodzić roszczeń z tytułu gwarancji także po okresie wskazanym w</w:t>
      </w:r>
      <w:r w:rsidR="00FE7578">
        <w:t> </w:t>
      </w:r>
      <w:r w:rsidRPr="00A92690">
        <w:t>ust. 2 powyżej, jeżeli zgłosił wadę przed upływem tego okresu.</w:t>
      </w:r>
    </w:p>
    <w:p w14:paraId="59DC3031" w14:textId="1B732ED4" w:rsidR="009078F5" w:rsidRPr="00F613A9" w:rsidRDefault="00016F94" w:rsidP="00F613A9">
      <w:pPr>
        <w:numPr>
          <w:ilvl w:val="0"/>
          <w:numId w:val="19"/>
        </w:numPr>
        <w:jc w:val="both"/>
        <w:rPr>
          <w:bCs/>
        </w:rPr>
      </w:pPr>
      <w:permStart w:id="40062116" w:edGrp="everyone"/>
      <w:r w:rsidRPr="00A92690">
        <w:t>Wady i usterki zgłaszane będą Wykonawcy w jego siedzibie na piśmie pod adresem</w:t>
      </w:r>
      <w:r w:rsidRPr="00FA3E11">
        <w:rPr>
          <w:b/>
        </w:rPr>
        <w:t>:</w:t>
      </w:r>
      <w:r w:rsidR="009F4384" w:rsidRPr="00FA3E11">
        <w:rPr>
          <w:b/>
        </w:rPr>
        <w:t xml:space="preserve"> </w:t>
      </w:r>
      <w:r w:rsidR="006062FB">
        <w:rPr>
          <w:b/>
        </w:rPr>
        <w:t>……………………….</w:t>
      </w:r>
      <w:r w:rsidR="00FA3E11" w:rsidRPr="00FA3E11">
        <w:t xml:space="preserve"> z siedzibą w </w:t>
      </w:r>
      <w:r w:rsidR="006062FB">
        <w:t>……………..</w:t>
      </w:r>
      <w:r w:rsidR="00FA3E11" w:rsidRPr="00FA3E11">
        <w:t xml:space="preserve"> przy ul. </w:t>
      </w:r>
      <w:r w:rsidR="006062FB">
        <w:t>….…………..</w:t>
      </w:r>
      <w:r w:rsidR="00FA3E11" w:rsidRPr="00FA3E11">
        <w:t xml:space="preserve"> </w:t>
      </w:r>
      <w:r w:rsidRPr="009C117C">
        <w:t>lub</w:t>
      </w:r>
      <w:r w:rsidRPr="00A92690">
        <w:t xml:space="preserve"> drogą elektroniczną na adres </w:t>
      </w:r>
      <w:r w:rsidR="006062FB">
        <w:rPr>
          <w:b/>
        </w:rPr>
        <w:t>……………………………</w:t>
      </w:r>
    </w:p>
    <w:permEnd w:id="40062116"/>
    <w:p w14:paraId="6F31A5FC" w14:textId="77777777" w:rsidR="009078F5" w:rsidRPr="00A92690" w:rsidRDefault="00016F94">
      <w:pPr>
        <w:numPr>
          <w:ilvl w:val="0"/>
          <w:numId w:val="19"/>
        </w:numPr>
        <w:jc w:val="both"/>
      </w:pPr>
      <w:r w:rsidRPr="00A92690">
        <w:t>Wykonawca oświadcza, że zobowiązuje się przystąpić do usuwania wad i usterek niezwłocznie od chwili zgłoszenia, nie później jednak niż w terminie 3 dni od dnia powiadomienia o wadzie, a nadto, że zobowiązuje się je usunąć w terminie nie dłuższym niż 7 dni. Termin przystąpienia do usuwania wad i usterek lub usunięcia wad i usterek w uzasadnionych przypadkach może zostać wydłużony jedynie za zgodą Zamawiającego.</w:t>
      </w:r>
    </w:p>
    <w:p w14:paraId="5EB99ABF" w14:textId="77777777" w:rsidR="009078F5" w:rsidRPr="00A92690" w:rsidRDefault="00016F94">
      <w:pPr>
        <w:numPr>
          <w:ilvl w:val="0"/>
          <w:numId w:val="19"/>
        </w:numPr>
        <w:ind w:left="284" w:hanging="284"/>
        <w:jc w:val="both"/>
      </w:pPr>
      <w:r w:rsidRPr="00A92690">
        <w:t>W przypadku stwierdzenia wad zagrażających bezpieczeństwu lub uniemożliwiających, lub w znacznym stopniu utrudniających użytkowanie przedmiotu Umowy Wykonawca zobowiązany jest do ich usunięcia w ciągu 24 godzin od zgłoszenia. Zamawiający uprawniony jest do wyznaczenia sposobu usunięcia wady, zaś Wykonawca zobowiązany jest wadę usunąć niezależnie od wysokości kosztów z tym związanych.</w:t>
      </w:r>
    </w:p>
    <w:p w14:paraId="1172884D" w14:textId="77777777" w:rsidR="009078F5" w:rsidRPr="00A92690" w:rsidRDefault="00016F94" w:rsidP="009C117C">
      <w:pPr>
        <w:numPr>
          <w:ilvl w:val="0"/>
          <w:numId w:val="19"/>
        </w:numPr>
        <w:ind w:left="284" w:hanging="284"/>
        <w:jc w:val="both"/>
      </w:pPr>
      <w:r w:rsidRPr="00A92690">
        <w:t>Zamawiający, przy udziale Wykonawcy, ma prawo w okresie trwania gwarancji wykonać 2 przeglądy w okresach:</w:t>
      </w:r>
    </w:p>
    <w:p w14:paraId="71E3AF90" w14:textId="77777777" w:rsidR="009078F5" w:rsidRPr="00A92690" w:rsidRDefault="00016F94">
      <w:pPr>
        <w:numPr>
          <w:ilvl w:val="0"/>
          <w:numId w:val="22"/>
        </w:numPr>
        <w:tabs>
          <w:tab w:val="left" w:pos="0"/>
        </w:tabs>
        <w:ind w:left="851"/>
        <w:jc w:val="both"/>
      </w:pPr>
      <w:r w:rsidRPr="00A92690">
        <w:t>po roku od odbioru końcowego,</w:t>
      </w:r>
    </w:p>
    <w:p w14:paraId="46D30CFD" w14:textId="77777777" w:rsidR="009078F5" w:rsidRPr="00A92690" w:rsidRDefault="00016F94">
      <w:pPr>
        <w:numPr>
          <w:ilvl w:val="0"/>
          <w:numId w:val="22"/>
        </w:numPr>
        <w:tabs>
          <w:tab w:val="left" w:pos="0"/>
        </w:tabs>
        <w:ind w:left="851"/>
        <w:jc w:val="both"/>
      </w:pPr>
      <w:r w:rsidRPr="00A92690">
        <w:t>w ostatnim roku przed upływem okresu gwarancji,</w:t>
      </w:r>
    </w:p>
    <w:p w14:paraId="29A6327C" w14:textId="77777777" w:rsidR="009078F5" w:rsidRPr="00A92690" w:rsidRDefault="00016F94">
      <w:pPr>
        <w:tabs>
          <w:tab w:val="left" w:pos="0"/>
        </w:tabs>
        <w:ind w:left="360"/>
        <w:jc w:val="both"/>
      </w:pPr>
      <w:r w:rsidRPr="00A92690">
        <w:t xml:space="preserve">a Wykonawca zobowiązuje się do usunięcia wszelkich usterek stwierdzonych </w:t>
      </w:r>
      <w:r w:rsidRPr="00A92690">
        <w:br/>
        <w:t>w trakcie przeglądu w terminie 30 dni od dnia podpisania protokołu przeglądu. Wykonawca zobowiązuje się przekazać Zamawiającemu protokół z usunięcia wad i usterek, stwierdzonych podczas przeglądu, o którym mowa powyżej, podpisanego przez Wykonawcę oraz Zamawiającego. Niestawienie się upoważnionego przedstawiciela Wykonawcy nie wpływa na ustalenia poczynione podczas przeglądu i wynikające zeń obowiązki Wykonawcy.</w:t>
      </w:r>
    </w:p>
    <w:p w14:paraId="67EB7A17" w14:textId="77777777" w:rsidR="009078F5" w:rsidRPr="00A92690" w:rsidRDefault="00016F94" w:rsidP="009C117C">
      <w:pPr>
        <w:numPr>
          <w:ilvl w:val="0"/>
          <w:numId w:val="19"/>
        </w:numPr>
        <w:tabs>
          <w:tab w:val="clear" w:pos="360"/>
        </w:tabs>
        <w:ind w:left="284" w:hanging="284"/>
        <w:jc w:val="both"/>
      </w:pPr>
      <w:r w:rsidRPr="00A92690">
        <w:t>W przypadku nieusunięcia wad lub usterek w terminach określonych powyżej, Zamawiający jest upoważniony do usunięcia wad i usterek na koszt i ryzyko Wykonawcy, a ponadto Zamawiający może naliczyć karę umowną zgodnie z § 9 ust. 1 pkt 2 Umowy.</w:t>
      </w:r>
    </w:p>
    <w:p w14:paraId="4FB7A34A" w14:textId="77777777" w:rsidR="009078F5" w:rsidRPr="00A92690" w:rsidRDefault="00016F94" w:rsidP="009C117C">
      <w:pPr>
        <w:numPr>
          <w:ilvl w:val="0"/>
          <w:numId w:val="19"/>
        </w:numPr>
        <w:tabs>
          <w:tab w:val="clear" w:pos="360"/>
          <w:tab w:val="num" w:pos="0"/>
        </w:tabs>
        <w:ind w:left="284" w:hanging="308"/>
        <w:jc w:val="both"/>
      </w:pPr>
      <w:r w:rsidRPr="00A92690">
        <w:t>Wykonawca nie może odmówić usunięcia wad i usterek bez względu na związane z tym koszty.</w:t>
      </w:r>
    </w:p>
    <w:p w14:paraId="53002D0A" w14:textId="77777777" w:rsidR="009078F5" w:rsidRPr="00A92690" w:rsidRDefault="00016F94" w:rsidP="009C117C">
      <w:pPr>
        <w:numPr>
          <w:ilvl w:val="0"/>
          <w:numId w:val="19"/>
        </w:numPr>
        <w:tabs>
          <w:tab w:val="clear" w:pos="360"/>
          <w:tab w:val="num" w:pos="0"/>
        </w:tabs>
        <w:ind w:left="284" w:hanging="284"/>
        <w:jc w:val="both"/>
      </w:pPr>
      <w:r w:rsidRPr="00A92690">
        <w:t xml:space="preserve">Do upływu gwarancji Wykonawcy zobowiązany jest pisemnie informować Zamawiającego zmianie adresu swej siedziby, nazwy lub stanu prawnego. W przypadku, gdy list wysłany do Wykonawcy, na ostatnio podany adres, powróci z adnotacją np. </w:t>
      </w:r>
      <w:r w:rsidRPr="00A92690">
        <w:rPr>
          <w:i/>
          <w:iCs/>
        </w:rPr>
        <w:t>„adresat nieznany</w:t>
      </w:r>
      <w:r w:rsidRPr="00A92690">
        <w:t>”, „</w:t>
      </w:r>
      <w:r w:rsidRPr="00A92690">
        <w:rPr>
          <w:i/>
          <w:iCs/>
        </w:rPr>
        <w:t>adresat wyprowadził się</w:t>
      </w:r>
      <w:r w:rsidRPr="00A92690">
        <w:t>” lub gdy list (polecony/ za zwrotnym potwierdzeniem odbioru) nie zostanie odebrany korespondencje uznaję się za dostarczoną, a Zamawiający uprawniony jest do niezwłocznego przeprowadzenia prac polegających na usunięciu ujawnionych wad na koszt i ryzyko Wykonawcy.</w:t>
      </w:r>
    </w:p>
    <w:p w14:paraId="48CCCCB2" w14:textId="77777777" w:rsidR="009078F5" w:rsidRPr="00A92690" w:rsidRDefault="00016F94" w:rsidP="00DA2A70">
      <w:pPr>
        <w:pStyle w:val="Akapitzlist"/>
        <w:numPr>
          <w:ilvl w:val="0"/>
          <w:numId w:val="19"/>
        </w:numPr>
        <w:jc w:val="both"/>
      </w:pPr>
      <w:r w:rsidRPr="00A92690">
        <w:lastRenderedPageBreak/>
        <w:t xml:space="preserve">Zasady dotyczące udzielania gwarancji, a wynikające z niniejszego dokumentu, stosuje się odpowiednio do zasad udzielania rękojmi. </w:t>
      </w:r>
    </w:p>
    <w:p w14:paraId="73D5B05D" w14:textId="77777777" w:rsidR="009078F5" w:rsidRPr="00A92690" w:rsidRDefault="00016F94">
      <w:pPr>
        <w:numPr>
          <w:ilvl w:val="0"/>
          <w:numId w:val="19"/>
        </w:numPr>
        <w:ind w:left="408" w:hanging="432"/>
        <w:jc w:val="both"/>
      </w:pPr>
      <w:r w:rsidRPr="00A92690">
        <w:t xml:space="preserve"> Zmiany niniejszego dokumentu wymagają, pod rygorem nieważności, zachowania formy pisemnej i zgody Zamawiającego.</w:t>
      </w:r>
    </w:p>
    <w:p w14:paraId="67DBC89C" w14:textId="77777777" w:rsidR="009078F5" w:rsidRPr="00A92690" w:rsidRDefault="00016F94">
      <w:pPr>
        <w:numPr>
          <w:ilvl w:val="0"/>
          <w:numId w:val="19"/>
        </w:numPr>
        <w:ind w:left="408" w:hanging="432"/>
        <w:jc w:val="both"/>
      </w:pPr>
      <w:r w:rsidRPr="00A92690">
        <w:t xml:space="preserve"> W sprawach nieuregulowanych niniejszym dokumentem zastosowanie ma ją zapisy Umowy oraz odpowiednie przepisy prawa.</w:t>
      </w:r>
    </w:p>
    <w:p w14:paraId="75ABE701" w14:textId="77777777" w:rsidR="009078F5" w:rsidRPr="00A92690" w:rsidRDefault="00016F94">
      <w:pPr>
        <w:numPr>
          <w:ilvl w:val="0"/>
          <w:numId w:val="19"/>
        </w:numPr>
        <w:ind w:left="408" w:hanging="432"/>
        <w:jc w:val="both"/>
      </w:pPr>
      <w:r w:rsidRPr="00A92690">
        <w:t>Niniejszy dokument stanowi integralną część Umowy.</w:t>
      </w:r>
    </w:p>
    <w:p w14:paraId="5ECA0580" w14:textId="77777777" w:rsidR="009078F5" w:rsidRPr="00A92690" w:rsidRDefault="00016F94">
      <w:pPr>
        <w:numPr>
          <w:ilvl w:val="0"/>
          <w:numId w:val="19"/>
        </w:numPr>
        <w:ind w:left="408" w:hanging="432"/>
        <w:jc w:val="both"/>
      </w:pPr>
      <w:r w:rsidRPr="00A92690">
        <w:t xml:space="preserve">Dokument sporządzono w </w:t>
      </w:r>
      <w:r w:rsidR="00DA2A70">
        <w:t>dwóch</w:t>
      </w:r>
      <w:r w:rsidRPr="00A92690">
        <w:t xml:space="preserve"> jednobrzmiących egzemplarzach, po jednym dla każdej ze Stron.</w:t>
      </w:r>
      <w:r w:rsidRPr="00A92690">
        <w:tab/>
      </w:r>
      <w:r w:rsidRPr="00A92690">
        <w:tab/>
      </w:r>
    </w:p>
    <w:p w14:paraId="0741EE53" w14:textId="77777777" w:rsidR="009078F5" w:rsidRPr="00A92690" w:rsidRDefault="00016F94">
      <w:r w:rsidRPr="00A92690">
        <w:tab/>
      </w:r>
      <w:r w:rsidRPr="00A92690">
        <w:tab/>
      </w:r>
      <w:r w:rsidRPr="00A92690">
        <w:tab/>
      </w:r>
      <w:r w:rsidRPr="00A92690">
        <w:tab/>
      </w:r>
      <w:r w:rsidRPr="00A92690">
        <w:tab/>
      </w:r>
      <w:r w:rsidRPr="00A92690">
        <w:tab/>
      </w:r>
    </w:p>
    <w:p w14:paraId="07608C12" w14:textId="77777777" w:rsidR="009078F5" w:rsidRPr="00A92690" w:rsidRDefault="00016F94">
      <w:r w:rsidRPr="00A92690">
        <w:tab/>
      </w:r>
    </w:p>
    <w:p w14:paraId="1DEA3E92" w14:textId="31007247" w:rsidR="009078F5" w:rsidRPr="00A92690" w:rsidRDefault="00016F94">
      <w:pPr>
        <w:ind w:left="4254"/>
      </w:pPr>
      <w:r w:rsidRPr="00A92690">
        <w:t xml:space="preserve">     ........................................</w:t>
      </w:r>
      <w:r w:rsidRPr="00A92690">
        <w:tab/>
      </w:r>
      <w:r w:rsidRPr="00A92690">
        <w:tab/>
      </w:r>
      <w:r w:rsidRPr="00A92690">
        <w:tab/>
      </w:r>
      <w:r w:rsidRPr="00A92690">
        <w:tab/>
      </w:r>
      <w:r w:rsidRPr="00A92690">
        <w:tab/>
      </w:r>
      <w:r w:rsidRPr="00A92690">
        <w:tab/>
      </w:r>
      <w:r w:rsidRPr="00A92690">
        <w:tab/>
      </w:r>
      <w:r w:rsidRPr="00A92690">
        <w:tab/>
        <w:t xml:space="preserve">     </w:t>
      </w:r>
      <w:r w:rsidRPr="00A92690">
        <w:tab/>
      </w:r>
      <w:r w:rsidRPr="00A92690">
        <w:tab/>
      </w:r>
      <w:r w:rsidRPr="00A92690">
        <w:tab/>
        <w:t>WYKONAWCA</w:t>
      </w:r>
      <w:r w:rsidR="00FA3E11">
        <w:t>,</w:t>
      </w:r>
      <w:r w:rsidR="00FA3E11" w:rsidRPr="00FA3E11">
        <w:t xml:space="preserve"> data</w:t>
      </w:r>
    </w:p>
    <w:p w14:paraId="3E6F2B13" w14:textId="77777777" w:rsidR="009078F5" w:rsidRPr="00A92690" w:rsidRDefault="009078F5">
      <w:pPr>
        <w:ind w:left="4254"/>
      </w:pPr>
    </w:p>
    <w:p w14:paraId="49D44F0B" w14:textId="77777777" w:rsidR="009078F5" w:rsidRPr="00A92690" w:rsidRDefault="009078F5">
      <w:pPr>
        <w:ind w:left="4254"/>
      </w:pPr>
    </w:p>
    <w:p w14:paraId="70E93C59" w14:textId="77777777" w:rsidR="009078F5" w:rsidRPr="00A92690" w:rsidRDefault="009078F5">
      <w:pPr>
        <w:ind w:left="4254"/>
      </w:pPr>
    </w:p>
    <w:p w14:paraId="3EBD1CFD" w14:textId="77777777" w:rsidR="009078F5" w:rsidRPr="00A92690" w:rsidRDefault="009078F5">
      <w:pPr>
        <w:ind w:left="4254"/>
      </w:pPr>
    </w:p>
    <w:p w14:paraId="780DFD15" w14:textId="77777777" w:rsidR="009078F5" w:rsidRPr="00A92690" w:rsidRDefault="009078F5">
      <w:pPr>
        <w:ind w:left="4254"/>
      </w:pPr>
    </w:p>
    <w:p w14:paraId="4BB31367" w14:textId="77777777" w:rsidR="009078F5" w:rsidRPr="00A92690" w:rsidRDefault="009078F5">
      <w:pPr>
        <w:ind w:left="4254"/>
      </w:pPr>
    </w:p>
    <w:p w14:paraId="2FFC2B2A" w14:textId="77777777" w:rsidR="009078F5" w:rsidRPr="00A92690" w:rsidRDefault="009078F5">
      <w:pPr>
        <w:ind w:left="4254"/>
      </w:pPr>
    </w:p>
    <w:p w14:paraId="7810AE71" w14:textId="77777777" w:rsidR="009078F5" w:rsidRPr="00A92690" w:rsidRDefault="009078F5">
      <w:pPr>
        <w:ind w:left="4254"/>
      </w:pPr>
    </w:p>
    <w:p w14:paraId="33010A21" w14:textId="77777777" w:rsidR="009078F5" w:rsidRPr="00A92690" w:rsidRDefault="009078F5">
      <w:pPr>
        <w:ind w:left="4254"/>
      </w:pPr>
    </w:p>
    <w:p w14:paraId="49EE6F2D" w14:textId="77777777" w:rsidR="009078F5" w:rsidRPr="00A92690" w:rsidRDefault="009078F5">
      <w:pPr>
        <w:ind w:left="4254"/>
      </w:pPr>
    </w:p>
    <w:p w14:paraId="5B2BED5C" w14:textId="77777777" w:rsidR="009078F5" w:rsidRPr="00A92690" w:rsidRDefault="009078F5">
      <w:pPr>
        <w:ind w:left="4254"/>
      </w:pPr>
    </w:p>
    <w:p w14:paraId="3F3DBE5C" w14:textId="77777777" w:rsidR="009078F5" w:rsidRPr="00A92690" w:rsidRDefault="009078F5">
      <w:pPr>
        <w:ind w:left="4254"/>
      </w:pPr>
    </w:p>
    <w:p w14:paraId="3EBCA464" w14:textId="77777777" w:rsidR="009078F5" w:rsidRPr="00A92690" w:rsidRDefault="009078F5">
      <w:pPr>
        <w:ind w:left="4254"/>
      </w:pPr>
    </w:p>
    <w:p w14:paraId="65FB696A" w14:textId="77777777" w:rsidR="009078F5" w:rsidRPr="00A92690" w:rsidRDefault="009078F5">
      <w:pPr>
        <w:ind w:left="4254"/>
      </w:pPr>
    </w:p>
    <w:p w14:paraId="79080695" w14:textId="77777777" w:rsidR="009078F5" w:rsidRPr="00A92690" w:rsidRDefault="00016F94">
      <w:pPr>
        <w:rPr>
          <w:b/>
          <w:bCs/>
        </w:rPr>
      </w:pPr>
      <w:r w:rsidRPr="00A92690">
        <w:br w:type="page"/>
      </w:r>
    </w:p>
    <w:p w14:paraId="43F184BB" w14:textId="77777777" w:rsidR="009078F5" w:rsidRPr="00A92690" w:rsidRDefault="00016F94">
      <w:pPr>
        <w:spacing w:line="360" w:lineRule="auto"/>
        <w:jc w:val="right"/>
        <w:rPr>
          <w:b/>
          <w:bCs/>
        </w:rPr>
      </w:pPr>
      <w:r w:rsidRPr="00A92690">
        <w:rPr>
          <w:b/>
          <w:bCs/>
        </w:rPr>
        <w:lastRenderedPageBreak/>
        <w:t>Załącznik nr 2 do Umowy</w:t>
      </w:r>
    </w:p>
    <w:p w14:paraId="237DC47D" w14:textId="77777777" w:rsidR="009078F5" w:rsidRPr="00A92690" w:rsidRDefault="00016F94">
      <w:pPr>
        <w:pStyle w:val="Zwykytekst"/>
        <w:jc w:val="both"/>
        <w:rPr>
          <w:rFonts w:ascii="Times New Roman" w:hAnsi="Times New Roman"/>
          <w:b/>
          <w:bCs/>
          <w:sz w:val="24"/>
          <w:szCs w:val="24"/>
        </w:rPr>
      </w:pPr>
      <w:r w:rsidRPr="00A92690">
        <w:rPr>
          <w:rFonts w:ascii="Times New Roman" w:hAnsi="Times New Roman"/>
          <w:b/>
          <w:bCs/>
          <w:sz w:val="24"/>
          <w:szCs w:val="24"/>
        </w:rPr>
        <w:t>Wzór oświadczenia Podwykonawcy o całkowitym zaspokojeniu wynagrodzenia z umowy podwykonawczej</w:t>
      </w:r>
    </w:p>
    <w:p w14:paraId="2AE7BEFC" w14:textId="77777777" w:rsidR="009078F5" w:rsidRPr="00A92690" w:rsidRDefault="009078F5">
      <w:pPr>
        <w:pStyle w:val="Zwykytekst"/>
        <w:jc w:val="both"/>
        <w:rPr>
          <w:rFonts w:ascii="Times New Roman" w:hAnsi="Times New Roman"/>
          <w:sz w:val="24"/>
          <w:szCs w:val="24"/>
        </w:rPr>
      </w:pPr>
    </w:p>
    <w:p w14:paraId="17969FA4" w14:textId="77777777" w:rsidR="009078F5" w:rsidRPr="00A92690" w:rsidRDefault="009078F5">
      <w:pPr>
        <w:jc w:val="right"/>
        <w:rPr>
          <w:lang w:eastAsia="en-US"/>
        </w:rPr>
      </w:pPr>
    </w:p>
    <w:p w14:paraId="0877251B" w14:textId="77777777" w:rsidR="009078F5" w:rsidRPr="00A92690" w:rsidRDefault="00016F94">
      <w:pPr>
        <w:jc w:val="right"/>
        <w:rPr>
          <w:bCs/>
          <w:lang w:eastAsia="en-US"/>
        </w:rPr>
      </w:pPr>
      <w:r w:rsidRPr="00A92690">
        <w:rPr>
          <w:bCs/>
          <w:lang w:eastAsia="en-US"/>
        </w:rPr>
        <w:t xml:space="preserve">………………….., dnia………….. 201…. r.  </w:t>
      </w:r>
    </w:p>
    <w:p w14:paraId="5DD73E12" w14:textId="77777777" w:rsidR="009078F5" w:rsidRPr="00A92690" w:rsidRDefault="009078F5">
      <w:pPr>
        <w:jc w:val="center"/>
        <w:rPr>
          <w:b/>
        </w:rPr>
      </w:pPr>
    </w:p>
    <w:p w14:paraId="25751A66" w14:textId="77777777" w:rsidR="009078F5" w:rsidRPr="00A92690" w:rsidRDefault="00016F94">
      <w:pPr>
        <w:tabs>
          <w:tab w:val="left" w:pos="426"/>
          <w:tab w:val="left" w:pos="4253"/>
        </w:tabs>
        <w:spacing w:line="360" w:lineRule="auto"/>
        <w:rPr>
          <w:b/>
        </w:rPr>
      </w:pPr>
      <w:r w:rsidRPr="00A92690">
        <w:rPr>
          <w:b/>
        </w:rPr>
        <w:t>Zamawiający:</w:t>
      </w:r>
    </w:p>
    <w:p w14:paraId="18827713" w14:textId="77777777" w:rsidR="009078F5" w:rsidRPr="00A92690" w:rsidRDefault="00016F94">
      <w:pPr>
        <w:tabs>
          <w:tab w:val="left" w:pos="426"/>
          <w:tab w:val="left" w:pos="4253"/>
        </w:tabs>
        <w:spacing w:line="360" w:lineRule="auto"/>
      </w:pPr>
      <w:r w:rsidRPr="00A92690">
        <w:rPr>
          <w:b/>
        </w:rPr>
        <w:t>Wykonawca</w:t>
      </w:r>
      <w:r w:rsidRPr="00A92690">
        <w:t xml:space="preserve">:  </w:t>
      </w:r>
    </w:p>
    <w:p w14:paraId="601EDA55" w14:textId="77777777" w:rsidR="009078F5" w:rsidRPr="00A92690" w:rsidRDefault="00016F94">
      <w:pPr>
        <w:spacing w:line="360" w:lineRule="auto"/>
      </w:pPr>
      <w:r w:rsidRPr="00A92690">
        <w:rPr>
          <w:b/>
        </w:rPr>
        <w:t>Podwykonawca</w:t>
      </w:r>
      <w:r w:rsidRPr="00A92690">
        <w:t xml:space="preserve">: </w:t>
      </w:r>
    </w:p>
    <w:p w14:paraId="1AAAE531" w14:textId="77777777" w:rsidR="009078F5" w:rsidRPr="00A92690" w:rsidRDefault="009078F5">
      <w:pPr>
        <w:spacing w:line="360" w:lineRule="auto"/>
        <w:jc w:val="center"/>
        <w:rPr>
          <w:b/>
        </w:rPr>
      </w:pPr>
    </w:p>
    <w:p w14:paraId="29275B60" w14:textId="77777777" w:rsidR="009078F5" w:rsidRPr="00A92690" w:rsidRDefault="00016F94">
      <w:pPr>
        <w:spacing w:line="360" w:lineRule="auto"/>
        <w:jc w:val="center"/>
        <w:rPr>
          <w:b/>
        </w:rPr>
      </w:pPr>
      <w:r w:rsidRPr="00A92690">
        <w:rPr>
          <w:b/>
        </w:rPr>
        <w:t xml:space="preserve">OŚWIADCZENIE PODWYKONAWCY </w:t>
      </w:r>
    </w:p>
    <w:p w14:paraId="65E92BCB" w14:textId="77777777" w:rsidR="009078F5" w:rsidRPr="00A92690" w:rsidRDefault="009078F5">
      <w:pPr>
        <w:spacing w:line="360" w:lineRule="auto"/>
        <w:jc w:val="both"/>
        <w:rPr>
          <w:b/>
        </w:rPr>
      </w:pPr>
    </w:p>
    <w:p w14:paraId="3D41F43F" w14:textId="77777777" w:rsidR="009078F5" w:rsidRPr="00A92690" w:rsidRDefault="00016F94">
      <w:pPr>
        <w:spacing w:line="360" w:lineRule="auto"/>
        <w:jc w:val="both"/>
      </w:pPr>
      <w:r w:rsidRPr="00A92690">
        <w:rPr>
          <w:b/>
        </w:rPr>
        <w:t>Dotyczy</w:t>
      </w:r>
      <w:r w:rsidRPr="00A92690">
        <w:t xml:space="preserve">: </w:t>
      </w:r>
    </w:p>
    <w:p w14:paraId="2643E523" w14:textId="77777777" w:rsidR="009078F5" w:rsidRPr="00A92690" w:rsidRDefault="00016F94">
      <w:pPr>
        <w:spacing w:line="360" w:lineRule="auto"/>
        <w:jc w:val="both"/>
      </w:pPr>
      <w:r w:rsidRPr="00A92690">
        <w:t>1) robót budowlanych w budynkach zlokalizowanych w Poznaniu przy ul. </w:t>
      </w:r>
      <w:r w:rsidRPr="00A92690">
        <w:rPr>
          <w:bCs/>
        </w:rPr>
        <w:t>………………………..,objętych umową o generalne wykonawstwo - Umowa nr …………..……. z dnia ……………….…. r.</w:t>
      </w:r>
    </w:p>
    <w:p w14:paraId="15BA37CC" w14:textId="77777777" w:rsidR="009078F5" w:rsidRPr="00A92690" w:rsidRDefault="00016F94">
      <w:pPr>
        <w:spacing w:line="360" w:lineRule="auto"/>
        <w:jc w:val="both"/>
      </w:pPr>
      <w:r w:rsidRPr="00A92690">
        <w:rPr>
          <w:bCs/>
        </w:rPr>
        <w:t xml:space="preserve">2) </w:t>
      </w:r>
      <w:r w:rsidRPr="00A92690">
        <w:t xml:space="preserve">umowy podwykonawczej </w:t>
      </w:r>
      <w:r w:rsidRPr="00A92690">
        <w:rPr>
          <w:color w:val="000000"/>
        </w:rPr>
        <w:t>Nr …………. z dnia ……… 201….. r. zawartej pomiędzy: ………………………… i …………………………</w:t>
      </w:r>
    </w:p>
    <w:p w14:paraId="23FB5CE9" w14:textId="77777777" w:rsidR="009078F5" w:rsidRPr="00A92690" w:rsidRDefault="009078F5">
      <w:pPr>
        <w:spacing w:line="360" w:lineRule="auto"/>
        <w:jc w:val="both"/>
      </w:pPr>
    </w:p>
    <w:p w14:paraId="7D281B47" w14:textId="77777777" w:rsidR="0083533B" w:rsidRPr="00A92690" w:rsidRDefault="00016F94">
      <w:pPr>
        <w:spacing w:line="360" w:lineRule="auto"/>
        <w:jc w:val="both"/>
      </w:pPr>
      <w:r w:rsidRPr="00A92690">
        <w:t>W związku z realizacją umowy podwykonawczej  zawartej  pomiędzy  …………,</w:t>
      </w:r>
      <w:r w:rsidRPr="00A92690">
        <w:br/>
        <w:t xml:space="preserve"> a </w:t>
      </w:r>
      <w:r w:rsidRPr="00A92690">
        <w:rPr>
          <w:color w:val="000000"/>
          <w:lang w:eastAsia="ar-SA"/>
        </w:rPr>
        <w:t xml:space="preserve"> …………,</w:t>
      </w:r>
      <w:r w:rsidRPr="00A92690">
        <w:t xml:space="preserve">Podwykonawca oświadcza, że Wykonawca ………… wywiązał się z obowiązku zaspokojenia </w:t>
      </w:r>
      <w:r w:rsidRPr="00A92690">
        <w:rPr>
          <w:b/>
        </w:rPr>
        <w:t>całego naszego wynagrodzenia umownego</w:t>
      </w:r>
      <w:r w:rsidRPr="00A92690">
        <w:t xml:space="preserve"> i tym samym umowa podwykonawcza została całkowicie rozliczona (zapłacona).</w:t>
      </w:r>
    </w:p>
    <w:p w14:paraId="06AB5B52" w14:textId="77777777" w:rsidR="009078F5" w:rsidRPr="00A92690" w:rsidRDefault="009078F5">
      <w:pPr>
        <w:spacing w:line="360" w:lineRule="auto"/>
        <w:jc w:val="both"/>
      </w:pPr>
    </w:p>
    <w:p w14:paraId="76DB1B3F" w14:textId="77777777" w:rsidR="009078F5" w:rsidRPr="00A92690" w:rsidRDefault="00621119">
      <w:pPr>
        <w:spacing w:line="360" w:lineRule="auto"/>
        <w:jc w:val="both"/>
      </w:pPr>
      <w:r>
        <w:rPr>
          <w:lang w:eastAsia="en-US"/>
        </w:rPr>
        <w:t>Je</w:t>
      </w:r>
      <w:r w:rsidR="00016F94" w:rsidRPr="00A92690">
        <w:rPr>
          <w:lang w:eastAsia="en-US"/>
        </w:rPr>
        <w:t xml:space="preserve">stem świadomy, iż złożenie nieprawdziwego oświadczenia może wyczerpywać znamiona przestępstwa określonego w art. 286 § 1 Kodeksu karnego zagrożonego karą pozbawienia wolności do lat 8 i oznacza jednocześnie brak możliwości dochodzenia od Inwestora roszczeń w oparciu o zapisy art. 647 </w:t>
      </w:r>
      <w:r w:rsidR="00016F94" w:rsidRPr="00A92690">
        <w:rPr>
          <w:vertAlign w:val="superscript"/>
          <w:lang w:eastAsia="en-US"/>
        </w:rPr>
        <w:t>1</w:t>
      </w:r>
      <w:r w:rsidR="00016F94" w:rsidRPr="00A92690">
        <w:rPr>
          <w:lang w:eastAsia="en-US"/>
        </w:rPr>
        <w:t xml:space="preserve"> Kodeksu cywilnego. </w:t>
      </w:r>
    </w:p>
    <w:p w14:paraId="4EB14482" w14:textId="77777777" w:rsidR="009078F5" w:rsidRPr="00A92690" w:rsidRDefault="009078F5">
      <w:pPr>
        <w:jc w:val="both"/>
        <w:rPr>
          <w:b/>
          <w:lang w:eastAsia="en-US"/>
        </w:rPr>
      </w:pPr>
    </w:p>
    <w:p w14:paraId="019E1C8D" w14:textId="77777777" w:rsidR="009078F5" w:rsidRPr="00A92690" w:rsidRDefault="00016F94">
      <w:pPr>
        <w:ind w:left="705" w:hanging="705"/>
        <w:jc w:val="both"/>
        <w:rPr>
          <w:lang w:eastAsia="en-US"/>
        </w:rPr>
      </w:pPr>
      <w:r w:rsidRPr="00A92690">
        <w:rPr>
          <w:lang w:eastAsia="en-US"/>
        </w:rPr>
        <w:t xml:space="preserve">W imieniu Podwykonawcy:  </w:t>
      </w:r>
    </w:p>
    <w:p w14:paraId="29BA0139" w14:textId="77777777" w:rsidR="009078F5" w:rsidRPr="00A92690" w:rsidRDefault="009078F5">
      <w:pPr>
        <w:ind w:left="705" w:hanging="705"/>
        <w:jc w:val="both"/>
      </w:pPr>
    </w:p>
    <w:sectPr w:rsidR="009078F5" w:rsidRPr="00A92690">
      <w:headerReference w:type="default" r:id="rId11"/>
      <w:footerReference w:type="default" r:id="rId12"/>
      <w:pgSz w:w="11906" w:h="16838"/>
      <w:pgMar w:top="708" w:right="1417" w:bottom="765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3D549" w14:textId="77777777" w:rsidR="006B11EC" w:rsidRDefault="006B11EC">
      <w:r>
        <w:separator/>
      </w:r>
    </w:p>
  </w:endnote>
  <w:endnote w:type="continuationSeparator" w:id="0">
    <w:p w14:paraId="7BBF13A4" w14:textId="77777777" w:rsidR="006B11EC" w:rsidRDefault="006B1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699A1" w14:textId="77777777" w:rsidR="009078F5" w:rsidRDefault="005B5E88">
    <w:pPr>
      <w:pStyle w:val="Stopka"/>
      <w:ind w:right="360"/>
      <w:rPr>
        <w:sz w:val="20"/>
        <w:szCs w:val="20"/>
      </w:rPr>
    </w:pPr>
    <w:r w:rsidRPr="00C417C4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14" behindDoc="1" locked="0" layoutInCell="0" allowOverlap="1" wp14:anchorId="5950A82C" wp14:editId="065078C7">
              <wp:simplePos x="0" y="0"/>
              <wp:positionH relativeFrom="page">
                <wp:posOffset>6043930</wp:posOffset>
              </wp:positionH>
              <wp:positionV relativeFrom="paragraph">
                <wp:posOffset>111760</wp:posOffset>
              </wp:positionV>
              <wp:extent cx="150495" cy="163195"/>
              <wp:effectExtent l="0" t="0" r="0" b="8255"/>
              <wp:wrapSquare wrapText="bothSides"/>
              <wp:docPr id="1" name="Ramka1_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50495" cy="16319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0A1DEB" id="Ramka1_0" o:spid="_x0000_s1026" style="position:absolute;margin-left:475.9pt;margin-top:8.8pt;width:11.85pt;height:12.85pt;z-index:-50331646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" o:allowincell="f" filled="f" stroked="f" strokeweight="0">
              <v:path arrowok="t"/>
              <w10:wrap type="square"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7" behindDoc="1" locked="0" layoutInCell="0" allowOverlap="1" wp14:anchorId="58362722" wp14:editId="30883013">
              <wp:simplePos x="0" y="0"/>
              <wp:positionH relativeFrom="page">
                <wp:posOffset>6043930</wp:posOffset>
              </wp:positionH>
              <wp:positionV relativeFrom="paragraph">
                <wp:posOffset>111760</wp:posOffset>
              </wp:positionV>
              <wp:extent cx="149860" cy="163195"/>
              <wp:effectExtent l="0" t="0" r="2540" b="825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49860" cy="16319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50D5C8B" w14:textId="77777777" w:rsidR="009078F5" w:rsidRPr="00C417C4" w:rsidRDefault="00016F94">
                          <w:pPr>
                            <w:pStyle w:val="Stopka"/>
                          </w:pPr>
                          <w:r w:rsidRPr="00C417C4">
                            <w:rPr>
                              <w:rStyle w:val="Numerstrony"/>
                              <w:color w:val="000000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C417C4">
                            <w:rPr>
                              <w:rStyle w:val="Numerstrony"/>
                              <w:color w:val="000000"/>
                              <w:sz w:val="22"/>
                              <w:szCs w:val="22"/>
                            </w:rPr>
                            <w:instrText>PAGE</w:instrText>
                          </w:r>
                          <w:r w:rsidRPr="00C417C4">
                            <w:rPr>
                              <w:rStyle w:val="Numerstrony"/>
                              <w:color w:val="000000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EC1EE7">
                            <w:rPr>
                              <w:rStyle w:val="Numerstrony"/>
                              <w:noProof/>
                              <w:color w:val="000000"/>
                              <w:sz w:val="22"/>
                              <w:szCs w:val="22"/>
                            </w:rPr>
                            <w:t>3</w:t>
                          </w:r>
                          <w:r w:rsidRPr="00C417C4">
                            <w:rPr>
                              <w:rStyle w:val="Numerstrony"/>
                              <w:color w:val="00000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362722" id="Pole tekstowe 2" o:spid="_x0000_s1026" style="position:absolute;margin-left:475.9pt;margin-top:8.8pt;width:11.8pt;height:12.85pt;z-index:-503316453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" o:allowincell="f" filled="f" stroked="f" strokeweight="0">
              <v:textbox inset="0,0,0,0">
                <w:txbxContent>
                  <w:p w14:paraId="650D5C8B" w14:textId="77777777" w:rsidR="009078F5" w:rsidRPr="00C417C4" w:rsidRDefault="00016F94">
                    <w:pPr>
                      <w:pStyle w:val="Stopka"/>
                    </w:pPr>
                    <w:r w:rsidRPr="00C417C4">
                      <w:rPr>
                        <w:rStyle w:val="Numerstrony"/>
                        <w:color w:val="000000"/>
                        <w:sz w:val="22"/>
                        <w:szCs w:val="22"/>
                      </w:rPr>
                      <w:fldChar w:fldCharType="begin"/>
                    </w:r>
                    <w:r w:rsidRPr="00C417C4">
                      <w:rPr>
                        <w:rStyle w:val="Numerstrony"/>
                        <w:color w:val="000000"/>
                        <w:sz w:val="22"/>
                        <w:szCs w:val="22"/>
                      </w:rPr>
                      <w:instrText>PAGE</w:instrText>
                    </w:r>
                    <w:r w:rsidRPr="00C417C4">
                      <w:rPr>
                        <w:rStyle w:val="Numerstrony"/>
                        <w:color w:val="000000"/>
                        <w:sz w:val="22"/>
                        <w:szCs w:val="22"/>
                      </w:rPr>
                      <w:fldChar w:fldCharType="separate"/>
                    </w:r>
                    <w:r w:rsidR="00EC1EE7">
                      <w:rPr>
                        <w:rStyle w:val="Numerstrony"/>
                        <w:noProof/>
                        <w:color w:val="000000"/>
                        <w:sz w:val="22"/>
                        <w:szCs w:val="22"/>
                      </w:rPr>
                      <w:t>3</w:t>
                    </w:r>
                    <w:r w:rsidRPr="00C417C4">
                      <w:rPr>
                        <w:rStyle w:val="Numerstrony"/>
                        <w:color w:val="000000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/>
            </v:rect>
          </w:pict>
        </mc:Fallback>
      </mc:AlternateContent>
    </w:r>
  </w:p>
  <w:p w14:paraId="4CA42F9D" w14:textId="77777777" w:rsidR="009078F5" w:rsidRDefault="009078F5">
    <w:pPr>
      <w:pStyle w:val="Stopka"/>
      <w:pBdr>
        <w:bottom w:val="single" w:sz="6" w:space="1" w:color="000000"/>
      </w:pBdr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C897B" w14:textId="77777777" w:rsidR="006B11EC" w:rsidRDefault="006B11EC">
      <w:r>
        <w:separator/>
      </w:r>
    </w:p>
  </w:footnote>
  <w:footnote w:type="continuationSeparator" w:id="0">
    <w:p w14:paraId="17BDC5B1" w14:textId="77777777" w:rsidR="006B11EC" w:rsidRDefault="006B1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D3126" w14:textId="77777777" w:rsidR="00F40BBF" w:rsidRDefault="00F40BBF" w:rsidP="00F40BBF">
    <w:pPr>
      <w:pStyle w:val="Nagwek"/>
      <w:jc w:val="center"/>
      <w:rPr>
        <w:i/>
      </w:rPr>
    </w:pPr>
  </w:p>
  <w:p w14:paraId="0CF3D7DA" w14:textId="03EC9428" w:rsidR="00FE7578" w:rsidRPr="00144F81" w:rsidRDefault="00EF69D5" w:rsidP="00144F81">
    <w:pPr>
      <w:pStyle w:val="Nagwek"/>
      <w:jc w:val="center"/>
      <w:rPr>
        <w:i/>
        <w:sz w:val="16"/>
        <w:szCs w:val="16"/>
      </w:rPr>
    </w:pPr>
    <w:permStart w:id="16401258" w:edGrp="everyone"/>
    <w:r>
      <w:rPr>
        <w:i/>
      </w:rPr>
      <w:t xml:space="preserve"> </w:t>
    </w:r>
    <w:r w:rsidR="000D57F2">
      <w:rPr>
        <w:b/>
        <w:i/>
      </w:rPr>
      <w:t xml:space="preserve">Przemurowanie kominów </w:t>
    </w:r>
    <w:r w:rsidR="00132613">
      <w:rPr>
        <w:b/>
        <w:i/>
      </w:rPr>
      <w:t xml:space="preserve">przy ul. </w:t>
    </w:r>
    <w:r w:rsidR="000D57F2">
      <w:rPr>
        <w:b/>
        <w:i/>
      </w:rPr>
      <w:t>Bukowsk</w:t>
    </w:r>
    <w:r w:rsidR="00132613">
      <w:rPr>
        <w:b/>
        <w:i/>
      </w:rPr>
      <w:t>iej</w:t>
    </w:r>
    <w:r w:rsidR="000D57F2">
      <w:rPr>
        <w:b/>
        <w:i/>
      </w:rPr>
      <w:t xml:space="preserve"> 252</w:t>
    </w:r>
    <w:r w:rsidR="00144F81" w:rsidRPr="007E294D">
      <w:rPr>
        <w:b/>
        <w:i/>
      </w:rPr>
      <w:t xml:space="preserve"> </w:t>
    </w:r>
    <w:r w:rsidR="000D57F2">
      <w:rPr>
        <w:b/>
        <w:i/>
      </w:rPr>
      <w:t>w Poznaniu</w:t>
    </w:r>
    <w:r w:rsidR="00144F81">
      <w:rPr>
        <w:sz w:val="16"/>
        <w:szCs w:val="16"/>
      </w:rPr>
      <w:t>.</w:t>
    </w:r>
    <w:permEnd w:id="1640125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E3919"/>
    <w:multiLevelType w:val="multilevel"/>
    <w:tmpl w:val="97E847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i w:val="0"/>
        <w:sz w:val="24"/>
      </w:rPr>
    </w:lvl>
    <w:lvl w:ilvl="2">
      <w:start w:val="2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2A943C8"/>
    <w:multiLevelType w:val="multilevel"/>
    <w:tmpl w:val="04C2EF04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eastAsia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02090B"/>
    <w:multiLevelType w:val="multilevel"/>
    <w:tmpl w:val="1460042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880"/>
        </w:tabs>
        <w:ind w:left="288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/>
      </w:rPr>
    </w:lvl>
  </w:abstractNum>
  <w:abstractNum w:abstractNumId="3" w15:restartNumberingAfterBreak="0">
    <w:nsid w:val="0E76048E"/>
    <w:multiLevelType w:val="multilevel"/>
    <w:tmpl w:val="4C360C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5CD07DC"/>
    <w:multiLevelType w:val="multilevel"/>
    <w:tmpl w:val="8C5AF8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Aria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CDC5214"/>
    <w:multiLevelType w:val="multilevel"/>
    <w:tmpl w:val="31EA31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4"/>
      <w:numFmt w:val="decimal"/>
      <w:lvlText w:val="%3"/>
      <w:lvlJc w:val="left"/>
      <w:pPr>
        <w:tabs>
          <w:tab w:val="num" w:pos="0"/>
        </w:tabs>
        <w:ind w:left="2340" w:hanging="360"/>
      </w:pPr>
    </w:lvl>
    <w:lvl w:ilvl="3">
      <w:start w:val="1"/>
      <w:numFmt w:val="upperLetter"/>
      <w:lvlText w:val="%4)"/>
      <w:lvlJc w:val="left"/>
      <w:pPr>
        <w:tabs>
          <w:tab w:val="num" w:pos="0"/>
        </w:tabs>
        <w:ind w:left="2880" w:hanging="360"/>
      </w:pPr>
      <w:rPr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E68242E"/>
    <w:multiLevelType w:val="multilevel"/>
    <w:tmpl w:val="2E664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</w:rPr>
    </w:lvl>
    <w:lvl w:ilvl="2">
      <w:start w:val="2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E7363C6"/>
    <w:multiLevelType w:val="multilevel"/>
    <w:tmpl w:val="E0407E8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 w15:restartNumberingAfterBreak="0">
    <w:nsid w:val="226E05B5"/>
    <w:multiLevelType w:val="multilevel"/>
    <w:tmpl w:val="1CC03EC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 w15:restartNumberingAfterBreak="0">
    <w:nsid w:val="256C5AD2"/>
    <w:multiLevelType w:val="multilevel"/>
    <w:tmpl w:val="E2A20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eastAsia="Times New Roman" w:cs="Times New Roman"/>
        <w:b w:val="0"/>
        <w:strike w:val="0"/>
        <w:d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40"/>
        </w:tabs>
        <w:ind w:left="3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180"/>
        </w:tabs>
        <w:ind w:left="41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cs="Times New Roman"/>
      </w:rPr>
    </w:lvl>
  </w:abstractNum>
  <w:abstractNum w:abstractNumId="10" w15:restartNumberingAfterBreak="0">
    <w:nsid w:val="275E7231"/>
    <w:multiLevelType w:val="multilevel"/>
    <w:tmpl w:val="2B769CE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8E9312E"/>
    <w:multiLevelType w:val="multilevel"/>
    <w:tmpl w:val="F4DEA458"/>
    <w:lvl w:ilvl="0">
      <w:start w:val="1"/>
      <w:numFmt w:val="lowerLetter"/>
      <w:lvlText w:val="%1)"/>
      <w:lvlJc w:val="left"/>
      <w:pPr>
        <w:tabs>
          <w:tab w:val="num" w:pos="0"/>
        </w:tabs>
        <w:ind w:left="171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12" w15:restartNumberingAfterBreak="0">
    <w:nsid w:val="2B5D481C"/>
    <w:multiLevelType w:val="multilevel"/>
    <w:tmpl w:val="757E031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3" w15:restartNumberingAfterBreak="0">
    <w:nsid w:val="2C0614F9"/>
    <w:multiLevelType w:val="multilevel"/>
    <w:tmpl w:val="7A22D6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2DDF07E2"/>
    <w:multiLevelType w:val="multilevel"/>
    <w:tmpl w:val="45D468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30323D1A"/>
    <w:multiLevelType w:val="multilevel"/>
    <w:tmpl w:val="997C9A2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30683585"/>
    <w:multiLevelType w:val="multilevel"/>
    <w:tmpl w:val="E7A414B2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347D5E9F"/>
    <w:multiLevelType w:val="multilevel"/>
    <w:tmpl w:val="9E7CA99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8" w15:restartNumberingAfterBreak="0">
    <w:nsid w:val="353603A0"/>
    <w:multiLevelType w:val="multilevel"/>
    <w:tmpl w:val="3A7C06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</w:rPr>
    </w:lvl>
    <w:lvl w:ilvl="2">
      <w:start w:val="2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37591FF3"/>
    <w:multiLevelType w:val="multilevel"/>
    <w:tmpl w:val="C158E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eastAsia="Times New Roman" w:cs="Times New Roman"/>
        <w:b w:val="0"/>
        <w:strike w:val="0"/>
        <w:d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00"/>
        </w:tabs>
        <w:ind w:left="14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00"/>
        </w:tabs>
        <w:ind w:left="210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440"/>
        </w:tabs>
        <w:ind w:left="2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40"/>
        </w:tabs>
        <w:ind w:left="3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480"/>
        </w:tabs>
        <w:ind w:left="34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180"/>
        </w:tabs>
        <w:ind w:left="41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520"/>
        </w:tabs>
        <w:ind w:left="4520" w:hanging="1800"/>
      </w:pPr>
      <w:rPr>
        <w:rFonts w:cs="Times New Roman"/>
      </w:rPr>
    </w:lvl>
  </w:abstractNum>
  <w:abstractNum w:abstractNumId="20" w15:restartNumberingAfterBreak="0">
    <w:nsid w:val="3B450E57"/>
    <w:multiLevelType w:val="multilevel"/>
    <w:tmpl w:val="B6E4BB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)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)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)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)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)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)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)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)%2.%3.%4.%5.%6.%7.%8.%9"/>
      <w:lvlJc w:val="left"/>
      <w:pPr>
        <w:ind w:left="8088" w:hanging="1800"/>
      </w:pPr>
      <w:rPr>
        <w:rFonts w:hint="default"/>
      </w:rPr>
    </w:lvl>
  </w:abstractNum>
  <w:abstractNum w:abstractNumId="21" w15:restartNumberingAfterBreak="0">
    <w:nsid w:val="3E5E6B3C"/>
    <w:multiLevelType w:val="multilevel"/>
    <w:tmpl w:val="5A76C5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02" w:hanging="360"/>
      </w:pPr>
      <w:rPr>
        <w:rFonts w:eastAsia="Times New Roman" w:cs="Times New Roman"/>
        <w:b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FAB541E"/>
    <w:multiLevelType w:val="multilevel"/>
    <w:tmpl w:val="A93008B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15E0599"/>
    <w:multiLevelType w:val="multilevel"/>
    <w:tmpl w:val="CA1056D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2212F58"/>
    <w:multiLevelType w:val="multilevel"/>
    <w:tmpl w:val="C5144826"/>
    <w:lvl w:ilvl="0">
      <w:start w:val="1"/>
      <w:numFmt w:val="decimal"/>
      <w:lvlText w:val="%1.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>
        <w:rFonts w:cs="Times New Roman"/>
      </w:rPr>
    </w:lvl>
  </w:abstractNum>
  <w:abstractNum w:abstractNumId="25" w15:restartNumberingAfterBreak="0">
    <w:nsid w:val="45A518EC"/>
    <w:multiLevelType w:val="multilevel"/>
    <w:tmpl w:val="A5B47AE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6" w15:restartNumberingAfterBreak="0">
    <w:nsid w:val="48104EBA"/>
    <w:multiLevelType w:val="multilevel"/>
    <w:tmpl w:val="10A86F44"/>
    <w:lvl w:ilvl="0">
      <w:start w:val="1"/>
      <w:numFmt w:val="lowerLetter"/>
      <w:lvlText w:val="%1)"/>
      <w:lvlJc w:val="left"/>
      <w:pPr>
        <w:tabs>
          <w:tab w:val="num" w:pos="0"/>
        </w:tabs>
        <w:ind w:left="1711" w:hanging="360"/>
      </w:pPr>
      <w:rPr>
        <w:b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1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9370F04"/>
    <w:multiLevelType w:val="multilevel"/>
    <w:tmpl w:val="68AE323A"/>
    <w:lvl w:ilvl="0">
      <w:start w:val="1"/>
      <w:numFmt w:val="decimal"/>
      <w:lvlText w:val="%1)"/>
      <w:lvlJc w:val="left"/>
      <w:pPr>
        <w:tabs>
          <w:tab w:val="num" w:pos="0"/>
        </w:tabs>
        <w:ind w:left="115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7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9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1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3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5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7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9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10" w:hanging="180"/>
      </w:pPr>
    </w:lvl>
  </w:abstractNum>
  <w:abstractNum w:abstractNumId="28" w15:restartNumberingAfterBreak="0">
    <w:nsid w:val="50F51656"/>
    <w:multiLevelType w:val="multilevel"/>
    <w:tmpl w:val="3A7C06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4"/>
      </w:rPr>
    </w:lvl>
    <w:lvl w:ilvl="2">
      <w:start w:val="2"/>
      <w:numFmt w:val="decimal"/>
      <w:lvlText w:val="%3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51D63B1E"/>
    <w:multiLevelType w:val="multilevel"/>
    <w:tmpl w:val="69626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3A106C2"/>
    <w:multiLevelType w:val="multilevel"/>
    <w:tmpl w:val="DFD485A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5C46454F"/>
    <w:multiLevelType w:val="multilevel"/>
    <w:tmpl w:val="3348D6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5E896DC7"/>
    <w:multiLevelType w:val="multilevel"/>
    <w:tmpl w:val="7F1836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604F7C0D"/>
    <w:multiLevelType w:val="multilevel"/>
    <w:tmpl w:val="A5066DB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63C36D6D"/>
    <w:multiLevelType w:val="multilevel"/>
    <w:tmpl w:val="6FEC4714"/>
    <w:lvl w:ilvl="0">
      <w:start w:val="8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675B6DB6"/>
    <w:multiLevelType w:val="multilevel"/>
    <w:tmpl w:val="70AE5074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>
      <w:start w:val="7"/>
      <w:numFmt w:val="decimal"/>
      <w:lvlText w:val="%2."/>
      <w:lvlJc w:val="left"/>
      <w:pPr>
        <w:tabs>
          <w:tab w:val="num" w:pos="2145"/>
        </w:tabs>
        <w:ind w:left="2145" w:hanging="705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68AF4A07"/>
    <w:multiLevelType w:val="multilevel"/>
    <w:tmpl w:val="877AFC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6A9A5196"/>
    <w:multiLevelType w:val="multilevel"/>
    <w:tmpl w:val="386002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 w15:restartNumberingAfterBreak="0">
    <w:nsid w:val="6E2015D3"/>
    <w:multiLevelType w:val="multilevel"/>
    <w:tmpl w:val="F18C36B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39" w15:restartNumberingAfterBreak="0">
    <w:nsid w:val="7155262A"/>
    <w:multiLevelType w:val="multilevel"/>
    <w:tmpl w:val="BF9A1928"/>
    <w:lvl w:ilvl="0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34F61D2"/>
    <w:multiLevelType w:val="multilevel"/>
    <w:tmpl w:val="802484BE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2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hint="default"/>
      </w:rPr>
    </w:lvl>
  </w:abstractNum>
  <w:abstractNum w:abstractNumId="41" w15:restartNumberingAfterBreak="0">
    <w:nsid w:val="7FC4541F"/>
    <w:multiLevelType w:val="multilevel"/>
    <w:tmpl w:val="E940E4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b w:val="0"/>
        <w:i w:val="0"/>
        <w:sz w:val="24"/>
      </w:rPr>
    </w:lvl>
    <w:lvl w:ilvl="2">
      <w:start w:val="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4"/>
  </w:num>
  <w:num w:numId="3">
    <w:abstractNumId w:val="0"/>
  </w:num>
  <w:num w:numId="4">
    <w:abstractNumId w:val="3"/>
  </w:num>
  <w:num w:numId="5">
    <w:abstractNumId w:val="29"/>
  </w:num>
  <w:num w:numId="6">
    <w:abstractNumId w:val="1"/>
  </w:num>
  <w:num w:numId="7">
    <w:abstractNumId w:val="4"/>
  </w:num>
  <w:num w:numId="8">
    <w:abstractNumId w:val="32"/>
  </w:num>
  <w:num w:numId="9">
    <w:abstractNumId w:val="36"/>
  </w:num>
  <w:num w:numId="10">
    <w:abstractNumId w:val="24"/>
  </w:num>
  <w:num w:numId="11">
    <w:abstractNumId w:val="39"/>
  </w:num>
  <w:num w:numId="12">
    <w:abstractNumId w:val="27"/>
  </w:num>
  <w:num w:numId="13">
    <w:abstractNumId w:val="9"/>
  </w:num>
  <w:num w:numId="14">
    <w:abstractNumId w:val="17"/>
  </w:num>
  <w:num w:numId="15">
    <w:abstractNumId w:val="22"/>
  </w:num>
  <w:num w:numId="16">
    <w:abstractNumId w:val="23"/>
  </w:num>
  <w:num w:numId="17">
    <w:abstractNumId w:val="25"/>
  </w:num>
  <w:num w:numId="18">
    <w:abstractNumId w:val="15"/>
  </w:num>
  <w:num w:numId="19">
    <w:abstractNumId w:val="31"/>
  </w:num>
  <w:num w:numId="20">
    <w:abstractNumId w:val="28"/>
  </w:num>
  <w:num w:numId="21">
    <w:abstractNumId w:val="6"/>
  </w:num>
  <w:num w:numId="22">
    <w:abstractNumId w:val="35"/>
  </w:num>
  <w:num w:numId="23">
    <w:abstractNumId w:val="37"/>
  </w:num>
  <w:num w:numId="24">
    <w:abstractNumId w:val="13"/>
  </w:num>
  <w:num w:numId="25">
    <w:abstractNumId w:val="33"/>
  </w:num>
  <w:num w:numId="26">
    <w:abstractNumId w:val="34"/>
  </w:num>
  <w:num w:numId="27">
    <w:abstractNumId w:val="26"/>
  </w:num>
  <w:num w:numId="28">
    <w:abstractNumId w:val="40"/>
  </w:num>
  <w:num w:numId="29">
    <w:abstractNumId w:val="12"/>
  </w:num>
  <w:num w:numId="30">
    <w:abstractNumId w:val="19"/>
  </w:num>
  <w:num w:numId="31">
    <w:abstractNumId w:val="11"/>
  </w:num>
  <w:num w:numId="32">
    <w:abstractNumId w:val="18"/>
  </w:num>
  <w:num w:numId="33">
    <w:abstractNumId w:val="7"/>
  </w:num>
  <w:num w:numId="34">
    <w:abstractNumId w:val="21"/>
  </w:num>
  <w:num w:numId="35">
    <w:abstractNumId w:val="5"/>
  </w:num>
  <w:num w:numId="36">
    <w:abstractNumId w:val="2"/>
  </w:num>
  <w:num w:numId="37">
    <w:abstractNumId w:val="38"/>
  </w:num>
  <w:num w:numId="38">
    <w:abstractNumId w:val="10"/>
  </w:num>
  <w:num w:numId="39">
    <w:abstractNumId w:val="41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</w:num>
  <w:num w:numId="41">
    <w:abstractNumId w:val="30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20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8F5"/>
    <w:rsid w:val="00016F94"/>
    <w:rsid w:val="00026D7C"/>
    <w:rsid w:val="000430CF"/>
    <w:rsid w:val="00066C8A"/>
    <w:rsid w:val="000928AB"/>
    <w:rsid w:val="000D57F2"/>
    <w:rsid w:val="000D78C1"/>
    <w:rsid w:val="000E7D90"/>
    <w:rsid w:val="00111EB7"/>
    <w:rsid w:val="001135CA"/>
    <w:rsid w:val="00115F3A"/>
    <w:rsid w:val="00132613"/>
    <w:rsid w:val="00144F81"/>
    <w:rsid w:val="00151D2B"/>
    <w:rsid w:val="00174376"/>
    <w:rsid w:val="00182E9D"/>
    <w:rsid w:val="001D4170"/>
    <w:rsid w:val="002325CA"/>
    <w:rsid w:val="00232E49"/>
    <w:rsid w:val="00235396"/>
    <w:rsid w:val="00260A4B"/>
    <w:rsid w:val="002706C8"/>
    <w:rsid w:val="00280A00"/>
    <w:rsid w:val="0029031E"/>
    <w:rsid w:val="0033292A"/>
    <w:rsid w:val="00356EB0"/>
    <w:rsid w:val="003819D9"/>
    <w:rsid w:val="003823E6"/>
    <w:rsid w:val="003C3DBE"/>
    <w:rsid w:val="003D03E3"/>
    <w:rsid w:val="003E76BE"/>
    <w:rsid w:val="003F246E"/>
    <w:rsid w:val="003F3694"/>
    <w:rsid w:val="00406C00"/>
    <w:rsid w:val="0041396F"/>
    <w:rsid w:val="00413C5D"/>
    <w:rsid w:val="00444DB3"/>
    <w:rsid w:val="00457B44"/>
    <w:rsid w:val="00476C4A"/>
    <w:rsid w:val="004822D0"/>
    <w:rsid w:val="00482884"/>
    <w:rsid w:val="004A343D"/>
    <w:rsid w:val="004A356F"/>
    <w:rsid w:val="004A5EC5"/>
    <w:rsid w:val="004F0A71"/>
    <w:rsid w:val="004F43B1"/>
    <w:rsid w:val="004F5A07"/>
    <w:rsid w:val="005067E6"/>
    <w:rsid w:val="005148A4"/>
    <w:rsid w:val="005157AD"/>
    <w:rsid w:val="00543DB7"/>
    <w:rsid w:val="0055234A"/>
    <w:rsid w:val="00552AF9"/>
    <w:rsid w:val="00584FE1"/>
    <w:rsid w:val="005946C4"/>
    <w:rsid w:val="005A3778"/>
    <w:rsid w:val="005B5E88"/>
    <w:rsid w:val="005C6194"/>
    <w:rsid w:val="005C7CE6"/>
    <w:rsid w:val="005E1335"/>
    <w:rsid w:val="006062FB"/>
    <w:rsid w:val="00614DF8"/>
    <w:rsid w:val="00621119"/>
    <w:rsid w:val="006435A2"/>
    <w:rsid w:val="00664548"/>
    <w:rsid w:val="00681346"/>
    <w:rsid w:val="006B11EC"/>
    <w:rsid w:val="006C704F"/>
    <w:rsid w:val="006E6782"/>
    <w:rsid w:val="006E6906"/>
    <w:rsid w:val="007206E1"/>
    <w:rsid w:val="00776965"/>
    <w:rsid w:val="007A3C29"/>
    <w:rsid w:val="007E294D"/>
    <w:rsid w:val="007E560C"/>
    <w:rsid w:val="007F5205"/>
    <w:rsid w:val="008258E4"/>
    <w:rsid w:val="0083533B"/>
    <w:rsid w:val="00874437"/>
    <w:rsid w:val="0088287E"/>
    <w:rsid w:val="008840E6"/>
    <w:rsid w:val="00886707"/>
    <w:rsid w:val="008A4DAC"/>
    <w:rsid w:val="008B24C9"/>
    <w:rsid w:val="008C5686"/>
    <w:rsid w:val="008C5D5C"/>
    <w:rsid w:val="008D0BCD"/>
    <w:rsid w:val="008D1AFA"/>
    <w:rsid w:val="008D7B89"/>
    <w:rsid w:val="00900D09"/>
    <w:rsid w:val="009078F5"/>
    <w:rsid w:val="00941AD6"/>
    <w:rsid w:val="0097259C"/>
    <w:rsid w:val="0097420B"/>
    <w:rsid w:val="009A4BE5"/>
    <w:rsid w:val="009C117C"/>
    <w:rsid w:val="009D1C09"/>
    <w:rsid w:val="009F4384"/>
    <w:rsid w:val="00A26A87"/>
    <w:rsid w:val="00A37E90"/>
    <w:rsid w:val="00A42D7A"/>
    <w:rsid w:val="00A5663D"/>
    <w:rsid w:val="00A92690"/>
    <w:rsid w:val="00AD7D70"/>
    <w:rsid w:val="00AE4264"/>
    <w:rsid w:val="00B332C1"/>
    <w:rsid w:val="00B3495E"/>
    <w:rsid w:val="00B50F4E"/>
    <w:rsid w:val="00B727F7"/>
    <w:rsid w:val="00B736A5"/>
    <w:rsid w:val="00B80B0E"/>
    <w:rsid w:val="00BC21E9"/>
    <w:rsid w:val="00BD7B4C"/>
    <w:rsid w:val="00BE51AD"/>
    <w:rsid w:val="00BE63E5"/>
    <w:rsid w:val="00C13B7C"/>
    <w:rsid w:val="00C1711B"/>
    <w:rsid w:val="00C1746E"/>
    <w:rsid w:val="00C25163"/>
    <w:rsid w:val="00C3334E"/>
    <w:rsid w:val="00C417C4"/>
    <w:rsid w:val="00C65431"/>
    <w:rsid w:val="00CE4152"/>
    <w:rsid w:val="00CE68BE"/>
    <w:rsid w:val="00D15F6C"/>
    <w:rsid w:val="00D237E9"/>
    <w:rsid w:val="00D33174"/>
    <w:rsid w:val="00DA2A70"/>
    <w:rsid w:val="00DD558C"/>
    <w:rsid w:val="00DF0BBF"/>
    <w:rsid w:val="00E00670"/>
    <w:rsid w:val="00E0237F"/>
    <w:rsid w:val="00E02706"/>
    <w:rsid w:val="00E40B51"/>
    <w:rsid w:val="00E412B0"/>
    <w:rsid w:val="00E44C88"/>
    <w:rsid w:val="00E471FE"/>
    <w:rsid w:val="00E5652C"/>
    <w:rsid w:val="00E65C17"/>
    <w:rsid w:val="00E74B93"/>
    <w:rsid w:val="00E7568D"/>
    <w:rsid w:val="00E87A98"/>
    <w:rsid w:val="00E928C6"/>
    <w:rsid w:val="00EA2C62"/>
    <w:rsid w:val="00EA3065"/>
    <w:rsid w:val="00EA3FE8"/>
    <w:rsid w:val="00EB6A04"/>
    <w:rsid w:val="00EC1EE7"/>
    <w:rsid w:val="00EF69D5"/>
    <w:rsid w:val="00F02465"/>
    <w:rsid w:val="00F2153E"/>
    <w:rsid w:val="00F40731"/>
    <w:rsid w:val="00F40BBF"/>
    <w:rsid w:val="00F4796E"/>
    <w:rsid w:val="00F50251"/>
    <w:rsid w:val="00F56C30"/>
    <w:rsid w:val="00F5723A"/>
    <w:rsid w:val="00F613A9"/>
    <w:rsid w:val="00F61773"/>
    <w:rsid w:val="00F91771"/>
    <w:rsid w:val="00FA3917"/>
    <w:rsid w:val="00FA3E11"/>
    <w:rsid w:val="00FA497D"/>
    <w:rsid w:val="00FE194D"/>
    <w:rsid w:val="00FE7578"/>
    <w:rsid w:val="00FF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38A3F6"/>
  <w15:docId w15:val="{0C1AAF00-652F-4871-89A5-0D470056F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5686"/>
    <w:rPr>
      <w:sz w:val="24"/>
      <w:szCs w:val="24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numPr>
        <w:numId w:val="1"/>
      </w:numPr>
      <w:tabs>
        <w:tab w:val="clear" w:pos="720"/>
        <w:tab w:val="left" w:pos="284"/>
        <w:tab w:val="left" w:pos="1004"/>
      </w:tabs>
      <w:ind w:left="1004" w:firstLine="0"/>
      <w:outlineLvl w:val="1"/>
    </w:pPr>
    <w:rPr>
      <w:b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qFormat/>
    <w:rPr>
      <w:b/>
      <w:sz w:val="18"/>
    </w:rPr>
  </w:style>
  <w:style w:type="character" w:customStyle="1" w:styleId="Tekstpodstawowy3Znak">
    <w:name w:val="Tekst podstawowy 3 Znak"/>
    <w:qFormat/>
    <w:rPr>
      <w:rFonts w:cs="Times New Roman"/>
      <w:sz w:val="24"/>
      <w:lang w:val="pl-PL" w:eastAsia="pl-PL"/>
    </w:rPr>
  </w:style>
  <w:style w:type="character" w:customStyle="1" w:styleId="Tekstpodstawowywcity2Znak">
    <w:name w:val="Tekst podstawowy wcięty 2 Znak"/>
    <w:qFormat/>
    <w:rPr>
      <w:rFonts w:cs="Times New Roman"/>
      <w:sz w:val="24"/>
      <w:szCs w:val="24"/>
    </w:rPr>
  </w:style>
  <w:style w:type="character" w:customStyle="1" w:styleId="StopkaZnak">
    <w:name w:val="Stopka Znak"/>
    <w:qFormat/>
    <w:rPr>
      <w:rFonts w:cs="Times New Roman"/>
      <w:sz w:val="24"/>
      <w:szCs w:val="24"/>
    </w:rPr>
  </w:style>
  <w:style w:type="character" w:styleId="Numerstrony">
    <w:name w:val="page number"/>
    <w:qFormat/>
    <w:rPr>
      <w:rFonts w:cs="Times New Roman"/>
    </w:rPr>
  </w:style>
  <w:style w:type="character" w:customStyle="1" w:styleId="NagwekZnak">
    <w:name w:val="Nagłówek Znak"/>
    <w:uiPriority w:val="99"/>
    <w:qFormat/>
    <w:rPr>
      <w:rFonts w:cs="Times New Roman"/>
      <w:sz w:val="24"/>
      <w:szCs w:val="24"/>
    </w:rPr>
  </w:style>
  <w:style w:type="character" w:customStyle="1" w:styleId="TekstpodstawowywcityZnak">
    <w:name w:val="Tekst podstawowy wcięty Znak"/>
    <w:qFormat/>
    <w:rPr>
      <w:rFonts w:cs="Times New Roman"/>
      <w:sz w:val="24"/>
      <w:szCs w:val="24"/>
    </w:rPr>
  </w:style>
  <w:style w:type="character" w:styleId="Odwoaniedokomentarza">
    <w:name w:val="annotation reference"/>
    <w:qFormat/>
    <w:rPr>
      <w:rFonts w:cs="Times New Roman"/>
      <w:sz w:val="16"/>
    </w:rPr>
  </w:style>
  <w:style w:type="character" w:customStyle="1" w:styleId="TekstkomentarzaZnak">
    <w:name w:val="Tekst komentarza Znak"/>
    <w:qFormat/>
    <w:rPr>
      <w:rFonts w:cs="Times New Roman"/>
      <w:sz w:val="20"/>
      <w:szCs w:val="20"/>
    </w:rPr>
  </w:style>
  <w:style w:type="character" w:customStyle="1" w:styleId="TekstdymkaZnak">
    <w:name w:val="Tekst dymka Znak"/>
    <w:qFormat/>
    <w:rPr>
      <w:rFonts w:cs="Times New Roman"/>
      <w:sz w:val="2"/>
    </w:rPr>
  </w:style>
  <w:style w:type="character" w:customStyle="1" w:styleId="TematkomentarzaZnak">
    <w:name w:val="Temat komentarza Znak"/>
    <w:qFormat/>
    <w:rPr>
      <w:rFonts w:cs="Times New Roman"/>
      <w:b/>
      <w:bCs/>
      <w:sz w:val="20"/>
      <w:szCs w:val="20"/>
    </w:rPr>
  </w:style>
  <w:style w:type="character" w:customStyle="1" w:styleId="TekstpodstawowyZnak">
    <w:name w:val="Tekst podstawowy Znak"/>
    <w:qFormat/>
    <w:rPr>
      <w:rFonts w:cs="Times New Roman"/>
      <w:sz w:val="24"/>
    </w:rPr>
  </w:style>
  <w:style w:type="character" w:customStyle="1" w:styleId="ZwykytekstZnak">
    <w:name w:val="Zwykły tekst Znak"/>
    <w:qFormat/>
    <w:rPr>
      <w:rFonts w:ascii="Courier New" w:hAnsi="Courier New" w:cs="Times New Roman"/>
    </w:rPr>
  </w:style>
  <w:style w:type="character" w:customStyle="1" w:styleId="ZnakZnak2">
    <w:name w:val="Znak Znak2"/>
    <w:qFormat/>
    <w:rPr>
      <w:sz w:val="24"/>
      <w:lang w:val="pl-PL" w:eastAsia="pl-PL"/>
    </w:rPr>
  </w:style>
  <w:style w:type="character" w:customStyle="1" w:styleId="Heading2Char">
    <w:name w:val="Heading 2 Char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3">
    <w:name w:val="Znak Znak13"/>
    <w:qFormat/>
    <w:rPr>
      <w:rFonts w:ascii="Courier New" w:hAnsi="Courier New" w:cs="Courier New"/>
      <w:sz w:val="24"/>
      <w:szCs w:val="24"/>
    </w:rPr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TekstprzypisukocowegoZnak">
    <w:name w:val="Tekst przypisu końcowego Znak"/>
    <w:basedOn w:val="Domylnaczcionkaakapitu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styleId="Pogrubienie">
    <w:name w:val="Strong"/>
    <w:basedOn w:val="Domylnaczcionkaakapitu"/>
    <w:qFormat/>
    <w:rPr>
      <w:b/>
      <w:bCs/>
    </w:rPr>
  </w:style>
  <w:style w:type="character" w:customStyle="1" w:styleId="AkapitzlistZnak">
    <w:name w:val="Akapit z listą Znak"/>
    <w:uiPriority w:val="34"/>
    <w:qFormat/>
    <w:rPr>
      <w:sz w:val="24"/>
      <w:szCs w:val="24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  <w:rPr>
      <w:szCs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Tekstpodstawowy3">
    <w:name w:val="Body Text 3"/>
    <w:basedOn w:val="Normalny"/>
    <w:qFormat/>
    <w:pPr>
      <w:jc w:val="both"/>
    </w:pPr>
    <w:rPr>
      <w:szCs w:val="20"/>
    </w:rPr>
  </w:style>
  <w:style w:type="paragraph" w:styleId="Tekstpodstawowywcity2">
    <w:name w:val="Body Text Indent 2"/>
    <w:basedOn w:val="Normalny"/>
    <w:qFormat/>
    <w:pPr>
      <w:spacing w:after="120" w:line="480" w:lineRule="auto"/>
      <w:ind w:left="283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komentarza">
    <w:name w:val="annotation text"/>
    <w:basedOn w:val="Normalny"/>
    <w:qFormat/>
    <w:rPr>
      <w:sz w:val="20"/>
      <w:szCs w:val="20"/>
    </w:rPr>
  </w:style>
  <w:style w:type="paragraph" w:styleId="Tekstdymka">
    <w:name w:val="Balloon Text"/>
    <w:basedOn w:val="Normalny"/>
    <w:qFormat/>
    <w:rPr>
      <w:sz w:val="2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sz w:val="24"/>
    </w:rPr>
  </w:style>
  <w:style w:type="paragraph" w:styleId="Listapunktowana">
    <w:name w:val="List Bullet"/>
    <w:basedOn w:val="Normalny"/>
    <w:qFormat/>
    <w:pPr>
      <w:tabs>
        <w:tab w:val="left" w:pos="360"/>
      </w:tabs>
      <w:ind w:left="360" w:hanging="360"/>
      <w:contextualSpacing/>
    </w:pPr>
  </w:style>
  <w:style w:type="paragraph" w:customStyle="1" w:styleId="FR1">
    <w:name w:val="FR1"/>
    <w:qFormat/>
    <w:pPr>
      <w:widowControl w:val="0"/>
      <w:spacing w:before="660"/>
      <w:ind w:left="6640"/>
    </w:pPr>
    <w:rPr>
      <w:rFonts w:ascii="Arial" w:hAnsi="Arial" w:cs="Arial"/>
      <w:sz w:val="72"/>
      <w:szCs w:val="72"/>
    </w:rPr>
  </w:style>
  <w:style w:type="paragraph" w:styleId="Zwykytekst">
    <w:name w:val="Plain Text"/>
    <w:basedOn w:val="Normalny"/>
    <w:qFormat/>
    <w:rPr>
      <w:rFonts w:ascii="Courier New" w:hAnsi="Courier New"/>
      <w:sz w:val="20"/>
      <w:szCs w:val="20"/>
    </w:rPr>
  </w:style>
  <w:style w:type="paragraph" w:customStyle="1" w:styleId="FR2">
    <w:name w:val="FR2"/>
    <w:qFormat/>
    <w:pPr>
      <w:widowControl w:val="0"/>
      <w:spacing w:before="580"/>
      <w:ind w:left="6840"/>
    </w:pPr>
    <w:rPr>
      <w:rFonts w:ascii="Arial" w:hAnsi="Arial" w:cs="Arial"/>
      <w:sz w:val="36"/>
      <w:szCs w:val="36"/>
    </w:rPr>
  </w:style>
  <w:style w:type="paragraph" w:customStyle="1" w:styleId="Styl">
    <w:name w:val="Styl"/>
    <w:qFormat/>
    <w:pPr>
      <w:widowControl w:val="0"/>
    </w:pPr>
    <w:rPr>
      <w:rFonts w:ascii="Arial" w:hAnsi="Arial" w:cs="Arial"/>
      <w:sz w:val="24"/>
      <w:szCs w:val="24"/>
    </w:rPr>
  </w:style>
  <w:style w:type="paragraph" w:customStyle="1" w:styleId="FR4">
    <w:name w:val="FR4"/>
    <w:qFormat/>
    <w:pPr>
      <w:widowControl w:val="0"/>
      <w:spacing w:before="260"/>
      <w:ind w:left="7480"/>
    </w:pPr>
    <w:rPr>
      <w:rFonts w:ascii="Arial" w:hAnsi="Arial" w:cs="Arial"/>
      <w:sz w:val="12"/>
      <w:szCs w:val="12"/>
    </w:r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qFormat/>
    <w:pPr>
      <w:ind w:left="708"/>
    </w:pPr>
  </w:style>
  <w:style w:type="paragraph" w:styleId="Bezodstpw">
    <w:name w:val="No Spacing"/>
    <w:qFormat/>
    <w:rPr>
      <w:rFonts w:ascii="Calibri" w:hAnsi="Calibri"/>
      <w:sz w:val="22"/>
      <w:szCs w:val="22"/>
      <w:lang w:val="en-US" w:eastAsia="en-US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Akapitzlist2">
    <w:name w:val="Akapit z listą2"/>
    <w:basedOn w:val="Normalny"/>
    <w:uiPriority w:val="99"/>
    <w:qFormat/>
    <w:pPr>
      <w:ind w:left="708"/>
    </w:pPr>
  </w:style>
  <w:style w:type="paragraph" w:styleId="Poprawka">
    <w:name w:val="Revision"/>
    <w:qFormat/>
    <w:rPr>
      <w:sz w:val="24"/>
      <w:szCs w:val="24"/>
    </w:rPr>
  </w:style>
  <w:style w:type="paragraph" w:customStyle="1" w:styleId="Zawartoramki">
    <w:name w:val="Zawartość ramki"/>
    <w:basedOn w:val="Normalny"/>
    <w:qFormat/>
  </w:style>
  <w:style w:type="paragraph" w:customStyle="1" w:styleId="CMSHeadL7">
    <w:name w:val="CMS Head L7"/>
    <w:basedOn w:val="Normalny"/>
    <w:qFormat/>
    <w:rsid w:val="00A92690"/>
    <w:pPr>
      <w:suppressAutoHyphens w:val="0"/>
      <w:spacing w:after="240"/>
    </w:pPr>
    <w:rPr>
      <w:rFonts w:eastAsia="Calibri"/>
      <w:sz w:val="22"/>
      <w:szCs w:val="22"/>
    </w:rPr>
  </w:style>
  <w:style w:type="character" w:styleId="Tekstzastpczy">
    <w:name w:val="Placeholder Text"/>
    <w:basedOn w:val="Domylnaczcionkaakapitu"/>
    <w:uiPriority w:val="99"/>
    <w:semiHidden/>
    <w:rsid w:val="004A5E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2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597b71f-47b6-4275-8478-eb7b99a6d6c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FA4922BED965408110F01CE0659E99" ma:contentTypeVersion="17" ma:contentTypeDescription="Utwórz nowy dokument." ma:contentTypeScope="" ma:versionID="a59eb6a607f04c0cc24e0d6ca48a3689">
  <xsd:schema xmlns:xsd="http://www.w3.org/2001/XMLSchema" xmlns:xs="http://www.w3.org/2001/XMLSchema" xmlns:p="http://schemas.microsoft.com/office/2006/metadata/properties" xmlns:ns3="77a8c577-0269-4b9e-9548-276a19a98eda" xmlns:ns4="c597b71f-47b6-4275-8478-eb7b99a6d6cd" targetNamespace="http://schemas.microsoft.com/office/2006/metadata/properties" ma:root="true" ma:fieldsID="a1820a655358773e37e055918c0c22c0" ns3:_="" ns4:_="">
    <xsd:import namespace="77a8c577-0269-4b9e-9548-276a19a98eda"/>
    <xsd:import namespace="c597b71f-47b6-4275-8478-eb7b99a6d6c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8c577-0269-4b9e-9548-276a19a98e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7b71f-47b6-4275-8478-eb7b99a6d6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F11F4-914E-4AC7-9EAD-0D17DFE5A0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B0178F-7F5F-4CBC-9104-26ACA7A8FF6D}">
  <ds:schemaRefs>
    <ds:schemaRef ds:uri="77a8c577-0269-4b9e-9548-276a19a98eda"/>
    <ds:schemaRef ds:uri="http://schemas.microsoft.com/office/infopath/2007/PartnerControls"/>
    <ds:schemaRef ds:uri="http://purl.org/dc/dcmitype/"/>
    <ds:schemaRef ds:uri="c597b71f-47b6-4275-8478-eb7b99a6d6cd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98BFACB-1A9B-49F7-96BB-59EEDBFB8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8c577-0269-4b9e-9548-276a19a98eda"/>
    <ds:schemaRef ds:uri="c597b71f-47b6-4275-8478-eb7b99a6d6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A95BB0-1D73-48B6-9440-33A6A6F9B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5402</Words>
  <Characters>32412</Characters>
  <Application>Microsoft Office Word</Application>
  <DocSecurity>0</DocSecurity>
  <Lines>270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ZP - 3420 -            /05</vt:lpstr>
    </vt:vector>
  </TitlesOfParts>
  <Company>Hewlett-Packard Company</Company>
  <LinksUpToDate>false</LinksUpToDate>
  <CharactersWithSpaces>37739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ZP - 3420 -            /05</dc:title>
  <dc:subject/>
  <dc:creator>Zarząd Komunalnych Zas. Lok.</dc:creator>
  <cp:keywords/>
  <dc:description/>
  <cp:lastModifiedBy>Dawid Moliński</cp:lastModifiedBy>
  <cp:revision>2</cp:revision>
  <cp:lastPrinted>2020-06-04T06:35:00Z</cp:lastPrinted>
  <dcterms:created xsi:type="dcterms:W3CDTF">2024-04-02T10:21:00Z</dcterms:created>
  <dcterms:modified xsi:type="dcterms:W3CDTF">2024-04-02T10:21:00Z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DaneJednostki2">
    <vt:lpwstr/>
  </property>
  <property fmtid="{D5CDD505-2E9C-101B-9397-08002B2CF9AE}" pid="10" name="PolaDodatkowe2">
    <vt:lpwstr/>
  </property>
  <property fmtid="{D5CDD505-2E9C-101B-9397-08002B2CF9AE}" pid="11" name="DaneJednostki3">
    <vt:lpwstr/>
  </property>
  <property fmtid="{D5CDD505-2E9C-101B-9397-08002B2CF9AE}" pid="12" name="PolaDodatkowe3">
    <vt:lpwstr/>
  </property>
  <property fmtid="{D5CDD505-2E9C-101B-9397-08002B2CF9AE}" pid="13" name="DaneJednostki4">
    <vt:lpwstr/>
  </property>
  <property fmtid="{D5CDD505-2E9C-101B-9397-08002B2CF9AE}" pid="14" name="PolaDodatkowe4">
    <vt:lpwstr/>
  </property>
  <property fmtid="{D5CDD505-2E9C-101B-9397-08002B2CF9AE}" pid="15" name="DaneJednostki5">
    <vt:lpwstr/>
  </property>
  <property fmtid="{D5CDD505-2E9C-101B-9397-08002B2CF9AE}" pid="16" name="PolaDodatkowe5">
    <vt:lpwstr/>
  </property>
  <property fmtid="{D5CDD505-2E9C-101B-9397-08002B2CF9AE}" pid="17" name="DaneJednostki6">
    <vt:lpwstr/>
  </property>
  <property fmtid="{D5CDD505-2E9C-101B-9397-08002B2CF9AE}" pid="18" name="PolaDodatkowe6">
    <vt:lpwstr/>
  </property>
  <property fmtid="{D5CDD505-2E9C-101B-9397-08002B2CF9AE}" pid="19" name="DaneJednostki7">
    <vt:lpwstr/>
  </property>
  <property fmtid="{D5CDD505-2E9C-101B-9397-08002B2CF9AE}" pid="20" name="PolaDodatkowe7">
    <vt:lpwstr/>
  </property>
  <property fmtid="{D5CDD505-2E9C-101B-9397-08002B2CF9AE}" pid="21" name="DaneJednostki8">
    <vt:lpwstr/>
  </property>
  <property fmtid="{D5CDD505-2E9C-101B-9397-08002B2CF9AE}" pid="22" name="PolaDodatkowe8">
    <vt:lpwstr/>
  </property>
  <property fmtid="{D5CDD505-2E9C-101B-9397-08002B2CF9AE}" pid="23" name="DaneJednostki9">
    <vt:lpwstr>179 734 500,00 zł</vt:lpwstr>
  </property>
  <property fmtid="{D5CDD505-2E9C-101B-9397-08002B2CF9AE}" pid="24" name="PolaDodatkowe9">
    <vt:lpwstr>179 734 500,00 zł</vt:lpwstr>
  </property>
  <property fmtid="{D5CDD505-2E9C-101B-9397-08002B2CF9AE}" pid="25" name="ContentTypeId">
    <vt:lpwstr>0x0101006DFA4922BED965408110F01CE0659E99</vt:lpwstr>
  </property>
  <property fmtid="{D5CDD505-2E9C-101B-9397-08002B2CF9AE}" pid="26" name="ZnakPisma">
    <vt:lpwstr>DR.202.20.2024.1</vt:lpwstr>
  </property>
  <property fmtid="{D5CDD505-2E9C-101B-9397-08002B2CF9AE}" pid="27" name="UNPPisma">
    <vt:lpwstr>2024-34863</vt:lpwstr>
  </property>
  <property fmtid="{D5CDD505-2E9C-101B-9397-08002B2CF9AE}" pid="28" name="ZnakSprawy">
    <vt:lpwstr>DR.202.20.2024</vt:lpwstr>
  </property>
  <property fmtid="{D5CDD505-2E9C-101B-9397-08002B2CF9AE}" pid="29" name="ZnakSprawyPrzedPrzeniesieniem">
    <vt:lpwstr/>
  </property>
  <property fmtid="{D5CDD505-2E9C-101B-9397-08002B2CF9AE}" pid="30" name="Autor">
    <vt:lpwstr>Moliński Dawid</vt:lpwstr>
  </property>
  <property fmtid="{D5CDD505-2E9C-101B-9397-08002B2CF9AE}" pid="31" name="AutorNumer">
    <vt:lpwstr/>
  </property>
  <property fmtid="{D5CDD505-2E9C-101B-9397-08002B2CF9AE}" pid="32" name="AutorKomorkaNadrzedna">
    <vt:lpwstr>Dyrektor ds. Technicznych(T)</vt:lpwstr>
  </property>
  <property fmtid="{D5CDD505-2E9C-101B-9397-08002B2CF9AE}" pid="33" name="AutorInicjaly">
    <vt:lpwstr>DM</vt:lpwstr>
  </property>
  <property fmtid="{D5CDD505-2E9C-101B-9397-08002B2CF9AE}" pid="34" name="AutorNrTelefonu">
    <vt:lpwstr>1</vt:lpwstr>
  </property>
  <property fmtid="{D5CDD505-2E9C-101B-9397-08002B2CF9AE}" pid="35" name="Stanowisko">
    <vt:lpwstr>Pracownicy</vt:lpwstr>
  </property>
  <property fmtid="{D5CDD505-2E9C-101B-9397-08002B2CF9AE}" pid="36" name="OpisPisma">
    <vt:lpwstr>Przemurowanie kominów przy ul. Bukowskiej 252 w Poznaniu</vt:lpwstr>
  </property>
  <property fmtid="{D5CDD505-2E9C-101B-9397-08002B2CF9AE}" pid="37" name="Komorka">
    <vt:lpwstr>Dział Remontów</vt:lpwstr>
  </property>
  <property fmtid="{D5CDD505-2E9C-101B-9397-08002B2CF9AE}" pid="38" name="KodKomorki">
    <vt:lpwstr>DR</vt:lpwstr>
  </property>
  <property fmtid="{D5CDD505-2E9C-101B-9397-08002B2CF9AE}" pid="39" name="AktualnaData">
    <vt:lpwstr>2024-03-19</vt:lpwstr>
  </property>
  <property fmtid="{D5CDD505-2E9C-101B-9397-08002B2CF9AE}" pid="40" name="Wydzial">
    <vt:lpwstr>Dział Remontów</vt:lpwstr>
  </property>
  <property fmtid="{D5CDD505-2E9C-101B-9397-08002B2CF9AE}" pid="41" name="KodWydzialu">
    <vt:lpwstr>DR</vt:lpwstr>
  </property>
  <property fmtid="{D5CDD505-2E9C-101B-9397-08002B2CF9AE}" pid="42" name="ZaakceptowanePrzez">
    <vt:lpwstr>n/d</vt:lpwstr>
  </property>
  <property fmtid="{D5CDD505-2E9C-101B-9397-08002B2CF9AE}" pid="43" name="PrzekazanieDo">
    <vt:lpwstr/>
  </property>
  <property fmtid="{D5CDD505-2E9C-101B-9397-08002B2CF9AE}" pid="44" name="PrzekazanieDoStanowisko">
    <vt:lpwstr/>
  </property>
  <property fmtid="{D5CDD505-2E9C-101B-9397-08002B2CF9AE}" pid="45" name="PrzekazanieDoKomorkaPracownika">
    <vt:lpwstr/>
  </property>
  <property fmtid="{D5CDD505-2E9C-101B-9397-08002B2CF9AE}" pid="46" name="PrzekazanieWgRozdzielnika">
    <vt:lpwstr/>
  </property>
  <property fmtid="{D5CDD505-2E9C-101B-9397-08002B2CF9AE}" pid="47" name="adresImie">
    <vt:lpwstr>POK 1</vt:lpwstr>
  </property>
  <property fmtid="{D5CDD505-2E9C-101B-9397-08002B2CF9AE}" pid="48" name="adresNazwisko">
    <vt:lpwstr/>
  </property>
  <property fmtid="{D5CDD505-2E9C-101B-9397-08002B2CF9AE}" pid="49" name="adresNazwa">
    <vt:lpwstr/>
  </property>
  <property fmtid="{D5CDD505-2E9C-101B-9397-08002B2CF9AE}" pid="50" name="adresOddzial">
    <vt:lpwstr/>
  </property>
  <property fmtid="{D5CDD505-2E9C-101B-9397-08002B2CF9AE}" pid="51" name="adresTypUlicy">
    <vt:lpwstr/>
  </property>
  <property fmtid="{D5CDD505-2E9C-101B-9397-08002B2CF9AE}" pid="52" name="adresUlica">
    <vt:lpwstr/>
  </property>
  <property fmtid="{D5CDD505-2E9C-101B-9397-08002B2CF9AE}" pid="53" name="adresNrDomu">
    <vt:lpwstr/>
  </property>
  <property fmtid="{D5CDD505-2E9C-101B-9397-08002B2CF9AE}" pid="54" name="adresNrLokalu">
    <vt:lpwstr/>
  </property>
  <property fmtid="{D5CDD505-2E9C-101B-9397-08002B2CF9AE}" pid="55" name="adresKodPocztowy">
    <vt:lpwstr/>
  </property>
  <property fmtid="{D5CDD505-2E9C-101B-9397-08002B2CF9AE}" pid="56" name="adresMiejscowosc">
    <vt:lpwstr/>
  </property>
  <property fmtid="{D5CDD505-2E9C-101B-9397-08002B2CF9AE}" pid="57" name="adresPoczta">
    <vt:lpwstr/>
  </property>
  <property fmtid="{D5CDD505-2E9C-101B-9397-08002B2CF9AE}" pid="58" name="adresEMail">
    <vt:lpwstr/>
  </property>
  <property fmtid="{D5CDD505-2E9C-101B-9397-08002B2CF9AE}" pid="59" name="DataNaPismie">
    <vt:lpwstr>brak</vt:lpwstr>
  </property>
  <property fmtid="{D5CDD505-2E9C-101B-9397-08002B2CF9AE}" pid="60" name="DataCzasWprowadzenia">
    <vt:lpwstr>2024-03-18 09:19:13</vt:lpwstr>
  </property>
  <property fmtid="{D5CDD505-2E9C-101B-9397-08002B2CF9AE}" pid="61" name="TematSprawy">
    <vt:lpwstr>Przemurowanie kominów przy ul. Bukowskiej 252 i 254 w Poznaniu</vt:lpwstr>
  </property>
  <property fmtid="{D5CDD505-2E9C-101B-9397-08002B2CF9AE}" pid="62" name="ProwadzacySprawe">
    <vt:lpwstr>Moliński Dawid</vt:lpwstr>
  </property>
  <property fmtid="{D5CDD505-2E9C-101B-9397-08002B2CF9AE}" pid="63" name="DaneJednostki1">
    <vt:lpwstr>199 829 500,00 zł</vt:lpwstr>
  </property>
  <property fmtid="{D5CDD505-2E9C-101B-9397-08002B2CF9AE}" pid="64" name="PolaDodatkowe1">
    <vt:lpwstr>199 829 500,00 zł</vt:lpwstr>
  </property>
  <property fmtid="{D5CDD505-2E9C-101B-9397-08002B2CF9AE}" pid="65" name="KodKreskowy">
    <vt:lpwstr/>
  </property>
  <property fmtid="{D5CDD505-2E9C-101B-9397-08002B2CF9AE}" pid="66" name="TrescPisma">
    <vt:lpwstr/>
  </property>
</Properties>
</file>