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E6AC4E" w14:textId="77777777" w:rsidR="00FE4DBF" w:rsidRPr="00494BB3" w:rsidRDefault="00592401" w:rsidP="00D72870">
      <w:pPr>
        <w:tabs>
          <w:tab w:val="center" w:pos="4536"/>
          <w:tab w:val="left" w:pos="7292"/>
          <w:tab w:val="right" w:pos="9072"/>
        </w:tabs>
        <w:suppressAutoHyphens/>
        <w:autoSpaceDN w:val="0"/>
        <w:ind w:right="-142"/>
        <w:jc w:val="right"/>
        <w:textAlignment w:val="baseline"/>
        <w:rPr>
          <w:rFonts w:asciiTheme="minorHAnsi" w:hAnsiTheme="minorHAnsi" w:cstheme="minorHAnsi"/>
          <w:i/>
          <w:sz w:val="22"/>
          <w:szCs w:val="22"/>
          <w:lang w:eastAsia="en-US"/>
        </w:rPr>
      </w:pPr>
      <w:r w:rsidRPr="00494BB3">
        <w:rPr>
          <w:rFonts w:asciiTheme="minorHAnsi" w:hAnsiTheme="minorHAnsi" w:cstheme="minorHAnsi"/>
          <w:i/>
          <w:sz w:val="22"/>
          <w:szCs w:val="22"/>
          <w:lang w:eastAsia="en-US"/>
        </w:rPr>
        <w:tab/>
      </w:r>
      <w:r w:rsidRPr="00494BB3">
        <w:rPr>
          <w:rFonts w:asciiTheme="minorHAnsi" w:hAnsiTheme="minorHAnsi" w:cstheme="minorHAnsi"/>
          <w:i/>
          <w:sz w:val="22"/>
          <w:szCs w:val="22"/>
          <w:lang w:eastAsia="en-US"/>
        </w:rPr>
        <w:tab/>
        <w:t xml:space="preserve">Załącznik nr 2 do SWZ </w:t>
      </w:r>
    </w:p>
    <w:p w14:paraId="330D4DCE" w14:textId="09B19A44" w:rsidR="00592401" w:rsidRPr="00494BB3" w:rsidRDefault="00592401" w:rsidP="00D72870">
      <w:pPr>
        <w:tabs>
          <w:tab w:val="center" w:pos="4536"/>
          <w:tab w:val="left" w:pos="7292"/>
          <w:tab w:val="right" w:pos="9072"/>
        </w:tabs>
        <w:suppressAutoHyphens/>
        <w:autoSpaceDN w:val="0"/>
        <w:ind w:right="-142"/>
        <w:jc w:val="right"/>
        <w:textAlignment w:val="baseline"/>
        <w:rPr>
          <w:rFonts w:asciiTheme="minorHAnsi" w:hAnsiTheme="minorHAnsi" w:cstheme="minorHAnsi"/>
          <w:i/>
          <w:sz w:val="22"/>
          <w:szCs w:val="22"/>
          <w:lang w:eastAsia="en-US"/>
        </w:rPr>
      </w:pPr>
      <w:r w:rsidRPr="00494BB3">
        <w:rPr>
          <w:rFonts w:asciiTheme="minorHAnsi" w:hAnsiTheme="minorHAnsi" w:cstheme="minorHAnsi"/>
          <w:i/>
          <w:sz w:val="22"/>
          <w:szCs w:val="22"/>
          <w:lang w:eastAsia="en-US"/>
        </w:rPr>
        <w:t>Szp</w:t>
      </w:r>
      <w:r w:rsidR="00FE4DBF" w:rsidRPr="00494BB3">
        <w:rPr>
          <w:rFonts w:asciiTheme="minorHAnsi" w:hAnsiTheme="minorHAnsi" w:cstheme="minorHAnsi"/>
          <w:i/>
          <w:sz w:val="22"/>
          <w:szCs w:val="22"/>
          <w:lang w:eastAsia="en-US"/>
        </w:rPr>
        <w:t>-241</w:t>
      </w:r>
      <w:r w:rsidR="00AF6FC3" w:rsidRPr="00494BB3">
        <w:rPr>
          <w:rFonts w:asciiTheme="minorHAnsi" w:hAnsiTheme="minorHAnsi" w:cstheme="minorHAnsi"/>
          <w:i/>
          <w:sz w:val="22"/>
          <w:szCs w:val="22"/>
          <w:lang w:eastAsia="en-US"/>
        </w:rPr>
        <w:t>/FZ</w:t>
      </w:r>
      <w:r w:rsidRPr="00494BB3">
        <w:rPr>
          <w:rFonts w:asciiTheme="minorHAnsi" w:hAnsiTheme="minorHAnsi" w:cstheme="minorHAnsi"/>
          <w:i/>
          <w:sz w:val="22"/>
          <w:szCs w:val="22"/>
          <w:lang w:eastAsia="en-US"/>
        </w:rPr>
        <w:t xml:space="preserve"> </w:t>
      </w:r>
      <w:r w:rsidR="00AF659A" w:rsidRPr="00494BB3">
        <w:rPr>
          <w:rFonts w:asciiTheme="minorHAnsi" w:hAnsiTheme="minorHAnsi" w:cstheme="minorHAnsi"/>
          <w:i/>
          <w:sz w:val="22"/>
          <w:szCs w:val="22"/>
          <w:lang w:eastAsia="en-US"/>
        </w:rPr>
        <w:t>–</w:t>
      </w:r>
      <w:r w:rsidR="00847E5F" w:rsidRPr="00494BB3">
        <w:rPr>
          <w:rFonts w:asciiTheme="minorHAnsi" w:hAnsiTheme="minorHAnsi" w:cstheme="minorHAnsi"/>
          <w:i/>
          <w:sz w:val="22"/>
          <w:szCs w:val="22"/>
          <w:lang w:eastAsia="en-US"/>
        </w:rPr>
        <w:t xml:space="preserve"> </w:t>
      </w:r>
      <w:r w:rsidR="00A10298" w:rsidRPr="00494BB3">
        <w:rPr>
          <w:rFonts w:asciiTheme="minorHAnsi" w:hAnsiTheme="minorHAnsi" w:cstheme="minorHAnsi"/>
          <w:i/>
          <w:sz w:val="22"/>
          <w:szCs w:val="22"/>
          <w:lang w:eastAsia="en-US"/>
        </w:rPr>
        <w:t>0</w:t>
      </w:r>
      <w:r w:rsidR="00494BB3">
        <w:rPr>
          <w:rFonts w:asciiTheme="minorHAnsi" w:hAnsiTheme="minorHAnsi" w:cstheme="minorHAnsi"/>
          <w:i/>
          <w:sz w:val="22"/>
          <w:szCs w:val="22"/>
          <w:lang w:eastAsia="en-US"/>
        </w:rPr>
        <w:t>69</w:t>
      </w:r>
      <w:r w:rsidR="00FE4DBF" w:rsidRPr="00494BB3">
        <w:rPr>
          <w:rFonts w:asciiTheme="minorHAnsi" w:hAnsiTheme="minorHAnsi" w:cstheme="minorHAnsi"/>
          <w:i/>
          <w:sz w:val="22"/>
          <w:szCs w:val="22"/>
          <w:lang w:eastAsia="en-US"/>
        </w:rPr>
        <w:t>/</w:t>
      </w:r>
      <w:r w:rsidR="00847E5F" w:rsidRPr="00494BB3">
        <w:rPr>
          <w:rFonts w:asciiTheme="minorHAnsi" w:hAnsiTheme="minorHAnsi" w:cstheme="minorHAnsi"/>
          <w:i/>
          <w:sz w:val="22"/>
          <w:szCs w:val="22"/>
          <w:lang w:eastAsia="en-US"/>
        </w:rPr>
        <w:t xml:space="preserve"> </w:t>
      </w:r>
      <w:r w:rsidRPr="00494BB3">
        <w:rPr>
          <w:rFonts w:asciiTheme="minorHAnsi" w:hAnsiTheme="minorHAnsi" w:cstheme="minorHAnsi"/>
          <w:i/>
          <w:sz w:val="22"/>
          <w:szCs w:val="22"/>
          <w:lang w:eastAsia="en-US"/>
        </w:rPr>
        <w:t>202</w:t>
      </w:r>
      <w:r w:rsidR="00A10298" w:rsidRPr="00494BB3">
        <w:rPr>
          <w:rFonts w:asciiTheme="minorHAnsi" w:hAnsiTheme="minorHAnsi" w:cstheme="minorHAnsi"/>
          <w:i/>
          <w:sz w:val="22"/>
          <w:szCs w:val="22"/>
          <w:lang w:eastAsia="en-US"/>
        </w:rPr>
        <w:t>4</w:t>
      </w:r>
    </w:p>
    <w:p w14:paraId="206EAB92" w14:textId="77777777" w:rsidR="00592401" w:rsidRPr="00494BB3" w:rsidRDefault="00592401" w:rsidP="00D72870">
      <w:pPr>
        <w:keepNext/>
        <w:keepLines/>
        <w:suppressAutoHyphens/>
        <w:autoSpaceDE w:val="0"/>
        <w:autoSpaceDN w:val="0"/>
        <w:adjustRightInd w:val="0"/>
        <w:ind w:right="-142"/>
        <w:jc w:val="center"/>
        <w:rPr>
          <w:rFonts w:asciiTheme="minorHAnsi" w:hAnsiTheme="minorHAnsi" w:cstheme="minorHAnsi"/>
          <w:b w:val="0"/>
          <w:bCs/>
          <w:sz w:val="22"/>
          <w:szCs w:val="22"/>
          <w:u w:val="single"/>
        </w:rPr>
      </w:pPr>
    </w:p>
    <w:p w14:paraId="50B8C60F" w14:textId="77777777" w:rsidR="008335D7" w:rsidRPr="00494BB3" w:rsidRDefault="008335D7" w:rsidP="00D72870">
      <w:pPr>
        <w:autoSpaceDE w:val="0"/>
        <w:ind w:right="-142"/>
        <w:jc w:val="center"/>
        <w:rPr>
          <w:rFonts w:asciiTheme="minorHAnsi" w:hAnsiTheme="minorHAnsi" w:cstheme="minorHAnsi"/>
          <w:b w:val="0"/>
          <w:sz w:val="22"/>
          <w:szCs w:val="22"/>
        </w:rPr>
      </w:pPr>
    </w:p>
    <w:p w14:paraId="5B93109E" w14:textId="77777777" w:rsidR="008335D7" w:rsidRPr="00494BB3" w:rsidRDefault="008335D7" w:rsidP="00D72870">
      <w:pPr>
        <w:autoSpaceDE w:val="0"/>
        <w:ind w:right="-142"/>
        <w:jc w:val="center"/>
        <w:rPr>
          <w:rFonts w:asciiTheme="minorHAnsi" w:hAnsiTheme="minorHAnsi" w:cstheme="minorHAnsi"/>
          <w:caps/>
          <w:sz w:val="22"/>
          <w:szCs w:val="22"/>
          <w:lang w:eastAsia="en-GB"/>
        </w:rPr>
      </w:pPr>
      <w:r w:rsidRPr="00494BB3">
        <w:rPr>
          <w:rFonts w:asciiTheme="minorHAnsi" w:hAnsiTheme="minorHAnsi" w:cstheme="minorHAnsi"/>
          <w:caps/>
          <w:sz w:val="22"/>
          <w:szCs w:val="22"/>
          <w:lang w:eastAsia="en-GB"/>
        </w:rPr>
        <w:t>PROJEKT UMOWY</w:t>
      </w:r>
    </w:p>
    <w:p w14:paraId="33F1536B" w14:textId="77777777" w:rsidR="00592401" w:rsidRPr="00494BB3" w:rsidRDefault="00592401" w:rsidP="00D72870">
      <w:pPr>
        <w:keepNext/>
        <w:keepLines/>
        <w:suppressAutoHyphens/>
        <w:autoSpaceDE w:val="0"/>
        <w:autoSpaceDN w:val="0"/>
        <w:adjustRightInd w:val="0"/>
        <w:ind w:right="-142"/>
        <w:jc w:val="center"/>
        <w:rPr>
          <w:rFonts w:asciiTheme="minorHAnsi" w:hAnsiTheme="minorHAnsi" w:cstheme="minorHAnsi"/>
          <w:b w:val="0"/>
          <w:bCs/>
          <w:sz w:val="22"/>
          <w:szCs w:val="22"/>
          <w:u w:val="single"/>
        </w:rPr>
      </w:pPr>
    </w:p>
    <w:p w14:paraId="4C19F76D" w14:textId="77777777" w:rsidR="00592401" w:rsidRPr="00494BB3" w:rsidRDefault="00592401" w:rsidP="00D72870">
      <w:pPr>
        <w:suppressAutoHyphens/>
        <w:autoSpaceDE w:val="0"/>
        <w:autoSpaceDN w:val="0"/>
        <w:adjustRightInd w:val="0"/>
        <w:ind w:right="-142"/>
        <w:jc w:val="both"/>
        <w:rPr>
          <w:rFonts w:asciiTheme="minorHAnsi" w:hAnsiTheme="minorHAnsi" w:cstheme="minorHAnsi"/>
          <w:b w:val="0"/>
          <w:sz w:val="22"/>
          <w:szCs w:val="22"/>
        </w:rPr>
      </w:pPr>
    </w:p>
    <w:p w14:paraId="1B35FC59" w14:textId="77777777" w:rsidR="00592401" w:rsidRPr="00494BB3" w:rsidRDefault="00592401" w:rsidP="00D72870">
      <w:pPr>
        <w:suppressAutoHyphens/>
        <w:autoSpaceDE w:val="0"/>
        <w:autoSpaceDN w:val="0"/>
        <w:adjustRightInd w:val="0"/>
        <w:ind w:right="-142"/>
        <w:jc w:val="both"/>
        <w:rPr>
          <w:rFonts w:asciiTheme="minorHAnsi" w:hAnsiTheme="minorHAnsi" w:cstheme="minorHAnsi"/>
          <w:b w:val="0"/>
          <w:sz w:val="22"/>
          <w:szCs w:val="22"/>
        </w:rPr>
      </w:pPr>
      <w:r w:rsidRPr="00494BB3">
        <w:rPr>
          <w:rFonts w:asciiTheme="minorHAnsi" w:hAnsiTheme="minorHAnsi" w:cstheme="minorHAnsi"/>
          <w:b w:val="0"/>
          <w:sz w:val="22"/>
          <w:szCs w:val="22"/>
        </w:rPr>
        <w:t>W dniu ............... we Wrocławiu pomiędzy Wojewódzkim Szpitalem Specjalistycznym we Wrocławiu z siedzibą we Wrocławiu przy ul. Kamieńskiego 73a, działającym na podstawie wpisu do KRS nr 0000101546 w Sądzie Rejestrowym dla Wrocławia – Fabrycznej we Wrocławiu, VI Wydział Gospodarczy Krajowego Rejestru Sądowego  NIP 895-16-45-574, REGON 000977893, reprezentowanym przez:</w:t>
      </w:r>
    </w:p>
    <w:p w14:paraId="011E9D74" w14:textId="77777777" w:rsidR="00592401" w:rsidRPr="00494BB3" w:rsidRDefault="00592401" w:rsidP="00D72870">
      <w:pPr>
        <w:suppressAutoHyphens/>
        <w:autoSpaceDE w:val="0"/>
        <w:autoSpaceDN w:val="0"/>
        <w:adjustRightInd w:val="0"/>
        <w:ind w:right="-142"/>
        <w:jc w:val="both"/>
        <w:rPr>
          <w:rFonts w:asciiTheme="minorHAnsi" w:hAnsiTheme="minorHAnsi" w:cstheme="minorHAnsi"/>
          <w:b w:val="0"/>
          <w:sz w:val="22"/>
          <w:szCs w:val="22"/>
        </w:rPr>
      </w:pPr>
    </w:p>
    <w:p w14:paraId="0E8B2AAF" w14:textId="6099C545" w:rsidR="00592401" w:rsidRPr="00494BB3" w:rsidRDefault="007E4E63" w:rsidP="00D72870">
      <w:pPr>
        <w:suppressAutoHyphens/>
        <w:autoSpaceDE w:val="0"/>
        <w:autoSpaceDN w:val="0"/>
        <w:adjustRightInd w:val="0"/>
        <w:ind w:right="-142"/>
        <w:jc w:val="both"/>
        <w:rPr>
          <w:rFonts w:asciiTheme="minorHAnsi" w:hAnsiTheme="minorHAnsi" w:cstheme="minorHAnsi"/>
          <w:b w:val="0"/>
          <w:sz w:val="22"/>
          <w:szCs w:val="22"/>
        </w:rPr>
      </w:pPr>
      <w:r w:rsidRPr="00494BB3">
        <w:rPr>
          <w:rFonts w:asciiTheme="minorHAnsi" w:hAnsiTheme="minorHAnsi" w:cstheme="minorHAnsi"/>
          <w:b w:val="0"/>
          <w:sz w:val="22"/>
          <w:szCs w:val="22"/>
        </w:rPr>
        <w:t>prof. dr hab. Wojciecha Witkiewicza - Dyrektora</w:t>
      </w:r>
    </w:p>
    <w:p w14:paraId="0BF13041" w14:textId="77777777" w:rsidR="00592401" w:rsidRPr="00494BB3" w:rsidRDefault="00592401" w:rsidP="00D72870">
      <w:pPr>
        <w:suppressAutoHyphens/>
        <w:autoSpaceDE w:val="0"/>
        <w:autoSpaceDN w:val="0"/>
        <w:adjustRightInd w:val="0"/>
        <w:ind w:right="-142"/>
        <w:jc w:val="both"/>
        <w:rPr>
          <w:rFonts w:asciiTheme="minorHAnsi" w:hAnsiTheme="minorHAnsi" w:cstheme="minorHAnsi"/>
          <w:b w:val="0"/>
          <w:sz w:val="22"/>
          <w:szCs w:val="22"/>
        </w:rPr>
      </w:pPr>
      <w:r w:rsidRPr="00494BB3">
        <w:rPr>
          <w:rFonts w:asciiTheme="minorHAnsi" w:hAnsiTheme="minorHAnsi" w:cstheme="minorHAnsi"/>
          <w:b w:val="0"/>
          <w:sz w:val="22"/>
          <w:szCs w:val="22"/>
        </w:rPr>
        <w:t>zwanym dalej „Zamawiający”</w:t>
      </w:r>
    </w:p>
    <w:p w14:paraId="3ED4E0D4" w14:textId="77777777" w:rsidR="00592401" w:rsidRPr="00494BB3" w:rsidRDefault="00592401" w:rsidP="00D72870">
      <w:pPr>
        <w:suppressAutoHyphens/>
        <w:autoSpaceDE w:val="0"/>
        <w:autoSpaceDN w:val="0"/>
        <w:adjustRightInd w:val="0"/>
        <w:ind w:right="-142"/>
        <w:jc w:val="both"/>
        <w:rPr>
          <w:rFonts w:asciiTheme="minorHAnsi" w:hAnsiTheme="minorHAnsi" w:cstheme="minorHAnsi"/>
          <w:b w:val="0"/>
          <w:sz w:val="22"/>
          <w:szCs w:val="22"/>
        </w:rPr>
      </w:pPr>
      <w:r w:rsidRPr="00494BB3">
        <w:rPr>
          <w:rFonts w:asciiTheme="minorHAnsi" w:hAnsiTheme="minorHAnsi" w:cstheme="minorHAnsi"/>
          <w:b w:val="0"/>
          <w:sz w:val="22"/>
          <w:szCs w:val="22"/>
        </w:rPr>
        <w:t>a:</w:t>
      </w:r>
    </w:p>
    <w:p w14:paraId="07C1F17C" w14:textId="77777777" w:rsidR="00592401" w:rsidRPr="00494BB3" w:rsidRDefault="00592401" w:rsidP="00D72870">
      <w:pPr>
        <w:suppressAutoHyphens/>
        <w:autoSpaceDE w:val="0"/>
        <w:autoSpaceDN w:val="0"/>
        <w:adjustRightInd w:val="0"/>
        <w:ind w:right="-142"/>
        <w:jc w:val="both"/>
        <w:rPr>
          <w:rFonts w:asciiTheme="minorHAnsi" w:hAnsiTheme="minorHAnsi" w:cstheme="minorHAnsi"/>
          <w:b w:val="0"/>
          <w:sz w:val="22"/>
          <w:szCs w:val="22"/>
        </w:rPr>
      </w:pPr>
      <w:r w:rsidRPr="00494BB3">
        <w:rPr>
          <w:rFonts w:asciiTheme="minorHAnsi" w:hAnsiTheme="minorHAnsi" w:cstheme="minorHAnsi"/>
          <w:b w:val="0"/>
          <w:sz w:val="22"/>
          <w:szCs w:val="22"/>
        </w:rPr>
        <w:t xml:space="preserve">....................................................................................................................................................... – </w:t>
      </w:r>
    </w:p>
    <w:p w14:paraId="3659D05A" w14:textId="77777777" w:rsidR="00592401" w:rsidRPr="00494BB3" w:rsidRDefault="00592401" w:rsidP="00D72870">
      <w:pPr>
        <w:suppressAutoHyphens/>
        <w:autoSpaceDE w:val="0"/>
        <w:autoSpaceDN w:val="0"/>
        <w:adjustRightInd w:val="0"/>
        <w:ind w:right="-142"/>
        <w:jc w:val="both"/>
        <w:rPr>
          <w:rFonts w:asciiTheme="minorHAnsi" w:hAnsiTheme="minorHAnsi" w:cstheme="minorHAnsi"/>
          <w:b w:val="0"/>
          <w:sz w:val="22"/>
          <w:szCs w:val="22"/>
        </w:rPr>
      </w:pPr>
      <w:r w:rsidRPr="00494BB3">
        <w:rPr>
          <w:rFonts w:asciiTheme="minorHAnsi" w:hAnsiTheme="minorHAnsi" w:cstheme="minorHAnsi"/>
          <w:b w:val="0"/>
          <w:sz w:val="22"/>
          <w:szCs w:val="22"/>
        </w:rPr>
        <w:t>prowadzącą działalność na podstawie.................................................. NIP ……………, REGON …….</w:t>
      </w:r>
    </w:p>
    <w:p w14:paraId="2E9AF047" w14:textId="77777777" w:rsidR="00592401" w:rsidRPr="00494BB3" w:rsidRDefault="00592401" w:rsidP="00D72870">
      <w:pPr>
        <w:suppressAutoHyphens/>
        <w:autoSpaceDE w:val="0"/>
        <w:autoSpaceDN w:val="0"/>
        <w:adjustRightInd w:val="0"/>
        <w:ind w:right="-142"/>
        <w:jc w:val="both"/>
        <w:rPr>
          <w:rFonts w:asciiTheme="minorHAnsi" w:hAnsiTheme="minorHAnsi" w:cstheme="minorHAnsi"/>
          <w:b w:val="0"/>
          <w:sz w:val="22"/>
          <w:szCs w:val="22"/>
        </w:rPr>
      </w:pPr>
      <w:r w:rsidRPr="00494BB3">
        <w:rPr>
          <w:rFonts w:asciiTheme="minorHAnsi" w:hAnsiTheme="minorHAnsi" w:cstheme="minorHAnsi"/>
          <w:b w:val="0"/>
          <w:sz w:val="22"/>
          <w:szCs w:val="22"/>
        </w:rPr>
        <w:t>reprezentowanym przez:</w:t>
      </w:r>
    </w:p>
    <w:p w14:paraId="090096A2" w14:textId="77777777" w:rsidR="00592401" w:rsidRPr="00494BB3" w:rsidRDefault="00592401" w:rsidP="00D72870">
      <w:pPr>
        <w:tabs>
          <w:tab w:val="left" w:pos="360"/>
        </w:tabs>
        <w:suppressAutoHyphens/>
        <w:autoSpaceDE w:val="0"/>
        <w:autoSpaceDN w:val="0"/>
        <w:adjustRightInd w:val="0"/>
        <w:ind w:right="-142" w:hanging="360"/>
        <w:jc w:val="both"/>
        <w:rPr>
          <w:rFonts w:asciiTheme="minorHAnsi" w:hAnsiTheme="minorHAnsi" w:cstheme="minorHAnsi"/>
          <w:b w:val="0"/>
          <w:sz w:val="22"/>
          <w:szCs w:val="22"/>
        </w:rPr>
      </w:pPr>
      <w:r w:rsidRPr="00494BB3">
        <w:rPr>
          <w:rFonts w:asciiTheme="minorHAnsi" w:hAnsiTheme="minorHAnsi" w:cstheme="minorHAnsi"/>
          <w:b w:val="0"/>
          <w:sz w:val="22"/>
          <w:szCs w:val="22"/>
        </w:rPr>
        <w:tab/>
        <w:t>............................................................................................................................</w:t>
      </w:r>
    </w:p>
    <w:p w14:paraId="769F7939" w14:textId="77777777" w:rsidR="00592401" w:rsidRPr="00494BB3" w:rsidRDefault="00592401" w:rsidP="00D72870">
      <w:pPr>
        <w:suppressAutoHyphens/>
        <w:autoSpaceDE w:val="0"/>
        <w:autoSpaceDN w:val="0"/>
        <w:adjustRightInd w:val="0"/>
        <w:ind w:left="283" w:right="-142" w:hanging="283"/>
        <w:rPr>
          <w:rFonts w:asciiTheme="minorHAnsi" w:hAnsiTheme="minorHAnsi" w:cstheme="minorHAnsi"/>
          <w:b w:val="0"/>
          <w:sz w:val="22"/>
          <w:szCs w:val="22"/>
        </w:rPr>
      </w:pPr>
      <w:r w:rsidRPr="00494BB3">
        <w:rPr>
          <w:rFonts w:asciiTheme="minorHAnsi" w:hAnsiTheme="minorHAnsi" w:cstheme="minorHAnsi"/>
          <w:b w:val="0"/>
          <w:sz w:val="22"/>
          <w:szCs w:val="22"/>
        </w:rPr>
        <w:t>zwanym dalej „Wykonawca”</w:t>
      </w:r>
    </w:p>
    <w:p w14:paraId="5EFA7EA2" w14:textId="77777777" w:rsidR="00592401" w:rsidRPr="00494BB3" w:rsidRDefault="00592401" w:rsidP="00D72870">
      <w:pPr>
        <w:suppressAutoHyphens/>
        <w:autoSpaceDE w:val="0"/>
        <w:autoSpaceDN w:val="0"/>
        <w:adjustRightInd w:val="0"/>
        <w:ind w:left="283" w:right="-142" w:hanging="283"/>
        <w:rPr>
          <w:rFonts w:asciiTheme="minorHAnsi" w:hAnsiTheme="minorHAnsi" w:cstheme="minorHAnsi"/>
          <w:b w:val="0"/>
          <w:sz w:val="22"/>
          <w:szCs w:val="22"/>
        </w:rPr>
      </w:pPr>
      <w:r w:rsidRPr="00494BB3">
        <w:rPr>
          <w:rFonts w:asciiTheme="minorHAnsi" w:hAnsiTheme="minorHAnsi" w:cstheme="minorHAnsi"/>
          <w:b w:val="0"/>
          <w:sz w:val="22"/>
          <w:szCs w:val="22"/>
        </w:rPr>
        <w:t xml:space="preserve">została zawarta umowa o następującej treści: </w:t>
      </w:r>
    </w:p>
    <w:p w14:paraId="4AD901AA" w14:textId="77777777" w:rsidR="009349C0" w:rsidRPr="00494BB3" w:rsidRDefault="009349C0" w:rsidP="00D72870">
      <w:pPr>
        <w:suppressAutoHyphens/>
        <w:autoSpaceDE w:val="0"/>
        <w:autoSpaceDN w:val="0"/>
        <w:adjustRightInd w:val="0"/>
        <w:ind w:left="284" w:right="-142"/>
        <w:jc w:val="center"/>
        <w:rPr>
          <w:rFonts w:asciiTheme="minorHAnsi" w:hAnsiTheme="minorHAnsi" w:cstheme="minorHAnsi"/>
          <w:sz w:val="22"/>
          <w:szCs w:val="22"/>
        </w:rPr>
      </w:pPr>
    </w:p>
    <w:p w14:paraId="0221B76B" w14:textId="77777777" w:rsidR="00592401" w:rsidRPr="00494BB3" w:rsidRDefault="00592401" w:rsidP="00D72870">
      <w:pPr>
        <w:suppressAutoHyphens/>
        <w:autoSpaceDE w:val="0"/>
        <w:autoSpaceDN w:val="0"/>
        <w:adjustRightInd w:val="0"/>
        <w:ind w:left="284" w:right="-142"/>
        <w:jc w:val="center"/>
        <w:rPr>
          <w:rFonts w:asciiTheme="minorHAnsi" w:hAnsiTheme="minorHAnsi" w:cstheme="minorHAnsi"/>
          <w:sz w:val="22"/>
          <w:szCs w:val="22"/>
        </w:rPr>
      </w:pPr>
      <w:r w:rsidRPr="00494BB3">
        <w:rPr>
          <w:rFonts w:asciiTheme="minorHAnsi" w:hAnsiTheme="minorHAnsi" w:cstheme="minorHAnsi"/>
          <w:sz w:val="22"/>
          <w:szCs w:val="22"/>
        </w:rPr>
        <w:t>§ 1</w:t>
      </w:r>
    </w:p>
    <w:p w14:paraId="6286437C" w14:textId="77777777" w:rsidR="00592401" w:rsidRPr="00494BB3" w:rsidRDefault="00592401" w:rsidP="00D72870">
      <w:pPr>
        <w:suppressAutoHyphens/>
        <w:autoSpaceDE w:val="0"/>
        <w:autoSpaceDN w:val="0"/>
        <w:adjustRightInd w:val="0"/>
        <w:ind w:left="284" w:right="-142"/>
        <w:jc w:val="center"/>
        <w:rPr>
          <w:rFonts w:asciiTheme="minorHAnsi" w:hAnsiTheme="minorHAnsi" w:cstheme="minorHAnsi"/>
          <w:sz w:val="22"/>
          <w:szCs w:val="22"/>
        </w:rPr>
      </w:pPr>
      <w:r w:rsidRPr="00494BB3">
        <w:rPr>
          <w:rFonts w:asciiTheme="minorHAnsi" w:hAnsiTheme="minorHAnsi" w:cstheme="minorHAnsi"/>
          <w:sz w:val="22"/>
          <w:szCs w:val="22"/>
        </w:rPr>
        <w:t>PRZEDMIOT UMOWY</w:t>
      </w:r>
    </w:p>
    <w:p w14:paraId="53D7CE0E" w14:textId="38F500BF" w:rsidR="00A71BCF" w:rsidRPr="00494BB3" w:rsidRDefault="00592401" w:rsidP="00494BB3">
      <w:pPr>
        <w:numPr>
          <w:ilvl w:val="0"/>
          <w:numId w:val="23"/>
        </w:numPr>
        <w:ind w:right="-142"/>
        <w:jc w:val="both"/>
        <w:rPr>
          <w:rFonts w:asciiTheme="minorHAnsi" w:hAnsiTheme="minorHAnsi" w:cstheme="minorHAnsi"/>
          <w:bCs/>
          <w:sz w:val="22"/>
          <w:szCs w:val="22"/>
        </w:rPr>
      </w:pPr>
      <w:r w:rsidRPr="00494BB3">
        <w:rPr>
          <w:rFonts w:asciiTheme="minorHAnsi" w:hAnsiTheme="minorHAnsi" w:cstheme="minorHAnsi"/>
          <w:b w:val="0"/>
          <w:sz w:val="22"/>
          <w:szCs w:val="22"/>
        </w:rPr>
        <w:t>Zamawiający na podstawie przeprowadzonego zgodnie z ustawą Prawo zam</w:t>
      </w:r>
      <w:r w:rsidR="00221BE0" w:rsidRPr="00494BB3">
        <w:rPr>
          <w:rFonts w:asciiTheme="minorHAnsi" w:hAnsiTheme="minorHAnsi" w:cstheme="minorHAnsi"/>
          <w:b w:val="0"/>
          <w:sz w:val="22"/>
          <w:szCs w:val="22"/>
        </w:rPr>
        <w:t xml:space="preserve">ówień  publicznych postępowania </w:t>
      </w:r>
      <w:r w:rsidRPr="00494BB3">
        <w:rPr>
          <w:rFonts w:asciiTheme="minorHAnsi" w:hAnsiTheme="minorHAnsi" w:cstheme="minorHAnsi"/>
          <w:b w:val="0"/>
          <w:sz w:val="22"/>
          <w:szCs w:val="22"/>
        </w:rPr>
        <w:t xml:space="preserve">w trybie </w:t>
      </w:r>
      <w:r w:rsidR="008335D7" w:rsidRPr="00494BB3">
        <w:rPr>
          <w:rFonts w:asciiTheme="minorHAnsi" w:hAnsiTheme="minorHAnsi" w:cstheme="minorHAnsi"/>
          <w:b w:val="0"/>
          <w:sz w:val="22"/>
          <w:szCs w:val="22"/>
        </w:rPr>
        <w:t>podstawowym bez negocjacji</w:t>
      </w:r>
      <w:r w:rsidRPr="00494BB3">
        <w:rPr>
          <w:rFonts w:asciiTheme="minorHAnsi" w:hAnsiTheme="minorHAnsi" w:cstheme="minorHAnsi"/>
          <w:b w:val="0"/>
          <w:sz w:val="22"/>
          <w:szCs w:val="22"/>
        </w:rPr>
        <w:t xml:space="preserve"> (</w:t>
      </w:r>
      <w:r w:rsidRPr="00494BB3">
        <w:rPr>
          <w:rFonts w:asciiTheme="minorHAnsi" w:hAnsiTheme="minorHAnsi" w:cstheme="minorHAnsi"/>
          <w:sz w:val="22"/>
          <w:szCs w:val="22"/>
        </w:rPr>
        <w:t>sygn. Szp</w:t>
      </w:r>
      <w:r w:rsidR="00FE4DBF" w:rsidRPr="00494BB3">
        <w:rPr>
          <w:rFonts w:asciiTheme="minorHAnsi" w:hAnsiTheme="minorHAnsi" w:cstheme="minorHAnsi"/>
          <w:sz w:val="22"/>
          <w:szCs w:val="22"/>
        </w:rPr>
        <w:t>-241</w:t>
      </w:r>
      <w:r w:rsidR="00AF6FC3" w:rsidRPr="00494BB3">
        <w:rPr>
          <w:rFonts w:asciiTheme="minorHAnsi" w:hAnsiTheme="minorHAnsi" w:cstheme="minorHAnsi"/>
          <w:sz w:val="22"/>
          <w:szCs w:val="22"/>
        </w:rPr>
        <w:t>/FZ</w:t>
      </w:r>
      <w:r w:rsidR="00221BE0" w:rsidRPr="00494BB3">
        <w:rPr>
          <w:rFonts w:asciiTheme="minorHAnsi" w:hAnsiTheme="minorHAnsi" w:cstheme="minorHAnsi"/>
          <w:sz w:val="22"/>
          <w:szCs w:val="22"/>
        </w:rPr>
        <w:t>–</w:t>
      </w:r>
      <w:r w:rsidR="00A10298" w:rsidRPr="00494BB3">
        <w:rPr>
          <w:rFonts w:asciiTheme="minorHAnsi" w:hAnsiTheme="minorHAnsi" w:cstheme="minorHAnsi"/>
          <w:sz w:val="22"/>
          <w:szCs w:val="22"/>
        </w:rPr>
        <w:t>0</w:t>
      </w:r>
      <w:r w:rsidR="00494BB3">
        <w:rPr>
          <w:rFonts w:asciiTheme="minorHAnsi" w:hAnsiTheme="minorHAnsi" w:cstheme="minorHAnsi"/>
          <w:sz w:val="22"/>
          <w:szCs w:val="22"/>
        </w:rPr>
        <w:t>69</w:t>
      </w:r>
      <w:r w:rsidRPr="00494BB3">
        <w:rPr>
          <w:rFonts w:asciiTheme="minorHAnsi" w:hAnsiTheme="minorHAnsi" w:cstheme="minorHAnsi"/>
          <w:sz w:val="22"/>
          <w:szCs w:val="22"/>
        </w:rPr>
        <w:t>/202</w:t>
      </w:r>
      <w:r w:rsidR="00EA5AF3" w:rsidRPr="00494BB3">
        <w:rPr>
          <w:rFonts w:asciiTheme="minorHAnsi" w:hAnsiTheme="minorHAnsi" w:cstheme="minorHAnsi"/>
          <w:sz w:val="22"/>
          <w:szCs w:val="22"/>
        </w:rPr>
        <w:t>4</w:t>
      </w:r>
      <w:r w:rsidRPr="00494BB3">
        <w:rPr>
          <w:rFonts w:asciiTheme="minorHAnsi" w:hAnsiTheme="minorHAnsi" w:cstheme="minorHAnsi"/>
          <w:b w:val="0"/>
          <w:sz w:val="22"/>
          <w:szCs w:val="22"/>
        </w:rPr>
        <w:t xml:space="preserve">) zleca, a Wykonawca przyjmuje do </w:t>
      </w:r>
      <w:r w:rsidRPr="00494BB3">
        <w:rPr>
          <w:rFonts w:asciiTheme="minorHAnsi" w:hAnsiTheme="minorHAnsi" w:cstheme="minorHAnsi"/>
          <w:b w:val="0"/>
          <w:bCs/>
          <w:iCs/>
          <w:sz w:val="22"/>
          <w:szCs w:val="22"/>
        </w:rPr>
        <w:t xml:space="preserve">wykonania </w:t>
      </w:r>
      <w:r w:rsidR="00A02616" w:rsidRPr="00494BB3">
        <w:rPr>
          <w:rFonts w:asciiTheme="minorHAnsi" w:hAnsiTheme="minorHAnsi" w:cstheme="minorHAnsi"/>
          <w:b w:val="0"/>
          <w:sz w:val="22"/>
          <w:szCs w:val="22"/>
        </w:rPr>
        <w:t>roboty</w:t>
      </w:r>
      <w:r w:rsidR="00514D64" w:rsidRPr="00494BB3">
        <w:rPr>
          <w:rFonts w:asciiTheme="minorHAnsi" w:hAnsiTheme="minorHAnsi" w:cstheme="minorHAnsi"/>
          <w:b w:val="0"/>
          <w:sz w:val="22"/>
          <w:szCs w:val="22"/>
        </w:rPr>
        <w:t xml:space="preserve"> budow</w:t>
      </w:r>
      <w:r w:rsidR="00A02616" w:rsidRPr="00494BB3">
        <w:rPr>
          <w:rFonts w:asciiTheme="minorHAnsi" w:hAnsiTheme="minorHAnsi" w:cstheme="minorHAnsi"/>
          <w:b w:val="0"/>
          <w:sz w:val="22"/>
          <w:szCs w:val="22"/>
        </w:rPr>
        <w:t>lanej</w:t>
      </w:r>
      <w:r w:rsidR="00406CC7" w:rsidRPr="00494BB3">
        <w:rPr>
          <w:rFonts w:asciiTheme="minorHAnsi" w:hAnsiTheme="minorHAnsi" w:cstheme="minorHAnsi"/>
          <w:b w:val="0"/>
          <w:sz w:val="22"/>
          <w:szCs w:val="22"/>
        </w:rPr>
        <w:t xml:space="preserve"> w ramach zadania</w:t>
      </w:r>
      <w:r w:rsidR="00514D64" w:rsidRPr="00494BB3">
        <w:rPr>
          <w:rFonts w:asciiTheme="minorHAnsi" w:hAnsiTheme="minorHAnsi" w:cstheme="minorHAnsi"/>
          <w:b w:val="0"/>
          <w:sz w:val="22"/>
          <w:szCs w:val="22"/>
        </w:rPr>
        <w:t xml:space="preserve"> pn. </w:t>
      </w:r>
      <w:r w:rsidR="00494BB3" w:rsidRPr="00494BB3">
        <w:rPr>
          <w:rFonts w:asciiTheme="minorHAnsi" w:hAnsiTheme="minorHAnsi" w:cstheme="minorHAnsi"/>
          <w:bCs/>
          <w:sz w:val="22"/>
          <w:szCs w:val="22"/>
        </w:rPr>
        <w:t>ROBOTY BUDOWLANE W BUDYNKU „A”</w:t>
      </w:r>
      <w:r w:rsidR="00494BB3">
        <w:rPr>
          <w:rFonts w:asciiTheme="minorHAnsi" w:hAnsiTheme="minorHAnsi" w:cstheme="minorHAnsi"/>
          <w:bCs/>
          <w:sz w:val="22"/>
          <w:szCs w:val="22"/>
        </w:rPr>
        <w:t xml:space="preserve"> </w:t>
      </w:r>
      <w:r w:rsidR="00494BB3" w:rsidRPr="00494BB3">
        <w:rPr>
          <w:rFonts w:asciiTheme="minorHAnsi" w:hAnsiTheme="minorHAnsi" w:cstheme="minorHAnsi"/>
          <w:bCs/>
          <w:sz w:val="22"/>
          <w:szCs w:val="22"/>
        </w:rPr>
        <w:t>WOJEWÓDZKIEGO SZPITALA SPECJALISTYCZNEGO WE</w:t>
      </w:r>
      <w:r w:rsidR="00494BB3">
        <w:rPr>
          <w:rFonts w:asciiTheme="minorHAnsi" w:hAnsiTheme="minorHAnsi" w:cstheme="minorHAnsi"/>
          <w:bCs/>
          <w:sz w:val="22"/>
          <w:szCs w:val="22"/>
        </w:rPr>
        <w:t xml:space="preserve"> </w:t>
      </w:r>
      <w:r w:rsidR="00494BB3" w:rsidRPr="00494BB3">
        <w:rPr>
          <w:rFonts w:asciiTheme="minorHAnsi" w:hAnsiTheme="minorHAnsi" w:cstheme="minorHAnsi"/>
          <w:bCs/>
          <w:sz w:val="22"/>
          <w:szCs w:val="22"/>
        </w:rPr>
        <w:t>WROCŁAWIU, ZLOKALIZOWANEGO PRZY UL. POŚWIĘCKIEJ 8 WE</w:t>
      </w:r>
      <w:r w:rsidR="00494BB3">
        <w:rPr>
          <w:rFonts w:asciiTheme="minorHAnsi" w:hAnsiTheme="minorHAnsi" w:cstheme="minorHAnsi"/>
          <w:bCs/>
          <w:sz w:val="22"/>
          <w:szCs w:val="22"/>
        </w:rPr>
        <w:t xml:space="preserve"> </w:t>
      </w:r>
      <w:r w:rsidR="00494BB3" w:rsidRPr="00494BB3">
        <w:rPr>
          <w:rFonts w:asciiTheme="minorHAnsi" w:hAnsiTheme="minorHAnsi" w:cstheme="minorHAnsi"/>
          <w:bCs/>
          <w:sz w:val="22"/>
          <w:szCs w:val="22"/>
        </w:rPr>
        <w:t xml:space="preserve">WROCŁAWIU W ZAKRESIE RENOWACJI DWÓCH ZABYTKOWYCH KLATEK SCHODOWYCH </w:t>
      </w:r>
      <w:r w:rsidR="00571DBA">
        <w:rPr>
          <w:rFonts w:asciiTheme="minorHAnsi" w:hAnsiTheme="minorHAnsi" w:cstheme="minorHAnsi"/>
          <w:bCs/>
          <w:sz w:val="22"/>
          <w:szCs w:val="22"/>
        </w:rPr>
        <w:t xml:space="preserve"> </w:t>
      </w:r>
      <w:r w:rsidR="00A02616" w:rsidRPr="00494BB3">
        <w:rPr>
          <w:rFonts w:asciiTheme="minorHAnsi" w:hAnsiTheme="minorHAnsi" w:cstheme="minorHAnsi"/>
          <w:b w:val="0"/>
          <w:bCs/>
          <w:sz w:val="22"/>
          <w:szCs w:val="22"/>
        </w:rPr>
        <w:t>zgodnie z ofertą Wykonawcy stanowiącą załącznik nr 1 do umowy.</w:t>
      </w:r>
    </w:p>
    <w:p w14:paraId="6B34827F" w14:textId="31FB34C0" w:rsidR="003F4C39" w:rsidRPr="00494BB3" w:rsidRDefault="00027953" w:rsidP="00830572">
      <w:pPr>
        <w:numPr>
          <w:ilvl w:val="0"/>
          <w:numId w:val="23"/>
        </w:numPr>
        <w:ind w:right="-142"/>
        <w:jc w:val="both"/>
        <w:rPr>
          <w:rFonts w:asciiTheme="minorHAnsi" w:hAnsiTheme="minorHAnsi" w:cstheme="minorHAnsi"/>
          <w:b w:val="0"/>
          <w:sz w:val="22"/>
          <w:szCs w:val="22"/>
        </w:rPr>
      </w:pPr>
      <w:r w:rsidRPr="00494BB3">
        <w:rPr>
          <w:rFonts w:asciiTheme="minorHAnsi" w:hAnsiTheme="minorHAnsi" w:cstheme="minorHAnsi"/>
          <w:b w:val="0"/>
          <w:sz w:val="22"/>
          <w:szCs w:val="22"/>
        </w:rPr>
        <w:t xml:space="preserve">W ramach wykonania przedmiotu umowy Wykonawca jest zobowiązany wykonać wszystkie prace </w:t>
      </w:r>
      <w:r w:rsidR="00406CC7" w:rsidRPr="00494BB3">
        <w:rPr>
          <w:rFonts w:asciiTheme="minorHAnsi" w:hAnsiTheme="minorHAnsi" w:cstheme="minorHAnsi"/>
          <w:b w:val="0"/>
          <w:sz w:val="22"/>
          <w:szCs w:val="22"/>
        </w:rPr>
        <w:t>związane</w:t>
      </w:r>
      <w:r w:rsidR="00CE1387">
        <w:rPr>
          <w:rFonts w:asciiTheme="minorHAnsi" w:hAnsiTheme="minorHAnsi" w:cstheme="minorHAnsi"/>
          <w:b w:val="0"/>
          <w:sz w:val="22"/>
          <w:szCs w:val="22"/>
        </w:rPr>
        <w:t xml:space="preserve"> z</w:t>
      </w:r>
      <w:r w:rsidR="00406CC7" w:rsidRPr="00494BB3">
        <w:rPr>
          <w:rFonts w:asciiTheme="minorHAnsi" w:hAnsiTheme="minorHAnsi" w:cstheme="minorHAnsi"/>
          <w:b w:val="0"/>
          <w:sz w:val="22"/>
          <w:szCs w:val="22"/>
        </w:rPr>
        <w:t xml:space="preserve"> </w:t>
      </w:r>
      <w:r w:rsidR="00494BB3" w:rsidRPr="00494BB3">
        <w:rPr>
          <w:rFonts w:asciiTheme="minorHAnsi" w:hAnsiTheme="minorHAnsi" w:cstheme="minorHAnsi"/>
          <w:b w:val="0"/>
          <w:bCs/>
          <w:sz w:val="22"/>
          <w:szCs w:val="22"/>
        </w:rPr>
        <w:t>renowacj</w:t>
      </w:r>
      <w:r w:rsidR="00494BB3">
        <w:rPr>
          <w:rFonts w:asciiTheme="minorHAnsi" w:hAnsiTheme="minorHAnsi" w:cstheme="minorHAnsi"/>
          <w:b w:val="0"/>
          <w:bCs/>
          <w:sz w:val="22"/>
          <w:szCs w:val="22"/>
        </w:rPr>
        <w:t>ą</w:t>
      </w:r>
      <w:r w:rsidR="00494BB3" w:rsidRPr="00494BB3">
        <w:rPr>
          <w:rFonts w:asciiTheme="minorHAnsi" w:hAnsiTheme="minorHAnsi" w:cstheme="minorHAnsi"/>
          <w:b w:val="0"/>
          <w:bCs/>
          <w:sz w:val="22"/>
          <w:szCs w:val="22"/>
        </w:rPr>
        <w:t xml:space="preserve"> dwóch zabytkowych klatek w budynku A  Wojewódzkiego Szpitala Specjalistycznego we Wrocławiu zlokalizowanego przy ul. Poświęckiej 8.</w:t>
      </w:r>
      <w:r w:rsidR="009E2682" w:rsidRPr="00494BB3">
        <w:rPr>
          <w:rFonts w:asciiTheme="minorHAnsi" w:hAnsiTheme="minorHAnsi" w:cstheme="minorHAnsi"/>
          <w:b w:val="0"/>
          <w:bCs/>
          <w:sz w:val="22"/>
          <w:szCs w:val="22"/>
        </w:rPr>
        <w:t xml:space="preserve"> </w:t>
      </w:r>
      <w:r w:rsidR="005A7C6C" w:rsidRPr="00494BB3">
        <w:rPr>
          <w:rFonts w:asciiTheme="minorHAnsi" w:hAnsiTheme="minorHAnsi" w:cstheme="minorHAnsi"/>
          <w:b w:val="0"/>
          <w:sz w:val="22"/>
          <w:szCs w:val="22"/>
        </w:rPr>
        <w:t>w zakresie zgodnym z wytycznymi Zamawiającego, obowiązującymi warunkami technicznymi, wydanymi uzgodnieniami i normami.</w:t>
      </w:r>
    </w:p>
    <w:p w14:paraId="47E6285E" w14:textId="77777777" w:rsidR="00302C42" w:rsidRPr="00494BB3" w:rsidRDefault="00D72870" w:rsidP="00830572">
      <w:pPr>
        <w:pStyle w:val="Akapitzlist"/>
        <w:numPr>
          <w:ilvl w:val="0"/>
          <w:numId w:val="23"/>
        </w:numPr>
        <w:spacing w:after="0" w:line="240" w:lineRule="auto"/>
        <w:ind w:left="426" w:right="-142" w:hanging="426"/>
        <w:jc w:val="both"/>
        <w:rPr>
          <w:rFonts w:asciiTheme="minorHAnsi" w:hAnsiTheme="minorHAnsi" w:cstheme="minorHAnsi"/>
        </w:rPr>
      </w:pPr>
      <w:r w:rsidRPr="00494BB3">
        <w:rPr>
          <w:rFonts w:asciiTheme="minorHAnsi" w:hAnsiTheme="minorHAnsi" w:cstheme="minorHAnsi"/>
        </w:rPr>
        <w:t>Wykonawca wykona cały zakres zamówienia i poniesie wszelkie koszty z tym związane.</w:t>
      </w:r>
    </w:p>
    <w:p w14:paraId="3C794D0C" w14:textId="77777777" w:rsidR="00494BB3" w:rsidRPr="00494BB3" w:rsidRDefault="00494BB3" w:rsidP="00494BB3">
      <w:pPr>
        <w:pStyle w:val="Akapitzlist"/>
        <w:numPr>
          <w:ilvl w:val="0"/>
          <w:numId w:val="23"/>
        </w:numPr>
        <w:spacing w:after="0" w:line="240" w:lineRule="auto"/>
        <w:ind w:left="426" w:right="-142" w:hanging="426"/>
        <w:jc w:val="both"/>
        <w:rPr>
          <w:rFonts w:asciiTheme="minorHAnsi" w:hAnsiTheme="minorHAnsi" w:cstheme="minorHAnsi"/>
        </w:rPr>
      </w:pPr>
      <w:r w:rsidRPr="00494BB3">
        <w:rPr>
          <w:rFonts w:asciiTheme="minorHAnsi" w:hAnsiTheme="minorHAnsi" w:cstheme="minorHAnsi"/>
        </w:rPr>
        <w:t>Wykonanie przedmiotu umowy nastąpi w oparciu o przedmiar inwestorski stanowiący załącznik nr 2 do umowy.</w:t>
      </w:r>
    </w:p>
    <w:p w14:paraId="1F809F90" w14:textId="62290350" w:rsidR="00592401" w:rsidRPr="00494BB3" w:rsidRDefault="00592401" w:rsidP="00302C42">
      <w:pPr>
        <w:pStyle w:val="Akapitzlist"/>
        <w:spacing w:after="0" w:line="240" w:lineRule="auto"/>
        <w:ind w:left="426" w:right="-142"/>
        <w:jc w:val="both"/>
        <w:rPr>
          <w:rFonts w:asciiTheme="minorHAnsi" w:hAnsiTheme="minorHAnsi" w:cstheme="minorHAnsi"/>
          <w:b/>
          <w:bCs/>
        </w:rPr>
      </w:pPr>
    </w:p>
    <w:p w14:paraId="24760A31" w14:textId="77777777" w:rsidR="00592401" w:rsidRPr="00494BB3" w:rsidRDefault="00592401" w:rsidP="00D72870">
      <w:pPr>
        <w:autoSpaceDE w:val="0"/>
        <w:autoSpaceDN w:val="0"/>
        <w:adjustRightInd w:val="0"/>
        <w:ind w:right="-142"/>
        <w:jc w:val="center"/>
        <w:rPr>
          <w:rFonts w:asciiTheme="minorHAnsi" w:hAnsiTheme="minorHAnsi" w:cstheme="minorHAnsi"/>
          <w:sz w:val="22"/>
          <w:szCs w:val="22"/>
        </w:rPr>
      </w:pPr>
      <w:r w:rsidRPr="00494BB3">
        <w:rPr>
          <w:rFonts w:asciiTheme="minorHAnsi" w:hAnsiTheme="minorHAnsi" w:cstheme="minorHAnsi"/>
          <w:sz w:val="22"/>
          <w:szCs w:val="22"/>
        </w:rPr>
        <w:t>§ 2</w:t>
      </w:r>
    </w:p>
    <w:p w14:paraId="5F71D117" w14:textId="77777777" w:rsidR="00592401" w:rsidRPr="00494BB3" w:rsidRDefault="00592401" w:rsidP="00D72870">
      <w:pPr>
        <w:tabs>
          <w:tab w:val="left" w:pos="426"/>
        </w:tabs>
        <w:autoSpaceDE w:val="0"/>
        <w:autoSpaceDN w:val="0"/>
        <w:adjustRightInd w:val="0"/>
        <w:ind w:left="720" w:right="-142"/>
        <w:jc w:val="center"/>
        <w:rPr>
          <w:rFonts w:asciiTheme="minorHAnsi" w:hAnsiTheme="minorHAnsi" w:cstheme="minorHAnsi"/>
          <w:sz w:val="22"/>
          <w:szCs w:val="22"/>
        </w:rPr>
      </w:pPr>
      <w:r w:rsidRPr="00494BB3">
        <w:rPr>
          <w:rFonts w:asciiTheme="minorHAnsi" w:hAnsiTheme="minorHAnsi" w:cstheme="minorHAnsi"/>
          <w:sz w:val="22"/>
          <w:szCs w:val="22"/>
        </w:rPr>
        <w:t>TERMIN WYKONANIA PRZEDMIOTU UMOWY</w:t>
      </w:r>
    </w:p>
    <w:p w14:paraId="4575BC5B" w14:textId="290C48FD" w:rsidR="00357A86" w:rsidRPr="00494BB3" w:rsidRDefault="00592401" w:rsidP="00830572">
      <w:pPr>
        <w:numPr>
          <w:ilvl w:val="0"/>
          <w:numId w:val="24"/>
        </w:numPr>
        <w:autoSpaceDE w:val="0"/>
        <w:autoSpaceDN w:val="0"/>
        <w:adjustRightInd w:val="0"/>
        <w:ind w:left="360" w:right="-142"/>
        <w:jc w:val="both"/>
        <w:rPr>
          <w:rFonts w:asciiTheme="minorHAnsi" w:hAnsiTheme="minorHAnsi" w:cstheme="minorHAnsi"/>
          <w:b w:val="0"/>
          <w:sz w:val="22"/>
          <w:szCs w:val="22"/>
        </w:rPr>
      </w:pPr>
      <w:r w:rsidRPr="00494BB3">
        <w:rPr>
          <w:rFonts w:asciiTheme="minorHAnsi" w:hAnsiTheme="minorHAnsi" w:cstheme="minorHAnsi"/>
          <w:b w:val="0"/>
          <w:sz w:val="22"/>
          <w:szCs w:val="22"/>
        </w:rPr>
        <w:t xml:space="preserve">Strony ustalają, że przedmiot umowy zostanie wykonany w terminie </w:t>
      </w:r>
      <w:r w:rsidR="000A746B" w:rsidRPr="00494BB3">
        <w:rPr>
          <w:rFonts w:asciiTheme="minorHAnsi" w:hAnsiTheme="minorHAnsi" w:cstheme="minorHAnsi"/>
          <w:sz w:val="22"/>
          <w:szCs w:val="22"/>
        </w:rPr>
        <w:t>do</w:t>
      </w:r>
      <w:r w:rsidR="000A746B" w:rsidRPr="00494BB3">
        <w:rPr>
          <w:rFonts w:asciiTheme="minorHAnsi" w:hAnsiTheme="minorHAnsi" w:cstheme="minorHAnsi"/>
          <w:b w:val="0"/>
          <w:sz w:val="22"/>
          <w:szCs w:val="22"/>
        </w:rPr>
        <w:t xml:space="preserve"> </w:t>
      </w:r>
      <w:r w:rsidR="00104604">
        <w:rPr>
          <w:rFonts w:asciiTheme="minorHAnsi" w:hAnsiTheme="minorHAnsi" w:cstheme="minorHAnsi"/>
          <w:sz w:val="22"/>
          <w:szCs w:val="22"/>
        </w:rPr>
        <w:t>15.03.2025r.</w:t>
      </w:r>
      <w:r w:rsidR="00A172FE">
        <w:rPr>
          <w:rFonts w:asciiTheme="minorHAnsi" w:hAnsiTheme="minorHAnsi" w:cstheme="minorHAnsi"/>
          <w:sz w:val="22"/>
          <w:szCs w:val="22"/>
        </w:rPr>
        <w:t xml:space="preserve"> </w:t>
      </w:r>
      <w:r w:rsidR="00494BB3">
        <w:rPr>
          <w:rFonts w:asciiTheme="minorHAnsi" w:hAnsiTheme="minorHAnsi" w:cstheme="minorHAnsi"/>
          <w:sz w:val="22"/>
          <w:szCs w:val="22"/>
        </w:rPr>
        <w:t xml:space="preserve"> </w:t>
      </w:r>
      <w:r w:rsidRPr="00494BB3">
        <w:rPr>
          <w:rFonts w:asciiTheme="minorHAnsi" w:hAnsiTheme="minorHAnsi" w:cstheme="minorHAnsi"/>
          <w:b w:val="0"/>
          <w:sz w:val="22"/>
          <w:szCs w:val="22"/>
        </w:rPr>
        <w:t>licząc od</w:t>
      </w:r>
      <w:r w:rsidR="003F6DC5" w:rsidRPr="00494BB3">
        <w:rPr>
          <w:rFonts w:asciiTheme="minorHAnsi" w:hAnsiTheme="minorHAnsi" w:cstheme="minorHAnsi"/>
          <w:b w:val="0"/>
          <w:sz w:val="22"/>
          <w:szCs w:val="22"/>
        </w:rPr>
        <w:t xml:space="preserve"> daty podpisania umowy.</w:t>
      </w:r>
    </w:p>
    <w:p w14:paraId="70A5E953" w14:textId="6CD7F856" w:rsidR="000A746B" w:rsidRPr="00494BB3" w:rsidRDefault="000A746B" w:rsidP="00830572">
      <w:pPr>
        <w:numPr>
          <w:ilvl w:val="0"/>
          <w:numId w:val="24"/>
        </w:numPr>
        <w:autoSpaceDE w:val="0"/>
        <w:autoSpaceDN w:val="0"/>
        <w:adjustRightInd w:val="0"/>
        <w:ind w:left="360" w:right="-142"/>
        <w:jc w:val="both"/>
        <w:rPr>
          <w:rFonts w:asciiTheme="minorHAnsi" w:hAnsiTheme="minorHAnsi" w:cstheme="minorHAnsi"/>
          <w:b w:val="0"/>
          <w:sz w:val="22"/>
          <w:szCs w:val="22"/>
        </w:rPr>
      </w:pPr>
      <w:r w:rsidRPr="00494BB3">
        <w:rPr>
          <w:rFonts w:asciiTheme="minorHAnsi" w:hAnsiTheme="minorHAnsi" w:cstheme="minorHAnsi"/>
          <w:b w:val="0"/>
          <w:sz w:val="22"/>
          <w:szCs w:val="22"/>
          <w:lang w:eastAsia="en-US"/>
        </w:rPr>
        <w:t xml:space="preserve">Za dzień zakończenia realizacji przedmiotu umowy przyjmuje się datę </w:t>
      </w:r>
      <w:r w:rsidR="00D76896" w:rsidRPr="00494BB3">
        <w:rPr>
          <w:rFonts w:asciiTheme="minorHAnsi" w:hAnsiTheme="minorHAnsi" w:cstheme="minorHAnsi"/>
          <w:b w:val="0"/>
          <w:sz w:val="22"/>
          <w:szCs w:val="22"/>
          <w:lang w:eastAsia="en-US"/>
        </w:rPr>
        <w:t xml:space="preserve">pisemnego </w:t>
      </w:r>
      <w:r w:rsidRPr="00494BB3">
        <w:rPr>
          <w:rFonts w:asciiTheme="minorHAnsi" w:hAnsiTheme="minorHAnsi" w:cstheme="minorHAnsi"/>
          <w:b w:val="0"/>
          <w:sz w:val="22"/>
          <w:szCs w:val="22"/>
          <w:lang w:eastAsia="en-US"/>
        </w:rPr>
        <w:t>zgłoszenia przez Wykonawcę gotowości do odbioru końcowego robót</w:t>
      </w:r>
      <w:r w:rsidR="0072701A" w:rsidRPr="00494BB3">
        <w:rPr>
          <w:rFonts w:asciiTheme="minorHAnsi" w:hAnsiTheme="minorHAnsi" w:cstheme="minorHAnsi"/>
          <w:b w:val="0"/>
          <w:sz w:val="22"/>
          <w:szCs w:val="22"/>
          <w:lang w:eastAsia="en-US"/>
        </w:rPr>
        <w:t>.</w:t>
      </w:r>
    </w:p>
    <w:p w14:paraId="1F8C2236" w14:textId="77777777" w:rsidR="000A746B" w:rsidRPr="00494BB3" w:rsidRDefault="000A746B" w:rsidP="00830572">
      <w:pPr>
        <w:numPr>
          <w:ilvl w:val="0"/>
          <w:numId w:val="24"/>
        </w:numPr>
        <w:autoSpaceDE w:val="0"/>
        <w:autoSpaceDN w:val="0"/>
        <w:adjustRightInd w:val="0"/>
        <w:spacing w:line="23" w:lineRule="atLeast"/>
        <w:ind w:left="284" w:hanging="284"/>
        <w:jc w:val="both"/>
        <w:rPr>
          <w:rFonts w:asciiTheme="minorHAnsi" w:hAnsiTheme="minorHAnsi" w:cstheme="minorHAnsi"/>
          <w:b w:val="0"/>
          <w:sz w:val="22"/>
          <w:szCs w:val="22"/>
        </w:rPr>
      </w:pPr>
      <w:r w:rsidRPr="00494BB3">
        <w:rPr>
          <w:rFonts w:asciiTheme="minorHAnsi" w:hAnsiTheme="minorHAnsi" w:cstheme="minorHAnsi"/>
          <w:b w:val="0"/>
          <w:sz w:val="22"/>
          <w:szCs w:val="22"/>
        </w:rPr>
        <w:t xml:space="preserve">Zrealizowanie przedmiotu umowy oznacza wykonanie robót budowlanych i uzyskanie bezwarunkowego odbioru robót budowlanych przez Zamawiającego lub odbioru warunkowego wraz z protokołem usunięcia wszystkich wad i usterek. </w:t>
      </w:r>
    </w:p>
    <w:p w14:paraId="3A9C2E15" w14:textId="2FA28494" w:rsidR="00264F45" w:rsidRPr="00494BB3" w:rsidRDefault="000A746B" w:rsidP="00264F45">
      <w:pPr>
        <w:numPr>
          <w:ilvl w:val="0"/>
          <w:numId w:val="24"/>
        </w:numPr>
        <w:autoSpaceDE w:val="0"/>
        <w:autoSpaceDN w:val="0"/>
        <w:adjustRightInd w:val="0"/>
        <w:spacing w:line="23" w:lineRule="atLeast"/>
        <w:ind w:left="284" w:hanging="284"/>
        <w:jc w:val="both"/>
        <w:rPr>
          <w:rFonts w:asciiTheme="minorHAnsi" w:hAnsiTheme="minorHAnsi" w:cstheme="minorHAnsi"/>
          <w:b w:val="0"/>
          <w:sz w:val="22"/>
          <w:szCs w:val="22"/>
        </w:rPr>
      </w:pPr>
      <w:r w:rsidRPr="00494BB3">
        <w:rPr>
          <w:rFonts w:asciiTheme="minorHAnsi" w:eastAsia="Calibri" w:hAnsiTheme="minorHAnsi" w:cstheme="minorHAnsi"/>
          <w:b w:val="0"/>
          <w:sz w:val="22"/>
          <w:szCs w:val="22"/>
          <w:lang w:eastAsia="en-US"/>
        </w:rPr>
        <w:t xml:space="preserve">Zamawiający przekaże Wykonawcy teren budowy w terminie do 7 dni  kalendarzowych od dnia zawarcia umowy. Wykonawca jest </w:t>
      </w:r>
      <w:r w:rsidR="001A2330" w:rsidRPr="00494BB3">
        <w:rPr>
          <w:rFonts w:asciiTheme="minorHAnsi" w:eastAsia="Calibri" w:hAnsiTheme="minorHAnsi" w:cstheme="minorHAnsi"/>
          <w:b w:val="0"/>
          <w:sz w:val="22"/>
          <w:szCs w:val="22"/>
          <w:lang w:eastAsia="en-US"/>
        </w:rPr>
        <w:t>zobowiązany stawić się na przekazanie</w:t>
      </w:r>
      <w:r w:rsidRPr="00494BB3">
        <w:rPr>
          <w:rFonts w:asciiTheme="minorHAnsi" w:eastAsia="Calibri" w:hAnsiTheme="minorHAnsi" w:cstheme="minorHAnsi"/>
          <w:b w:val="0"/>
          <w:sz w:val="22"/>
          <w:szCs w:val="22"/>
          <w:lang w:eastAsia="en-US"/>
        </w:rPr>
        <w:t xml:space="preserve"> terenu budowy w terminie wskazanym przez Zamawiającego. Na okoliczność przekazania terenu budowy strony sporządzą protokół przekazania</w:t>
      </w:r>
      <w:r w:rsidRPr="00494BB3">
        <w:rPr>
          <w:rFonts w:asciiTheme="minorHAnsi" w:hAnsiTheme="minorHAnsi" w:cstheme="minorHAnsi"/>
          <w:b w:val="0"/>
          <w:sz w:val="22"/>
          <w:szCs w:val="22"/>
        </w:rPr>
        <w:t xml:space="preserve">. </w:t>
      </w:r>
    </w:p>
    <w:p w14:paraId="69124797" w14:textId="77777777" w:rsidR="0062444C" w:rsidRPr="00494BB3" w:rsidRDefault="0062444C" w:rsidP="0062444C">
      <w:pPr>
        <w:autoSpaceDE w:val="0"/>
        <w:autoSpaceDN w:val="0"/>
        <w:adjustRightInd w:val="0"/>
        <w:spacing w:line="23" w:lineRule="atLeast"/>
        <w:jc w:val="both"/>
        <w:rPr>
          <w:rFonts w:asciiTheme="minorHAnsi" w:hAnsiTheme="minorHAnsi" w:cstheme="minorHAnsi"/>
          <w:b w:val="0"/>
          <w:sz w:val="22"/>
          <w:szCs w:val="22"/>
        </w:rPr>
      </w:pPr>
    </w:p>
    <w:p w14:paraId="7D515DD1" w14:textId="77777777" w:rsidR="0062444C" w:rsidRPr="00494BB3" w:rsidRDefault="0062444C" w:rsidP="0062444C">
      <w:pPr>
        <w:autoSpaceDE w:val="0"/>
        <w:autoSpaceDN w:val="0"/>
        <w:adjustRightInd w:val="0"/>
        <w:spacing w:line="23" w:lineRule="atLeast"/>
        <w:jc w:val="both"/>
        <w:rPr>
          <w:rFonts w:asciiTheme="minorHAnsi" w:hAnsiTheme="minorHAnsi" w:cstheme="minorHAnsi"/>
          <w:b w:val="0"/>
          <w:sz w:val="22"/>
          <w:szCs w:val="22"/>
        </w:rPr>
      </w:pPr>
    </w:p>
    <w:p w14:paraId="358925B2" w14:textId="77777777" w:rsidR="0062444C" w:rsidRPr="00494BB3" w:rsidRDefault="0062444C" w:rsidP="0062444C">
      <w:pPr>
        <w:autoSpaceDE w:val="0"/>
        <w:autoSpaceDN w:val="0"/>
        <w:adjustRightInd w:val="0"/>
        <w:spacing w:line="23" w:lineRule="atLeast"/>
        <w:jc w:val="both"/>
        <w:rPr>
          <w:rFonts w:asciiTheme="minorHAnsi" w:hAnsiTheme="minorHAnsi" w:cstheme="minorHAnsi"/>
          <w:b w:val="0"/>
          <w:sz w:val="22"/>
          <w:szCs w:val="22"/>
        </w:rPr>
      </w:pPr>
    </w:p>
    <w:p w14:paraId="7B1FE298" w14:textId="77777777" w:rsidR="00264F45" w:rsidRPr="00494BB3" w:rsidRDefault="00264F45" w:rsidP="00264F45">
      <w:pPr>
        <w:autoSpaceDE w:val="0"/>
        <w:autoSpaceDN w:val="0"/>
        <w:adjustRightInd w:val="0"/>
        <w:spacing w:line="23" w:lineRule="atLeast"/>
        <w:jc w:val="center"/>
        <w:rPr>
          <w:rFonts w:asciiTheme="minorHAnsi" w:hAnsiTheme="minorHAnsi" w:cstheme="minorHAnsi"/>
          <w:sz w:val="22"/>
          <w:szCs w:val="22"/>
          <w:lang w:val="en-US"/>
        </w:rPr>
      </w:pPr>
      <w:r w:rsidRPr="00494BB3">
        <w:rPr>
          <w:rFonts w:asciiTheme="minorHAnsi" w:hAnsiTheme="minorHAnsi" w:cstheme="minorHAnsi"/>
          <w:sz w:val="22"/>
          <w:szCs w:val="22"/>
          <w:lang w:val="en-US"/>
        </w:rPr>
        <w:t>§ 3</w:t>
      </w:r>
    </w:p>
    <w:p w14:paraId="1144D0B7" w14:textId="77777777" w:rsidR="00264F45" w:rsidRPr="00494BB3" w:rsidRDefault="00264F45" w:rsidP="00264F45">
      <w:pPr>
        <w:tabs>
          <w:tab w:val="left" w:pos="426"/>
        </w:tabs>
        <w:autoSpaceDE w:val="0"/>
        <w:autoSpaceDN w:val="0"/>
        <w:adjustRightInd w:val="0"/>
        <w:spacing w:line="23" w:lineRule="atLeast"/>
        <w:ind w:left="360" w:right="567"/>
        <w:jc w:val="center"/>
        <w:rPr>
          <w:rFonts w:asciiTheme="minorHAnsi" w:hAnsiTheme="minorHAnsi" w:cstheme="minorHAnsi"/>
          <w:sz w:val="22"/>
          <w:szCs w:val="22"/>
        </w:rPr>
      </w:pPr>
      <w:r w:rsidRPr="00494BB3">
        <w:rPr>
          <w:rFonts w:asciiTheme="minorHAnsi" w:hAnsiTheme="minorHAnsi" w:cstheme="minorHAnsi"/>
          <w:sz w:val="22"/>
          <w:szCs w:val="22"/>
          <w:lang w:val="en-US"/>
        </w:rPr>
        <w:t xml:space="preserve">OŚWIADCZENIA </w:t>
      </w:r>
      <w:r w:rsidRPr="00494BB3">
        <w:rPr>
          <w:rFonts w:asciiTheme="minorHAnsi" w:hAnsiTheme="minorHAnsi" w:cstheme="minorHAnsi"/>
          <w:sz w:val="22"/>
          <w:szCs w:val="22"/>
        </w:rPr>
        <w:t>WYKONAWCY</w:t>
      </w:r>
    </w:p>
    <w:p w14:paraId="1807BAC0" w14:textId="786898C8" w:rsidR="00264F45" w:rsidRPr="00494BB3" w:rsidRDefault="00264F45" w:rsidP="00830572">
      <w:pPr>
        <w:numPr>
          <w:ilvl w:val="0"/>
          <w:numId w:val="41"/>
        </w:numPr>
        <w:tabs>
          <w:tab w:val="clear" w:pos="360"/>
          <w:tab w:val="left" w:pos="-68"/>
          <w:tab w:val="num" w:pos="284"/>
          <w:tab w:val="left" w:pos="1080"/>
        </w:tabs>
        <w:ind w:left="284" w:hanging="284"/>
        <w:jc w:val="both"/>
        <w:rPr>
          <w:rFonts w:asciiTheme="minorHAnsi" w:hAnsiTheme="minorHAnsi" w:cstheme="minorHAnsi"/>
          <w:b w:val="0"/>
          <w:sz w:val="22"/>
          <w:szCs w:val="22"/>
        </w:rPr>
      </w:pPr>
      <w:r w:rsidRPr="00494BB3">
        <w:rPr>
          <w:rFonts w:asciiTheme="minorHAnsi" w:hAnsiTheme="minorHAnsi" w:cstheme="minorHAnsi"/>
          <w:b w:val="0"/>
          <w:sz w:val="22"/>
          <w:szCs w:val="22"/>
        </w:rPr>
        <w:t>Wykonawca oświadcza, że posiada odpowiednią wiedzę, doświadczenie i dysponuje stosowną bazą sprzętu i zasobami ludzkimi do wykonania przedmiotu umowy na warunkach i w terminach określonych w Umowie oraz zobowiązuje się wykonać przedmiot umowy przy zachowaniu należytej staranności zgodnie z prawem budowlanym, zasadami wiedzy technicznej i pod nadzorem Zamawiającego.</w:t>
      </w:r>
    </w:p>
    <w:p w14:paraId="7B94090D" w14:textId="77777777" w:rsidR="00264F45" w:rsidRPr="00494BB3" w:rsidRDefault="00264F45" w:rsidP="00830572">
      <w:pPr>
        <w:numPr>
          <w:ilvl w:val="0"/>
          <w:numId w:val="41"/>
        </w:numPr>
        <w:tabs>
          <w:tab w:val="clear" w:pos="360"/>
          <w:tab w:val="left" w:pos="-68"/>
          <w:tab w:val="num" w:pos="284"/>
          <w:tab w:val="left" w:pos="1080"/>
        </w:tabs>
        <w:ind w:left="284" w:hanging="284"/>
        <w:jc w:val="both"/>
        <w:rPr>
          <w:rFonts w:asciiTheme="minorHAnsi" w:hAnsiTheme="minorHAnsi" w:cstheme="minorHAnsi"/>
          <w:b w:val="0"/>
          <w:sz w:val="22"/>
          <w:szCs w:val="22"/>
        </w:rPr>
      </w:pPr>
      <w:r w:rsidRPr="00494BB3">
        <w:rPr>
          <w:rFonts w:asciiTheme="minorHAnsi" w:hAnsiTheme="minorHAnsi" w:cstheme="minorHAnsi"/>
          <w:b w:val="0"/>
          <w:sz w:val="22"/>
          <w:szCs w:val="22"/>
        </w:rPr>
        <w:t xml:space="preserve">Wykonawca oświadcza, że w złożonej ofercie uwzględnił wszystkie terminy i koszty związane </w:t>
      </w:r>
      <w:r w:rsidRPr="00494BB3">
        <w:rPr>
          <w:rFonts w:asciiTheme="minorHAnsi" w:hAnsiTheme="minorHAnsi" w:cstheme="minorHAnsi"/>
          <w:b w:val="0"/>
          <w:sz w:val="22"/>
          <w:szCs w:val="22"/>
        </w:rPr>
        <w:br/>
        <w:t>z realizacją niniejszej umowy.</w:t>
      </w:r>
    </w:p>
    <w:p w14:paraId="4EE96768" w14:textId="77777777" w:rsidR="00B1320B" w:rsidRPr="00494BB3" w:rsidRDefault="00264F45" w:rsidP="0076219B">
      <w:pPr>
        <w:numPr>
          <w:ilvl w:val="0"/>
          <w:numId w:val="41"/>
        </w:numPr>
        <w:tabs>
          <w:tab w:val="clear" w:pos="360"/>
          <w:tab w:val="left" w:pos="-68"/>
          <w:tab w:val="num" w:pos="284"/>
          <w:tab w:val="left" w:pos="1080"/>
        </w:tabs>
        <w:ind w:left="284" w:hanging="284"/>
        <w:jc w:val="both"/>
        <w:rPr>
          <w:rFonts w:asciiTheme="minorHAnsi" w:hAnsiTheme="minorHAnsi" w:cstheme="minorHAnsi"/>
          <w:b w:val="0"/>
          <w:sz w:val="22"/>
          <w:szCs w:val="22"/>
        </w:rPr>
      </w:pPr>
      <w:r w:rsidRPr="00494BB3">
        <w:rPr>
          <w:rFonts w:asciiTheme="minorHAnsi" w:hAnsiTheme="minorHAnsi" w:cstheme="minorHAnsi"/>
          <w:b w:val="0"/>
          <w:sz w:val="22"/>
          <w:szCs w:val="22"/>
        </w:rPr>
        <w:t>Wykonawca oświadcza, iż nie wnosi zastrzeżeń do dokumentacji projektowej oraz zobowiązuje się do prawidło</w:t>
      </w:r>
      <w:r w:rsidR="00DE425A" w:rsidRPr="00494BB3">
        <w:rPr>
          <w:rFonts w:asciiTheme="minorHAnsi" w:hAnsiTheme="minorHAnsi" w:cstheme="minorHAnsi"/>
          <w:b w:val="0"/>
          <w:sz w:val="22"/>
          <w:szCs w:val="22"/>
        </w:rPr>
        <w:t>wego wykonania przedmiotu umowy</w:t>
      </w:r>
      <w:r w:rsidR="00B1320B" w:rsidRPr="00494BB3">
        <w:rPr>
          <w:rFonts w:asciiTheme="minorHAnsi" w:hAnsiTheme="minorHAnsi" w:cstheme="minorHAnsi"/>
          <w:b w:val="0"/>
          <w:sz w:val="22"/>
          <w:szCs w:val="22"/>
        </w:rPr>
        <w:t>.</w:t>
      </w:r>
    </w:p>
    <w:p w14:paraId="2FF17E04" w14:textId="14FFF540" w:rsidR="000A746B" w:rsidRPr="00494BB3" w:rsidRDefault="00B1320B" w:rsidP="0076219B">
      <w:pPr>
        <w:numPr>
          <w:ilvl w:val="0"/>
          <w:numId w:val="41"/>
        </w:numPr>
        <w:tabs>
          <w:tab w:val="clear" w:pos="360"/>
          <w:tab w:val="left" w:pos="-68"/>
          <w:tab w:val="num" w:pos="284"/>
          <w:tab w:val="left" w:pos="1080"/>
        </w:tabs>
        <w:ind w:left="284" w:hanging="284"/>
        <w:jc w:val="both"/>
        <w:rPr>
          <w:rFonts w:asciiTheme="minorHAnsi" w:hAnsiTheme="minorHAnsi" w:cstheme="minorHAnsi"/>
          <w:b w:val="0"/>
          <w:sz w:val="22"/>
          <w:szCs w:val="22"/>
        </w:rPr>
      </w:pPr>
      <w:r w:rsidRPr="00494BB3">
        <w:rPr>
          <w:rFonts w:asciiTheme="minorHAnsi" w:hAnsiTheme="minorHAnsi" w:cstheme="minorHAnsi"/>
          <w:b w:val="0"/>
          <w:sz w:val="22"/>
          <w:szCs w:val="22"/>
        </w:rPr>
        <w:t>J</w:t>
      </w:r>
      <w:r w:rsidR="00264F45" w:rsidRPr="00494BB3">
        <w:rPr>
          <w:rFonts w:asciiTheme="minorHAnsi" w:hAnsiTheme="minorHAnsi" w:cstheme="minorHAnsi"/>
          <w:b w:val="0"/>
          <w:sz w:val="22"/>
          <w:szCs w:val="22"/>
        </w:rPr>
        <w:t>eżeli dostarczona przez Zamawiającego dokumentacja lub teren budowy nie nadają się do prawidłowego wykonania robót, albo jeżeli zajdą inne okoliczności, które mogą przeszkodzić prawidłowemu wykonywaniu robot, Wykonawca jest zobowiązany niezwłocznie nie później niż w terminie 7 (siedmiu) dni roboczych od daty wystąpienia takich przeszkód zawiadomić o tym Zamawiającego, z pisemnym uzasadnieniem swojego stanowiska pod rygorem utraty uprawnień Wykonawcy z tego tytułu.</w:t>
      </w:r>
    </w:p>
    <w:p w14:paraId="5E7C21D7" w14:textId="77777777" w:rsidR="000A746B" w:rsidRPr="00494BB3" w:rsidRDefault="000A746B" w:rsidP="000657A9">
      <w:pPr>
        <w:tabs>
          <w:tab w:val="left" w:pos="426"/>
        </w:tabs>
        <w:autoSpaceDE w:val="0"/>
        <w:autoSpaceDN w:val="0"/>
        <w:adjustRightInd w:val="0"/>
        <w:ind w:right="-142"/>
        <w:rPr>
          <w:rFonts w:asciiTheme="minorHAnsi" w:hAnsiTheme="minorHAnsi" w:cstheme="minorHAnsi"/>
          <w:sz w:val="22"/>
          <w:szCs w:val="22"/>
        </w:rPr>
      </w:pPr>
    </w:p>
    <w:p w14:paraId="6B33E738" w14:textId="3706B31C" w:rsidR="00D72870" w:rsidRPr="00494BB3" w:rsidRDefault="00264F45" w:rsidP="00D72870">
      <w:pPr>
        <w:tabs>
          <w:tab w:val="left" w:pos="426"/>
        </w:tabs>
        <w:autoSpaceDE w:val="0"/>
        <w:autoSpaceDN w:val="0"/>
        <w:adjustRightInd w:val="0"/>
        <w:ind w:left="360" w:right="-142"/>
        <w:jc w:val="center"/>
        <w:rPr>
          <w:rFonts w:asciiTheme="minorHAnsi" w:hAnsiTheme="minorHAnsi" w:cstheme="minorHAnsi"/>
          <w:sz w:val="22"/>
          <w:szCs w:val="22"/>
        </w:rPr>
      </w:pPr>
      <w:r w:rsidRPr="00494BB3">
        <w:rPr>
          <w:rFonts w:asciiTheme="minorHAnsi" w:hAnsiTheme="minorHAnsi" w:cstheme="minorHAnsi"/>
          <w:sz w:val="22"/>
          <w:szCs w:val="22"/>
        </w:rPr>
        <w:t>§ 4</w:t>
      </w:r>
    </w:p>
    <w:p w14:paraId="680C1089" w14:textId="77777777" w:rsidR="002E67D1" w:rsidRPr="00494BB3" w:rsidRDefault="002E67D1" w:rsidP="000657A9">
      <w:pPr>
        <w:autoSpaceDE w:val="0"/>
        <w:autoSpaceDN w:val="0"/>
        <w:adjustRightInd w:val="0"/>
        <w:ind w:right="-142"/>
        <w:jc w:val="center"/>
        <w:rPr>
          <w:rFonts w:asciiTheme="minorHAnsi" w:hAnsiTheme="minorHAnsi" w:cstheme="minorHAnsi"/>
          <w:sz w:val="22"/>
          <w:szCs w:val="22"/>
        </w:rPr>
      </w:pPr>
      <w:r w:rsidRPr="00494BB3">
        <w:rPr>
          <w:rFonts w:asciiTheme="minorHAnsi" w:hAnsiTheme="minorHAnsi" w:cstheme="minorHAnsi"/>
          <w:sz w:val="22"/>
          <w:szCs w:val="22"/>
        </w:rPr>
        <w:t>OBOWIĄZKI I ODPOWIEDZIALNOŚĆ WYKONAWCY</w:t>
      </w:r>
    </w:p>
    <w:p w14:paraId="42AE1C3E" w14:textId="77777777" w:rsidR="002E67D1" w:rsidRPr="00494BB3" w:rsidRDefault="002E67D1" w:rsidP="00830572">
      <w:pPr>
        <w:numPr>
          <w:ilvl w:val="0"/>
          <w:numId w:val="42"/>
        </w:numPr>
        <w:autoSpaceDE w:val="0"/>
        <w:autoSpaceDN w:val="0"/>
        <w:adjustRightInd w:val="0"/>
        <w:spacing w:line="23" w:lineRule="atLeast"/>
        <w:rPr>
          <w:rFonts w:asciiTheme="minorHAnsi" w:hAnsiTheme="minorHAnsi" w:cstheme="minorHAnsi"/>
          <w:b w:val="0"/>
          <w:sz w:val="22"/>
          <w:szCs w:val="22"/>
        </w:rPr>
      </w:pPr>
      <w:r w:rsidRPr="00494BB3">
        <w:rPr>
          <w:rFonts w:asciiTheme="minorHAnsi" w:hAnsiTheme="minorHAnsi" w:cstheme="minorHAnsi"/>
          <w:b w:val="0"/>
          <w:sz w:val="22"/>
          <w:szCs w:val="22"/>
        </w:rPr>
        <w:t xml:space="preserve">Do obowiązków Wykonawcy należy w szczególności: </w:t>
      </w:r>
    </w:p>
    <w:p w14:paraId="2C7E4520" w14:textId="32938BCC" w:rsidR="002E67D1" w:rsidRDefault="002E67D1" w:rsidP="00830572">
      <w:pPr>
        <w:numPr>
          <w:ilvl w:val="0"/>
          <w:numId w:val="43"/>
        </w:numPr>
        <w:autoSpaceDE w:val="0"/>
        <w:autoSpaceDN w:val="0"/>
        <w:adjustRightInd w:val="0"/>
        <w:spacing w:line="23" w:lineRule="atLeast"/>
        <w:jc w:val="both"/>
        <w:rPr>
          <w:rFonts w:asciiTheme="minorHAnsi" w:hAnsiTheme="minorHAnsi" w:cstheme="minorHAnsi"/>
          <w:b w:val="0"/>
          <w:sz w:val="22"/>
          <w:szCs w:val="22"/>
        </w:rPr>
      </w:pPr>
      <w:r w:rsidRPr="00494BB3">
        <w:rPr>
          <w:rFonts w:asciiTheme="minorHAnsi" w:hAnsiTheme="minorHAnsi" w:cstheme="minorHAnsi"/>
          <w:b w:val="0"/>
          <w:sz w:val="22"/>
          <w:szCs w:val="22"/>
        </w:rPr>
        <w:t xml:space="preserve">wykonanie przedmiotu umowy, opisanego w § 1 bez wad. </w:t>
      </w:r>
    </w:p>
    <w:p w14:paraId="78ED5002" w14:textId="2B259B17" w:rsidR="00A172FE" w:rsidRPr="00BF223A" w:rsidRDefault="00A172FE" w:rsidP="00BF223A">
      <w:pPr>
        <w:numPr>
          <w:ilvl w:val="0"/>
          <w:numId w:val="43"/>
        </w:numPr>
        <w:contextualSpacing/>
        <w:jc w:val="both"/>
        <w:rPr>
          <w:rFonts w:asciiTheme="minorHAnsi" w:hAnsiTheme="minorHAnsi" w:cstheme="minorHAnsi"/>
          <w:b w:val="0"/>
          <w:sz w:val="22"/>
          <w:szCs w:val="22"/>
        </w:rPr>
      </w:pPr>
      <w:r w:rsidRPr="00BF223A">
        <w:rPr>
          <w:rFonts w:asciiTheme="minorHAnsi" w:hAnsiTheme="minorHAnsi" w:cstheme="minorHAnsi"/>
          <w:b w:val="0"/>
          <w:sz w:val="22"/>
          <w:szCs w:val="22"/>
        </w:rPr>
        <w:t>Wykonawca będzie realizował roboty w sposób stale udostępniający jedną z klatek dla pacjentów i personelu.</w:t>
      </w:r>
    </w:p>
    <w:p w14:paraId="032EA4DC" w14:textId="02AFEFEA" w:rsidR="002E67D1" w:rsidRPr="00494BB3" w:rsidRDefault="002E67D1" w:rsidP="00830572">
      <w:pPr>
        <w:numPr>
          <w:ilvl w:val="0"/>
          <w:numId w:val="43"/>
        </w:numPr>
        <w:autoSpaceDE w:val="0"/>
        <w:autoSpaceDN w:val="0"/>
        <w:adjustRightInd w:val="0"/>
        <w:spacing w:line="23" w:lineRule="atLeast"/>
        <w:jc w:val="both"/>
        <w:rPr>
          <w:rFonts w:asciiTheme="minorHAnsi" w:hAnsiTheme="minorHAnsi" w:cstheme="minorHAnsi"/>
          <w:b w:val="0"/>
          <w:sz w:val="22"/>
          <w:szCs w:val="22"/>
        </w:rPr>
      </w:pPr>
      <w:r w:rsidRPr="00494BB3">
        <w:rPr>
          <w:rFonts w:asciiTheme="minorHAnsi" w:hAnsiTheme="minorHAnsi" w:cstheme="minorHAnsi"/>
          <w:b w:val="0"/>
          <w:sz w:val="22"/>
          <w:szCs w:val="22"/>
        </w:rPr>
        <w:t>niezwłoczne (tj. nie później niż w terminie 3 dni roboczych od ich ujawnienia) zawiadomienie Zamawiającego o powstaniu szk</w:t>
      </w:r>
      <w:r w:rsidR="00BF223A">
        <w:rPr>
          <w:rFonts w:asciiTheme="minorHAnsi" w:hAnsiTheme="minorHAnsi" w:cstheme="minorHAnsi"/>
          <w:b w:val="0"/>
          <w:sz w:val="22"/>
          <w:szCs w:val="22"/>
        </w:rPr>
        <w:t>ody</w:t>
      </w:r>
      <w:r w:rsidRPr="00494BB3">
        <w:rPr>
          <w:rFonts w:asciiTheme="minorHAnsi" w:hAnsiTheme="minorHAnsi" w:cstheme="minorHAnsi"/>
          <w:b w:val="0"/>
          <w:sz w:val="22"/>
          <w:szCs w:val="22"/>
        </w:rPr>
        <w:t xml:space="preserve"> na rzecz Zamawiającego lub osób trzecich, które wystąpiły w toku realizacji</w:t>
      </w:r>
      <w:r w:rsidR="00010550" w:rsidRPr="00494BB3">
        <w:rPr>
          <w:rFonts w:asciiTheme="minorHAnsi" w:hAnsiTheme="minorHAnsi" w:cstheme="minorHAnsi"/>
          <w:b w:val="0"/>
          <w:sz w:val="22"/>
          <w:szCs w:val="22"/>
        </w:rPr>
        <w:t xml:space="preserve"> przedmiotu </w:t>
      </w:r>
      <w:r w:rsidRPr="00494BB3">
        <w:rPr>
          <w:rFonts w:asciiTheme="minorHAnsi" w:hAnsiTheme="minorHAnsi" w:cstheme="minorHAnsi"/>
          <w:b w:val="0"/>
          <w:sz w:val="22"/>
          <w:szCs w:val="22"/>
        </w:rPr>
        <w:t xml:space="preserve">Umowy, </w:t>
      </w:r>
    </w:p>
    <w:p w14:paraId="2F77434C" w14:textId="77777777" w:rsidR="002E67D1" w:rsidRPr="00494BB3" w:rsidRDefault="002E67D1" w:rsidP="00830572">
      <w:pPr>
        <w:numPr>
          <w:ilvl w:val="0"/>
          <w:numId w:val="43"/>
        </w:numPr>
        <w:autoSpaceDE w:val="0"/>
        <w:autoSpaceDN w:val="0"/>
        <w:adjustRightInd w:val="0"/>
        <w:spacing w:line="23" w:lineRule="atLeast"/>
        <w:jc w:val="both"/>
        <w:rPr>
          <w:rFonts w:asciiTheme="minorHAnsi" w:hAnsiTheme="minorHAnsi" w:cstheme="minorHAnsi"/>
          <w:b w:val="0"/>
          <w:sz w:val="22"/>
          <w:szCs w:val="22"/>
        </w:rPr>
      </w:pPr>
      <w:r w:rsidRPr="00494BB3">
        <w:rPr>
          <w:rFonts w:asciiTheme="minorHAnsi" w:hAnsiTheme="minorHAnsi" w:cstheme="minorHAnsi"/>
          <w:b w:val="0"/>
          <w:sz w:val="22"/>
          <w:szCs w:val="22"/>
        </w:rPr>
        <w:t xml:space="preserve">przejęcie od Zamawiającego terenu budowy w terminie wskazanym w § 2 ust. 4 umowy, </w:t>
      </w:r>
    </w:p>
    <w:p w14:paraId="0D5D7702" w14:textId="2DEE4645" w:rsidR="002E67D1" w:rsidRPr="00494BB3" w:rsidRDefault="002E67D1" w:rsidP="00830572">
      <w:pPr>
        <w:numPr>
          <w:ilvl w:val="0"/>
          <w:numId w:val="43"/>
        </w:numPr>
        <w:autoSpaceDE w:val="0"/>
        <w:autoSpaceDN w:val="0"/>
        <w:adjustRightInd w:val="0"/>
        <w:spacing w:line="23" w:lineRule="atLeast"/>
        <w:jc w:val="both"/>
        <w:rPr>
          <w:rFonts w:asciiTheme="minorHAnsi" w:hAnsiTheme="minorHAnsi" w:cstheme="minorHAnsi"/>
          <w:b w:val="0"/>
          <w:sz w:val="22"/>
          <w:szCs w:val="22"/>
        </w:rPr>
      </w:pPr>
      <w:r w:rsidRPr="00494BB3">
        <w:rPr>
          <w:rFonts w:asciiTheme="minorHAnsi" w:hAnsiTheme="minorHAnsi" w:cstheme="minorHAnsi"/>
          <w:b w:val="0"/>
          <w:sz w:val="22"/>
          <w:szCs w:val="22"/>
        </w:rPr>
        <w:t>zapewnienie stałego i wykwalifikowan</w:t>
      </w:r>
      <w:r w:rsidR="00A1715B" w:rsidRPr="00494BB3">
        <w:rPr>
          <w:rFonts w:asciiTheme="minorHAnsi" w:hAnsiTheme="minorHAnsi" w:cstheme="minorHAnsi"/>
          <w:b w:val="0"/>
          <w:sz w:val="22"/>
          <w:szCs w:val="22"/>
        </w:rPr>
        <w:t>ego personelu, w tym kierownika grupy robót budowlanych</w:t>
      </w:r>
      <w:r w:rsidRPr="00494BB3">
        <w:rPr>
          <w:rFonts w:asciiTheme="minorHAnsi" w:hAnsiTheme="minorHAnsi" w:cstheme="minorHAnsi"/>
          <w:b w:val="0"/>
          <w:sz w:val="22"/>
          <w:szCs w:val="22"/>
        </w:rPr>
        <w:t xml:space="preserve"> posiadającego uprawnienia do pełnienia samodzielnych funkcji technicznych w budownictwie, tj. do kierowania</w:t>
      </w:r>
      <w:r w:rsidRPr="00494BB3">
        <w:rPr>
          <w:rFonts w:asciiTheme="minorHAnsi" w:hAnsiTheme="minorHAnsi" w:cstheme="minorHAnsi"/>
          <w:b w:val="0"/>
          <w:color w:val="FF0000"/>
          <w:sz w:val="22"/>
          <w:szCs w:val="22"/>
        </w:rPr>
        <w:t xml:space="preserve"> </w:t>
      </w:r>
      <w:r w:rsidRPr="00494BB3">
        <w:rPr>
          <w:rFonts w:asciiTheme="minorHAnsi" w:hAnsiTheme="minorHAnsi" w:cstheme="minorHAnsi"/>
          <w:b w:val="0"/>
          <w:sz w:val="22"/>
          <w:szCs w:val="22"/>
        </w:rPr>
        <w:t xml:space="preserve">robotami budowlanymi w </w:t>
      </w:r>
      <w:r w:rsidR="00A1715B" w:rsidRPr="00494BB3">
        <w:rPr>
          <w:rFonts w:asciiTheme="minorHAnsi" w:hAnsiTheme="minorHAnsi" w:cstheme="minorHAnsi"/>
          <w:b w:val="0"/>
          <w:sz w:val="22"/>
          <w:szCs w:val="22"/>
        </w:rPr>
        <w:t xml:space="preserve">zakresie robót </w:t>
      </w:r>
      <w:r w:rsidR="00A172FE">
        <w:rPr>
          <w:rFonts w:asciiTheme="minorHAnsi" w:hAnsiTheme="minorHAnsi" w:cstheme="minorHAnsi"/>
          <w:b w:val="0"/>
          <w:sz w:val="22"/>
          <w:szCs w:val="22"/>
        </w:rPr>
        <w:t>budowlanych w branży konstrukcyjno budowlanej</w:t>
      </w:r>
      <w:r w:rsidR="00A1715B" w:rsidRPr="00494BB3">
        <w:rPr>
          <w:rFonts w:asciiTheme="minorHAnsi" w:hAnsiTheme="minorHAnsi" w:cstheme="minorHAnsi"/>
          <w:b w:val="0"/>
          <w:sz w:val="22"/>
          <w:szCs w:val="22"/>
        </w:rPr>
        <w:t xml:space="preserve"> </w:t>
      </w:r>
      <w:r w:rsidRPr="00494BB3">
        <w:rPr>
          <w:rFonts w:asciiTheme="minorHAnsi" w:hAnsiTheme="minorHAnsi" w:cstheme="minorHAnsi"/>
          <w:b w:val="0"/>
          <w:sz w:val="22"/>
          <w:szCs w:val="22"/>
        </w:rPr>
        <w:t>i na czas trwania umowy będzie posiadał aktualne zaświadczeni</w:t>
      </w:r>
      <w:r w:rsidR="00CE1387">
        <w:rPr>
          <w:rFonts w:asciiTheme="minorHAnsi" w:hAnsiTheme="minorHAnsi" w:cstheme="minorHAnsi"/>
          <w:b w:val="0"/>
          <w:sz w:val="22"/>
          <w:szCs w:val="22"/>
        </w:rPr>
        <w:t>e</w:t>
      </w:r>
      <w:r w:rsidRPr="00494BB3">
        <w:rPr>
          <w:rFonts w:asciiTheme="minorHAnsi" w:hAnsiTheme="minorHAnsi" w:cstheme="minorHAnsi"/>
          <w:b w:val="0"/>
          <w:sz w:val="22"/>
          <w:szCs w:val="22"/>
        </w:rPr>
        <w:t xml:space="preserve"> potwierdzające członkostwo w Okręgowej Izbie Inżynierów Budownictwa, a także ważne obowiązkowe ubezpieczenie odpowiedzialności cywilnej zawodowej inżyniera budowlanego,</w:t>
      </w:r>
    </w:p>
    <w:p w14:paraId="55AB3B47" w14:textId="05A9309A" w:rsidR="002E67D1" w:rsidRPr="00494BB3" w:rsidRDefault="00812DFC" w:rsidP="00830572">
      <w:pPr>
        <w:numPr>
          <w:ilvl w:val="0"/>
          <w:numId w:val="43"/>
        </w:numPr>
        <w:autoSpaceDE w:val="0"/>
        <w:autoSpaceDN w:val="0"/>
        <w:adjustRightInd w:val="0"/>
        <w:spacing w:line="23" w:lineRule="atLeast"/>
        <w:jc w:val="both"/>
        <w:rPr>
          <w:rFonts w:asciiTheme="minorHAnsi" w:hAnsiTheme="minorHAnsi" w:cstheme="minorHAnsi"/>
          <w:b w:val="0"/>
          <w:sz w:val="22"/>
          <w:szCs w:val="22"/>
        </w:rPr>
      </w:pPr>
      <w:r w:rsidRPr="00494BB3">
        <w:rPr>
          <w:rFonts w:asciiTheme="minorHAnsi" w:hAnsiTheme="minorHAnsi" w:cstheme="minorHAnsi"/>
          <w:b w:val="0"/>
          <w:sz w:val="22"/>
          <w:szCs w:val="22"/>
        </w:rPr>
        <w:t>zmiany kierownika grupy robót budowlanych</w:t>
      </w:r>
      <w:r w:rsidR="002E67D1" w:rsidRPr="00494BB3">
        <w:rPr>
          <w:rFonts w:asciiTheme="minorHAnsi" w:hAnsiTheme="minorHAnsi" w:cstheme="minorHAnsi"/>
          <w:b w:val="0"/>
          <w:sz w:val="22"/>
          <w:szCs w:val="22"/>
        </w:rPr>
        <w:t xml:space="preserve"> wyłącznie po uzyskaniu zgody Zamawiającego n</w:t>
      </w:r>
      <w:r w:rsidRPr="00494BB3">
        <w:rPr>
          <w:rFonts w:asciiTheme="minorHAnsi" w:hAnsiTheme="minorHAnsi" w:cstheme="minorHAnsi"/>
          <w:b w:val="0"/>
          <w:sz w:val="22"/>
          <w:szCs w:val="22"/>
        </w:rPr>
        <w:t>a zmianę osoby kierownika grupy robót budowlanych</w:t>
      </w:r>
      <w:r w:rsidR="002E67D1" w:rsidRPr="00494BB3">
        <w:rPr>
          <w:rFonts w:asciiTheme="minorHAnsi" w:hAnsiTheme="minorHAnsi" w:cstheme="minorHAnsi"/>
          <w:b w:val="0"/>
          <w:sz w:val="22"/>
          <w:szCs w:val="22"/>
        </w:rPr>
        <w:t xml:space="preserve">, przy czym składając wniosek w formie pisemnej w tym zakresie Wykonawca musi wykazać, iż osoba, która ma zastąpić dotychczasowego kierownika budowy spełnia wymagania określone w SWZ. Brak sprzeciwu Zamawiającego w ciągu 3 dni od przedstawiania przez Wykonawcę wniosku o wyrażenie zgody wraz z dowodami potwierdzającymi spełnienie przez nową osobę </w:t>
      </w:r>
      <w:r w:rsidR="005A423D" w:rsidRPr="00494BB3">
        <w:rPr>
          <w:rFonts w:asciiTheme="minorHAnsi" w:hAnsiTheme="minorHAnsi" w:cstheme="minorHAnsi"/>
          <w:b w:val="0"/>
          <w:sz w:val="22"/>
          <w:szCs w:val="22"/>
        </w:rPr>
        <w:t>wymagań określonych w S</w:t>
      </w:r>
      <w:r w:rsidR="002E67D1" w:rsidRPr="00494BB3">
        <w:rPr>
          <w:rFonts w:asciiTheme="minorHAnsi" w:hAnsiTheme="minorHAnsi" w:cstheme="minorHAnsi"/>
          <w:b w:val="0"/>
          <w:sz w:val="22"/>
          <w:szCs w:val="22"/>
        </w:rPr>
        <w:t>WZ, uważa się za wyrażenie zgody,</w:t>
      </w:r>
    </w:p>
    <w:p w14:paraId="220DD698" w14:textId="55C23BC7" w:rsidR="002E67D1" w:rsidRPr="00494BB3" w:rsidRDefault="002E67D1" w:rsidP="00830572">
      <w:pPr>
        <w:numPr>
          <w:ilvl w:val="0"/>
          <w:numId w:val="43"/>
        </w:numPr>
        <w:autoSpaceDE w:val="0"/>
        <w:autoSpaceDN w:val="0"/>
        <w:adjustRightInd w:val="0"/>
        <w:spacing w:line="23" w:lineRule="atLeast"/>
        <w:jc w:val="both"/>
        <w:rPr>
          <w:rFonts w:asciiTheme="minorHAnsi" w:hAnsiTheme="minorHAnsi" w:cstheme="minorHAnsi"/>
          <w:b w:val="0"/>
          <w:sz w:val="22"/>
          <w:szCs w:val="22"/>
        </w:rPr>
      </w:pPr>
      <w:r w:rsidRPr="00494BB3">
        <w:rPr>
          <w:rFonts w:asciiTheme="minorHAnsi" w:hAnsiTheme="minorHAnsi" w:cstheme="minorHAnsi"/>
          <w:b w:val="0"/>
          <w:sz w:val="22"/>
          <w:szCs w:val="22"/>
        </w:rPr>
        <w:t>informowanie Zamawiającego  pocztą elektroniczną na adr</w:t>
      </w:r>
      <w:r w:rsidR="00CA50EC" w:rsidRPr="00494BB3">
        <w:rPr>
          <w:rFonts w:asciiTheme="minorHAnsi" w:hAnsiTheme="minorHAnsi" w:cstheme="minorHAnsi"/>
          <w:b w:val="0"/>
          <w:sz w:val="22"/>
          <w:szCs w:val="22"/>
        </w:rPr>
        <w:t>es e-mail osoby wskazanej w § 1</w:t>
      </w:r>
      <w:r w:rsidR="00BF223A">
        <w:rPr>
          <w:rFonts w:asciiTheme="minorHAnsi" w:hAnsiTheme="minorHAnsi" w:cstheme="minorHAnsi"/>
          <w:b w:val="0"/>
          <w:sz w:val="22"/>
          <w:szCs w:val="22"/>
        </w:rPr>
        <w:t>6</w:t>
      </w:r>
      <w:r w:rsidR="002C76F8" w:rsidRPr="00494BB3">
        <w:rPr>
          <w:rFonts w:asciiTheme="minorHAnsi" w:hAnsiTheme="minorHAnsi" w:cstheme="minorHAnsi"/>
          <w:b w:val="0"/>
          <w:sz w:val="22"/>
          <w:szCs w:val="22"/>
        </w:rPr>
        <w:t xml:space="preserve"> ust. 1</w:t>
      </w:r>
      <w:r w:rsidRPr="00494BB3">
        <w:rPr>
          <w:rFonts w:asciiTheme="minorHAnsi" w:hAnsiTheme="minorHAnsi" w:cstheme="minorHAnsi"/>
          <w:b w:val="0"/>
          <w:sz w:val="22"/>
          <w:szCs w:val="22"/>
        </w:rPr>
        <w:t xml:space="preserve"> umowy o terminie zakrycia robót zanikających i ulegających zakryciu, brak zgłoszenia do odbioru robót zanikających i ulegających zakryciu upoważni Zamawiającego do nakazania Wykonawcy odkrycia robót na koszt i ryzyko Wykonawcy lub też nakazania na koszt Wykonawcy zrobienia stosownych odkrywek częściowych, pomiarów i badań,</w:t>
      </w:r>
    </w:p>
    <w:p w14:paraId="07EE53D3" w14:textId="77777777" w:rsidR="002E67D1" w:rsidRPr="00494BB3" w:rsidRDefault="002E67D1" w:rsidP="00830572">
      <w:pPr>
        <w:numPr>
          <w:ilvl w:val="0"/>
          <w:numId w:val="43"/>
        </w:numPr>
        <w:autoSpaceDE w:val="0"/>
        <w:autoSpaceDN w:val="0"/>
        <w:adjustRightInd w:val="0"/>
        <w:spacing w:line="23" w:lineRule="atLeast"/>
        <w:jc w:val="both"/>
        <w:rPr>
          <w:rFonts w:asciiTheme="minorHAnsi" w:hAnsiTheme="minorHAnsi" w:cstheme="minorHAnsi"/>
          <w:b w:val="0"/>
          <w:sz w:val="22"/>
          <w:szCs w:val="22"/>
        </w:rPr>
      </w:pPr>
      <w:r w:rsidRPr="00494BB3">
        <w:rPr>
          <w:rFonts w:asciiTheme="minorHAnsi" w:hAnsiTheme="minorHAnsi" w:cstheme="minorHAnsi"/>
          <w:b w:val="0"/>
          <w:sz w:val="22"/>
          <w:szCs w:val="22"/>
        </w:rPr>
        <w:t>przekazywanie Zamawiającemu informacji dotyczących realizacji postanowień umowy oraz umożliwienia im przeprowadzania kontroli ich wykonania,</w:t>
      </w:r>
    </w:p>
    <w:p w14:paraId="5D126785" w14:textId="77777777" w:rsidR="002E67D1" w:rsidRPr="00494BB3" w:rsidRDefault="002E67D1" w:rsidP="00830572">
      <w:pPr>
        <w:numPr>
          <w:ilvl w:val="0"/>
          <w:numId w:val="43"/>
        </w:numPr>
        <w:autoSpaceDE w:val="0"/>
        <w:autoSpaceDN w:val="0"/>
        <w:adjustRightInd w:val="0"/>
        <w:spacing w:line="23" w:lineRule="atLeast"/>
        <w:jc w:val="both"/>
        <w:rPr>
          <w:rFonts w:asciiTheme="minorHAnsi" w:hAnsiTheme="minorHAnsi" w:cstheme="minorHAnsi"/>
          <w:b w:val="0"/>
          <w:sz w:val="22"/>
          <w:szCs w:val="22"/>
        </w:rPr>
      </w:pPr>
      <w:r w:rsidRPr="00494BB3">
        <w:rPr>
          <w:rFonts w:asciiTheme="minorHAnsi" w:hAnsiTheme="minorHAnsi" w:cstheme="minorHAnsi"/>
          <w:b w:val="0"/>
          <w:sz w:val="22"/>
          <w:szCs w:val="22"/>
        </w:rPr>
        <w:lastRenderedPageBreak/>
        <w:t>informowanie niezwłocznie Zamawiającego o problemach lub okolicznościach mogących wpłynąć na jakość  lub termin zakończenia robót,</w:t>
      </w:r>
    </w:p>
    <w:p w14:paraId="261A370E" w14:textId="77777777" w:rsidR="002E67D1" w:rsidRPr="00494BB3" w:rsidRDefault="002E67D1" w:rsidP="00830572">
      <w:pPr>
        <w:numPr>
          <w:ilvl w:val="0"/>
          <w:numId w:val="43"/>
        </w:numPr>
        <w:tabs>
          <w:tab w:val="left" w:pos="426"/>
        </w:tabs>
        <w:jc w:val="both"/>
        <w:rPr>
          <w:rFonts w:asciiTheme="minorHAnsi" w:hAnsiTheme="minorHAnsi" w:cstheme="minorHAnsi"/>
          <w:b w:val="0"/>
          <w:sz w:val="22"/>
          <w:szCs w:val="22"/>
        </w:rPr>
      </w:pPr>
      <w:r w:rsidRPr="00494BB3">
        <w:rPr>
          <w:rFonts w:asciiTheme="minorHAnsi" w:hAnsiTheme="minorHAnsi" w:cstheme="minorHAnsi"/>
          <w:b w:val="0"/>
          <w:sz w:val="22"/>
          <w:szCs w:val="22"/>
        </w:rPr>
        <w:t>zapewnienie porządku w rejonie prowadzonych prac oraz wykonanie niezbędnych zabezpieczeń w sposób gwarantujący bezpieczeństwo osób postronnych, co zostało skalkulowane w ryczałtowej cenie oferty,</w:t>
      </w:r>
    </w:p>
    <w:p w14:paraId="7150C198" w14:textId="42AD8884" w:rsidR="002E67D1" w:rsidRPr="00494BB3" w:rsidRDefault="002E67D1" w:rsidP="00830572">
      <w:pPr>
        <w:numPr>
          <w:ilvl w:val="0"/>
          <w:numId w:val="43"/>
        </w:numPr>
        <w:tabs>
          <w:tab w:val="left" w:pos="426"/>
        </w:tabs>
        <w:jc w:val="both"/>
        <w:rPr>
          <w:rFonts w:asciiTheme="minorHAnsi" w:hAnsiTheme="minorHAnsi" w:cstheme="minorHAnsi"/>
          <w:b w:val="0"/>
          <w:sz w:val="22"/>
          <w:szCs w:val="22"/>
        </w:rPr>
      </w:pPr>
      <w:r w:rsidRPr="00494BB3">
        <w:rPr>
          <w:rFonts w:asciiTheme="minorHAnsi" w:hAnsiTheme="minorHAnsi" w:cstheme="minorHAnsi"/>
          <w:b w:val="0"/>
          <w:bCs/>
          <w:sz w:val="22"/>
          <w:szCs w:val="22"/>
        </w:rPr>
        <w:t>wykonywa</w:t>
      </w:r>
      <w:r w:rsidR="00BF223A">
        <w:rPr>
          <w:rFonts w:asciiTheme="minorHAnsi" w:hAnsiTheme="minorHAnsi" w:cstheme="minorHAnsi"/>
          <w:b w:val="0"/>
          <w:bCs/>
          <w:sz w:val="22"/>
          <w:szCs w:val="22"/>
        </w:rPr>
        <w:t>nie</w:t>
      </w:r>
      <w:r w:rsidRPr="00494BB3">
        <w:rPr>
          <w:rFonts w:asciiTheme="minorHAnsi" w:hAnsiTheme="minorHAnsi" w:cstheme="minorHAnsi"/>
          <w:b w:val="0"/>
          <w:bCs/>
          <w:sz w:val="22"/>
          <w:szCs w:val="22"/>
        </w:rPr>
        <w:t xml:space="preserve"> przedmiot</w:t>
      </w:r>
      <w:r w:rsidR="00BF223A">
        <w:rPr>
          <w:rFonts w:asciiTheme="minorHAnsi" w:hAnsiTheme="minorHAnsi" w:cstheme="minorHAnsi"/>
          <w:b w:val="0"/>
          <w:bCs/>
          <w:sz w:val="22"/>
          <w:szCs w:val="22"/>
        </w:rPr>
        <w:t>u</w:t>
      </w:r>
      <w:r w:rsidRPr="00494BB3">
        <w:rPr>
          <w:rFonts w:asciiTheme="minorHAnsi" w:hAnsiTheme="minorHAnsi" w:cstheme="minorHAnsi"/>
          <w:b w:val="0"/>
          <w:bCs/>
          <w:sz w:val="22"/>
          <w:szCs w:val="22"/>
        </w:rPr>
        <w:t xml:space="preserve"> zamówienia w sposób gwarantujący  bezpieczeństwo, a roboty mogą być prowadzone tylko w godzinach od 08:00 do 20:00 od poniedziałku do  soboty. Prowadzenie robót w innych godzinach (w tym nocnych) będzie na bieżąco uzgadniane z Zamawiającym w trakcie realizacji przedmiotu zamówienia.</w:t>
      </w:r>
    </w:p>
    <w:p w14:paraId="421FC5ED" w14:textId="70770F17" w:rsidR="002E67D1" w:rsidRPr="00494BB3" w:rsidRDefault="002E67D1" w:rsidP="00830572">
      <w:pPr>
        <w:numPr>
          <w:ilvl w:val="0"/>
          <w:numId w:val="43"/>
        </w:numPr>
        <w:autoSpaceDE w:val="0"/>
        <w:autoSpaceDN w:val="0"/>
        <w:adjustRightInd w:val="0"/>
        <w:jc w:val="both"/>
        <w:rPr>
          <w:rFonts w:asciiTheme="minorHAnsi" w:hAnsiTheme="minorHAnsi" w:cstheme="minorHAnsi"/>
          <w:b w:val="0"/>
          <w:sz w:val="22"/>
          <w:szCs w:val="22"/>
        </w:rPr>
      </w:pPr>
      <w:r w:rsidRPr="00494BB3">
        <w:rPr>
          <w:rFonts w:asciiTheme="minorHAnsi" w:hAnsiTheme="minorHAnsi" w:cstheme="minorHAnsi"/>
          <w:b w:val="0"/>
          <w:sz w:val="22"/>
          <w:szCs w:val="22"/>
        </w:rPr>
        <w:t>po zakończeniu robót budowl</w:t>
      </w:r>
      <w:r w:rsidR="0088681F" w:rsidRPr="00494BB3">
        <w:rPr>
          <w:rFonts w:asciiTheme="minorHAnsi" w:hAnsiTheme="minorHAnsi" w:cstheme="minorHAnsi"/>
          <w:b w:val="0"/>
          <w:sz w:val="22"/>
          <w:szCs w:val="22"/>
        </w:rPr>
        <w:t>anych uporządkowania placu, na którym</w:t>
      </w:r>
      <w:r w:rsidRPr="00494BB3">
        <w:rPr>
          <w:rFonts w:asciiTheme="minorHAnsi" w:hAnsiTheme="minorHAnsi" w:cstheme="minorHAnsi"/>
          <w:b w:val="0"/>
          <w:sz w:val="22"/>
          <w:szCs w:val="22"/>
        </w:rPr>
        <w:t xml:space="preserve"> prowadzone były roboty,</w:t>
      </w:r>
    </w:p>
    <w:p w14:paraId="57F8E98A" w14:textId="445777FB" w:rsidR="002E67D1" w:rsidRPr="00494BB3" w:rsidRDefault="002E67D1" w:rsidP="00830572">
      <w:pPr>
        <w:numPr>
          <w:ilvl w:val="0"/>
          <w:numId w:val="43"/>
        </w:numPr>
        <w:autoSpaceDE w:val="0"/>
        <w:autoSpaceDN w:val="0"/>
        <w:adjustRightInd w:val="0"/>
        <w:spacing w:line="23" w:lineRule="atLeast"/>
        <w:jc w:val="both"/>
        <w:rPr>
          <w:rFonts w:asciiTheme="minorHAnsi" w:hAnsiTheme="minorHAnsi" w:cstheme="minorHAnsi"/>
          <w:b w:val="0"/>
          <w:sz w:val="22"/>
          <w:szCs w:val="22"/>
        </w:rPr>
      </w:pPr>
      <w:r w:rsidRPr="00494BB3">
        <w:rPr>
          <w:rFonts w:asciiTheme="minorHAnsi" w:hAnsiTheme="minorHAnsi" w:cstheme="minorHAnsi"/>
          <w:b w:val="0"/>
          <w:sz w:val="22"/>
          <w:szCs w:val="22"/>
        </w:rPr>
        <w:t xml:space="preserve">wykonanie dokumentacji powykonawczej robót budowlanych w ilości 2 kpl i przekazanie </w:t>
      </w:r>
      <w:r w:rsidR="00CA50EC" w:rsidRPr="00494BB3">
        <w:rPr>
          <w:rFonts w:asciiTheme="minorHAnsi" w:hAnsiTheme="minorHAnsi" w:cstheme="minorHAnsi"/>
          <w:b w:val="0"/>
          <w:sz w:val="22"/>
          <w:szCs w:val="22"/>
        </w:rPr>
        <w:t>do siedziby Zamawiającego</w:t>
      </w:r>
      <w:r w:rsidRPr="00494BB3">
        <w:rPr>
          <w:rFonts w:asciiTheme="minorHAnsi" w:hAnsiTheme="minorHAnsi" w:cstheme="minorHAnsi"/>
          <w:b w:val="0"/>
          <w:sz w:val="22"/>
          <w:szCs w:val="22"/>
        </w:rPr>
        <w:t>,</w:t>
      </w:r>
    </w:p>
    <w:p w14:paraId="0324482D" w14:textId="77777777" w:rsidR="002E67D1" w:rsidRPr="00494BB3" w:rsidRDefault="002E67D1" w:rsidP="00830572">
      <w:pPr>
        <w:numPr>
          <w:ilvl w:val="0"/>
          <w:numId w:val="43"/>
        </w:numPr>
        <w:autoSpaceDE w:val="0"/>
        <w:autoSpaceDN w:val="0"/>
        <w:adjustRightInd w:val="0"/>
        <w:spacing w:line="23" w:lineRule="atLeast"/>
        <w:jc w:val="both"/>
        <w:rPr>
          <w:rFonts w:asciiTheme="minorHAnsi" w:hAnsiTheme="minorHAnsi" w:cstheme="minorHAnsi"/>
          <w:b w:val="0"/>
          <w:sz w:val="22"/>
          <w:szCs w:val="22"/>
        </w:rPr>
      </w:pPr>
      <w:r w:rsidRPr="00494BB3">
        <w:rPr>
          <w:rFonts w:asciiTheme="minorHAnsi" w:hAnsiTheme="minorHAnsi" w:cstheme="minorHAnsi"/>
          <w:b w:val="0"/>
          <w:sz w:val="22"/>
          <w:szCs w:val="22"/>
        </w:rPr>
        <w:t>uczestniczenie w radach budowy organizowanych przez Zamawiającego, na których przedstawi sprawozdanie z postępu robót,</w:t>
      </w:r>
    </w:p>
    <w:p w14:paraId="21F18F30" w14:textId="77777777" w:rsidR="002E67D1" w:rsidRPr="00494BB3" w:rsidRDefault="002E67D1" w:rsidP="00830572">
      <w:pPr>
        <w:numPr>
          <w:ilvl w:val="0"/>
          <w:numId w:val="43"/>
        </w:numPr>
        <w:autoSpaceDE w:val="0"/>
        <w:autoSpaceDN w:val="0"/>
        <w:adjustRightInd w:val="0"/>
        <w:spacing w:line="23" w:lineRule="atLeast"/>
        <w:jc w:val="both"/>
        <w:rPr>
          <w:rFonts w:asciiTheme="minorHAnsi" w:hAnsiTheme="minorHAnsi" w:cstheme="minorHAnsi"/>
          <w:b w:val="0"/>
          <w:sz w:val="22"/>
          <w:szCs w:val="22"/>
        </w:rPr>
      </w:pPr>
      <w:r w:rsidRPr="00494BB3">
        <w:rPr>
          <w:rFonts w:asciiTheme="minorHAnsi" w:hAnsiTheme="minorHAnsi" w:cstheme="minorHAnsi"/>
          <w:b w:val="0"/>
          <w:sz w:val="22"/>
          <w:szCs w:val="22"/>
        </w:rPr>
        <w:t xml:space="preserve">na każde żądanie Zamawiającego przekazanie dokumentu potwierdzającego dopuszczenie do stosowania w budownictwie użytych materiałów lub urządzeń. W razie wątpliwości co do jakości zastosowanych materiałów lub urządzeń Zamawiający może zlecić ekspertyzę. W przypadku potwierdzenia niezgodnej z umową jakości zastosowanych materiałów lub urządzeń koszty ekspertyzy pokrywa Wykonawca, </w:t>
      </w:r>
    </w:p>
    <w:p w14:paraId="4B0ED7B1" w14:textId="05CE8FE7" w:rsidR="002E67D1" w:rsidRPr="00494BB3" w:rsidRDefault="002E67D1" w:rsidP="00830572">
      <w:pPr>
        <w:numPr>
          <w:ilvl w:val="0"/>
          <w:numId w:val="43"/>
        </w:numPr>
        <w:autoSpaceDE w:val="0"/>
        <w:autoSpaceDN w:val="0"/>
        <w:adjustRightInd w:val="0"/>
        <w:spacing w:line="23" w:lineRule="atLeast"/>
        <w:jc w:val="both"/>
        <w:rPr>
          <w:rFonts w:asciiTheme="minorHAnsi" w:hAnsiTheme="minorHAnsi" w:cstheme="minorHAnsi"/>
          <w:b w:val="0"/>
          <w:sz w:val="22"/>
          <w:szCs w:val="22"/>
        </w:rPr>
      </w:pPr>
      <w:r w:rsidRPr="00494BB3">
        <w:rPr>
          <w:rFonts w:asciiTheme="minorHAnsi" w:hAnsiTheme="minorHAnsi" w:cstheme="minorHAnsi"/>
          <w:b w:val="0"/>
          <w:sz w:val="22"/>
          <w:szCs w:val="22"/>
        </w:rPr>
        <w:t>dokonanie montażu, instalacji, uruchomienia i przetestowania wsz</w:t>
      </w:r>
      <w:r w:rsidR="002C003F" w:rsidRPr="00494BB3">
        <w:rPr>
          <w:rFonts w:asciiTheme="minorHAnsi" w:hAnsiTheme="minorHAnsi" w:cstheme="minorHAnsi"/>
          <w:b w:val="0"/>
          <w:sz w:val="22"/>
          <w:szCs w:val="22"/>
        </w:rPr>
        <w:t>ystkich dostarczonych urządzeń i wyposażenia.</w:t>
      </w:r>
    </w:p>
    <w:p w14:paraId="1C19103A" w14:textId="77777777" w:rsidR="002E67D1" w:rsidRPr="00494BB3" w:rsidRDefault="002E67D1" w:rsidP="00830572">
      <w:pPr>
        <w:numPr>
          <w:ilvl w:val="0"/>
          <w:numId w:val="43"/>
        </w:numPr>
        <w:autoSpaceDE w:val="0"/>
        <w:autoSpaceDN w:val="0"/>
        <w:adjustRightInd w:val="0"/>
        <w:spacing w:line="23" w:lineRule="atLeast"/>
        <w:jc w:val="both"/>
        <w:rPr>
          <w:rFonts w:asciiTheme="minorHAnsi" w:hAnsiTheme="minorHAnsi" w:cstheme="minorHAnsi"/>
          <w:b w:val="0"/>
          <w:sz w:val="22"/>
          <w:szCs w:val="22"/>
        </w:rPr>
      </w:pPr>
      <w:r w:rsidRPr="00494BB3">
        <w:rPr>
          <w:rFonts w:asciiTheme="minorHAnsi" w:hAnsiTheme="minorHAnsi" w:cstheme="minorHAnsi"/>
          <w:b w:val="0"/>
          <w:sz w:val="22"/>
          <w:szCs w:val="22"/>
        </w:rPr>
        <w:t>uczestniczenie w przeglądach gwarancyjnych,</w:t>
      </w:r>
    </w:p>
    <w:p w14:paraId="233362E2" w14:textId="77777777" w:rsidR="002E67D1" w:rsidRPr="00494BB3" w:rsidRDefault="002E67D1" w:rsidP="00830572">
      <w:pPr>
        <w:numPr>
          <w:ilvl w:val="0"/>
          <w:numId w:val="43"/>
        </w:numPr>
        <w:autoSpaceDE w:val="0"/>
        <w:autoSpaceDN w:val="0"/>
        <w:adjustRightInd w:val="0"/>
        <w:spacing w:line="23" w:lineRule="atLeast"/>
        <w:jc w:val="both"/>
        <w:rPr>
          <w:rFonts w:asciiTheme="minorHAnsi" w:hAnsiTheme="minorHAnsi" w:cstheme="minorHAnsi"/>
          <w:b w:val="0"/>
          <w:sz w:val="22"/>
          <w:szCs w:val="22"/>
        </w:rPr>
      </w:pPr>
      <w:r w:rsidRPr="00494BB3">
        <w:rPr>
          <w:rFonts w:asciiTheme="minorHAnsi" w:hAnsiTheme="minorHAnsi" w:cstheme="minorHAnsi"/>
          <w:b w:val="0"/>
          <w:sz w:val="22"/>
          <w:szCs w:val="22"/>
        </w:rPr>
        <w:t>wyposażenie pracowników w jednolitą odzież z oznaczeniem logo firmy pozwalającym na identyfikację pracowników Wykonawcy lub podwykonawcy i zobowiązanie do ich noszenia,</w:t>
      </w:r>
    </w:p>
    <w:p w14:paraId="15AA39EA" w14:textId="77777777" w:rsidR="002E67D1" w:rsidRPr="00494BB3" w:rsidRDefault="002E67D1" w:rsidP="00830572">
      <w:pPr>
        <w:numPr>
          <w:ilvl w:val="0"/>
          <w:numId w:val="43"/>
        </w:numPr>
        <w:autoSpaceDE w:val="0"/>
        <w:autoSpaceDN w:val="0"/>
        <w:adjustRightInd w:val="0"/>
        <w:spacing w:line="23" w:lineRule="atLeast"/>
        <w:jc w:val="both"/>
        <w:rPr>
          <w:rFonts w:asciiTheme="minorHAnsi" w:hAnsiTheme="minorHAnsi" w:cstheme="minorHAnsi"/>
          <w:b w:val="0"/>
          <w:sz w:val="22"/>
          <w:szCs w:val="22"/>
        </w:rPr>
      </w:pPr>
      <w:r w:rsidRPr="00494BB3">
        <w:rPr>
          <w:rFonts w:asciiTheme="minorHAnsi" w:hAnsiTheme="minorHAnsi" w:cstheme="minorHAnsi"/>
          <w:b w:val="0"/>
          <w:sz w:val="22"/>
          <w:szCs w:val="22"/>
        </w:rPr>
        <w:t>udzielenia gwarancji na wykonany przedmiot umowy na warunkach określonych w umowie,</w:t>
      </w:r>
    </w:p>
    <w:p w14:paraId="7966C355" w14:textId="1452B345" w:rsidR="00CC016A" w:rsidRPr="00494BB3" w:rsidRDefault="00CC016A" w:rsidP="00CC016A">
      <w:pPr>
        <w:numPr>
          <w:ilvl w:val="0"/>
          <w:numId w:val="43"/>
        </w:numPr>
        <w:autoSpaceDE w:val="0"/>
        <w:autoSpaceDN w:val="0"/>
        <w:adjustRightInd w:val="0"/>
        <w:spacing w:line="23" w:lineRule="atLeast"/>
        <w:jc w:val="both"/>
        <w:rPr>
          <w:rFonts w:asciiTheme="minorHAnsi" w:hAnsiTheme="minorHAnsi" w:cstheme="minorHAnsi"/>
          <w:b w:val="0"/>
          <w:sz w:val="22"/>
          <w:szCs w:val="22"/>
        </w:rPr>
      </w:pPr>
      <w:r w:rsidRPr="00494BB3">
        <w:rPr>
          <w:rFonts w:asciiTheme="minorHAnsi" w:hAnsiTheme="minorHAnsi" w:cstheme="minorHAnsi"/>
          <w:b w:val="0"/>
          <w:sz w:val="22"/>
          <w:szCs w:val="22"/>
        </w:rPr>
        <w:t>złożenia oświadczenia w zakresie przestrzegania przepisów BHP i ppoż oraz zawarcia z Zamawiającym porozumienia w zakresie spełnienia wymagań zapewnienia bezpieczeństwa i higieny pracy,</w:t>
      </w:r>
    </w:p>
    <w:p w14:paraId="3E7C8240" w14:textId="77777777" w:rsidR="002E67D1" w:rsidRPr="00494BB3" w:rsidRDefault="002E67D1" w:rsidP="00830572">
      <w:pPr>
        <w:numPr>
          <w:ilvl w:val="0"/>
          <w:numId w:val="42"/>
        </w:numPr>
        <w:autoSpaceDE w:val="0"/>
        <w:autoSpaceDN w:val="0"/>
        <w:adjustRightInd w:val="0"/>
        <w:spacing w:line="23" w:lineRule="atLeast"/>
        <w:jc w:val="both"/>
        <w:rPr>
          <w:rFonts w:asciiTheme="minorHAnsi" w:hAnsiTheme="minorHAnsi" w:cstheme="minorHAnsi"/>
          <w:b w:val="0"/>
          <w:sz w:val="22"/>
          <w:szCs w:val="22"/>
        </w:rPr>
      </w:pPr>
      <w:r w:rsidRPr="00494BB3">
        <w:rPr>
          <w:rFonts w:asciiTheme="minorHAnsi" w:hAnsiTheme="minorHAnsi" w:cstheme="minorHAnsi"/>
          <w:b w:val="0"/>
          <w:sz w:val="22"/>
          <w:szCs w:val="22"/>
        </w:rPr>
        <w:t>Każda zmiana technologii wykonania robót z inicjatywy Wykonawcy wymaga akceptacji autora projektu oraz Zamawiającego. Koszt wprowadzenia zmian obciąża Wykonawcę.</w:t>
      </w:r>
    </w:p>
    <w:p w14:paraId="499DAC96" w14:textId="77777777" w:rsidR="002E67D1" w:rsidRPr="00494BB3" w:rsidRDefault="002E67D1" w:rsidP="00830572">
      <w:pPr>
        <w:numPr>
          <w:ilvl w:val="0"/>
          <w:numId w:val="42"/>
        </w:numPr>
        <w:autoSpaceDE w:val="0"/>
        <w:autoSpaceDN w:val="0"/>
        <w:adjustRightInd w:val="0"/>
        <w:spacing w:line="23" w:lineRule="atLeast"/>
        <w:jc w:val="both"/>
        <w:rPr>
          <w:rFonts w:asciiTheme="minorHAnsi" w:hAnsiTheme="minorHAnsi" w:cstheme="minorHAnsi"/>
          <w:b w:val="0"/>
          <w:sz w:val="22"/>
          <w:szCs w:val="22"/>
        </w:rPr>
      </w:pPr>
      <w:r w:rsidRPr="00494BB3">
        <w:rPr>
          <w:rFonts w:asciiTheme="minorHAnsi" w:hAnsiTheme="minorHAnsi" w:cstheme="minorHAnsi"/>
          <w:b w:val="0"/>
          <w:sz w:val="22"/>
          <w:szCs w:val="22"/>
        </w:rPr>
        <w:t>Wykonawca odpowiada za teren budowy od daty jego protokolarnego przekazania do czasu  odbioru końcowego przedmiotu umowy przez Zamawiającego.</w:t>
      </w:r>
    </w:p>
    <w:p w14:paraId="40F2E071" w14:textId="6B7DEDCB" w:rsidR="002E67D1" w:rsidRPr="00494BB3" w:rsidRDefault="002E67D1" w:rsidP="00830572">
      <w:pPr>
        <w:numPr>
          <w:ilvl w:val="0"/>
          <w:numId w:val="42"/>
        </w:numPr>
        <w:autoSpaceDE w:val="0"/>
        <w:autoSpaceDN w:val="0"/>
        <w:adjustRightInd w:val="0"/>
        <w:spacing w:line="23" w:lineRule="atLeast"/>
        <w:jc w:val="both"/>
        <w:rPr>
          <w:rFonts w:asciiTheme="minorHAnsi" w:hAnsiTheme="minorHAnsi" w:cstheme="minorHAnsi"/>
          <w:b w:val="0"/>
          <w:sz w:val="22"/>
          <w:szCs w:val="22"/>
        </w:rPr>
      </w:pPr>
      <w:r w:rsidRPr="00494BB3">
        <w:rPr>
          <w:rFonts w:asciiTheme="minorHAnsi" w:hAnsiTheme="minorHAnsi" w:cstheme="minorHAnsi"/>
          <w:b w:val="0"/>
          <w:sz w:val="22"/>
          <w:szCs w:val="22"/>
        </w:rPr>
        <w:t>Wykonawca wykona przedmiot umowy z materiałów własnych które muszą spełniać wszelkie wymogi przewidziane prawem budow</w:t>
      </w:r>
      <w:r w:rsidR="00565B1B" w:rsidRPr="00494BB3">
        <w:rPr>
          <w:rFonts w:asciiTheme="minorHAnsi" w:hAnsiTheme="minorHAnsi" w:cstheme="minorHAnsi"/>
          <w:b w:val="0"/>
          <w:sz w:val="22"/>
          <w:szCs w:val="22"/>
        </w:rPr>
        <w:t>lanym, dokumentacją projektową.</w:t>
      </w:r>
    </w:p>
    <w:p w14:paraId="409922BF" w14:textId="77777777" w:rsidR="002E67D1" w:rsidRPr="00494BB3" w:rsidRDefault="002E67D1" w:rsidP="00830572">
      <w:pPr>
        <w:numPr>
          <w:ilvl w:val="0"/>
          <w:numId w:val="42"/>
        </w:numPr>
        <w:autoSpaceDE w:val="0"/>
        <w:autoSpaceDN w:val="0"/>
        <w:adjustRightInd w:val="0"/>
        <w:spacing w:line="23" w:lineRule="atLeast"/>
        <w:jc w:val="both"/>
        <w:rPr>
          <w:rFonts w:asciiTheme="minorHAnsi" w:hAnsiTheme="minorHAnsi" w:cstheme="minorHAnsi"/>
          <w:b w:val="0"/>
          <w:sz w:val="22"/>
          <w:szCs w:val="22"/>
        </w:rPr>
      </w:pPr>
      <w:r w:rsidRPr="00494BB3">
        <w:rPr>
          <w:rFonts w:asciiTheme="minorHAnsi" w:hAnsiTheme="minorHAnsi" w:cstheme="minorHAnsi"/>
          <w:b w:val="0"/>
          <w:sz w:val="22"/>
          <w:szCs w:val="22"/>
        </w:rPr>
        <w:t>Wykonawca ponosi odpowiedzialność materialną za szkody powstałe z jego winy podczas wykonywania robót budowlanych oraz w okresie gwarancji i rękojmi.</w:t>
      </w:r>
    </w:p>
    <w:p w14:paraId="4DD6CF1B" w14:textId="77777777" w:rsidR="002E67D1" w:rsidRPr="00494BB3" w:rsidRDefault="002E67D1" w:rsidP="00830572">
      <w:pPr>
        <w:numPr>
          <w:ilvl w:val="0"/>
          <w:numId w:val="42"/>
        </w:numPr>
        <w:autoSpaceDE w:val="0"/>
        <w:autoSpaceDN w:val="0"/>
        <w:adjustRightInd w:val="0"/>
        <w:spacing w:line="23" w:lineRule="atLeast"/>
        <w:jc w:val="both"/>
        <w:rPr>
          <w:rFonts w:asciiTheme="minorHAnsi" w:hAnsiTheme="minorHAnsi" w:cstheme="minorHAnsi"/>
          <w:b w:val="0"/>
          <w:sz w:val="22"/>
          <w:szCs w:val="22"/>
        </w:rPr>
      </w:pPr>
      <w:r w:rsidRPr="00494BB3">
        <w:rPr>
          <w:rFonts w:asciiTheme="minorHAnsi" w:hAnsiTheme="minorHAnsi" w:cstheme="minorHAnsi"/>
          <w:b w:val="0"/>
          <w:sz w:val="22"/>
          <w:szCs w:val="22"/>
        </w:rPr>
        <w:t>Wykonawca ponosi odpowiedzialność za nieprzestrzeganie przepisów określających zasady postępowania z odpadami i zobowiązany jest, jako wytwórca odpadów, postępować z odpadami powstałymi w związku z realizacją robót budowlanych w sposób zapewniający ochronę życia i zdrowia ludzi oraz ochronę środowiska zgodnie z zasadą zrównoważonego rozwoju.</w:t>
      </w:r>
    </w:p>
    <w:p w14:paraId="18F1B774" w14:textId="77777777" w:rsidR="002E67D1" w:rsidRPr="00494BB3" w:rsidRDefault="002E67D1" w:rsidP="0076219B">
      <w:pPr>
        <w:tabs>
          <w:tab w:val="left" w:pos="426"/>
        </w:tabs>
        <w:autoSpaceDE w:val="0"/>
        <w:autoSpaceDN w:val="0"/>
        <w:adjustRightInd w:val="0"/>
        <w:ind w:right="-142"/>
        <w:rPr>
          <w:rFonts w:asciiTheme="minorHAnsi" w:hAnsiTheme="minorHAnsi" w:cstheme="minorHAnsi"/>
          <w:sz w:val="22"/>
          <w:szCs w:val="22"/>
        </w:rPr>
      </w:pPr>
    </w:p>
    <w:p w14:paraId="2C532BEB" w14:textId="77777777" w:rsidR="00494BB3" w:rsidRDefault="00494BB3" w:rsidP="00D72870">
      <w:pPr>
        <w:autoSpaceDE w:val="0"/>
        <w:autoSpaceDN w:val="0"/>
        <w:adjustRightInd w:val="0"/>
        <w:ind w:right="-142"/>
        <w:jc w:val="center"/>
        <w:rPr>
          <w:rFonts w:asciiTheme="minorHAnsi" w:hAnsiTheme="minorHAnsi" w:cstheme="minorHAnsi"/>
          <w:bCs/>
          <w:sz w:val="22"/>
          <w:szCs w:val="22"/>
        </w:rPr>
      </w:pPr>
    </w:p>
    <w:p w14:paraId="51FD33B7" w14:textId="66DC4BC1" w:rsidR="00592401" w:rsidRPr="00494BB3" w:rsidRDefault="00C47EED" w:rsidP="00D72870">
      <w:pPr>
        <w:autoSpaceDE w:val="0"/>
        <w:autoSpaceDN w:val="0"/>
        <w:adjustRightInd w:val="0"/>
        <w:ind w:right="-142"/>
        <w:jc w:val="center"/>
        <w:rPr>
          <w:rFonts w:asciiTheme="minorHAnsi" w:hAnsiTheme="minorHAnsi" w:cstheme="minorHAnsi"/>
          <w:bCs/>
          <w:sz w:val="22"/>
          <w:szCs w:val="22"/>
        </w:rPr>
      </w:pPr>
      <w:r w:rsidRPr="00494BB3">
        <w:rPr>
          <w:rFonts w:asciiTheme="minorHAnsi" w:hAnsiTheme="minorHAnsi" w:cstheme="minorHAnsi"/>
          <w:bCs/>
          <w:sz w:val="22"/>
          <w:szCs w:val="22"/>
        </w:rPr>
        <w:t xml:space="preserve">§ </w:t>
      </w:r>
      <w:r w:rsidR="00C24A30" w:rsidRPr="00494BB3">
        <w:rPr>
          <w:rFonts w:asciiTheme="minorHAnsi" w:hAnsiTheme="minorHAnsi" w:cstheme="minorHAnsi"/>
          <w:bCs/>
          <w:sz w:val="22"/>
          <w:szCs w:val="22"/>
        </w:rPr>
        <w:t>5</w:t>
      </w:r>
    </w:p>
    <w:p w14:paraId="79B5D09D" w14:textId="78F9136D" w:rsidR="00592401" w:rsidRPr="00494BB3" w:rsidRDefault="00592401" w:rsidP="00D72870">
      <w:pPr>
        <w:autoSpaceDE w:val="0"/>
        <w:autoSpaceDN w:val="0"/>
        <w:adjustRightInd w:val="0"/>
        <w:ind w:right="-142"/>
        <w:jc w:val="center"/>
        <w:rPr>
          <w:rFonts w:asciiTheme="minorHAnsi" w:hAnsiTheme="minorHAnsi" w:cstheme="minorHAnsi"/>
          <w:bCs/>
          <w:sz w:val="22"/>
          <w:szCs w:val="22"/>
        </w:rPr>
      </w:pPr>
      <w:r w:rsidRPr="00494BB3">
        <w:rPr>
          <w:rFonts w:asciiTheme="minorHAnsi" w:hAnsiTheme="minorHAnsi" w:cstheme="minorHAnsi"/>
          <w:bCs/>
          <w:sz w:val="22"/>
          <w:szCs w:val="22"/>
        </w:rPr>
        <w:t>OBOWIĄZKI ZAMAWIAJĄCEGO</w:t>
      </w:r>
    </w:p>
    <w:p w14:paraId="2D295DC9" w14:textId="77777777" w:rsidR="00565B1B" w:rsidRPr="00494BB3" w:rsidRDefault="00565B1B" w:rsidP="00565B1B">
      <w:pPr>
        <w:autoSpaceDE w:val="0"/>
        <w:autoSpaceDN w:val="0"/>
        <w:adjustRightInd w:val="0"/>
        <w:spacing w:line="23" w:lineRule="atLeast"/>
        <w:jc w:val="both"/>
        <w:rPr>
          <w:rFonts w:asciiTheme="minorHAnsi" w:hAnsiTheme="minorHAnsi" w:cstheme="minorHAnsi"/>
          <w:b w:val="0"/>
          <w:sz w:val="22"/>
          <w:szCs w:val="22"/>
        </w:rPr>
      </w:pPr>
      <w:r w:rsidRPr="00494BB3">
        <w:rPr>
          <w:rFonts w:asciiTheme="minorHAnsi" w:hAnsiTheme="minorHAnsi" w:cstheme="minorHAnsi"/>
          <w:b w:val="0"/>
          <w:sz w:val="22"/>
          <w:szCs w:val="22"/>
        </w:rPr>
        <w:t>Do obowiązków Zamawiającego należy:</w:t>
      </w:r>
    </w:p>
    <w:p w14:paraId="26FFBA38" w14:textId="77777777" w:rsidR="00565B1B" w:rsidRPr="00494BB3" w:rsidRDefault="00565B1B" w:rsidP="00830572">
      <w:pPr>
        <w:numPr>
          <w:ilvl w:val="0"/>
          <w:numId w:val="44"/>
        </w:numPr>
        <w:autoSpaceDE w:val="0"/>
        <w:autoSpaceDN w:val="0"/>
        <w:adjustRightInd w:val="0"/>
        <w:spacing w:line="23" w:lineRule="atLeast"/>
        <w:ind w:left="426" w:hanging="426"/>
        <w:jc w:val="both"/>
        <w:rPr>
          <w:rFonts w:asciiTheme="minorHAnsi" w:hAnsiTheme="minorHAnsi" w:cstheme="minorHAnsi"/>
          <w:b w:val="0"/>
          <w:sz w:val="22"/>
          <w:szCs w:val="22"/>
        </w:rPr>
      </w:pPr>
      <w:r w:rsidRPr="00494BB3">
        <w:rPr>
          <w:rFonts w:asciiTheme="minorHAnsi" w:hAnsiTheme="minorHAnsi" w:cstheme="minorHAnsi"/>
          <w:b w:val="0"/>
          <w:sz w:val="22"/>
          <w:szCs w:val="22"/>
        </w:rPr>
        <w:t>protokolarne przekazanie placu budowy w terminie 7 dni kalendarzowych od dnia podpisania umowy,</w:t>
      </w:r>
    </w:p>
    <w:p w14:paraId="3B97B3C9" w14:textId="77777777" w:rsidR="00565B1B" w:rsidRPr="00494BB3" w:rsidRDefault="00565B1B" w:rsidP="00830572">
      <w:pPr>
        <w:numPr>
          <w:ilvl w:val="0"/>
          <w:numId w:val="44"/>
        </w:numPr>
        <w:autoSpaceDE w:val="0"/>
        <w:autoSpaceDN w:val="0"/>
        <w:adjustRightInd w:val="0"/>
        <w:spacing w:line="23" w:lineRule="atLeast"/>
        <w:ind w:left="426" w:hanging="426"/>
        <w:jc w:val="both"/>
        <w:rPr>
          <w:rFonts w:asciiTheme="minorHAnsi" w:hAnsiTheme="minorHAnsi" w:cstheme="minorHAnsi"/>
          <w:b w:val="0"/>
          <w:sz w:val="22"/>
          <w:szCs w:val="22"/>
        </w:rPr>
      </w:pPr>
      <w:r w:rsidRPr="00494BB3">
        <w:rPr>
          <w:rFonts w:asciiTheme="minorHAnsi" w:hAnsiTheme="minorHAnsi" w:cstheme="minorHAnsi"/>
          <w:b w:val="0"/>
          <w:sz w:val="22"/>
          <w:szCs w:val="22"/>
        </w:rPr>
        <w:t>odbiór robót zanikających i ulegających zakryciu zgłoszonych przez Wykonawcę w terminie 5 dni od dnia zgłoszenia gotowości do odbioru,</w:t>
      </w:r>
    </w:p>
    <w:p w14:paraId="45D8FDC3" w14:textId="77777777" w:rsidR="00565B1B" w:rsidRPr="00494BB3" w:rsidRDefault="00565B1B" w:rsidP="00830572">
      <w:pPr>
        <w:numPr>
          <w:ilvl w:val="0"/>
          <w:numId w:val="44"/>
        </w:numPr>
        <w:autoSpaceDE w:val="0"/>
        <w:autoSpaceDN w:val="0"/>
        <w:adjustRightInd w:val="0"/>
        <w:spacing w:line="23" w:lineRule="atLeast"/>
        <w:ind w:left="426" w:hanging="426"/>
        <w:jc w:val="both"/>
        <w:rPr>
          <w:rFonts w:asciiTheme="minorHAnsi" w:hAnsiTheme="minorHAnsi" w:cstheme="minorHAnsi"/>
          <w:b w:val="0"/>
          <w:sz w:val="22"/>
          <w:szCs w:val="22"/>
        </w:rPr>
      </w:pPr>
      <w:r w:rsidRPr="00494BB3">
        <w:rPr>
          <w:rFonts w:asciiTheme="minorHAnsi" w:hAnsiTheme="minorHAnsi" w:cstheme="minorHAnsi"/>
          <w:b w:val="0"/>
          <w:sz w:val="22"/>
          <w:szCs w:val="22"/>
        </w:rPr>
        <w:t xml:space="preserve">organizowanie rad budowy z udziałem Wykonawcy, </w:t>
      </w:r>
    </w:p>
    <w:p w14:paraId="308BF037" w14:textId="77777777" w:rsidR="00565B1B" w:rsidRPr="00494BB3" w:rsidRDefault="00565B1B" w:rsidP="00830572">
      <w:pPr>
        <w:numPr>
          <w:ilvl w:val="0"/>
          <w:numId w:val="44"/>
        </w:numPr>
        <w:autoSpaceDE w:val="0"/>
        <w:autoSpaceDN w:val="0"/>
        <w:adjustRightInd w:val="0"/>
        <w:spacing w:line="23" w:lineRule="atLeast"/>
        <w:ind w:left="426" w:hanging="426"/>
        <w:jc w:val="both"/>
        <w:rPr>
          <w:rFonts w:asciiTheme="minorHAnsi" w:hAnsiTheme="minorHAnsi" w:cstheme="minorHAnsi"/>
          <w:b w:val="0"/>
          <w:sz w:val="22"/>
          <w:szCs w:val="22"/>
        </w:rPr>
      </w:pPr>
      <w:r w:rsidRPr="00494BB3">
        <w:rPr>
          <w:rFonts w:asciiTheme="minorHAnsi" w:hAnsiTheme="minorHAnsi" w:cstheme="minorHAnsi"/>
          <w:b w:val="0"/>
          <w:sz w:val="22"/>
          <w:szCs w:val="22"/>
        </w:rPr>
        <w:t>zapewnienie Wykonawcy nieodpłatnie dostępu do mediów (energia, woda),</w:t>
      </w:r>
    </w:p>
    <w:p w14:paraId="038B47AC" w14:textId="65512842" w:rsidR="00565B1B" w:rsidRPr="00494BB3" w:rsidRDefault="00565B1B" w:rsidP="00830572">
      <w:pPr>
        <w:numPr>
          <w:ilvl w:val="0"/>
          <w:numId w:val="44"/>
        </w:numPr>
        <w:autoSpaceDE w:val="0"/>
        <w:autoSpaceDN w:val="0"/>
        <w:adjustRightInd w:val="0"/>
        <w:spacing w:line="23" w:lineRule="atLeast"/>
        <w:ind w:left="426" w:hanging="426"/>
        <w:jc w:val="both"/>
        <w:rPr>
          <w:rFonts w:asciiTheme="minorHAnsi" w:hAnsiTheme="minorHAnsi" w:cstheme="minorHAnsi"/>
          <w:b w:val="0"/>
          <w:sz w:val="22"/>
          <w:szCs w:val="22"/>
        </w:rPr>
      </w:pPr>
      <w:r w:rsidRPr="00494BB3">
        <w:rPr>
          <w:rFonts w:asciiTheme="minorHAnsi" w:hAnsiTheme="minorHAnsi" w:cstheme="minorHAnsi"/>
          <w:b w:val="0"/>
          <w:sz w:val="22"/>
          <w:szCs w:val="22"/>
        </w:rPr>
        <w:t xml:space="preserve">wyrażanie </w:t>
      </w:r>
      <w:r w:rsidR="00812DFC" w:rsidRPr="00494BB3">
        <w:rPr>
          <w:rFonts w:asciiTheme="minorHAnsi" w:hAnsiTheme="minorHAnsi" w:cstheme="minorHAnsi"/>
          <w:b w:val="0"/>
          <w:sz w:val="22"/>
          <w:szCs w:val="22"/>
        </w:rPr>
        <w:t xml:space="preserve">zgody na zmianę kierownika  robót budowlanych </w:t>
      </w:r>
      <w:r w:rsidRPr="00494BB3">
        <w:rPr>
          <w:rFonts w:asciiTheme="minorHAnsi" w:hAnsiTheme="minorHAnsi" w:cstheme="minorHAnsi"/>
          <w:b w:val="0"/>
          <w:sz w:val="22"/>
          <w:szCs w:val="22"/>
        </w:rPr>
        <w:t xml:space="preserve">po wykazaniu, że w/w osoba spełnia wymagania określone w SWZ oraz ofercie Wykonawcy, w ciągu 3 dni od przedstawienia przez </w:t>
      </w:r>
      <w:r w:rsidRPr="00494BB3">
        <w:rPr>
          <w:rFonts w:asciiTheme="minorHAnsi" w:hAnsiTheme="minorHAnsi" w:cstheme="minorHAnsi"/>
          <w:b w:val="0"/>
          <w:sz w:val="22"/>
          <w:szCs w:val="22"/>
        </w:rPr>
        <w:lastRenderedPageBreak/>
        <w:t xml:space="preserve">Wykonawcę wniosku o wyrażenie zgody wraz z dowodami potwierdzającymi spełnienie przez nowego kierownika </w:t>
      </w:r>
      <w:r w:rsidR="00812DFC" w:rsidRPr="00494BB3">
        <w:rPr>
          <w:rFonts w:asciiTheme="minorHAnsi" w:hAnsiTheme="minorHAnsi" w:cstheme="minorHAnsi"/>
          <w:b w:val="0"/>
          <w:sz w:val="22"/>
          <w:szCs w:val="22"/>
        </w:rPr>
        <w:t xml:space="preserve">robót budowlanych </w:t>
      </w:r>
      <w:r w:rsidR="002F670B" w:rsidRPr="00494BB3">
        <w:rPr>
          <w:rFonts w:asciiTheme="minorHAnsi" w:hAnsiTheme="minorHAnsi" w:cstheme="minorHAnsi"/>
          <w:b w:val="0"/>
          <w:sz w:val="22"/>
          <w:szCs w:val="22"/>
        </w:rPr>
        <w:t>wymagań określonych w S</w:t>
      </w:r>
      <w:r w:rsidRPr="00494BB3">
        <w:rPr>
          <w:rFonts w:asciiTheme="minorHAnsi" w:hAnsiTheme="minorHAnsi" w:cstheme="minorHAnsi"/>
          <w:b w:val="0"/>
          <w:sz w:val="22"/>
          <w:szCs w:val="22"/>
        </w:rPr>
        <w:t xml:space="preserve">WZ. </w:t>
      </w:r>
    </w:p>
    <w:p w14:paraId="11495539" w14:textId="42197B38" w:rsidR="00565B1B" w:rsidRPr="00494BB3" w:rsidRDefault="00565B1B" w:rsidP="00830572">
      <w:pPr>
        <w:numPr>
          <w:ilvl w:val="0"/>
          <w:numId w:val="44"/>
        </w:numPr>
        <w:autoSpaceDE w:val="0"/>
        <w:autoSpaceDN w:val="0"/>
        <w:adjustRightInd w:val="0"/>
        <w:spacing w:line="23" w:lineRule="atLeast"/>
        <w:ind w:left="426" w:hanging="426"/>
        <w:jc w:val="both"/>
        <w:rPr>
          <w:rFonts w:asciiTheme="minorHAnsi" w:hAnsiTheme="minorHAnsi" w:cstheme="minorHAnsi"/>
          <w:b w:val="0"/>
          <w:sz w:val="22"/>
          <w:szCs w:val="22"/>
        </w:rPr>
      </w:pPr>
      <w:r w:rsidRPr="00494BB3">
        <w:rPr>
          <w:rFonts w:asciiTheme="minorHAnsi" w:hAnsiTheme="minorHAnsi" w:cstheme="minorHAnsi"/>
          <w:b w:val="0"/>
          <w:sz w:val="22"/>
          <w:szCs w:val="22"/>
        </w:rPr>
        <w:t>odbiór końcowy robót budowlany</w:t>
      </w:r>
      <w:r w:rsidR="00DE19AC" w:rsidRPr="00494BB3">
        <w:rPr>
          <w:rFonts w:asciiTheme="minorHAnsi" w:hAnsiTheme="minorHAnsi" w:cstheme="minorHAnsi"/>
          <w:b w:val="0"/>
          <w:sz w:val="22"/>
          <w:szCs w:val="22"/>
        </w:rPr>
        <w:t>ch  zgłoszonych przez Wykonawcę w terminie</w:t>
      </w:r>
      <w:r w:rsidR="00DE425A" w:rsidRPr="00494BB3">
        <w:rPr>
          <w:rFonts w:asciiTheme="minorHAnsi" w:hAnsiTheme="minorHAnsi" w:cstheme="minorHAnsi"/>
          <w:b w:val="0"/>
          <w:sz w:val="22"/>
          <w:szCs w:val="22"/>
        </w:rPr>
        <w:t xml:space="preserve"> 7 dni </w:t>
      </w:r>
      <w:r w:rsidR="00DE19AC" w:rsidRPr="00494BB3">
        <w:rPr>
          <w:rFonts w:asciiTheme="minorHAnsi" w:hAnsiTheme="minorHAnsi" w:cstheme="minorHAnsi"/>
          <w:b w:val="0"/>
          <w:sz w:val="22"/>
          <w:szCs w:val="22"/>
        </w:rPr>
        <w:t>od dnia zgłoszenia gotowości przedmiotu umowy do odbioru,</w:t>
      </w:r>
      <w:r w:rsidR="00A172FE">
        <w:rPr>
          <w:rFonts w:asciiTheme="minorHAnsi" w:hAnsiTheme="minorHAnsi" w:cstheme="minorHAnsi"/>
          <w:b w:val="0"/>
          <w:sz w:val="22"/>
          <w:szCs w:val="22"/>
        </w:rPr>
        <w:t xml:space="preserve"> potwierdzonego przez inspektora nadzoru inwestorskiego</w:t>
      </w:r>
    </w:p>
    <w:p w14:paraId="14EDC068" w14:textId="77777777" w:rsidR="00565B1B" w:rsidRPr="00494BB3" w:rsidRDefault="00565B1B" w:rsidP="00830572">
      <w:pPr>
        <w:numPr>
          <w:ilvl w:val="0"/>
          <w:numId w:val="44"/>
        </w:numPr>
        <w:autoSpaceDE w:val="0"/>
        <w:autoSpaceDN w:val="0"/>
        <w:adjustRightInd w:val="0"/>
        <w:spacing w:line="23" w:lineRule="atLeast"/>
        <w:ind w:left="426" w:hanging="426"/>
        <w:jc w:val="both"/>
        <w:rPr>
          <w:rFonts w:asciiTheme="minorHAnsi" w:hAnsiTheme="minorHAnsi" w:cstheme="minorHAnsi"/>
          <w:b w:val="0"/>
          <w:sz w:val="22"/>
          <w:szCs w:val="22"/>
        </w:rPr>
      </w:pPr>
      <w:r w:rsidRPr="00494BB3">
        <w:rPr>
          <w:rFonts w:asciiTheme="minorHAnsi" w:hAnsiTheme="minorHAnsi" w:cstheme="minorHAnsi"/>
          <w:b w:val="0"/>
          <w:sz w:val="22"/>
          <w:szCs w:val="22"/>
          <w:lang w:val="en-US"/>
        </w:rPr>
        <w:t>zap</w:t>
      </w:r>
      <w:r w:rsidRPr="00494BB3">
        <w:rPr>
          <w:rFonts w:asciiTheme="minorHAnsi" w:hAnsiTheme="minorHAnsi" w:cstheme="minorHAnsi"/>
          <w:b w:val="0"/>
          <w:sz w:val="22"/>
          <w:szCs w:val="22"/>
        </w:rPr>
        <w:t>łaty umówionego wynagrodzenia,</w:t>
      </w:r>
    </w:p>
    <w:p w14:paraId="7FFB249A" w14:textId="77777777" w:rsidR="00565B1B" w:rsidRPr="00494BB3" w:rsidRDefault="00565B1B" w:rsidP="00830572">
      <w:pPr>
        <w:numPr>
          <w:ilvl w:val="0"/>
          <w:numId w:val="44"/>
        </w:numPr>
        <w:autoSpaceDE w:val="0"/>
        <w:autoSpaceDN w:val="0"/>
        <w:adjustRightInd w:val="0"/>
        <w:spacing w:line="23" w:lineRule="atLeast"/>
        <w:ind w:left="426" w:hanging="426"/>
        <w:jc w:val="both"/>
        <w:rPr>
          <w:rFonts w:asciiTheme="minorHAnsi" w:hAnsiTheme="minorHAnsi" w:cstheme="minorHAnsi"/>
          <w:b w:val="0"/>
          <w:sz w:val="22"/>
          <w:szCs w:val="22"/>
        </w:rPr>
      </w:pPr>
      <w:r w:rsidRPr="00494BB3">
        <w:rPr>
          <w:rFonts w:asciiTheme="minorHAnsi" w:hAnsiTheme="minorHAnsi" w:cstheme="minorHAnsi"/>
          <w:b w:val="0"/>
          <w:sz w:val="22"/>
          <w:szCs w:val="22"/>
          <w:lang w:val="en-US"/>
        </w:rPr>
        <w:t>uczestniczenie w przegl</w:t>
      </w:r>
      <w:r w:rsidRPr="00494BB3">
        <w:rPr>
          <w:rFonts w:asciiTheme="minorHAnsi" w:hAnsiTheme="minorHAnsi" w:cstheme="minorHAnsi"/>
          <w:b w:val="0"/>
          <w:sz w:val="22"/>
          <w:szCs w:val="22"/>
        </w:rPr>
        <w:t>ądach gwarancyjnych.</w:t>
      </w:r>
    </w:p>
    <w:p w14:paraId="62D67D94" w14:textId="77777777" w:rsidR="003F64A7" w:rsidRPr="00494BB3" w:rsidRDefault="003F64A7" w:rsidP="00695214">
      <w:pPr>
        <w:suppressAutoHyphens/>
        <w:autoSpaceDE w:val="0"/>
        <w:autoSpaceDN w:val="0"/>
        <w:adjustRightInd w:val="0"/>
        <w:ind w:right="-142"/>
        <w:jc w:val="both"/>
        <w:rPr>
          <w:rFonts w:asciiTheme="minorHAnsi" w:hAnsiTheme="minorHAnsi" w:cstheme="minorHAnsi"/>
          <w:sz w:val="22"/>
          <w:szCs w:val="22"/>
        </w:rPr>
      </w:pPr>
    </w:p>
    <w:p w14:paraId="4594187C" w14:textId="77777777" w:rsidR="003F64A7" w:rsidRPr="00494BB3" w:rsidRDefault="003F64A7" w:rsidP="008963B0">
      <w:pPr>
        <w:suppressAutoHyphens/>
        <w:autoSpaceDE w:val="0"/>
        <w:autoSpaceDN w:val="0"/>
        <w:adjustRightInd w:val="0"/>
        <w:ind w:right="-142"/>
        <w:rPr>
          <w:rFonts w:asciiTheme="minorHAnsi" w:hAnsiTheme="minorHAnsi" w:cstheme="minorHAnsi"/>
          <w:b w:val="0"/>
          <w:sz w:val="22"/>
          <w:szCs w:val="22"/>
        </w:rPr>
      </w:pPr>
    </w:p>
    <w:p w14:paraId="5D7C192C" w14:textId="0D5D5F71" w:rsidR="00592401" w:rsidRPr="00494BB3" w:rsidRDefault="00C47EED" w:rsidP="00D72870">
      <w:pPr>
        <w:suppressAutoHyphens/>
        <w:autoSpaceDE w:val="0"/>
        <w:autoSpaceDN w:val="0"/>
        <w:adjustRightInd w:val="0"/>
        <w:ind w:right="-142"/>
        <w:jc w:val="center"/>
        <w:rPr>
          <w:rFonts w:asciiTheme="minorHAnsi" w:hAnsiTheme="minorHAnsi" w:cstheme="minorHAnsi"/>
          <w:sz w:val="22"/>
          <w:szCs w:val="22"/>
        </w:rPr>
      </w:pPr>
      <w:r w:rsidRPr="00494BB3">
        <w:rPr>
          <w:rFonts w:asciiTheme="minorHAnsi" w:hAnsiTheme="minorHAnsi" w:cstheme="minorHAnsi"/>
          <w:sz w:val="22"/>
          <w:szCs w:val="22"/>
        </w:rPr>
        <w:t xml:space="preserve">§ </w:t>
      </w:r>
      <w:r w:rsidR="008677D8" w:rsidRPr="00494BB3">
        <w:rPr>
          <w:rFonts w:asciiTheme="minorHAnsi" w:hAnsiTheme="minorHAnsi" w:cstheme="minorHAnsi"/>
          <w:sz w:val="22"/>
          <w:szCs w:val="22"/>
        </w:rPr>
        <w:t>6</w:t>
      </w:r>
    </w:p>
    <w:p w14:paraId="7CDE9BCD" w14:textId="77777777" w:rsidR="00592401" w:rsidRPr="00494BB3" w:rsidRDefault="00592401" w:rsidP="008963B0">
      <w:pPr>
        <w:suppressAutoHyphens/>
        <w:autoSpaceDE w:val="0"/>
        <w:autoSpaceDN w:val="0"/>
        <w:adjustRightInd w:val="0"/>
        <w:ind w:right="-142"/>
        <w:jc w:val="center"/>
        <w:rPr>
          <w:rFonts w:asciiTheme="minorHAnsi" w:hAnsiTheme="minorHAnsi" w:cstheme="minorHAnsi"/>
          <w:b w:val="0"/>
          <w:sz w:val="22"/>
          <w:szCs w:val="22"/>
        </w:rPr>
      </w:pPr>
      <w:r w:rsidRPr="00494BB3">
        <w:rPr>
          <w:rFonts w:asciiTheme="minorHAnsi" w:hAnsiTheme="minorHAnsi" w:cstheme="minorHAnsi"/>
          <w:sz w:val="22"/>
          <w:szCs w:val="22"/>
        </w:rPr>
        <w:t>WYNAGRODZENIE WYKONAWCY I ZASADY PŁATNOŚCI</w:t>
      </w:r>
    </w:p>
    <w:p w14:paraId="030BFA1E" w14:textId="36987160" w:rsidR="00592401" w:rsidRPr="00494BB3" w:rsidRDefault="00592401" w:rsidP="00D72870">
      <w:pPr>
        <w:numPr>
          <w:ilvl w:val="0"/>
          <w:numId w:val="2"/>
        </w:numPr>
        <w:tabs>
          <w:tab w:val="num" w:pos="284"/>
        </w:tabs>
        <w:suppressAutoHyphens/>
        <w:autoSpaceDE w:val="0"/>
        <w:autoSpaceDN w:val="0"/>
        <w:adjustRightInd w:val="0"/>
        <w:ind w:right="-142" w:hanging="502"/>
        <w:jc w:val="both"/>
        <w:rPr>
          <w:rFonts w:asciiTheme="minorHAnsi" w:hAnsiTheme="minorHAnsi" w:cstheme="minorHAnsi"/>
          <w:b w:val="0"/>
          <w:sz w:val="22"/>
          <w:szCs w:val="22"/>
        </w:rPr>
      </w:pPr>
      <w:r w:rsidRPr="00494BB3">
        <w:rPr>
          <w:rFonts w:asciiTheme="minorHAnsi" w:hAnsiTheme="minorHAnsi" w:cstheme="minorHAnsi"/>
          <w:b w:val="0"/>
          <w:sz w:val="22"/>
          <w:szCs w:val="22"/>
        </w:rPr>
        <w:t xml:space="preserve">Wykonawca za wykonanie przedmiotu umowy otrzyma wynagrodzenie </w:t>
      </w:r>
      <w:r w:rsidR="008677D8" w:rsidRPr="00494BB3">
        <w:rPr>
          <w:rFonts w:asciiTheme="minorHAnsi" w:hAnsiTheme="minorHAnsi" w:cstheme="minorHAnsi"/>
          <w:b w:val="0"/>
          <w:sz w:val="22"/>
          <w:szCs w:val="22"/>
        </w:rPr>
        <w:t>ryczałtowe w wysokości</w:t>
      </w:r>
      <w:r w:rsidRPr="00494BB3">
        <w:rPr>
          <w:rFonts w:asciiTheme="minorHAnsi" w:hAnsiTheme="minorHAnsi" w:cstheme="minorHAnsi"/>
          <w:b w:val="0"/>
          <w:sz w:val="22"/>
          <w:szCs w:val="22"/>
        </w:rPr>
        <w:t>:</w:t>
      </w:r>
    </w:p>
    <w:p w14:paraId="7D870113" w14:textId="77777777" w:rsidR="00592401" w:rsidRPr="00494BB3" w:rsidRDefault="00592401" w:rsidP="00D72870">
      <w:pPr>
        <w:suppressAutoHyphens/>
        <w:autoSpaceDE w:val="0"/>
        <w:autoSpaceDN w:val="0"/>
        <w:adjustRightInd w:val="0"/>
        <w:ind w:left="502" w:right="-142"/>
        <w:jc w:val="both"/>
        <w:rPr>
          <w:rFonts w:asciiTheme="minorHAnsi" w:hAnsiTheme="minorHAnsi" w:cstheme="minorHAnsi"/>
          <w:b w:val="0"/>
          <w:sz w:val="22"/>
          <w:szCs w:val="22"/>
        </w:rPr>
      </w:pPr>
    </w:p>
    <w:p w14:paraId="3F412E3D" w14:textId="77777777" w:rsidR="00592401" w:rsidRPr="00494BB3" w:rsidRDefault="00592401" w:rsidP="00D72870">
      <w:pPr>
        <w:suppressAutoHyphens/>
        <w:autoSpaceDE w:val="0"/>
        <w:autoSpaceDN w:val="0"/>
        <w:adjustRightInd w:val="0"/>
        <w:ind w:right="-142"/>
        <w:jc w:val="center"/>
        <w:rPr>
          <w:rFonts w:asciiTheme="minorHAnsi" w:hAnsiTheme="minorHAnsi" w:cstheme="minorHAnsi"/>
          <w:b w:val="0"/>
          <w:sz w:val="22"/>
          <w:szCs w:val="22"/>
        </w:rPr>
      </w:pPr>
      <w:r w:rsidRPr="00494BB3">
        <w:rPr>
          <w:rFonts w:asciiTheme="minorHAnsi" w:hAnsiTheme="minorHAnsi" w:cstheme="minorHAnsi"/>
          <w:b w:val="0"/>
          <w:sz w:val="22"/>
          <w:szCs w:val="22"/>
        </w:rPr>
        <w:t>..................................... zł netto + podatek VAT ... %</w:t>
      </w:r>
    </w:p>
    <w:p w14:paraId="4297C023" w14:textId="77777777" w:rsidR="00592401" w:rsidRPr="00494BB3" w:rsidRDefault="00592401" w:rsidP="00E814B1">
      <w:pPr>
        <w:suppressAutoHyphens/>
        <w:autoSpaceDE w:val="0"/>
        <w:autoSpaceDN w:val="0"/>
        <w:adjustRightInd w:val="0"/>
        <w:ind w:right="-142"/>
        <w:jc w:val="center"/>
        <w:rPr>
          <w:rFonts w:asciiTheme="minorHAnsi" w:hAnsiTheme="minorHAnsi" w:cstheme="minorHAnsi"/>
          <w:b w:val="0"/>
          <w:sz w:val="22"/>
          <w:szCs w:val="22"/>
        </w:rPr>
      </w:pPr>
      <w:r w:rsidRPr="00494BB3">
        <w:rPr>
          <w:rFonts w:asciiTheme="minorHAnsi" w:hAnsiTheme="minorHAnsi" w:cstheme="minorHAnsi"/>
          <w:b w:val="0"/>
          <w:sz w:val="22"/>
          <w:szCs w:val="22"/>
        </w:rPr>
        <w:t>(słownie: ......................................................................................................)</w:t>
      </w:r>
    </w:p>
    <w:p w14:paraId="52B2E0B8" w14:textId="77777777" w:rsidR="00592401" w:rsidRPr="00494BB3" w:rsidRDefault="00592401" w:rsidP="00E814B1">
      <w:pPr>
        <w:suppressAutoHyphens/>
        <w:autoSpaceDE w:val="0"/>
        <w:autoSpaceDN w:val="0"/>
        <w:adjustRightInd w:val="0"/>
        <w:ind w:right="-142"/>
        <w:jc w:val="center"/>
        <w:rPr>
          <w:rFonts w:asciiTheme="minorHAnsi" w:hAnsiTheme="minorHAnsi" w:cstheme="minorHAnsi"/>
          <w:bCs/>
          <w:sz w:val="22"/>
          <w:szCs w:val="22"/>
        </w:rPr>
      </w:pPr>
      <w:r w:rsidRPr="00494BB3">
        <w:rPr>
          <w:rFonts w:asciiTheme="minorHAnsi" w:hAnsiTheme="minorHAnsi" w:cstheme="minorHAnsi"/>
          <w:bCs/>
          <w:sz w:val="22"/>
          <w:szCs w:val="22"/>
        </w:rPr>
        <w:t>................................ zł brutto</w:t>
      </w:r>
    </w:p>
    <w:p w14:paraId="3363E32A" w14:textId="77777777" w:rsidR="00592401" w:rsidRPr="00494BB3" w:rsidRDefault="00592401" w:rsidP="00E814B1">
      <w:pPr>
        <w:suppressAutoHyphens/>
        <w:autoSpaceDE w:val="0"/>
        <w:autoSpaceDN w:val="0"/>
        <w:adjustRightInd w:val="0"/>
        <w:ind w:right="-142"/>
        <w:jc w:val="center"/>
        <w:rPr>
          <w:rFonts w:asciiTheme="minorHAnsi" w:hAnsiTheme="minorHAnsi" w:cstheme="minorHAnsi"/>
          <w:b w:val="0"/>
          <w:sz w:val="22"/>
          <w:szCs w:val="22"/>
        </w:rPr>
      </w:pPr>
      <w:r w:rsidRPr="00494BB3">
        <w:rPr>
          <w:rFonts w:asciiTheme="minorHAnsi" w:hAnsiTheme="minorHAnsi" w:cstheme="minorHAnsi"/>
          <w:b w:val="0"/>
          <w:sz w:val="22"/>
          <w:szCs w:val="22"/>
        </w:rPr>
        <w:t>(słownie: ........................................................................................................)</w:t>
      </w:r>
    </w:p>
    <w:p w14:paraId="1A0E8073" w14:textId="77777777" w:rsidR="00592401" w:rsidRPr="00494BB3" w:rsidRDefault="00592401" w:rsidP="00D72870">
      <w:pPr>
        <w:autoSpaceDE w:val="0"/>
        <w:autoSpaceDN w:val="0"/>
        <w:adjustRightInd w:val="0"/>
        <w:ind w:right="-142"/>
        <w:rPr>
          <w:rFonts w:asciiTheme="minorHAnsi" w:hAnsiTheme="minorHAnsi" w:cstheme="minorHAnsi"/>
          <w:b w:val="0"/>
          <w:sz w:val="22"/>
          <w:szCs w:val="22"/>
        </w:rPr>
      </w:pPr>
    </w:p>
    <w:p w14:paraId="5242CECF" w14:textId="77777777" w:rsidR="00592401" w:rsidRPr="00494BB3" w:rsidRDefault="00592401" w:rsidP="00D72870">
      <w:pPr>
        <w:ind w:right="-142"/>
        <w:jc w:val="both"/>
        <w:rPr>
          <w:rFonts w:asciiTheme="minorHAnsi" w:hAnsiTheme="minorHAnsi" w:cstheme="minorHAnsi"/>
          <w:iCs/>
          <w:color w:val="FF0000"/>
          <w:sz w:val="22"/>
          <w:szCs w:val="22"/>
        </w:rPr>
      </w:pPr>
    </w:p>
    <w:p w14:paraId="6804ACA5" w14:textId="1C308405" w:rsidR="00592401" w:rsidRPr="00494BB3" w:rsidRDefault="00592401" w:rsidP="00E814B1">
      <w:pPr>
        <w:numPr>
          <w:ilvl w:val="0"/>
          <w:numId w:val="2"/>
        </w:numPr>
        <w:autoSpaceDE w:val="0"/>
        <w:autoSpaceDN w:val="0"/>
        <w:adjustRightInd w:val="0"/>
        <w:ind w:left="426" w:right="-142" w:hanging="426"/>
        <w:jc w:val="both"/>
        <w:rPr>
          <w:rFonts w:asciiTheme="minorHAnsi" w:hAnsiTheme="minorHAnsi" w:cstheme="minorHAnsi"/>
          <w:b w:val="0"/>
          <w:sz w:val="22"/>
          <w:szCs w:val="22"/>
        </w:rPr>
      </w:pPr>
      <w:r w:rsidRPr="00494BB3">
        <w:rPr>
          <w:rFonts w:asciiTheme="minorHAnsi" w:hAnsiTheme="minorHAnsi" w:cstheme="minorHAnsi"/>
          <w:b w:val="0"/>
          <w:sz w:val="22"/>
          <w:szCs w:val="22"/>
        </w:rPr>
        <w:t>Wynagrodzenie określone w ust. 1 ma charakter ryczałtowy, obejmuje wszystkie nakłady (wynagrodzenia, materiały) niezbędne do kompleksowego wykonania przedmiotu umowy okre</w:t>
      </w:r>
      <w:r w:rsidR="00DE425A" w:rsidRPr="00494BB3">
        <w:rPr>
          <w:rFonts w:asciiTheme="minorHAnsi" w:hAnsiTheme="minorHAnsi" w:cstheme="minorHAnsi"/>
          <w:b w:val="0"/>
          <w:sz w:val="22"/>
          <w:szCs w:val="22"/>
        </w:rPr>
        <w:t xml:space="preserve">ślonego w  § 1 niniejszej umowy. </w:t>
      </w:r>
      <w:r w:rsidRPr="00494BB3">
        <w:rPr>
          <w:rFonts w:asciiTheme="minorHAnsi" w:hAnsiTheme="minorHAnsi" w:cstheme="minorHAnsi"/>
          <w:b w:val="0"/>
          <w:sz w:val="22"/>
          <w:szCs w:val="22"/>
        </w:rPr>
        <w:t xml:space="preserve">Wykonawca nie może żądać podwyższenia wynagrodzenia ryczałtowego, nawet jeżeli w chwili zawarcia umowy nie mógł przewidzieć lub nie przewidział wszystkich kosztów niezbędnych do prawidłowej realizacji przedmiotu umowy. </w:t>
      </w:r>
    </w:p>
    <w:p w14:paraId="7BC80FBC" w14:textId="6832AB82" w:rsidR="006E5CB9" w:rsidRPr="00494BB3" w:rsidRDefault="006E5CB9" w:rsidP="00E814B1">
      <w:pPr>
        <w:numPr>
          <w:ilvl w:val="0"/>
          <w:numId w:val="2"/>
        </w:numPr>
        <w:autoSpaceDE w:val="0"/>
        <w:autoSpaceDN w:val="0"/>
        <w:adjustRightInd w:val="0"/>
        <w:ind w:left="426" w:right="-142" w:hanging="426"/>
        <w:jc w:val="both"/>
        <w:rPr>
          <w:rFonts w:asciiTheme="minorHAnsi" w:hAnsiTheme="minorHAnsi" w:cstheme="minorHAnsi"/>
          <w:b w:val="0"/>
          <w:sz w:val="22"/>
          <w:szCs w:val="22"/>
        </w:rPr>
      </w:pPr>
      <w:r w:rsidRPr="00494BB3">
        <w:rPr>
          <w:rFonts w:asciiTheme="minorHAnsi" w:hAnsiTheme="minorHAnsi" w:cstheme="minorHAnsi"/>
          <w:b w:val="0"/>
          <w:sz w:val="22"/>
          <w:szCs w:val="22"/>
        </w:rPr>
        <w:t>Wykonawca oświadcza, że w cenie wskazanej w ofercie Wykonawca</w:t>
      </w:r>
      <w:r w:rsidR="00472BA5" w:rsidRPr="00494BB3">
        <w:rPr>
          <w:rFonts w:asciiTheme="minorHAnsi" w:hAnsiTheme="minorHAnsi" w:cstheme="minorHAnsi"/>
          <w:b w:val="0"/>
          <w:sz w:val="22"/>
          <w:szCs w:val="22"/>
        </w:rPr>
        <w:t xml:space="preserve"> zawarł całkowity </w:t>
      </w:r>
      <w:r w:rsidRPr="00494BB3">
        <w:rPr>
          <w:rFonts w:asciiTheme="minorHAnsi" w:hAnsiTheme="minorHAnsi" w:cstheme="minorHAnsi"/>
          <w:b w:val="0"/>
          <w:sz w:val="22"/>
          <w:szCs w:val="22"/>
        </w:rPr>
        <w:t>koszt wykonania poszczególnych robót, tj. w szczególności koszt robocizny, materiałów i ich zakupu, dostawy na budowę, koszty zakupu i dostawy wyposażenia, pracy sprzętu i transportu technologicznego, koszty robót towarzyszących oraz koszty pośrednie i zysk, z uwzględnieniem wszystkich elementów cenotwórczych.</w:t>
      </w:r>
    </w:p>
    <w:p w14:paraId="4510A485" w14:textId="46214CE2" w:rsidR="006E5CB9" w:rsidRPr="00494BB3" w:rsidRDefault="006E5CB9" w:rsidP="00E814B1">
      <w:pPr>
        <w:numPr>
          <w:ilvl w:val="0"/>
          <w:numId w:val="2"/>
        </w:numPr>
        <w:autoSpaceDE w:val="0"/>
        <w:autoSpaceDN w:val="0"/>
        <w:adjustRightInd w:val="0"/>
        <w:ind w:left="426" w:right="-142" w:hanging="426"/>
        <w:jc w:val="both"/>
        <w:rPr>
          <w:rFonts w:asciiTheme="minorHAnsi" w:hAnsiTheme="minorHAnsi" w:cstheme="minorHAnsi"/>
          <w:b w:val="0"/>
          <w:sz w:val="22"/>
          <w:szCs w:val="22"/>
        </w:rPr>
      </w:pPr>
      <w:r w:rsidRPr="00494BB3">
        <w:rPr>
          <w:rFonts w:asciiTheme="minorHAnsi" w:hAnsiTheme="minorHAnsi" w:cstheme="minorHAnsi"/>
          <w:b w:val="0"/>
          <w:sz w:val="22"/>
          <w:szCs w:val="22"/>
        </w:rPr>
        <w:t>Wynagrodzenie obejmuje wszelkie koszty</w:t>
      </w:r>
      <w:r w:rsidR="00472BA5" w:rsidRPr="00494BB3">
        <w:rPr>
          <w:rFonts w:asciiTheme="minorHAnsi" w:hAnsiTheme="minorHAnsi" w:cstheme="minorHAnsi"/>
          <w:b w:val="0"/>
          <w:sz w:val="22"/>
          <w:szCs w:val="22"/>
        </w:rPr>
        <w:t xml:space="preserve"> bezpośrednio wynikające z </w:t>
      </w:r>
      <w:r w:rsidRPr="00494BB3">
        <w:rPr>
          <w:rFonts w:asciiTheme="minorHAnsi" w:hAnsiTheme="minorHAnsi" w:cstheme="minorHAnsi"/>
          <w:b w:val="0"/>
          <w:sz w:val="22"/>
          <w:szCs w:val="22"/>
        </w:rPr>
        <w:t>SWZ i pozostałych dokumentów postępowania, jak i te wynikające pośrednio tzn., że wszelkie roboty niezbędne do wykonania zadani</w:t>
      </w:r>
      <w:r w:rsidR="00796570" w:rsidRPr="00494BB3">
        <w:rPr>
          <w:rFonts w:asciiTheme="minorHAnsi" w:hAnsiTheme="minorHAnsi" w:cstheme="minorHAnsi"/>
          <w:b w:val="0"/>
          <w:sz w:val="22"/>
          <w:szCs w:val="22"/>
        </w:rPr>
        <w:t xml:space="preserve">a, chociażby nie zostały </w:t>
      </w:r>
      <w:r w:rsidRPr="00494BB3">
        <w:rPr>
          <w:rFonts w:asciiTheme="minorHAnsi" w:hAnsiTheme="minorHAnsi" w:cstheme="minorHAnsi"/>
          <w:b w:val="0"/>
          <w:sz w:val="22"/>
          <w:szCs w:val="22"/>
        </w:rPr>
        <w:t>opisane i określone w opisie przedmiotu zamówienia, a są niezbędne do</w:t>
      </w:r>
      <w:r w:rsidR="00796570" w:rsidRPr="00494BB3">
        <w:rPr>
          <w:rFonts w:asciiTheme="minorHAnsi" w:hAnsiTheme="minorHAnsi" w:cstheme="minorHAnsi"/>
          <w:b w:val="0"/>
          <w:sz w:val="22"/>
          <w:szCs w:val="22"/>
        </w:rPr>
        <w:t xml:space="preserve"> prawidłowego wykonania zadania</w:t>
      </w:r>
      <w:r w:rsidRPr="00494BB3">
        <w:rPr>
          <w:rFonts w:asciiTheme="minorHAnsi" w:hAnsiTheme="minorHAnsi" w:cstheme="minorHAnsi"/>
          <w:b w:val="0"/>
          <w:sz w:val="22"/>
          <w:szCs w:val="22"/>
        </w:rPr>
        <w:t xml:space="preserve"> i zostały ujęte w cenie Wykonawcy wynikającej z oferty.</w:t>
      </w:r>
    </w:p>
    <w:p w14:paraId="166020CB" w14:textId="3D28E46A" w:rsidR="00592401" w:rsidRPr="00494BB3" w:rsidRDefault="006E5CB9" w:rsidP="005931C8">
      <w:pPr>
        <w:numPr>
          <w:ilvl w:val="0"/>
          <w:numId w:val="2"/>
        </w:numPr>
        <w:autoSpaceDE w:val="0"/>
        <w:autoSpaceDN w:val="0"/>
        <w:adjustRightInd w:val="0"/>
        <w:ind w:left="426" w:right="-142" w:hanging="426"/>
        <w:jc w:val="both"/>
        <w:rPr>
          <w:rFonts w:asciiTheme="minorHAnsi" w:hAnsiTheme="minorHAnsi" w:cstheme="minorHAnsi"/>
          <w:b w:val="0"/>
          <w:sz w:val="22"/>
          <w:szCs w:val="22"/>
        </w:rPr>
      </w:pPr>
      <w:r w:rsidRPr="00494BB3">
        <w:rPr>
          <w:rFonts w:asciiTheme="minorHAnsi" w:hAnsiTheme="minorHAnsi" w:cstheme="minorHAnsi"/>
          <w:b w:val="0"/>
          <w:sz w:val="22"/>
          <w:szCs w:val="22"/>
        </w:rPr>
        <w:t>Wynagrodzenie uwzględnia również wszelkie ryzyka Wykonawcy związane z zakresem przedmiotu zamówienia.</w:t>
      </w:r>
    </w:p>
    <w:p w14:paraId="56369123" w14:textId="5568F6CF" w:rsidR="00592401" w:rsidRPr="00494BB3" w:rsidRDefault="00675844" w:rsidP="005931C8">
      <w:pPr>
        <w:numPr>
          <w:ilvl w:val="0"/>
          <w:numId w:val="2"/>
        </w:numPr>
        <w:autoSpaceDE w:val="0"/>
        <w:autoSpaceDN w:val="0"/>
        <w:adjustRightInd w:val="0"/>
        <w:ind w:left="426" w:right="-142" w:hanging="426"/>
        <w:jc w:val="both"/>
        <w:rPr>
          <w:rFonts w:asciiTheme="minorHAnsi" w:hAnsiTheme="minorHAnsi" w:cstheme="minorHAnsi"/>
          <w:b w:val="0"/>
          <w:sz w:val="22"/>
          <w:szCs w:val="22"/>
        </w:rPr>
      </w:pPr>
      <w:r w:rsidRPr="00494BB3">
        <w:rPr>
          <w:rFonts w:asciiTheme="minorHAnsi" w:hAnsiTheme="minorHAnsi" w:cstheme="minorHAnsi"/>
          <w:b w:val="0"/>
          <w:sz w:val="22"/>
          <w:szCs w:val="22"/>
        </w:rPr>
        <w:t>Rozliczenie prz</w:t>
      </w:r>
      <w:r w:rsidR="005931C8" w:rsidRPr="00494BB3">
        <w:rPr>
          <w:rFonts w:asciiTheme="minorHAnsi" w:hAnsiTheme="minorHAnsi" w:cstheme="minorHAnsi"/>
          <w:b w:val="0"/>
          <w:sz w:val="22"/>
          <w:szCs w:val="22"/>
        </w:rPr>
        <w:t xml:space="preserve">edmiotu umowy odbędzie </w:t>
      </w:r>
      <w:r w:rsidR="00A67AB7" w:rsidRPr="00494BB3">
        <w:rPr>
          <w:rFonts w:asciiTheme="minorHAnsi" w:hAnsiTheme="minorHAnsi" w:cstheme="minorHAnsi"/>
          <w:b w:val="0"/>
          <w:sz w:val="22"/>
          <w:szCs w:val="22"/>
        </w:rPr>
        <w:t>się</w:t>
      </w:r>
      <w:r w:rsidR="0063528B" w:rsidRPr="00494BB3">
        <w:rPr>
          <w:rFonts w:asciiTheme="minorHAnsi" w:hAnsiTheme="minorHAnsi" w:cstheme="minorHAnsi"/>
          <w:b w:val="0"/>
          <w:sz w:val="22"/>
          <w:szCs w:val="22"/>
        </w:rPr>
        <w:t xml:space="preserve"> po podpisaniu protokołu końcowego robót przez strony, który będzie podstawą do wystawienia faktury</w:t>
      </w:r>
      <w:r w:rsidR="00071B2E" w:rsidRPr="00494BB3">
        <w:rPr>
          <w:rFonts w:asciiTheme="minorHAnsi" w:hAnsiTheme="minorHAnsi" w:cstheme="minorHAnsi"/>
          <w:b w:val="0"/>
          <w:sz w:val="22"/>
          <w:szCs w:val="22"/>
        </w:rPr>
        <w:t xml:space="preserve"> końcowej</w:t>
      </w:r>
      <w:r w:rsidR="0063528B" w:rsidRPr="00494BB3">
        <w:rPr>
          <w:rFonts w:asciiTheme="minorHAnsi" w:hAnsiTheme="minorHAnsi" w:cstheme="minorHAnsi"/>
          <w:b w:val="0"/>
          <w:sz w:val="22"/>
          <w:szCs w:val="22"/>
        </w:rPr>
        <w:t xml:space="preserve"> za roboty  budowlane.</w:t>
      </w:r>
      <w:r w:rsidR="00592401" w:rsidRPr="00494BB3">
        <w:rPr>
          <w:rFonts w:asciiTheme="minorHAnsi" w:hAnsiTheme="minorHAnsi" w:cstheme="minorHAnsi"/>
          <w:sz w:val="22"/>
          <w:szCs w:val="22"/>
        </w:rPr>
        <w:t xml:space="preserve"> </w:t>
      </w:r>
    </w:p>
    <w:p w14:paraId="6093AD1D" w14:textId="44AE888C" w:rsidR="00FD603B" w:rsidRPr="00494BB3" w:rsidRDefault="00FD603B" w:rsidP="00B07BE7">
      <w:pPr>
        <w:pStyle w:val="Akapitzlist"/>
        <w:numPr>
          <w:ilvl w:val="0"/>
          <w:numId w:val="2"/>
        </w:numPr>
        <w:autoSpaceDE w:val="0"/>
        <w:autoSpaceDN w:val="0"/>
        <w:adjustRightInd w:val="0"/>
        <w:spacing w:after="0" w:line="240" w:lineRule="auto"/>
        <w:ind w:right="-142"/>
        <w:jc w:val="both"/>
        <w:rPr>
          <w:rFonts w:asciiTheme="minorHAnsi" w:hAnsiTheme="minorHAnsi" w:cstheme="minorHAnsi"/>
          <w:bCs/>
        </w:rPr>
      </w:pPr>
      <w:r w:rsidRPr="00494BB3">
        <w:rPr>
          <w:rFonts w:asciiTheme="minorHAnsi" w:hAnsiTheme="minorHAnsi" w:cstheme="minorHAnsi"/>
          <w:lang w:eastAsia="ar-SA"/>
        </w:rPr>
        <w:t>Zamawiający zobowiązuje się do zapłaty wynagrodzenia Wykonawcy w terminie do 60 dni od daty otrzymania przez Zamawiającego prawidłowo wystawionej</w:t>
      </w:r>
      <w:r w:rsidR="00BF223A">
        <w:rPr>
          <w:rFonts w:asciiTheme="minorHAnsi" w:hAnsiTheme="minorHAnsi" w:cstheme="minorHAnsi"/>
          <w:lang w:eastAsia="ar-SA"/>
        </w:rPr>
        <w:t xml:space="preserve"> faktury</w:t>
      </w:r>
      <w:r w:rsidRPr="00494BB3">
        <w:rPr>
          <w:rFonts w:asciiTheme="minorHAnsi" w:hAnsiTheme="minorHAnsi" w:cstheme="minorHAnsi"/>
          <w:lang w:eastAsia="ar-SA"/>
        </w:rPr>
        <w:t xml:space="preserve"> przez Wykonawcę. Za fakturę prawidłowo wystawioną uważa się dokument spełniający jednocześnie następujące warunki: </w:t>
      </w:r>
    </w:p>
    <w:p w14:paraId="1C652EBE" w14:textId="77777777" w:rsidR="00FD603B" w:rsidRPr="00494BB3" w:rsidRDefault="00FD603B" w:rsidP="00830572">
      <w:pPr>
        <w:numPr>
          <w:ilvl w:val="0"/>
          <w:numId w:val="32"/>
        </w:numPr>
        <w:ind w:left="709"/>
        <w:jc w:val="both"/>
        <w:rPr>
          <w:rFonts w:asciiTheme="minorHAnsi" w:hAnsiTheme="minorHAnsi" w:cstheme="minorHAnsi"/>
          <w:b w:val="0"/>
          <w:sz w:val="22"/>
          <w:szCs w:val="22"/>
          <w:lang w:eastAsia="ar-SA"/>
        </w:rPr>
      </w:pPr>
      <w:r w:rsidRPr="00494BB3">
        <w:rPr>
          <w:rFonts w:asciiTheme="minorHAnsi" w:hAnsiTheme="minorHAnsi" w:cstheme="minorHAnsi"/>
          <w:b w:val="0"/>
          <w:sz w:val="22"/>
          <w:szCs w:val="22"/>
          <w:lang w:eastAsia="ar-SA"/>
        </w:rPr>
        <w:t xml:space="preserve">dokument zawiera wszystkie informacje wymagane przez przepisy powszechnie obowiązującego prawa, </w:t>
      </w:r>
    </w:p>
    <w:p w14:paraId="70BEF681" w14:textId="77777777" w:rsidR="00FD603B" w:rsidRPr="00494BB3" w:rsidRDefault="00FD603B" w:rsidP="00830572">
      <w:pPr>
        <w:numPr>
          <w:ilvl w:val="0"/>
          <w:numId w:val="32"/>
        </w:numPr>
        <w:ind w:left="709"/>
        <w:jc w:val="both"/>
        <w:rPr>
          <w:rFonts w:asciiTheme="minorHAnsi" w:hAnsiTheme="minorHAnsi" w:cstheme="minorHAnsi"/>
          <w:b w:val="0"/>
          <w:sz w:val="22"/>
          <w:szCs w:val="22"/>
          <w:lang w:eastAsia="ar-SA"/>
        </w:rPr>
      </w:pPr>
      <w:r w:rsidRPr="00494BB3">
        <w:rPr>
          <w:rFonts w:asciiTheme="minorHAnsi" w:hAnsiTheme="minorHAnsi" w:cstheme="minorHAnsi"/>
          <w:b w:val="0"/>
          <w:sz w:val="22"/>
          <w:szCs w:val="22"/>
          <w:lang w:eastAsia="ar-SA"/>
        </w:rPr>
        <w:t>dokument spełnia wymogi określone w niniejszej umowie (w tym zawiera numer zamówienia, numer umowy),</w:t>
      </w:r>
    </w:p>
    <w:p w14:paraId="022D165B" w14:textId="60984879" w:rsidR="00FD603B" w:rsidRPr="00494BB3" w:rsidRDefault="00FD603B" w:rsidP="00830572">
      <w:pPr>
        <w:numPr>
          <w:ilvl w:val="0"/>
          <w:numId w:val="32"/>
        </w:numPr>
        <w:ind w:left="709"/>
        <w:jc w:val="both"/>
        <w:rPr>
          <w:rFonts w:asciiTheme="minorHAnsi" w:hAnsiTheme="minorHAnsi" w:cstheme="minorHAnsi"/>
          <w:b w:val="0"/>
          <w:sz w:val="22"/>
          <w:szCs w:val="22"/>
          <w:lang w:eastAsia="ar-SA"/>
        </w:rPr>
      </w:pPr>
      <w:r w:rsidRPr="00494BB3">
        <w:rPr>
          <w:rFonts w:asciiTheme="minorHAnsi" w:hAnsiTheme="minorHAnsi" w:cstheme="minorHAnsi"/>
          <w:b w:val="0"/>
          <w:sz w:val="22"/>
          <w:szCs w:val="22"/>
          <w:lang w:eastAsia="ar-SA"/>
        </w:rPr>
        <w:t xml:space="preserve">dane ujęte na fakturze są prawidłowe i zgodne z umową. </w:t>
      </w:r>
    </w:p>
    <w:p w14:paraId="410115F0" w14:textId="40FD7D97" w:rsidR="005A68EB" w:rsidRPr="00494BB3" w:rsidRDefault="005A68EB" w:rsidP="00B07BE7">
      <w:pPr>
        <w:pStyle w:val="Akapitzlist"/>
        <w:numPr>
          <w:ilvl w:val="0"/>
          <w:numId w:val="2"/>
        </w:numPr>
        <w:autoSpaceDE w:val="0"/>
        <w:autoSpaceDN w:val="0"/>
        <w:adjustRightInd w:val="0"/>
        <w:spacing w:after="0" w:line="240" w:lineRule="auto"/>
        <w:ind w:right="-142"/>
        <w:jc w:val="both"/>
        <w:rPr>
          <w:rFonts w:asciiTheme="minorHAnsi" w:hAnsiTheme="minorHAnsi" w:cstheme="minorHAnsi"/>
          <w:bCs/>
        </w:rPr>
      </w:pPr>
      <w:r w:rsidRPr="00494BB3">
        <w:rPr>
          <w:rFonts w:asciiTheme="minorHAnsi" w:hAnsiTheme="minorHAnsi" w:cstheme="minorHAnsi"/>
          <w:bCs/>
        </w:rPr>
        <w:t>Wynagrodzenie będzie płatne przelewem, na rachunek bankowy Wykonawcy o numerze [_...................... …………………….._] prowadzone przez [_............................_], znajdujący się w elektronicznym wykazie podatników VAT na tzw. „białej liście podatników VAT”, dostępnym  w Biuletynie Informacji Publicznej Ministerstwa Finansów – Krajowej Administracji Skarbowej.</w:t>
      </w:r>
    </w:p>
    <w:p w14:paraId="61B35FE4" w14:textId="4E3011FE" w:rsidR="00FC6078" w:rsidRPr="00494BB3" w:rsidRDefault="00FC6078" w:rsidP="00B07BE7">
      <w:pPr>
        <w:pStyle w:val="Akapitzlist"/>
        <w:numPr>
          <w:ilvl w:val="0"/>
          <w:numId w:val="2"/>
        </w:numPr>
        <w:autoSpaceDE w:val="0"/>
        <w:autoSpaceDN w:val="0"/>
        <w:adjustRightInd w:val="0"/>
        <w:spacing w:after="0" w:line="240" w:lineRule="auto"/>
        <w:ind w:right="-142"/>
        <w:jc w:val="both"/>
        <w:rPr>
          <w:rFonts w:asciiTheme="minorHAnsi" w:hAnsiTheme="minorHAnsi" w:cstheme="minorHAnsi"/>
          <w:bCs/>
        </w:rPr>
      </w:pPr>
      <w:r w:rsidRPr="00494BB3">
        <w:rPr>
          <w:rFonts w:asciiTheme="minorHAnsi" w:hAnsiTheme="minorHAnsi" w:cstheme="minorHAnsi"/>
          <w:bCs/>
        </w:rPr>
        <w:t>W przypadku gdy na moment realizacji płatności rachunek bankowy Wykonawcy wskaz</w:t>
      </w:r>
      <w:r w:rsidR="002E29B9" w:rsidRPr="00494BB3">
        <w:rPr>
          <w:rFonts w:asciiTheme="minorHAnsi" w:hAnsiTheme="minorHAnsi" w:cstheme="minorHAnsi"/>
          <w:bCs/>
        </w:rPr>
        <w:t>any na fak</w:t>
      </w:r>
      <w:r w:rsidR="00B07BE7" w:rsidRPr="00494BB3">
        <w:rPr>
          <w:rFonts w:asciiTheme="minorHAnsi" w:hAnsiTheme="minorHAnsi" w:cstheme="minorHAnsi"/>
          <w:bCs/>
        </w:rPr>
        <w:t>turze zgodnie z ust. 8</w:t>
      </w:r>
      <w:r w:rsidRPr="00494BB3">
        <w:rPr>
          <w:rFonts w:asciiTheme="minorHAnsi" w:hAnsiTheme="minorHAnsi" w:cstheme="minorHAnsi"/>
          <w:bCs/>
        </w:rPr>
        <w:t xml:space="preserve">  nie będzie znajdował </w:t>
      </w:r>
      <w:r w:rsidR="00796570" w:rsidRPr="00494BB3">
        <w:rPr>
          <w:rFonts w:asciiTheme="minorHAnsi" w:hAnsiTheme="minorHAnsi" w:cstheme="minorHAnsi"/>
          <w:bCs/>
        </w:rPr>
        <w:t xml:space="preserve"> się w </w:t>
      </w:r>
      <w:r w:rsidRPr="00494BB3">
        <w:rPr>
          <w:rFonts w:asciiTheme="minorHAnsi" w:hAnsiTheme="minorHAnsi" w:cstheme="minorHAnsi"/>
          <w:bCs/>
        </w:rPr>
        <w:t xml:space="preserve">elektronicznym wykazie podatników VAT na tzw. „białej liście podatników VAT”, dostępnym w Biuletynie Informacji Publicznej Ministerstwa Finansów – Krajowej </w:t>
      </w:r>
      <w:r w:rsidRPr="00494BB3">
        <w:rPr>
          <w:rFonts w:asciiTheme="minorHAnsi" w:hAnsiTheme="minorHAnsi" w:cstheme="minorHAnsi"/>
          <w:bCs/>
        </w:rPr>
        <w:lastRenderedPageBreak/>
        <w:t>Administracji Skarbowej, Zamawiający będzie uprawniony do wstrzymania regulowania płatności do Wykonawcy.</w:t>
      </w:r>
    </w:p>
    <w:p w14:paraId="3972A783" w14:textId="77777777" w:rsidR="00FC6078" w:rsidRPr="00494BB3" w:rsidRDefault="00FC6078" w:rsidP="00B07BE7">
      <w:pPr>
        <w:pStyle w:val="Akapitzlist"/>
        <w:numPr>
          <w:ilvl w:val="0"/>
          <w:numId w:val="2"/>
        </w:numPr>
        <w:autoSpaceDE w:val="0"/>
        <w:autoSpaceDN w:val="0"/>
        <w:adjustRightInd w:val="0"/>
        <w:spacing w:after="0" w:line="240" w:lineRule="auto"/>
        <w:ind w:right="-142"/>
        <w:jc w:val="both"/>
        <w:rPr>
          <w:rFonts w:asciiTheme="minorHAnsi" w:hAnsiTheme="minorHAnsi" w:cstheme="minorHAnsi"/>
          <w:bCs/>
        </w:rPr>
      </w:pPr>
      <w:r w:rsidRPr="00494BB3">
        <w:rPr>
          <w:rFonts w:asciiTheme="minorHAnsi" w:hAnsiTheme="minorHAnsi" w:cstheme="minorHAnsi"/>
          <w:lang w:eastAsia="pl-PL"/>
        </w:rPr>
        <w:t xml:space="preserve">Za termin zapłaty uważa się datę obciążenia rachunku bankowego Zamawiającego. </w:t>
      </w:r>
    </w:p>
    <w:p w14:paraId="7E9125D3" w14:textId="252F1C22" w:rsidR="00FC6078" w:rsidRPr="00494BB3" w:rsidRDefault="00FC6078" w:rsidP="00B07BE7">
      <w:pPr>
        <w:pStyle w:val="Akapitzlist"/>
        <w:numPr>
          <w:ilvl w:val="0"/>
          <w:numId w:val="2"/>
        </w:numPr>
        <w:autoSpaceDE w:val="0"/>
        <w:autoSpaceDN w:val="0"/>
        <w:adjustRightInd w:val="0"/>
        <w:spacing w:after="0" w:line="240" w:lineRule="auto"/>
        <w:ind w:right="-142"/>
        <w:jc w:val="both"/>
        <w:rPr>
          <w:rFonts w:asciiTheme="minorHAnsi" w:hAnsiTheme="minorHAnsi" w:cstheme="minorHAnsi"/>
          <w:bCs/>
        </w:rPr>
      </w:pPr>
      <w:r w:rsidRPr="00494BB3">
        <w:rPr>
          <w:rFonts w:asciiTheme="minorHAnsi" w:hAnsiTheme="minorHAnsi" w:cstheme="minorHAnsi"/>
          <w:lang w:eastAsia="pl-PL"/>
        </w:rPr>
        <w:t>Faktura może być wystawiana i przesyłana do Zamawiającego w formie papierowej lub elektronicznej w ramach wysyłania ustrukturyzowanych faktur elektronicznych do Zamawiającego zgodnie z postanowieniami ustawy z dnia 9 listopada 2018 r. o elektronicznym fakturowaniu w zamówieniach publicznych, koncesjach na roboty budowlane lub usługi oraz partnerstwie publiczno-prywatnym (Dz. U. z 2020</w:t>
      </w:r>
      <w:r w:rsidR="00BF223A">
        <w:rPr>
          <w:rFonts w:asciiTheme="minorHAnsi" w:hAnsiTheme="minorHAnsi" w:cstheme="minorHAnsi"/>
          <w:lang w:eastAsia="pl-PL"/>
        </w:rPr>
        <w:t>r</w:t>
      </w:r>
      <w:r w:rsidRPr="00494BB3">
        <w:rPr>
          <w:rFonts w:asciiTheme="minorHAnsi" w:hAnsiTheme="minorHAnsi" w:cstheme="minorHAnsi"/>
          <w:lang w:eastAsia="pl-PL"/>
        </w:rPr>
        <w:t>. poz. 1666 ze zm.).</w:t>
      </w:r>
    </w:p>
    <w:p w14:paraId="21651CAB" w14:textId="77777777" w:rsidR="00FC6078" w:rsidRPr="00494BB3" w:rsidRDefault="00FC6078" w:rsidP="00B07BE7">
      <w:pPr>
        <w:pStyle w:val="Akapitzlist"/>
        <w:numPr>
          <w:ilvl w:val="0"/>
          <w:numId w:val="2"/>
        </w:numPr>
        <w:autoSpaceDE w:val="0"/>
        <w:autoSpaceDN w:val="0"/>
        <w:adjustRightInd w:val="0"/>
        <w:spacing w:after="0" w:line="240" w:lineRule="auto"/>
        <w:ind w:right="-142"/>
        <w:jc w:val="both"/>
        <w:rPr>
          <w:rFonts w:asciiTheme="minorHAnsi" w:hAnsiTheme="minorHAnsi" w:cstheme="minorHAnsi"/>
          <w:bCs/>
        </w:rPr>
      </w:pPr>
      <w:r w:rsidRPr="00494BB3">
        <w:rPr>
          <w:rFonts w:asciiTheme="minorHAnsi" w:hAnsiTheme="minorHAnsi" w:cstheme="minorHAnsi"/>
          <w:lang w:eastAsia="pl-PL"/>
        </w:rPr>
        <w:t xml:space="preserve">Zamawiający używa platformy elektronicznego fakturowania prowadzonej przez brokera Infinite.  Faktury powinny być wystawiane na numer PEPPOL GLN 5907713301330. Zmiana platformy elektronicznego fakturowania nie stanowi zmiany umowy. Zmiana platformy elektronicznego fakturowania nastąpi na skutek zawiadomienia, skierowanego przez Zamawiającego do Wykonawcy na piśmie. Zmiana może nastąpić przed wystawieniem przez Wykonawcę faktury. </w:t>
      </w:r>
    </w:p>
    <w:p w14:paraId="3F09A044" w14:textId="77777777" w:rsidR="00FC6078" w:rsidRPr="00494BB3" w:rsidRDefault="00FC6078" w:rsidP="00B07BE7">
      <w:pPr>
        <w:pStyle w:val="Akapitzlist"/>
        <w:numPr>
          <w:ilvl w:val="0"/>
          <w:numId w:val="2"/>
        </w:numPr>
        <w:autoSpaceDE w:val="0"/>
        <w:autoSpaceDN w:val="0"/>
        <w:adjustRightInd w:val="0"/>
        <w:spacing w:after="0" w:line="240" w:lineRule="auto"/>
        <w:ind w:right="-142"/>
        <w:jc w:val="both"/>
        <w:rPr>
          <w:rFonts w:asciiTheme="minorHAnsi" w:hAnsiTheme="minorHAnsi" w:cstheme="minorHAnsi"/>
          <w:bCs/>
        </w:rPr>
      </w:pPr>
      <w:r w:rsidRPr="00494BB3">
        <w:rPr>
          <w:rFonts w:asciiTheme="minorHAnsi" w:hAnsiTheme="minorHAnsi" w:cstheme="minorHAnsi"/>
          <w:lang w:eastAsia="pl-PL"/>
        </w:rPr>
        <w:t>W przypadku, gdy Wykonawca zlecił podwykonawcy wykonanie części prac stanowiących przedmiot umowy, do faktury VAT Wykonawca zobowiązany jest dołączyć:</w:t>
      </w:r>
    </w:p>
    <w:p w14:paraId="6F5629DD" w14:textId="79B41833" w:rsidR="00FC6078" w:rsidRPr="00494BB3" w:rsidRDefault="00FC6078" w:rsidP="00830572">
      <w:pPr>
        <w:numPr>
          <w:ilvl w:val="0"/>
          <w:numId w:val="27"/>
        </w:numPr>
        <w:tabs>
          <w:tab w:val="num" w:pos="567"/>
        </w:tabs>
        <w:ind w:left="567" w:right="-142" w:hanging="283"/>
        <w:jc w:val="both"/>
        <w:rPr>
          <w:rFonts w:asciiTheme="minorHAnsi" w:hAnsiTheme="minorHAnsi" w:cstheme="minorHAnsi"/>
          <w:b w:val="0"/>
          <w:sz w:val="22"/>
          <w:szCs w:val="22"/>
        </w:rPr>
      </w:pPr>
      <w:r w:rsidRPr="00494BB3">
        <w:rPr>
          <w:rFonts w:asciiTheme="minorHAnsi" w:hAnsiTheme="minorHAnsi" w:cstheme="minorHAnsi"/>
          <w:b w:val="0"/>
          <w:sz w:val="22"/>
          <w:szCs w:val="22"/>
        </w:rPr>
        <w:t xml:space="preserve">kserokopie faktur wystawionych przez podwykonawców potwierdzonych przez podwykonawców „za zgodność z oryginałem” </w:t>
      </w:r>
    </w:p>
    <w:p w14:paraId="57910955" w14:textId="77777777" w:rsidR="00FC6078" w:rsidRPr="00494BB3" w:rsidRDefault="00FC6078" w:rsidP="00830572">
      <w:pPr>
        <w:numPr>
          <w:ilvl w:val="0"/>
          <w:numId w:val="27"/>
        </w:numPr>
        <w:tabs>
          <w:tab w:val="num" w:pos="567"/>
        </w:tabs>
        <w:ind w:left="567" w:right="-142" w:hanging="283"/>
        <w:jc w:val="both"/>
        <w:rPr>
          <w:rFonts w:asciiTheme="minorHAnsi" w:hAnsiTheme="minorHAnsi" w:cstheme="minorHAnsi"/>
          <w:b w:val="0"/>
          <w:sz w:val="22"/>
          <w:szCs w:val="22"/>
        </w:rPr>
      </w:pPr>
      <w:r w:rsidRPr="00494BB3">
        <w:rPr>
          <w:rFonts w:asciiTheme="minorHAnsi" w:hAnsiTheme="minorHAnsi" w:cstheme="minorHAnsi"/>
          <w:b w:val="0"/>
          <w:sz w:val="22"/>
          <w:szCs w:val="22"/>
        </w:rPr>
        <w:t>oświadczenia podwykonawców potwierdzające otrzymanie przez podwykonawców całości wynagrodzenia za wykonane przez nich roboty wchodzące w skład robót, której dotyczy faktura wystawiona przez Wykonawcę; lub potwierdzenie przelewu na rachunek bankowy podwykonawców  kwoty wskazanej na fakturze wystawionej przez podwykonawców ewentualnie z kserokopią innego dokumentu świadczącego o dokonaniu na rzecz podwykonawcy zapłaty całości wynagrodzenia za wykonane przez podwykonawcę roboty.</w:t>
      </w:r>
    </w:p>
    <w:p w14:paraId="721FDA11" w14:textId="1F91D743" w:rsidR="00FC6078" w:rsidRPr="00494BB3" w:rsidRDefault="00FC6078" w:rsidP="00B07BE7">
      <w:pPr>
        <w:numPr>
          <w:ilvl w:val="0"/>
          <w:numId w:val="54"/>
        </w:numPr>
        <w:ind w:right="-142"/>
        <w:jc w:val="both"/>
        <w:rPr>
          <w:rFonts w:asciiTheme="minorHAnsi" w:hAnsiTheme="minorHAnsi" w:cstheme="minorHAnsi"/>
          <w:b w:val="0"/>
          <w:sz w:val="22"/>
          <w:szCs w:val="22"/>
        </w:rPr>
      </w:pPr>
      <w:r w:rsidRPr="00494BB3">
        <w:rPr>
          <w:rFonts w:asciiTheme="minorHAnsi" w:hAnsiTheme="minorHAnsi" w:cstheme="minorHAnsi"/>
          <w:b w:val="0"/>
          <w:sz w:val="22"/>
          <w:szCs w:val="22"/>
        </w:rPr>
        <w:t>Brak przedłożenia przez Wykonawcę dokumentów o których mowa w ust. 1</w:t>
      </w:r>
      <w:r w:rsidR="00796570" w:rsidRPr="00494BB3">
        <w:rPr>
          <w:rFonts w:asciiTheme="minorHAnsi" w:hAnsiTheme="minorHAnsi" w:cstheme="minorHAnsi"/>
          <w:b w:val="0"/>
          <w:sz w:val="22"/>
          <w:szCs w:val="22"/>
        </w:rPr>
        <w:t>3</w:t>
      </w:r>
      <w:r w:rsidRPr="00494BB3">
        <w:rPr>
          <w:rFonts w:asciiTheme="minorHAnsi" w:hAnsiTheme="minorHAnsi" w:cstheme="minorHAnsi"/>
          <w:b w:val="0"/>
          <w:sz w:val="22"/>
          <w:szCs w:val="22"/>
        </w:rPr>
        <w:t xml:space="preserve"> niniejszego paragrafu uprawnia Zamawiającego do wstrzymania się z zapłatą odpowiedniej części wynagrodzenia należnego Wykonawcy do czasu przedstawienia przez Wykonawcę prawidłowych dokumentów rozliczeniowych. W zakresie w jakim Wykonawca nie przedłożył dokumentów lub przedłożył nieprawidłowe dokumenty, roszczenie Wykonawcy o zapłatę wynagrodzenia nie jest wymagalne. </w:t>
      </w:r>
    </w:p>
    <w:p w14:paraId="4AFDB65C" w14:textId="73CEBA33" w:rsidR="00FC6078" w:rsidRPr="00494BB3" w:rsidRDefault="00FC6078" w:rsidP="00B07BE7">
      <w:pPr>
        <w:numPr>
          <w:ilvl w:val="0"/>
          <w:numId w:val="54"/>
        </w:numPr>
        <w:ind w:left="426" w:right="-142" w:hanging="426"/>
        <w:jc w:val="both"/>
        <w:rPr>
          <w:rFonts w:asciiTheme="minorHAnsi" w:hAnsiTheme="minorHAnsi" w:cstheme="minorHAnsi"/>
          <w:b w:val="0"/>
          <w:sz w:val="22"/>
          <w:szCs w:val="22"/>
        </w:rPr>
      </w:pPr>
      <w:r w:rsidRPr="00494BB3">
        <w:rPr>
          <w:rFonts w:asciiTheme="minorHAnsi" w:hAnsiTheme="minorHAnsi" w:cstheme="minorHAnsi"/>
          <w:b w:val="0"/>
          <w:sz w:val="22"/>
          <w:szCs w:val="22"/>
        </w:rPr>
        <w:t xml:space="preserve">W przypadku, gdy podwykonawca świadczący roboty za zgodą Zamawiającego na podstawie ważnej umowy z Wykonawcą, wystąpi do Zamawiającego z roszczeniem o zapłatę za roboty podzlecone, Zamawiający zastrzega sobie prawo wstrzymania zapłaty wynagrodzenia Wykonawcy w zakresie kwoty, o której zapłatę wystąpił podwykonawca, do chwili uregulowania tej należności przez Wykonawcę lub wyjaśnienia sprawy. W przypadku dokonania zapłaty przez Zamawiającego bezpośrednio na rzecz podwykonawcy na podstawie art. 647  k.c. Wykonawca zobowiązany jest do zwrotu Zamawiającemu wszelkich kwot wypłaconych z tego tytułu podwykonawcy. Wykonawca wyraża zgodę na potrącenie kwot wypłaconych podwykonawcom przez Zamawiającego z zobowiązania wobec Wykonawcy. </w:t>
      </w:r>
    </w:p>
    <w:p w14:paraId="5B301689" w14:textId="50E540D2" w:rsidR="00643AB8" w:rsidRPr="00494BB3" w:rsidRDefault="00FC6078" w:rsidP="00B07BE7">
      <w:pPr>
        <w:numPr>
          <w:ilvl w:val="0"/>
          <w:numId w:val="54"/>
        </w:numPr>
        <w:ind w:left="426" w:right="-142" w:hanging="426"/>
        <w:jc w:val="both"/>
        <w:rPr>
          <w:rFonts w:asciiTheme="minorHAnsi" w:hAnsiTheme="minorHAnsi" w:cstheme="minorHAnsi"/>
          <w:b w:val="0"/>
          <w:sz w:val="22"/>
          <w:szCs w:val="22"/>
          <w:lang w:eastAsia="ar-SA"/>
        </w:rPr>
      </w:pPr>
      <w:r w:rsidRPr="00494BB3">
        <w:rPr>
          <w:rFonts w:asciiTheme="minorHAnsi" w:hAnsiTheme="minorHAnsi" w:cstheme="minorHAnsi"/>
          <w:b w:val="0"/>
          <w:sz w:val="22"/>
          <w:szCs w:val="22"/>
          <w:lang w:eastAsia="ar-SA"/>
        </w:rPr>
        <w:t>Wykonawca zobowiązany jest do wystawienia faktury w sposób zgodny z obowiązującymi przepisami usta</w:t>
      </w:r>
      <w:r w:rsidR="00077E3B" w:rsidRPr="00494BB3">
        <w:rPr>
          <w:rFonts w:asciiTheme="minorHAnsi" w:hAnsiTheme="minorHAnsi" w:cstheme="minorHAnsi"/>
          <w:b w:val="0"/>
          <w:sz w:val="22"/>
          <w:szCs w:val="22"/>
          <w:lang w:eastAsia="ar-SA"/>
        </w:rPr>
        <w:t>wy z d</w:t>
      </w:r>
      <w:r w:rsidRPr="00494BB3">
        <w:rPr>
          <w:rFonts w:asciiTheme="minorHAnsi" w:hAnsiTheme="minorHAnsi" w:cstheme="minorHAnsi"/>
          <w:b w:val="0"/>
          <w:sz w:val="22"/>
          <w:szCs w:val="22"/>
          <w:lang w:eastAsia="ar-SA"/>
        </w:rPr>
        <w:t>ni</w:t>
      </w:r>
      <w:r w:rsidR="00077E3B" w:rsidRPr="00494BB3">
        <w:rPr>
          <w:rFonts w:asciiTheme="minorHAnsi" w:hAnsiTheme="minorHAnsi" w:cstheme="minorHAnsi"/>
          <w:b w:val="0"/>
          <w:sz w:val="22"/>
          <w:szCs w:val="22"/>
          <w:lang w:eastAsia="ar-SA"/>
        </w:rPr>
        <w:t>a</w:t>
      </w:r>
      <w:r w:rsidRPr="00494BB3">
        <w:rPr>
          <w:rFonts w:asciiTheme="minorHAnsi" w:hAnsiTheme="minorHAnsi" w:cstheme="minorHAnsi"/>
          <w:b w:val="0"/>
          <w:sz w:val="22"/>
          <w:szCs w:val="22"/>
          <w:lang w:eastAsia="ar-SA"/>
        </w:rPr>
        <w:t xml:space="preserve"> 11.03.2004</w:t>
      </w:r>
      <w:r w:rsidR="00BF223A">
        <w:rPr>
          <w:rFonts w:asciiTheme="minorHAnsi" w:hAnsiTheme="minorHAnsi" w:cstheme="minorHAnsi"/>
          <w:b w:val="0"/>
          <w:sz w:val="22"/>
          <w:szCs w:val="22"/>
          <w:lang w:eastAsia="ar-SA"/>
        </w:rPr>
        <w:t>r.</w:t>
      </w:r>
      <w:r w:rsidRPr="00494BB3">
        <w:rPr>
          <w:rFonts w:asciiTheme="minorHAnsi" w:hAnsiTheme="minorHAnsi" w:cstheme="minorHAnsi"/>
          <w:b w:val="0"/>
          <w:sz w:val="22"/>
          <w:szCs w:val="22"/>
          <w:lang w:eastAsia="ar-SA"/>
        </w:rPr>
        <w:t xml:space="preserve"> o podatku od towarów i usług (t. j. Dz. U. 202</w:t>
      </w:r>
      <w:r w:rsidR="00796570" w:rsidRPr="00494BB3">
        <w:rPr>
          <w:rFonts w:asciiTheme="minorHAnsi" w:hAnsiTheme="minorHAnsi" w:cstheme="minorHAnsi"/>
          <w:b w:val="0"/>
          <w:sz w:val="22"/>
          <w:szCs w:val="22"/>
          <w:lang w:eastAsia="ar-SA"/>
        </w:rPr>
        <w:t>4 poz. 361</w:t>
      </w:r>
      <w:r w:rsidRPr="00494BB3">
        <w:rPr>
          <w:rFonts w:asciiTheme="minorHAnsi" w:hAnsiTheme="minorHAnsi" w:cstheme="minorHAnsi"/>
          <w:b w:val="0"/>
          <w:sz w:val="22"/>
          <w:szCs w:val="22"/>
          <w:lang w:eastAsia="ar-SA"/>
        </w:rPr>
        <w:t>) ze szczególnym uwzględnieniem przepisów dotyczących mechanizmów p</w:t>
      </w:r>
      <w:r w:rsidR="00796570" w:rsidRPr="00494BB3">
        <w:rPr>
          <w:rFonts w:asciiTheme="minorHAnsi" w:hAnsiTheme="minorHAnsi" w:cstheme="minorHAnsi"/>
          <w:b w:val="0"/>
          <w:sz w:val="22"/>
          <w:szCs w:val="22"/>
          <w:lang w:eastAsia="ar-SA"/>
        </w:rPr>
        <w:t>odzielonej płatności, pod rygorem</w:t>
      </w:r>
      <w:r w:rsidRPr="00494BB3">
        <w:rPr>
          <w:rFonts w:asciiTheme="minorHAnsi" w:hAnsiTheme="minorHAnsi" w:cstheme="minorHAnsi"/>
          <w:b w:val="0"/>
          <w:sz w:val="22"/>
          <w:szCs w:val="22"/>
          <w:lang w:eastAsia="ar-SA"/>
        </w:rPr>
        <w:t xml:space="preserve"> wstrzymania s</w:t>
      </w:r>
      <w:r w:rsidR="00796570" w:rsidRPr="00494BB3">
        <w:rPr>
          <w:rFonts w:asciiTheme="minorHAnsi" w:hAnsiTheme="minorHAnsi" w:cstheme="minorHAnsi"/>
          <w:b w:val="0"/>
          <w:sz w:val="22"/>
          <w:szCs w:val="22"/>
          <w:lang w:eastAsia="ar-SA"/>
        </w:rPr>
        <w:t>ię przez Zamawiającego z zapłatą</w:t>
      </w:r>
      <w:r w:rsidRPr="00494BB3">
        <w:rPr>
          <w:rFonts w:asciiTheme="minorHAnsi" w:hAnsiTheme="minorHAnsi" w:cstheme="minorHAnsi"/>
          <w:b w:val="0"/>
          <w:sz w:val="22"/>
          <w:szCs w:val="22"/>
          <w:lang w:eastAsia="ar-SA"/>
        </w:rPr>
        <w:t xml:space="preserve"> wynagrodzenia do czasu wystawienia faktury w sposób prawidłowy. W wypadku wstrzymania się z płatnością z przyczyn opisanych powyżej Wykonawcy nie będzie przysługiwały odsetki za opóźnienie w płatności. Za wszelkie szkody powstałe w związku z naruszeniem zapisów niniejszego ustępu odpowiada w pełnej wysokości Wykonawcy.</w:t>
      </w:r>
      <w:r w:rsidR="00071B2E" w:rsidRPr="00494BB3">
        <w:rPr>
          <w:rFonts w:asciiTheme="minorHAnsi" w:hAnsiTheme="minorHAnsi" w:cstheme="minorHAnsi"/>
          <w:sz w:val="22"/>
          <w:szCs w:val="22"/>
        </w:rPr>
        <w:t xml:space="preserve"> </w:t>
      </w:r>
    </w:p>
    <w:p w14:paraId="1121FB3D" w14:textId="77777777" w:rsidR="00BA55C5" w:rsidRPr="00494BB3" w:rsidRDefault="00BA55C5" w:rsidP="00BA55C5">
      <w:pPr>
        <w:ind w:right="-142"/>
        <w:jc w:val="both"/>
        <w:rPr>
          <w:rFonts w:asciiTheme="minorHAnsi" w:hAnsiTheme="minorHAnsi" w:cstheme="minorHAnsi"/>
          <w:sz w:val="22"/>
          <w:szCs w:val="22"/>
        </w:rPr>
      </w:pPr>
    </w:p>
    <w:p w14:paraId="5FAFFAB8" w14:textId="77777777" w:rsidR="00BA55C5" w:rsidRPr="00494BB3" w:rsidRDefault="00BA55C5" w:rsidP="00BA55C5">
      <w:pPr>
        <w:ind w:right="-142"/>
        <w:jc w:val="both"/>
        <w:rPr>
          <w:rFonts w:asciiTheme="minorHAnsi" w:hAnsiTheme="minorHAnsi" w:cstheme="minorHAnsi"/>
          <w:sz w:val="22"/>
          <w:szCs w:val="22"/>
        </w:rPr>
      </w:pPr>
    </w:p>
    <w:p w14:paraId="33C23A8C" w14:textId="77777777" w:rsidR="00BA55C5" w:rsidRPr="00494BB3" w:rsidRDefault="00BA55C5" w:rsidP="00BA55C5">
      <w:pPr>
        <w:autoSpaceDE w:val="0"/>
        <w:autoSpaceDN w:val="0"/>
        <w:adjustRightInd w:val="0"/>
        <w:spacing w:line="276" w:lineRule="auto"/>
        <w:jc w:val="center"/>
        <w:rPr>
          <w:rFonts w:asciiTheme="minorHAnsi" w:hAnsiTheme="minorHAnsi" w:cstheme="minorHAnsi"/>
          <w:sz w:val="22"/>
          <w:szCs w:val="22"/>
          <w:lang w:val="en-US"/>
        </w:rPr>
      </w:pPr>
      <w:r w:rsidRPr="00494BB3">
        <w:rPr>
          <w:rFonts w:asciiTheme="minorHAnsi" w:hAnsiTheme="minorHAnsi" w:cstheme="minorHAnsi"/>
          <w:sz w:val="22"/>
          <w:szCs w:val="22"/>
          <w:lang w:val="en-US"/>
        </w:rPr>
        <w:t>§ 7</w:t>
      </w:r>
    </w:p>
    <w:p w14:paraId="3D4CDE9B" w14:textId="77777777" w:rsidR="00BA55C5" w:rsidRPr="00494BB3" w:rsidRDefault="00BA55C5" w:rsidP="00BA55C5">
      <w:pPr>
        <w:tabs>
          <w:tab w:val="left" w:pos="0"/>
        </w:tabs>
        <w:autoSpaceDE w:val="0"/>
        <w:autoSpaceDN w:val="0"/>
        <w:adjustRightInd w:val="0"/>
        <w:spacing w:line="276" w:lineRule="auto"/>
        <w:ind w:left="1582" w:hanging="1582"/>
        <w:jc w:val="center"/>
        <w:rPr>
          <w:rFonts w:asciiTheme="minorHAnsi" w:hAnsiTheme="minorHAnsi" w:cstheme="minorHAnsi"/>
          <w:sz w:val="22"/>
          <w:szCs w:val="22"/>
        </w:rPr>
      </w:pPr>
      <w:r w:rsidRPr="00494BB3">
        <w:rPr>
          <w:rFonts w:asciiTheme="minorHAnsi" w:hAnsiTheme="minorHAnsi" w:cstheme="minorHAnsi"/>
          <w:sz w:val="22"/>
          <w:szCs w:val="22"/>
          <w:lang w:val="en-US"/>
        </w:rPr>
        <w:t xml:space="preserve">ROBOTY ZAMIENNE </w:t>
      </w:r>
    </w:p>
    <w:p w14:paraId="4904C0AB" w14:textId="77777777" w:rsidR="00BA55C5" w:rsidRPr="00494BB3" w:rsidRDefault="00BA55C5" w:rsidP="00BA55C5">
      <w:pPr>
        <w:numPr>
          <w:ilvl w:val="0"/>
          <w:numId w:val="49"/>
        </w:numPr>
        <w:tabs>
          <w:tab w:val="clear" w:pos="502"/>
          <w:tab w:val="num" w:pos="284"/>
          <w:tab w:val="num" w:pos="360"/>
        </w:tabs>
        <w:autoSpaceDE w:val="0"/>
        <w:autoSpaceDN w:val="0"/>
        <w:adjustRightInd w:val="0"/>
        <w:ind w:left="284" w:hanging="284"/>
        <w:jc w:val="both"/>
        <w:rPr>
          <w:rFonts w:asciiTheme="minorHAnsi" w:hAnsiTheme="minorHAnsi" w:cstheme="minorHAnsi"/>
          <w:b w:val="0"/>
          <w:sz w:val="22"/>
          <w:szCs w:val="22"/>
        </w:rPr>
      </w:pPr>
      <w:r w:rsidRPr="00494BB3">
        <w:rPr>
          <w:rFonts w:asciiTheme="minorHAnsi" w:hAnsiTheme="minorHAnsi" w:cstheme="minorHAnsi"/>
          <w:b w:val="0"/>
          <w:sz w:val="22"/>
          <w:szCs w:val="22"/>
        </w:rPr>
        <w:t>W przypadku konieczności wykonania robót zamiennych w stosunku do przewidzianych w dokumentacji projektowej w sytuacji, gdy wykonanie tych robót będzie niezbędne do prawidłowego tj. zgodnego z zasadami wiedzy technicznej i obowiązującymi przepisami wykonania przedmiotu umowy, strony sporządzą protokół konieczności.</w:t>
      </w:r>
    </w:p>
    <w:p w14:paraId="56602A39" w14:textId="134BE584" w:rsidR="00BA55C5" w:rsidRPr="00494BB3" w:rsidRDefault="00BA55C5" w:rsidP="00BA55C5">
      <w:pPr>
        <w:numPr>
          <w:ilvl w:val="0"/>
          <w:numId w:val="49"/>
        </w:numPr>
        <w:tabs>
          <w:tab w:val="clear" w:pos="502"/>
          <w:tab w:val="num" w:pos="360"/>
        </w:tabs>
        <w:suppressAutoHyphens/>
        <w:autoSpaceDE w:val="0"/>
        <w:autoSpaceDN w:val="0"/>
        <w:adjustRightInd w:val="0"/>
        <w:ind w:left="360"/>
        <w:jc w:val="both"/>
        <w:rPr>
          <w:rFonts w:asciiTheme="minorHAnsi" w:hAnsiTheme="minorHAnsi" w:cstheme="minorHAnsi"/>
          <w:b w:val="0"/>
          <w:sz w:val="22"/>
          <w:szCs w:val="22"/>
          <w:lang w:eastAsia="en-US"/>
        </w:rPr>
      </w:pPr>
      <w:r w:rsidRPr="00494BB3">
        <w:rPr>
          <w:rFonts w:asciiTheme="minorHAnsi" w:hAnsiTheme="minorHAnsi" w:cstheme="minorHAnsi"/>
          <w:b w:val="0"/>
          <w:sz w:val="22"/>
          <w:szCs w:val="22"/>
          <w:lang w:eastAsia="en-US"/>
        </w:rPr>
        <w:lastRenderedPageBreak/>
        <w:t xml:space="preserve">Protokół konieczności jest sporządzany przez Kierownika budowy, </w:t>
      </w:r>
      <w:r w:rsidR="00F134D0" w:rsidRPr="00494BB3">
        <w:rPr>
          <w:rFonts w:asciiTheme="minorHAnsi" w:hAnsiTheme="minorHAnsi" w:cstheme="minorHAnsi"/>
          <w:b w:val="0"/>
          <w:sz w:val="22"/>
          <w:szCs w:val="22"/>
          <w:lang w:eastAsia="en-US"/>
        </w:rPr>
        <w:t>z</w:t>
      </w:r>
      <w:r w:rsidR="002E6060" w:rsidRPr="00494BB3">
        <w:rPr>
          <w:rFonts w:asciiTheme="minorHAnsi" w:hAnsiTheme="minorHAnsi" w:cstheme="minorHAnsi"/>
          <w:b w:val="0"/>
          <w:sz w:val="22"/>
          <w:szCs w:val="22"/>
          <w:lang w:eastAsia="en-US"/>
        </w:rPr>
        <w:t>a</w:t>
      </w:r>
      <w:r w:rsidRPr="00494BB3">
        <w:rPr>
          <w:rFonts w:asciiTheme="minorHAnsi" w:hAnsiTheme="minorHAnsi" w:cstheme="minorHAnsi"/>
          <w:b w:val="0"/>
          <w:sz w:val="22"/>
          <w:szCs w:val="22"/>
          <w:lang w:eastAsia="en-US"/>
        </w:rPr>
        <w:t xml:space="preserve">akceptowany przez Zamawiającego, i podpisywany przez: Kierownika budowy, Inspektora </w:t>
      </w:r>
      <w:r w:rsidR="00BF223A">
        <w:rPr>
          <w:rFonts w:asciiTheme="minorHAnsi" w:hAnsiTheme="minorHAnsi" w:cstheme="minorHAnsi"/>
          <w:b w:val="0"/>
          <w:sz w:val="22"/>
          <w:szCs w:val="22"/>
          <w:lang w:eastAsia="en-US"/>
        </w:rPr>
        <w:t>n</w:t>
      </w:r>
      <w:r w:rsidRPr="00494BB3">
        <w:rPr>
          <w:rFonts w:asciiTheme="minorHAnsi" w:hAnsiTheme="minorHAnsi" w:cstheme="minorHAnsi"/>
          <w:b w:val="0"/>
          <w:sz w:val="22"/>
          <w:szCs w:val="22"/>
          <w:lang w:eastAsia="en-US"/>
        </w:rPr>
        <w:t xml:space="preserve">adzoru Inwestorskiego oraz Wykonawcę. </w:t>
      </w:r>
    </w:p>
    <w:p w14:paraId="21EBB8A1" w14:textId="028AAB10" w:rsidR="00AF659A" w:rsidRPr="00494BB3" w:rsidRDefault="00BA55C5" w:rsidP="00AF659A">
      <w:pPr>
        <w:numPr>
          <w:ilvl w:val="0"/>
          <w:numId w:val="49"/>
        </w:numPr>
        <w:tabs>
          <w:tab w:val="clear" w:pos="502"/>
          <w:tab w:val="num" w:pos="360"/>
        </w:tabs>
        <w:autoSpaceDE w:val="0"/>
        <w:autoSpaceDN w:val="0"/>
        <w:adjustRightInd w:val="0"/>
        <w:ind w:left="360"/>
        <w:jc w:val="both"/>
        <w:rPr>
          <w:rFonts w:asciiTheme="minorHAnsi" w:hAnsiTheme="minorHAnsi" w:cstheme="minorHAnsi"/>
          <w:b w:val="0"/>
          <w:sz w:val="22"/>
          <w:szCs w:val="22"/>
          <w:lang w:eastAsia="en-US"/>
        </w:rPr>
      </w:pPr>
      <w:r w:rsidRPr="00494BB3">
        <w:rPr>
          <w:rFonts w:asciiTheme="minorHAnsi" w:hAnsiTheme="minorHAnsi" w:cstheme="minorHAnsi"/>
          <w:b w:val="0"/>
          <w:sz w:val="22"/>
          <w:szCs w:val="22"/>
          <w:lang w:eastAsia="en-US"/>
        </w:rPr>
        <w:t xml:space="preserve">Rozliczenie robót zamiennych nastąpi w oparciu o czynniki cenotwórcze, określone w </w:t>
      </w:r>
      <w:r w:rsidRPr="00494BB3">
        <w:rPr>
          <w:rFonts w:asciiTheme="minorHAnsi" w:hAnsiTheme="minorHAnsi" w:cstheme="minorHAnsi"/>
          <w:sz w:val="22"/>
          <w:szCs w:val="22"/>
          <w:lang w:eastAsia="en-US"/>
        </w:rPr>
        <w:t>Załączniku nr 3</w:t>
      </w:r>
      <w:r w:rsidRPr="00494BB3">
        <w:rPr>
          <w:rFonts w:asciiTheme="minorHAnsi" w:hAnsiTheme="minorHAnsi" w:cstheme="minorHAnsi"/>
          <w:b w:val="0"/>
          <w:sz w:val="22"/>
          <w:szCs w:val="22"/>
          <w:lang w:eastAsia="en-US"/>
        </w:rPr>
        <w:t xml:space="preserve"> do umowy. </w:t>
      </w:r>
    </w:p>
    <w:p w14:paraId="0249CEC1" w14:textId="43946142" w:rsidR="00FC6078" w:rsidRPr="00494BB3" w:rsidRDefault="00FC6078" w:rsidP="00643AB8">
      <w:pPr>
        <w:ind w:left="426" w:right="-142"/>
        <w:jc w:val="both"/>
        <w:rPr>
          <w:rFonts w:asciiTheme="minorHAnsi" w:hAnsiTheme="minorHAnsi" w:cstheme="minorHAnsi"/>
          <w:b w:val="0"/>
          <w:sz w:val="22"/>
          <w:szCs w:val="22"/>
        </w:rPr>
      </w:pPr>
    </w:p>
    <w:p w14:paraId="30A78870" w14:textId="1FDBC52E" w:rsidR="00A94C1D" w:rsidRPr="00494BB3" w:rsidRDefault="00BA55C5" w:rsidP="00A94C1D">
      <w:pPr>
        <w:autoSpaceDE w:val="0"/>
        <w:autoSpaceDN w:val="0"/>
        <w:adjustRightInd w:val="0"/>
        <w:spacing w:line="23" w:lineRule="atLeast"/>
        <w:jc w:val="center"/>
        <w:rPr>
          <w:rFonts w:asciiTheme="minorHAnsi" w:hAnsiTheme="minorHAnsi" w:cstheme="minorHAnsi"/>
          <w:sz w:val="22"/>
          <w:szCs w:val="22"/>
        </w:rPr>
      </w:pPr>
      <w:r w:rsidRPr="00494BB3">
        <w:rPr>
          <w:rFonts w:asciiTheme="minorHAnsi" w:hAnsiTheme="minorHAnsi" w:cstheme="minorHAnsi"/>
          <w:sz w:val="22"/>
          <w:szCs w:val="22"/>
        </w:rPr>
        <w:t>§ 8</w:t>
      </w:r>
    </w:p>
    <w:p w14:paraId="2629F9BF" w14:textId="77777777" w:rsidR="00A94C1D" w:rsidRPr="00494BB3" w:rsidRDefault="00A94C1D" w:rsidP="00A94C1D">
      <w:pPr>
        <w:autoSpaceDE w:val="0"/>
        <w:autoSpaceDN w:val="0"/>
        <w:adjustRightInd w:val="0"/>
        <w:spacing w:line="23" w:lineRule="atLeast"/>
        <w:jc w:val="center"/>
        <w:rPr>
          <w:rFonts w:asciiTheme="minorHAnsi" w:hAnsiTheme="minorHAnsi" w:cstheme="minorHAnsi"/>
          <w:sz w:val="22"/>
          <w:szCs w:val="22"/>
        </w:rPr>
      </w:pPr>
      <w:r w:rsidRPr="00494BB3">
        <w:rPr>
          <w:rFonts w:asciiTheme="minorHAnsi" w:hAnsiTheme="minorHAnsi" w:cstheme="minorHAnsi"/>
          <w:sz w:val="22"/>
          <w:szCs w:val="22"/>
        </w:rPr>
        <w:t>ODBIÓR PRZEDMIOTU UMOWY</w:t>
      </w:r>
    </w:p>
    <w:p w14:paraId="335ECBAF" w14:textId="62112E7E" w:rsidR="00A94C1D" w:rsidRPr="00494BB3" w:rsidRDefault="00A94C1D" w:rsidP="00A94C1D">
      <w:pPr>
        <w:numPr>
          <w:ilvl w:val="0"/>
          <w:numId w:val="51"/>
        </w:numPr>
        <w:autoSpaceDE w:val="0"/>
        <w:autoSpaceDN w:val="0"/>
        <w:adjustRightInd w:val="0"/>
        <w:spacing w:line="23" w:lineRule="atLeast"/>
        <w:jc w:val="both"/>
        <w:rPr>
          <w:rFonts w:asciiTheme="minorHAnsi" w:hAnsiTheme="minorHAnsi" w:cstheme="minorHAnsi"/>
          <w:b w:val="0"/>
          <w:sz w:val="22"/>
          <w:szCs w:val="22"/>
        </w:rPr>
      </w:pPr>
      <w:r w:rsidRPr="00494BB3">
        <w:rPr>
          <w:rFonts w:asciiTheme="minorHAnsi" w:hAnsiTheme="minorHAnsi" w:cstheme="minorHAnsi"/>
          <w:b w:val="0"/>
          <w:sz w:val="22"/>
          <w:szCs w:val="22"/>
        </w:rPr>
        <w:t>Wykonawca zgłasza Zamawiającemu pocztą elektroniczną na adr</w:t>
      </w:r>
      <w:r w:rsidR="00C73495" w:rsidRPr="00494BB3">
        <w:rPr>
          <w:rFonts w:asciiTheme="minorHAnsi" w:hAnsiTheme="minorHAnsi" w:cstheme="minorHAnsi"/>
          <w:b w:val="0"/>
          <w:sz w:val="22"/>
          <w:szCs w:val="22"/>
        </w:rPr>
        <w:t>es e-mail osoby wskazanej w § 1</w:t>
      </w:r>
      <w:r w:rsidR="00CE1387">
        <w:rPr>
          <w:rFonts w:asciiTheme="minorHAnsi" w:hAnsiTheme="minorHAnsi" w:cstheme="minorHAnsi"/>
          <w:b w:val="0"/>
          <w:sz w:val="22"/>
          <w:szCs w:val="22"/>
        </w:rPr>
        <w:t>6</w:t>
      </w:r>
      <w:r w:rsidR="00933971" w:rsidRPr="00494BB3">
        <w:rPr>
          <w:rFonts w:asciiTheme="minorHAnsi" w:hAnsiTheme="minorHAnsi" w:cstheme="minorHAnsi"/>
          <w:b w:val="0"/>
          <w:sz w:val="22"/>
          <w:szCs w:val="22"/>
        </w:rPr>
        <w:t xml:space="preserve"> ust. 1</w:t>
      </w:r>
      <w:r w:rsidRPr="00494BB3">
        <w:rPr>
          <w:rFonts w:asciiTheme="minorHAnsi" w:hAnsiTheme="minorHAnsi" w:cstheme="minorHAnsi"/>
          <w:b w:val="0"/>
          <w:sz w:val="22"/>
          <w:szCs w:val="22"/>
        </w:rPr>
        <w:t xml:space="preserve"> umowy, z wyprzedzeniem co najmniej 3 dni roboczych, gotowość do odbioru robót zanikających i ulegających zakryciu.  </w:t>
      </w:r>
    </w:p>
    <w:p w14:paraId="56B8D45C" w14:textId="77777777" w:rsidR="00A94C1D" w:rsidRPr="00494BB3" w:rsidRDefault="00A94C1D" w:rsidP="00A94C1D">
      <w:pPr>
        <w:numPr>
          <w:ilvl w:val="0"/>
          <w:numId w:val="51"/>
        </w:numPr>
        <w:autoSpaceDE w:val="0"/>
        <w:autoSpaceDN w:val="0"/>
        <w:adjustRightInd w:val="0"/>
        <w:spacing w:line="23" w:lineRule="atLeast"/>
        <w:jc w:val="both"/>
        <w:rPr>
          <w:rFonts w:asciiTheme="minorHAnsi" w:hAnsiTheme="minorHAnsi" w:cstheme="minorHAnsi"/>
          <w:b w:val="0"/>
          <w:sz w:val="22"/>
          <w:szCs w:val="22"/>
        </w:rPr>
      </w:pPr>
      <w:r w:rsidRPr="00494BB3">
        <w:rPr>
          <w:rFonts w:asciiTheme="minorHAnsi" w:hAnsiTheme="minorHAnsi" w:cstheme="minorHAnsi"/>
          <w:b w:val="0"/>
          <w:sz w:val="22"/>
          <w:szCs w:val="22"/>
        </w:rPr>
        <w:t>Zamawiający dokonuje odbioru zgłoszonych przez Wykonawcę robót zanikających i ulegających zakryciu w terminie 5 dni od daty zgłoszenia gotowości do odbioru. Z czynności odbioru sporządzony zostanie protokół.</w:t>
      </w:r>
    </w:p>
    <w:p w14:paraId="0BB7BAD2" w14:textId="77777777" w:rsidR="00A94C1D" w:rsidRPr="00494BB3" w:rsidRDefault="00A94C1D" w:rsidP="00A94C1D">
      <w:pPr>
        <w:numPr>
          <w:ilvl w:val="5"/>
          <w:numId w:val="51"/>
        </w:numPr>
        <w:autoSpaceDE w:val="0"/>
        <w:autoSpaceDN w:val="0"/>
        <w:adjustRightInd w:val="0"/>
        <w:spacing w:line="23" w:lineRule="atLeast"/>
        <w:jc w:val="both"/>
        <w:rPr>
          <w:rFonts w:asciiTheme="minorHAnsi" w:hAnsiTheme="minorHAnsi" w:cstheme="minorHAnsi"/>
          <w:b w:val="0"/>
          <w:sz w:val="22"/>
          <w:szCs w:val="22"/>
        </w:rPr>
      </w:pPr>
      <w:r w:rsidRPr="00494BB3">
        <w:rPr>
          <w:rFonts w:asciiTheme="minorHAnsi" w:hAnsiTheme="minorHAnsi" w:cstheme="minorHAnsi"/>
          <w:b w:val="0"/>
          <w:sz w:val="22"/>
          <w:szCs w:val="22"/>
        </w:rPr>
        <w:t>W przypadku niezgłoszenia Zamawiającemu gotowości do odbioru robót zanikających lub ulegających zakryciu lub dokonania zakrycia tych robót przed ich odbiorem, Wykonawca jest zobowiązany odkryć lub wykonać otwory niezbędne dla zbadania robót, a następnie na własny koszt przywrócić stan poprzedni.</w:t>
      </w:r>
    </w:p>
    <w:p w14:paraId="2286C542" w14:textId="77777777" w:rsidR="00A94C1D" w:rsidRPr="00494BB3" w:rsidRDefault="00A94C1D" w:rsidP="00A94C1D">
      <w:pPr>
        <w:numPr>
          <w:ilvl w:val="5"/>
          <w:numId w:val="51"/>
        </w:numPr>
        <w:autoSpaceDE w:val="0"/>
        <w:autoSpaceDN w:val="0"/>
        <w:adjustRightInd w:val="0"/>
        <w:spacing w:line="23" w:lineRule="atLeast"/>
        <w:jc w:val="both"/>
        <w:rPr>
          <w:rFonts w:asciiTheme="minorHAnsi" w:hAnsiTheme="minorHAnsi" w:cstheme="minorHAnsi"/>
          <w:b w:val="0"/>
          <w:sz w:val="22"/>
          <w:szCs w:val="22"/>
        </w:rPr>
      </w:pPr>
      <w:r w:rsidRPr="00494BB3">
        <w:rPr>
          <w:rFonts w:asciiTheme="minorHAnsi" w:hAnsiTheme="minorHAnsi" w:cstheme="minorHAnsi"/>
          <w:b w:val="0"/>
          <w:sz w:val="22"/>
          <w:szCs w:val="22"/>
        </w:rPr>
        <w:t>Wykonawca zgłosi Zamawiającemu w formie pisemnej gotowość do odbioru końcowego robót budowlanych i zainstalowanych urządzeń.</w:t>
      </w:r>
      <w:r w:rsidRPr="00494BB3">
        <w:rPr>
          <w:rFonts w:asciiTheme="minorHAnsi" w:hAnsiTheme="minorHAnsi" w:cstheme="minorHAnsi"/>
          <w:b w:val="0"/>
          <w:strike/>
          <w:sz w:val="22"/>
          <w:szCs w:val="22"/>
        </w:rPr>
        <w:t xml:space="preserve"> </w:t>
      </w:r>
    </w:p>
    <w:p w14:paraId="274A4CF2" w14:textId="77777777" w:rsidR="00A94C1D" w:rsidRPr="00494BB3" w:rsidRDefault="00A94C1D" w:rsidP="00A94C1D">
      <w:pPr>
        <w:numPr>
          <w:ilvl w:val="5"/>
          <w:numId w:val="51"/>
        </w:numPr>
        <w:suppressAutoHyphens/>
        <w:autoSpaceDE w:val="0"/>
        <w:autoSpaceDN w:val="0"/>
        <w:adjustRightInd w:val="0"/>
        <w:spacing w:line="23" w:lineRule="atLeast"/>
        <w:jc w:val="both"/>
        <w:rPr>
          <w:rFonts w:asciiTheme="minorHAnsi" w:hAnsiTheme="minorHAnsi" w:cstheme="minorHAnsi"/>
          <w:b w:val="0"/>
          <w:sz w:val="22"/>
          <w:szCs w:val="22"/>
        </w:rPr>
      </w:pPr>
      <w:r w:rsidRPr="00494BB3">
        <w:rPr>
          <w:rFonts w:asciiTheme="minorHAnsi" w:hAnsiTheme="minorHAnsi" w:cstheme="minorHAnsi"/>
          <w:b w:val="0"/>
          <w:sz w:val="22"/>
          <w:szCs w:val="22"/>
        </w:rPr>
        <w:t xml:space="preserve">Zamawiający przeprowadzi czynności odbiorowe w terminie 7 dni roboczych od dnia zgłoszenia gotowości przez Wykonawcę. Z czynności odbioru sporządzony zostanie protokół. </w:t>
      </w:r>
    </w:p>
    <w:p w14:paraId="68769CD4" w14:textId="77777777" w:rsidR="00A94C1D" w:rsidRPr="00494BB3" w:rsidRDefault="00A94C1D" w:rsidP="00A94C1D">
      <w:pPr>
        <w:numPr>
          <w:ilvl w:val="5"/>
          <w:numId w:val="51"/>
        </w:numPr>
        <w:suppressAutoHyphens/>
        <w:autoSpaceDE w:val="0"/>
        <w:autoSpaceDN w:val="0"/>
        <w:adjustRightInd w:val="0"/>
        <w:spacing w:line="23" w:lineRule="atLeast"/>
        <w:jc w:val="both"/>
        <w:rPr>
          <w:rFonts w:asciiTheme="minorHAnsi" w:hAnsiTheme="minorHAnsi" w:cstheme="minorHAnsi"/>
          <w:b w:val="0"/>
          <w:sz w:val="22"/>
          <w:szCs w:val="22"/>
        </w:rPr>
      </w:pPr>
      <w:r w:rsidRPr="00494BB3">
        <w:rPr>
          <w:rFonts w:asciiTheme="minorHAnsi" w:hAnsiTheme="minorHAnsi" w:cstheme="minorHAnsi"/>
          <w:b w:val="0"/>
          <w:sz w:val="22"/>
          <w:szCs w:val="22"/>
        </w:rPr>
        <w:t>W odbiorze uczestniczyć będą upoważnieni przedstawiciele Zamawiającego i Wykonawcy.</w:t>
      </w:r>
    </w:p>
    <w:p w14:paraId="296B64B5" w14:textId="5FA98803" w:rsidR="00A94C1D" w:rsidRPr="00494BB3" w:rsidRDefault="00A94C1D" w:rsidP="00A94C1D">
      <w:pPr>
        <w:numPr>
          <w:ilvl w:val="5"/>
          <w:numId w:val="51"/>
        </w:numPr>
        <w:autoSpaceDE w:val="0"/>
        <w:autoSpaceDN w:val="0"/>
        <w:adjustRightInd w:val="0"/>
        <w:spacing w:line="23" w:lineRule="atLeast"/>
        <w:jc w:val="both"/>
        <w:rPr>
          <w:rFonts w:asciiTheme="minorHAnsi" w:hAnsiTheme="minorHAnsi" w:cstheme="minorHAnsi"/>
          <w:b w:val="0"/>
          <w:sz w:val="22"/>
          <w:szCs w:val="22"/>
        </w:rPr>
      </w:pPr>
      <w:r w:rsidRPr="00494BB3">
        <w:rPr>
          <w:rFonts w:asciiTheme="minorHAnsi" w:hAnsiTheme="minorHAnsi" w:cstheme="minorHAnsi"/>
          <w:b w:val="0"/>
          <w:sz w:val="22"/>
          <w:szCs w:val="22"/>
        </w:rPr>
        <w:t>W przypadku stwierdzenia podczas odbioru końcowego wystąpienia wad i usterek nie mających charakteru wad istotnych, możliwych do usunięcia, Zamawiający zgłosi do protokołu wady i usterki oraz podpisze protokół, a Wykonawca je</w:t>
      </w:r>
      <w:r w:rsidR="005415E4" w:rsidRPr="00494BB3">
        <w:rPr>
          <w:rFonts w:asciiTheme="minorHAnsi" w:hAnsiTheme="minorHAnsi" w:cstheme="minorHAnsi"/>
          <w:b w:val="0"/>
          <w:sz w:val="22"/>
          <w:szCs w:val="22"/>
        </w:rPr>
        <w:t xml:space="preserve">st zobowiązany do usunięcia </w:t>
      </w:r>
      <w:r w:rsidRPr="00494BB3">
        <w:rPr>
          <w:rFonts w:asciiTheme="minorHAnsi" w:hAnsiTheme="minorHAnsi" w:cstheme="minorHAnsi"/>
          <w:b w:val="0"/>
          <w:sz w:val="22"/>
          <w:szCs w:val="22"/>
        </w:rPr>
        <w:t>wad i usterek w terminie ustalonym z Zamawiającym i odnotowanym w protokole. Termin ten nie powinien być dłuższy niż 14 dni. Podpisany przez Zamawiającego protokół odbioru końcowego stanowi podstawę do wystawienia faktury przez Wykonawcę.</w:t>
      </w:r>
    </w:p>
    <w:p w14:paraId="1803389E" w14:textId="77777777" w:rsidR="00A94C1D" w:rsidRPr="00494BB3" w:rsidRDefault="00A94C1D" w:rsidP="00A94C1D">
      <w:pPr>
        <w:numPr>
          <w:ilvl w:val="5"/>
          <w:numId w:val="51"/>
        </w:numPr>
        <w:autoSpaceDE w:val="0"/>
        <w:autoSpaceDN w:val="0"/>
        <w:adjustRightInd w:val="0"/>
        <w:spacing w:line="23" w:lineRule="atLeast"/>
        <w:jc w:val="both"/>
        <w:rPr>
          <w:rFonts w:asciiTheme="minorHAnsi" w:hAnsiTheme="minorHAnsi" w:cstheme="minorHAnsi"/>
          <w:b w:val="0"/>
          <w:sz w:val="22"/>
          <w:szCs w:val="22"/>
        </w:rPr>
      </w:pPr>
      <w:r w:rsidRPr="00494BB3">
        <w:rPr>
          <w:rFonts w:asciiTheme="minorHAnsi" w:hAnsiTheme="minorHAnsi" w:cstheme="minorHAnsi"/>
          <w:b w:val="0"/>
          <w:sz w:val="22"/>
          <w:szCs w:val="22"/>
        </w:rPr>
        <w:t>W przypadku stwierdzenia podczas odbioru końcowego wystąpienia wad istotnych Zamawiający odmówi dokonania odbioru, wyznaczając Wykonawcy odpowiedni termin dla usunięcia wad.</w:t>
      </w:r>
    </w:p>
    <w:p w14:paraId="4E9FB61A" w14:textId="77777777" w:rsidR="00A94C1D" w:rsidRPr="00494BB3" w:rsidRDefault="00A94C1D" w:rsidP="00A94C1D">
      <w:pPr>
        <w:numPr>
          <w:ilvl w:val="5"/>
          <w:numId w:val="51"/>
        </w:numPr>
        <w:autoSpaceDE w:val="0"/>
        <w:autoSpaceDN w:val="0"/>
        <w:adjustRightInd w:val="0"/>
        <w:spacing w:line="23" w:lineRule="atLeast"/>
        <w:jc w:val="both"/>
        <w:rPr>
          <w:rFonts w:asciiTheme="minorHAnsi" w:hAnsiTheme="minorHAnsi" w:cstheme="minorHAnsi"/>
          <w:b w:val="0"/>
          <w:sz w:val="22"/>
          <w:szCs w:val="22"/>
        </w:rPr>
      </w:pPr>
      <w:r w:rsidRPr="00494BB3">
        <w:rPr>
          <w:rFonts w:asciiTheme="minorHAnsi" w:hAnsiTheme="minorHAnsi" w:cstheme="minorHAnsi"/>
          <w:b w:val="0"/>
          <w:sz w:val="22"/>
          <w:szCs w:val="22"/>
        </w:rPr>
        <w:t>W przypadku stwierdzenia podczas odbioru końcowego wystąpienia wad, Zamawiający może:</w:t>
      </w:r>
    </w:p>
    <w:p w14:paraId="6019DFD5" w14:textId="77777777" w:rsidR="00A94C1D" w:rsidRPr="00494BB3" w:rsidRDefault="00A94C1D" w:rsidP="00A94C1D">
      <w:pPr>
        <w:pStyle w:val="Bezodstpw"/>
        <w:numPr>
          <w:ilvl w:val="0"/>
          <w:numId w:val="53"/>
        </w:numPr>
        <w:autoSpaceDN/>
        <w:ind w:left="851" w:hanging="284"/>
        <w:jc w:val="both"/>
        <w:textAlignment w:val="auto"/>
        <w:rPr>
          <w:rFonts w:asciiTheme="minorHAnsi" w:hAnsiTheme="minorHAnsi" w:cstheme="minorHAnsi"/>
        </w:rPr>
      </w:pPr>
      <w:r w:rsidRPr="00494BB3">
        <w:rPr>
          <w:rFonts w:asciiTheme="minorHAnsi" w:hAnsiTheme="minorHAnsi" w:cstheme="minorHAnsi"/>
        </w:rPr>
        <w:t>obniżyć odpowiednio wynagrodzenie stosując stawki cenotwórcze zawarte w  zał. Nr 3 do umowy,</w:t>
      </w:r>
    </w:p>
    <w:p w14:paraId="5BACC6CB" w14:textId="77777777" w:rsidR="00A94C1D" w:rsidRPr="00494BB3" w:rsidRDefault="00A94C1D" w:rsidP="00A94C1D">
      <w:pPr>
        <w:pStyle w:val="Bezodstpw"/>
        <w:numPr>
          <w:ilvl w:val="0"/>
          <w:numId w:val="53"/>
        </w:numPr>
        <w:autoSpaceDN/>
        <w:ind w:left="851" w:hanging="284"/>
        <w:jc w:val="both"/>
        <w:textAlignment w:val="auto"/>
        <w:rPr>
          <w:rFonts w:asciiTheme="minorHAnsi" w:hAnsiTheme="minorHAnsi" w:cstheme="minorHAnsi"/>
        </w:rPr>
      </w:pPr>
      <w:r w:rsidRPr="00494BB3">
        <w:rPr>
          <w:rFonts w:asciiTheme="minorHAnsi" w:hAnsiTheme="minorHAnsi" w:cstheme="minorHAnsi"/>
        </w:rPr>
        <w:t>zażądać usunięcia wad w terminie określonym przez Zamawiającego;</w:t>
      </w:r>
    </w:p>
    <w:p w14:paraId="0E53407A" w14:textId="77777777" w:rsidR="00A94C1D" w:rsidRPr="00494BB3" w:rsidRDefault="00A94C1D" w:rsidP="00A94C1D">
      <w:pPr>
        <w:pStyle w:val="Bezodstpw"/>
        <w:numPr>
          <w:ilvl w:val="0"/>
          <w:numId w:val="53"/>
        </w:numPr>
        <w:autoSpaceDN/>
        <w:ind w:left="851" w:hanging="284"/>
        <w:jc w:val="both"/>
        <w:textAlignment w:val="auto"/>
        <w:rPr>
          <w:rFonts w:asciiTheme="minorHAnsi" w:hAnsiTheme="minorHAnsi" w:cstheme="minorHAnsi"/>
        </w:rPr>
      </w:pPr>
      <w:r w:rsidRPr="00494BB3">
        <w:rPr>
          <w:rFonts w:asciiTheme="minorHAnsi" w:hAnsiTheme="minorHAnsi" w:cstheme="minorHAnsi"/>
        </w:rPr>
        <w:t>odstąpić od odbioru i po usunięciu wad przystąpić do odbioru ponownie;</w:t>
      </w:r>
    </w:p>
    <w:p w14:paraId="2ADD3CEC" w14:textId="41C285DF" w:rsidR="00A94C1D" w:rsidRPr="00494BB3" w:rsidRDefault="00A94C1D" w:rsidP="00A94C1D">
      <w:pPr>
        <w:pStyle w:val="Bezodstpw"/>
        <w:numPr>
          <w:ilvl w:val="0"/>
          <w:numId w:val="53"/>
        </w:numPr>
        <w:autoSpaceDN/>
        <w:ind w:left="851" w:hanging="284"/>
        <w:jc w:val="both"/>
        <w:textAlignment w:val="auto"/>
        <w:rPr>
          <w:rFonts w:asciiTheme="minorHAnsi" w:hAnsiTheme="minorHAnsi" w:cstheme="minorHAnsi"/>
        </w:rPr>
      </w:pPr>
      <w:r w:rsidRPr="00494BB3">
        <w:rPr>
          <w:rFonts w:asciiTheme="minorHAnsi" w:hAnsiTheme="minorHAnsi" w:cstheme="minorHAnsi"/>
        </w:rPr>
        <w:t>żądać wykonania przedmiotu umowy po ra</w:t>
      </w:r>
      <w:r w:rsidR="00C73495" w:rsidRPr="00494BB3">
        <w:rPr>
          <w:rFonts w:asciiTheme="minorHAnsi" w:hAnsiTheme="minorHAnsi" w:cstheme="minorHAnsi"/>
        </w:rPr>
        <w:t xml:space="preserve">z drugi przez Wykonawcę  </w:t>
      </w:r>
      <w:r w:rsidRPr="00494BB3">
        <w:rPr>
          <w:rFonts w:asciiTheme="minorHAnsi" w:hAnsiTheme="minorHAnsi" w:cstheme="minorHAnsi"/>
        </w:rPr>
        <w:t>na jego koszt</w:t>
      </w:r>
    </w:p>
    <w:p w14:paraId="0476F0D8" w14:textId="77777777" w:rsidR="00A94C1D" w:rsidRPr="00494BB3" w:rsidRDefault="00A94C1D" w:rsidP="00A94C1D">
      <w:pPr>
        <w:numPr>
          <w:ilvl w:val="5"/>
          <w:numId w:val="51"/>
        </w:numPr>
        <w:autoSpaceDE w:val="0"/>
        <w:autoSpaceDN w:val="0"/>
        <w:adjustRightInd w:val="0"/>
        <w:spacing w:line="23" w:lineRule="atLeast"/>
        <w:jc w:val="both"/>
        <w:rPr>
          <w:rFonts w:asciiTheme="minorHAnsi" w:hAnsiTheme="minorHAnsi" w:cstheme="minorHAnsi"/>
          <w:b w:val="0"/>
          <w:sz w:val="22"/>
          <w:szCs w:val="22"/>
        </w:rPr>
      </w:pPr>
      <w:r w:rsidRPr="00494BB3">
        <w:rPr>
          <w:rFonts w:asciiTheme="minorHAnsi" w:hAnsiTheme="minorHAnsi" w:cstheme="minorHAnsi"/>
          <w:b w:val="0"/>
          <w:sz w:val="22"/>
          <w:szCs w:val="22"/>
        </w:rPr>
        <w:t xml:space="preserve">O fakcie usunięcia wad i usterek Wykonawca zawiadamia Zamawiającego, wnosząc jednocześnie o wyznaczenie kolejnego terminu odbioru robót. </w:t>
      </w:r>
    </w:p>
    <w:p w14:paraId="62025067" w14:textId="5D9A4855" w:rsidR="00A94C1D" w:rsidRPr="00494BB3" w:rsidRDefault="00A94C1D" w:rsidP="00A94C1D">
      <w:pPr>
        <w:numPr>
          <w:ilvl w:val="5"/>
          <w:numId w:val="51"/>
        </w:numPr>
        <w:suppressAutoHyphens/>
        <w:autoSpaceDE w:val="0"/>
        <w:autoSpaceDN w:val="0"/>
        <w:adjustRightInd w:val="0"/>
        <w:spacing w:line="23" w:lineRule="atLeast"/>
        <w:jc w:val="both"/>
        <w:rPr>
          <w:rFonts w:asciiTheme="minorHAnsi" w:hAnsiTheme="minorHAnsi" w:cstheme="minorHAnsi"/>
          <w:b w:val="0"/>
          <w:sz w:val="22"/>
          <w:szCs w:val="22"/>
        </w:rPr>
      </w:pPr>
      <w:r w:rsidRPr="00494BB3">
        <w:rPr>
          <w:rFonts w:asciiTheme="minorHAnsi" w:hAnsiTheme="minorHAnsi" w:cstheme="minorHAnsi"/>
          <w:b w:val="0"/>
          <w:sz w:val="22"/>
          <w:szCs w:val="22"/>
        </w:rPr>
        <w:t>W przypadku nie usunięcia wad przez Wykonawcę w wyznaczonym terminie, Zamawiający może usunąć te wa</w:t>
      </w:r>
      <w:r w:rsidR="00A54ADD" w:rsidRPr="00494BB3">
        <w:rPr>
          <w:rFonts w:asciiTheme="minorHAnsi" w:hAnsiTheme="minorHAnsi" w:cstheme="minorHAnsi"/>
          <w:b w:val="0"/>
          <w:sz w:val="22"/>
          <w:szCs w:val="22"/>
        </w:rPr>
        <w:t xml:space="preserve">dy na koszt i ryzyko Wykonawcy. </w:t>
      </w:r>
      <w:r w:rsidRPr="00494BB3">
        <w:rPr>
          <w:rFonts w:asciiTheme="minorHAnsi" w:hAnsiTheme="minorHAnsi" w:cstheme="minorHAnsi"/>
          <w:b w:val="0"/>
          <w:sz w:val="22"/>
          <w:szCs w:val="22"/>
        </w:rPr>
        <w:t>Skorzystanie przez Zamawiającego z uprawnień przysługujących mu na podstawie niniejszego ustępu nie ma wpływu na odpowiedzialność Wykonawcy z ty</w:t>
      </w:r>
      <w:r w:rsidR="00D74B44" w:rsidRPr="00494BB3">
        <w:rPr>
          <w:rFonts w:asciiTheme="minorHAnsi" w:hAnsiTheme="minorHAnsi" w:cstheme="minorHAnsi"/>
          <w:b w:val="0"/>
          <w:sz w:val="22"/>
          <w:szCs w:val="22"/>
        </w:rPr>
        <w:t xml:space="preserve">tułu rękojmi za wady </w:t>
      </w:r>
      <w:r w:rsidRPr="00494BB3">
        <w:rPr>
          <w:rFonts w:asciiTheme="minorHAnsi" w:hAnsiTheme="minorHAnsi" w:cstheme="minorHAnsi"/>
          <w:b w:val="0"/>
          <w:sz w:val="22"/>
          <w:szCs w:val="22"/>
        </w:rPr>
        <w:t xml:space="preserve">lub gwarancji. </w:t>
      </w:r>
    </w:p>
    <w:p w14:paraId="0DD379A1" w14:textId="0E5C2CE1" w:rsidR="00A94C1D" w:rsidRPr="00494BB3" w:rsidRDefault="00DA37F8" w:rsidP="00A94C1D">
      <w:pPr>
        <w:numPr>
          <w:ilvl w:val="5"/>
          <w:numId w:val="51"/>
        </w:numPr>
        <w:suppressAutoHyphens/>
        <w:autoSpaceDE w:val="0"/>
        <w:autoSpaceDN w:val="0"/>
        <w:adjustRightInd w:val="0"/>
        <w:spacing w:line="23" w:lineRule="atLeast"/>
        <w:jc w:val="both"/>
        <w:rPr>
          <w:rFonts w:asciiTheme="minorHAnsi" w:hAnsiTheme="minorHAnsi" w:cstheme="minorHAnsi"/>
          <w:b w:val="0"/>
          <w:sz w:val="22"/>
          <w:szCs w:val="22"/>
        </w:rPr>
      </w:pPr>
      <w:r w:rsidRPr="00494BB3">
        <w:rPr>
          <w:rFonts w:asciiTheme="minorHAnsi" w:hAnsiTheme="minorHAnsi" w:cstheme="minorHAnsi"/>
          <w:b w:val="0"/>
          <w:sz w:val="22"/>
          <w:szCs w:val="22"/>
        </w:rPr>
        <w:t xml:space="preserve">Wykonawca </w:t>
      </w:r>
      <w:r w:rsidR="00A94C1D" w:rsidRPr="00494BB3">
        <w:rPr>
          <w:rFonts w:asciiTheme="minorHAnsi" w:hAnsiTheme="minorHAnsi" w:cstheme="minorHAnsi"/>
          <w:b w:val="0"/>
          <w:sz w:val="22"/>
          <w:szCs w:val="22"/>
        </w:rPr>
        <w:t>przedstawi Zamawiającemu wraz ze zgłoszeniem gotowości do odbioru końcowego,  następujące dokumenty pozwalające na ocenę prawidłowości wykonania przedmiotu umowy:</w:t>
      </w:r>
    </w:p>
    <w:p w14:paraId="04EDD2C9" w14:textId="3EE61A9E" w:rsidR="00A94C1D" w:rsidRPr="00494BB3" w:rsidRDefault="00F031A2" w:rsidP="00A94C1D">
      <w:pPr>
        <w:numPr>
          <w:ilvl w:val="5"/>
          <w:numId w:val="52"/>
        </w:numPr>
        <w:tabs>
          <w:tab w:val="clear" w:pos="360"/>
          <w:tab w:val="num" w:pos="567"/>
          <w:tab w:val="left" w:pos="851"/>
        </w:tabs>
        <w:suppressAutoHyphens/>
        <w:autoSpaceDE w:val="0"/>
        <w:autoSpaceDN w:val="0"/>
        <w:adjustRightInd w:val="0"/>
        <w:spacing w:line="23" w:lineRule="atLeast"/>
        <w:ind w:left="851" w:hanging="284"/>
        <w:jc w:val="both"/>
        <w:rPr>
          <w:rFonts w:asciiTheme="minorHAnsi" w:hAnsiTheme="minorHAnsi" w:cstheme="minorHAnsi"/>
          <w:b w:val="0"/>
          <w:sz w:val="22"/>
          <w:szCs w:val="22"/>
        </w:rPr>
      </w:pPr>
      <w:r w:rsidRPr="00494BB3">
        <w:rPr>
          <w:rFonts w:asciiTheme="minorHAnsi" w:hAnsiTheme="minorHAnsi" w:cstheme="minorHAnsi"/>
          <w:b w:val="0"/>
          <w:sz w:val="22"/>
          <w:szCs w:val="22"/>
        </w:rPr>
        <w:t>oświadczenie kierownika  robót budowlanych</w:t>
      </w:r>
      <w:r w:rsidR="00A94C1D" w:rsidRPr="00494BB3">
        <w:rPr>
          <w:rFonts w:asciiTheme="minorHAnsi" w:hAnsiTheme="minorHAnsi" w:cstheme="minorHAnsi"/>
          <w:b w:val="0"/>
          <w:sz w:val="22"/>
          <w:szCs w:val="22"/>
        </w:rPr>
        <w:t>, że przedmiot umowy został wykonany zgodnie z  dokumentacją projektową, przepisami i normami oraz, że doprowadzono do należytego stanu i porządku teren budowy - 2 egz.,</w:t>
      </w:r>
    </w:p>
    <w:p w14:paraId="32BC0C76" w14:textId="77777777" w:rsidR="00A94C1D" w:rsidRPr="00494BB3" w:rsidRDefault="00A94C1D" w:rsidP="00A94C1D">
      <w:pPr>
        <w:numPr>
          <w:ilvl w:val="5"/>
          <w:numId w:val="52"/>
        </w:numPr>
        <w:tabs>
          <w:tab w:val="clear" w:pos="360"/>
          <w:tab w:val="num" w:pos="567"/>
          <w:tab w:val="left" w:pos="851"/>
        </w:tabs>
        <w:suppressAutoHyphens/>
        <w:autoSpaceDE w:val="0"/>
        <w:autoSpaceDN w:val="0"/>
        <w:adjustRightInd w:val="0"/>
        <w:spacing w:line="23" w:lineRule="atLeast"/>
        <w:ind w:left="851" w:hanging="284"/>
        <w:jc w:val="both"/>
        <w:rPr>
          <w:rFonts w:asciiTheme="minorHAnsi" w:hAnsiTheme="minorHAnsi" w:cstheme="minorHAnsi"/>
          <w:b w:val="0"/>
          <w:sz w:val="22"/>
          <w:szCs w:val="22"/>
        </w:rPr>
      </w:pPr>
      <w:r w:rsidRPr="00494BB3">
        <w:rPr>
          <w:rFonts w:asciiTheme="minorHAnsi" w:hAnsiTheme="minorHAnsi" w:cstheme="minorHAnsi"/>
          <w:b w:val="0"/>
          <w:sz w:val="22"/>
          <w:szCs w:val="22"/>
        </w:rPr>
        <w:t xml:space="preserve">atesty, aprobaty techniczne na zastosowane materiały, wyroby i urządzenia, deklaracje zgodności, certyfikaty zgodności, dokumenty potwierdzające dopuszczenie wyrobów do jednostkowego stosowania w obiektach budowlanych, wraz z potwierdzeniem kierownika robót, że zostały zamontowane na przebudowanym pomieszczeniu– 1 kpl., </w:t>
      </w:r>
    </w:p>
    <w:p w14:paraId="7336E17B" w14:textId="77777777" w:rsidR="00A94C1D" w:rsidRPr="00494BB3" w:rsidRDefault="00A94C1D" w:rsidP="00A94C1D">
      <w:pPr>
        <w:numPr>
          <w:ilvl w:val="5"/>
          <w:numId w:val="52"/>
        </w:numPr>
        <w:tabs>
          <w:tab w:val="clear" w:pos="360"/>
          <w:tab w:val="num" w:pos="851"/>
        </w:tabs>
        <w:suppressAutoHyphens/>
        <w:autoSpaceDE w:val="0"/>
        <w:autoSpaceDN w:val="0"/>
        <w:adjustRightInd w:val="0"/>
        <w:spacing w:line="23" w:lineRule="atLeast"/>
        <w:ind w:left="851" w:hanging="284"/>
        <w:jc w:val="both"/>
        <w:rPr>
          <w:rFonts w:asciiTheme="minorHAnsi" w:hAnsiTheme="minorHAnsi" w:cstheme="minorHAnsi"/>
          <w:b w:val="0"/>
          <w:sz w:val="22"/>
          <w:szCs w:val="22"/>
        </w:rPr>
      </w:pPr>
      <w:r w:rsidRPr="00494BB3">
        <w:rPr>
          <w:rFonts w:asciiTheme="minorHAnsi" w:hAnsiTheme="minorHAnsi" w:cstheme="minorHAnsi"/>
          <w:b w:val="0"/>
          <w:sz w:val="22"/>
          <w:szCs w:val="22"/>
        </w:rPr>
        <w:lastRenderedPageBreak/>
        <w:t>instrukcję obsługi w języku polskim dostarczonych urządzeń (w wersji wydrukowanej i  elektronicznej na płycie CD, DVD lub pendrive), - 1 egz.,</w:t>
      </w:r>
    </w:p>
    <w:p w14:paraId="1B752AFD" w14:textId="77777777" w:rsidR="00A94C1D" w:rsidRPr="00494BB3" w:rsidRDefault="00A94C1D" w:rsidP="00A94C1D">
      <w:pPr>
        <w:numPr>
          <w:ilvl w:val="5"/>
          <w:numId w:val="52"/>
        </w:numPr>
        <w:tabs>
          <w:tab w:val="clear" w:pos="360"/>
          <w:tab w:val="num" w:pos="567"/>
          <w:tab w:val="left" w:pos="851"/>
        </w:tabs>
        <w:suppressAutoHyphens/>
        <w:autoSpaceDE w:val="0"/>
        <w:autoSpaceDN w:val="0"/>
        <w:adjustRightInd w:val="0"/>
        <w:spacing w:line="23" w:lineRule="atLeast"/>
        <w:ind w:left="851" w:hanging="284"/>
        <w:jc w:val="both"/>
        <w:rPr>
          <w:rFonts w:asciiTheme="minorHAnsi" w:hAnsiTheme="minorHAnsi" w:cstheme="minorHAnsi"/>
          <w:b w:val="0"/>
          <w:sz w:val="22"/>
          <w:szCs w:val="22"/>
        </w:rPr>
      </w:pPr>
      <w:r w:rsidRPr="00494BB3">
        <w:rPr>
          <w:rFonts w:asciiTheme="minorHAnsi" w:hAnsiTheme="minorHAnsi" w:cstheme="minorHAnsi"/>
          <w:b w:val="0"/>
          <w:sz w:val="22"/>
          <w:szCs w:val="22"/>
        </w:rPr>
        <w:t>dokument określający częstotliwość i zakres przeglądów technicznych (serwisowych) przedmiotu zamówienia zalecanych lub wymaganych przez producenta,</w:t>
      </w:r>
    </w:p>
    <w:p w14:paraId="78FEF6C3" w14:textId="77777777" w:rsidR="00A94C1D" w:rsidRPr="00494BB3" w:rsidRDefault="00A94C1D" w:rsidP="00A94C1D">
      <w:pPr>
        <w:numPr>
          <w:ilvl w:val="5"/>
          <w:numId w:val="52"/>
        </w:numPr>
        <w:tabs>
          <w:tab w:val="clear" w:pos="360"/>
          <w:tab w:val="num" w:pos="567"/>
          <w:tab w:val="left" w:pos="851"/>
        </w:tabs>
        <w:suppressAutoHyphens/>
        <w:autoSpaceDE w:val="0"/>
        <w:autoSpaceDN w:val="0"/>
        <w:adjustRightInd w:val="0"/>
        <w:spacing w:line="23" w:lineRule="atLeast"/>
        <w:ind w:left="851" w:hanging="284"/>
        <w:jc w:val="both"/>
        <w:rPr>
          <w:rFonts w:asciiTheme="minorHAnsi" w:hAnsiTheme="minorHAnsi" w:cstheme="minorHAnsi"/>
          <w:b w:val="0"/>
          <w:sz w:val="22"/>
          <w:szCs w:val="22"/>
        </w:rPr>
      </w:pPr>
      <w:r w:rsidRPr="00494BB3">
        <w:rPr>
          <w:rFonts w:asciiTheme="minorHAnsi" w:hAnsiTheme="minorHAnsi" w:cstheme="minorHAnsi"/>
          <w:b w:val="0"/>
          <w:sz w:val="22"/>
          <w:szCs w:val="22"/>
        </w:rPr>
        <w:t>dokumentację powykonawczą z naniesionymi czerwonym tuszem poprawkami lub zmianami, które wynikły w trakcie realizacji inwestycji pod warunkiem, że są zmianami nieistotnymi zgodnie z przepisami ustawy prawo budowlane – 2 kpl.,</w:t>
      </w:r>
    </w:p>
    <w:p w14:paraId="684D8249" w14:textId="77777777" w:rsidR="00A94C1D" w:rsidRPr="00494BB3" w:rsidRDefault="00A94C1D" w:rsidP="00A94C1D">
      <w:pPr>
        <w:numPr>
          <w:ilvl w:val="5"/>
          <w:numId w:val="52"/>
        </w:numPr>
        <w:tabs>
          <w:tab w:val="clear" w:pos="360"/>
          <w:tab w:val="num" w:pos="567"/>
          <w:tab w:val="left" w:pos="851"/>
        </w:tabs>
        <w:autoSpaceDE w:val="0"/>
        <w:autoSpaceDN w:val="0"/>
        <w:adjustRightInd w:val="0"/>
        <w:spacing w:line="23" w:lineRule="atLeast"/>
        <w:ind w:left="851" w:hanging="284"/>
        <w:jc w:val="both"/>
        <w:rPr>
          <w:rFonts w:asciiTheme="minorHAnsi" w:hAnsiTheme="minorHAnsi" w:cstheme="minorHAnsi"/>
          <w:b w:val="0"/>
          <w:sz w:val="22"/>
          <w:szCs w:val="22"/>
        </w:rPr>
      </w:pPr>
      <w:r w:rsidRPr="00494BB3">
        <w:rPr>
          <w:rFonts w:asciiTheme="minorHAnsi" w:hAnsiTheme="minorHAnsi" w:cstheme="minorHAnsi"/>
          <w:b w:val="0"/>
          <w:sz w:val="22"/>
          <w:szCs w:val="22"/>
        </w:rPr>
        <w:t>dokumentację powykonawczą z naniesionymi zmianami dokonanymi w czasie budowy  w wersji elektronicznej na płycie CD, DVD lub pendrive 1 egz.,</w:t>
      </w:r>
    </w:p>
    <w:p w14:paraId="224D2AB8" w14:textId="77777777" w:rsidR="00C73495" w:rsidRPr="00494BB3" w:rsidRDefault="00A94C1D" w:rsidP="00A94C1D">
      <w:pPr>
        <w:numPr>
          <w:ilvl w:val="5"/>
          <w:numId w:val="52"/>
        </w:numPr>
        <w:tabs>
          <w:tab w:val="clear" w:pos="360"/>
          <w:tab w:val="left" w:pos="567"/>
          <w:tab w:val="left" w:pos="851"/>
        </w:tabs>
        <w:autoSpaceDE w:val="0"/>
        <w:autoSpaceDN w:val="0"/>
        <w:adjustRightInd w:val="0"/>
        <w:spacing w:line="23" w:lineRule="atLeast"/>
        <w:ind w:left="567" w:firstLine="0"/>
        <w:jc w:val="both"/>
        <w:rPr>
          <w:rFonts w:asciiTheme="minorHAnsi" w:hAnsiTheme="minorHAnsi" w:cstheme="minorHAnsi"/>
          <w:b w:val="0"/>
          <w:sz w:val="22"/>
          <w:szCs w:val="22"/>
        </w:rPr>
      </w:pPr>
      <w:r w:rsidRPr="00494BB3">
        <w:rPr>
          <w:rFonts w:asciiTheme="minorHAnsi" w:hAnsiTheme="minorHAnsi" w:cstheme="minorHAnsi"/>
          <w:b w:val="0"/>
          <w:sz w:val="22"/>
          <w:szCs w:val="22"/>
        </w:rPr>
        <w:t>protokoły odbiorów technicznych, wyniki badań, pomiarów i prób – 2 kpl.</w:t>
      </w:r>
    </w:p>
    <w:p w14:paraId="008C167F" w14:textId="40647ABB" w:rsidR="00A94C1D" w:rsidRPr="00494BB3" w:rsidRDefault="00C73495" w:rsidP="00A94C1D">
      <w:pPr>
        <w:numPr>
          <w:ilvl w:val="5"/>
          <w:numId w:val="52"/>
        </w:numPr>
        <w:tabs>
          <w:tab w:val="clear" w:pos="360"/>
          <w:tab w:val="left" w:pos="567"/>
          <w:tab w:val="left" w:pos="851"/>
        </w:tabs>
        <w:autoSpaceDE w:val="0"/>
        <w:autoSpaceDN w:val="0"/>
        <w:adjustRightInd w:val="0"/>
        <w:spacing w:line="23" w:lineRule="atLeast"/>
        <w:ind w:left="567" w:firstLine="0"/>
        <w:jc w:val="both"/>
        <w:rPr>
          <w:rFonts w:asciiTheme="minorHAnsi" w:hAnsiTheme="minorHAnsi" w:cstheme="minorHAnsi"/>
          <w:b w:val="0"/>
          <w:sz w:val="22"/>
          <w:szCs w:val="22"/>
        </w:rPr>
      </w:pPr>
      <w:r w:rsidRPr="00494BB3">
        <w:rPr>
          <w:rFonts w:asciiTheme="minorHAnsi" w:hAnsiTheme="minorHAnsi" w:cstheme="minorHAnsi"/>
          <w:b w:val="0"/>
          <w:sz w:val="22"/>
          <w:szCs w:val="22"/>
        </w:rPr>
        <w:t>protokoły pomiarów instalacji elektryczne</w:t>
      </w:r>
      <w:r w:rsidR="00884145" w:rsidRPr="00494BB3">
        <w:rPr>
          <w:rFonts w:asciiTheme="minorHAnsi" w:hAnsiTheme="minorHAnsi" w:cstheme="minorHAnsi"/>
          <w:b w:val="0"/>
          <w:sz w:val="22"/>
          <w:szCs w:val="22"/>
        </w:rPr>
        <w:t>j i niskoprądowej</w:t>
      </w:r>
      <w:r w:rsidRPr="00494BB3">
        <w:rPr>
          <w:rFonts w:asciiTheme="minorHAnsi" w:hAnsiTheme="minorHAnsi" w:cstheme="minorHAnsi"/>
          <w:b w:val="0"/>
          <w:sz w:val="22"/>
          <w:szCs w:val="22"/>
        </w:rPr>
        <w:t xml:space="preserve"> </w:t>
      </w:r>
      <w:r w:rsidR="00884145" w:rsidRPr="00494BB3">
        <w:rPr>
          <w:rFonts w:asciiTheme="minorHAnsi" w:hAnsiTheme="minorHAnsi" w:cstheme="minorHAnsi"/>
          <w:b w:val="0"/>
          <w:sz w:val="22"/>
          <w:szCs w:val="22"/>
        </w:rPr>
        <w:t>–</w:t>
      </w:r>
      <w:r w:rsidRPr="00494BB3">
        <w:rPr>
          <w:rFonts w:asciiTheme="minorHAnsi" w:hAnsiTheme="minorHAnsi" w:cstheme="minorHAnsi"/>
          <w:b w:val="0"/>
          <w:sz w:val="22"/>
          <w:szCs w:val="22"/>
        </w:rPr>
        <w:t xml:space="preserve"> </w:t>
      </w:r>
      <w:r w:rsidR="00884145" w:rsidRPr="00494BB3">
        <w:rPr>
          <w:rFonts w:asciiTheme="minorHAnsi" w:hAnsiTheme="minorHAnsi" w:cstheme="minorHAnsi"/>
          <w:b w:val="0"/>
          <w:sz w:val="22"/>
          <w:szCs w:val="22"/>
        </w:rPr>
        <w:t xml:space="preserve">2 </w:t>
      </w:r>
      <w:r w:rsidRPr="00494BB3">
        <w:rPr>
          <w:rFonts w:asciiTheme="minorHAnsi" w:hAnsiTheme="minorHAnsi" w:cstheme="minorHAnsi"/>
          <w:b w:val="0"/>
          <w:sz w:val="22"/>
          <w:szCs w:val="22"/>
        </w:rPr>
        <w:t>kpl</w:t>
      </w:r>
    </w:p>
    <w:p w14:paraId="08051CD2" w14:textId="77777777" w:rsidR="00592401" w:rsidRPr="00494BB3" w:rsidRDefault="00592401" w:rsidP="0076219B">
      <w:pPr>
        <w:tabs>
          <w:tab w:val="left" w:pos="360"/>
        </w:tabs>
        <w:autoSpaceDE w:val="0"/>
        <w:autoSpaceDN w:val="0"/>
        <w:adjustRightInd w:val="0"/>
        <w:ind w:right="-142"/>
        <w:rPr>
          <w:rFonts w:asciiTheme="minorHAnsi" w:hAnsiTheme="minorHAnsi" w:cstheme="minorHAnsi"/>
          <w:sz w:val="22"/>
          <w:szCs w:val="22"/>
        </w:rPr>
      </w:pPr>
    </w:p>
    <w:p w14:paraId="67E4EAF2" w14:textId="77777777" w:rsidR="00CE1387" w:rsidRPr="00CE1387" w:rsidRDefault="00CE1387" w:rsidP="00CE1387">
      <w:pPr>
        <w:tabs>
          <w:tab w:val="left" w:pos="360"/>
        </w:tabs>
        <w:autoSpaceDE w:val="0"/>
        <w:autoSpaceDN w:val="0"/>
        <w:adjustRightInd w:val="0"/>
        <w:ind w:right="-142"/>
        <w:jc w:val="center"/>
        <w:rPr>
          <w:rFonts w:asciiTheme="minorHAnsi" w:hAnsiTheme="minorHAnsi" w:cstheme="minorHAnsi"/>
          <w:sz w:val="22"/>
          <w:szCs w:val="22"/>
        </w:rPr>
      </w:pPr>
      <w:r w:rsidRPr="00CE1387">
        <w:rPr>
          <w:rFonts w:asciiTheme="minorHAnsi" w:hAnsiTheme="minorHAnsi" w:cstheme="minorHAnsi"/>
          <w:sz w:val="22"/>
          <w:szCs w:val="22"/>
        </w:rPr>
        <w:t>§ 9</w:t>
      </w:r>
    </w:p>
    <w:p w14:paraId="5416236C" w14:textId="77777777" w:rsidR="00CE1387" w:rsidRPr="00CE1387" w:rsidRDefault="00CE1387" w:rsidP="00CE1387">
      <w:pPr>
        <w:tabs>
          <w:tab w:val="left" w:pos="360"/>
        </w:tabs>
        <w:autoSpaceDE w:val="0"/>
        <w:autoSpaceDN w:val="0"/>
        <w:adjustRightInd w:val="0"/>
        <w:ind w:right="-142"/>
        <w:jc w:val="center"/>
        <w:rPr>
          <w:rFonts w:asciiTheme="minorHAnsi" w:hAnsiTheme="minorHAnsi" w:cstheme="minorHAnsi"/>
          <w:sz w:val="22"/>
          <w:szCs w:val="22"/>
        </w:rPr>
      </w:pPr>
      <w:r w:rsidRPr="00CE1387">
        <w:rPr>
          <w:rFonts w:asciiTheme="minorHAnsi" w:hAnsiTheme="minorHAnsi" w:cstheme="minorHAnsi"/>
          <w:sz w:val="22"/>
          <w:szCs w:val="22"/>
        </w:rPr>
        <w:t>RĘKOJMIA</w:t>
      </w:r>
    </w:p>
    <w:p w14:paraId="7059DA72" w14:textId="77777777" w:rsidR="00CE1387" w:rsidRPr="00CE1387" w:rsidRDefault="00CE1387" w:rsidP="00CE1387">
      <w:pPr>
        <w:numPr>
          <w:ilvl w:val="0"/>
          <w:numId w:val="15"/>
        </w:numPr>
        <w:autoSpaceDE w:val="0"/>
        <w:autoSpaceDN w:val="0"/>
        <w:adjustRightInd w:val="0"/>
        <w:ind w:left="426" w:right="-142" w:hanging="426"/>
        <w:jc w:val="both"/>
        <w:rPr>
          <w:rFonts w:asciiTheme="minorHAnsi" w:hAnsiTheme="minorHAnsi" w:cstheme="minorHAnsi"/>
          <w:b w:val="0"/>
          <w:sz w:val="22"/>
          <w:szCs w:val="22"/>
        </w:rPr>
      </w:pPr>
      <w:r w:rsidRPr="00CE1387">
        <w:rPr>
          <w:rFonts w:asciiTheme="minorHAnsi" w:hAnsiTheme="minorHAnsi" w:cstheme="minorHAnsi"/>
          <w:b w:val="0"/>
          <w:sz w:val="22"/>
          <w:szCs w:val="22"/>
        </w:rPr>
        <w:t xml:space="preserve">Wykonawca jest odpowiedzialny względem Zamawiającego, jeżeli wykonany przedmiot umowy ma wady zmniejszające jego wartość lub użyteczność ze względu na cel określony w umowie. </w:t>
      </w:r>
    </w:p>
    <w:p w14:paraId="421E3D0D" w14:textId="77777777" w:rsidR="00CE1387" w:rsidRPr="00CE1387" w:rsidRDefault="00CE1387" w:rsidP="00CE1387">
      <w:pPr>
        <w:numPr>
          <w:ilvl w:val="0"/>
          <w:numId w:val="15"/>
        </w:numPr>
        <w:autoSpaceDE w:val="0"/>
        <w:autoSpaceDN w:val="0"/>
        <w:adjustRightInd w:val="0"/>
        <w:ind w:left="426" w:right="-142" w:hanging="426"/>
        <w:jc w:val="both"/>
        <w:rPr>
          <w:rFonts w:asciiTheme="minorHAnsi" w:hAnsiTheme="minorHAnsi" w:cstheme="minorHAnsi"/>
          <w:b w:val="0"/>
          <w:bCs/>
          <w:sz w:val="22"/>
          <w:szCs w:val="22"/>
        </w:rPr>
      </w:pPr>
      <w:r w:rsidRPr="00CE1387">
        <w:rPr>
          <w:rFonts w:asciiTheme="minorHAnsi" w:hAnsiTheme="minorHAnsi" w:cstheme="minorHAnsi"/>
          <w:b w:val="0"/>
          <w:bCs/>
          <w:sz w:val="22"/>
          <w:szCs w:val="22"/>
        </w:rPr>
        <w:t>Zamawiający może wykonywać uprawnienia z tytułu gwarancji niezależnie od uprawnień z tytułu rękojmi za wady fizyczne przedmiotu umowy.</w:t>
      </w:r>
    </w:p>
    <w:p w14:paraId="1D18FC75" w14:textId="77777777" w:rsidR="00CE1387" w:rsidRPr="00CE1387" w:rsidRDefault="00CE1387" w:rsidP="00CE1387">
      <w:pPr>
        <w:numPr>
          <w:ilvl w:val="0"/>
          <w:numId w:val="15"/>
        </w:numPr>
        <w:autoSpaceDE w:val="0"/>
        <w:autoSpaceDN w:val="0"/>
        <w:adjustRightInd w:val="0"/>
        <w:ind w:left="426" w:right="-142" w:hanging="426"/>
        <w:jc w:val="both"/>
        <w:rPr>
          <w:rFonts w:asciiTheme="minorHAnsi" w:hAnsiTheme="minorHAnsi" w:cstheme="minorHAnsi"/>
          <w:b w:val="0"/>
          <w:bCs/>
          <w:sz w:val="22"/>
          <w:szCs w:val="22"/>
        </w:rPr>
      </w:pPr>
      <w:r w:rsidRPr="00CE1387">
        <w:rPr>
          <w:rFonts w:asciiTheme="minorHAnsi" w:hAnsiTheme="minorHAnsi" w:cstheme="minorHAnsi"/>
          <w:b w:val="0"/>
          <w:bCs/>
          <w:sz w:val="22"/>
          <w:szCs w:val="22"/>
        </w:rPr>
        <w:t>Zamawiający może dochodzić roszczeń z tytułu gwarancji dla robót budowlanych, jeżeli zgłosił wadę przed upływem tego okresu.</w:t>
      </w:r>
    </w:p>
    <w:p w14:paraId="6299DB16" w14:textId="77777777" w:rsidR="00CE1387" w:rsidRPr="00CE1387" w:rsidRDefault="00CE1387" w:rsidP="00CE1387">
      <w:pPr>
        <w:numPr>
          <w:ilvl w:val="0"/>
          <w:numId w:val="15"/>
        </w:numPr>
        <w:autoSpaceDE w:val="0"/>
        <w:autoSpaceDN w:val="0"/>
        <w:adjustRightInd w:val="0"/>
        <w:ind w:left="426" w:right="-142" w:hanging="426"/>
        <w:jc w:val="both"/>
        <w:rPr>
          <w:rFonts w:asciiTheme="minorHAnsi" w:hAnsiTheme="minorHAnsi" w:cstheme="minorHAnsi"/>
          <w:b w:val="0"/>
          <w:sz w:val="22"/>
          <w:szCs w:val="22"/>
        </w:rPr>
      </w:pPr>
      <w:r w:rsidRPr="00CE1387">
        <w:rPr>
          <w:rFonts w:asciiTheme="minorHAnsi" w:hAnsiTheme="minorHAnsi" w:cstheme="minorHAnsi"/>
          <w:b w:val="0"/>
          <w:sz w:val="22"/>
          <w:szCs w:val="22"/>
        </w:rPr>
        <w:t xml:space="preserve">Wykonawca nie może odmówić usunięcia wad bez względu na wysokość związanych z tym kosztów. </w:t>
      </w:r>
    </w:p>
    <w:p w14:paraId="4376B8E1" w14:textId="77777777" w:rsidR="00CE1387" w:rsidRPr="00CE1387" w:rsidRDefault="00CE1387" w:rsidP="00CE1387">
      <w:pPr>
        <w:numPr>
          <w:ilvl w:val="0"/>
          <w:numId w:val="15"/>
        </w:numPr>
        <w:autoSpaceDE w:val="0"/>
        <w:autoSpaceDN w:val="0"/>
        <w:adjustRightInd w:val="0"/>
        <w:ind w:left="426" w:right="-142" w:hanging="426"/>
        <w:jc w:val="both"/>
        <w:rPr>
          <w:rFonts w:asciiTheme="minorHAnsi" w:hAnsiTheme="minorHAnsi" w:cstheme="minorHAnsi"/>
          <w:b w:val="0"/>
          <w:sz w:val="22"/>
          <w:szCs w:val="22"/>
        </w:rPr>
      </w:pPr>
      <w:r w:rsidRPr="00CE1387">
        <w:rPr>
          <w:rFonts w:asciiTheme="minorHAnsi" w:hAnsiTheme="minorHAnsi" w:cstheme="minorHAnsi"/>
          <w:b w:val="0"/>
          <w:sz w:val="22"/>
          <w:szCs w:val="22"/>
        </w:rPr>
        <w:t>W przypadku nie wywiązania się Wykonawcy z zobowiązań gwarancyjnych lub zobowiązań z rękojmi, mimo dwukrotnego wezwania na piśmie przez Zamawiającego w odniesieniu do tej samej lub różnych wad, Zamawiającemu przysługuje prawo zlecenia ich usunięcia na koszt Wykonawcy po uprzednim poinformowaniu pisemnie Wykonawcę o skorzystaniu z swojego uprawnienia.</w:t>
      </w:r>
    </w:p>
    <w:p w14:paraId="2E013DA2" w14:textId="77777777" w:rsidR="00730940" w:rsidRPr="00494BB3" w:rsidRDefault="00730940" w:rsidP="00FE4DBF">
      <w:pPr>
        <w:tabs>
          <w:tab w:val="left" w:pos="360"/>
        </w:tabs>
        <w:autoSpaceDE w:val="0"/>
        <w:autoSpaceDN w:val="0"/>
        <w:adjustRightInd w:val="0"/>
        <w:ind w:right="-142"/>
        <w:jc w:val="center"/>
        <w:rPr>
          <w:rFonts w:asciiTheme="minorHAnsi" w:hAnsiTheme="minorHAnsi" w:cstheme="minorHAnsi"/>
          <w:sz w:val="22"/>
          <w:szCs w:val="22"/>
        </w:rPr>
      </w:pPr>
    </w:p>
    <w:p w14:paraId="00A63012" w14:textId="77777777" w:rsidR="00730940" w:rsidRPr="00494BB3" w:rsidRDefault="00730940" w:rsidP="00FE4DBF">
      <w:pPr>
        <w:tabs>
          <w:tab w:val="left" w:pos="360"/>
        </w:tabs>
        <w:autoSpaceDE w:val="0"/>
        <w:autoSpaceDN w:val="0"/>
        <w:adjustRightInd w:val="0"/>
        <w:ind w:right="-142"/>
        <w:jc w:val="center"/>
        <w:rPr>
          <w:rFonts w:asciiTheme="minorHAnsi" w:hAnsiTheme="minorHAnsi" w:cstheme="minorHAnsi"/>
          <w:sz w:val="22"/>
          <w:szCs w:val="22"/>
        </w:rPr>
      </w:pPr>
    </w:p>
    <w:p w14:paraId="562C96BB" w14:textId="77777777" w:rsidR="00F469F5" w:rsidRPr="00494BB3" w:rsidRDefault="00F469F5" w:rsidP="00730940">
      <w:pPr>
        <w:tabs>
          <w:tab w:val="left" w:pos="360"/>
        </w:tabs>
        <w:autoSpaceDE w:val="0"/>
        <w:autoSpaceDN w:val="0"/>
        <w:adjustRightInd w:val="0"/>
        <w:ind w:right="-142"/>
        <w:rPr>
          <w:rFonts w:asciiTheme="minorHAnsi" w:hAnsiTheme="minorHAnsi" w:cstheme="minorHAnsi"/>
          <w:sz w:val="22"/>
          <w:szCs w:val="22"/>
        </w:rPr>
      </w:pPr>
    </w:p>
    <w:p w14:paraId="165DA2F5" w14:textId="2DB6B621" w:rsidR="00706A62" w:rsidRPr="00494BB3" w:rsidRDefault="00730940" w:rsidP="00D72870">
      <w:pPr>
        <w:tabs>
          <w:tab w:val="left" w:pos="360"/>
        </w:tabs>
        <w:autoSpaceDE w:val="0"/>
        <w:autoSpaceDN w:val="0"/>
        <w:adjustRightInd w:val="0"/>
        <w:ind w:right="-142"/>
        <w:jc w:val="center"/>
        <w:rPr>
          <w:rFonts w:asciiTheme="minorHAnsi" w:hAnsiTheme="minorHAnsi" w:cstheme="minorHAnsi"/>
          <w:sz w:val="22"/>
          <w:szCs w:val="22"/>
        </w:rPr>
      </w:pPr>
      <w:r w:rsidRPr="00494BB3">
        <w:rPr>
          <w:rFonts w:asciiTheme="minorHAnsi" w:hAnsiTheme="minorHAnsi" w:cstheme="minorHAnsi"/>
          <w:sz w:val="22"/>
          <w:szCs w:val="22"/>
        </w:rPr>
        <w:t xml:space="preserve">§ </w:t>
      </w:r>
      <w:r w:rsidR="00CE1387">
        <w:rPr>
          <w:rFonts w:asciiTheme="minorHAnsi" w:hAnsiTheme="minorHAnsi" w:cstheme="minorHAnsi"/>
          <w:sz w:val="22"/>
          <w:szCs w:val="22"/>
        </w:rPr>
        <w:t>10</w:t>
      </w:r>
    </w:p>
    <w:p w14:paraId="5F6B9A2C" w14:textId="1FE96F3B" w:rsidR="00706A62" w:rsidRPr="00494BB3" w:rsidRDefault="00706A62" w:rsidP="00EA3AFA">
      <w:pPr>
        <w:tabs>
          <w:tab w:val="left" w:pos="360"/>
        </w:tabs>
        <w:autoSpaceDE w:val="0"/>
        <w:autoSpaceDN w:val="0"/>
        <w:adjustRightInd w:val="0"/>
        <w:ind w:right="-142"/>
        <w:jc w:val="center"/>
        <w:rPr>
          <w:rFonts w:asciiTheme="minorHAnsi" w:hAnsiTheme="minorHAnsi" w:cstheme="minorHAnsi"/>
          <w:sz w:val="22"/>
          <w:szCs w:val="22"/>
        </w:rPr>
      </w:pPr>
      <w:r w:rsidRPr="00494BB3">
        <w:rPr>
          <w:rFonts w:asciiTheme="minorHAnsi" w:hAnsiTheme="minorHAnsi" w:cstheme="minorHAnsi"/>
          <w:sz w:val="22"/>
          <w:szCs w:val="22"/>
        </w:rPr>
        <w:t xml:space="preserve">GWARANCJA  I RĘKOJMIA NA </w:t>
      </w:r>
      <w:r w:rsidR="00BF223A">
        <w:rPr>
          <w:rFonts w:asciiTheme="minorHAnsi" w:hAnsiTheme="minorHAnsi" w:cstheme="minorHAnsi"/>
          <w:sz w:val="22"/>
          <w:szCs w:val="22"/>
        </w:rPr>
        <w:t>ROBOTY</w:t>
      </w:r>
      <w:r w:rsidRPr="00494BB3">
        <w:rPr>
          <w:rFonts w:asciiTheme="minorHAnsi" w:hAnsiTheme="minorHAnsi" w:cstheme="minorHAnsi"/>
          <w:sz w:val="22"/>
          <w:szCs w:val="22"/>
        </w:rPr>
        <w:t xml:space="preserve"> BUDOWLANE</w:t>
      </w:r>
    </w:p>
    <w:p w14:paraId="1AEA90E1" w14:textId="4EDF6E83" w:rsidR="006D258D" w:rsidRPr="00494BB3" w:rsidRDefault="006D258D" w:rsidP="00830572">
      <w:pPr>
        <w:numPr>
          <w:ilvl w:val="0"/>
          <w:numId w:val="30"/>
        </w:numPr>
        <w:autoSpaceDE w:val="0"/>
        <w:autoSpaceDN w:val="0"/>
        <w:adjustRightInd w:val="0"/>
        <w:ind w:left="426" w:right="-142" w:hanging="426"/>
        <w:jc w:val="both"/>
        <w:rPr>
          <w:rFonts w:asciiTheme="minorHAnsi" w:hAnsiTheme="minorHAnsi" w:cstheme="minorHAnsi"/>
          <w:b w:val="0"/>
          <w:sz w:val="22"/>
          <w:szCs w:val="22"/>
        </w:rPr>
      </w:pPr>
      <w:r w:rsidRPr="00494BB3">
        <w:rPr>
          <w:rFonts w:asciiTheme="minorHAnsi" w:hAnsiTheme="minorHAnsi" w:cstheme="minorHAnsi"/>
          <w:b w:val="0"/>
          <w:sz w:val="22"/>
          <w:szCs w:val="22"/>
        </w:rPr>
        <w:t xml:space="preserve">Wykonawca udziela Zamawiającemu gwarancji i rękojmi na wykonany przedmiot zamówienia na okres </w:t>
      </w:r>
      <w:r w:rsidRPr="00494BB3">
        <w:rPr>
          <w:rFonts w:asciiTheme="minorHAnsi" w:hAnsiTheme="minorHAnsi" w:cstheme="minorHAnsi"/>
          <w:sz w:val="22"/>
          <w:szCs w:val="22"/>
        </w:rPr>
        <w:t>………</w:t>
      </w:r>
      <w:r w:rsidRPr="00494BB3">
        <w:rPr>
          <w:rFonts w:asciiTheme="minorHAnsi" w:hAnsiTheme="minorHAnsi" w:cstheme="minorHAnsi"/>
          <w:color w:val="FF0000"/>
          <w:sz w:val="22"/>
          <w:szCs w:val="22"/>
        </w:rPr>
        <w:t xml:space="preserve"> </w:t>
      </w:r>
      <w:r w:rsidRPr="00494BB3">
        <w:rPr>
          <w:rFonts w:asciiTheme="minorHAnsi" w:hAnsiTheme="minorHAnsi" w:cstheme="minorHAnsi"/>
          <w:sz w:val="22"/>
          <w:szCs w:val="22"/>
        </w:rPr>
        <w:t>miesięcy</w:t>
      </w:r>
      <w:r w:rsidRPr="00494BB3">
        <w:rPr>
          <w:rFonts w:asciiTheme="minorHAnsi" w:hAnsiTheme="minorHAnsi" w:cstheme="minorHAnsi"/>
          <w:b w:val="0"/>
          <w:sz w:val="22"/>
          <w:szCs w:val="22"/>
        </w:rPr>
        <w:t>, licząc od daty odbioru końcowego przedmiotu umowy.</w:t>
      </w:r>
    </w:p>
    <w:p w14:paraId="33C4D883" w14:textId="2700FEE6" w:rsidR="00592401" w:rsidRPr="00494BB3" w:rsidRDefault="006C76F5" w:rsidP="00830572">
      <w:pPr>
        <w:pStyle w:val="Akapitzlist"/>
        <w:numPr>
          <w:ilvl w:val="0"/>
          <w:numId w:val="30"/>
        </w:numPr>
        <w:autoSpaceDE w:val="0"/>
        <w:autoSpaceDN w:val="0"/>
        <w:adjustRightInd w:val="0"/>
        <w:spacing w:after="0" w:line="240" w:lineRule="auto"/>
        <w:ind w:left="426" w:right="-142" w:hanging="426"/>
        <w:jc w:val="both"/>
        <w:rPr>
          <w:rFonts w:asciiTheme="minorHAnsi" w:hAnsiTheme="minorHAnsi" w:cstheme="minorHAnsi"/>
          <w:bCs/>
        </w:rPr>
      </w:pPr>
      <w:r w:rsidRPr="00494BB3">
        <w:rPr>
          <w:rFonts w:asciiTheme="minorHAnsi" w:hAnsiTheme="minorHAnsi" w:cstheme="minorHAnsi"/>
          <w:bCs/>
        </w:rPr>
        <w:t>W ramach gwarancji Wykonawca jest zobowiązany do usuwania wad i usterek wykonanych robót budowlanych</w:t>
      </w:r>
      <w:r w:rsidR="00B87A98" w:rsidRPr="00494BB3">
        <w:rPr>
          <w:rFonts w:asciiTheme="minorHAnsi" w:hAnsiTheme="minorHAnsi" w:cstheme="minorHAnsi"/>
          <w:bCs/>
        </w:rPr>
        <w:t xml:space="preserve">, </w:t>
      </w:r>
      <w:r w:rsidRPr="00494BB3">
        <w:rPr>
          <w:rFonts w:asciiTheme="minorHAnsi" w:hAnsiTheme="minorHAnsi" w:cstheme="minorHAnsi"/>
          <w:bCs/>
        </w:rPr>
        <w:t xml:space="preserve">a także dokonywania przeglądów gwarancyjnych na zasadach opisanych poniżej: </w:t>
      </w:r>
    </w:p>
    <w:p w14:paraId="21B2EC17" w14:textId="77777777" w:rsidR="00592401" w:rsidRPr="00494BB3" w:rsidRDefault="00592401" w:rsidP="00830572">
      <w:pPr>
        <w:numPr>
          <w:ilvl w:val="0"/>
          <w:numId w:val="22"/>
        </w:numPr>
        <w:suppressAutoHyphens/>
        <w:autoSpaceDE w:val="0"/>
        <w:autoSpaceDN w:val="0"/>
        <w:adjustRightInd w:val="0"/>
        <w:ind w:left="709" w:right="-142" w:hanging="283"/>
        <w:jc w:val="both"/>
        <w:rPr>
          <w:rFonts w:asciiTheme="minorHAnsi" w:hAnsiTheme="minorHAnsi" w:cstheme="minorHAnsi"/>
          <w:b w:val="0"/>
          <w:sz w:val="22"/>
          <w:szCs w:val="22"/>
        </w:rPr>
      </w:pPr>
      <w:r w:rsidRPr="00494BB3">
        <w:rPr>
          <w:rFonts w:asciiTheme="minorHAnsi" w:hAnsiTheme="minorHAnsi" w:cstheme="minorHAnsi"/>
          <w:b w:val="0"/>
          <w:sz w:val="22"/>
          <w:szCs w:val="22"/>
        </w:rPr>
        <w:t>datę, godzinę i miejsce dokonania przeglądu gwarancyjnego wyznacza Zamawiający, zawiadamiając o nim Wykonawcę na piśmie, z co najmniej 7 dniowym wyprzedzeniem,</w:t>
      </w:r>
    </w:p>
    <w:p w14:paraId="772B5AF4" w14:textId="768E58EC" w:rsidR="006D258D" w:rsidRPr="00494BB3" w:rsidRDefault="00592401" w:rsidP="00830572">
      <w:pPr>
        <w:numPr>
          <w:ilvl w:val="0"/>
          <w:numId w:val="22"/>
        </w:numPr>
        <w:suppressAutoHyphens/>
        <w:autoSpaceDE w:val="0"/>
        <w:autoSpaceDN w:val="0"/>
        <w:adjustRightInd w:val="0"/>
        <w:ind w:left="709" w:right="-142" w:hanging="283"/>
        <w:jc w:val="both"/>
        <w:rPr>
          <w:rFonts w:asciiTheme="minorHAnsi" w:hAnsiTheme="minorHAnsi" w:cstheme="minorHAnsi"/>
          <w:b w:val="0"/>
          <w:sz w:val="22"/>
          <w:szCs w:val="22"/>
        </w:rPr>
      </w:pPr>
      <w:r w:rsidRPr="00494BB3">
        <w:rPr>
          <w:rFonts w:asciiTheme="minorHAnsi" w:hAnsiTheme="minorHAnsi" w:cstheme="minorHAnsi"/>
          <w:b w:val="0"/>
          <w:sz w:val="22"/>
          <w:szCs w:val="22"/>
        </w:rPr>
        <w:t>z każdego przeglądu gwarancyjnego sporządzany będzie Protokół Przeglądu Gwarancyjnego, w dwóch egzemplarzach, po jednym dla Zamawiającego i dla Wykonawcy. W przypadku nieobecności przedstawiciela Wykonawcy, Zamawiający niezwłocznie przesyła mu jeden egzemplarz Protokołu Przeglądu Gwarancyjnego.</w:t>
      </w:r>
    </w:p>
    <w:p w14:paraId="346576D1" w14:textId="77777777" w:rsidR="003E591F" w:rsidRPr="00494BB3" w:rsidRDefault="003E591F" w:rsidP="00D72870">
      <w:pPr>
        <w:tabs>
          <w:tab w:val="left" w:pos="360"/>
        </w:tabs>
        <w:autoSpaceDE w:val="0"/>
        <w:autoSpaceDN w:val="0"/>
        <w:adjustRightInd w:val="0"/>
        <w:ind w:right="-142"/>
        <w:jc w:val="center"/>
        <w:rPr>
          <w:rFonts w:asciiTheme="minorHAnsi" w:hAnsiTheme="minorHAnsi" w:cstheme="minorHAnsi"/>
          <w:sz w:val="22"/>
          <w:szCs w:val="22"/>
        </w:rPr>
      </w:pPr>
    </w:p>
    <w:p w14:paraId="05426EE6" w14:textId="251CF845" w:rsidR="00592401" w:rsidRPr="00494BB3" w:rsidRDefault="00730940" w:rsidP="00D72870">
      <w:pPr>
        <w:tabs>
          <w:tab w:val="left" w:pos="360"/>
        </w:tabs>
        <w:autoSpaceDE w:val="0"/>
        <w:autoSpaceDN w:val="0"/>
        <w:adjustRightInd w:val="0"/>
        <w:ind w:right="-142"/>
        <w:jc w:val="center"/>
        <w:rPr>
          <w:rFonts w:asciiTheme="minorHAnsi" w:hAnsiTheme="minorHAnsi" w:cstheme="minorHAnsi"/>
          <w:sz w:val="22"/>
          <w:szCs w:val="22"/>
        </w:rPr>
      </w:pPr>
      <w:r w:rsidRPr="00494BB3">
        <w:rPr>
          <w:rFonts w:asciiTheme="minorHAnsi" w:hAnsiTheme="minorHAnsi" w:cstheme="minorHAnsi"/>
          <w:sz w:val="22"/>
          <w:szCs w:val="22"/>
        </w:rPr>
        <w:t>§ 1</w:t>
      </w:r>
      <w:r w:rsidR="00CE1387">
        <w:rPr>
          <w:rFonts w:asciiTheme="minorHAnsi" w:hAnsiTheme="minorHAnsi" w:cstheme="minorHAnsi"/>
          <w:sz w:val="22"/>
          <w:szCs w:val="22"/>
        </w:rPr>
        <w:t>1</w:t>
      </w:r>
    </w:p>
    <w:p w14:paraId="60A518B6" w14:textId="77777777" w:rsidR="00592401" w:rsidRPr="00494BB3" w:rsidRDefault="00592401" w:rsidP="00D72870">
      <w:pPr>
        <w:suppressAutoHyphens/>
        <w:autoSpaceDE w:val="0"/>
        <w:autoSpaceDN w:val="0"/>
        <w:adjustRightInd w:val="0"/>
        <w:ind w:right="-142"/>
        <w:jc w:val="center"/>
        <w:rPr>
          <w:rFonts w:asciiTheme="minorHAnsi" w:hAnsiTheme="minorHAnsi" w:cstheme="minorHAnsi"/>
          <w:iCs/>
          <w:sz w:val="22"/>
          <w:szCs w:val="22"/>
        </w:rPr>
      </w:pPr>
      <w:r w:rsidRPr="00494BB3">
        <w:rPr>
          <w:rFonts w:asciiTheme="minorHAnsi" w:hAnsiTheme="minorHAnsi" w:cstheme="minorHAnsi"/>
          <w:iCs/>
          <w:sz w:val="22"/>
          <w:szCs w:val="22"/>
        </w:rPr>
        <w:t xml:space="preserve">TRYBY USUWANIA WAD </w:t>
      </w:r>
      <w:r w:rsidR="009A024D" w:rsidRPr="00494BB3">
        <w:rPr>
          <w:rFonts w:asciiTheme="minorHAnsi" w:hAnsiTheme="minorHAnsi" w:cstheme="minorHAnsi"/>
          <w:iCs/>
          <w:sz w:val="22"/>
          <w:szCs w:val="22"/>
        </w:rPr>
        <w:t>ROBÓT BUDOWLANYCH W RAMACH GWARANCJI</w:t>
      </w:r>
    </w:p>
    <w:p w14:paraId="38B1EFEF" w14:textId="77777777" w:rsidR="00293778" w:rsidRPr="00494BB3" w:rsidRDefault="00592401" w:rsidP="00830572">
      <w:pPr>
        <w:numPr>
          <w:ilvl w:val="0"/>
          <w:numId w:val="14"/>
        </w:numPr>
        <w:suppressAutoHyphens/>
        <w:autoSpaceDE w:val="0"/>
        <w:autoSpaceDN w:val="0"/>
        <w:adjustRightInd w:val="0"/>
        <w:ind w:left="426" w:right="-142" w:hanging="426"/>
        <w:jc w:val="both"/>
        <w:rPr>
          <w:rFonts w:asciiTheme="minorHAnsi" w:hAnsiTheme="minorHAnsi" w:cstheme="minorHAnsi"/>
          <w:b w:val="0"/>
          <w:sz w:val="22"/>
          <w:szCs w:val="22"/>
        </w:rPr>
      </w:pPr>
      <w:r w:rsidRPr="00494BB3">
        <w:rPr>
          <w:rFonts w:asciiTheme="minorHAnsi" w:hAnsiTheme="minorHAnsi" w:cstheme="minorHAnsi"/>
          <w:b w:val="0"/>
          <w:sz w:val="22"/>
          <w:szCs w:val="22"/>
        </w:rPr>
        <w:t xml:space="preserve">Zamawiający zawiadamia pisemnie Wykonawcę o stwierdzonej wadzie. </w:t>
      </w:r>
    </w:p>
    <w:p w14:paraId="1D4E7A4B" w14:textId="2028EE8A" w:rsidR="00293778" w:rsidRPr="00494BB3" w:rsidRDefault="00592401" w:rsidP="00830572">
      <w:pPr>
        <w:numPr>
          <w:ilvl w:val="0"/>
          <w:numId w:val="14"/>
        </w:numPr>
        <w:suppressAutoHyphens/>
        <w:autoSpaceDE w:val="0"/>
        <w:autoSpaceDN w:val="0"/>
        <w:adjustRightInd w:val="0"/>
        <w:ind w:left="426" w:right="-142" w:hanging="426"/>
        <w:jc w:val="both"/>
        <w:rPr>
          <w:rFonts w:asciiTheme="minorHAnsi" w:hAnsiTheme="minorHAnsi" w:cstheme="minorHAnsi"/>
          <w:b w:val="0"/>
          <w:sz w:val="22"/>
          <w:szCs w:val="22"/>
        </w:rPr>
      </w:pPr>
      <w:r w:rsidRPr="00494BB3">
        <w:rPr>
          <w:rFonts w:asciiTheme="minorHAnsi" w:hAnsiTheme="minorHAnsi" w:cstheme="minorHAnsi"/>
          <w:b w:val="0"/>
          <w:sz w:val="22"/>
          <w:szCs w:val="22"/>
        </w:rPr>
        <w:t xml:space="preserve">Wykonawca zobowiązuje się przystąpić do usunięcia wady przedmiotu umowy w terminie </w:t>
      </w:r>
      <w:r w:rsidRPr="00494BB3">
        <w:rPr>
          <w:rFonts w:asciiTheme="minorHAnsi" w:hAnsiTheme="minorHAnsi" w:cstheme="minorHAnsi"/>
          <w:sz w:val="22"/>
          <w:szCs w:val="22"/>
        </w:rPr>
        <w:t>3 dni</w:t>
      </w:r>
      <w:r w:rsidRPr="00494BB3">
        <w:rPr>
          <w:rFonts w:asciiTheme="minorHAnsi" w:hAnsiTheme="minorHAnsi" w:cstheme="minorHAnsi"/>
          <w:b w:val="0"/>
          <w:sz w:val="22"/>
          <w:szCs w:val="22"/>
        </w:rPr>
        <w:t xml:space="preserve"> od dnia poinformowania przez Zamawiającego o wadzie</w:t>
      </w:r>
      <w:r w:rsidR="00293778" w:rsidRPr="00494BB3">
        <w:rPr>
          <w:rFonts w:asciiTheme="minorHAnsi" w:hAnsiTheme="minorHAnsi" w:cstheme="minorHAnsi"/>
          <w:b w:val="0"/>
          <w:sz w:val="22"/>
          <w:szCs w:val="22"/>
        </w:rPr>
        <w:t>. Wykonawca jest zobowiązany do usunięcia wady</w:t>
      </w:r>
      <w:r w:rsidRPr="00494BB3">
        <w:rPr>
          <w:rFonts w:asciiTheme="minorHAnsi" w:hAnsiTheme="minorHAnsi" w:cstheme="minorHAnsi"/>
          <w:b w:val="0"/>
          <w:sz w:val="22"/>
          <w:szCs w:val="22"/>
        </w:rPr>
        <w:t xml:space="preserve"> </w:t>
      </w:r>
      <w:r w:rsidR="00293778" w:rsidRPr="00494BB3">
        <w:rPr>
          <w:rFonts w:asciiTheme="minorHAnsi" w:hAnsiTheme="minorHAnsi" w:cstheme="minorHAnsi"/>
          <w:b w:val="0"/>
          <w:sz w:val="22"/>
          <w:szCs w:val="22"/>
        </w:rPr>
        <w:t xml:space="preserve">w terminie </w:t>
      </w:r>
      <w:r w:rsidRPr="00494BB3">
        <w:rPr>
          <w:rFonts w:asciiTheme="minorHAnsi" w:hAnsiTheme="minorHAnsi" w:cstheme="minorHAnsi"/>
          <w:b w:val="0"/>
          <w:sz w:val="22"/>
          <w:szCs w:val="22"/>
        </w:rPr>
        <w:t xml:space="preserve"> 14 dni od dnia poinformowania przez Zamawiającego</w:t>
      </w:r>
      <w:r w:rsidR="00293778" w:rsidRPr="00494BB3">
        <w:rPr>
          <w:rFonts w:asciiTheme="minorHAnsi" w:hAnsiTheme="minorHAnsi" w:cstheme="minorHAnsi"/>
          <w:b w:val="0"/>
          <w:sz w:val="22"/>
          <w:szCs w:val="22"/>
        </w:rPr>
        <w:t>.</w:t>
      </w:r>
    </w:p>
    <w:p w14:paraId="66B65A3F" w14:textId="77777777" w:rsidR="00592401" w:rsidRPr="00494BB3" w:rsidRDefault="00293778" w:rsidP="00830572">
      <w:pPr>
        <w:numPr>
          <w:ilvl w:val="0"/>
          <w:numId w:val="14"/>
        </w:numPr>
        <w:suppressAutoHyphens/>
        <w:autoSpaceDE w:val="0"/>
        <w:autoSpaceDN w:val="0"/>
        <w:adjustRightInd w:val="0"/>
        <w:ind w:left="426" w:right="-142" w:hanging="426"/>
        <w:jc w:val="both"/>
        <w:rPr>
          <w:rFonts w:asciiTheme="minorHAnsi" w:hAnsiTheme="minorHAnsi" w:cstheme="minorHAnsi"/>
          <w:b w:val="0"/>
          <w:sz w:val="22"/>
          <w:szCs w:val="22"/>
        </w:rPr>
      </w:pPr>
      <w:r w:rsidRPr="00494BB3">
        <w:rPr>
          <w:rFonts w:asciiTheme="minorHAnsi" w:hAnsiTheme="minorHAnsi" w:cstheme="minorHAnsi"/>
          <w:b w:val="0"/>
          <w:sz w:val="22"/>
          <w:szCs w:val="22"/>
        </w:rPr>
        <w:t>U</w:t>
      </w:r>
      <w:r w:rsidR="00592401" w:rsidRPr="00494BB3">
        <w:rPr>
          <w:rFonts w:asciiTheme="minorHAnsi" w:hAnsiTheme="minorHAnsi" w:cstheme="minorHAnsi"/>
          <w:b w:val="0"/>
          <w:sz w:val="22"/>
          <w:szCs w:val="22"/>
        </w:rPr>
        <w:t>sunięcie wady uważa się za skuteczne z chwilą podpisania przez obie strony protokołu odbioru  usunięcia wady.</w:t>
      </w:r>
    </w:p>
    <w:p w14:paraId="7CB11C44" w14:textId="5D53E518" w:rsidR="00592401" w:rsidRPr="00494BB3" w:rsidRDefault="00293778" w:rsidP="00830572">
      <w:pPr>
        <w:numPr>
          <w:ilvl w:val="0"/>
          <w:numId w:val="14"/>
        </w:numPr>
        <w:suppressAutoHyphens/>
        <w:autoSpaceDE w:val="0"/>
        <w:autoSpaceDN w:val="0"/>
        <w:adjustRightInd w:val="0"/>
        <w:ind w:left="426" w:right="-142" w:hanging="426"/>
        <w:jc w:val="both"/>
        <w:rPr>
          <w:rFonts w:asciiTheme="minorHAnsi" w:hAnsiTheme="minorHAnsi" w:cstheme="minorHAnsi"/>
          <w:b w:val="0"/>
          <w:sz w:val="22"/>
          <w:szCs w:val="22"/>
        </w:rPr>
      </w:pPr>
      <w:r w:rsidRPr="00494BB3">
        <w:rPr>
          <w:rFonts w:asciiTheme="minorHAnsi" w:hAnsiTheme="minorHAnsi" w:cstheme="minorHAnsi"/>
          <w:b w:val="0"/>
          <w:sz w:val="22"/>
          <w:szCs w:val="22"/>
        </w:rPr>
        <w:t xml:space="preserve">W przypadku kiedy Wykonawca nie przystąpi do usunięcia zgłoszonej wady lub jej nie usunie w terminach określonych w ust. 2 </w:t>
      </w:r>
      <w:r w:rsidR="00592401" w:rsidRPr="00494BB3">
        <w:rPr>
          <w:rFonts w:asciiTheme="minorHAnsi" w:hAnsiTheme="minorHAnsi" w:cstheme="minorHAnsi"/>
          <w:b w:val="0"/>
          <w:sz w:val="22"/>
          <w:szCs w:val="22"/>
        </w:rPr>
        <w:t xml:space="preserve">Zamawiający zastrzega sobie prawo </w:t>
      </w:r>
      <w:r w:rsidRPr="00494BB3">
        <w:rPr>
          <w:rFonts w:asciiTheme="minorHAnsi" w:hAnsiTheme="minorHAnsi" w:cstheme="minorHAnsi"/>
          <w:b w:val="0"/>
          <w:sz w:val="22"/>
          <w:szCs w:val="22"/>
        </w:rPr>
        <w:t xml:space="preserve">zlecenia usunięcia wad innemu podmiotowi na koszt i ryzyko Wykonawcy lub usunięcia wad we własnym zakresie i </w:t>
      </w:r>
      <w:r w:rsidR="00592401" w:rsidRPr="00494BB3">
        <w:rPr>
          <w:rFonts w:asciiTheme="minorHAnsi" w:hAnsiTheme="minorHAnsi" w:cstheme="minorHAnsi"/>
          <w:b w:val="0"/>
          <w:sz w:val="22"/>
          <w:szCs w:val="22"/>
        </w:rPr>
        <w:t xml:space="preserve">obciążenia </w:t>
      </w:r>
      <w:r w:rsidR="00592401" w:rsidRPr="00494BB3">
        <w:rPr>
          <w:rFonts w:asciiTheme="minorHAnsi" w:hAnsiTheme="minorHAnsi" w:cstheme="minorHAnsi"/>
          <w:b w:val="0"/>
          <w:sz w:val="22"/>
          <w:szCs w:val="22"/>
        </w:rPr>
        <w:lastRenderedPageBreak/>
        <w:t>Wykonawcy wszystkimi kosztami usunięcia wad</w:t>
      </w:r>
      <w:r w:rsidRPr="00494BB3">
        <w:rPr>
          <w:rFonts w:asciiTheme="minorHAnsi" w:hAnsiTheme="minorHAnsi" w:cstheme="minorHAnsi"/>
          <w:b w:val="0"/>
          <w:sz w:val="22"/>
          <w:szCs w:val="22"/>
        </w:rPr>
        <w:t>. Skorzystanie przez Zamawiającego z tego uprawnienia n</w:t>
      </w:r>
      <w:r w:rsidR="00592401" w:rsidRPr="00494BB3">
        <w:rPr>
          <w:rFonts w:asciiTheme="minorHAnsi" w:hAnsiTheme="minorHAnsi" w:cstheme="minorHAnsi"/>
          <w:b w:val="0"/>
          <w:sz w:val="22"/>
          <w:szCs w:val="22"/>
        </w:rPr>
        <w:t xml:space="preserve">ie </w:t>
      </w:r>
      <w:r w:rsidRPr="00494BB3">
        <w:rPr>
          <w:rFonts w:asciiTheme="minorHAnsi" w:hAnsiTheme="minorHAnsi" w:cstheme="minorHAnsi"/>
          <w:b w:val="0"/>
          <w:sz w:val="22"/>
          <w:szCs w:val="22"/>
        </w:rPr>
        <w:t>pozbawia Zamawiającego</w:t>
      </w:r>
      <w:r w:rsidR="00592401" w:rsidRPr="00494BB3">
        <w:rPr>
          <w:rFonts w:asciiTheme="minorHAnsi" w:hAnsiTheme="minorHAnsi" w:cstheme="minorHAnsi"/>
          <w:b w:val="0"/>
          <w:sz w:val="22"/>
          <w:szCs w:val="22"/>
        </w:rPr>
        <w:t xml:space="preserve"> uprawnienia do obciążenia Wykonawcy kar</w:t>
      </w:r>
      <w:r w:rsidRPr="00494BB3">
        <w:rPr>
          <w:rFonts w:asciiTheme="minorHAnsi" w:hAnsiTheme="minorHAnsi" w:cstheme="minorHAnsi"/>
          <w:b w:val="0"/>
          <w:sz w:val="22"/>
          <w:szCs w:val="22"/>
        </w:rPr>
        <w:t>ą</w:t>
      </w:r>
      <w:r w:rsidR="00592401" w:rsidRPr="00494BB3">
        <w:rPr>
          <w:rFonts w:asciiTheme="minorHAnsi" w:hAnsiTheme="minorHAnsi" w:cstheme="minorHAnsi"/>
          <w:b w:val="0"/>
          <w:sz w:val="22"/>
          <w:szCs w:val="22"/>
        </w:rPr>
        <w:t xml:space="preserve"> umowną na podstawie postanowień niniejszej Umowy. </w:t>
      </w:r>
    </w:p>
    <w:p w14:paraId="55473613" w14:textId="77777777" w:rsidR="00FE4DBF" w:rsidRPr="00494BB3" w:rsidRDefault="00FE4DBF" w:rsidP="0076219B">
      <w:pPr>
        <w:tabs>
          <w:tab w:val="left" w:pos="360"/>
        </w:tabs>
        <w:autoSpaceDE w:val="0"/>
        <w:autoSpaceDN w:val="0"/>
        <w:adjustRightInd w:val="0"/>
        <w:ind w:right="-142"/>
        <w:rPr>
          <w:rFonts w:asciiTheme="minorHAnsi" w:hAnsiTheme="minorHAnsi" w:cstheme="minorHAnsi"/>
          <w:sz w:val="22"/>
          <w:szCs w:val="22"/>
        </w:rPr>
      </w:pPr>
    </w:p>
    <w:p w14:paraId="319666CC" w14:textId="71032FED" w:rsidR="00C47EED" w:rsidRPr="00494BB3" w:rsidRDefault="00FE4DBF" w:rsidP="00D72870">
      <w:pPr>
        <w:tabs>
          <w:tab w:val="left" w:pos="360"/>
        </w:tabs>
        <w:autoSpaceDE w:val="0"/>
        <w:autoSpaceDN w:val="0"/>
        <w:adjustRightInd w:val="0"/>
        <w:ind w:right="-142"/>
        <w:jc w:val="center"/>
        <w:rPr>
          <w:rFonts w:asciiTheme="minorHAnsi" w:hAnsiTheme="minorHAnsi" w:cstheme="minorHAnsi"/>
          <w:sz w:val="22"/>
          <w:szCs w:val="22"/>
        </w:rPr>
      </w:pPr>
      <w:bookmarkStart w:id="0" w:name="_Hlk150931210"/>
      <w:r w:rsidRPr="00494BB3">
        <w:rPr>
          <w:rFonts w:asciiTheme="minorHAnsi" w:hAnsiTheme="minorHAnsi" w:cstheme="minorHAnsi"/>
          <w:sz w:val="22"/>
          <w:szCs w:val="22"/>
        </w:rPr>
        <w:t>§ 1</w:t>
      </w:r>
      <w:r w:rsidR="00CE1387">
        <w:rPr>
          <w:rFonts w:asciiTheme="minorHAnsi" w:hAnsiTheme="minorHAnsi" w:cstheme="minorHAnsi"/>
          <w:sz w:val="22"/>
          <w:szCs w:val="22"/>
        </w:rPr>
        <w:t>2</w:t>
      </w:r>
    </w:p>
    <w:p w14:paraId="7CE44077" w14:textId="369D4607" w:rsidR="00C35AE0" w:rsidRPr="00494BB3" w:rsidRDefault="009A024D" w:rsidP="00536E31">
      <w:pPr>
        <w:tabs>
          <w:tab w:val="left" w:pos="360"/>
        </w:tabs>
        <w:autoSpaceDE w:val="0"/>
        <w:autoSpaceDN w:val="0"/>
        <w:adjustRightInd w:val="0"/>
        <w:ind w:right="-142"/>
        <w:jc w:val="center"/>
        <w:rPr>
          <w:rFonts w:asciiTheme="minorHAnsi" w:hAnsiTheme="minorHAnsi" w:cstheme="minorHAnsi"/>
          <w:sz w:val="22"/>
          <w:szCs w:val="22"/>
        </w:rPr>
      </w:pPr>
      <w:r w:rsidRPr="00494BB3">
        <w:rPr>
          <w:rFonts w:asciiTheme="minorHAnsi" w:hAnsiTheme="minorHAnsi" w:cstheme="minorHAnsi"/>
          <w:sz w:val="22"/>
          <w:szCs w:val="22"/>
        </w:rPr>
        <w:t>PODWYKONAWCY</w:t>
      </w:r>
    </w:p>
    <w:bookmarkEnd w:id="0"/>
    <w:p w14:paraId="5AB89CD4" w14:textId="30219681" w:rsidR="001305BC" w:rsidRPr="00494BB3" w:rsidRDefault="001305BC" w:rsidP="00830572">
      <w:pPr>
        <w:numPr>
          <w:ilvl w:val="0"/>
          <w:numId w:val="7"/>
        </w:numPr>
        <w:suppressAutoHyphens/>
        <w:autoSpaceDE w:val="0"/>
        <w:autoSpaceDN w:val="0"/>
        <w:adjustRightInd w:val="0"/>
        <w:ind w:left="357" w:right="-142" w:hanging="357"/>
        <w:jc w:val="both"/>
        <w:rPr>
          <w:rFonts w:asciiTheme="minorHAnsi" w:hAnsiTheme="minorHAnsi" w:cstheme="minorHAnsi"/>
          <w:b w:val="0"/>
          <w:sz w:val="22"/>
          <w:szCs w:val="22"/>
        </w:rPr>
      </w:pPr>
      <w:r w:rsidRPr="00494BB3">
        <w:rPr>
          <w:rFonts w:asciiTheme="minorHAnsi" w:hAnsiTheme="minorHAnsi" w:cstheme="minorHAnsi"/>
          <w:b w:val="0"/>
          <w:sz w:val="22"/>
          <w:szCs w:val="22"/>
        </w:rPr>
        <w:t>*)Wykonawca oświadcza, iż przedmiot umowy wykona siłami własnymi.</w:t>
      </w:r>
    </w:p>
    <w:p w14:paraId="77656274" w14:textId="77777777" w:rsidR="001305BC" w:rsidRPr="00494BB3" w:rsidRDefault="001305BC" w:rsidP="00830572">
      <w:pPr>
        <w:numPr>
          <w:ilvl w:val="0"/>
          <w:numId w:val="7"/>
        </w:numPr>
        <w:suppressAutoHyphens/>
        <w:autoSpaceDE w:val="0"/>
        <w:autoSpaceDN w:val="0"/>
        <w:adjustRightInd w:val="0"/>
        <w:ind w:left="357" w:right="-142" w:hanging="357"/>
        <w:jc w:val="both"/>
        <w:rPr>
          <w:rFonts w:asciiTheme="minorHAnsi" w:hAnsiTheme="minorHAnsi" w:cstheme="minorHAnsi"/>
          <w:b w:val="0"/>
          <w:sz w:val="22"/>
          <w:szCs w:val="22"/>
        </w:rPr>
      </w:pPr>
      <w:r w:rsidRPr="00494BB3">
        <w:rPr>
          <w:rFonts w:asciiTheme="minorHAnsi" w:hAnsiTheme="minorHAnsi" w:cstheme="minorHAnsi"/>
          <w:b w:val="0"/>
          <w:bCs/>
          <w:sz w:val="22"/>
          <w:szCs w:val="22"/>
        </w:rPr>
        <w:t>*)</w:t>
      </w:r>
      <w:r w:rsidRPr="00494BB3">
        <w:rPr>
          <w:rFonts w:asciiTheme="minorHAnsi" w:hAnsiTheme="minorHAnsi" w:cstheme="minorHAnsi"/>
          <w:b w:val="0"/>
          <w:sz w:val="22"/>
          <w:szCs w:val="22"/>
        </w:rPr>
        <w:t>Wykonawca oświadcza, iż część zakresu przedmiotu umowy zrealizuje z udziałem podwykonawców. W związku z powyższym Wykonawca zobowiązuje się do zawarcia umowy z podwykonawcami:</w:t>
      </w:r>
    </w:p>
    <w:p w14:paraId="077EFC7F" w14:textId="77777777" w:rsidR="001305BC" w:rsidRPr="00494BB3" w:rsidRDefault="001305BC" w:rsidP="00830572">
      <w:pPr>
        <w:numPr>
          <w:ilvl w:val="0"/>
          <w:numId w:val="8"/>
        </w:numPr>
        <w:suppressAutoHyphens/>
        <w:autoSpaceDE w:val="0"/>
        <w:autoSpaceDN w:val="0"/>
        <w:adjustRightInd w:val="0"/>
        <w:ind w:right="-142"/>
        <w:jc w:val="both"/>
        <w:rPr>
          <w:rFonts w:asciiTheme="minorHAnsi" w:hAnsiTheme="minorHAnsi" w:cstheme="minorHAnsi"/>
          <w:b w:val="0"/>
          <w:sz w:val="22"/>
          <w:szCs w:val="22"/>
        </w:rPr>
      </w:pPr>
      <w:r w:rsidRPr="00494BB3">
        <w:rPr>
          <w:rFonts w:asciiTheme="minorHAnsi" w:hAnsiTheme="minorHAnsi" w:cstheme="minorHAnsi"/>
          <w:b w:val="0"/>
          <w:sz w:val="22"/>
          <w:szCs w:val="22"/>
        </w:rPr>
        <w:t>……………………w zakresie ………………………………………………………</w:t>
      </w:r>
    </w:p>
    <w:p w14:paraId="2DA94D75" w14:textId="77777777" w:rsidR="001305BC" w:rsidRPr="00494BB3" w:rsidRDefault="001305BC" w:rsidP="00D72870">
      <w:pPr>
        <w:autoSpaceDE w:val="0"/>
        <w:autoSpaceDN w:val="0"/>
        <w:adjustRightInd w:val="0"/>
        <w:ind w:right="-142" w:firstLine="360"/>
        <w:jc w:val="both"/>
        <w:rPr>
          <w:rFonts w:asciiTheme="minorHAnsi" w:hAnsiTheme="minorHAnsi" w:cstheme="minorHAnsi"/>
          <w:b w:val="0"/>
          <w:sz w:val="22"/>
          <w:szCs w:val="22"/>
        </w:rPr>
      </w:pPr>
      <w:r w:rsidRPr="00494BB3">
        <w:rPr>
          <w:rFonts w:asciiTheme="minorHAnsi" w:hAnsiTheme="minorHAnsi" w:cstheme="minorHAnsi"/>
          <w:b w:val="0"/>
          <w:sz w:val="22"/>
          <w:szCs w:val="22"/>
        </w:rPr>
        <w:t>2)……………………...w zakresie…………………………………………………………</w:t>
      </w:r>
    </w:p>
    <w:p w14:paraId="530D599E" w14:textId="77777777" w:rsidR="008C15FB" w:rsidRPr="00494BB3" w:rsidRDefault="008C15FB" w:rsidP="00830572">
      <w:pPr>
        <w:numPr>
          <w:ilvl w:val="0"/>
          <w:numId w:val="7"/>
        </w:numPr>
        <w:suppressAutoHyphens/>
        <w:autoSpaceDE w:val="0"/>
        <w:autoSpaceDN w:val="0"/>
        <w:adjustRightInd w:val="0"/>
        <w:ind w:left="357" w:right="-142" w:hanging="357"/>
        <w:jc w:val="both"/>
        <w:rPr>
          <w:rFonts w:asciiTheme="minorHAnsi" w:hAnsiTheme="minorHAnsi" w:cstheme="minorHAnsi"/>
          <w:b w:val="0"/>
          <w:sz w:val="22"/>
          <w:szCs w:val="22"/>
        </w:rPr>
      </w:pPr>
      <w:r w:rsidRPr="00494BB3">
        <w:rPr>
          <w:rFonts w:asciiTheme="minorHAnsi" w:hAnsiTheme="minorHAnsi" w:cstheme="minorHAnsi"/>
          <w:b w:val="0"/>
          <w:sz w:val="22"/>
          <w:szCs w:val="22"/>
        </w:rPr>
        <w:t>Wykonawca realizację przedmiotu umowy, może powierzyć podwykonawcy na podstawie zawartej umowy o podwykonawstwo w rozumieniu ustawy Pzp oraz niniejszej umowy.</w:t>
      </w:r>
    </w:p>
    <w:p w14:paraId="4233F39E" w14:textId="77777777" w:rsidR="001305BC" w:rsidRPr="00494BB3" w:rsidRDefault="001305BC" w:rsidP="00830572">
      <w:pPr>
        <w:numPr>
          <w:ilvl w:val="0"/>
          <w:numId w:val="7"/>
        </w:numPr>
        <w:suppressAutoHyphens/>
        <w:autoSpaceDE w:val="0"/>
        <w:autoSpaceDN w:val="0"/>
        <w:adjustRightInd w:val="0"/>
        <w:ind w:left="357" w:right="-142" w:hanging="357"/>
        <w:jc w:val="both"/>
        <w:rPr>
          <w:rFonts w:asciiTheme="minorHAnsi" w:hAnsiTheme="minorHAnsi" w:cstheme="minorHAnsi"/>
          <w:b w:val="0"/>
          <w:sz w:val="22"/>
          <w:szCs w:val="22"/>
        </w:rPr>
      </w:pPr>
      <w:r w:rsidRPr="00494BB3">
        <w:rPr>
          <w:rFonts w:asciiTheme="minorHAnsi" w:hAnsiTheme="minorHAnsi" w:cstheme="minorHAnsi"/>
          <w:b w:val="0"/>
          <w:sz w:val="22"/>
          <w:szCs w:val="22"/>
        </w:rPr>
        <w:t>Ilekroć w niniejszym zapisie mowa jest o podwykonawcy lub umowie podwykonawczej, należy przez to rozumieć również dalszych podwykonawców, a także umowy zawierane przez podwykonawcę z dalszym podwykonawcą i dalszego podwykonawcę z kolejnym dalszym podwykonawcą.</w:t>
      </w:r>
    </w:p>
    <w:p w14:paraId="5E15B97B" w14:textId="6FD49A26" w:rsidR="001305BC" w:rsidRPr="00494BB3" w:rsidRDefault="001305BC" w:rsidP="00830572">
      <w:pPr>
        <w:numPr>
          <w:ilvl w:val="0"/>
          <w:numId w:val="7"/>
        </w:numPr>
        <w:suppressAutoHyphens/>
        <w:autoSpaceDE w:val="0"/>
        <w:autoSpaceDN w:val="0"/>
        <w:adjustRightInd w:val="0"/>
        <w:ind w:left="357" w:right="-142" w:hanging="357"/>
        <w:jc w:val="both"/>
        <w:rPr>
          <w:rFonts w:asciiTheme="minorHAnsi" w:hAnsiTheme="minorHAnsi" w:cstheme="minorHAnsi"/>
          <w:b w:val="0"/>
          <w:sz w:val="22"/>
          <w:szCs w:val="22"/>
        </w:rPr>
      </w:pPr>
      <w:r w:rsidRPr="00494BB3">
        <w:rPr>
          <w:rFonts w:asciiTheme="minorHAnsi" w:hAnsiTheme="minorHAnsi" w:cstheme="minorHAnsi"/>
          <w:b w:val="0"/>
          <w:sz w:val="22"/>
          <w:szCs w:val="22"/>
        </w:rPr>
        <w:t xml:space="preserve">Wykonawca ponosi pełną odpowiedzialność wobec Zamawiającego za </w:t>
      </w:r>
      <w:r w:rsidR="00864AC9">
        <w:rPr>
          <w:rFonts w:asciiTheme="minorHAnsi" w:hAnsiTheme="minorHAnsi" w:cstheme="minorHAnsi"/>
          <w:b w:val="0"/>
          <w:sz w:val="22"/>
          <w:szCs w:val="22"/>
        </w:rPr>
        <w:t>roboty</w:t>
      </w:r>
      <w:r w:rsidRPr="00494BB3">
        <w:rPr>
          <w:rFonts w:asciiTheme="minorHAnsi" w:hAnsiTheme="minorHAnsi" w:cstheme="minorHAnsi"/>
          <w:b w:val="0"/>
          <w:sz w:val="22"/>
          <w:szCs w:val="22"/>
        </w:rPr>
        <w:t>, które wykonuje przy pomocy podwykonawców, odpowiadając za ich działania i za zaniechania, jak za własne.</w:t>
      </w:r>
    </w:p>
    <w:p w14:paraId="02798FA9" w14:textId="77777777" w:rsidR="001305BC" w:rsidRPr="00494BB3" w:rsidRDefault="001305BC" w:rsidP="00830572">
      <w:pPr>
        <w:numPr>
          <w:ilvl w:val="0"/>
          <w:numId w:val="7"/>
        </w:numPr>
        <w:suppressAutoHyphens/>
        <w:autoSpaceDE w:val="0"/>
        <w:autoSpaceDN w:val="0"/>
        <w:adjustRightInd w:val="0"/>
        <w:ind w:left="357" w:right="-142" w:hanging="357"/>
        <w:jc w:val="both"/>
        <w:rPr>
          <w:rFonts w:asciiTheme="minorHAnsi" w:hAnsiTheme="minorHAnsi" w:cstheme="minorHAnsi"/>
          <w:b w:val="0"/>
          <w:sz w:val="22"/>
          <w:szCs w:val="22"/>
        </w:rPr>
      </w:pPr>
      <w:r w:rsidRPr="00494BB3">
        <w:rPr>
          <w:rFonts w:asciiTheme="minorHAnsi" w:hAnsiTheme="minorHAnsi" w:cstheme="minorHAnsi"/>
          <w:b w:val="0"/>
          <w:sz w:val="22"/>
          <w:szCs w:val="22"/>
        </w:rPr>
        <w:t>Wykonawca, podwykonawca lub dalszy podwykonawca zamówienia na roboty budowlane zamierzający zawrzeć umowę o podwykonawstwo, jest obowiązany w trakcie realizacji zamówienia do przedłożenia Zamawiającemu projektu tej umowy, a także projektu jej zmiany, przy czym podwykonawca lub dalszy podwykonawca jest obowiązany dołączyć zgodę Wykonawcy na zawarcie umowy o podwykonawstwo o treści zgodnej z projektem umowy.</w:t>
      </w:r>
    </w:p>
    <w:p w14:paraId="0C88F00F" w14:textId="77777777" w:rsidR="001305BC" w:rsidRPr="00494BB3" w:rsidRDefault="001305BC" w:rsidP="00830572">
      <w:pPr>
        <w:numPr>
          <w:ilvl w:val="0"/>
          <w:numId w:val="7"/>
        </w:numPr>
        <w:suppressAutoHyphens/>
        <w:autoSpaceDE w:val="0"/>
        <w:autoSpaceDN w:val="0"/>
        <w:adjustRightInd w:val="0"/>
        <w:ind w:left="357" w:right="-142" w:hanging="357"/>
        <w:jc w:val="both"/>
        <w:rPr>
          <w:rFonts w:asciiTheme="minorHAnsi" w:hAnsiTheme="minorHAnsi" w:cstheme="minorHAnsi"/>
          <w:b w:val="0"/>
          <w:sz w:val="22"/>
          <w:szCs w:val="22"/>
        </w:rPr>
      </w:pPr>
      <w:r w:rsidRPr="00494BB3">
        <w:rPr>
          <w:rFonts w:asciiTheme="minorHAnsi" w:hAnsiTheme="minorHAnsi" w:cstheme="minorHAnsi"/>
          <w:b w:val="0"/>
          <w:sz w:val="22"/>
          <w:szCs w:val="22"/>
        </w:rPr>
        <w:t>Termin zapłaty wynagrodzenia podwykonawcy lub dalszemu podwykonawcy przewidziany w umowie o podwykonawstwo wynosi 30 dni od dnia doręczenia Wykonawcy, podwykonawcy lub dalszemu podwykonawcy faktury lub rachunku, potwierdzających wykonanie zleconej podwykonawcy lub dalszemu podwykonawcy dostawy, usługi lub roboty budowlanej.</w:t>
      </w:r>
    </w:p>
    <w:p w14:paraId="7C6E22A0" w14:textId="77777777" w:rsidR="001305BC" w:rsidRPr="00494BB3" w:rsidRDefault="001305BC" w:rsidP="00830572">
      <w:pPr>
        <w:numPr>
          <w:ilvl w:val="0"/>
          <w:numId w:val="7"/>
        </w:numPr>
        <w:suppressAutoHyphens/>
        <w:autoSpaceDE w:val="0"/>
        <w:autoSpaceDN w:val="0"/>
        <w:adjustRightInd w:val="0"/>
        <w:ind w:left="357" w:right="-142" w:hanging="357"/>
        <w:jc w:val="both"/>
        <w:rPr>
          <w:rFonts w:asciiTheme="minorHAnsi" w:hAnsiTheme="minorHAnsi" w:cstheme="minorHAnsi"/>
          <w:b w:val="0"/>
          <w:sz w:val="22"/>
          <w:szCs w:val="22"/>
        </w:rPr>
      </w:pPr>
      <w:r w:rsidRPr="00494BB3">
        <w:rPr>
          <w:rFonts w:asciiTheme="minorHAnsi" w:hAnsiTheme="minorHAnsi" w:cstheme="minorHAnsi"/>
          <w:b w:val="0"/>
          <w:sz w:val="22"/>
          <w:szCs w:val="22"/>
        </w:rPr>
        <w:t xml:space="preserve">Zakazuje się wprowadzenia do umów z podwykonawcą lub dalszym podwykonawcom zapisów uprawniających zatrzymanie przez Wykonawcę albo podwykonawcę części wynagrodzenia tytułem zabezpieczenia należytego wykonania umowy. </w:t>
      </w:r>
    </w:p>
    <w:p w14:paraId="28334748" w14:textId="77777777" w:rsidR="001305BC" w:rsidRPr="00494BB3" w:rsidRDefault="001305BC" w:rsidP="00830572">
      <w:pPr>
        <w:numPr>
          <w:ilvl w:val="0"/>
          <w:numId w:val="7"/>
        </w:numPr>
        <w:suppressAutoHyphens/>
        <w:autoSpaceDE w:val="0"/>
        <w:autoSpaceDN w:val="0"/>
        <w:adjustRightInd w:val="0"/>
        <w:ind w:left="357" w:right="-142" w:hanging="357"/>
        <w:jc w:val="both"/>
        <w:rPr>
          <w:rFonts w:asciiTheme="minorHAnsi" w:hAnsiTheme="minorHAnsi" w:cstheme="minorHAnsi"/>
          <w:b w:val="0"/>
          <w:sz w:val="22"/>
          <w:szCs w:val="22"/>
        </w:rPr>
      </w:pPr>
      <w:r w:rsidRPr="00494BB3">
        <w:rPr>
          <w:rFonts w:asciiTheme="minorHAnsi" w:hAnsiTheme="minorHAnsi" w:cstheme="minorHAnsi"/>
          <w:b w:val="0"/>
          <w:sz w:val="22"/>
          <w:szCs w:val="22"/>
        </w:rPr>
        <w:t>Do zawarcia przez Wykonawcę umowy z podwykonawcą jest wymagana zgoda Zamawiającego. Jeżeli Zamawiający, w terminie 5 dni od przedstawienia mu przez Wykonawcę umowy z podwykonawcą lub jej projektu, nie zgłosi w formie pisemnej sprzeciwu lub zastrzeżeń, uważa się, że wyraził zgodę na zawarcie umowy.</w:t>
      </w:r>
    </w:p>
    <w:p w14:paraId="524266C1" w14:textId="7E05FB1E" w:rsidR="001305BC" w:rsidRPr="00494BB3" w:rsidRDefault="001305BC" w:rsidP="00830572">
      <w:pPr>
        <w:numPr>
          <w:ilvl w:val="0"/>
          <w:numId w:val="7"/>
        </w:numPr>
        <w:suppressAutoHyphens/>
        <w:autoSpaceDE w:val="0"/>
        <w:autoSpaceDN w:val="0"/>
        <w:adjustRightInd w:val="0"/>
        <w:ind w:left="357" w:right="-142" w:hanging="357"/>
        <w:jc w:val="both"/>
        <w:rPr>
          <w:rFonts w:asciiTheme="minorHAnsi" w:hAnsiTheme="minorHAnsi" w:cstheme="minorHAnsi"/>
          <w:b w:val="0"/>
          <w:sz w:val="22"/>
          <w:szCs w:val="22"/>
        </w:rPr>
      </w:pPr>
      <w:r w:rsidRPr="00494BB3">
        <w:rPr>
          <w:rFonts w:asciiTheme="minorHAnsi" w:hAnsiTheme="minorHAnsi" w:cstheme="minorHAnsi"/>
          <w:b w:val="0"/>
          <w:sz w:val="22"/>
          <w:szCs w:val="22"/>
        </w:rPr>
        <w:t xml:space="preserve">W przypadku zawarcia umowy podwykonawcy z dalszym podwykonawcą wymagana jest zgoda Zamawiającego i Wykonawcy. W tym przypadku stosuje się odpowiednio postanowienia ust. 6 niniejszego paragrafu, </w:t>
      </w:r>
    </w:p>
    <w:p w14:paraId="586CCC89" w14:textId="77777777" w:rsidR="001305BC" w:rsidRPr="00494BB3" w:rsidRDefault="001305BC" w:rsidP="00830572">
      <w:pPr>
        <w:numPr>
          <w:ilvl w:val="0"/>
          <w:numId w:val="7"/>
        </w:numPr>
        <w:suppressAutoHyphens/>
        <w:autoSpaceDE w:val="0"/>
        <w:autoSpaceDN w:val="0"/>
        <w:adjustRightInd w:val="0"/>
        <w:ind w:left="357" w:right="-142" w:hanging="357"/>
        <w:jc w:val="both"/>
        <w:rPr>
          <w:rFonts w:asciiTheme="minorHAnsi" w:hAnsiTheme="minorHAnsi" w:cstheme="minorHAnsi"/>
          <w:b w:val="0"/>
          <w:sz w:val="22"/>
          <w:szCs w:val="22"/>
        </w:rPr>
      </w:pPr>
      <w:r w:rsidRPr="00494BB3">
        <w:rPr>
          <w:rFonts w:asciiTheme="minorHAnsi" w:hAnsiTheme="minorHAnsi" w:cstheme="minorHAnsi"/>
          <w:b w:val="0"/>
          <w:sz w:val="22"/>
          <w:szCs w:val="22"/>
        </w:rPr>
        <w:t>Zamawiający zgłasza w formie pisemnej zastrzeżenia do projektu umowy  o podwykonawstwo, której przedmiotem są roboty budowlane i projektu zmiany tej umowy lub w formie pisemnej sprzeciw do umowy o podwykonawstwo, której przedmiotem są roboty budowlane i zmiany do tej umowy w terminie 14 dni od dnia ich doręczenia w przypadkach:</w:t>
      </w:r>
    </w:p>
    <w:p w14:paraId="60EF761D" w14:textId="77777777" w:rsidR="001305BC" w:rsidRPr="00494BB3" w:rsidRDefault="001305BC" w:rsidP="00830572">
      <w:pPr>
        <w:numPr>
          <w:ilvl w:val="0"/>
          <w:numId w:val="9"/>
        </w:numPr>
        <w:suppressAutoHyphens/>
        <w:autoSpaceDE w:val="0"/>
        <w:autoSpaceDN w:val="0"/>
        <w:adjustRightInd w:val="0"/>
        <w:ind w:right="-142"/>
        <w:jc w:val="both"/>
        <w:rPr>
          <w:rFonts w:asciiTheme="minorHAnsi" w:hAnsiTheme="minorHAnsi" w:cstheme="minorHAnsi"/>
          <w:b w:val="0"/>
          <w:sz w:val="22"/>
          <w:szCs w:val="22"/>
        </w:rPr>
      </w:pPr>
      <w:r w:rsidRPr="00494BB3">
        <w:rPr>
          <w:rFonts w:asciiTheme="minorHAnsi" w:hAnsiTheme="minorHAnsi" w:cstheme="minorHAnsi"/>
          <w:b w:val="0"/>
          <w:sz w:val="22"/>
          <w:szCs w:val="22"/>
        </w:rPr>
        <w:t>niespełnienia wymagań określonych w specyfikacji istotnych warunków zamówienia;</w:t>
      </w:r>
    </w:p>
    <w:p w14:paraId="5D932846" w14:textId="53A8FB1E" w:rsidR="001305BC" w:rsidRPr="00494BB3" w:rsidRDefault="001305BC" w:rsidP="00830572">
      <w:pPr>
        <w:numPr>
          <w:ilvl w:val="0"/>
          <w:numId w:val="9"/>
        </w:numPr>
        <w:suppressAutoHyphens/>
        <w:autoSpaceDE w:val="0"/>
        <w:autoSpaceDN w:val="0"/>
        <w:adjustRightInd w:val="0"/>
        <w:ind w:right="-142"/>
        <w:jc w:val="both"/>
        <w:rPr>
          <w:rFonts w:asciiTheme="minorHAnsi" w:hAnsiTheme="minorHAnsi" w:cstheme="minorHAnsi"/>
          <w:b w:val="0"/>
          <w:sz w:val="22"/>
          <w:szCs w:val="22"/>
        </w:rPr>
      </w:pPr>
      <w:r w:rsidRPr="00494BB3">
        <w:rPr>
          <w:rFonts w:asciiTheme="minorHAnsi" w:hAnsiTheme="minorHAnsi" w:cstheme="minorHAnsi"/>
          <w:b w:val="0"/>
          <w:sz w:val="22"/>
          <w:szCs w:val="22"/>
        </w:rPr>
        <w:t xml:space="preserve">ustalenia terminu zapłaty wynagrodzenia dłuższego niż określony w ust. </w:t>
      </w:r>
      <w:r w:rsidR="00643AB8" w:rsidRPr="00494BB3">
        <w:rPr>
          <w:rFonts w:asciiTheme="minorHAnsi" w:hAnsiTheme="minorHAnsi" w:cstheme="minorHAnsi"/>
          <w:b w:val="0"/>
          <w:sz w:val="22"/>
          <w:szCs w:val="22"/>
        </w:rPr>
        <w:t xml:space="preserve">7 </w:t>
      </w:r>
      <w:r w:rsidRPr="00494BB3">
        <w:rPr>
          <w:rFonts w:asciiTheme="minorHAnsi" w:hAnsiTheme="minorHAnsi" w:cstheme="minorHAnsi"/>
          <w:b w:val="0"/>
          <w:sz w:val="22"/>
          <w:szCs w:val="22"/>
        </w:rPr>
        <w:t>niniejszego paragrafu,</w:t>
      </w:r>
    </w:p>
    <w:p w14:paraId="717CFB4A" w14:textId="77777777" w:rsidR="00AB6EEB" w:rsidRPr="00494BB3" w:rsidRDefault="001305BC" w:rsidP="00830572">
      <w:pPr>
        <w:numPr>
          <w:ilvl w:val="0"/>
          <w:numId w:val="9"/>
        </w:numPr>
        <w:suppressAutoHyphens/>
        <w:autoSpaceDE w:val="0"/>
        <w:autoSpaceDN w:val="0"/>
        <w:adjustRightInd w:val="0"/>
        <w:ind w:right="-142"/>
        <w:jc w:val="both"/>
        <w:rPr>
          <w:rFonts w:asciiTheme="minorHAnsi" w:hAnsiTheme="minorHAnsi" w:cstheme="minorHAnsi"/>
          <w:b w:val="0"/>
          <w:sz w:val="22"/>
          <w:szCs w:val="22"/>
        </w:rPr>
      </w:pPr>
      <w:r w:rsidRPr="00494BB3">
        <w:rPr>
          <w:rFonts w:asciiTheme="minorHAnsi" w:hAnsiTheme="minorHAnsi" w:cstheme="minorHAnsi"/>
          <w:b w:val="0"/>
          <w:sz w:val="22"/>
          <w:szCs w:val="22"/>
        </w:rPr>
        <w:t>naruszenia zakazu o którym mowa w ust. 8 niniejszego paragrafu,</w:t>
      </w:r>
    </w:p>
    <w:p w14:paraId="2A0F7E29" w14:textId="77777777" w:rsidR="001305BC" w:rsidRPr="00494BB3" w:rsidRDefault="001305BC" w:rsidP="00830572">
      <w:pPr>
        <w:numPr>
          <w:ilvl w:val="0"/>
          <w:numId w:val="7"/>
        </w:numPr>
        <w:suppressAutoHyphens/>
        <w:autoSpaceDE w:val="0"/>
        <w:autoSpaceDN w:val="0"/>
        <w:adjustRightInd w:val="0"/>
        <w:ind w:left="426" w:right="-142"/>
        <w:jc w:val="both"/>
        <w:rPr>
          <w:rFonts w:asciiTheme="minorHAnsi" w:hAnsiTheme="minorHAnsi" w:cstheme="minorHAnsi"/>
          <w:b w:val="0"/>
          <w:sz w:val="22"/>
          <w:szCs w:val="22"/>
        </w:rPr>
      </w:pPr>
      <w:r w:rsidRPr="00494BB3">
        <w:rPr>
          <w:rFonts w:asciiTheme="minorHAnsi" w:hAnsiTheme="minorHAnsi" w:cstheme="minorHAnsi"/>
          <w:b w:val="0"/>
          <w:sz w:val="22"/>
          <w:szCs w:val="22"/>
        </w:rPr>
        <w:t xml:space="preserve">Wykonawca, podwykonawca lub dalszy podwykonawca niniejszej umowy przedkłada Zamawiającemu poświadczoną za zgodność z oryginałem kopię zawartej umowy o podwykonawstwo, której przedmiotem są roboty budowlane, </w:t>
      </w:r>
      <w:r w:rsidRPr="00864AC9">
        <w:rPr>
          <w:rFonts w:asciiTheme="minorHAnsi" w:hAnsiTheme="minorHAnsi" w:cstheme="minorHAnsi"/>
          <w:b w:val="0"/>
          <w:sz w:val="22"/>
          <w:szCs w:val="22"/>
        </w:rPr>
        <w:t>w terminie 7 dni od dnia jej zawarcia.</w:t>
      </w:r>
    </w:p>
    <w:p w14:paraId="2F67ABC9" w14:textId="77777777" w:rsidR="001305BC" w:rsidRPr="00494BB3" w:rsidRDefault="008C15FB" w:rsidP="00830572">
      <w:pPr>
        <w:numPr>
          <w:ilvl w:val="0"/>
          <w:numId w:val="7"/>
        </w:numPr>
        <w:suppressAutoHyphens/>
        <w:autoSpaceDE w:val="0"/>
        <w:autoSpaceDN w:val="0"/>
        <w:adjustRightInd w:val="0"/>
        <w:ind w:left="426" w:right="-142"/>
        <w:jc w:val="both"/>
        <w:rPr>
          <w:rFonts w:asciiTheme="minorHAnsi" w:hAnsiTheme="minorHAnsi" w:cstheme="minorHAnsi"/>
          <w:b w:val="0"/>
          <w:sz w:val="22"/>
          <w:szCs w:val="22"/>
        </w:rPr>
      </w:pPr>
      <w:r w:rsidRPr="00494BB3">
        <w:rPr>
          <w:rFonts w:asciiTheme="minorHAnsi" w:hAnsiTheme="minorHAnsi" w:cstheme="minorHAnsi"/>
          <w:b w:val="0"/>
          <w:sz w:val="22"/>
          <w:szCs w:val="22"/>
        </w:rPr>
        <w:t>Obowiązek określony w ust. 12 niniejszego paragrafu dotyczy umowy o podwykonawstwo,</w:t>
      </w:r>
      <w:r w:rsidR="001305BC" w:rsidRPr="00494BB3">
        <w:rPr>
          <w:rFonts w:asciiTheme="minorHAnsi" w:hAnsiTheme="minorHAnsi" w:cstheme="minorHAnsi"/>
          <w:b w:val="0"/>
          <w:sz w:val="22"/>
          <w:szCs w:val="22"/>
        </w:rPr>
        <w:t xml:space="preserve"> której przedmiotem są dostawy lub usługi, w terminie 7 dni od dnia jej zawarcia, z wyłączeniem umów o podwykonawstwo o wartości mniejszej niż 0,5% wartości umowy w sprawie zamówienia publicznego. Wyłączenie, o którym mowa w zdaniu pierwszym, nie dotyczy umów o podwykonawstwo o wartości większej niż 50 000 zł.</w:t>
      </w:r>
    </w:p>
    <w:p w14:paraId="0A7B6A4F" w14:textId="23148B5E" w:rsidR="00592401" w:rsidRPr="00494BB3" w:rsidRDefault="001305BC" w:rsidP="00830572">
      <w:pPr>
        <w:numPr>
          <w:ilvl w:val="0"/>
          <w:numId w:val="7"/>
        </w:numPr>
        <w:suppressAutoHyphens/>
        <w:autoSpaceDE w:val="0"/>
        <w:autoSpaceDN w:val="0"/>
        <w:adjustRightInd w:val="0"/>
        <w:ind w:left="426" w:right="-142"/>
        <w:jc w:val="both"/>
        <w:rPr>
          <w:rFonts w:asciiTheme="minorHAnsi" w:hAnsiTheme="minorHAnsi" w:cstheme="minorHAnsi"/>
          <w:b w:val="0"/>
          <w:sz w:val="22"/>
          <w:szCs w:val="22"/>
        </w:rPr>
      </w:pPr>
      <w:r w:rsidRPr="00494BB3">
        <w:rPr>
          <w:rFonts w:asciiTheme="minorHAnsi" w:hAnsiTheme="minorHAnsi" w:cstheme="minorHAnsi"/>
          <w:b w:val="0"/>
          <w:sz w:val="22"/>
          <w:szCs w:val="22"/>
        </w:rPr>
        <w:lastRenderedPageBreak/>
        <w:t>Przepisy ust. 6-13 stosuje się odpowiednio do zmiany umowy o podwykonawstwo.</w:t>
      </w:r>
    </w:p>
    <w:p w14:paraId="3BAA1F35" w14:textId="77777777" w:rsidR="001305BC" w:rsidRPr="00494BB3" w:rsidRDefault="001305BC" w:rsidP="00830572">
      <w:pPr>
        <w:pStyle w:val="Akapitzlist"/>
        <w:numPr>
          <w:ilvl w:val="0"/>
          <w:numId w:val="45"/>
        </w:numPr>
        <w:spacing w:after="0" w:line="240" w:lineRule="auto"/>
        <w:ind w:right="-142"/>
        <w:contextualSpacing w:val="0"/>
        <w:jc w:val="both"/>
        <w:rPr>
          <w:rFonts w:asciiTheme="minorHAnsi" w:hAnsiTheme="minorHAnsi" w:cstheme="minorHAnsi"/>
        </w:rPr>
      </w:pPr>
      <w:r w:rsidRPr="00494BB3">
        <w:rPr>
          <w:rFonts w:asciiTheme="minorHAnsi" w:hAnsiTheme="minorHAnsi" w:cstheme="minorHAnsi"/>
        </w:rPr>
        <w:t>W przypadku realizacji części przedmiotu niniejszej umowy przez podwykonawcę bądź dalszego podwykonawcę, Zamawiający zastrzega sobie prawo wglądu w dokumenty finansowe potwierdzające uregulowanie należności wynikających z umowy pomiędzy Wykonawcą a podwykonawcą bądź dalszym podwykonawcą.</w:t>
      </w:r>
      <w:r w:rsidR="00AB6EEB" w:rsidRPr="00494BB3">
        <w:rPr>
          <w:rFonts w:asciiTheme="minorHAnsi" w:hAnsiTheme="minorHAnsi" w:cstheme="minorHAnsi"/>
        </w:rPr>
        <w:t xml:space="preserve"> Wykonawca w umowach z podwykonawcami, a podwykonawcy w umowach z dalszymi podwykonawcami zobowiązani są zastrzec postanowienie, iż Zamawiający ma prawo wglądu w dokumenty finansowe podwykonawców lub dalszych podwykonawców dotyczące rozliczeń prac związanych z realizacją przedmiotu zamówienia i żądania przedstawiania na każde żądanie Zamawiającego dowodów zapłaty należnego podwykonawcom lub dalszym podwykonawcom wynagrodzenia.</w:t>
      </w:r>
    </w:p>
    <w:p w14:paraId="087C16AD" w14:textId="77777777" w:rsidR="001305BC" w:rsidRPr="00494BB3" w:rsidRDefault="001305BC" w:rsidP="00830572">
      <w:pPr>
        <w:pStyle w:val="Akapitzlist"/>
        <w:numPr>
          <w:ilvl w:val="0"/>
          <w:numId w:val="45"/>
        </w:numPr>
        <w:suppressAutoHyphens/>
        <w:spacing w:after="0" w:line="240" w:lineRule="auto"/>
        <w:ind w:right="-142"/>
        <w:jc w:val="both"/>
        <w:rPr>
          <w:rFonts w:asciiTheme="minorHAnsi" w:hAnsiTheme="minorHAnsi" w:cstheme="minorHAnsi"/>
        </w:rPr>
      </w:pPr>
      <w:r w:rsidRPr="00494BB3">
        <w:rPr>
          <w:rFonts w:asciiTheme="minorHAnsi" w:hAnsiTheme="minorHAnsi" w:cstheme="minorHAnsi"/>
        </w:rPr>
        <w:t>Wykonawca obowiązany jest</w:t>
      </w:r>
      <w:r w:rsidR="008C15FB" w:rsidRPr="00494BB3">
        <w:rPr>
          <w:rFonts w:asciiTheme="minorHAnsi" w:hAnsiTheme="minorHAnsi" w:cstheme="minorHAnsi"/>
        </w:rPr>
        <w:t>, na każde wezwanie Zamawiającego,</w:t>
      </w:r>
      <w:r w:rsidRPr="00494BB3">
        <w:rPr>
          <w:rFonts w:asciiTheme="minorHAnsi" w:hAnsiTheme="minorHAnsi" w:cstheme="minorHAnsi"/>
        </w:rPr>
        <w:t xml:space="preserve"> informować </w:t>
      </w:r>
      <w:r w:rsidR="008C15FB" w:rsidRPr="00494BB3">
        <w:rPr>
          <w:rFonts w:asciiTheme="minorHAnsi" w:hAnsiTheme="minorHAnsi" w:cstheme="minorHAnsi"/>
        </w:rPr>
        <w:t>go</w:t>
      </w:r>
      <w:r w:rsidRPr="00494BB3">
        <w:rPr>
          <w:rFonts w:asciiTheme="minorHAnsi" w:hAnsiTheme="minorHAnsi" w:cstheme="minorHAnsi"/>
        </w:rPr>
        <w:t xml:space="preserve"> o wysokości wynagrodzenia należnego podwykonawcom i o </w:t>
      </w:r>
      <w:r w:rsidR="008C15FB" w:rsidRPr="00494BB3">
        <w:rPr>
          <w:rFonts w:asciiTheme="minorHAnsi" w:hAnsiTheme="minorHAnsi" w:cstheme="minorHAnsi"/>
        </w:rPr>
        <w:t xml:space="preserve">dokonanych </w:t>
      </w:r>
      <w:r w:rsidRPr="00494BB3">
        <w:rPr>
          <w:rFonts w:asciiTheme="minorHAnsi" w:hAnsiTheme="minorHAnsi" w:cstheme="minorHAnsi"/>
        </w:rPr>
        <w:t>zapłatach dla podwykonawcó</w:t>
      </w:r>
      <w:r w:rsidR="00BF358D" w:rsidRPr="00494BB3">
        <w:rPr>
          <w:rFonts w:asciiTheme="minorHAnsi" w:hAnsiTheme="minorHAnsi" w:cstheme="minorHAnsi"/>
        </w:rPr>
        <w:t xml:space="preserve">w. Na żądanie Zamawiającego Wykonawca powinien przedstawić zestawienie dotyczące stanu rozliczeń pomiędzy Wykonawcą, podwykonawcą i ewentualnie dalszymi podwykonawcami, w tym stan należności wymagalnych i niewymagalnych. </w:t>
      </w:r>
    </w:p>
    <w:p w14:paraId="1B7EA18C" w14:textId="77777777" w:rsidR="0031375B" w:rsidRPr="00494BB3" w:rsidRDefault="0031375B" w:rsidP="00830572">
      <w:pPr>
        <w:pStyle w:val="Akapitzlist"/>
        <w:numPr>
          <w:ilvl w:val="0"/>
          <w:numId w:val="45"/>
        </w:numPr>
        <w:spacing w:after="0" w:line="240" w:lineRule="auto"/>
        <w:ind w:right="-142"/>
        <w:contextualSpacing w:val="0"/>
        <w:jc w:val="both"/>
        <w:rPr>
          <w:rFonts w:asciiTheme="minorHAnsi" w:hAnsiTheme="minorHAnsi" w:cstheme="minorHAnsi"/>
        </w:rPr>
      </w:pPr>
      <w:r w:rsidRPr="00494BB3">
        <w:rPr>
          <w:rFonts w:asciiTheme="minorHAnsi" w:hAnsiTheme="minorHAnsi" w:cstheme="minorHAnsi"/>
          <w:lang w:eastAsia="pl-PL"/>
        </w:rPr>
        <w:t>Zamawiający odpowiada solidarnie z Wykonawcą za zapłatę wynagrodzenia należnego podwykonawcy z tytułu wykonanych przez niego robót budowlanych, których szczegółowy przedmiot został zgłoszony Zamawiającemu przez Wykonawcę lub podwykonawcę przed przystąpieniem do wykonywania tych robót. chyba że w ciągu trzydziestu dni od dnia doręczenia Zamawiającemu zgłoszenia Zamawiający złożył podwykonawcy i Wykonawcy sprzeciw wobec wykonywania tych robót przez podwykonawcę</w:t>
      </w:r>
      <w:r w:rsidR="005A4E4B" w:rsidRPr="00494BB3">
        <w:rPr>
          <w:rFonts w:asciiTheme="minorHAnsi" w:hAnsiTheme="minorHAnsi" w:cstheme="minorHAnsi"/>
          <w:lang w:eastAsia="pl-PL"/>
        </w:rPr>
        <w:t>.</w:t>
      </w:r>
    </w:p>
    <w:p w14:paraId="64084243" w14:textId="77777777" w:rsidR="005A4E4B" w:rsidRPr="00494BB3" w:rsidRDefault="005A4E4B" w:rsidP="00830572">
      <w:pPr>
        <w:pStyle w:val="Akapitzlist"/>
        <w:numPr>
          <w:ilvl w:val="0"/>
          <w:numId w:val="45"/>
        </w:numPr>
        <w:spacing w:after="0" w:line="240" w:lineRule="auto"/>
        <w:ind w:right="-142"/>
        <w:contextualSpacing w:val="0"/>
        <w:jc w:val="both"/>
        <w:rPr>
          <w:rFonts w:asciiTheme="minorHAnsi" w:hAnsiTheme="minorHAnsi" w:cstheme="minorHAnsi"/>
        </w:rPr>
      </w:pPr>
      <w:r w:rsidRPr="00494BB3">
        <w:rPr>
          <w:rFonts w:asciiTheme="minorHAnsi" w:hAnsiTheme="minorHAnsi" w:cstheme="minorHAnsi"/>
          <w:lang w:eastAsia="pl-PL"/>
        </w:rPr>
        <w:t>Zamawiający ponosi odpowiedzialność za zapłatę podwykonawcy wynagrodzenia  w wysokości ustalonej w umowie między podwykonawcą a Wykonawcą, chyba że ta wysokość przekracza wysokość wynagrodzenia należnego Wykonawcy za roboty budowlane, których szczegółowy przedmiot wynika odpowiednio ze zgłoszenia albo z umowy. W takim przypadku odpowiedzialność Zamawiającego za zapłatę podwykonawcy wynagrodzenia jest ograniczona do wysokości wynagrodzenia należnego wykonawcy za roboty budowlane, których szczegółowy przedmiar wynika odpowiednio ze zgłoszenia albo z umowy.</w:t>
      </w:r>
    </w:p>
    <w:p w14:paraId="2BE2EC58" w14:textId="77777777" w:rsidR="005A4E4B" w:rsidRPr="00494BB3" w:rsidRDefault="005A4E4B" w:rsidP="00830572">
      <w:pPr>
        <w:pStyle w:val="Akapitzlist"/>
        <w:numPr>
          <w:ilvl w:val="0"/>
          <w:numId w:val="45"/>
        </w:numPr>
        <w:spacing w:after="0" w:line="240" w:lineRule="auto"/>
        <w:ind w:right="-142"/>
        <w:contextualSpacing w:val="0"/>
        <w:jc w:val="both"/>
        <w:rPr>
          <w:rFonts w:asciiTheme="minorHAnsi" w:hAnsiTheme="minorHAnsi" w:cstheme="minorHAnsi"/>
        </w:rPr>
      </w:pPr>
      <w:r w:rsidRPr="00494BB3">
        <w:rPr>
          <w:rFonts w:asciiTheme="minorHAnsi" w:hAnsiTheme="minorHAnsi" w:cstheme="minorHAnsi"/>
          <w:lang w:eastAsia="pl-PL"/>
        </w:rPr>
        <w:t xml:space="preserve">Zgłoszenie oraz sprzeciw wymagają zachowania formy pisemnej pod rygorem nieważności. </w:t>
      </w:r>
    </w:p>
    <w:p w14:paraId="3B91A3F1" w14:textId="0349972C" w:rsidR="005A4E4B" w:rsidRPr="00494BB3" w:rsidRDefault="005A4E4B" w:rsidP="00830572">
      <w:pPr>
        <w:pStyle w:val="Akapitzlist"/>
        <w:numPr>
          <w:ilvl w:val="0"/>
          <w:numId w:val="45"/>
        </w:numPr>
        <w:spacing w:after="0" w:line="240" w:lineRule="auto"/>
        <w:ind w:right="-142"/>
        <w:contextualSpacing w:val="0"/>
        <w:jc w:val="both"/>
        <w:rPr>
          <w:rFonts w:asciiTheme="minorHAnsi" w:hAnsiTheme="minorHAnsi" w:cstheme="minorHAnsi"/>
        </w:rPr>
      </w:pPr>
      <w:r w:rsidRPr="00494BB3">
        <w:rPr>
          <w:rFonts w:asciiTheme="minorHAnsi" w:hAnsiTheme="minorHAnsi" w:cstheme="minorHAnsi"/>
          <w:lang w:eastAsia="pl-PL"/>
        </w:rPr>
        <w:t xml:space="preserve">Przepisy ust. </w:t>
      </w:r>
      <w:r w:rsidR="002B30F9" w:rsidRPr="00494BB3">
        <w:rPr>
          <w:rFonts w:asciiTheme="minorHAnsi" w:hAnsiTheme="minorHAnsi" w:cstheme="minorHAnsi"/>
          <w:lang w:eastAsia="pl-PL"/>
        </w:rPr>
        <w:t>3</w:t>
      </w:r>
      <w:r w:rsidRPr="00494BB3">
        <w:rPr>
          <w:rFonts w:asciiTheme="minorHAnsi" w:hAnsiTheme="minorHAnsi" w:cstheme="minorHAnsi"/>
          <w:lang w:eastAsia="pl-PL"/>
        </w:rPr>
        <w:t xml:space="preserve"> stosuje się odpowiednio do solidarnej odpowiedzialności Zamawiającego, Wykonawcy i podwykonawcy, który zawarł umowę z dalszym podwykonawcą, za zapłatę wynagrodzenia dalszemu podwykonawcy.</w:t>
      </w:r>
    </w:p>
    <w:p w14:paraId="5D4B2253" w14:textId="77777777" w:rsidR="001305BC" w:rsidRPr="00494BB3" w:rsidRDefault="001305BC" w:rsidP="00830572">
      <w:pPr>
        <w:pStyle w:val="Akapitzlist"/>
        <w:numPr>
          <w:ilvl w:val="0"/>
          <w:numId w:val="45"/>
        </w:numPr>
        <w:spacing w:after="0" w:line="240" w:lineRule="auto"/>
        <w:ind w:right="-142"/>
        <w:contextualSpacing w:val="0"/>
        <w:jc w:val="both"/>
        <w:rPr>
          <w:rFonts w:asciiTheme="minorHAnsi" w:hAnsiTheme="minorHAnsi" w:cstheme="minorHAnsi"/>
        </w:rPr>
      </w:pPr>
      <w:r w:rsidRPr="00494BB3">
        <w:rPr>
          <w:rFonts w:asciiTheme="minorHAnsi" w:hAnsiTheme="minorHAnsi" w:cstheme="minorHAnsi"/>
        </w:rPr>
        <w:t>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niniejszego zamówienia.</w:t>
      </w:r>
    </w:p>
    <w:p w14:paraId="2670B8D3" w14:textId="77777777" w:rsidR="001305BC" w:rsidRPr="00494BB3" w:rsidRDefault="001305BC" w:rsidP="00830572">
      <w:pPr>
        <w:pStyle w:val="Akapitzlist"/>
        <w:numPr>
          <w:ilvl w:val="0"/>
          <w:numId w:val="45"/>
        </w:numPr>
        <w:spacing w:after="0" w:line="240" w:lineRule="auto"/>
        <w:ind w:right="-142"/>
        <w:contextualSpacing w:val="0"/>
        <w:jc w:val="both"/>
        <w:rPr>
          <w:rFonts w:asciiTheme="minorHAnsi" w:hAnsiTheme="minorHAnsi" w:cstheme="minorHAnsi"/>
        </w:rPr>
      </w:pPr>
      <w:r w:rsidRPr="00494BB3">
        <w:rPr>
          <w:rFonts w:asciiTheme="minorHAnsi" w:hAnsiTheme="minorHAnsi" w:cstheme="minorHAnsi"/>
        </w:rPr>
        <w:t>Bezpośrednia zapłata obejmuje wyłącznie należne wynagrodzenie, bez odsetek, należnych podwykonawcy lub dalszemu podwykonawcy.</w:t>
      </w:r>
      <w:r w:rsidR="005A4E4B" w:rsidRPr="00494BB3">
        <w:rPr>
          <w:rFonts w:asciiTheme="minorHAnsi" w:hAnsiTheme="minorHAnsi" w:cstheme="minorHAnsi"/>
        </w:rPr>
        <w:t xml:space="preserve"> </w:t>
      </w:r>
    </w:p>
    <w:p w14:paraId="4D6F34FE" w14:textId="5E6ED661" w:rsidR="001305BC" w:rsidRPr="00494BB3" w:rsidRDefault="001305BC" w:rsidP="00830572">
      <w:pPr>
        <w:pStyle w:val="Akapitzlist"/>
        <w:numPr>
          <w:ilvl w:val="0"/>
          <w:numId w:val="45"/>
        </w:numPr>
        <w:spacing w:after="0" w:line="240" w:lineRule="auto"/>
        <w:ind w:right="-142"/>
        <w:contextualSpacing w:val="0"/>
        <w:jc w:val="both"/>
        <w:rPr>
          <w:rFonts w:asciiTheme="minorHAnsi" w:hAnsiTheme="minorHAnsi" w:cstheme="minorHAnsi"/>
        </w:rPr>
      </w:pPr>
      <w:r w:rsidRPr="00494BB3">
        <w:rPr>
          <w:rFonts w:asciiTheme="minorHAnsi" w:hAnsiTheme="minorHAnsi" w:cstheme="minorHAnsi"/>
        </w:rPr>
        <w:t>Przed dokonaniem bezpośredniej zapłaty Zamawiający umożliwi Wykonawcy zgłoszenie w formie pisemnej uwag dotyczących zasadności bezpośredniej zapłaty wynagrodzenia podwykonawcy lub dalszemu podwykonawcy. Zamawiający informuje o terminie zgłaszania uwag, nie krótszym niż 7 dni od dnia doręczenia tej informacji.</w:t>
      </w:r>
    </w:p>
    <w:p w14:paraId="3E50D2E9" w14:textId="1B6FD828" w:rsidR="001305BC" w:rsidRPr="00494BB3" w:rsidRDefault="001305BC" w:rsidP="00830572">
      <w:pPr>
        <w:pStyle w:val="Akapitzlist"/>
        <w:numPr>
          <w:ilvl w:val="0"/>
          <w:numId w:val="45"/>
        </w:numPr>
        <w:spacing w:after="0" w:line="240" w:lineRule="auto"/>
        <w:ind w:right="-142"/>
        <w:contextualSpacing w:val="0"/>
        <w:jc w:val="both"/>
        <w:rPr>
          <w:rFonts w:asciiTheme="minorHAnsi" w:hAnsiTheme="minorHAnsi" w:cstheme="minorHAnsi"/>
        </w:rPr>
      </w:pPr>
      <w:r w:rsidRPr="00494BB3">
        <w:rPr>
          <w:rFonts w:asciiTheme="minorHAnsi" w:hAnsiTheme="minorHAnsi" w:cstheme="minorHAnsi"/>
        </w:rPr>
        <w:t>W przypadku zgłoszenia uwag</w:t>
      </w:r>
      <w:r w:rsidR="00864AC9">
        <w:rPr>
          <w:rFonts w:asciiTheme="minorHAnsi" w:hAnsiTheme="minorHAnsi" w:cstheme="minorHAnsi"/>
        </w:rPr>
        <w:t xml:space="preserve"> Wykonawcy</w:t>
      </w:r>
      <w:r w:rsidRPr="00494BB3">
        <w:rPr>
          <w:rFonts w:asciiTheme="minorHAnsi" w:hAnsiTheme="minorHAnsi" w:cstheme="minorHAnsi"/>
        </w:rPr>
        <w:t>, o których mowa w</w:t>
      </w:r>
      <w:r w:rsidR="00607FEE" w:rsidRPr="00494BB3">
        <w:rPr>
          <w:rFonts w:asciiTheme="minorHAnsi" w:hAnsiTheme="minorHAnsi" w:cstheme="minorHAnsi"/>
        </w:rPr>
        <w:t xml:space="preserve"> ust. </w:t>
      </w:r>
      <w:r w:rsidR="00864AC9">
        <w:rPr>
          <w:rFonts w:asciiTheme="minorHAnsi" w:hAnsiTheme="minorHAnsi" w:cstheme="minorHAnsi"/>
        </w:rPr>
        <w:t>11</w:t>
      </w:r>
      <w:r w:rsidR="00607FEE" w:rsidRPr="00494BB3">
        <w:rPr>
          <w:rFonts w:asciiTheme="minorHAnsi" w:hAnsiTheme="minorHAnsi" w:cstheme="minorHAnsi"/>
        </w:rPr>
        <w:t xml:space="preserve"> niniejszego paragrafu, </w:t>
      </w:r>
      <w:r w:rsidRPr="00494BB3">
        <w:rPr>
          <w:rFonts w:asciiTheme="minorHAnsi" w:hAnsiTheme="minorHAnsi" w:cstheme="minorHAnsi"/>
        </w:rPr>
        <w:t>w terminie wskazanym przez Zamawiającego, Zamawiający może:</w:t>
      </w:r>
    </w:p>
    <w:p w14:paraId="3DB7F7EE" w14:textId="4BD6E93F" w:rsidR="001305BC" w:rsidRPr="00494BB3" w:rsidRDefault="001305BC" w:rsidP="00830572">
      <w:pPr>
        <w:pStyle w:val="Akapitzlist"/>
        <w:numPr>
          <w:ilvl w:val="0"/>
          <w:numId w:val="17"/>
        </w:numPr>
        <w:spacing w:after="0" w:line="240" w:lineRule="auto"/>
        <w:ind w:left="709" w:right="-142"/>
        <w:contextualSpacing w:val="0"/>
        <w:jc w:val="both"/>
        <w:rPr>
          <w:rFonts w:asciiTheme="minorHAnsi" w:hAnsiTheme="minorHAnsi" w:cstheme="minorHAnsi"/>
        </w:rPr>
      </w:pPr>
      <w:r w:rsidRPr="00494BB3">
        <w:rPr>
          <w:rFonts w:asciiTheme="minorHAnsi" w:hAnsiTheme="minorHAnsi" w:cstheme="minorHAnsi"/>
        </w:rPr>
        <w:t>nie dokon</w:t>
      </w:r>
      <w:r w:rsidR="00AB6EEB" w:rsidRPr="00494BB3">
        <w:rPr>
          <w:rFonts w:asciiTheme="minorHAnsi" w:hAnsiTheme="minorHAnsi" w:cstheme="minorHAnsi"/>
        </w:rPr>
        <w:t>ywać</w:t>
      </w:r>
      <w:r w:rsidRPr="00494BB3">
        <w:rPr>
          <w:rFonts w:asciiTheme="minorHAnsi" w:hAnsiTheme="minorHAnsi" w:cstheme="minorHAnsi"/>
        </w:rPr>
        <w:t xml:space="preserve"> bezpośredniej zapłaty wynagrodzenia podwykon</w:t>
      </w:r>
      <w:r w:rsidR="00607FEE" w:rsidRPr="00494BB3">
        <w:rPr>
          <w:rFonts w:asciiTheme="minorHAnsi" w:hAnsiTheme="minorHAnsi" w:cstheme="minorHAnsi"/>
        </w:rPr>
        <w:t xml:space="preserve">awcy lub dalszemu podwykonawcy, </w:t>
      </w:r>
      <w:r w:rsidRPr="00494BB3">
        <w:rPr>
          <w:rFonts w:asciiTheme="minorHAnsi" w:hAnsiTheme="minorHAnsi" w:cstheme="minorHAnsi"/>
        </w:rPr>
        <w:t>jeżeli wykonawca wykaże niezasadność takiej zapłaty albo</w:t>
      </w:r>
    </w:p>
    <w:p w14:paraId="55AF43A5" w14:textId="77777777" w:rsidR="001305BC" w:rsidRPr="00494BB3" w:rsidRDefault="001305BC" w:rsidP="00830572">
      <w:pPr>
        <w:pStyle w:val="Akapitzlist"/>
        <w:numPr>
          <w:ilvl w:val="0"/>
          <w:numId w:val="17"/>
        </w:numPr>
        <w:spacing w:after="0" w:line="240" w:lineRule="auto"/>
        <w:ind w:left="709" w:right="-142"/>
        <w:contextualSpacing w:val="0"/>
        <w:jc w:val="both"/>
        <w:rPr>
          <w:rFonts w:asciiTheme="minorHAnsi" w:hAnsiTheme="minorHAnsi" w:cstheme="minorHAnsi"/>
        </w:rPr>
      </w:pPr>
      <w:r w:rsidRPr="00494BB3">
        <w:rPr>
          <w:rFonts w:asciiTheme="minorHAnsi" w:hAnsiTheme="minorHAnsi" w:cstheme="minorHAnsi"/>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3FC2F725" w14:textId="77777777" w:rsidR="001305BC" w:rsidRPr="00494BB3" w:rsidRDefault="001305BC" w:rsidP="00830572">
      <w:pPr>
        <w:pStyle w:val="Akapitzlist"/>
        <w:numPr>
          <w:ilvl w:val="0"/>
          <w:numId w:val="17"/>
        </w:numPr>
        <w:spacing w:after="0" w:line="240" w:lineRule="auto"/>
        <w:ind w:left="709" w:right="-142"/>
        <w:contextualSpacing w:val="0"/>
        <w:jc w:val="both"/>
        <w:rPr>
          <w:rFonts w:asciiTheme="minorHAnsi" w:hAnsiTheme="minorHAnsi" w:cstheme="minorHAnsi"/>
        </w:rPr>
      </w:pPr>
      <w:r w:rsidRPr="00494BB3">
        <w:rPr>
          <w:rFonts w:asciiTheme="minorHAnsi" w:hAnsiTheme="minorHAnsi" w:cstheme="minorHAnsi"/>
        </w:rPr>
        <w:t>dokonać bezpośredniej zapłaty wynagrodzenia podwykonawcy lub dalszemu podwykonawcy, jeżeli podwykonawca lub dalszy podwykonawca wykaże zasadność takiej zapłaty.</w:t>
      </w:r>
    </w:p>
    <w:p w14:paraId="359016FE" w14:textId="613D8837" w:rsidR="001305BC" w:rsidRPr="00494BB3" w:rsidRDefault="001305BC" w:rsidP="00830572">
      <w:pPr>
        <w:pStyle w:val="Akapitzlist"/>
        <w:numPr>
          <w:ilvl w:val="0"/>
          <w:numId w:val="46"/>
        </w:numPr>
        <w:spacing w:after="0" w:line="240" w:lineRule="auto"/>
        <w:ind w:right="-142"/>
        <w:contextualSpacing w:val="0"/>
        <w:jc w:val="both"/>
        <w:rPr>
          <w:rFonts w:asciiTheme="minorHAnsi" w:hAnsiTheme="minorHAnsi" w:cstheme="minorHAnsi"/>
        </w:rPr>
      </w:pPr>
      <w:r w:rsidRPr="00494BB3">
        <w:rPr>
          <w:rFonts w:asciiTheme="minorHAnsi" w:hAnsiTheme="minorHAnsi" w:cstheme="minorHAnsi"/>
        </w:rPr>
        <w:lastRenderedPageBreak/>
        <w:t xml:space="preserve">W przypadku dokonania bezpośredniej zapłaty podwykonawcy lub dalszemu podwykonawcy, o których mowa w ust. </w:t>
      </w:r>
      <w:r w:rsidR="00864AC9">
        <w:rPr>
          <w:rFonts w:asciiTheme="minorHAnsi" w:hAnsiTheme="minorHAnsi" w:cstheme="minorHAnsi"/>
        </w:rPr>
        <w:t>24</w:t>
      </w:r>
      <w:r w:rsidRPr="00494BB3">
        <w:rPr>
          <w:rFonts w:asciiTheme="minorHAnsi" w:hAnsiTheme="minorHAnsi" w:cstheme="minorHAnsi"/>
        </w:rPr>
        <w:t xml:space="preserve"> niniejszego paragrafu, Zamawiający potrąci kwotę wypłaconego wynagrodzenia z wynagrodzenia należnego Wykonawcy. W takim przypadku Wykonawca nie będzie domagał się zapłaty wynagrodzenia w części przekazanej bezpośrednio podwykonawcy.</w:t>
      </w:r>
    </w:p>
    <w:p w14:paraId="73CECBDD" w14:textId="1D9AEA4C" w:rsidR="001305BC" w:rsidRPr="00494BB3" w:rsidRDefault="001305BC" w:rsidP="00830572">
      <w:pPr>
        <w:pStyle w:val="Akapitzlist"/>
        <w:numPr>
          <w:ilvl w:val="0"/>
          <w:numId w:val="46"/>
        </w:numPr>
        <w:spacing w:after="0" w:line="240" w:lineRule="auto"/>
        <w:ind w:left="426" w:right="-142" w:hanging="426"/>
        <w:contextualSpacing w:val="0"/>
        <w:jc w:val="both"/>
        <w:rPr>
          <w:rFonts w:asciiTheme="minorHAnsi" w:hAnsiTheme="minorHAnsi" w:cstheme="minorHAnsi"/>
        </w:rPr>
      </w:pPr>
      <w:r w:rsidRPr="00494BB3">
        <w:rPr>
          <w:rFonts w:asciiTheme="minorHAnsi" w:hAnsiTheme="minorHAnsi" w:cstheme="minorHAnsi"/>
        </w:rPr>
        <w:t xml:space="preserve">Konieczność trzykrotnego dokonywania bezpośredniej zapłaty podwykonawcy lub dalszemu podwykonawcy, o których mowa w ust. </w:t>
      </w:r>
      <w:r w:rsidR="00643AB8" w:rsidRPr="00494BB3">
        <w:rPr>
          <w:rFonts w:asciiTheme="minorHAnsi" w:hAnsiTheme="minorHAnsi" w:cstheme="minorHAnsi"/>
        </w:rPr>
        <w:t>7</w:t>
      </w:r>
      <w:r w:rsidRPr="00494BB3">
        <w:rPr>
          <w:rFonts w:asciiTheme="minorHAnsi" w:hAnsiTheme="minorHAnsi" w:cstheme="minorHAnsi"/>
        </w:rPr>
        <w:t xml:space="preserve"> niniejszego paragrafu, lub konieczność dokonania bezpośrednich zapłat na sumę większą niż 5% wartości umowy w sprawie zamówienia publicznego może stanowić podstawę do</w:t>
      </w:r>
      <w:r w:rsidR="009A024D" w:rsidRPr="00494BB3">
        <w:rPr>
          <w:rFonts w:asciiTheme="minorHAnsi" w:hAnsiTheme="minorHAnsi" w:cstheme="minorHAnsi"/>
        </w:rPr>
        <w:t xml:space="preserve"> wypowiedzenia ze skutkiem natychmiastowym</w:t>
      </w:r>
      <w:r w:rsidRPr="00494BB3">
        <w:rPr>
          <w:rFonts w:asciiTheme="minorHAnsi" w:hAnsiTheme="minorHAnsi" w:cstheme="minorHAnsi"/>
        </w:rPr>
        <w:t xml:space="preserve"> umowy w sprawie zamówienia publicznego przez Zamawiającego z przyczyn zależnych od Wykonawcy.</w:t>
      </w:r>
    </w:p>
    <w:p w14:paraId="44258D57" w14:textId="6FAC1AB8" w:rsidR="00F205E6" w:rsidRPr="00494BB3" w:rsidRDefault="00F205E6" w:rsidP="00F205E6">
      <w:pPr>
        <w:pStyle w:val="Akapitzlist"/>
        <w:spacing w:after="0" w:line="240" w:lineRule="auto"/>
        <w:ind w:left="426" w:right="-142"/>
        <w:contextualSpacing w:val="0"/>
        <w:jc w:val="both"/>
        <w:rPr>
          <w:rFonts w:asciiTheme="minorHAnsi" w:hAnsiTheme="minorHAnsi" w:cstheme="minorHAnsi"/>
        </w:rPr>
      </w:pPr>
      <w:r w:rsidRPr="00494BB3">
        <w:rPr>
          <w:rFonts w:asciiTheme="minorHAnsi" w:hAnsiTheme="minorHAnsi" w:cstheme="minorHAnsi"/>
          <w:i/>
          <w:iCs/>
        </w:rPr>
        <w:t>*) wybrać odpowiednio, niepotrzebne skreślić</w:t>
      </w:r>
    </w:p>
    <w:p w14:paraId="5F6FC2F6" w14:textId="77777777" w:rsidR="001305BC" w:rsidRPr="00494BB3" w:rsidRDefault="001305BC" w:rsidP="00D72870">
      <w:pPr>
        <w:suppressAutoHyphens/>
        <w:ind w:left="284" w:right="-142" w:hanging="284"/>
        <w:jc w:val="both"/>
        <w:rPr>
          <w:rFonts w:asciiTheme="minorHAnsi" w:hAnsiTheme="minorHAnsi" w:cstheme="minorHAnsi"/>
          <w:b w:val="0"/>
          <w:sz w:val="22"/>
          <w:szCs w:val="22"/>
          <w:lang w:eastAsia="ar-SA"/>
        </w:rPr>
      </w:pPr>
    </w:p>
    <w:p w14:paraId="16BF2E95" w14:textId="77777777" w:rsidR="00261716" w:rsidRDefault="00261716" w:rsidP="00D72870">
      <w:pPr>
        <w:suppressAutoHyphens/>
        <w:autoSpaceDE w:val="0"/>
        <w:autoSpaceDN w:val="0"/>
        <w:adjustRightInd w:val="0"/>
        <w:ind w:right="-142"/>
        <w:jc w:val="center"/>
        <w:rPr>
          <w:rFonts w:asciiTheme="minorHAnsi" w:hAnsiTheme="minorHAnsi" w:cstheme="minorHAnsi"/>
          <w:sz w:val="22"/>
          <w:szCs w:val="22"/>
        </w:rPr>
      </w:pPr>
    </w:p>
    <w:p w14:paraId="00C16967" w14:textId="77777777" w:rsidR="00261716" w:rsidRDefault="00261716" w:rsidP="00D72870">
      <w:pPr>
        <w:suppressAutoHyphens/>
        <w:autoSpaceDE w:val="0"/>
        <w:autoSpaceDN w:val="0"/>
        <w:adjustRightInd w:val="0"/>
        <w:ind w:right="-142"/>
        <w:jc w:val="center"/>
        <w:rPr>
          <w:rFonts w:asciiTheme="minorHAnsi" w:hAnsiTheme="minorHAnsi" w:cstheme="minorHAnsi"/>
          <w:sz w:val="22"/>
          <w:szCs w:val="22"/>
        </w:rPr>
      </w:pPr>
    </w:p>
    <w:p w14:paraId="5D9743F0" w14:textId="550D5C19" w:rsidR="00592401" w:rsidRPr="00494BB3" w:rsidRDefault="00592401" w:rsidP="00D72870">
      <w:pPr>
        <w:suppressAutoHyphens/>
        <w:autoSpaceDE w:val="0"/>
        <w:autoSpaceDN w:val="0"/>
        <w:adjustRightInd w:val="0"/>
        <w:ind w:right="-142"/>
        <w:jc w:val="center"/>
        <w:rPr>
          <w:rFonts w:asciiTheme="minorHAnsi" w:hAnsiTheme="minorHAnsi" w:cstheme="minorHAnsi"/>
          <w:sz w:val="22"/>
          <w:szCs w:val="22"/>
        </w:rPr>
      </w:pPr>
      <w:r w:rsidRPr="00494BB3">
        <w:rPr>
          <w:rFonts w:asciiTheme="minorHAnsi" w:hAnsiTheme="minorHAnsi" w:cstheme="minorHAnsi"/>
          <w:sz w:val="22"/>
          <w:szCs w:val="22"/>
        </w:rPr>
        <w:t xml:space="preserve">§ </w:t>
      </w:r>
      <w:r w:rsidR="00730940" w:rsidRPr="00494BB3">
        <w:rPr>
          <w:rFonts w:asciiTheme="minorHAnsi" w:hAnsiTheme="minorHAnsi" w:cstheme="minorHAnsi"/>
          <w:sz w:val="22"/>
          <w:szCs w:val="22"/>
        </w:rPr>
        <w:t>1</w:t>
      </w:r>
      <w:r w:rsidR="00CE1387">
        <w:rPr>
          <w:rFonts w:asciiTheme="minorHAnsi" w:hAnsiTheme="minorHAnsi" w:cstheme="minorHAnsi"/>
          <w:sz w:val="22"/>
          <w:szCs w:val="22"/>
        </w:rPr>
        <w:t>3</w:t>
      </w:r>
    </w:p>
    <w:p w14:paraId="0F162F99" w14:textId="77777777" w:rsidR="00592401" w:rsidRPr="00494BB3" w:rsidRDefault="00592401" w:rsidP="00D72870">
      <w:pPr>
        <w:suppressAutoHyphens/>
        <w:autoSpaceDE w:val="0"/>
        <w:autoSpaceDN w:val="0"/>
        <w:adjustRightInd w:val="0"/>
        <w:ind w:right="-142"/>
        <w:jc w:val="center"/>
        <w:rPr>
          <w:rFonts w:asciiTheme="minorHAnsi" w:hAnsiTheme="minorHAnsi" w:cstheme="minorHAnsi"/>
          <w:sz w:val="22"/>
          <w:szCs w:val="22"/>
        </w:rPr>
      </w:pPr>
      <w:r w:rsidRPr="00494BB3">
        <w:rPr>
          <w:rFonts w:asciiTheme="minorHAnsi" w:hAnsiTheme="minorHAnsi" w:cstheme="minorHAnsi"/>
          <w:sz w:val="22"/>
          <w:szCs w:val="22"/>
        </w:rPr>
        <w:t>KLAUZULA O POUFNOŚCI</w:t>
      </w:r>
    </w:p>
    <w:p w14:paraId="612CB927" w14:textId="77777777" w:rsidR="00592401" w:rsidRPr="00494BB3" w:rsidRDefault="00592401" w:rsidP="00830572">
      <w:pPr>
        <w:numPr>
          <w:ilvl w:val="0"/>
          <w:numId w:val="6"/>
        </w:numPr>
        <w:suppressAutoHyphens/>
        <w:autoSpaceDE w:val="0"/>
        <w:autoSpaceDN w:val="0"/>
        <w:adjustRightInd w:val="0"/>
        <w:ind w:left="426" w:right="-142" w:hanging="426"/>
        <w:jc w:val="both"/>
        <w:rPr>
          <w:rFonts w:asciiTheme="minorHAnsi" w:hAnsiTheme="minorHAnsi" w:cstheme="minorHAnsi"/>
          <w:b w:val="0"/>
          <w:sz w:val="22"/>
          <w:szCs w:val="22"/>
        </w:rPr>
      </w:pPr>
      <w:r w:rsidRPr="00494BB3">
        <w:rPr>
          <w:rFonts w:asciiTheme="minorHAnsi" w:hAnsiTheme="minorHAnsi" w:cstheme="minorHAnsi"/>
          <w:b w:val="0"/>
          <w:sz w:val="22"/>
          <w:szCs w:val="22"/>
        </w:rPr>
        <w:t xml:space="preserve">Wykonawca zobowiązuje się do zachowania w tajemnicy wszelkich informacji uzyskanych w związku z realizacją niniejszej umowy, zarówno w trakcie jej trwania jak i po jej wygaśnięciu - nie dotyczy informacji powszechnie znanych lub objętych przepisami ustawy o dostępie do informacji publicznej. </w:t>
      </w:r>
    </w:p>
    <w:p w14:paraId="0BC7EC55" w14:textId="77777777" w:rsidR="00592401" w:rsidRPr="00494BB3" w:rsidRDefault="00592401" w:rsidP="00830572">
      <w:pPr>
        <w:numPr>
          <w:ilvl w:val="0"/>
          <w:numId w:val="6"/>
        </w:numPr>
        <w:suppressAutoHyphens/>
        <w:autoSpaceDE w:val="0"/>
        <w:autoSpaceDN w:val="0"/>
        <w:adjustRightInd w:val="0"/>
        <w:ind w:left="426" w:right="-142" w:hanging="426"/>
        <w:jc w:val="both"/>
        <w:rPr>
          <w:rFonts w:asciiTheme="minorHAnsi" w:hAnsiTheme="minorHAnsi" w:cstheme="minorHAnsi"/>
          <w:b w:val="0"/>
          <w:sz w:val="22"/>
          <w:szCs w:val="22"/>
        </w:rPr>
      </w:pPr>
      <w:r w:rsidRPr="00494BB3">
        <w:rPr>
          <w:rFonts w:asciiTheme="minorHAnsi" w:hAnsiTheme="minorHAnsi" w:cstheme="minorHAnsi"/>
          <w:b w:val="0"/>
          <w:sz w:val="22"/>
          <w:szCs w:val="22"/>
        </w:rPr>
        <w:t xml:space="preserve">Wykonawcy nie wolno, bez uprzedniej, pisemnej zgody Zamawiającego, ujawniać jakiejkolwiek specyfikacji, rysunku, wzoru lub innej informacji dostarczonej przez Zamawiającego lub na jego rzecz w związku z realizacją niniejszej umowy. </w:t>
      </w:r>
    </w:p>
    <w:p w14:paraId="255AC5AF" w14:textId="6851004E" w:rsidR="00D47DC3" w:rsidRPr="00494BB3" w:rsidRDefault="00592401" w:rsidP="00830572">
      <w:pPr>
        <w:numPr>
          <w:ilvl w:val="0"/>
          <w:numId w:val="6"/>
        </w:numPr>
        <w:suppressAutoHyphens/>
        <w:autoSpaceDE w:val="0"/>
        <w:autoSpaceDN w:val="0"/>
        <w:adjustRightInd w:val="0"/>
        <w:ind w:left="426" w:right="-142" w:hanging="426"/>
        <w:jc w:val="both"/>
        <w:rPr>
          <w:rFonts w:asciiTheme="minorHAnsi" w:hAnsiTheme="minorHAnsi" w:cstheme="minorHAnsi"/>
          <w:b w:val="0"/>
          <w:sz w:val="22"/>
          <w:szCs w:val="22"/>
        </w:rPr>
      </w:pPr>
      <w:r w:rsidRPr="00494BB3">
        <w:rPr>
          <w:rFonts w:asciiTheme="minorHAnsi" w:hAnsiTheme="minorHAnsi" w:cstheme="minorHAnsi"/>
          <w:b w:val="0"/>
          <w:sz w:val="22"/>
          <w:szCs w:val="22"/>
        </w:rPr>
        <w:t>Jakiekolwiek dokumenty związane z wykonaniem przedmiotu niniejszej umowy pozostają własnością Zamawiającego i podlegają zwrotowi na żądanie Zamawiającego wraz ze wszystkimi kopiami oraz nośnikami, na których dokumenty zostały utrwalone w wersji elektronicznej, po realizacji przedmiotu umowy.</w:t>
      </w:r>
    </w:p>
    <w:p w14:paraId="7B2DEF68" w14:textId="77777777" w:rsidR="00730940" w:rsidRPr="00494BB3" w:rsidRDefault="00730940" w:rsidP="00D72870">
      <w:pPr>
        <w:autoSpaceDE w:val="0"/>
        <w:autoSpaceDN w:val="0"/>
        <w:adjustRightInd w:val="0"/>
        <w:ind w:right="-142"/>
        <w:jc w:val="center"/>
        <w:rPr>
          <w:rFonts w:asciiTheme="minorHAnsi" w:hAnsiTheme="minorHAnsi" w:cstheme="minorHAnsi"/>
          <w:sz w:val="22"/>
          <w:szCs w:val="22"/>
        </w:rPr>
      </w:pPr>
    </w:p>
    <w:p w14:paraId="2C465CB2" w14:textId="77777777" w:rsidR="00730940" w:rsidRPr="00494BB3" w:rsidRDefault="00730940" w:rsidP="00D72870">
      <w:pPr>
        <w:autoSpaceDE w:val="0"/>
        <w:autoSpaceDN w:val="0"/>
        <w:adjustRightInd w:val="0"/>
        <w:ind w:right="-142"/>
        <w:jc w:val="center"/>
        <w:rPr>
          <w:rFonts w:asciiTheme="minorHAnsi" w:hAnsiTheme="minorHAnsi" w:cstheme="minorHAnsi"/>
          <w:sz w:val="22"/>
          <w:szCs w:val="22"/>
        </w:rPr>
      </w:pPr>
    </w:p>
    <w:p w14:paraId="225EF281" w14:textId="77777777" w:rsidR="00730940" w:rsidRPr="00494BB3" w:rsidRDefault="00730940" w:rsidP="00D72870">
      <w:pPr>
        <w:autoSpaceDE w:val="0"/>
        <w:autoSpaceDN w:val="0"/>
        <w:adjustRightInd w:val="0"/>
        <w:ind w:right="-142"/>
        <w:jc w:val="center"/>
        <w:rPr>
          <w:rFonts w:asciiTheme="minorHAnsi" w:hAnsiTheme="minorHAnsi" w:cstheme="minorHAnsi"/>
          <w:sz w:val="22"/>
          <w:szCs w:val="22"/>
        </w:rPr>
      </w:pPr>
    </w:p>
    <w:p w14:paraId="265E8D0A" w14:textId="2DC95393" w:rsidR="00592401" w:rsidRPr="00494BB3" w:rsidRDefault="00592401" w:rsidP="00D72870">
      <w:pPr>
        <w:autoSpaceDE w:val="0"/>
        <w:autoSpaceDN w:val="0"/>
        <w:adjustRightInd w:val="0"/>
        <w:ind w:right="-142"/>
        <w:jc w:val="center"/>
        <w:rPr>
          <w:rFonts w:asciiTheme="minorHAnsi" w:hAnsiTheme="minorHAnsi" w:cstheme="minorHAnsi"/>
          <w:sz w:val="22"/>
          <w:szCs w:val="22"/>
        </w:rPr>
      </w:pPr>
      <w:r w:rsidRPr="00494BB3">
        <w:rPr>
          <w:rFonts w:asciiTheme="minorHAnsi" w:hAnsiTheme="minorHAnsi" w:cstheme="minorHAnsi"/>
          <w:sz w:val="22"/>
          <w:szCs w:val="22"/>
        </w:rPr>
        <w:t xml:space="preserve">§ </w:t>
      </w:r>
      <w:r w:rsidR="00730940" w:rsidRPr="00494BB3">
        <w:rPr>
          <w:rFonts w:asciiTheme="minorHAnsi" w:hAnsiTheme="minorHAnsi" w:cstheme="minorHAnsi"/>
          <w:sz w:val="22"/>
          <w:szCs w:val="22"/>
        </w:rPr>
        <w:t>1</w:t>
      </w:r>
      <w:r w:rsidR="00CE1387">
        <w:rPr>
          <w:rFonts w:asciiTheme="minorHAnsi" w:hAnsiTheme="minorHAnsi" w:cstheme="minorHAnsi"/>
          <w:sz w:val="22"/>
          <w:szCs w:val="22"/>
        </w:rPr>
        <w:t>4</w:t>
      </w:r>
    </w:p>
    <w:p w14:paraId="14557088" w14:textId="77777777" w:rsidR="00592401" w:rsidRPr="00494BB3" w:rsidRDefault="00592401" w:rsidP="00D72870">
      <w:pPr>
        <w:autoSpaceDE w:val="0"/>
        <w:autoSpaceDN w:val="0"/>
        <w:adjustRightInd w:val="0"/>
        <w:ind w:right="-142"/>
        <w:jc w:val="center"/>
        <w:rPr>
          <w:rFonts w:asciiTheme="minorHAnsi" w:hAnsiTheme="minorHAnsi" w:cstheme="minorHAnsi"/>
          <w:sz w:val="22"/>
          <w:szCs w:val="22"/>
        </w:rPr>
      </w:pPr>
      <w:r w:rsidRPr="00494BB3">
        <w:rPr>
          <w:rFonts w:asciiTheme="minorHAnsi" w:hAnsiTheme="minorHAnsi" w:cstheme="minorHAnsi"/>
          <w:sz w:val="22"/>
          <w:szCs w:val="22"/>
        </w:rPr>
        <w:t>ZABEZPIECZENIE NALEŻYTEGO WYKONANIA UMOWY</w:t>
      </w:r>
    </w:p>
    <w:p w14:paraId="2CCAD837" w14:textId="109F934E" w:rsidR="009D7E7E" w:rsidRPr="00494BB3" w:rsidRDefault="009D7E7E" w:rsidP="00830572">
      <w:pPr>
        <w:numPr>
          <w:ilvl w:val="0"/>
          <w:numId w:val="26"/>
        </w:numPr>
        <w:ind w:left="426" w:right="-142" w:hanging="426"/>
        <w:jc w:val="both"/>
        <w:rPr>
          <w:rFonts w:asciiTheme="minorHAnsi" w:hAnsiTheme="minorHAnsi" w:cstheme="minorHAnsi"/>
          <w:b w:val="0"/>
          <w:sz w:val="22"/>
          <w:szCs w:val="22"/>
        </w:rPr>
      </w:pPr>
      <w:r w:rsidRPr="00494BB3">
        <w:rPr>
          <w:rFonts w:asciiTheme="minorHAnsi" w:hAnsiTheme="minorHAnsi" w:cstheme="minorHAnsi"/>
          <w:b w:val="0"/>
          <w:sz w:val="22"/>
          <w:szCs w:val="22"/>
        </w:rPr>
        <w:t>Wykonawca złoży</w:t>
      </w:r>
      <w:r w:rsidR="002A79F2" w:rsidRPr="00494BB3">
        <w:rPr>
          <w:rFonts w:asciiTheme="minorHAnsi" w:hAnsiTheme="minorHAnsi" w:cstheme="minorHAnsi"/>
          <w:b w:val="0"/>
          <w:sz w:val="22"/>
          <w:szCs w:val="22"/>
        </w:rPr>
        <w:t xml:space="preserve"> najpóźniej</w:t>
      </w:r>
      <w:r w:rsidR="00990568" w:rsidRPr="00494BB3">
        <w:rPr>
          <w:rFonts w:asciiTheme="minorHAnsi" w:hAnsiTheme="minorHAnsi" w:cstheme="minorHAnsi"/>
          <w:b w:val="0"/>
          <w:sz w:val="22"/>
          <w:szCs w:val="22"/>
        </w:rPr>
        <w:t xml:space="preserve"> w dniu</w:t>
      </w:r>
      <w:r w:rsidR="007B5138" w:rsidRPr="00494BB3">
        <w:rPr>
          <w:rFonts w:asciiTheme="minorHAnsi" w:hAnsiTheme="minorHAnsi" w:cstheme="minorHAnsi"/>
          <w:b w:val="0"/>
          <w:sz w:val="22"/>
          <w:szCs w:val="22"/>
        </w:rPr>
        <w:t xml:space="preserve"> zawarcia</w:t>
      </w:r>
      <w:r w:rsidRPr="00494BB3">
        <w:rPr>
          <w:rFonts w:asciiTheme="minorHAnsi" w:hAnsiTheme="minorHAnsi" w:cstheme="minorHAnsi"/>
          <w:b w:val="0"/>
          <w:sz w:val="22"/>
          <w:szCs w:val="22"/>
        </w:rPr>
        <w:t xml:space="preserve"> umowy zabezpieczenie należytego wykonania umowy w wysokości 5% kwoty brutto wynagrodzenia umownego, tj. w wysokości ………………….. zł. </w:t>
      </w:r>
      <w:r w:rsidRPr="00494BB3">
        <w:rPr>
          <w:rFonts w:asciiTheme="minorHAnsi" w:hAnsiTheme="minorHAnsi" w:cstheme="minorHAnsi"/>
          <w:b w:val="0"/>
          <w:sz w:val="22"/>
          <w:szCs w:val="22"/>
        </w:rPr>
        <w:br/>
        <w:t>(słownie: …………………………………………………………………………).</w:t>
      </w:r>
    </w:p>
    <w:p w14:paraId="7CD58267" w14:textId="63BEE020" w:rsidR="009D7E7E" w:rsidRPr="00494BB3" w:rsidRDefault="009D7E7E" w:rsidP="00830572">
      <w:pPr>
        <w:numPr>
          <w:ilvl w:val="0"/>
          <w:numId w:val="26"/>
        </w:numPr>
        <w:ind w:left="426" w:right="-142" w:hanging="426"/>
        <w:jc w:val="both"/>
        <w:rPr>
          <w:rFonts w:asciiTheme="minorHAnsi" w:hAnsiTheme="minorHAnsi" w:cstheme="minorHAnsi"/>
          <w:b w:val="0"/>
          <w:sz w:val="22"/>
          <w:szCs w:val="22"/>
        </w:rPr>
      </w:pPr>
      <w:r w:rsidRPr="00494BB3">
        <w:rPr>
          <w:rFonts w:asciiTheme="minorHAnsi" w:eastAsia="Calibri" w:hAnsiTheme="minorHAnsi" w:cstheme="minorHAnsi"/>
          <w:b w:val="0"/>
          <w:sz w:val="22"/>
          <w:szCs w:val="22"/>
        </w:rPr>
        <w:t xml:space="preserve"> </w:t>
      </w:r>
      <w:r w:rsidRPr="00494BB3">
        <w:rPr>
          <w:rFonts w:asciiTheme="minorHAnsi" w:hAnsiTheme="minorHAnsi" w:cstheme="minorHAnsi"/>
          <w:b w:val="0"/>
          <w:sz w:val="22"/>
          <w:szCs w:val="22"/>
        </w:rPr>
        <w:t xml:space="preserve">Zabezpieczenie należytego wykonania umowy zostało złożone w formie …………………………………………….. (w przypadku zabezpieczenia składane w formie innej niż pieniężna musi być ono bezwarunkowe </w:t>
      </w:r>
      <w:r w:rsidR="00BA5C40" w:rsidRPr="00494BB3">
        <w:rPr>
          <w:rFonts w:asciiTheme="minorHAnsi" w:hAnsiTheme="minorHAnsi" w:cstheme="minorHAnsi"/>
          <w:b w:val="0"/>
          <w:sz w:val="22"/>
          <w:szCs w:val="22"/>
        </w:rPr>
        <w:t>,</w:t>
      </w:r>
      <w:r w:rsidRPr="00494BB3">
        <w:rPr>
          <w:rFonts w:asciiTheme="minorHAnsi" w:hAnsiTheme="minorHAnsi" w:cstheme="minorHAnsi"/>
          <w:b w:val="0"/>
          <w:sz w:val="22"/>
          <w:szCs w:val="22"/>
        </w:rPr>
        <w:t xml:space="preserve"> nieodwołalne i płatne na pierwsze żądanie).</w:t>
      </w:r>
    </w:p>
    <w:p w14:paraId="25F8B41D" w14:textId="497CEFC5" w:rsidR="009D7E7E" w:rsidRPr="00494BB3" w:rsidRDefault="009D7E7E" w:rsidP="00DE549E">
      <w:pPr>
        <w:autoSpaceDE w:val="0"/>
        <w:autoSpaceDN w:val="0"/>
        <w:adjustRightInd w:val="0"/>
        <w:ind w:right="-142"/>
        <w:jc w:val="both"/>
        <w:rPr>
          <w:rFonts w:asciiTheme="minorHAnsi" w:hAnsiTheme="minorHAnsi" w:cstheme="minorHAnsi"/>
          <w:b w:val="0"/>
          <w:i/>
          <w:sz w:val="22"/>
          <w:szCs w:val="22"/>
        </w:rPr>
      </w:pPr>
      <w:r w:rsidRPr="00494BB3">
        <w:rPr>
          <w:rFonts w:asciiTheme="minorHAnsi" w:hAnsiTheme="minorHAnsi" w:cstheme="minorHAnsi"/>
          <w:b w:val="0"/>
          <w:i/>
          <w:sz w:val="22"/>
          <w:szCs w:val="22"/>
        </w:rPr>
        <w:t xml:space="preserve">*)Zabezpieczenie należytego wykonania umowy wniesione w pieniądzu należy przelać na konto Zamawiającego prowadzonego w PKO BP SA Regionalny Oddział Korporacyjny we Wrocławiu nr konta </w:t>
      </w:r>
      <w:r w:rsidR="00F031A2" w:rsidRPr="00494BB3">
        <w:rPr>
          <w:rFonts w:asciiTheme="minorHAnsi" w:hAnsiTheme="minorHAnsi" w:cstheme="minorHAnsi"/>
          <w:b w:val="0"/>
          <w:i/>
          <w:sz w:val="22"/>
          <w:szCs w:val="22"/>
        </w:rPr>
        <w:t>35 1020 5226 0000 6202 0793 4823</w:t>
      </w:r>
      <w:r w:rsidRPr="00494BB3">
        <w:rPr>
          <w:rFonts w:asciiTheme="minorHAnsi" w:hAnsiTheme="minorHAnsi" w:cstheme="minorHAnsi"/>
          <w:b w:val="0"/>
          <w:i/>
          <w:sz w:val="22"/>
          <w:szCs w:val="22"/>
        </w:rPr>
        <w:t xml:space="preserve">. </w:t>
      </w:r>
    </w:p>
    <w:p w14:paraId="51227867" w14:textId="77777777" w:rsidR="009D7E7E" w:rsidRPr="00494BB3" w:rsidRDefault="009D7E7E" w:rsidP="00DE549E">
      <w:pPr>
        <w:autoSpaceDE w:val="0"/>
        <w:autoSpaceDN w:val="0"/>
        <w:adjustRightInd w:val="0"/>
        <w:ind w:right="-142"/>
        <w:jc w:val="both"/>
        <w:rPr>
          <w:rFonts w:asciiTheme="minorHAnsi" w:hAnsiTheme="minorHAnsi" w:cstheme="minorHAnsi"/>
          <w:b w:val="0"/>
          <w:i/>
          <w:sz w:val="22"/>
          <w:szCs w:val="22"/>
        </w:rPr>
      </w:pPr>
      <w:r w:rsidRPr="00494BB3">
        <w:rPr>
          <w:rFonts w:asciiTheme="minorHAnsi" w:hAnsiTheme="minorHAnsi" w:cstheme="minorHAnsi"/>
          <w:b w:val="0"/>
          <w:i/>
          <w:sz w:val="22"/>
          <w:szCs w:val="22"/>
        </w:rPr>
        <w:t>*)Zabezpieczenie należytego wykonania umowy wnoszone w poręczeniach bankowych, gwarancjach bankowych i ubezpieczeniowych oraz poręczeniach należy złożyć w kasie Zamawiającego w godzinach od 11.00 do 14.00 (od poniedziałku do piątku).</w:t>
      </w:r>
    </w:p>
    <w:p w14:paraId="3271E647" w14:textId="77777777" w:rsidR="009D7E7E" w:rsidRPr="00494BB3" w:rsidRDefault="009D7E7E" w:rsidP="00DE549E">
      <w:pPr>
        <w:autoSpaceDE w:val="0"/>
        <w:autoSpaceDN w:val="0"/>
        <w:adjustRightInd w:val="0"/>
        <w:ind w:right="-142"/>
        <w:jc w:val="both"/>
        <w:rPr>
          <w:rFonts w:asciiTheme="minorHAnsi" w:hAnsiTheme="minorHAnsi" w:cstheme="minorHAnsi"/>
          <w:b w:val="0"/>
          <w:i/>
          <w:iCs/>
          <w:sz w:val="22"/>
          <w:szCs w:val="22"/>
        </w:rPr>
      </w:pPr>
      <w:r w:rsidRPr="00494BB3">
        <w:rPr>
          <w:rFonts w:asciiTheme="minorHAnsi" w:hAnsiTheme="minorHAnsi" w:cstheme="minorHAnsi"/>
          <w:b w:val="0"/>
          <w:i/>
          <w:iCs/>
          <w:sz w:val="22"/>
          <w:szCs w:val="22"/>
        </w:rPr>
        <w:t>*) wybrać odpowiednio</w:t>
      </w:r>
    </w:p>
    <w:p w14:paraId="569C09FC" w14:textId="77128182" w:rsidR="009D7E7E" w:rsidRPr="00494BB3" w:rsidRDefault="009D7E7E" w:rsidP="00830572">
      <w:pPr>
        <w:numPr>
          <w:ilvl w:val="0"/>
          <w:numId w:val="26"/>
        </w:numPr>
        <w:tabs>
          <w:tab w:val="left" w:pos="426"/>
        </w:tabs>
        <w:ind w:left="426" w:right="-142" w:hanging="426"/>
        <w:jc w:val="both"/>
        <w:rPr>
          <w:rFonts w:asciiTheme="minorHAnsi" w:hAnsiTheme="minorHAnsi" w:cstheme="minorHAnsi"/>
          <w:b w:val="0"/>
          <w:sz w:val="22"/>
          <w:szCs w:val="22"/>
        </w:rPr>
      </w:pPr>
      <w:r w:rsidRPr="00494BB3">
        <w:rPr>
          <w:rFonts w:asciiTheme="minorHAnsi" w:hAnsiTheme="minorHAnsi" w:cstheme="minorHAnsi"/>
          <w:b w:val="0"/>
          <w:sz w:val="22"/>
          <w:szCs w:val="22"/>
        </w:rPr>
        <w:t xml:space="preserve">W przypadku wniesienia zabezpieczenia należytego wykonania umowy w formie pieniężnej, Zamawiający zwróci Wykonawcy </w:t>
      </w:r>
      <w:r w:rsidR="00990568" w:rsidRPr="00494BB3">
        <w:rPr>
          <w:rFonts w:asciiTheme="minorHAnsi" w:hAnsiTheme="minorHAnsi" w:cstheme="minorHAnsi"/>
          <w:b w:val="0"/>
          <w:sz w:val="22"/>
          <w:szCs w:val="22"/>
          <w:lang w:eastAsia="ar-SA"/>
        </w:rPr>
        <w:t>70% wysokości zabezpieczenia należytego wykonania umowy w terminie 30 dni po końcowym odbiorze przedmiotu zamówienia, o ile Zamawiający uzna, że zamówienie zostało należycie wykonane, a 30% zabezpieczenia w terminie 15 dni p</w:t>
      </w:r>
      <w:r w:rsidR="00BE6DEA" w:rsidRPr="00494BB3">
        <w:rPr>
          <w:rFonts w:asciiTheme="minorHAnsi" w:hAnsiTheme="minorHAnsi" w:cstheme="minorHAnsi"/>
          <w:b w:val="0"/>
          <w:sz w:val="22"/>
          <w:szCs w:val="22"/>
          <w:lang w:eastAsia="ar-SA"/>
        </w:rPr>
        <w:t xml:space="preserve">o upływie okresu rękojmi </w:t>
      </w:r>
      <w:r w:rsidR="00417FCD" w:rsidRPr="00494BB3">
        <w:rPr>
          <w:rFonts w:asciiTheme="minorHAnsi" w:hAnsiTheme="minorHAnsi" w:cstheme="minorHAnsi"/>
          <w:b w:val="0"/>
          <w:sz w:val="22"/>
          <w:szCs w:val="22"/>
          <w:lang w:eastAsia="ar-SA"/>
        </w:rPr>
        <w:t>za wady lub</w:t>
      </w:r>
      <w:r w:rsidR="00990568" w:rsidRPr="00494BB3">
        <w:rPr>
          <w:rFonts w:asciiTheme="minorHAnsi" w:hAnsiTheme="minorHAnsi" w:cstheme="minorHAnsi"/>
          <w:b w:val="0"/>
          <w:sz w:val="22"/>
          <w:szCs w:val="22"/>
          <w:lang w:eastAsia="ar-SA"/>
        </w:rPr>
        <w:t xml:space="preserve"> gwarancji.</w:t>
      </w:r>
    </w:p>
    <w:p w14:paraId="79D47F57" w14:textId="50F34EE2" w:rsidR="00F7373F" w:rsidRPr="00494BB3" w:rsidRDefault="00F7373F" w:rsidP="00830572">
      <w:pPr>
        <w:numPr>
          <w:ilvl w:val="0"/>
          <w:numId w:val="26"/>
        </w:numPr>
        <w:tabs>
          <w:tab w:val="left" w:pos="426"/>
        </w:tabs>
        <w:ind w:left="426" w:right="-142" w:hanging="426"/>
        <w:jc w:val="both"/>
        <w:rPr>
          <w:rFonts w:asciiTheme="minorHAnsi" w:hAnsiTheme="minorHAnsi" w:cstheme="minorHAnsi"/>
          <w:b w:val="0"/>
          <w:sz w:val="22"/>
          <w:szCs w:val="22"/>
        </w:rPr>
      </w:pPr>
      <w:r w:rsidRPr="00494BB3">
        <w:rPr>
          <w:rFonts w:asciiTheme="minorHAnsi" w:hAnsiTheme="minorHAnsi" w:cstheme="minorHAnsi"/>
          <w:b w:val="0"/>
          <w:sz w:val="22"/>
          <w:szCs w:val="22"/>
        </w:rPr>
        <w:t>Zabezpieczenie należytego wykonania umowy na zabezpiecz</w:t>
      </w:r>
      <w:r w:rsidR="00417FCD" w:rsidRPr="00494BB3">
        <w:rPr>
          <w:rFonts w:asciiTheme="minorHAnsi" w:hAnsiTheme="minorHAnsi" w:cstheme="minorHAnsi"/>
          <w:b w:val="0"/>
          <w:sz w:val="22"/>
          <w:szCs w:val="22"/>
        </w:rPr>
        <w:t>enie roszczeń z tytułu rękojmi za wady lub</w:t>
      </w:r>
      <w:r w:rsidRPr="00494BB3">
        <w:rPr>
          <w:rFonts w:asciiTheme="minorHAnsi" w:hAnsiTheme="minorHAnsi" w:cstheme="minorHAnsi"/>
          <w:b w:val="0"/>
          <w:sz w:val="22"/>
          <w:szCs w:val="22"/>
        </w:rPr>
        <w:t xml:space="preserve"> gwarancji (w tym kar umownych za nieterminowe wykonanie obowiązków z tytułu rękojmi </w:t>
      </w:r>
      <w:r w:rsidR="00417FCD" w:rsidRPr="00494BB3">
        <w:rPr>
          <w:rFonts w:asciiTheme="minorHAnsi" w:hAnsiTheme="minorHAnsi" w:cstheme="minorHAnsi"/>
          <w:b w:val="0"/>
          <w:sz w:val="22"/>
          <w:szCs w:val="22"/>
        </w:rPr>
        <w:t xml:space="preserve">za wady </w:t>
      </w:r>
      <w:r w:rsidR="00C31F25" w:rsidRPr="00494BB3">
        <w:rPr>
          <w:rFonts w:asciiTheme="minorHAnsi" w:hAnsiTheme="minorHAnsi" w:cstheme="minorHAnsi"/>
          <w:b w:val="0"/>
          <w:sz w:val="22"/>
          <w:szCs w:val="22"/>
        </w:rPr>
        <w:t>lub gwarancji) jest zwracane po</w:t>
      </w:r>
      <w:r w:rsidRPr="00494BB3">
        <w:rPr>
          <w:rFonts w:asciiTheme="minorHAnsi" w:hAnsiTheme="minorHAnsi" w:cstheme="minorHAnsi"/>
          <w:b w:val="0"/>
          <w:sz w:val="22"/>
          <w:szCs w:val="22"/>
        </w:rPr>
        <w:t xml:space="preserve"> dokonaniu odbioru gwarancyjnego. </w:t>
      </w:r>
    </w:p>
    <w:p w14:paraId="1B087727" w14:textId="193F1986" w:rsidR="00F7373F" w:rsidRPr="00494BB3" w:rsidRDefault="00F7373F" w:rsidP="00830572">
      <w:pPr>
        <w:numPr>
          <w:ilvl w:val="0"/>
          <w:numId w:val="26"/>
        </w:numPr>
        <w:tabs>
          <w:tab w:val="left" w:pos="426"/>
        </w:tabs>
        <w:ind w:left="426" w:right="-142" w:hanging="426"/>
        <w:jc w:val="both"/>
        <w:rPr>
          <w:rFonts w:asciiTheme="minorHAnsi" w:hAnsiTheme="minorHAnsi" w:cstheme="minorHAnsi"/>
          <w:b w:val="0"/>
          <w:sz w:val="22"/>
          <w:szCs w:val="22"/>
        </w:rPr>
      </w:pPr>
      <w:r w:rsidRPr="00494BB3">
        <w:rPr>
          <w:rFonts w:asciiTheme="minorHAnsi" w:hAnsiTheme="minorHAnsi" w:cstheme="minorHAnsi"/>
          <w:b w:val="0"/>
          <w:sz w:val="22"/>
          <w:szCs w:val="22"/>
        </w:rPr>
        <w:lastRenderedPageBreak/>
        <w:t>Odbiór gwarancyjny, dokonany zostanie przez Zamawiającego na 30 (trzydzieści) dni przed upływem okresu gwarancji i rękojmi. Dokonanie przez Zamawiającego odbioru gwarancyjnego będzie stanowiło podstawę zwolnienia pozostałej części zabezpieczenia należytego wykonania Umowy, o którym mowa w ust. 3 niniejszego paragrafu. W protokole odbioru gwarancyjnego zost</w:t>
      </w:r>
      <w:r w:rsidR="003945AF" w:rsidRPr="00494BB3">
        <w:rPr>
          <w:rFonts w:asciiTheme="minorHAnsi" w:hAnsiTheme="minorHAnsi" w:cstheme="minorHAnsi"/>
          <w:b w:val="0"/>
          <w:sz w:val="22"/>
          <w:szCs w:val="22"/>
        </w:rPr>
        <w:t xml:space="preserve">aną przez Wykonawcę wskazane </w:t>
      </w:r>
      <w:r w:rsidRPr="00494BB3">
        <w:rPr>
          <w:rFonts w:asciiTheme="minorHAnsi" w:hAnsiTheme="minorHAnsi" w:cstheme="minorHAnsi"/>
          <w:b w:val="0"/>
          <w:sz w:val="22"/>
          <w:szCs w:val="22"/>
        </w:rPr>
        <w:t>sieci, instalacje i urządzenia oraz inne elementy przedmiotu Umowy, dla których w związku z ich wymianą na nowe, obowiązuje dłuższy czas gwarancji i rękojmi wraz ze wskazaniem terminów obowiązywania przedłużonej gwarancji, a ponadto zostanie zawarte zobowiązanie Wykonawcy do zrealizowania postanowień Umowy w zakresie gwarancji i rękojmi do wymienionych sieci, instalacji i urządzeń oraz elementów tak jak w okresie obowiązywania normalnej gwarancji i rękojmi.</w:t>
      </w:r>
    </w:p>
    <w:p w14:paraId="3B37DA5F" w14:textId="07228C57" w:rsidR="009D7E7E" w:rsidRPr="00494BB3" w:rsidRDefault="009D7E7E" w:rsidP="00830572">
      <w:pPr>
        <w:numPr>
          <w:ilvl w:val="0"/>
          <w:numId w:val="26"/>
        </w:numPr>
        <w:tabs>
          <w:tab w:val="left" w:pos="426"/>
        </w:tabs>
        <w:ind w:left="426" w:right="-142" w:hanging="426"/>
        <w:jc w:val="both"/>
        <w:rPr>
          <w:rFonts w:asciiTheme="minorHAnsi" w:hAnsiTheme="minorHAnsi" w:cstheme="minorHAnsi"/>
          <w:b w:val="0"/>
          <w:sz w:val="22"/>
          <w:szCs w:val="22"/>
        </w:rPr>
      </w:pPr>
      <w:r w:rsidRPr="00494BB3">
        <w:rPr>
          <w:rFonts w:asciiTheme="minorHAnsi" w:hAnsiTheme="minorHAnsi" w:cstheme="minorHAnsi"/>
          <w:b w:val="0"/>
          <w:sz w:val="22"/>
          <w:szCs w:val="22"/>
        </w:rPr>
        <w:t>W przypadku wniesienia zabezpieczenia należytego wykonania umowy w formie innej</w:t>
      </w:r>
      <w:r w:rsidR="00C31F25" w:rsidRPr="00494BB3">
        <w:rPr>
          <w:rFonts w:asciiTheme="minorHAnsi" w:hAnsiTheme="minorHAnsi" w:cstheme="minorHAnsi"/>
          <w:b w:val="0"/>
          <w:sz w:val="22"/>
          <w:szCs w:val="22"/>
        </w:rPr>
        <w:t xml:space="preserve"> niż pieniężna, tj. </w:t>
      </w:r>
      <w:r w:rsidRPr="00494BB3">
        <w:rPr>
          <w:rFonts w:asciiTheme="minorHAnsi" w:hAnsiTheme="minorHAnsi" w:cstheme="minorHAnsi"/>
          <w:b w:val="0"/>
          <w:sz w:val="22"/>
          <w:szCs w:val="22"/>
        </w:rPr>
        <w:t xml:space="preserve">bezwarunkowej </w:t>
      </w:r>
      <w:r w:rsidR="00BA5C40" w:rsidRPr="00494BB3">
        <w:rPr>
          <w:rFonts w:asciiTheme="minorHAnsi" w:hAnsiTheme="minorHAnsi" w:cstheme="minorHAnsi"/>
          <w:b w:val="0"/>
          <w:sz w:val="22"/>
          <w:szCs w:val="22"/>
        </w:rPr>
        <w:t>,</w:t>
      </w:r>
      <w:r w:rsidRPr="00494BB3">
        <w:rPr>
          <w:rFonts w:asciiTheme="minorHAnsi" w:hAnsiTheme="minorHAnsi" w:cstheme="minorHAnsi"/>
          <w:b w:val="0"/>
          <w:sz w:val="22"/>
          <w:szCs w:val="22"/>
        </w:rPr>
        <w:t xml:space="preserve"> nieodwołalnej i płatnej na pierwsze żądanie gwarancji bankowej lub ubezpieczeniowej lub poręczenia bankowego, okres ważności winien obowiązywać</w:t>
      </w:r>
      <w:r w:rsidR="00BA5C40" w:rsidRPr="00494BB3">
        <w:rPr>
          <w:rFonts w:asciiTheme="minorHAnsi" w:hAnsiTheme="minorHAnsi" w:cstheme="minorHAnsi"/>
          <w:b w:val="0"/>
          <w:sz w:val="22"/>
          <w:szCs w:val="22"/>
        </w:rPr>
        <w:t xml:space="preserve"> </w:t>
      </w:r>
      <w:r w:rsidRPr="00494BB3">
        <w:rPr>
          <w:rFonts w:asciiTheme="minorHAnsi" w:hAnsiTheme="minorHAnsi" w:cstheme="minorHAnsi"/>
          <w:b w:val="0"/>
          <w:sz w:val="22"/>
          <w:szCs w:val="22"/>
        </w:rPr>
        <w:t>do 30 – go dnia po dacie zakończenia term</w:t>
      </w:r>
      <w:r w:rsidR="00FC61E3" w:rsidRPr="00494BB3">
        <w:rPr>
          <w:rFonts w:asciiTheme="minorHAnsi" w:hAnsiTheme="minorHAnsi" w:cstheme="minorHAnsi"/>
          <w:b w:val="0"/>
          <w:sz w:val="22"/>
          <w:szCs w:val="22"/>
        </w:rPr>
        <w:t xml:space="preserve">inu realizacji określonego w § 2 ust. </w:t>
      </w:r>
      <w:r w:rsidR="00BA5C40" w:rsidRPr="00494BB3">
        <w:rPr>
          <w:rFonts w:asciiTheme="minorHAnsi" w:hAnsiTheme="minorHAnsi" w:cstheme="minorHAnsi"/>
          <w:b w:val="0"/>
          <w:sz w:val="22"/>
          <w:szCs w:val="22"/>
        </w:rPr>
        <w:t>1</w:t>
      </w:r>
      <w:r w:rsidRPr="00494BB3">
        <w:rPr>
          <w:rFonts w:asciiTheme="minorHAnsi" w:hAnsiTheme="minorHAnsi" w:cstheme="minorHAnsi"/>
          <w:b w:val="0"/>
          <w:sz w:val="22"/>
          <w:szCs w:val="22"/>
        </w:rPr>
        <w:t xml:space="preserve"> umowy oraz do 15 – go dnia po dacie</w:t>
      </w:r>
      <w:r w:rsidR="00BE6DEA" w:rsidRPr="00494BB3">
        <w:rPr>
          <w:rFonts w:asciiTheme="minorHAnsi" w:hAnsiTheme="minorHAnsi" w:cstheme="minorHAnsi"/>
          <w:b w:val="0"/>
          <w:sz w:val="22"/>
          <w:szCs w:val="22"/>
        </w:rPr>
        <w:t xml:space="preserve"> upływu okresu rękojmi </w:t>
      </w:r>
      <w:r w:rsidR="00D71986" w:rsidRPr="00494BB3">
        <w:rPr>
          <w:rFonts w:asciiTheme="minorHAnsi" w:hAnsiTheme="minorHAnsi" w:cstheme="minorHAnsi"/>
          <w:b w:val="0"/>
          <w:sz w:val="22"/>
          <w:szCs w:val="22"/>
        </w:rPr>
        <w:t>i gwarancji.</w:t>
      </w:r>
    </w:p>
    <w:p w14:paraId="68C12F79" w14:textId="77777777" w:rsidR="009D7E7E" w:rsidRPr="00494BB3" w:rsidRDefault="009D7E7E" w:rsidP="00830572">
      <w:pPr>
        <w:numPr>
          <w:ilvl w:val="0"/>
          <w:numId w:val="26"/>
        </w:numPr>
        <w:tabs>
          <w:tab w:val="left" w:pos="426"/>
        </w:tabs>
        <w:ind w:left="426" w:right="-142" w:hanging="426"/>
        <w:jc w:val="both"/>
        <w:rPr>
          <w:rFonts w:asciiTheme="minorHAnsi" w:hAnsiTheme="minorHAnsi" w:cstheme="minorHAnsi"/>
          <w:b w:val="0"/>
          <w:sz w:val="22"/>
          <w:szCs w:val="22"/>
        </w:rPr>
      </w:pPr>
      <w:r w:rsidRPr="00494BB3">
        <w:rPr>
          <w:rFonts w:asciiTheme="minorHAnsi" w:hAnsiTheme="minorHAnsi" w:cstheme="minorHAnsi"/>
          <w:b w:val="0"/>
          <w:sz w:val="22"/>
          <w:szCs w:val="22"/>
        </w:rPr>
        <w:t>Wykonawca, w przypadku, gdy wniesione zabezpieczenie nie obejmuje również okresu rękojmi za wady, jest zobowiązany w terminie do 30 dni przed upływem ważności zabezpieczenia ustanowić nowe zabezpieczenie należytego wykonania umowy z tytułu rękojmi za wady w wysokości 30% wynagrodzenia brutto w formie przewidzianej jako obligatoryjna zgodnie z art. 450 ust. 1 ustawy z dnia 11 września 2019r.  - Prawo zamówień publicznych.</w:t>
      </w:r>
    </w:p>
    <w:p w14:paraId="01D579D8" w14:textId="77777777" w:rsidR="009D7E7E" w:rsidRPr="00494BB3" w:rsidRDefault="009D7E7E" w:rsidP="00830572">
      <w:pPr>
        <w:numPr>
          <w:ilvl w:val="0"/>
          <w:numId w:val="26"/>
        </w:numPr>
        <w:tabs>
          <w:tab w:val="left" w:pos="0"/>
          <w:tab w:val="left" w:pos="426"/>
        </w:tabs>
        <w:ind w:left="426" w:right="-142" w:hanging="426"/>
        <w:jc w:val="both"/>
        <w:rPr>
          <w:rFonts w:asciiTheme="minorHAnsi" w:eastAsia="Calibri" w:hAnsiTheme="minorHAnsi" w:cstheme="minorHAnsi"/>
          <w:b w:val="0"/>
          <w:sz w:val="22"/>
          <w:szCs w:val="22"/>
          <w:lang w:eastAsia="en-US"/>
        </w:rPr>
      </w:pPr>
      <w:r w:rsidRPr="00494BB3">
        <w:rPr>
          <w:rFonts w:asciiTheme="minorHAnsi" w:eastAsia="Calibri" w:hAnsiTheme="minorHAnsi" w:cstheme="minorHAnsi"/>
          <w:b w:val="0"/>
          <w:sz w:val="22"/>
          <w:szCs w:val="22"/>
          <w:lang w:eastAsia="en-US"/>
        </w:rPr>
        <w:t>Zabezpieczenie należytego wykonania umowy ma na celu zabezpieczenie i ewentualne zaspokojenie roszczeń Zamawiającego z tytułu niewykonania lub nienależytego wykonania Umowy przez Wykonawcę, w tym usunięcia wad, a także roszczeń Zamawiającego z tytułu rękojmi i gwarancji.</w:t>
      </w:r>
    </w:p>
    <w:p w14:paraId="75AFF209" w14:textId="77777777" w:rsidR="009D7E7E" w:rsidRPr="00494BB3" w:rsidRDefault="009D7E7E" w:rsidP="00830572">
      <w:pPr>
        <w:numPr>
          <w:ilvl w:val="0"/>
          <w:numId w:val="26"/>
        </w:numPr>
        <w:tabs>
          <w:tab w:val="left" w:pos="0"/>
          <w:tab w:val="left" w:pos="426"/>
        </w:tabs>
        <w:ind w:left="426" w:right="-142" w:hanging="426"/>
        <w:jc w:val="both"/>
        <w:rPr>
          <w:rFonts w:asciiTheme="minorHAnsi" w:eastAsia="Calibri" w:hAnsiTheme="minorHAnsi" w:cstheme="minorHAnsi"/>
          <w:b w:val="0"/>
          <w:sz w:val="22"/>
          <w:szCs w:val="22"/>
          <w:lang w:eastAsia="en-US"/>
        </w:rPr>
      </w:pPr>
      <w:r w:rsidRPr="00494BB3">
        <w:rPr>
          <w:rFonts w:asciiTheme="minorHAnsi" w:eastAsia="Calibri" w:hAnsiTheme="minorHAnsi" w:cstheme="minorHAnsi"/>
          <w:b w:val="0"/>
          <w:sz w:val="22"/>
          <w:szCs w:val="22"/>
          <w:lang w:eastAsia="en-US"/>
        </w:rPr>
        <w:t xml:space="preserve">Beneficjentem Zabezpieczenia należytego wykonania Umowy jest Zamawiający. </w:t>
      </w:r>
    </w:p>
    <w:p w14:paraId="79E547AB" w14:textId="77777777" w:rsidR="009D7E7E" w:rsidRPr="00494BB3" w:rsidRDefault="009D7E7E" w:rsidP="00830572">
      <w:pPr>
        <w:numPr>
          <w:ilvl w:val="0"/>
          <w:numId w:val="26"/>
        </w:numPr>
        <w:tabs>
          <w:tab w:val="left" w:pos="0"/>
          <w:tab w:val="left" w:pos="426"/>
        </w:tabs>
        <w:ind w:left="426" w:right="-142" w:hanging="426"/>
        <w:jc w:val="both"/>
        <w:rPr>
          <w:rFonts w:asciiTheme="minorHAnsi" w:eastAsia="Calibri" w:hAnsiTheme="minorHAnsi" w:cstheme="minorHAnsi"/>
          <w:b w:val="0"/>
          <w:sz w:val="22"/>
          <w:szCs w:val="22"/>
          <w:lang w:eastAsia="en-US"/>
        </w:rPr>
      </w:pPr>
      <w:r w:rsidRPr="00494BB3">
        <w:rPr>
          <w:rFonts w:asciiTheme="minorHAnsi" w:eastAsia="Calibri" w:hAnsiTheme="minorHAnsi" w:cstheme="minorHAnsi"/>
          <w:b w:val="0"/>
          <w:sz w:val="22"/>
          <w:szCs w:val="22"/>
          <w:lang w:eastAsia="en-US"/>
        </w:rPr>
        <w:t>Koszty Zabezpieczenia należytego wykonania Umowy ponosi Wykonawca.</w:t>
      </w:r>
    </w:p>
    <w:p w14:paraId="24C77E21" w14:textId="77777777" w:rsidR="009D7E7E" w:rsidRPr="00494BB3" w:rsidRDefault="009D7E7E" w:rsidP="00830572">
      <w:pPr>
        <w:numPr>
          <w:ilvl w:val="0"/>
          <w:numId w:val="26"/>
        </w:numPr>
        <w:tabs>
          <w:tab w:val="left" w:pos="0"/>
          <w:tab w:val="left" w:pos="426"/>
        </w:tabs>
        <w:ind w:left="426" w:right="-142" w:hanging="426"/>
        <w:jc w:val="both"/>
        <w:rPr>
          <w:rFonts w:asciiTheme="minorHAnsi" w:eastAsia="Calibri" w:hAnsiTheme="minorHAnsi" w:cstheme="minorHAnsi"/>
          <w:b w:val="0"/>
          <w:sz w:val="22"/>
          <w:szCs w:val="22"/>
          <w:lang w:eastAsia="en-US"/>
        </w:rPr>
      </w:pPr>
      <w:r w:rsidRPr="00494BB3">
        <w:rPr>
          <w:rFonts w:asciiTheme="minorHAnsi" w:eastAsia="Calibri" w:hAnsiTheme="minorHAnsi" w:cstheme="minorHAnsi"/>
          <w:b w:val="0"/>
          <w:sz w:val="22"/>
          <w:szCs w:val="22"/>
          <w:lang w:eastAsia="en-US"/>
        </w:rPr>
        <w:t>W trakcie realizacji Umowy Wykonawca może dokonać zmiany formy Zabezpieczenia należytego wykonania umowy na jedną lub kilka form, o których mowa w przepisach Pzp, pod warunkiem, że zmiana formy Zabezpieczenia zostanie dokonana z zachowaniem ciągłości zabezpieczenia i bez zmniejszenia jego wysokości.</w:t>
      </w:r>
    </w:p>
    <w:p w14:paraId="3C42A828" w14:textId="77777777" w:rsidR="009D7E7E" w:rsidRPr="00494BB3" w:rsidRDefault="009D7E7E" w:rsidP="00830572">
      <w:pPr>
        <w:numPr>
          <w:ilvl w:val="0"/>
          <w:numId w:val="26"/>
        </w:numPr>
        <w:tabs>
          <w:tab w:val="left" w:pos="0"/>
          <w:tab w:val="left" w:pos="426"/>
        </w:tabs>
        <w:ind w:left="426" w:right="-142" w:hanging="426"/>
        <w:jc w:val="both"/>
        <w:rPr>
          <w:rFonts w:asciiTheme="minorHAnsi" w:eastAsia="Calibri" w:hAnsiTheme="minorHAnsi" w:cstheme="minorHAnsi"/>
          <w:b w:val="0"/>
          <w:sz w:val="22"/>
          <w:szCs w:val="22"/>
          <w:lang w:eastAsia="en-US"/>
        </w:rPr>
      </w:pPr>
      <w:r w:rsidRPr="00494BB3">
        <w:rPr>
          <w:rFonts w:asciiTheme="minorHAnsi" w:eastAsia="Calibri" w:hAnsiTheme="minorHAnsi" w:cstheme="minorHAnsi"/>
          <w:b w:val="0"/>
          <w:sz w:val="22"/>
          <w:szCs w:val="22"/>
          <w:lang w:eastAsia="en-US"/>
        </w:rPr>
        <w:t xml:space="preserve">Zamawiający może dochodzić zaspokojenia z zabezpieczenia należytego wykonania umowy, jeżeli jakakolwiek kwota należna Zamawiającemu od Wykonawcy w związku z niewykonaniem lub nienależytym wykonaniem Umowy w tym kwota należna w związku z brakiem realizacji lub niewłaściwą realizacją obowiązków z tytułu rękojmi i gwarancji, nie zostanie zapłacona w terminie 14 dni od dnia otrzymania przez Wykonawcę pisemnego wezwania do zapłaty. </w:t>
      </w:r>
    </w:p>
    <w:p w14:paraId="1CFF5B90" w14:textId="77777777" w:rsidR="00D47DC3" w:rsidRPr="00494BB3" w:rsidRDefault="00D47DC3" w:rsidP="00DE549E">
      <w:pPr>
        <w:autoSpaceDE w:val="0"/>
        <w:autoSpaceDN w:val="0"/>
        <w:adjustRightInd w:val="0"/>
        <w:ind w:right="-142"/>
        <w:rPr>
          <w:rFonts w:asciiTheme="minorHAnsi" w:hAnsiTheme="minorHAnsi" w:cstheme="minorHAnsi"/>
          <w:sz w:val="22"/>
          <w:szCs w:val="22"/>
        </w:rPr>
      </w:pPr>
    </w:p>
    <w:p w14:paraId="0B686AB9" w14:textId="23286ABD" w:rsidR="00592401" w:rsidRPr="00494BB3" w:rsidRDefault="00C47EED" w:rsidP="00D72870">
      <w:pPr>
        <w:autoSpaceDE w:val="0"/>
        <w:autoSpaceDN w:val="0"/>
        <w:adjustRightInd w:val="0"/>
        <w:ind w:right="-142"/>
        <w:jc w:val="center"/>
        <w:rPr>
          <w:rFonts w:asciiTheme="minorHAnsi" w:hAnsiTheme="minorHAnsi" w:cstheme="minorHAnsi"/>
          <w:sz w:val="22"/>
          <w:szCs w:val="22"/>
        </w:rPr>
      </w:pPr>
      <w:r w:rsidRPr="00494BB3">
        <w:rPr>
          <w:rFonts w:asciiTheme="minorHAnsi" w:hAnsiTheme="minorHAnsi" w:cstheme="minorHAnsi"/>
          <w:sz w:val="22"/>
          <w:szCs w:val="22"/>
        </w:rPr>
        <w:t xml:space="preserve">§ </w:t>
      </w:r>
      <w:r w:rsidR="00730940" w:rsidRPr="00494BB3">
        <w:rPr>
          <w:rFonts w:asciiTheme="minorHAnsi" w:hAnsiTheme="minorHAnsi" w:cstheme="minorHAnsi"/>
          <w:sz w:val="22"/>
          <w:szCs w:val="22"/>
        </w:rPr>
        <w:t>1</w:t>
      </w:r>
      <w:r w:rsidR="00CE1387">
        <w:rPr>
          <w:rFonts w:asciiTheme="minorHAnsi" w:hAnsiTheme="minorHAnsi" w:cstheme="minorHAnsi"/>
          <w:sz w:val="22"/>
          <w:szCs w:val="22"/>
        </w:rPr>
        <w:t>5</w:t>
      </w:r>
    </w:p>
    <w:p w14:paraId="7C87E8C9" w14:textId="78C4C01D" w:rsidR="003C6453" w:rsidRPr="00494BB3" w:rsidRDefault="00592401" w:rsidP="003C6453">
      <w:pPr>
        <w:autoSpaceDE w:val="0"/>
        <w:autoSpaceDN w:val="0"/>
        <w:adjustRightInd w:val="0"/>
        <w:ind w:right="-142"/>
        <w:jc w:val="center"/>
        <w:rPr>
          <w:rFonts w:asciiTheme="minorHAnsi" w:hAnsiTheme="minorHAnsi" w:cstheme="minorHAnsi"/>
          <w:sz w:val="22"/>
          <w:szCs w:val="22"/>
        </w:rPr>
      </w:pPr>
      <w:r w:rsidRPr="00494BB3">
        <w:rPr>
          <w:rFonts w:asciiTheme="minorHAnsi" w:hAnsiTheme="minorHAnsi" w:cstheme="minorHAnsi"/>
          <w:sz w:val="22"/>
          <w:szCs w:val="22"/>
        </w:rPr>
        <w:t xml:space="preserve">UBEZPIECZENIE </w:t>
      </w:r>
    </w:p>
    <w:p w14:paraId="0D7B44A7" w14:textId="77777777" w:rsidR="003C6453" w:rsidRPr="00494BB3" w:rsidRDefault="003C6453" w:rsidP="003C6453">
      <w:pPr>
        <w:numPr>
          <w:ilvl w:val="0"/>
          <w:numId w:val="10"/>
        </w:numPr>
        <w:tabs>
          <w:tab w:val="clear" w:pos="720"/>
        </w:tabs>
        <w:suppressAutoHyphens/>
        <w:autoSpaceDE w:val="0"/>
        <w:autoSpaceDN w:val="0"/>
        <w:adjustRightInd w:val="0"/>
        <w:ind w:left="426" w:right="-142" w:hanging="426"/>
        <w:jc w:val="both"/>
        <w:rPr>
          <w:rFonts w:asciiTheme="minorHAnsi" w:hAnsiTheme="minorHAnsi" w:cstheme="minorHAnsi"/>
          <w:b w:val="0"/>
          <w:sz w:val="22"/>
          <w:szCs w:val="22"/>
        </w:rPr>
      </w:pPr>
      <w:r w:rsidRPr="00494BB3">
        <w:rPr>
          <w:rFonts w:asciiTheme="minorHAnsi" w:hAnsiTheme="minorHAnsi" w:cstheme="minorHAnsi"/>
          <w:b w:val="0"/>
          <w:sz w:val="22"/>
          <w:szCs w:val="22"/>
        </w:rPr>
        <w:t>Wykonawca jest zobowiązany zawrzeć umowę ubezpieczenia od wszelkich ryzyk budowlanych na czas wykonywania przedmiotu umowy. Umowa powinna obejmować ubezpieczenie robót w wysokości 50% wynagrodzenia umownego brutto</w:t>
      </w:r>
    </w:p>
    <w:p w14:paraId="0A8440C6" w14:textId="4D058213" w:rsidR="003C6453" w:rsidRPr="00494BB3" w:rsidRDefault="003C6453" w:rsidP="003C6453">
      <w:pPr>
        <w:numPr>
          <w:ilvl w:val="0"/>
          <w:numId w:val="10"/>
        </w:numPr>
        <w:tabs>
          <w:tab w:val="clear" w:pos="720"/>
        </w:tabs>
        <w:suppressAutoHyphens/>
        <w:autoSpaceDE w:val="0"/>
        <w:autoSpaceDN w:val="0"/>
        <w:adjustRightInd w:val="0"/>
        <w:ind w:left="426" w:right="-142" w:hanging="426"/>
        <w:jc w:val="both"/>
        <w:rPr>
          <w:rFonts w:asciiTheme="minorHAnsi" w:hAnsiTheme="minorHAnsi" w:cstheme="minorHAnsi"/>
          <w:b w:val="0"/>
          <w:sz w:val="22"/>
          <w:szCs w:val="22"/>
        </w:rPr>
      </w:pPr>
      <w:r w:rsidRPr="00494BB3">
        <w:rPr>
          <w:rFonts w:asciiTheme="minorHAnsi" w:hAnsiTheme="minorHAnsi" w:cstheme="minorHAnsi"/>
          <w:b w:val="0"/>
          <w:sz w:val="22"/>
          <w:szCs w:val="22"/>
        </w:rPr>
        <w:t>Wykonawca zobowiązany jest przedłożyć Zamawiającemu najpóźniej w terminie w terminie 14 dni od zawarcia niniejszej umowy kserokopię polis ubezpieczeniowych oraz ich oryginały do wglądu. Jeśli Wykonawca nie spełni tego obowiązku, Zamawiający będzie miał prawo zawrzeć umowy ubezpieczenia na koszt Wykonawcy, potrącając kwotę składek z wynagrodzenia należnego Wykonawcy, na co Wykonawca wyraża zgodę.</w:t>
      </w:r>
    </w:p>
    <w:p w14:paraId="0209569A" w14:textId="77777777" w:rsidR="004A2152" w:rsidRPr="00494BB3" w:rsidRDefault="004A2152" w:rsidP="00830572">
      <w:pPr>
        <w:numPr>
          <w:ilvl w:val="0"/>
          <w:numId w:val="10"/>
        </w:numPr>
        <w:tabs>
          <w:tab w:val="clear" w:pos="720"/>
        </w:tabs>
        <w:suppressAutoHyphens/>
        <w:autoSpaceDE w:val="0"/>
        <w:autoSpaceDN w:val="0"/>
        <w:adjustRightInd w:val="0"/>
        <w:ind w:left="426" w:right="-142" w:hanging="426"/>
        <w:jc w:val="both"/>
        <w:rPr>
          <w:rFonts w:asciiTheme="minorHAnsi" w:hAnsiTheme="minorHAnsi" w:cstheme="minorHAnsi"/>
          <w:b w:val="0"/>
          <w:sz w:val="22"/>
          <w:szCs w:val="22"/>
        </w:rPr>
      </w:pPr>
      <w:r w:rsidRPr="00494BB3">
        <w:rPr>
          <w:rFonts w:asciiTheme="minorHAnsi" w:hAnsiTheme="minorHAnsi" w:cstheme="minorHAnsi"/>
          <w:b w:val="0"/>
          <w:sz w:val="22"/>
          <w:szCs w:val="22"/>
        </w:rPr>
        <w:t>Wykonawca jest zobowiązany do utrzymania ciągłości zawartych umów ubezpieczenia z tytułu ryzyk budowlanych oraz szkód, które mogą zaistnieć w związku z określonymi zdarzeniami losowymi oraz z tytułu odpowiedzialności cywilnej przez cały okres realizacji niniejszej umowy. Jeśli Wykonawca doprowadzi do przerwania ciągłości umów ubezpieczenia w okresie realizacji niniejszej umowy, Zamawiający będzie miał prawo zawrzeć umowy ubezpieczenia na koszt Wykonawcy, potrącając kwotę składek  z Wynagrodzenia Wykonawcy, na co Wykonawca wyraża zgodę.</w:t>
      </w:r>
    </w:p>
    <w:p w14:paraId="3B4BFB9B" w14:textId="77777777" w:rsidR="004A2152" w:rsidRPr="00494BB3" w:rsidRDefault="004A2152" w:rsidP="00830572">
      <w:pPr>
        <w:numPr>
          <w:ilvl w:val="0"/>
          <w:numId w:val="10"/>
        </w:numPr>
        <w:tabs>
          <w:tab w:val="clear" w:pos="720"/>
        </w:tabs>
        <w:suppressAutoHyphens/>
        <w:autoSpaceDE w:val="0"/>
        <w:autoSpaceDN w:val="0"/>
        <w:adjustRightInd w:val="0"/>
        <w:ind w:left="426" w:right="-142" w:hanging="426"/>
        <w:jc w:val="both"/>
        <w:rPr>
          <w:rFonts w:asciiTheme="minorHAnsi" w:hAnsiTheme="minorHAnsi" w:cstheme="minorHAnsi"/>
          <w:b w:val="0"/>
          <w:sz w:val="22"/>
          <w:szCs w:val="22"/>
        </w:rPr>
      </w:pPr>
      <w:r w:rsidRPr="00494BB3">
        <w:rPr>
          <w:rFonts w:asciiTheme="minorHAnsi" w:hAnsiTheme="minorHAnsi" w:cstheme="minorHAnsi"/>
          <w:b w:val="0"/>
          <w:sz w:val="22"/>
          <w:szCs w:val="22"/>
        </w:rPr>
        <w:t xml:space="preserve">Zamawiający ma prawo zażądać od Wykonawcy przedłożenia dowodu opłacania składek ubezpieczeniowych w każdym momencie trwania umów ubezpieczenia. </w:t>
      </w:r>
    </w:p>
    <w:p w14:paraId="2467922B" w14:textId="774DE3F7" w:rsidR="00E44D69" w:rsidRPr="00494BB3" w:rsidRDefault="004A2152" w:rsidP="00E44D69">
      <w:pPr>
        <w:numPr>
          <w:ilvl w:val="0"/>
          <w:numId w:val="10"/>
        </w:numPr>
        <w:tabs>
          <w:tab w:val="clear" w:pos="720"/>
        </w:tabs>
        <w:suppressAutoHyphens/>
        <w:autoSpaceDE w:val="0"/>
        <w:autoSpaceDN w:val="0"/>
        <w:adjustRightInd w:val="0"/>
        <w:ind w:left="426" w:right="-142" w:hanging="426"/>
        <w:jc w:val="both"/>
        <w:rPr>
          <w:rFonts w:asciiTheme="minorHAnsi" w:hAnsiTheme="minorHAnsi" w:cstheme="minorHAnsi"/>
          <w:b w:val="0"/>
          <w:sz w:val="22"/>
          <w:szCs w:val="22"/>
        </w:rPr>
      </w:pPr>
      <w:r w:rsidRPr="00494BB3">
        <w:rPr>
          <w:rFonts w:asciiTheme="minorHAnsi" w:hAnsiTheme="minorHAnsi" w:cstheme="minorHAnsi"/>
          <w:b w:val="0"/>
          <w:sz w:val="22"/>
          <w:szCs w:val="22"/>
        </w:rPr>
        <w:lastRenderedPageBreak/>
        <w:t xml:space="preserve">Wykonawca ma obowiązek zapewnienia bezpieczeństwa i ochrony zdrowia podczas wykonywania wszystkich czynności na terenie budowy. </w:t>
      </w:r>
    </w:p>
    <w:p w14:paraId="675BF0B6" w14:textId="77777777" w:rsidR="003C6453" w:rsidRPr="00494BB3" w:rsidRDefault="003C6453" w:rsidP="003C6453">
      <w:pPr>
        <w:suppressAutoHyphens/>
        <w:autoSpaceDE w:val="0"/>
        <w:autoSpaceDN w:val="0"/>
        <w:adjustRightInd w:val="0"/>
        <w:ind w:left="426" w:right="-142"/>
        <w:jc w:val="both"/>
        <w:rPr>
          <w:rFonts w:asciiTheme="minorHAnsi" w:hAnsiTheme="minorHAnsi" w:cstheme="minorHAnsi"/>
          <w:b w:val="0"/>
          <w:sz w:val="22"/>
          <w:szCs w:val="22"/>
        </w:rPr>
      </w:pPr>
    </w:p>
    <w:p w14:paraId="0896A564" w14:textId="54433C48" w:rsidR="00592401" w:rsidRPr="00494BB3" w:rsidRDefault="00C47EED" w:rsidP="00D72870">
      <w:pPr>
        <w:autoSpaceDE w:val="0"/>
        <w:autoSpaceDN w:val="0"/>
        <w:adjustRightInd w:val="0"/>
        <w:ind w:right="-142"/>
        <w:jc w:val="center"/>
        <w:rPr>
          <w:rFonts w:asciiTheme="minorHAnsi" w:hAnsiTheme="minorHAnsi" w:cstheme="minorHAnsi"/>
          <w:sz w:val="22"/>
          <w:szCs w:val="22"/>
        </w:rPr>
      </w:pPr>
      <w:r w:rsidRPr="00494BB3">
        <w:rPr>
          <w:rFonts w:asciiTheme="minorHAnsi" w:hAnsiTheme="minorHAnsi" w:cstheme="minorHAnsi"/>
          <w:sz w:val="22"/>
          <w:szCs w:val="22"/>
        </w:rPr>
        <w:t xml:space="preserve">§ </w:t>
      </w:r>
      <w:r w:rsidR="00730940" w:rsidRPr="00494BB3">
        <w:rPr>
          <w:rFonts w:asciiTheme="minorHAnsi" w:hAnsiTheme="minorHAnsi" w:cstheme="minorHAnsi"/>
          <w:sz w:val="22"/>
          <w:szCs w:val="22"/>
        </w:rPr>
        <w:t>1</w:t>
      </w:r>
      <w:r w:rsidR="00CE1387">
        <w:rPr>
          <w:rFonts w:asciiTheme="minorHAnsi" w:hAnsiTheme="minorHAnsi" w:cstheme="minorHAnsi"/>
          <w:sz w:val="22"/>
          <w:szCs w:val="22"/>
        </w:rPr>
        <w:t>6</w:t>
      </w:r>
    </w:p>
    <w:p w14:paraId="1653921F" w14:textId="4D2E5FD7" w:rsidR="00592401" w:rsidRPr="00494BB3" w:rsidRDefault="00592401" w:rsidP="00D72870">
      <w:pPr>
        <w:autoSpaceDE w:val="0"/>
        <w:autoSpaceDN w:val="0"/>
        <w:adjustRightInd w:val="0"/>
        <w:ind w:right="-142"/>
        <w:jc w:val="center"/>
        <w:rPr>
          <w:rFonts w:asciiTheme="minorHAnsi" w:hAnsiTheme="minorHAnsi" w:cstheme="minorHAnsi"/>
          <w:sz w:val="22"/>
          <w:szCs w:val="22"/>
        </w:rPr>
      </w:pPr>
      <w:r w:rsidRPr="00494BB3">
        <w:rPr>
          <w:rFonts w:asciiTheme="minorHAnsi" w:hAnsiTheme="minorHAnsi" w:cstheme="minorHAnsi"/>
          <w:sz w:val="22"/>
          <w:szCs w:val="22"/>
        </w:rPr>
        <w:t xml:space="preserve">NADZÓR NA REALIZACJĄ </w:t>
      </w:r>
      <w:r w:rsidR="009E4D57" w:rsidRPr="00494BB3">
        <w:rPr>
          <w:rFonts w:asciiTheme="minorHAnsi" w:hAnsiTheme="minorHAnsi" w:cstheme="minorHAnsi"/>
          <w:sz w:val="22"/>
          <w:szCs w:val="22"/>
        </w:rPr>
        <w:t>PRZEDMIOTU</w:t>
      </w:r>
      <w:r w:rsidR="003C6453" w:rsidRPr="00494BB3">
        <w:rPr>
          <w:rFonts w:asciiTheme="minorHAnsi" w:hAnsiTheme="minorHAnsi" w:cstheme="minorHAnsi"/>
          <w:sz w:val="22"/>
          <w:szCs w:val="22"/>
        </w:rPr>
        <w:t xml:space="preserve"> UMOWY</w:t>
      </w:r>
    </w:p>
    <w:p w14:paraId="1F1969DC" w14:textId="77777777" w:rsidR="00592401" w:rsidRPr="00494BB3" w:rsidRDefault="00592401" w:rsidP="00830572">
      <w:pPr>
        <w:numPr>
          <w:ilvl w:val="0"/>
          <w:numId w:val="11"/>
        </w:numPr>
        <w:suppressAutoHyphens/>
        <w:autoSpaceDE w:val="0"/>
        <w:autoSpaceDN w:val="0"/>
        <w:adjustRightInd w:val="0"/>
        <w:ind w:left="426" w:right="-142" w:hanging="426"/>
        <w:rPr>
          <w:rFonts w:asciiTheme="minorHAnsi" w:hAnsiTheme="minorHAnsi" w:cstheme="minorHAnsi"/>
          <w:b w:val="0"/>
          <w:sz w:val="22"/>
          <w:szCs w:val="22"/>
        </w:rPr>
      </w:pPr>
      <w:r w:rsidRPr="00494BB3">
        <w:rPr>
          <w:rFonts w:asciiTheme="minorHAnsi" w:hAnsiTheme="minorHAnsi" w:cstheme="minorHAnsi"/>
          <w:b w:val="0"/>
          <w:sz w:val="22"/>
          <w:szCs w:val="22"/>
          <w:lang w:eastAsia="ar-SA"/>
        </w:rPr>
        <w:t>Osobą wyznaczoną do kontaktu ze strony Zamawiającego są:</w:t>
      </w:r>
    </w:p>
    <w:p w14:paraId="2CFED20C" w14:textId="77777777" w:rsidR="00592401" w:rsidRDefault="00592401" w:rsidP="00830572">
      <w:pPr>
        <w:numPr>
          <w:ilvl w:val="0"/>
          <w:numId w:val="13"/>
        </w:numPr>
        <w:suppressAutoHyphens/>
        <w:autoSpaceDE w:val="0"/>
        <w:autoSpaceDN w:val="0"/>
        <w:adjustRightInd w:val="0"/>
        <w:ind w:left="567" w:right="-142" w:hanging="284"/>
        <w:rPr>
          <w:rFonts w:asciiTheme="minorHAnsi" w:hAnsiTheme="minorHAnsi" w:cstheme="minorHAnsi"/>
          <w:b w:val="0"/>
          <w:sz w:val="22"/>
          <w:szCs w:val="22"/>
        </w:rPr>
      </w:pPr>
      <w:r w:rsidRPr="00494BB3">
        <w:rPr>
          <w:rFonts w:asciiTheme="minorHAnsi" w:hAnsiTheme="minorHAnsi" w:cstheme="minorHAnsi"/>
          <w:b w:val="0"/>
          <w:sz w:val="22"/>
          <w:szCs w:val="22"/>
        </w:rPr>
        <w:t>w zakresie nadzoru nad realizacją umowy ………………………  , tel. ……………………………… e-mail ……………………..</w:t>
      </w:r>
    </w:p>
    <w:p w14:paraId="13D5B57E" w14:textId="4933B32F" w:rsidR="00A172FE" w:rsidRPr="00494BB3" w:rsidRDefault="00A172FE" w:rsidP="00830572">
      <w:pPr>
        <w:numPr>
          <w:ilvl w:val="0"/>
          <w:numId w:val="13"/>
        </w:numPr>
        <w:suppressAutoHyphens/>
        <w:autoSpaceDE w:val="0"/>
        <w:autoSpaceDN w:val="0"/>
        <w:adjustRightInd w:val="0"/>
        <w:ind w:left="567" w:right="-142" w:hanging="284"/>
        <w:rPr>
          <w:rFonts w:asciiTheme="minorHAnsi" w:hAnsiTheme="minorHAnsi" w:cstheme="minorHAnsi"/>
          <w:b w:val="0"/>
          <w:sz w:val="22"/>
          <w:szCs w:val="22"/>
        </w:rPr>
      </w:pPr>
      <w:r>
        <w:rPr>
          <w:rFonts w:asciiTheme="minorHAnsi" w:hAnsiTheme="minorHAnsi" w:cstheme="minorHAnsi"/>
          <w:b w:val="0"/>
          <w:sz w:val="22"/>
          <w:szCs w:val="22"/>
        </w:rPr>
        <w:t>inspektor nadzoru inwestprskiego w branzy konstrukcyjno budowlanej………</w:t>
      </w:r>
    </w:p>
    <w:p w14:paraId="43C7FE17" w14:textId="54D250F7" w:rsidR="00592401" w:rsidRPr="00494BB3" w:rsidRDefault="00592401" w:rsidP="00830572">
      <w:pPr>
        <w:numPr>
          <w:ilvl w:val="0"/>
          <w:numId w:val="11"/>
        </w:numPr>
        <w:suppressAutoHyphens/>
        <w:autoSpaceDE w:val="0"/>
        <w:autoSpaceDN w:val="0"/>
        <w:adjustRightInd w:val="0"/>
        <w:ind w:left="426" w:right="-142" w:hanging="425"/>
        <w:rPr>
          <w:rFonts w:asciiTheme="minorHAnsi" w:hAnsiTheme="minorHAnsi" w:cstheme="minorHAnsi"/>
          <w:b w:val="0"/>
          <w:sz w:val="22"/>
          <w:szCs w:val="22"/>
        </w:rPr>
      </w:pPr>
      <w:r w:rsidRPr="00494BB3">
        <w:rPr>
          <w:rFonts w:asciiTheme="minorHAnsi" w:hAnsiTheme="minorHAnsi" w:cstheme="minorHAnsi"/>
          <w:b w:val="0"/>
          <w:sz w:val="22"/>
          <w:szCs w:val="22"/>
        </w:rPr>
        <w:t>Wykonawcę na budowie w trakcie realizacji robót reprezentować będzie:</w:t>
      </w:r>
    </w:p>
    <w:p w14:paraId="3ACEC59B" w14:textId="77777777" w:rsidR="00592401" w:rsidRPr="00494BB3" w:rsidRDefault="00592401" w:rsidP="00830572">
      <w:pPr>
        <w:numPr>
          <w:ilvl w:val="0"/>
          <w:numId w:val="12"/>
        </w:numPr>
        <w:suppressAutoHyphens/>
        <w:autoSpaceDE w:val="0"/>
        <w:autoSpaceDN w:val="0"/>
        <w:adjustRightInd w:val="0"/>
        <w:ind w:left="567" w:right="-142" w:hanging="272"/>
        <w:jc w:val="both"/>
        <w:rPr>
          <w:rFonts w:asciiTheme="minorHAnsi" w:hAnsiTheme="minorHAnsi" w:cstheme="minorHAnsi"/>
          <w:b w:val="0"/>
          <w:sz w:val="22"/>
          <w:szCs w:val="22"/>
        </w:rPr>
      </w:pPr>
      <w:r w:rsidRPr="00494BB3">
        <w:rPr>
          <w:rFonts w:asciiTheme="minorHAnsi" w:hAnsiTheme="minorHAnsi" w:cstheme="minorHAnsi"/>
          <w:b w:val="0"/>
          <w:sz w:val="22"/>
          <w:szCs w:val="22"/>
        </w:rPr>
        <w:t>Kierownik budowy  ....................................................... tel. ........................... posiadający uprawnienia w zakresie ………………………… nr uprawnień ............................…………,</w:t>
      </w:r>
    </w:p>
    <w:p w14:paraId="0761FA77" w14:textId="77777777" w:rsidR="006306F2" w:rsidRPr="00494BB3" w:rsidRDefault="006306F2" w:rsidP="006306F2">
      <w:pPr>
        <w:suppressAutoHyphens/>
        <w:autoSpaceDE w:val="0"/>
        <w:autoSpaceDN w:val="0"/>
        <w:adjustRightInd w:val="0"/>
        <w:ind w:left="567" w:right="-142"/>
        <w:jc w:val="both"/>
        <w:rPr>
          <w:rFonts w:asciiTheme="minorHAnsi" w:hAnsiTheme="minorHAnsi" w:cstheme="minorHAnsi"/>
          <w:b w:val="0"/>
          <w:sz w:val="22"/>
          <w:szCs w:val="22"/>
          <w:highlight w:val="yellow"/>
        </w:rPr>
      </w:pPr>
    </w:p>
    <w:p w14:paraId="1B9F7E55" w14:textId="77777777" w:rsidR="00864AC9" w:rsidRDefault="00864AC9" w:rsidP="00D72870">
      <w:pPr>
        <w:autoSpaceDE w:val="0"/>
        <w:autoSpaceDN w:val="0"/>
        <w:adjustRightInd w:val="0"/>
        <w:ind w:right="-142"/>
        <w:jc w:val="center"/>
        <w:rPr>
          <w:rFonts w:asciiTheme="minorHAnsi" w:hAnsiTheme="minorHAnsi" w:cstheme="minorHAnsi"/>
          <w:color w:val="000000"/>
          <w:sz w:val="22"/>
          <w:szCs w:val="22"/>
        </w:rPr>
      </w:pPr>
    </w:p>
    <w:p w14:paraId="2D93E315" w14:textId="77777777" w:rsidR="00864AC9" w:rsidRDefault="00864AC9" w:rsidP="00D72870">
      <w:pPr>
        <w:autoSpaceDE w:val="0"/>
        <w:autoSpaceDN w:val="0"/>
        <w:adjustRightInd w:val="0"/>
        <w:ind w:right="-142"/>
        <w:jc w:val="center"/>
        <w:rPr>
          <w:rFonts w:asciiTheme="minorHAnsi" w:hAnsiTheme="minorHAnsi" w:cstheme="minorHAnsi"/>
          <w:color w:val="000000"/>
          <w:sz w:val="22"/>
          <w:szCs w:val="22"/>
        </w:rPr>
      </w:pPr>
    </w:p>
    <w:p w14:paraId="246E4BEA" w14:textId="77777777" w:rsidR="00864AC9" w:rsidRDefault="00864AC9" w:rsidP="00D72870">
      <w:pPr>
        <w:autoSpaceDE w:val="0"/>
        <w:autoSpaceDN w:val="0"/>
        <w:adjustRightInd w:val="0"/>
        <w:ind w:right="-142"/>
        <w:jc w:val="center"/>
        <w:rPr>
          <w:rFonts w:asciiTheme="minorHAnsi" w:hAnsiTheme="minorHAnsi" w:cstheme="minorHAnsi"/>
          <w:color w:val="000000"/>
          <w:sz w:val="22"/>
          <w:szCs w:val="22"/>
        </w:rPr>
      </w:pPr>
    </w:p>
    <w:p w14:paraId="35F13CCF" w14:textId="08B4B169" w:rsidR="00592401" w:rsidRPr="00494BB3" w:rsidRDefault="00C47EED" w:rsidP="00D72870">
      <w:pPr>
        <w:autoSpaceDE w:val="0"/>
        <w:autoSpaceDN w:val="0"/>
        <w:adjustRightInd w:val="0"/>
        <w:ind w:right="-142"/>
        <w:jc w:val="center"/>
        <w:rPr>
          <w:rFonts w:asciiTheme="minorHAnsi" w:hAnsiTheme="minorHAnsi" w:cstheme="minorHAnsi"/>
          <w:color w:val="000000"/>
          <w:sz w:val="22"/>
          <w:szCs w:val="22"/>
        </w:rPr>
      </w:pPr>
      <w:r w:rsidRPr="00494BB3">
        <w:rPr>
          <w:rFonts w:asciiTheme="minorHAnsi" w:hAnsiTheme="minorHAnsi" w:cstheme="minorHAnsi"/>
          <w:color w:val="000000"/>
          <w:sz w:val="22"/>
          <w:szCs w:val="22"/>
        </w:rPr>
        <w:t xml:space="preserve">§ </w:t>
      </w:r>
      <w:r w:rsidR="00730940" w:rsidRPr="00494BB3">
        <w:rPr>
          <w:rFonts w:asciiTheme="minorHAnsi" w:hAnsiTheme="minorHAnsi" w:cstheme="minorHAnsi"/>
          <w:color w:val="000000"/>
          <w:sz w:val="22"/>
          <w:szCs w:val="22"/>
        </w:rPr>
        <w:t>1</w:t>
      </w:r>
      <w:r w:rsidR="00CE1387">
        <w:rPr>
          <w:rFonts w:asciiTheme="minorHAnsi" w:hAnsiTheme="minorHAnsi" w:cstheme="minorHAnsi"/>
          <w:color w:val="000000"/>
          <w:sz w:val="22"/>
          <w:szCs w:val="22"/>
        </w:rPr>
        <w:t>7</w:t>
      </w:r>
    </w:p>
    <w:p w14:paraId="02B6A127" w14:textId="77777777" w:rsidR="00592401" w:rsidRPr="00494BB3" w:rsidRDefault="00592401" w:rsidP="00D72870">
      <w:pPr>
        <w:autoSpaceDE w:val="0"/>
        <w:autoSpaceDN w:val="0"/>
        <w:adjustRightInd w:val="0"/>
        <w:ind w:right="-142"/>
        <w:jc w:val="center"/>
        <w:rPr>
          <w:rFonts w:asciiTheme="minorHAnsi" w:hAnsiTheme="minorHAnsi" w:cstheme="minorHAnsi"/>
          <w:sz w:val="22"/>
          <w:szCs w:val="22"/>
        </w:rPr>
      </w:pPr>
      <w:r w:rsidRPr="00494BB3">
        <w:rPr>
          <w:rFonts w:asciiTheme="minorHAnsi" w:hAnsiTheme="minorHAnsi" w:cstheme="minorHAnsi"/>
          <w:sz w:val="22"/>
          <w:szCs w:val="22"/>
        </w:rPr>
        <w:t xml:space="preserve">ZATRUDNIENIE NA PODSTAWIE </w:t>
      </w:r>
      <w:r w:rsidR="004B402B" w:rsidRPr="00494BB3">
        <w:rPr>
          <w:rFonts w:asciiTheme="minorHAnsi" w:hAnsiTheme="minorHAnsi" w:cstheme="minorHAnsi"/>
          <w:sz w:val="22"/>
          <w:szCs w:val="22"/>
        </w:rPr>
        <w:t>STOSUNKU PRACY</w:t>
      </w:r>
    </w:p>
    <w:p w14:paraId="33510160" w14:textId="08E0EBA2" w:rsidR="004B402B" w:rsidRPr="00494BB3" w:rsidRDefault="004B402B" w:rsidP="00830572">
      <w:pPr>
        <w:numPr>
          <w:ilvl w:val="3"/>
          <w:numId w:val="17"/>
        </w:numPr>
        <w:ind w:left="426" w:right="-142" w:hanging="426"/>
        <w:jc w:val="both"/>
        <w:rPr>
          <w:rFonts w:asciiTheme="minorHAnsi" w:hAnsiTheme="minorHAnsi" w:cstheme="minorHAnsi"/>
          <w:b w:val="0"/>
          <w:sz w:val="22"/>
          <w:szCs w:val="22"/>
          <w:lang w:eastAsia="en-US"/>
        </w:rPr>
      </w:pPr>
      <w:r w:rsidRPr="00494BB3">
        <w:rPr>
          <w:rFonts w:asciiTheme="minorHAnsi" w:hAnsiTheme="minorHAnsi" w:cstheme="minorHAnsi"/>
          <w:b w:val="0"/>
          <w:sz w:val="22"/>
          <w:szCs w:val="22"/>
          <w:lang w:eastAsia="en-US"/>
        </w:rPr>
        <w:t>Zamawiający na podstawie art. 95 ust. 1</w:t>
      </w:r>
      <w:r w:rsidRPr="00494BB3">
        <w:rPr>
          <w:rFonts w:asciiTheme="minorHAnsi" w:hAnsiTheme="minorHAnsi" w:cstheme="minorHAnsi"/>
          <w:b w:val="0"/>
          <w:color w:val="FF0000"/>
          <w:sz w:val="22"/>
          <w:szCs w:val="22"/>
          <w:lang w:eastAsia="en-US"/>
        </w:rPr>
        <w:t xml:space="preserve"> </w:t>
      </w:r>
      <w:r w:rsidRPr="00494BB3">
        <w:rPr>
          <w:rFonts w:asciiTheme="minorHAnsi" w:hAnsiTheme="minorHAnsi" w:cstheme="minorHAnsi"/>
          <w:b w:val="0"/>
          <w:sz w:val="22"/>
          <w:szCs w:val="22"/>
          <w:lang w:eastAsia="en-US"/>
        </w:rPr>
        <w:t>ustawy Pzp wymaga, a Wykonawca zobowiązuje się do zatrudnienia  na podstawie stosunku pracy os</w:t>
      </w:r>
      <w:r w:rsidR="00276D93" w:rsidRPr="00494BB3">
        <w:rPr>
          <w:rFonts w:asciiTheme="minorHAnsi" w:hAnsiTheme="minorHAnsi" w:cstheme="minorHAnsi"/>
          <w:b w:val="0"/>
          <w:sz w:val="22"/>
          <w:szCs w:val="22"/>
          <w:lang w:eastAsia="en-US"/>
        </w:rPr>
        <w:t>ób wykonujących wskazane przez Z</w:t>
      </w:r>
      <w:r w:rsidRPr="00494BB3">
        <w:rPr>
          <w:rFonts w:asciiTheme="minorHAnsi" w:hAnsiTheme="minorHAnsi" w:cstheme="minorHAnsi"/>
          <w:b w:val="0"/>
          <w:sz w:val="22"/>
          <w:szCs w:val="22"/>
          <w:lang w:eastAsia="en-US"/>
        </w:rPr>
        <w:t xml:space="preserve">amawiającego czynności w zakresie realizacji zamówienia, jeżeli wykonanie tych czynności polega na wykonywaniu pracy w sposób określony w art. 22 § 1 Ustawy z dnia 26 czerwca 1974r. </w:t>
      </w:r>
      <w:r w:rsidR="00276D93" w:rsidRPr="00494BB3">
        <w:rPr>
          <w:rFonts w:asciiTheme="minorHAnsi" w:hAnsiTheme="minorHAnsi" w:cstheme="minorHAnsi"/>
          <w:b w:val="0"/>
          <w:sz w:val="22"/>
          <w:szCs w:val="22"/>
          <w:lang w:eastAsia="en-US"/>
        </w:rPr>
        <w:t xml:space="preserve"> Kodeks Pracy (tj. Dz. U. z 2023</w:t>
      </w:r>
      <w:r w:rsidR="005B5636" w:rsidRPr="00494BB3">
        <w:rPr>
          <w:rFonts w:asciiTheme="minorHAnsi" w:hAnsiTheme="minorHAnsi" w:cstheme="minorHAnsi"/>
          <w:b w:val="0"/>
          <w:sz w:val="22"/>
          <w:szCs w:val="22"/>
          <w:lang w:eastAsia="en-US"/>
        </w:rPr>
        <w:t xml:space="preserve"> r. poz. 1465</w:t>
      </w:r>
      <w:r w:rsidR="00DF0D42" w:rsidRPr="00494BB3">
        <w:rPr>
          <w:rFonts w:asciiTheme="minorHAnsi" w:hAnsiTheme="minorHAnsi" w:cstheme="minorHAnsi"/>
          <w:b w:val="0"/>
          <w:sz w:val="22"/>
          <w:szCs w:val="22"/>
          <w:lang w:eastAsia="en-US"/>
        </w:rPr>
        <w:t xml:space="preserve">), tj. </w:t>
      </w:r>
      <w:r w:rsidR="00DF0D42" w:rsidRPr="00494BB3">
        <w:rPr>
          <w:rFonts w:asciiTheme="minorHAnsi" w:hAnsiTheme="minorHAnsi" w:cstheme="minorHAnsi"/>
          <w:b w:val="0"/>
          <w:bCs/>
          <w:sz w:val="22"/>
          <w:szCs w:val="22"/>
        </w:rPr>
        <w:t xml:space="preserve">bezpośrednie wykonywanie robót budowlanych w zakresie wszystkich branż przewidzianych w dokumentacji – wszyscy pracownicy fizyczni wykonujący </w:t>
      </w:r>
      <w:r w:rsidR="00864AC9">
        <w:rPr>
          <w:rFonts w:asciiTheme="minorHAnsi" w:hAnsiTheme="minorHAnsi" w:cstheme="minorHAnsi"/>
          <w:b w:val="0"/>
          <w:bCs/>
          <w:sz w:val="22"/>
          <w:szCs w:val="22"/>
        </w:rPr>
        <w:t>roboty</w:t>
      </w:r>
      <w:r w:rsidR="00DF0D42" w:rsidRPr="00494BB3">
        <w:rPr>
          <w:rFonts w:asciiTheme="minorHAnsi" w:hAnsiTheme="minorHAnsi" w:cstheme="minorHAnsi"/>
          <w:b w:val="0"/>
          <w:bCs/>
          <w:sz w:val="22"/>
          <w:szCs w:val="22"/>
        </w:rPr>
        <w:t xml:space="preserve">  budowlane, instalacyjne i wykończeniowe.</w:t>
      </w:r>
    </w:p>
    <w:p w14:paraId="45AEA029" w14:textId="77777777" w:rsidR="004B402B" w:rsidRPr="00494BB3" w:rsidRDefault="004B402B" w:rsidP="00830572">
      <w:pPr>
        <w:numPr>
          <w:ilvl w:val="3"/>
          <w:numId w:val="17"/>
        </w:numPr>
        <w:ind w:left="426" w:right="-142" w:hanging="426"/>
        <w:jc w:val="both"/>
        <w:rPr>
          <w:rFonts w:asciiTheme="minorHAnsi" w:hAnsiTheme="minorHAnsi" w:cstheme="minorHAnsi"/>
          <w:b w:val="0"/>
          <w:sz w:val="22"/>
          <w:szCs w:val="22"/>
          <w:lang w:eastAsia="en-US"/>
        </w:rPr>
      </w:pPr>
      <w:r w:rsidRPr="00494BB3">
        <w:rPr>
          <w:rFonts w:asciiTheme="minorHAnsi" w:hAnsiTheme="minorHAnsi" w:cstheme="minorHAnsi"/>
          <w:b w:val="0"/>
          <w:sz w:val="22"/>
          <w:szCs w:val="22"/>
        </w:rPr>
        <w:t>W terminie 5 dni od daty zawarcia umowy Wykonawca i podwykonawcy złożą Zamawiającemu oświadczenie potwierdzające zatrudnienie pracowników, o których mowa w ust. 1 niniejszego paragrafu, na podstawie umowy o pracę.</w:t>
      </w:r>
    </w:p>
    <w:p w14:paraId="57431F08" w14:textId="77777777" w:rsidR="004B402B" w:rsidRPr="00494BB3" w:rsidRDefault="004B402B" w:rsidP="00830572">
      <w:pPr>
        <w:numPr>
          <w:ilvl w:val="3"/>
          <w:numId w:val="17"/>
        </w:numPr>
        <w:ind w:left="426" w:right="-142" w:hanging="426"/>
        <w:jc w:val="both"/>
        <w:rPr>
          <w:rFonts w:asciiTheme="minorHAnsi" w:hAnsiTheme="minorHAnsi" w:cstheme="minorHAnsi"/>
          <w:b w:val="0"/>
          <w:sz w:val="22"/>
          <w:szCs w:val="22"/>
          <w:lang w:eastAsia="en-US"/>
        </w:rPr>
      </w:pPr>
      <w:r w:rsidRPr="00494BB3">
        <w:rPr>
          <w:rFonts w:asciiTheme="minorHAnsi" w:hAnsiTheme="minorHAnsi" w:cstheme="minorHAnsi"/>
          <w:b w:val="0"/>
          <w:sz w:val="22"/>
          <w:szCs w:val="22"/>
        </w:rPr>
        <w:t>W trakcie realizacji zamówienia, Zamawiający uprawniony jest do wykonywania czynności kontrolnych wobec Wykonawcy odnośnie spełniania przez Wykonawcę lub podwykonawcę wymogu zatrudnienia na podstawie umowy o pracę osób wykonujących wskazane ust. 1 czynności.  Zamawiający uprawniony jest w szczególności do:</w:t>
      </w:r>
    </w:p>
    <w:p w14:paraId="450A6374" w14:textId="77777777" w:rsidR="004B402B" w:rsidRPr="00494BB3" w:rsidRDefault="004B402B" w:rsidP="00830572">
      <w:pPr>
        <w:numPr>
          <w:ilvl w:val="2"/>
          <w:numId w:val="16"/>
        </w:numPr>
        <w:tabs>
          <w:tab w:val="clear" w:pos="900"/>
          <w:tab w:val="num" w:pos="-426"/>
        </w:tabs>
        <w:suppressAutoHyphens/>
        <w:autoSpaceDE w:val="0"/>
        <w:autoSpaceDN w:val="0"/>
        <w:ind w:left="709" w:right="-142" w:hanging="425"/>
        <w:jc w:val="both"/>
        <w:textAlignment w:val="baseline"/>
        <w:rPr>
          <w:rFonts w:asciiTheme="minorHAnsi" w:hAnsiTheme="minorHAnsi" w:cstheme="minorHAnsi"/>
          <w:b w:val="0"/>
          <w:sz w:val="22"/>
          <w:szCs w:val="22"/>
          <w:lang w:eastAsia="en-US"/>
        </w:rPr>
      </w:pPr>
      <w:r w:rsidRPr="00494BB3">
        <w:rPr>
          <w:rFonts w:asciiTheme="minorHAnsi" w:hAnsiTheme="minorHAnsi" w:cstheme="minorHAnsi"/>
          <w:b w:val="0"/>
          <w:sz w:val="22"/>
          <w:szCs w:val="22"/>
        </w:rPr>
        <w:t>żądania oświadczeń, dokumentów i wyjaśnień w zakresie potwierdzenia spełniania wymogu określonego w ust. 1,</w:t>
      </w:r>
    </w:p>
    <w:p w14:paraId="3A96220C" w14:textId="77777777" w:rsidR="004B402B" w:rsidRPr="00494BB3" w:rsidRDefault="004B402B" w:rsidP="00830572">
      <w:pPr>
        <w:numPr>
          <w:ilvl w:val="2"/>
          <w:numId w:val="16"/>
        </w:numPr>
        <w:tabs>
          <w:tab w:val="clear" w:pos="900"/>
          <w:tab w:val="num" w:pos="-426"/>
        </w:tabs>
        <w:suppressAutoHyphens/>
        <w:autoSpaceDE w:val="0"/>
        <w:autoSpaceDN w:val="0"/>
        <w:ind w:left="709" w:right="-142" w:hanging="425"/>
        <w:jc w:val="both"/>
        <w:textAlignment w:val="baseline"/>
        <w:rPr>
          <w:rFonts w:asciiTheme="minorHAnsi" w:hAnsiTheme="minorHAnsi" w:cstheme="minorHAnsi"/>
          <w:b w:val="0"/>
          <w:sz w:val="22"/>
          <w:szCs w:val="22"/>
          <w:lang w:eastAsia="en-US"/>
        </w:rPr>
      </w:pPr>
      <w:r w:rsidRPr="00494BB3">
        <w:rPr>
          <w:rFonts w:asciiTheme="minorHAnsi" w:hAnsiTheme="minorHAnsi" w:cstheme="minorHAnsi"/>
          <w:b w:val="0"/>
          <w:sz w:val="22"/>
          <w:szCs w:val="22"/>
          <w:lang w:eastAsia="en-US"/>
        </w:rPr>
        <w:t>przeprowadzania kontroli na miejscu wykonywania zamówienia.</w:t>
      </w:r>
    </w:p>
    <w:p w14:paraId="2CA4F616" w14:textId="747299DB" w:rsidR="004B402B" w:rsidRPr="00494BB3" w:rsidRDefault="004B402B" w:rsidP="00830572">
      <w:pPr>
        <w:pStyle w:val="Akapitzlist"/>
        <w:numPr>
          <w:ilvl w:val="0"/>
          <w:numId w:val="33"/>
        </w:numPr>
        <w:autoSpaceDE w:val="0"/>
        <w:autoSpaceDN w:val="0"/>
        <w:spacing w:after="0" w:line="240" w:lineRule="auto"/>
        <w:ind w:left="426" w:right="-142" w:hanging="426"/>
        <w:jc w:val="both"/>
        <w:textAlignment w:val="baseline"/>
        <w:rPr>
          <w:rFonts w:asciiTheme="minorHAnsi" w:hAnsiTheme="minorHAnsi" w:cstheme="minorHAnsi"/>
        </w:rPr>
      </w:pPr>
      <w:r w:rsidRPr="00494BB3">
        <w:rPr>
          <w:rFonts w:asciiTheme="minorHAnsi" w:hAnsiTheme="minorHAnsi" w:cstheme="minorHAnsi"/>
        </w:rPr>
        <w:t>W trakcie realizacji zamówienia, na każde wezwanie Zamawiającego, w wyznaczonym w wezwaniu terminie, nie krótszym niż 3 dni robocze, Wykonawca przedłoży Zamawiającemu wskazane  dowody w celu potwierdzenia spełniania wymogu zatrudnienia na podstawie umowy o pracę przez Wykonawcę lub podwykonawcę osób wykonujących wskazane w ust. 1 czynności:</w:t>
      </w:r>
    </w:p>
    <w:p w14:paraId="4F8167A8" w14:textId="657ED203" w:rsidR="004B402B" w:rsidRPr="00494BB3" w:rsidRDefault="004B402B" w:rsidP="00830572">
      <w:pPr>
        <w:pStyle w:val="Akapitzlist"/>
        <w:numPr>
          <w:ilvl w:val="0"/>
          <w:numId w:val="34"/>
        </w:numPr>
        <w:autoSpaceDE w:val="0"/>
        <w:autoSpaceDN w:val="0"/>
        <w:spacing w:after="0" w:line="240" w:lineRule="auto"/>
        <w:ind w:left="709" w:right="-142" w:hanging="425"/>
        <w:jc w:val="both"/>
        <w:textAlignment w:val="baseline"/>
        <w:rPr>
          <w:rFonts w:asciiTheme="minorHAnsi" w:hAnsiTheme="minorHAnsi" w:cstheme="minorHAnsi"/>
        </w:rPr>
      </w:pPr>
      <w:r w:rsidRPr="00494BB3">
        <w:rPr>
          <w:rFonts w:asciiTheme="minorHAnsi" w:hAnsiTheme="minorHAnsi" w:cstheme="minorHAnsi"/>
        </w:rPr>
        <w:t>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w:t>
      </w:r>
      <w:r w:rsidR="00C31F25" w:rsidRPr="00494BB3">
        <w:rPr>
          <w:rFonts w:asciiTheme="minorHAnsi" w:hAnsiTheme="minorHAnsi" w:cstheme="minorHAnsi"/>
        </w:rPr>
        <w:t xml:space="preserve"> podstawie umowy o pracę wraz ze</w:t>
      </w:r>
      <w:r w:rsidRPr="00494BB3">
        <w:rPr>
          <w:rFonts w:asciiTheme="minorHAnsi" w:hAnsiTheme="minorHAnsi" w:cstheme="minorHAnsi"/>
        </w:rPr>
        <w:t xml:space="preserve"> wskazaniem liczby osób, rodzaju umowy o pracę i wymiaru etatu,</w:t>
      </w:r>
    </w:p>
    <w:p w14:paraId="327284AE" w14:textId="3EC09577" w:rsidR="004B402B" w:rsidRPr="00494BB3" w:rsidRDefault="004B402B" w:rsidP="00830572">
      <w:pPr>
        <w:pStyle w:val="Akapitzlist"/>
        <w:numPr>
          <w:ilvl w:val="0"/>
          <w:numId w:val="34"/>
        </w:numPr>
        <w:autoSpaceDE w:val="0"/>
        <w:autoSpaceDN w:val="0"/>
        <w:spacing w:after="0" w:line="240" w:lineRule="auto"/>
        <w:ind w:left="709" w:right="-142" w:hanging="425"/>
        <w:jc w:val="both"/>
        <w:textAlignment w:val="baseline"/>
        <w:rPr>
          <w:rFonts w:asciiTheme="minorHAnsi" w:hAnsiTheme="minorHAnsi" w:cstheme="minorHAnsi"/>
        </w:rPr>
      </w:pPr>
      <w:r w:rsidRPr="00494BB3">
        <w:rPr>
          <w:rFonts w:asciiTheme="minorHAnsi" w:hAnsiTheme="minorHAnsi" w:cstheme="minorHAnsi"/>
        </w:rPr>
        <w:t>oświadczenia wszystkich pracowników, o których mowa w ust. 1 niniejszego paragrafu, o zatrudnieniu na podstawie umowy o pracę zawierające informacje takie jak: data zawarcia umowy, rodzaj umowy o pracę i wymiar etatu oraz otrzymaniu wynagrodzenia za ostatni miesiąc pracy.</w:t>
      </w:r>
    </w:p>
    <w:p w14:paraId="6E58C938" w14:textId="4F8D418E" w:rsidR="004B402B" w:rsidRPr="00494BB3" w:rsidRDefault="004B402B" w:rsidP="00830572">
      <w:pPr>
        <w:pStyle w:val="Akapitzlist"/>
        <w:numPr>
          <w:ilvl w:val="0"/>
          <w:numId w:val="35"/>
        </w:numPr>
        <w:autoSpaceDE w:val="0"/>
        <w:autoSpaceDN w:val="0"/>
        <w:spacing w:after="0" w:line="240" w:lineRule="auto"/>
        <w:ind w:left="426" w:right="-142" w:hanging="426"/>
        <w:jc w:val="both"/>
        <w:textAlignment w:val="baseline"/>
        <w:rPr>
          <w:rFonts w:asciiTheme="minorHAnsi" w:hAnsiTheme="minorHAnsi" w:cstheme="minorHAnsi"/>
        </w:rPr>
      </w:pPr>
      <w:r w:rsidRPr="00494BB3">
        <w:rPr>
          <w:rFonts w:asciiTheme="minorHAnsi" w:hAnsiTheme="minorHAnsi" w:cstheme="minorHAnsi"/>
        </w:rPr>
        <w:t>Nieprzedłożenie przez Wykonawcę oświadczeń, o których mowa w ust. 2 i 4 niniejszego paragrafu skutkować będzie naliczeniem ka</w:t>
      </w:r>
      <w:r w:rsidR="00D514FF" w:rsidRPr="00494BB3">
        <w:rPr>
          <w:rFonts w:asciiTheme="minorHAnsi" w:hAnsiTheme="minorHAnsi" w:cstheme="minorHAnsi"/>
        </w:rPr>
        <w:t xml:space="preserve">ry umownej, o której mowa w § </w:t>
      </w:r>
      <w:r w:rsidR="00C40237" w:rsidRPr="00494BB3">
        <w:rPr>
          <w:rFonts w:asciiTheme="minorHAnsi" w:hAnsiTheme="minorHAnsi" w:cstheme="minorHAnsi"/>
        </w:rPr>
        <w:t>1</w:t>
      </w:r>
      <w:r w:rsidR="00261716">
        <w:rPr>
          <w:rFonts w:asciiTheme="minorHAnsi" w:hAnsiTheme="minorHAnsi" w:cstheme="minorHAnsi"/>
        </w:rPr>
        <w:t>7</w:t>
      </w:r>
      <w:r w:rsidR="00EA746B" w:rsidRPr="00494BB3">
        <w:rPr>
          <w:rFonts w:asciiTheme="minorHAnsi" w:hAnsiTheme="minorHAnsi" w:cstheme="minorHAnsi"/>
        </w:rPr>
        <w:t xml:space="preserve"> ust. 1 pkt 4</w:t>
      </w:r>
      <w:r w:rsidRPr="00494BB3">
        <w:rPr>
          <w:rFonts w:asciiTheme="minorHAnsi" w:hAnsiTheme="minorHAnsi" w:cstheme="minorHAnsi"/>
        </w:rPr>
        <w:t>) umowy.</w:t>
      </w:r>
    </w:p>
    <w:p w14:paraId="5F2C6A85" w14:textId="2FFE867D" w:rsidR="004B402B" w:rsidRPr="00494BB3" w:rsidRDefault="004B402B" w:rsidP="00830572">
      <w:pPr>
        <w:pStyle w:val="Akapitzlist"/>
        <w:numPr>
          <w:ilvl w:val="0"/>
          <w:numId w:val="35"/>
        </w:numPr>
        <w:autoSpaceDE w:val="0"/>
        <w:autoSpaceDN w:val="0"/>
        <w:spacing w:after="0" w:line="240" w:lineRule="auto"/>
        <w:ind w:left="426" w:right="-142" w:hanging="426"/>
        <w:jc w:val="both"/>
        <w:textAlignment w:val="baseline"/>
        <w:rPr>
          <w:rFonts w:asciiTheme="minorHAnsi" w:hAnsiTheme="minorHAnsi" w:cstheme="minorHAnsi"/>
        </w:rPr>
      </w:pPr>
      <w:r w:rsidRPr="00494BB3">
        <w:rPr>
          <w:rFonts w:asciiTheme="minorHAnsi" w:hAnsiTheme="minorHAnsi" w:cstheme="minorHAnsi"/>
        </w:rPr>
        <w:t xml:space="preserve">Wykonawca w terminie nie dłuższym niż 3 dni robocze od upływu terminu wskazanego w wezwaniu, o którym mowa w ust. 4, dokona czynności naprawczych i bez ponownego wzywania złoży żądane przez </w:t>
      </w:r>
      <w:r w:rsidRPr="00494BB3">
        <w:rPr>
          <w:rFonts w:asciiTheme="minorHAnsi" w:hAnsiTheme="minorHAnsi" w:cstheme="minorHAnsi"/>
        </w:rPr>
        <w:lastRenderedPageBreak/>
        <w:t>Zamawiającego dowody w celu potwierdzenia spełnienia przez Wykonawcę lub podwykonawcę wymogu zatrudnienia na podstawie umowy o pracę.</w:t>
      </w:r>
    </w:p>
    <w:p w14:paraId="45FF4FDA" w14:textId="2F9EF1CC" w:rsidR="004B402B" w:rsidRPr="00494BB3" w:rsidRDefault="004B402B" w:rsidP="00830572">
      <w:pPr>
        <w:pStyle w:val="Akapitzlist"/>
        <w:numPr>
          <w:ilvl w:val="0"/>
          <w:numId w:val="35"/>
        </w:numPr>
        <w:autoSpaceDE w:val="0"/>
        <w:autoSpaceDN w:val="0"/>
        <w:spacing w:after="0" w:line="240" w:lineRule="auto"/>
        <w:ind w:left="426" w:right="-142" w:hanging="426"/>
        <w:jc w:val="both"/>
        <w:textAlignment w:val="baseline"/>
        <w:rPr>
          <w:rFonts w:asciiTheme="minorHAnsi" w:hAnsiTheme="minorHAnsi" w:cstheme="minorHAnsi"/>
        </w:rPr>
      </w:pPr>
      <w:r w:rsidRPr="00494BB3">
        <w:rPr>
          <w:rFonts w:asciiTheme="minorHAnsi" w:hAnsiTheme="minorHAnsi" w:cstheme="minorHAnsi"/>
        </w:rPr>
        <w:t>W przypadku uzasadnionych wątpliwości, co do przestrzegania prawa pracy przez Wykonawcę lub podwykonawcę, lub dalszego podwykonawcę Zamawiający może zwrócić się o przeprowadzenie kontroli przez Państwową Inspekcję Pracy.</w:t>
      </w:r>
    </w:p>
    <w:p w14:paraId="56294EFC" w14:textId="77777777" w:rsidR="00AD33A1" w:rsidRPr="00494BB3" w:rsidRDefault="00AD33A1" w:rsidP="00AD33A1">
      <w:pPr>
        <w:pStyle w:val="Akapitzlist"/>
        <w:autoSpaceDE w:val="0"/>
        <w:autoSpaceDN w:val="0"/>
        <w:spacing w:after="0" w:line="240" w:lineRule="auto"/>
        <w:ind w:left="426" w:right="-142"/>
        <w:jc w:val="both"/>
        <w:textAlignment w:val="baseline"/>
        <w:rPr>
          <w:rFonts w:asciiTheme="minorHAnsi" w:hAnsiTheme="minorHAnsi" w:cstheme="minorHAnsi"/>
        </w:rPr>
      </w:pPr>
    </w:p>
    <w:p w14:paraId="6EA7285F" w14:textId="77777777" w:rsidR="004B402B" w:rsidRPr="00494BB3" w:rsidRDefault="004B402B" w:rsidP="00D72870">
      <w:pPr>
        <w:autoSpaceDE w:val="0"/>
        <w:autoSpaceDN w:val="0"/>
        <w:adjustRightInd w:val="0"/>
        <w:ind w:right="-142"/>
        <w:jc w:val="center"/>
        <w:rPr>
          <w:rFonts w:asciiTheme="minorHAnsi" w:hAnsiTheme="minorHAnsi" w:cstheme="minorHAnsi"/>
          <w:b w:val="0"/>
          <w:sz w:val="22"/>
          <w:szCs w:val="22"/>
        </w:rPr>
      </w:pPr>
    </w:p>
    <w:p w14:paraId="1DC4BDF9" w14:textId="798D2546" w:rsidR="00592401" w:rsidRPr="00494BB3" w:rsidRDefault="00C47EED" w:rsidP="00D72870">
      <w:pPr>
        <w:autoSpaceDE w:val="0"/>
        <w:autoSpaceDN w:val="0"/>
        <w:adjustRightInd w:val="0"/>
        <w:ind w:right="-142"/>
        <w:jc w:val="center"/>
        <w:rPr>
          <w:rFonts w:asciiTheme="minorHAnsi" w:hAnsiTheme="minorHAnsi" w:cstheme="minorHAnsi"/>
          <w:sz w:val="22"/>
          <w:szCs w:val="22"/>
        </w:rPr>
      </w:pPr>
      <w:r w:rsidRPr="00494BB3">
        <w:rPr>
          <w:rFonts w:asciiTheme="minorHAnsi" w:hAnsiTheme="minorHAnsi" w:cstheme="minorHAnsi"/>
          <w:sz w:val="22"/>
          <w:szCs w:val="22"/>
        </w:rPr>
        <w:t xml:space="preserve">§ </w:t>
      </w:r>
      <w:r w:rsidR="00730940" w:rsidRPr="00494BB3">
        <w:rPr>
          <w:rFonts w:asciiTheme="minorHAnsi" w:hAnsiTheme="minorHAnsi" w:cstheme="minorHAnsi"/>
          <w:sz w:val="22"/>
          <w:szCs w:val="22"/>
        </w:rPr>
        <w:t>1</w:t>
      </w:r>
      <w:r w:rsidR="00CE1387">
        <w:rPr>
          <w:rFonts w:asciiTheme="minorHAnsi" w:hAnsiTheme="minorHAnsi" w:cstheme="minorHAnsi"/>
          <w:sz w:val="22"/>
          <w:szCs w:val="22"/>
        </w:rPr>
        <w:t>8</w:t>
      </w:r>
    </w:p>
    <w:p w14:paraId="1FB8BDDE" w14:textId="77777777" w:rsidR="00592401" w:rsidRPr="00494BB3" w:rsidRDefault="00592401" w:rsidP="00D72870">
      <w:pPr>
        <w:tabs>
          <w:tab w:val="left" w:pos="360"/>
        </w:tabs>
        <w:autoSpaceDE w:val="0"/>
        <w:autoSpaceDN w:val="0"/>
        <w:adjustRightInd w:val="0"/>
        <w:ind w:right="-142"/>
        <w:jc w:val="center"/>
        <w:rPr>
          <w:rFonts w:asciiTheme="minorHAnsi" w:hAnsiTheme="minorHAnsi" w:cstheme="minorHAnsi"/>
          <w:sz w:val="22"/>
          <w:szCs w:val="22"/>
        </w:rPr>
      </w:pPr>
      <w:r w:rsidRPr="00494BB3">
        <w:rPr>
          <w:rFonts w:asciiTheme="minorHAnsi" w:hAnsiTheme="minorHAnsi" w:cstheme="minorHAnsi"/>
          <w:sz w:val="22"/>
          <w:szCs w:val="22"/>
        </w:rPr>
        <w:t>KARY UMOWNE</w:t>
      </w:r>
    </w:p>
    <w:p w14:paraId="20FB42D1" w14:textId="52B6002A" w:rsidR="002301D1" w:rsidRPr="00494BB3" w:rsidRDefault="00592401" w:rsidP="00830572">
      <w:pPr>
        <w:numPr>
          <w:ilvl w:val="2"/>
          <w:numId w:val="18"/>
        </w:numPr>
        <w:suppressAutoHyphens/>
        <w:autoSpaceDE w:val="0"/>
        <w:autoSpaceDN w:val="0"/>
        <w:adjustRightInd w:val="0"/>
        <w:ind w:left="284" w:right="-142" w:hanging="284"/>
        <w:jc w:val="both"/>
        <w:rPr>
          <w:rFonts w:asciiTheme="minorHAnsi" w:hAnsiTheme="minorHAnsi" w:cstheme="minorHAnsi"/>
          <w:b w:val="0"/>
          <w:sz w:val="22"/>
          <w:szCs w:val="22"/>
        </w:rPr>
      </w:pPr>
      <w:r w:rsidRPr="00494BB3">
        <w:rPr>
          <w:rFonts w:asciiTheme="minorHAnsi" w:hAnsiTheme="minorHAnsi" w:cstheme="minorHAnsi"/>
          <w:b w:val="0"/>
          <w:sz w:val="22"/>
          <w:szCs w:val="22"/>
        </w:rPr>
        <w:t xml:space="preserve"> Wyko</w:t>
      </w:r>
      <w:r w:rsidR="00EA746B" w:rsidRPr="00494BB3">
        <w:rPr>
          <w:rFonts w:asciiTheme="minorHAnsi" w:hAnsiTheme="minorHAnsi" w:cstheme="minorHAnsi"/>
          <w:b w:val="0"/>
          <w:sz w:val="22"/>
          <w:szCs w:val="22"/>
        </w:rPr>
        <w:t>nawca zapłaci Zamawiającemu kary umowne</w:t>
      </w:r>
      <w:r w:rsidRPr="00494BB3">
        <w:rPr>
          <w:rFonts w:asciiTheme="minorHAnsi" w:hAnsiTheme="minorHAnsi" w:cstheme="minorHAnsi"/>
          <w:b w:val="0"/>
          <w:sz w:val="22"/>
          <w:szCs w:val="22"/>
        </w:rPr>
        <w:t>:</w:t>
      </w:r>
    </w:p>
    <w:p w14:paraId="623F2217" w14:textId="5C4FF25E" w:rsidR="00592401" w:rsidRPr="00494BB3" w:rsidRDefault="00592401" w:rsidP="00B72DAF">
      <w:pPr>
        <w:pStyle w:val="Akapitzlist"/>
        <w:numPr>
          <w:ilvl w:val="1"/>
          <w:numId w:val="2"/>
        </w:numPr>
        <w:tabs>
          <w:tab w:val="clear" w:pos="1070"/>
        </w:tabs>
        <w:suppressAutoHyphens/>
        <w:autoSpaceDE w:val="0"/>
        <w:autoSpaceDN w:val="0"/>
        <w:adjustRightInd w:val="0"/>
        <w:spacing w:after="0" w:line="240" w:lineRule="auto"/>
        <w:ind w:left="709" w:right="-142" w:hanging="283"/>
        <w:jc w:val="both"/>
        <w:rPr>
          <w:rFonts w:asciiTheme="minorHAnsi" w:hAnsiTheme="minorHAnsi" w:cstheme="minorHAnsi"/>
        </w:rPr>
      </w:pPr>
      <w:bookmarkStart w:id="1" w:name="_Hlk136941956"/>
      <w:r w:rsidRPr="00494BB3">
        <w:rPr>
          <w:rFonts w:asciiTheme="minorHAnsi" w:hAnsiTheme="minorHAnsi" w:cstheme="minorHAnsi"/>
        </w:rPr>
        <w:t xml:space="preserve">za </w:t>
      </w:r>
      <w:r w:rsidR="00D25197" w:rsidRPr="00494BB3">
        <w:rPr>
          <w:rFonts w:asciiTheme="minorHAnsi" w:hAnsiTheme="minorHAnsi" w:cstheme="minorHAnsi"/>
        </w:rPr>
        <w:t>zwłokę</w:t>
      </w:r>
      <w:r w:rsidRPr="00494BB3">
        <w:rPr>
          <w:rFonts w:asciiTheme="minorHAnsi" w:hAnsiTheme="minorHAnsi" w:cstheme="minorHAnsi"/>
        </w:rPr>
        <w:t xml:space="preserve"> w wykonaniu robót budowlanych w wysokości 0,2% wynagrodzenia ryczałtowego brutto </w:t>
      </w:r>
      <w:r w:rsidR="00736FF6" w:rsidRPr="00494BB3">
        <w:rPr>
          <w:rFonts w:asciiTheme="minorHAnsi" w:hAnsiTheme="minorHAnsi" w:cstheme="minorHAnsi"/>
        </w:rPr>
        <w:t xml:space="preserve">określonego w § </w:t>
      </w:r>
      <w:r w:rsidR="007A6385" w:rsidRPr="00494BB3">
        <w:rPr>
          <w:rFonts w:asciiTheme="minorHAnsi" w:hAnsiTheme="minorHAnsi" w:cstheme="minorHAnsi"/>
        </w:rPr>
        <w:t>6</w:t>
      </w:r>
      <w:r w:rsidR="00736FF6" w:rsidRPr="00494BB3">
        <w:rPr>
          <w:rFonts w:asciiTheme="minorHAnsi" w:hAnsiTheme="minorHAnsi" w:cstheme="minorHAnsi"/>
        </w:rPr>
        <w:t xml:space="preserve"> ust.1 umowy </w:t>
      </w:r>
      <w:r w:rsidRPr="00494BB3">
        <w:rPr>
          <w:rFonts w:asciiTheme="minorHAnsi" w:hAnsiTheme="minorHAnsi" w:cstheme="minorHAnsi"/>
        </w:rPr>
        <w:t xml:space="preserve">za każdy dzień </w:t>
      </w:r>
      <w:r w:rsidR="00D25197" w:rsidRPr="00494BB3">
        <w:rPr>
          <w:rFonts w:asciiTheme="minorHAnsi" w:hAnsiTheme="minorHAnsi" w:cstheme="minorHAnsi"/>
        </w:rPr>
        <w:t>zwłoki</w:t>
      </w:r>
      <w:r w:rsidRPr="00494BB3">
        <w:rPr>
          <w:rFonts w:asciiTheme="minorHAnsi" w:hAnsiTheme="minorHAnsi" w:cstheme="minorHAnsi"/>
        </w:rPr>
        <w:t xml:space="preserve">, liczony od daty określonej w  </w:t>
      </w:r>
      <w:r w:rsidR="007A6385" w:rsidRPr="00494BB3">
        <w:rPr>
          <w:rFonts w:asciiTheme="minorHAnsi" w:hAnsiTheme="minorHAnsi" w:cstheme="minorHAnsi"/>
        </w:rPr>
        <w:t xml:space="preserve">§ </w:t>
      </w:r>
      <w:r w:rsidR="00864AC9">
        <w:rPr>
          <w:rFonts w:asciiTheme="minorHAnsi" w:hAnsiTheme="minorHAnsi" w:cstheme="minorHAnsi"/>
        </w:rPr>
        <w:t>2</w:t>
      </w:r>
      <w:r w:rsidR="00021845" w:rsidRPr="00494BB3">
        <w:rPr>
          <w:rFonts w:asciiTheme="minorHAnsi" w:hAnsiTheme="minorHAnsi" w:cstheme="minorHAnsi"/>
        </w:rPr>
        <w:t xml:space="preserve"> ust. 1</w:t>
      </w:r>
      <w:r w:rsidR="00216FBE" w:rsidRPr="00494BB3">
        <w:rPr>
          <w:rFonts w:asciiTheme="minorHAnsi" w:hAnsiTheme="minorHAnsi" w:cstheme="minorHAnsi"/>
        </w:rPr>
        <w:t xml:space="preserve"> umowy</w:t>
      </w:r>
    </w:p>
    <w:bookmarkEnd w:id="1"/>
    <w:p w14:paraId="25C72B04" w14:textId="5391E221" w:rsidR="00B72DAF" w:rsidRPr="00494BB3" w:rsidRDefault="00592401" w:rsidP="00B72DAF">
      <w:pPr>
        <w:pStyle w:val="Akapitzlist"/>
        <w:numPr>
          <w:ilvl w:val="1"/>
          <w:numId w:val="2"/>
        </w:numPr>
        <w:tabs>
          <w:tab w:val="clear" w:pos="1070"/>
        </w:tabs>
        <w:suppressAutoHyphens/>
        <w:autoSpaceDE w:val="0"/>
        <w:autoSpaceDN w:val="0"/>
        <w:adjustRightInd w:val="0"/>
        <w:spacing w:after="0" w:line="240" w:lineRule="auto"/>
        <w:ind w:left="709" w:right="-142" w:hanging="283"/>
        <w:jc w:val="both"/>
        <w:rPr>
          <w:rFonts w:asciiTheme="minorHAnsi" w:hAnsiTheme="minorHAnsi" w:cstheme="minorHAnsi"/>
        </w:rPr>
      </w:pPr>
      <w:r w:rsidRPr="00494BB3">
        <w:rPr>
          <w:rFonts w:asciiTheme="minorHAnsi" w:hAnsiTheme="minorHAnsi" w:cstheme="minorHAnsi"/>
        </w:rPr>
        <w:t xml:space="preserve">za </w:t>
      </w:r>
      <w:r w:rsidR="00D25197" w:rsidRPr="00494BB3">
        <w:rPr>
          <w:rFonts w:asciiTheme="minorHAnsi" w:hAnsiTheme="minorHAnsi" w:cstheme="minorHAnsi"/>
        </w:rPr>
        <w:t>zwłokę</w:t>
      </w:r>
      <w:r w:rsidRPr="00494BB3">
        <w:rPr>
          <w:rFonts w:asciiTheme="minorHAnsi" w:hAnsiTheme="minorHAnsi" w:cstheme="minorHAnsi"/>
        </w:rPr>
        <w:t xml:space="preserve"> w usunięciu wad możliwych do usunięcia stwierdzonych przy odbiorze końcowym</w:t>
      </w:r>
      <w:r w:rsidR="00ED23F6" w:rsidRPr="00494BB3">
        <w:rPr>
          <w:rFonts w:asciiTheme="minorHAnsi" w:hAnsiTheme="minorHAnsi" w:cstheme="minorHAnsi"/>
        </w:rPr>
        <w:t xml:space="preserve"> </w:t>
      </w:r>
      <w:r w:rsidRPr="00494BB3">
        <w:rPr>
          <w:rFonts w:asciiTheme="minorHAnsi" w:hAnsiTheme="minorHAnsi" w:cstheme="minorHAnsi"/>
        </w:rPr>
        <w:t xml:space="preserve">robót budowlanych lub w okresie gwarancji i rękojmi w wysokości 0,1 % wynagrodzenia ryczałtowego brutto określonego w § </w:t>
      </w:r>
      <w:r w:rsidR="007A6385" w:rsidRPr="00494BB3">
        <w:rPr>
          <w:rFonts w:asciiTheme="minorHAnsi" w:hAnsiTheme="minorHAnsi" w:cstheme="minorHAnsi"/>
        </w:rPr>
        <w:t>6</w:t>
      </w:r>
      <w:r w:rsidRPr="00494BB3">
        <w:rPr>
          <w:rFonts w:asciiTheme="minorHAnsi" w:hAnsiTheme="minorHAnsi" w:cstheme="minorHAnsi"/>
        </w:rPr>
        <w:t xml:space="preserve"> ust.1 umowy za każdy dzień </w:t>
      </w:r>
      <w:r w:rsidR="00D25197" w:rsidRPr="00494BB3">
        <w:rPr>
          <w:rFonts w:asciiTheme="minorHAnsi" w:hAnsiTheme="minorHAnsi" w:cstheme="minorHAnsi"/>
        </w:rPr>
        <w:t>zwłoki</w:t>
      </w:r>
      <w:r w:rsidRPr="00494BB3">
        <w:rPr>
          <w:rFonts w:asciiTheme="minorHAnsi" w:hAnsiTheme="minorHAnsi" w:cstheme="minorHAnsi"/>
        </w:rPr>
        <w:t>,</w:t>
      </w:r>
    </w:p>
    <w:p w14:paraId="7E0CA31E" w14:textId="0211F74A" w:rsidR="00592401" w:rsidRPr="00494BB3" w:rsidRDefault="00592401" w:rsidP="00B72DAF">
      <w:pPr>
        <w:pStyle w:val="Akapitzlist"/>
        <w:numPr>
          <w:ilvl w:val="1"/>
          <w:numId w:val="2"/>
        </w:numPr>
        <w:tabs>
          <w:tab w:val="clear" w:pos="1070"/>
        </w:tabs>
        <w:suppressAutoHyphens/>
        <w:autoSpaceDE w:val="0"/>
        <w:autoSpaceDN w:val="0"/>
        <w:adjustRightInd w:val="0"/>
        <w:spacing w:after="0" w:line="240" w:lineRule="auto"/>
        <w:ind w:left="709" w:right="-142" w:hanging="283"/>
        <w:jc w:val="both"/>
        <w:rPr>
          <w:rFonts w:asciiTheme="minorHAnsi" w:hAnsiTheme="minorHAnsi" w:cstheme="minorHAnsi"/>
        </w:rPr>
      </w:pPr>
      <w:r w:rsidRPr="00494BB3">
        <w:rPr>
          <w:rFonts w:asciiTheme="minorHAnsi" w:hAnsiTheme="minorHAnsi" w:cstheme="minorHAnsi"/>
        </w:rPr>
        <w:t>w przypadku odstąpienia od umowy</w:t>
      </w:r>
      <w:r w:rsidR="00403820" w:rsidRPr="00494BB3">
        <w:rPr>
          <w:rFonts w:asciiTheme="minorHAnsi" w:hAnsiTheme="minorHAnsi" w:cstheme="minorHAnsi"/>
        </w:rPr>
        <w:t xml:space="preserve"> </w:t>
      </w:r>
      <w:r w:rsidRPr="00494BB3">
        <w:rPr>
          <w:rFonts w:asciiTheme="minorHAnsi" w:hAnsiTheme="minorHAnsi" w:cstheme="minorHAnsi"/>
        </w:rPr>
        <w:t xml:space="preserve">przez Zamawiającego z winy Wykonawcy w wysokości 5 % wynagrodzenia ryczałtowego brutto </w:t>
      </w:r>
      <w:bookmarkStart w:id="2" w:name="_Hlk139628920"/>
      <w:r w:rsidRPr="00494BB3">
        <w:rPr>
          <w:rFonts w:asciiTheme="minorHAnsi" w:hAnsiTheme="minorHAnsi" w:cstheme="minorHAnsi"/>
        </w:rPr>
        <w:t xml:space="preserve">określonego w § </w:t>
      </w:r>
      <w:r w:rsidR="007A6385" w:rsidRPr="00494BB3">
        <w:rPr>
          <w:rFonts w:asciiTheme="minorHAnsi" w:hAnsiTheme="minorHAnsi" w:cstheme="minorHAnsi"/>
        </w:rPr>
        <w:t>6</w:t>
      </w:r>
      <w:r w:rsidRPr="00494BB3">
        <w:rPr>
          <w:rFonts w:asciiTheme="minorHAnsi" w:hAnsiTheme="minorHAnsi" w:cstheme="minorHAnsi"/>
        </w:rPr>
        <w:t xml:space="preserve"> ust.1 umowy,</w:t>
      </w:r>
    </w:p>
    <w:bookmarkEnd w:id="2"/>
    <w:p w14:paraId="45DABE7E" w14:textId="45065081" w:rsidR="00592401" w:rsidRPr="00494BB3" w:rsidRDefault="00592401" w:rsidP="00B72DAF">
      <w:pPr>
        <w:pStyle w:val="Akapitzlist"/>
        <w:numPr>
          <w:ilvl w:val="1"/>
          <w:numId w:val="2"/>
        </w:numPr>
        <w:tabs>
          <w:tab w:val="clear" w:pos="1070"/>
        </w:tabs>
        <w:suppressAutoHyphens/>
        <w:autoSpaceDE w:val="0"/>
        <w:autoSpaceDN w:val="0"/>
        <w:adjustRightInd w:val="0"/>
        <w:spacing w:after="0" w:line="240" w:lineRule="auto"/>
        <w:ind w:left="709" w:right="-142" w:hanging="283"/>
        <w:jc w:val="both"/>
        <w:rPr>
          <w:rFonts w:asciiTheme="minorHAnsi" w:hAnsiTheme="minorHAnsi" w:cstheme="minorHAnsi"/>
        </w:rPr>
      </w:pPr>
      <w:r w:rsidRPr="00494BB3">
        <w:rPr>
          <w:rFonts w:asciiTheme="minorHAnsi" w:hAnsiTheme="minorHAnsi" w:cstheme="minorHAnsi"/>
        </w:rPr>
        <w:t>nie dopełnienie wymogu zatrudnienia pracowników na st</w:t>
      </w:r>
      <w:r w:rsidR="007C3197" w:rsidRPr="00494BB3">
        <w:rPr>
          <w:rFonts w:asciiTheme="minorHAnsi" w:hAnsiTheme="minorHAnsi" w:cstheme="minorHAnsi"/>
        </w:rPr>
        <w:t xml:space="preserve">anowiskach, o których mowa w § </w:t>
      </w:r>
      <w:r w:rsidR="00261716">
        <w:rPr>
          <w:rFonts w:asciiTheme="minorHAnsi" w:hAnsiTheme="minorHAnsi" w:cstheme="minorHAnsi"/>
        </w:rPr>
        <w:t>1</w:t>
      </w:r>
      <w:r w:rsidR="00AD33A1" w:rsidRPr="00494BB3">
        <w:rPr>
          <w:rFonts w:asciiTheme="minorHAnsi" w:hAnsiTheme="minorHAnsi" w:cstheme="minorHAnsi"/>
        </w:rPr>
        <w:t>6</w:t>
      </w:r>
      <w:r w:rsidRPr="00494BB3">
        <w:rPr>
          <w:rFonts w:asciiTheme="minorHAnsi" w:hAnsiTheme="minorHAnsi" w:cstheme="minorHAnsi"/>
        </w:rPr>
        <w:t xml:space="preserve"> ust 1</w:t>
      </w:r>
      <w:r w:rsidR="00C500F1" w:rsidRPr="00494BB3">
        <w:rPr>
          <w:rFonts w:asciiTheme="minorHAnsi" w:hAnsiTheme="minorHAnsi" w:cstheme="minorHAnsi"/>
        </w:rPr>
        <w:t xml:space="preserve"> umowy</w:t>
      </w:r>
      <w:r w:rsidRPr="00494BB3">
        <w:rPr>
          <w:rFonts w:asciiTheme="minorHAnsi" w:hAnsiTheme="minorHAnsi" w:cstheme="minorHAnsi"/>
        </w:rPr>
        <w:t xml:space="preserve"> na umowę o pracę w rozumieniu przepisów Kodeksu Pracy w wysokości 500 zł za każdego niezatrudnionego  pracownika,</w:t>
      </w:r>
    </w:p>
    <w:p w14:paraId="73CAC6B4" w14:textId="6296CF7C" w:rsidR="00592401" w:rsidRPr="00494BB3" w:rsidRDefault="00592401" w:rsidP="00EA746B">
      <w:pPr>
        <w:numPr>
          <w:ilvl w:val="0"/>
          <w:numId w:val="55"/>
        </w:numPr>
        <w:suppressAutoHyphens/>
        <w:autoSpaceDE w:val="0"/>
        <w:autoSpaceDN w:val="0"/>
        <w:adjustRightInd w:val="0"/>
        <w:ind w:right="-142"/>
        <w:jc w:val="both"/>
        <w:rPr>
          <w:rFonts w:asciiTheme="minorHAnsi" w:hAnsiTheme="minorHAnsi" w:cstheme="minorHAnsi"/>
          <w:b w:val="0"/>
          <w:sz w:val="22"/>
          <w:szCs w:val="22"/>
        </w:rPr>
      </w:pPr>
      <w:r w:rsidRPr="00494BB3">
        <w:rPr>
          <w:rFonts w:asciiTheme="minorHAnsi" w:hAnsiTheme="minorHAnsi" w:cstheme="minorHAnsi"/>
          <w:b w:val="0"/>
          <w:sz w:val="22"/>
          <w:szCs w:val="22"/>
        </w:rPr>
        <w:t xml:space="preserve">*)w przypadku nieprzedłożenia przez Wykonawcę Zamawiającemu do zaakceptowania projektu umowy o podwykonawstwo, której przedmiotem są roboty budowlane lub projektu jej zmiany w wysokości 0,02 % wynagrodzenia ryczałtowego brutto określonego w § </w:t>
      </w:r>
      <w:r w:rsidR="007A6385" w:rsidRPr="00494BB3">
        <w:rPr>
          <w:rFonts w:asciiTheme="minorHAnsi" w:hAnsiTheme="minorHAnsi" w:cstheme="minorHAnsi"/>
          <w:b w:val="0"/>
          <w:sz w:val="22"/>
          <w:szCs w:val="22"/>
        </w:rPr>
        <w:t>6</w:t>
      </w:r>
      <w:r w:rsidRPr="00494BB3">
        <w:rPr>
          <w:rFonts w:asciiTheme="minorHAnsi" w:hAnsiTheme="minorHAnsi" w:cstheme="minorHAnsi"/>
          <w:b w:val="0"/>
          <w:sz w:val="22"/>
          <w:szCs w:val="22"/>
        </w:rPr>
        <w:t xml:space="preserve"> ust.1 umowy za każdy dzień opóźnienia; </w:t>
      </w:r>
    </w:p>
    <w:p w14:paraId="4535ECEA" w14:textId="553F788D" w:rsidR="00592401" w:rsidRPr="00494BB3" w:rsidRDefault="00592401" w:rsidP="00EA746B">
      <w:pPr>
        <w:numPr>
          <w:ilvl w:val="0"/>
          <w:numId w:val="55"/>
        </w:numPr>
        <w:suppressAutoHyphens/>
        <w:autoSpaceDE w:val="0"/>
        <w:autoSpaceDN w:val="0"/>
        <w:adjustRightInd w:val="0"/>
        <w:ind w:left="567" w:right="-142" w:hanging="283"/>
        <w:jc w:val="both"/>
        <w:rPr>
          <w:rFonts w:asciiTheme="minorHAnsi" w:hAnsiTheme="minorHAnsi" w:cstheme="minorHAnsi"/>
          <w:b w:val="0"/>
          <w:sz w:val="22"/>
          <w:szCs w:val="22"/>
        </w:rPr>
      </w:pPr>
      <w:r w:rsidRPr="00494BB3">
        <w:rPr>
          <w:rFonts w:asciiTheme="minorHAnsi" w:hAnsiTheme="minorHAnsi" w:cstheme="minorHAnsi"/>
          <w:b w:val="0"/>
          <w:sz w:val="22"/>
          <w:szCs w:val="22"/>
        </w:rPr>
        <w:t xml:space="preserve">*)w przypadku nieprzedłożenia przez Wykonawcę Zamawiającemu poświadczonej za zgodność z oryginałem kopii umowy o podwykonawstwo lub jej zmiany w wysokości 0,02% wynagrodzenia ryczałtowego brutto określonego w § </w:t>
      </w:r>
      <w:r w:rsidR="007A6385" w:rsidRPr="00494BB3">
        <w:rPr>
          <w:rFonts w:asciiTheme="minorHAnsi" w:hAnsiTheme="minorHAnsi" w:cstheme="minorHAnsi"/>
          <w:b w:val="0"/>
          <w:sz w:val="22"/>
          <w:szCs w:val="22"/>
        </w:rPr>
        <w:t>6</w:t>
      </w:r>
      <w:r w:rsidR="00D25197" w:rsidRPr="00494BB3">
        <w:rPr>
          <w:rFonts w:asciiTheme="minorHAnsi" w:hAnsiTheme="minorHAnsi" w:cstheme="minorHAnsi"/>
          <w:b w:val="0"/>
          <w:sz w:val="22"/>
          <w:szCs w:val="22"/>
        </w:rPr>
        <w:t xml:space="preserve"> ust. 1 umowy za każdy dzień zwłoki</w:t>
      </w:r>
      <w:r w:rsidRPr="00494BB3">
        <w:rPr>
          <w:rFonts w:asciiTheme="minorHAnsi" w:hAnsiTheme="minorHAnsi" w:cstheme="minorHAnsi"/>
          <w:b w:val="0"/>
          <w:sz w:val="22"/>
          <w:szCs w:val="22"/>
        </w:rPr>
        <w:t xml:space="preserve">, </w:t>
      </w:r>
    </w:p>
    <w:p w14:paraId="40CE9ADC" w14:textId="00364284" w:rsidR="00592401" w:rsidRPr="00494BB3" w:rsidRDefault="00592401" w:rsidP="00EA746B">
      <w:pPr>
        <w:numPr>
          <w:ilvl w:val="0"/>
          <w:numId w:val="55"/>
        </w:numPr>
        <w:suppressAutoHyphens/>
        <w:autoSpaceDE w:val="0"/>
        <w:autoSpaceDN w:val="0"/>
        <w:adjustRightInd w:val="0"/>
        <w:ind w:left="567" w:right="-142" w:hanging="283"/>
        <w:jc w:val="both"/>
        <w:rPr>
          <w:rFonts w:asciiTheme="minorHAnsi" w:hAnsiTheme="minorHAnsi" w:cstheme="minorHAnsi"/>
          <w:b w:val="0"/>
          <w:sz w:val="22"/>
          <w:szCs w:val="22"/>
        </w:rPr>
      </w:pPr>
      <w:r w:rsidRPr="00494BB3">
        <w:rPr>
          <w:rFonts w:asciiTheme="minorHAnsi" w:hAnsiTheme="minorHAnsi" w:cstheme="minorHAnsi"/>
          <w:b w:val="0"/>
          <w:sz w:val="22"/>
          <w:szCs w:val="22"/>
        </w:rPr>
        <w:t xml:space="preserve">*)w przypadku braku zmiany umowy o podwykonawstwo w zakresie terminu zapłaty w wysokości 0,02 % wynagrodzenia ryczałtowego brutto określonego w § </w:t>
      </w:r>
      <w:r w:rsidR="00AD00BA" w:rsidRPr="00494BB3">
        <w:rPr>
          <w:rFonts w:asciiTheme="minorHAnsi" w:hAnsiTheme="minorHAnsi" w:cstheme="minorHAnsi"/>
          <w:b w:val="0"/>
          <w:sz w:val="22"/>
          <w:szCs w:val="22"/>
        </w:rPr>
        <w:t>6</w:t>
      </w:r>
      <w:r w:rsidRPr="00494BB3">
        <w:rPr>
          <w:rFonts w:asciiTheme="minorHAnsi" w:hAnsiTheme="minorHAnsi" w:cstheme="minorHAnsi"/>
          <w:b w:val="0"/>
          <w:sz w:val="22"/>
          <w:szCs w:val="22"/>
        </w:rPr>
        <w:t xml:space="preserve"> ust.1 umowy za każdy dzień </w:t>
      </w:r>
      <w:r w:rsidR="00D25197" w:rsidRPr="00494BB3">
        <w:rPr>
          <w:rFonts w:asciiTheme="minorHAnsi" w:hAnsiTheme="minorHAnsi" w:cstheme="minorHAnsi"/>
          <w:b w:val="0"/>
          <w:sz w:val="22"/>
          <w:szCs w:val="22"/>
        </w:rPr>
        <w:t>zwłoki</w:t>
      </w:r>
      <w:r w:rsidRPr="00494BB3">
        <w:rPr>
          <w:rFonts w:asciiTheme="minorHAnsi" w:hAnsiTheme="minorHAnsi" w:cstheme="minorHAnsi"/>
          <w:b w:val="0"/>
          <w:sz w:val="22"/>
          <w:szCs w:val="22"/>
        </w:rPr>
        <w:t>,</w:t>
      </w:r>
    </w:p>
    <w:p w14:paraId="5117B932" w14:textId="3F5BE040" w:rsidR="00592401" w:rsidRPr="00494BB3" w:rsidRDefault="00592401" w:rsidP="00830572">
      <w:pPr>
        <w:numPr>
          <w:ilvl w:val="2"/>
          <w:numId w:val="18"/>
        </w:numPr>
        <w:suppressAutoHyphens/>
        <w:autoSpaceDE w:val="0"/>
        <w:autoSpaceDN w:val="0"/>
        <w:adjustRightInd w:val="0"/>
        <w:ind w:left="284" w:right="-142" w:hanging="284"/>
        <w:jc w:val="both"/>
        <w:rPr>
          <w:rFonts w:asciiTheme="minorHAnsi" w:hAnsiTheme="minorHAnsi" w:cstheme="minorHAnsi"/>
          <w:b w:val="0"/>
          <w:sz w:val="22"/>
          <w:szCs w:val="22"/>
        </w:rPr>
      </w:pPr>
      <w:r w:rsidRPr="00494BB3">
        <w:rPr>
          <w:rFonts w:asciiTheme="minorHAnsi" w:hAnsiTheme="minorHAnsi" w:cstheme="minorHAnsi"/>
          <w:b w:val="0"/>
          <w:sz w:val="22"/>
          <w:szCs w:val="22"/>
        </w:rPr>
        <w:t xml:space="preserve">Zamawiający zapłaci Wykonawcy karę umowną w przypadku odstąpienia od umowy przez  Wykonawcę z winy Zamawiającego w wysokości 5 % wynagrodzenia ryczałtowego brutto określonego w § </w:t>
      </w:r>
      <w:r w:rsidR="00AD00BA" w:rsidRPr="00494BB3">
        <w:rPr>
          <w:rFonts w:asciiTheme="minorHAnsi" w:hAnsiTheme="minorHAnsi" w:cstheme="minorHAnsi"/>
          <w:b w:val="0"/>
          <w:sz w:val="22"/>
          <w:szCs w:val="22"/>
        </w:rPr>
        <w:t>6</w:t>
      </w:r>
      <w:r w:rsidRPr="00494BB3">
        <w:rPr>
          <w:rFonts w:asciiTheme="minorHAnsi" w:hAnsiTheme="minorHAnsi" w:cstheme="minorHAnsi"/>
          <w:b w:val="0"/>
          <w:sz w:val="22"/>
          <w:szCs w:val="22"/>
        </w:rPr>
        <w:t xml:space="preserve"> ust.1 umowy.</w:t>
      </w:r>
    </w:p>
    <w:p w14:paraId="162893C0" w14:textId="77B6243A" w:rsidR="00A61830" w:rsidRPr="00494BB3" w:rsidRDefault="00A61830" w:rsidP="00830572">
      <w:pPr>
        <w:numPr>
          <w:ilvl w:val="2"/>
          <w:numId w:val="18"/>
        </w:numPr>
        <w:suppressAutoHyphens/>
        <w:autoSpaceDE w:val="0"/>
        <w:autoSpaceDN w:val="0"/>
        <w:adjustRightInd w:val="0"/>
        <w:ind w:left="284" w:right="-142" w:hanging="284"/>
        <w:jc w:val="both"/>
        <w:rPr>
          <w:rFonts w:asciiTheme="minorHAnsi" w:hAnsiTheme="minorHAnsi" w:cstheme="minorHAnsi"/>
          <w:b w:val="0"/>
          <w:sz w:val="22"/>
          <w:szCs w:val="22"/>
        </w:rPr>
      </w:pPr>
      <w:r w:rsidRPr="00494BB3">
        <w:rPr>
          <w:rFonts w:asciiTheme="minorHAnsi" w:hAnsiTheme="minorHAnsi" w:cstheme="minorHAnsi"/>
          <w:b w:val="0"/>
          <w:sz w:val="22"/>
          <w:szCs w:val="22"/>
          <w:lang w:eastAsia="ar-SA"/>
        </w:rPr>
        <w:t>Maksymalna wysokość nałożonych kar umownych nie może przekroczyć 20% wartości brutto przedmiotu umowy.</w:t>
      </w:r>
    </w:p>
    <w:p w14:paraId="2DB8E566" w14:textId="7224EBDA" w:rsidR="00592401" w:rsidRPr="00494BB3" w:rsidRDefault="00592401" w:rsidP="00830572">
      <w:pPr>
        <w:numPr>
          <w:ilvl w:val="2"/>
          <w:numId w:val="18"/>
        </w:numPr>
        <w:suppressAutoHyphens/>
        <w:autoSpaceDE w:val="0"/>
        <w:autoSpaceDN w:val="0"/>
        <w:adjustRightInd w:val="0"/>
        <w:ind w:left="284" w:right="-142" w:hanging="284"/>
        <w:jc w:val="both"/>
        <w:rPr>
          <w:rFonts w:asciiTheme="minorHAnsi" w:hAnsiTheme="minorHAnsi" w:cstheme="minorHAnsi"/>
          <w:b w:val="0"/>
          <w:sz w:val="22"/>
          <w:szCs w:val="22"/>
        </w:rPr>
      </w:pPr>
      <w:r w:rsidRPr="00494BB3">
        <w:rPr>
          <w:rFonts w:asciiTheme="minorHAnsi" w:hAnsiTheme="minorHAnsi" w:cstheme="minorHAnsi"/>
          <w:b w:val="0"/>
          <w:sz w:val="22"/>
          <w:szCs w:val="22"/>
        </w:rPr>
        <w:t xml:space="preserve">Zamawiającemu przysługiwać będzie prawo potrącenia naliczonych kar umownych </w:t>
      </w:r>
      <w:r w:rsidRPr="00494BB3">
        <w:rPr>
          <w:rFonts w:asciiTheme="minorHAnsi" w:hAnsiTheme="minorHAnsi" w:cstheme="minorHAnsi"/>
          <w:b w:val="0"/>
          <w:sz w:val="22"/>
          <w:szCs w:val="22"/>
        </w:rPr>
        <w:br/>
        <w:t>z wynagrodzenia należnego Wykonawcy, na co Wykonawca wyraża zgodę po uprzednim wystawieniu noty księgowej przez Zamawiającego.</w:t>
      </w:r>
    </w:p>
    <w:p w14:paraId="15568ABA" w14:textId="622794FE" w:rsidR="00E04ECD" w:rsidRPr="00494BB3" w:rsidRDefault="00592401" w:rsidP="00830572">
      <w:pPr>
        <w:numPr>
          <w:ilvl w:val="2"/>
          <w:numId w:val="18"/>
        </w:numPr>
        <w:suppressAutoHyphens/>
        <w:autoSpaceDE w:val="0"/>
        <w:autoSpaceDN w:val="0"/>
        <w:adjustRightInd w:val="0"/>
        <w:ind w:left="284" w:right="-142" w:hanging="284"/>
        <w:jc w:val="both"/>
        <w:rPr>
          <w:rFonts w:asciiTheme="minorHAnsi" w:hAnsiTheme="minorHAnsi" w:cstheme="minorHAnsi"/>
          <w:b w:val="0"/>
          <w:sz w:val="22"/>
          <w:szCs w:val="22"/>
        </w:rPr>
      </w:pPr>
      <w:r w:rsidRPr="00494BB3">
        <w:rPr>
          <w:rFonts w:asciiTheme="minorHAnsi" w:hAnsiTheme="minorHAnsi" w:cstheme="minorHAnsi"/>
          <w:b w:val="0"/>
          <w:sz w:val="22"/>
          <w:szCs w:val="22"/>
        </w:rPr>
        <w:t xml:space="preserve">W przypadku kiedy kara umowna nie pokryje w pełni szkody poniesionej przez Zamawiającego, Zamawiający na zasadach ogólnych  </w:t>
      </w:r>
      <w:r w:rsidR="00386BD9" w:rsidRPr="00494BB3">
        <w:rPr>
          <w:rFonts w:asciiTheme="minorHAnsi" w:hAnsiTheme="minorHAnsi" w:cstheme="minorHAnsi"/>
          <w:b w:val="0"/>
          <w:sz w:val="22"/>
          <w:szCs w:val="22"/>
        </w:rPr>
        <w:t xml:space="preserve">może </w:t>
      </w:r>
      <w:r w:rsidRPr="00494BB3">
        <w:rPr>
          <w:rFonts w:asciiTheme="minorHAnsi" w:hAnsiTheme="minorHAnsi" w:cstheme="minorHAnsi"/>
          <w:b w:val="0"/>
          <w:sz w:val="22"/>
          <w:szCs w:val="22"/>
        </w:rPr>
        <w:t>dochodzić odszkodowania przewyższającej  wysokość zastrzeżonych kar umownych.</w:t>
      </w:r>
    </w:p>
    <w:p w14:paraId="62BEAB98" w14:textId="77777777" w:rsidR="00494BB3" w:rsidRDefault="00494BB3" w:rsidP="00D72870">
      <w:pPr>
        <w:autoSpaceDE w:val="0"/>
        <w:autoSpaceDN w:val="0"/>
        <w:adjustRightInd w:val="0"/>
        <w:ind w:right="-142"/>
        <w:jc w:val="center"/>
        <w:rPr>
          <w:rFonts w:asciiTheme="minorHAnsi" w:hAnsiTheme="minorHAnsi" w:cstheme="minorHAnsi"/>
          <w:sz w:val="22"/>
          <w:szCs w:val="22"/>
        </w:rPr>
      </w:pPr>
    </w:p>
    <w:p w14:paraId="264EFDC8" w14:textId="77777777" w:rsidR="00494BB3" w:rsidRDefault="00494BB3" w:rsidP="00D72870">
      <w:pPr>
        <w:autoSpaceDE w:val="0"/>
        <w:autoSpaceDN w:val="0"/>
        <w:adjustRightInd w:val="0"/>
        <w:ind w:right="-142"/>
        <w:jc w:val="center"/>
        <w:rPr>
          <w:rFonts w:asciiTheme="minorHAnsi" w:hAnsiTheme="minorHAnsi" w:cstheme="minorHAnsi"/>
          <w:sz w:val="22"/>
          <w:szCs w:val="22"/>
        </w:rPr>
      </w:pPr>
    </w:p>
    <w:p w14:paraId="3414C083" w14:textId="2DBD95D8" w:rsidR="00592401" w:rsidRPr="00494BB3" w:rsidRDefault="00730940" w:rsidP="00D72870">
      <w:pPr>
        <w:autoSpaceDE w:val="0"/>
        <w:autoSpaceDN w:val="0"/>
        <w:adjustRightInd w:val="0"/>
        <w:ind w:right="-142"/>
        <w:jc w:val="center"/>
        <w:rPr>
          <w:rFonts w:asciiTheme="minorHAnsi" w:hAnsiTheme="minorHAnsi" w:cstheme="minorHAnsi"/>
          <w:sz w:val="22"/>
          <w:szCs w:val="22"/>
        </w:rPr>
      </w:pPr>
      <w:r w:rsidRPr="00494BB3">
        <w:rPr>
          <w:rFonts w:asciiTheme="minorHAnsi" w:hAnsiTheme="minorHAnsi" w:cstheme="minorHAnsi"/>
          <w:sz w:val="22"/>
          <w:szCs w:val="22"/>
        </w:rPr>
        <w:t>§ 1</w:t>
      </w:r>
      <w:r w:rsidR="00CE1387">
        <w:rPr>
          <w:rFonts w:asciiTheme="minorHAnsi" w:hAnsiTheme="minorHAnsi" w:cstheme="minorHAnsi"/>
          <w:sz w:val="22"/>
          <w:szCs w:val="22"/>
        </w:rPr>
        <w:t>9</w:t>
      </w:r>
    </w:p>
    <w:p w14:paraId="1B2A2B3F" w14:textId="18D71EDA" w:rsidR="00592401" w:rsidRPr="00494BB3" w:rsidRDefault="002B2B80" w:rsidP="00D72870">
      <w:pPr>
        <w:autoSpaceDE w:val="0"/>
        <w:autoSpaceDN w:val="0"/>
        <w:adjustRightInd w:val="0"/>
        <w:ind w:right="-142"/>
        <w:jc w:val="center"/>
        <w:rPr>
          <w:rFonts w:asciiTheme="minorHAnsi" w:hAnsiTheme="minorHAnsi" w:cstheme="minorHAnsi"/>
          <w:sz w:val="22"/>
          <w:szCs w:val="22"/>
        </w:rPr>
      </w:pPr>
      <w:r w:rsidRPr="00494BB3">
        <w:rPr>
          <w:rFonts w:asciiTheme="minorHAnsi" w:hAnsiTheme="minorHAnsi" w:cstheme="minorHAnsi"/>
          <w:sz w:val="22"/>
          <w:szCs w:val="22"/>
        </w:rPr>
        <w:t>ODSTĄPIENIE OD UMOWY</w:t>
      </w:r>
    </w:p>
    <w:p w14:paraId="498613DC" w14:textId="03812C19" w:rsidR="00FD3612" w:rsidRPr="00494BB3" w:rsidRDefault="00FD3612" w:rsidP="005A340D">
      <w:pPr>
        <w:numPr>
          <w:ilvl w:val="3"/>
          <w:numId w:val="29"/>
        </w:numPr>
        <w:suppressAutoHyphens/>
        <w:autoSpaceDE w:val="0"/>
        <w:autoSpaceDN w:val="0"/>
        <w:adjustRightInd w:val="0"/>
        <w:ind w:left="426" w:right="-142" w:hanging="426"/>
        <w:rPr>
          <w:rFonts w:asciiTheme="minorHAnsi" w:hAnsiTheme="minorHAnsi" w:cstheme="minorHAnsi"/>
          <w:b w:val="0"/>
          <w:sz w:val="22"/>
          <w:szCs w:val="22"/>
        </w:rPr>
      </w:pPr>
      <w:r w:rsidRPr="00494BB3">
        <w:rPr>
          <w:rFonts w:asciiTheme="minorHAnsi" w:hAnsiTheme="minorHAnsi" w:cstheme="minorHAnsi"/>
          <w:b w:val="0"/>
          <w:sz w:val="22"/>
          <w:szCs w:val="22"/>
        </w:rPr>
        <w:t>Zamawiającemu przysługuje pra</w:t>
      </w:r>
      <w:r w:rsidR="005A340D" w:rsidRPr="00494BB3">
        <w:rPr>
          <w:rFonts w:asciiTheme="minorHAnsi" w:hAnsiTheme="minorHAnsi" w:cstheme="minorHAnsi"/>
          <w:b w:val="0"/>
          <w:sz w:val="22"/>
          <w:szCs w:val="22"/>
        </w:rPr>
        <w:t xml:space="preserve">wo do odstąpienia od umowy gdy </w:t>
      </w:r>
      <w:r w:rsidRPr="00494BB3">
        <w:rPr>
          <w:rFonts w:asciiTheme="minorHAnsi" w:hAnsiTheme="minorHAnsi" w:cstheme="minorHAnsi"/>
          <w:b w:val="0"/>
          <w:sz w:val="22"/>
          <w:szCs w:val="22"/>
        </w:rPr>
        <w:t>wystąpi istotna zmiana okoliczności powodująca, że wykonanie umowy nie leży w interesie publicznym, czego nie można było przewidzieć w chwili zawarcia umowy, Zamawiający może odstąpić od umowy w terminie 30 dni od powzięcia wiadomości o tych okolicznościach. W przypadku o którym</w:t>
      </w:r>
      <w:r w:rsidR="005A340D" w:rsidRPr="00494BB3">
        <w:rPr>
          <w:rFonts w:asciiTheme="minorHAnsi" w:hAnsiTheme="minorHAnsi" w:cstheme="minorHAnsi"/>
          <w:b w:val="0"/>
          <w:sz w:val="22"/>
          <w:szCs w:val="22"/>
        </w:rPr>
        <w:t xml:space="preserve"> mowa</w:t>
      </w:r>
      <w:r w:rsidR="00AD33A1" w:rsidRPr="00494BB3">
        <w:rPr>
          <w:rFonts w:asciiTheme="minorHAnsi" w:hAnsiTheme="minorHAnsi" w:cstheme="minorHAnsi"/>
          <w:b w:val="0"/>
          <w:sz w:val="22"/>
          <w:szCs w:val="22"/>
        </w:rPr>
        <w:t xml:space="preserve"> w zdaniu pierwszym,</w:t>
      </w:r>
      <w:r w:rsidR="005A340D" w:rsidRPr="00494BB3">
        <w:rPr>
          <w:rFonts w:asciiTheme="minorHAnsi" w:hAnsiTheme="minorHAnsi" w:cstheme="minorHAnsi"/>
          <w:b w:val="0"/>
          <w:sz w:val="22"/>
          <w:szCs w:val="22"/>
        </w:rPr>
        <w:t xml:space="preserve"> </w:t>
      </w:r>
      <w:r w:rsidRPr="00494BB3">
        <w:rPr>
          <w:rFonts w:asciiTheme="minorHAnsi" w:hAnsiTheme="minorHAnsi" w:cstheme="minorHAnsi"/>
          <w:b w:val="0"/>
          <w:sz w:val="22"/>
          <w:szCs w:val="22"/>
        </w:rPr>
        <w:t>Wykonawca może żądać wyłącznie wynagrodzenia należnego z tytułu wykonania części umowy</w:t>
      </w:r>
      <w:r w:rsidR="00CC5944" w:rsidRPr="00494BB3">
        <w:rPr>
          <w:rFonts w:asciiTheme="minorHAnsi" w:hAnsiTheme="minorHAnsi" w:cstheme="minorHAnsi"/>
          <w:b w:val="0"/>
          <w:sz w:val="22"/>
          <w:szCs w:val="22"/>
        </w:rPr>
        <w:t xml:space="preserve"> do dnia odstąpienia od umowy</w:t>
      </w:r>
      <w:r w:rsidR="00736FF6" w:rsidRPr="00494BB3">
        <w:rPr>
          <w:rFonts w:asciiTheme="minorHAnsi" w:hAnsiTheme="minorHAnsi" w:cstheme="minorHAnsi"/>
          <w:b w:val="0"/>
          <w:sz w:val="22"/>
          <w:szCs w:val="22"/>
        </w:rPr>
        <w:t>.</w:t>
      </w:r>
    </w:p>
    <w:p w14:paraId="37B4A8F4" w14:textId="1ADF9B34" w:rsidR="001B3AE9" w:rsidRPr="00494BB3" w:rsidRDefault="001B3AE9" w:rsidP="00830572">
      <w:pPr>
        <w:pStyle w:val="Akapitzlist"/>
        <w:numPr>
          <w:ilvl w:val="0"/>
          <w:numId w:val="29"/>
        </w:numPr>
        <w:autoSpaceDE w:val="0"/>
        <w:autoSpaceDN w:val="0"/>
        <w:adjustRightInd w:val="0"/>
        <w:ind w:right="-142"/>
        <w:jc w:val="both"/>
        <w:rPr>
          <w:rFonts w:asciiTheme="minorHAnsi" w:hAnsiTheme="minorHAnsi" w:cstheme="minorHAnsi"/>
        </w:rPr>
      </w:pPr>
      <w:r w:rsidRPr="00494BB3">
        <w:rPr>
          <w:rFonts w:asciiTheme="minorHAnsi" w:hAnsiTheme="minorHAnsi" w:cstheme="minorHAnsi"/>
        </w:rPr>
        <w:t>Zamawiającemu przysługuje prawo wypowiedzenia umowy ze skutkiem n</w:t>
      </w:r>
      <w:r w:rsidR="00CC5944" w:rsidRPr="00494BB3">
        <w:rPr>
          <w:rFonts w:asciiTheme="minorHAnsi" w:hAnsiTheme="minorHAnsi" w:cstheme="minorHAnsi"/>
        </w:rPr>
        <w:t>atychmiastowym w przypadku gdy:</w:t>
      </w:r>
    </w:p>
    <w:p w14:paraId="43954E0D" w14:textId="0E302F3B" w:rsidR="001B3AE9" w:rsidRPr="00864AC9" w:rsidRDefault="00216FBE" w:rsidP="00830572">
      <w:pPr>
        <w:pStyle w:val="Akapitzlist"/>
        <w:numPr>
          <w:ilvl w:val="0"/>
          <w:numId w:val="37"/>
        </w:numPr>
        <w:autoSpaceDE w:val="0"/>
        <w:autoSpaceDN w:val="0"/>
        <w:adjustRightInd w:val="0"/>
        <w:spacing w:after="0" w:line="240" w:lineRule="auto"/>
        <w:ind w:left="709" w:right="-142" w:hanging="436"/>
        <w:jc w:val="both"/>
        <w:rPr>
          <w:rFonts w:asciiTheme="minorHAnsi" w:hAnsiTheme="minorHAnsi" w:cstheme="minorHAnsi"/>
        </w:rPr>
      </w:pPr>
      <w:r w:rsidRPr="00864AC9">
        <w:rPr>
          <w:rFonts w:asciiTheme="minorHAnsi" w:hAnsiTheme="minorHAnsi" w:cstheme="minorHAnsi"/>
        </w:rPr>
        <w:lastRenderedPageBreak/>
        <w:t>z</w:t>
      </w:r>
      <w:r w:rsidR="001B3AE9" w:rsidRPr="00864AC9">
        <w:rPr>
          <w:rFonts w:asciiTheme="minorHAnsi" w:hAnsiTheme="minorHAnsi" w:cstheme="minorHAnsi"/>
        </w:rPr>
        <w:t xml:space="preserve">włoka w wykonaniu obowiązków umownych przekracza 30 </w:t>
      </w:r>
      <w:r w:rsidR="00396AF0" w:rsidRPr="00864AC9">
        <w:rPr>
          <w:rFonts w:asciiTheme="minorHAnsi" w:hAnsiTheme="minorHAnsi" w:cstheme="minorHAnsi"/>
        </w:rPr>
        <w:t xml:space="preserve">dni, </w:t>
      </w:r>
    </w:p>
    <w:p w14:paraId="51E014A0" w14:textId="77777777" w:rsidR="00FD3612" w:rsidRPr="00494BB3" w:rsidRDefault="00FD3612" w:rsidP="00830572">
      <w:pPr>
        <w:pStyle w:val="Akapitzlist"/>
        <w:numPr>
          <w:ilvl w:val="0"/>
          <w:numId w:val="37"/>
        </w:numPr>
        <w:autoSpaceDE w:val="0"/>
        <w:autoSpaceDN w:val="0"/>
        <w:adjustRightInd w:val="0"/>
        <w:spacing w:after="0" w:line="240" w:lineRule="auto"/>
        <w:ind w:left="709" w:right="-142" w:hanging="436"/>
        <w:jc w:val="both"/>
        <w:rPr>
          <w:rFonts w:asciiTheme="minorHAnsi" w:hAnsiTheme="minorHAnsi" w:cstheme="minorHAnsi"/>
        </w:rPr>
      </w:pPr>
      <w:bookmarkStart w:id="3" w:name="_Hlk136941841"/>
      <w:r w:rsidRPr="00494BB3">
        <w:rPr>
          <w:rFonts w:asciiTheme="minorHAnsi" w:hAnsiTheme="minorHAnsi" w:cstheme="minorHAnsi"/>
        </w:rPr>
        <w:t>Wykonawca nie rozpoczął robót budowlanych bez uzasadnionej przyczyny lub nie kontynuuje ich pomimo wezwania Zamawiającego złożonego na piśmie</w:t>
      </w:r>
      <w:bookmarkEnd w:id="3"/>
      <w:r w:rsidRPr="00494BB3">
        <w:rPr>
          <w:rFonts w:asciiTheme="minorHAnsi" w:hAnsiTheme="minorHAnsi" w:cstheme="minorHAnsi"/>
        </w:rPr>
        <w:t xml:space="preserve">, </w:t>
      </w:r>
    </w:p>
    <w:p w14:paraId="1C84180B" w14:textId="77777777" w:rsidR="00FD3612" w:rsidRPr="00494BB3" w:rsidRDefault="00FD3612" w:rsidP="00830572">
      <w:pPr>
        <w:pStyle w:val="Akapitzlist"/>
        <w:numPr>
          <w:ilvl w:val="0"/>
          <w:numId w:val="37"/>
        </w:numPr>
        <w:autoSpaceDE w:val="0"/>
        <w:autoSpaceDN w:val="0"/>
        <w:adjustRightInd w:val="0"/>
        <w:spacing w:after="0" w:line="240" w:lineRule="auto"/>
        <w:ind w:left="709" w:right="-142" w:hanging="436"/>
        <w:jc w:val="both"/>
        <w:rPr>
          <w:rFonts w:asciiTheme="minorHAnsi" w:hAnsiTheme="minorHAnsi" w:cstheme="minorHAnsi"/>
        </w:rPr>
      </w:pPr>
      <w:r w:rsidRPr="00494BB3">
        <w:rPr>
          <w:rFonts w:asciiTheme="minorHAnsi" w:hAnsiTheme="minorHAnsi" w:cstheme="minorHAnsi"/>
        </w:rPr>
        <w:t xml:space="preserve">Wykonawca z powodu okoliczności, za które ponosi odpowiedzialność, przerwał roboty związane z realizacją przedmiotu zamówienia ze swojej winy i przerwa ta trwa dłużej niż 10 dni roboczych, </w:t>
      </w:r>
    </w:p>
    <w:p w14:paraId="129B1047" w14:textId="3890880F" w:rsidR="00FD3612" w:rsidRPr="00494BB3" w:rsidRDefault="00FD3612" w:rsidP="00830572">
      <w:pPr>
        <w:pStyle w:val="Akapitzlist"/>
        <w:numPr>
          <w:ilvl w:val="0"/>
          <w:numId w:val="37"/>
        </w:numPr>
        <w:autoSpaceDE w:val="0"/>
        <w:autoSpaceDN w:val="0"/>
        <w:adjustRightInd w:val="0"/>
        <w:spacing w:after="0" w:line="240" w:lineRule="auto"/>
        <w:ind w:left="709" w:right="-142" w:hanging="436"/>
        <w:jc w:val="both"/>
        <w:rPr>
          <w:rFonts w:asciiTheme="minorHAnsi" w:hAnsiTheme="minorHAnsi" w:cstheme="minorHAnsi"/>
        </w:rPr>
      </w:pPr>
      <w:r w:rsidRPr="00494BB3">
        <w:rPr>
          <w:rFonts w:asciiTheme="minorHAnsi" w:hAnsiTheme="minorHAnsi" w:cstheme="minorHAnsi"/>
        </w:rPr>
        <w:t>Wykonawca wykonuje przedmiot umowy niezgodnie z obowiązującymi normami lub przepisami prawa,</w:t>
      </w:r>
    </w:p>
    <w:p w14:paraId="61CC22B2" w14:textId="77777777" w:rsidR="00FD3612" w:rsidRPr="00494BB3" w:rsidRDefault="00FD3612" w:rsidP="00830572">
      <w:pPr>
        <w:pStyle w:val="Akapitzlist"/>
        <w:numPr>
          <w:ilvl w:val="0"/>
          <w:numId w:val="37"/>
        </w:numPr>
        <w:autoSpaceDE w:val="0"/>
        <w:autoSpaceDN w:val="0"/>
        <w:adjustRightInd w:val="0"/>
        <w:spacing w:after="0" w:line="240" w:lineRule="auto"/>
        <w:ind w:left="709" w:right="-142" w:hanging="436"/>
        <w:jc w:val="both"/>
        <w:rPr>
          <w:rFonts w:asciiTheme="minorHAnsi" w:hAnsiTheme="minorHAnsi" w:cstheme="minorHAnsi"/>
        </w:rPr>
      </w:pPr>
      <w:r w:rsidRPr="00494BB3">
        <w:rPr>
          <w:rFonts w:asciiTheme="minorHAnsi" w:hAnsiTheme="minorHAnsi" w:cstheme="minorHAnsi"/>
        </w:rPr>
        <w:t>Wykonawca powierzył realizację przedmiotu umowy osobie trzeciej bez zgody Zamawiającego,</w:t>
      </w:r>
    </w:p>
    <w:p w14:paraId="6F5BFBA0" w14:textId="45D42688" w:rsidR="00FD3612" w:rsidRPr="00494BB3" w:rsidRDefault="00FD3612" w:rsidP="00830572">
      <w:pPr>
        <w:pStyle w:val="Akapitzlist"/>
        <w:numPr>
          <w:ilvl w:val="0"/>
          <w:numId w:val="37"/>
        </w:numPr>
        <w:autoSpaceDE w:val="0"/>
        <w:autoSpaceDN w:val="0"/>
        <w:adjustRightInd w:val="0"/>
        <w:spacing w:after="0" w:line="240" w:lineRule="auto"/>
        <w:ind w:left="284" w:right="-142"/>
        <w:jc w:val="both"/>
        <w:rPr>
          <w:rFonts w:asciiTheme="minorHAnsi" w:hAnsiTheme="minorHAnsi" w:cstheme="minorHAnsi"/>
        </w:rPr>
      </w:pPr>
      <w:r w:rsidRPr="00494BB3">
        <w:rPr>
          <w:rFonts w:asciiTheme="minorHAnsi" w:hAnsiTheme="minorHAnsi" w:cstheme="minorHAnsi"/>
        </w:rPr>
        <w:t>Wykonawca nie zawrze umów ubezpieczenia określonych w § 1</w:t>
      </w:r>
      <w:r w:rsidR="00261716">
        <w:rPr>
          <w:rFonts w:asciiTheme="minorHAnsi" w:hAnsiTheme="minorHAnsi" w:cstheme="minorHAnsi"/>
        </w:rPr>
        <w:t>4</w:t>
      </w:r>
      <w:r w:rsidRPr="00494BB3">
        <w:rPr>
          <w:rFonts w:asciiTheme="minorHAnsi" w:hAnsiTheme="minorHAnsi" w:cstheme="minorHAnsi"/>
        </w:rPr>
        <w:t xml:space="preserve"> umowy, w terminie w nim wskazanym lub nie będzie utrzymywał ciągłoś</w:t>
      </w:r>
      <w:r w:rsidR="005A340D" w:rsidRPr="00494BB3">
        <w:rPr>
          <w:rFonts w:asciiTheme="minorHAnsi" w:hAnsiTheme="minorHAnsi" w:cstheme="minorHAnsi"/>
        </w:rPr>
        <w:t xml:space="preserve">ci umów ubezpieczenia </w:t>
      </w:r>
      <w:r w:rsidRPr="00494BB3">
        <w:rPr>
          <w:rFonts w:asciiTheme="minorHAnsi" w:hAnsiTheme="minorHAnsi" w:cstheme="minorHAnsi"/>
        </w:rPr>
        <w:t>wykonywania niniejszej umowy.</w:t>
      </w:r>
    </w:p>
    <w:p w14:paraId="0E87CB95" w14:textId="1AE90DF9" w:rsidR="00FD3612" w:rsidRPr="00494BB3" w:rsidRDefault="00FD3612" w:rsidP="00830572">
      <w:pPr>
        <w:numPr>
          <w:ilvl w:val="3"/>
          <w:numId w:val="38"/>
        </w:numPr>
        <w:suppressAutoHyphens/>
        <w:autoSpaceDE w:val="0"/>
        <w:autoSpaceDN w:val="0"/>
        <w:adjustRightInd w:val="0"/>
        <w:ind w:left="357" w:right="-142" w:hanging="357"/>
        <w:jc w:val="both"/>
        <w:rPr>
          <w:rFonts w:asciiTheme="minorHAnsi" w:hAnsiTheme="minorHAnsi" w:cstheme="minorHAnsi"/>
          <w:b w:val="0"/>
          <w:sz w:val="22"/>
          <w:szCs w:val="22"/>
        </w:rPr>
      </w:pPr>
      <w:r w:rsidRPr="00494BB3">
        <w:rPr>
          <w:rFonts w:asciiTheme="minorHAnsi" w:hAnsiTheme="minorHAnsi" w:cstheme="minorHAnsi"/>
          <w:b w:val="0"/>
          <w:sz w:val="22"/>
          <w:szCs w:val="22"/>
        </w:rPr>
        <w:t xml:space="preserve">W przypadku </w:t>
      </w:r>
      <w:r w:rsidR="005A340D" w:rsidRPr="00494BB3">
        <w:rPr>
          <w:rFonts w:asciiTheme="minorHAnsi" w:hAnsiTheme="minorHAnsi" w:cstheme="minorHAnsi"/>
          <w:b w:val="0"/>
          <w:sz w:val="22"/>
          <w:szCs w:val="22"/>
        </w:rPr>
        <w:t>odstąpienia od</w:t>
      </w:r>
      <w:r w:rsidRPr="00494BB3">
        <w:rPr>
          <w:rFonts w:asciiTheme="minorHAnsi" w:hAnsiTheme="minorHAnsi" w:cstheme="minorHAnsi"/>
          <w:b w:val="0"/>
          <w:sz w:val="22"/>
          <w:szCs w:val="22"/>
        </w:rPr>
        <w:t xml:space="preserve"> umowy przez Wykonawcę lub Zamawiającego</w:t>
      </w:r>
      <w:r w:rsidR="00396AF0" w:rsidRPr="00494BB3">
        <w:rPr>
          <w:rFonts w:asciiTheme="minorHAnsi" w:hAnsiTheme="minorHAnsi" w:cstheme="minorHAnsi"/>
          <w:b w:val="0"/>
          <w:sz w:val="22"/>
          <w:szCs w:val="22"/>
        </w:rPr>
        <w:t>,</w:t>
      </w:r>
      <w:r w:rsidRPr="00494BB3">
        <w:rPr>
          <w:rFonts w:asciiTheme="minorHAnsi" w:hAnsiTheme="minorHAnsi" w:cstheme="minorHAnsi"/>
          <w:b w:val="0"/>
          <w:sz w:val="22"/>
          <w:szCs w:val="22"/>
        </w:rPr>
        <w:t xml:space="preserve"> </w:t>
      </w:r>
      <w:r w:rsidR="00396AF0" w:rsidRPr="00494BB3">
        <w:rPr>
          <w:rFonts w:asciiTheme="minorHAnsi" w:hAnsiTheme="minorHAnsi" w:cstheme="minorHAnsi"/>
          <w:b w:val="0"/>
          <w:sz w:val="22"/>
          <w:szCs w:val="22"/>
        </w:rPr>
        <w:t>S</w:t>
      </w:r>
      <w:r w:rsidRPr="00494BB3">
        <w:rPr>
          <w:rFonts w:asciiTheme="minorHAnsi" w:hAnsiTheme="minorHAnsi" w:cstheme="minorHAnsi"/>
          <w:b w:val="0"/>
          <w:sz w:val="22"/>
          <w:szCs w:val="22"/>
        </w:rPr>
        <w:t>trony obciążają następujące obowiązki:</w:t>
      </w:r>
    </w:p>
    <w:p w14:paraId="0A99CF86" w14:textId="77777777" w:rsidR="00FD3612" w:rsidRPr="00494BB3" w:rsidRDefault="00FD3612" w:rsidP="00830572">
      <w:pPr>
        <w:numPr>
          <w:ilvl w:val="0"/>
          <w:numId w:val="20"/>
        </w:numPr>
        <w:suppressAutoHyphens/>
        <w:autoSpaceDE w:val="0"/>
        <w:autoSpaceDN w:val="0"/>
        <w:adjustRightInd w:val="0"/>
        <w:ind w:right="-142" w:hanging="357"/>
        <w:jc w:val="both"/>
        <w:rPr>
          <w:rFonts w:asciiTheme="minorHAnsi" w:hAnsiTheme="minorHAnsi" w:cstheme="minorHAnsi"/>
          <w:b w:val="0"/>
          <w:sz w:val="22"/>
          <w:szCs w:val="22"/>
        </w:rPr>
      </w:pPr>
      <w:r w:rsidRPr="00494BB3">
        <w:rPr>
          <w:rFonts w:asciiTheme="minorHAnsi" w:hAnsiTheme="minorHAnsi" w:cstheme="minorHAnsi"/>
          <w:b w:val="0"/>
          <w:sz w:val="22"/>
          <w:szCs w:val="22"/>
        </w:rPr>
        <w:t xml:space="preserve">w terminie 7 dni od daty odstąpienia od umowy Wykonawca przy udziale Zamawiającego sporządzi szczegółowy protokół robót w toku według stanu na dzień </w:t>
      </w:r>
      <w:r w:rsidR="00396AF0" w:rsidRPr="00494BB3">
        <w:rPr>
          <w:rFonts w:asciiTheme="minorHAnsi" w:hAnsiTheme="minorHAnsi" w:cstheme="minorHAnsi"/>
          <w:b w:val="0"/>
          <w:sz w:val="22"/>
          <w:szCs w:val="22"/>
        </w:rPr>
        <w:t>rozwiązania umowy</w:t>
      </w:r>
      <w:r w:rsidRPr="00494BB3">
        <w:rPr>
          <w:rFonts w:asciiTheme="minorHAnsi" w:hAnsiTheme="minorHAnsi" w:cstheme="minorHAnsi"/>
          <w:b w:val="0"/>
          <w:sz w:val="22"/>
          <w:szCs w:val="22"/>
        </w:rPr>
        <w:t>,</w:t>
      </w:r>
    </w:p>
    <w:p w14:paraId="49BB0A97" w14:textId="77777777" w:rsidR="00FD3612" w:rsidRPr="00494BB3" w:rsidRDefault="00FD3612" w:rsidP="00830572">
      <w:pPr>
        <w:numPr>
          <w:ilvl w:val="0"/>
          <w:numId w:val="20"/>
        </w:numPr>
        <w:suppressAutoHyphens/>
        <w:autoSpaceDE w:val="0"/>
        <w:autoSpaceDN w:val="0"/>
        <w:adjustRightInd w:val="0"/>
        <w:ind w:right="-142" w:hanging="357"/>
        <w:jc w:val="both"/>
        <w:rPr>
          <w:rFonts w:asciiTheme="minorHAnsi" w:hAnsiTheme="minorHAnsi" w:cstheme="minorHAnsi"/>
          <w:b w:val="0"/>
          <w:sz w:val="22"/>
          <w:szCs w:val="22"/>
        </w:rPr>
      </w:pPr>
      <w:r w:rsidRPr="00494BB3">
        <w:rPr>
          <w:rFonts w:asciiTheme="minorHAnsi" w:hAnsiTheme="minorHAnsi" w:cstheme="minorHAnsi"/>
          <w:b w:val="0"/>
          <w:sz w:val="22"/>
          <w:szCs w:val="22"/>
        </w:rPr>
        <w:t>Wykonawca zabezpieczy przerwane roboty na koszt strony która odstąpiła od umowy,</w:t>
      </w:r>
    </w:p>
    <w:p w14:paraId="2C917CC2" w14:textId="77777777" w:rsidR="00FD3612" w:rsidRPr="00494BB3" w:rsidRDefault="00FD3612" w:rsidP="00830572">
      <w:pPr>
        <w:numPr>
          <w:ilvl w:val="0"/>
          <w:numId w:val="20"/>
        </w:numPr>
        <w:suppressAutoHyphens/>
        <w:autoSpaceDE w:val="0"/>
        <w:autoSpaceDN w:val="0"/>
        <w:adjustRightInd w:val="0"/>
        <w:ind w:right="-142" w:hanging="357"/>
        <w:jc w:val="both"/>
        <w:rPr>
          <w:rFonts w:asciiTheme="minorHAnsi" w:hAnsiTheme="minorHAnsi" w:cstheme="minorHAnsi"/>
          <w:b w:val="0"/>
          <w:sz w:val="22"/>
          <w:szCs w:val="22"/>
        </w:rPr>
      </w:pPr>
      <w:r w:rsidRPr="00494BB3">
        <w:rPr>
          <w:rFonts w:asciiTheme="minorHAnsi" w:hAnsiTheme="minorHAnsi" w:cstheme="minorHAnsi"/>
          <w:b w:val="0"/>
          <w:sz w:val="22"/>
          <w:szCs w:val="22"/>
        </w:rPr>
        <w:t>Wykonawca sporządzi wykaz materiałów zakupionych zgodnie z dokumentacją techniczną według stanu na dzień inwentaryzacji, które mogą być wykorzystane przez Wykonawcę, jeżeli odstąpienie od umowy spowodował Wykonawca,</w:t>
      </w:r>
    </w:p>
    <w:p w14:paraId="646BED26" w14:textId="77777777" w:rsidR="00FD3612" w:rsidRPr="00494BB3" w:rsidRDefault="00FD3612" w:rsidP="00830572">
      <w:pPr>
        <w:numPr>
          <w:ilvl w:val="0"/>
          <w:numId w:val="20"/>
        </w:numPr>
        <w:suppressAutoHyphens/>
        <w:autoSpaceDE w:val="0"/>
        <w:autoSpaceDN w:val="0"/>
        <w:adjustRightInd w:val="0"/>
        <w:ind w:right="-142" w:hanging="357"/>
        <w:jc w:val="both"/>
        <w:rPr>
          <w:rFonts w:asciiTheme="minorHAnsi" w:hAnsiTheme="minorHAnsi" w:cstheme="minorHAnsi"/>
          <w:b w:val="0"/>
          <w:sz w:val="22"/>
          <w:szCs w:val="22"/>
        </w:rPr>
      </w:pPr>
      <w:r w:rsidRPr="00494BB3">
        <w:rPr>
          <w:rFonts w:asciiTheme="minorHAnsi" w:hAnsiTheme="minorHAnsi" w:cstheme="minorHAnsi"/>
          <w:b w:val="0"/>
          <w:sz w:val="22"/>
          <w:szCs w:val="22"/>
        </w:rPr>
        <w:t>Wykonawca w terminie 7 dni od dnia odstąpienia od umowy usunie z terenu budowy zaplecze budowy i przekaże protokolarnie teren Zamawiającemu,</w:t>
      </w:r>
    </w:p>
    <w:p w14:paraId="1B75C05F" w14:textId="27AE8FB4" w:rsidR="00FD3612" w:rsidRPr="00494BB3" w:rsidRDefault="00FD3612" w:rsidP="00830572">
      <w:pPr>
        <w:numPr>
          <w:ilvl w:val="0"/>
          <w:numId w:val="20"/>
        </w:numPr>
        <w:suppressAutoHyphens/>
        <w:autoSpaceDE w:val="0"/>
        <w:autoSpaceDN w:val="0"/>
        <w:adjustRightInd w:val="0"/>
        <w:ind w:right="-142" w:hanging="357"/>
        <w:jc w:val="both"/>
        <w:rPr>
          <w:rFonts w:asciiTheme="minorHAnsi" w:hAnsiTheme="minorHAnsi" w:cstheme="minorHAnsi"/>
          <w:b w:val="0"/>
          <w:sz w:val="22"/>
          <w:szCs w:val="22"/>
        </w:rPr>
      </w:pPr>
      <w:r w:rsidRPr="00494BB3">
        <w:rPr>
          <w:rFonts w:asciiTheme="minorHAnsi" w:hAnsiTheme="minorHAnsi" w:cstheme="minorHAnsi"/>
          <w:b w:val="0"/>
          <w:sz w:val="22"/>
          <w:szCs w:val="22"/>
        </w:rPr>
        <w:t>Zamawiający dokona pisemnego odbioru robót przerwanych przy współudziale Wykonawcy i zapłaci Wykonawcy wynagrodzenie za roboty, które zostały wykonane należycie do dnia odstąpienia od umowy</w:t>
      </w:r>
      <w:r w:rsidR="00EB2F29" w:rsidRPr="00494BB3">
        <w:rPr>
          <w:rFonts w:asciiTheme="minorHAnsi" w:hAnsiTheme="minorHAnsi" w:cstheme="minorHAnsi"/>
          <w:b w:val="0"/>
          <w:sz w:val="22"/>
          <w:szCs w:val="22"/>
        </w:rPr>
        <w:t xml:space="preserve">, </w:t>
      </w:r>
    </w:p>
    <w:p w14:paraId="0F61AFC4" w14:textId="31EF7EF6" w:rsidR="00FD3612" w:rsidRPr="00494BB3" w:rsidRDefault="005A340D" w:rsidP="00830572">
      <w:pPr>
        <w:numPr>
          <w:ilvl w:val="3"/>
          <w:numId w:val="38"/>
        </w:numPr>
        <w:suppressAutoHyphens/>
        <w:autoSpaceDE w:val="0"/>
        <w:autoSpaceDN w:val="0"/>
        <w:adjustRightInd w:val="0"/>
        <w:ind w:left="357" w:right="-142" w:hanging="357"/>
        <w:jc w:val="both"/>
        <w:rPr>
          <w:rFonts w:asciiTheme="minorHAnsi" w:hAnsiTheme="minorHAnsi" w:cstheme="minorHAnsi"/>
          <w:b w:val="0"/>
          <w:sz w:val="22"/>
          <w:szCs w:val="22"/>
        </w:rPr>
      </w:pPr>
      <w:r w:rsidRPr="00494BB3">
        <w:rPr>
          <w:rFonts w:asciiTheme="minorHAnsi" w:hAnsiTheme="minorHAnsi" w:cstheme="minorHAnsi"/>
          <w:b w:val="0"/>
          <w:sz w:val="22"/>
          <w:szCs w:val="22"/>
        </w:rPr>
        <w:t>Odstąpienie od</w:t>
      </w:r>
      <w:r w:rsidR="00396AF0" w:rsidRPr="00494BB3">
        <w:rPr>
          <w:rFonts w:asciiTheme="minorHAnsi" w:hAnsiTheme="minorHAnsi" w:cstheme="minorHAnsi"/>
          <w:b w:val="0"/>
          <w:sz w:val="22"/>
          <w:szCs w:val="22"/>
        </w:rPr>
        <w:t xml:space="preserve"> umowy</w:t>
      </w:r>
      <w:r w:rsidR="00FD3612" w:rsidRPr="00494BB3">
        <w:rPr>
          <w:rFonts w:asciiTheme="minorHAnsi" w:hAnsiTheme="minorHAnsi" w:cstheme="minorHAnsi"/>
          <w:b w:val="0"/>
          <w:sz w:val="22"/>
          <w:szCs w:val="22"/>
        </w:rPr>
        <w:t xml:space="preserve"> nie </w:t>
      </w:r>
      <w:r w:rsidR="00396AF0" w:rsidRPr="00494BB3">
        <w:rPr>
          <w:rFonts w:asciiTheme="minorHAnsi" w:hAnsiTheme="minorHAnsi" w:cstheme="minorHAnsi"/>
          <w:b w:val="0"/>
          <w:sz w:val="22"/>
          <w:szCs w:val="22"/>
        </w:rPr>
        <w:t>pozbawia</w:t>
      </w:r>
      <w:r w:rsidR="00FD3612" w:rsidRPr="00494BB3">
        <w:rPr>
          <w:rFonts w:asciiTheme="minorHAnsi" w:hAnsiTheme="minorHAnsi" w:cstheme="minorHAnsi"/>
          <w:b w:val="0"/>
          <w:sz w:val="22"/>
          <w:szCs w:val="22"/>
        </w:rPr>
        <w:t xml:space="preserve"> Zamawiającego </w:t>
      </w:r>
      <w:r w:rsidR="00396AF0" w:rsidRPr="00494BB3">
        <w:rPr>
          <w:rFonts w:asciiTheme="minorHAnsi" w:hAnsiTheme="minorHAnsi" w:cstheme="minorHAnsi"/>
          <w:b w:val="0"/>
          <w:sz w:val="22"/>
          <w:szCs w:val="22"/>
        </w:rPr>
        <w:t>prawa</w:t>
      </w:r>
      <w:r w:rsidR="00FD3612" w:rsidRPr="00494BB3">
        <w:rPr>
          <w:rFonts w:asciiTheme="minorHAnsi" w:hAnsiTheme="minorHAnsi" w:cstheme="minorHAnsi"/>
          <w:b w:val="0"/>
          <w:sz w:val="22"/>
          <w:szCs w:val="22"/>
        </w:rPr>
        <w:t xml:space="preserve"> naliczenia </w:t>
      </w:r>
      <w:r w:rsidR="00396AF0" w:rsidRPr="00494BB3">
        <w:rPr>
          <w:rFonts w:asciiTheme="minorHAnsi" w:hAnsiTheme="minorHAnsi" w:cstheme="minorHAnsi"/>
          <w:b w:val="0"/>
          <w:sz w:val="22"/>
          <w:szCs w:val="22"/>
        </w:rPr>
        <w:t>kar umownych zgodnie z umową</w:t>
      </w:r>
      <w:r w:rsidR="00EB2F29" w:rsidRPr="00494BB3">
        <w:rPr>
          <w:rFonts w:asciiTheme="minorHAnsi" w:hAnsiTheme="minorHAnsi" w:cstheme="minorHAnsi"/>
          <w:b w:val="0"/>
          <w:sz w:val="22"/>
          <w:szCs w:val="22"/>
        </w:rPr>
        <w:t xml:space="preserve"> oraz dochodzenia od Wykonawcy zapłaty stosownego odszkodowania.</w:t>
      </w:r>
      <w:r w:rsidR="00396AF0" w:rsidRPr="00494BB3">
        <w:rPr>
          <w:rFonts w:asciiTheme="minorHAnsi" w:hAnsiTheme="minorHAnsi" w:cstheme="minorHAnsi"/>
          <w:b w:val="0"/>
          <w:sz w:val="22"/>
          <w:szCs w:val="22"/>
        </w:rPr>
        <w:t xml:space="preserve"> Ewentualne kary naliczane są do dnia rozwiązania umowy. </w:t>
      </w:r>
    </w:p>
    <w:p w14:paraId="31A0AEF9" w14:textId="41DC74B0" w:rsidR="00FD3612" w:rsidRPr="00494BB3" w:rsidRDefault="00FD3612" w:rsidP="00830572">
      <w:pPr>
        <w:numPr>
          <w:ilvl w:val="3"/>
          <w:numId w:val="38"/>
        </w:numPr>
        <w:suppressAutoHyphens/>
        <w:autoSpaceDE w:val="0"/>
        <w:autoSpaceDN w:val="0"/>
        <w:adjustRightInd w:val="0"/>
        <w:ind w:left="357" w:right="-142" w:hanging="357"/>
        <w:jc w:val="both"/>
        <w:rPr>
          <w:rFonts w:asciiTheme="minorHAnsi" w:hAnsiTheme="minorHAnsi" w:cstheme="minorHAnsi"/>
          <w:b w:val="0"/>
          <w:sz w:val="22"/>
          <w:szCs w:val="22"/>
        </w:rPr>
      </w:pPr>
      <w:r w:rsidRPr="00494BB3">
        <w:rPr>
          <w:rFonts w:asciiTheme="minorHAnsi" w:hAnsiTheme="minorHAnsi" w:cstheme="minorHAnsi"/>
          <w:b w:val="0"/>
          <w:sz w:val="22"/>
          <w:szCs w:val="22"/>
        </w:rPr>
        <w:t xml:space="preserve">Odstąpienie </w:t>
      </w:r>
      <w:r w:rsidR="005A340D" w:rsidRPr="00494BB3">
        <w:rPr>
          <w:rFonts w:asciiTheme="minorHAnsi" w:hAnsiTheme="minorHAnsi" w:cstheme="minorHAnsi"/>
          <w:b w:val="0"/>
          <w:sz w:val="22"/>
          <w:szCs w:val="22"/>
        </w:rPr>
        <w:t xml:space="preserve">od </w:t>
      </w:r>
      <w:r w:rsidR="00396AF0" w:rsidRPr="00494BB3">
        <w:rPr>
          <w:rFonts w:asciiTheme="minorHAnsi" w:hAnsiTheme="minorHAnsi" w:cstheme="minorHAnsi"/>
          <w:b w:val="0"/>
          <w:sz w:val="22"/>
          <w:szCs w:val="22"/>
        </w:rPr>
        <w:t xml:space="preserve">umowy </w:t>
      </w:r>
      <w:r w:rsidRPr="00494BB3">
        <w:rPr>
          <w:rFonts w:asciiTheme="minorHAnsi" w:hAnsiTheme="minorHAnsi" w:cstheme="minorHAnsi"/>
          <w:b w:val="0"/>
          <w:sz w:val="22"/>
          <w:szCs w:val="22"/>
        </w:rPr>
        <w:t xml:space="preserve">powinno być dokonane w formie pisemnej pod rygorem nieważności i zawierać uzasadnienie </w:t>
      </w:r>
      <w:r w:rsidR="00864AC9">
        <w:rPr>
          <w:rFonts w:asciiTheme="minorHAnsi" w:hAnsiTheme="minorHAnsi" w:cstheme="minorHAnsi"/>
          <w:b w:val="0"/>
          <w:sz w:val="22"/>
          <w:szCs w:val="22"/>
        </w:rPr>
        <w:t>.</w:t>
      </w:r>
    </w:p>
    <w:p w14:paraId="36C0428C" w14:textId="3A737408" w:rsidR="00412CD6" w:rsidRPr="00494BB3" w:rsidRDefault="00396AF0" w:rsidP="0076219B">
      <w:pPr>
        <w:numPr>
          <w:ilvl w:val="3"/>
          <w:numId w:val="38"/>
        </w:numPr>
        <w:suppressAutoHyphens/>
        <w:autoSpaceDE w:val="0"/>
        <w:autoSpaceDN w:val="0"/>
        <w:adjustRightInd w:val="0"/>
        <w:ind w:left="357" w:right="-142" w:hanging="357"/>
        <w:jc w:val="both"/>
        <w:rPr>
          <w:rFonts w:asciiTheme="minorHAnsi" w:hAnsiTheme="minorHAnsi" w:cstheme="minorHAnsi"/>
          <w:b w:val="0"/>
          <w:sz w:val="22"/>
          <w:szCs w:val="22"/>
        </w:rPr>
      </w:pPr>
      <w:r w:rsidRPr="00494BB3">
        <w:rPr>
          <w:rFonts w:asciiTheme="minorHAnsi" w:hAnsiTheme="minorHAnsi" w:cstheme="minorHAnsi"/>
          <w:b w:val="0"/>
          <w:sz w:val="22"/>
          <w:szCs w:val="22"/>
        </w:rPr>
        <w:t xml:space="preserve">Oświadczenie w przedmiocie odstąpienia od umowy lub jej wypowiedzenia </w:t>
      </w:r>
      <w:r w:rsidR="00FD3612" w:rsidRPr="00494BB3">
        <w:rPr>
          <w:rFonts w:asciiTheme="minorHAnsi" w:hAnsiTheme="minorHAnsi" w:cstheme="minorHAnsi"/>
          <w:b w:val="0"/>
          <w:sz w:val="22"/>
          <w:szCs w:val="22"/>
        </w:rPr>
        <w:t>uważa się za skuteczne z chwilą doręczenia Stronie oświadczenia za pośrednictwem pocztowych przesyłek poleconych za potwierdzeniem odbioru.</w:t>
      </w:r>
    </w:p>
    <w:p w14:paraId="08C5B527" w14:textId="77777777" w:rsidR="00412CD6" w:rsidRPr="00494BB3" w:rsidRDefault="00412CD6" w:rsidP="00D72870">
      <w:pPr>
        <w:autoSpaceDE w:val="0"/>
        <w:autoSpaceDN w:val="0"/>
        <w:adjustRightInd w:val="0"/>
        <w:ind w:right="-142"/>
        <w:jc w:val="center"/>
        <w:rPr>
          <w:rFonts w:asciiTheme="minorHAnsi" w:hAnsiTheme="minorHAnsi" w:cstheme="minorHAnsi"/>
          <w:sz w:val="22"/>
          <w:szCs w:val="22"/>
        </w:rPr>
      </w:pPr>
    </w:p>
    <w:p w14:paraId="59CFC561" w14:textId="2E950D97" w:rsidR="00592401" w:rsidRPr="00494BB3" w:rsidRDefault="00730940" w:rsidP="00D72870">
      <w:pPr>
        <w:autoSpaceDE w:val="0"/>
        <w:autoSpaceDN w:val="0"/>
        <w:adjustRightInd w:val="0"/>
        <w:ind w:right="-142"/>
        <w:jc w:val="center"/>
        <w:rPr>
          <w:rFonts w:asciiTheme="minorHAnsi" w:hAnsiTheme="minorHAnsi" w:cstheme="minorHAnsi"/>
          <w:sz w:val="22"/>
          <w:szCs w:val="22"/>
        </w:rPr>
      </w:pPr>
      <w:r w:rsidRPr="00494BB3">
        <w:rPr>
          <w:rFonts w:asciiTheme="minorHAnsi" w:hAnsiTheme="minorHAnsi" w:cstheme="minorHAnsi"/>
          <w:sz w:val="22"/>
          <w:szCs w:val="22"/>
        </w:rPr>
        <w:t xml:space="preserve">§ </w:t>
      </w:r>
      <w:r w:rsidR="00CE1387">
        <w:rPr>
          <w:rFonts w:asciiTheme="minorHAnsi" w:hAnsiTheme="minorHAnsi" w:cstheme="minorHAnsi"/>
          <w:sz w:val="22"/>
          <w:szCs w:val="22"/>
        </w:rPr>
        <w:t>20</w:t>
      </w:r>
    </w:p>
    <w:p w14:paraId="12D3F162" w14:textId="77777777" w:rsidR="00592401" w:rsidRPr="00494BB3" w:rsidRDefault="00592401" w:rsidP="00D72870">
      <w:pPr>
        <w:autoSpaceDE w:val="0"/>
        <w:autoSpaceDN w:val="0"/>
        <w:adjustRightInd w:val="0"/>
        <w:ind w:right="-142"/>
        <w:jc w:val="center"/>
        <w:rPr>
          <w:rFonts w:asciiTheme="minorHAnsi" w:hAnsiTheme="minorHAnsi" w:cstheme="minorHAnsi"/>
          <w:sz w:val="22"/>
          <w:szCs w:val="22"/>
        </w:rPr>
      </w:pPr>
      <w:r w:rsidRPr="00494BB3">
        <w:rPr>
          <w:rFonts w:asciiTheme="minorHAnsi" w:hAnsiTheme="minorHAnsi" w:cstheme="minorHAnsi"/>
          <w:sz w:val="22"/>
          <w:szCs w:val="22"/>
        </w:rPr>
        <w:t>ZMIANY POSTANOWIEŃ UMOWY</w:t>
      </w:r>
    </w:p>
    <w:p w14:paraId="67DFF997" w14:textId="77777777" w:rsidR="00802195" w:rsidRPr="00494BB3" w:rsidRDefault="00802195" w:rsidP="00D72870">
      <w:pPr>
        <w:numPr>
          <w:ilvl w:val="0"/>
          <w:numId w:val="4"/>
        </w:numPr>
        <w:autoSpaceDE w:val="0"/>
        <w:autoSpaceDN w:val="0"/>
        <w:adjustRightInd w:val="0"/>
        <w:ind w:right="-142"/>
        <w:jc w:val="both"/>
        <w:rPr>
          <w:rFonts w:asciiTheme="minorHAnsi" w:hAnsiTheme="minorHAnsi" w:cstheme="minorHAnsi"/>
          <w:b w:val="0"/>
          <w:sz w:val="22"/>
          <w:szCs w:val="22"/>
        </w:rPr>
      </w:pPr>
      <w:r w:rsidRPr="00494BB3">
        <w:rPr>
          <w:rFonts w:asciiTheme="minorHAnsi" w:hAnsiTheme="minorHAnsi" w:cstheme="minorHAnsi"/>
          <w:b w:val="0"/>
          <w:sz w:val="22"/>
          <w:szCs w:val="22"/>
        </w:rPr>
        <w:t>Zamawiający dopuszcza możliwość zmiany postanowień zawartej umowy w stosunku do treści oferty w przypadku:</w:t>
      </w:r>
    </w:p>
    <w:p w14:paraId="16771084" w14:textId="77777777" w:rsidR="00802195" w:rsidRPr="00494BB3" w:rsidRDefault="00802195" w:rsidP="00D72870">
      <w:pPr>
        <w:numPr>
          <w:ilvl w:val="1"/>
          <w:numId w:val="4"/>
        </w:numPr>
        <w:suppressAutoHyphens/>
        <w:autoSpaceDE w:val="0"/>
        <w:autoSpaceDN w:val="0"/>
        <w:adjustRightInd w:val="0"/>
        <w:ind w:left="426" w:right="-142" w:firstLine="0"/>
        <w:jc w:val="both"/>
        <w:rPr>
          <w:rFonts w:asciiTheme="minorHAnsi" w:hAnsiTheme="minorHAnsi" w:cstheme="minorHAnsi"/>
          <w:b w:val="0"/>
          <w:sz w:val="22"/>
          <w:szCs w:val="22"/>
        </w:rPr>
      </w:pPr>
      <w:r w:rsidRPr="00494BB3">
        <w:rPr>
          <w:rFonts w:asciiTheme="minorHAnsi" w:hAnsiTheme="minorHAnsi" w:cstheme="minorHAnsi"/>
          <w:b w:val="0"/>
          <w:sz w:val="22"/>
          <w:szCs w:val="22"/>
        </w:rPr>
        <w:t>zmi</w:t>
      </w:r>
      <w:r w:rsidR="00C500F1" w:rsidRPr="00494BB3">
        <w:rPr>
          <w:rFonts w:asciiTheme="minorHAnsi" w:hAnsiTheme="minorHAnsi" w:cstheme="minorHAnsi"/>
          <w:b w:val="0"/>
          <w:sz w:val="22"/>
          <w:szCs w:val="22"/>
        </w:rPr>
        <w:t>ana terminu wykonania</w:t>
      </w:r>
      <w:r w:rsidRPr="00494BB3">
        <w:rPr>
          <w:rFonts w:asciiTheme="minorHAnsi" w:hAnsiTheme="minorHAnsi" w:cstheme="minorHAnsi"/>
          <w:b w:val="0"/>
          <w:sz w:val="22"/>
          <w:szCs w:val="22"/>
        </w:rPr>
        <w:t xml:space="preserve">, w tym jego przedłużenia, w sytuacji wyrażenia przez </w:t>
      </w:r>
      <w:r w:rsidRPr="00494BB3">
        <w:rPr>
          <w:rFonts w:asciiTheme="minorHAnsi" w:hAnsiTheme="minorHAnsi" w:cstheme="minorHAnsi"/>
          <w:b w:val="0"/>
          <w:sz w:val="22"/>
          <w:szCs w:val="22"/>
        </w:rPr>
        <w:tab/>
        <w:t xml:space="preserve">Zamawiającego zgody na skutek zaistnienia opóźnień wynikających z okoliczności niezawinionych </w:t>
      </w:r>
      <w:r w:rsidRPr="00494BB3">
        <w:rPr>
          <w:rFonts w:asciiTheme="minorHAnsi" w:hAnsiTheme="minorHAnsi" w:cstheme="minorHAnsi"/>
          <w:b w:val="0"/>
          <w:sz w:val="22"/>
          <w:szCs w:val="22"/>
        </w:rPr>
        <w:tab/>
        <w:t>przez Wykonawcę, w szczególności w następujących przypadkach:</w:t>
      </w:r>
    </w:p>
    <w:p w14:paraId="70C158B0" w14:textId="77777777" w:rsidR="00802195" w:rsidRPr="00494BB3" w:rsidRDefault="00802195" w:rsidP="00830572">
      <w:pPr>
        <w:numPr>
          <w:ilvl w:val="0"/>
          <w:numId w:val="25"/>
        </w:numPr>
        <w:overflowPunct w:val="0"/>
        <w:autoSpaceDE w:val="0"/>
        <w:autoSpaceDN w:val="0"/>
        <w:ind w:left="993" w:right="-142" w:hanging="283"/>
        <w:jc w:val="both"/>
        <w:rPr>
          <w:rFonts w:asciiTheme="minorHAnsi" w:hAnsiTheme="minorHAnsi" w:cstheme="minorHAnsi"/>
          <w:b w:val="0"/>
          <w:sz w:val="22"/>
          <w:szCs w:val="22"/>
        </w:rPr>
      </w:pPr>
      <w:r w:rsidRPr="00494BB3">
        <w:rPr>
          <w:rFonts w:asciiTheme="minorHAnsi" w:hAnsiTheme="minorHAnsi" w:cstheme="minorHAnsi"/>
          <w:b w:val="0"/>
          <w:sz w:val="22"/>
          <w:szCs w:val="22"/>
        </w:rPr>
        <w:t>działania siły wyższej mającej wpływ na wykonanie zamówienia, jako zdarzenia zewnętrznego, którego nie można było przewidzieć ani mu zapobiec,</w:t>
      </w:r>
    </w:p>
    <w:p w14:paraId="447455BE" w14:textId="60188F74" w:rsidR="00802195" w:rsidRPr="00494BB3" w:rsidRDefault="00802195" w:rsidP="00830572">
      <w:pPr>
        <w:numPr>
          <w:ilvl w:val="0"/>
          <w:numId w:val="25"/>
        </w:numPr>
        <w:overflowPunct w:val="0"/>
        <w:autoSpaceDE w:val="0"/>
        <w:autoSpaceDN w:val="0"/>
        <w:ind w:left="993" w:right="-142" w:hanging="283"/>
        <w:jc w:val="both"/>
        <w:rPr>
          <w:rFonts w:asciiTheme="minorHAnsi" w:hAnsiTheme="minorHAnsi" w:cstheme="minorHAnsi"/>
          <w:b w:val="0"/>
          <w:sz w:val="22"/>
          <w:szCs w:val="22"/>
        </w:rPr>
      </w:pPr>
      <w:r w:rsidRPr="00494BB3">
        <w:rPr>
          <w:rFonts w:asciiTheme="minorHAnsi" w:hAnsiTheme="minorHAnsi" w:cstheme="minorHAnsi"/>
          <w:b w:val="0"/>
          <w:sz w:val="22"/>
          <w:szCs w:val="22"/>
        </w:rPr>
        <w:t>z powodu działań osób trzecich (w tym organów administracji, instytucji branżowych,</w:t>
      </w:r>
      <w:r w:rsidR="00326A4F" w:rsidRPr="00494BB3">
        <w:rPr>
          <w:rFonts w:asciiTheme="minorHAnsi" w:hAnsiTheme="minorHAnsi" w:cstheme="minorHAnsi"/>
          <w:b w:val="0"/>
          <w:sz w:val="22"/>
          <w:szCs w:val="22"/>
        </w:rPr>
        <w:t xml:space="preserve"> uniemożliwiających prowadzenie </w:t>
      </w:r>
      <w:r w:rsidRPr="00494BB3">
        <w:rPr>
          <w:rFonts w:asciiTheme="minorHAnsi" w:hAnsiTheme="minorHAnsi" w:cstheme="minorHAnsi"/>
          <w:b w:val="0"/>
          <w:sz w:val="22"/>
          <w:szCs w:val="22"/>
        </w:rPr>
        <w:t>wykonani</w:t>
      </w:r>
      <w:r w:rsidR="006C5B36" w:rsidRPr="00494BB3">
        <w:rPr>
          <w:rFonts w:asciiTheme="minorHAnsi" w:hAnsiTheme="minorHAnsi" w:cstheme="minorHAnsi"/>
          <w:b w:val="0"/>
          <w:sz w:val="22"/>
          <w:szCs w:val="22"/>
        </w:rPr>
        <w:t>a</w:t>
      </w:r>
      <w:r w:rsidRPr="00494BB3">
        <w:rPr>
          <w:rFonts w:asciiTheme="minorHAnsi" w:hAnsiTheme="minorHAnsi" w:cstheme="minorHAnsi"/>
          <w:b w:val="0"/>
          <w:sz w:val="22"/>
          <w:szCs w:val="22"/>
        </w:rPr>
        <w:t xml:space="preserve"> robót, które to działania nie są konsekwencją winy którejkolwiek ze stron umowy,</w:t>
      </w:r>
    </w:p>
    <w:p w14:paraId="3E0A32F7" w14:textId="77777777" w:rsidR="00802195" w:rsidRPr="00494BB3" w:rsidRDefault="00802195" w:rsidP="00830572">
      <w:pPr>
        <w:numPr>
          <w:ilvl w:val="0"/>
          <w:numId w:val="25"/>
        </w:numPr>
        <w:overflowPunct w:val="0"/>
        <w:autoSpaceDE w:val="0"/>
        <w:autoSpaceDN w:val="0"/>
        <w:ind w:left="993" w:right="-142" w:hanging="283"/>
        <w:jc w:val="both"/>
        <w:rPr>
          <w:rFonts w:asciiTheme="minorHAnsi" w:hAnsiTheme="minorHAnsi" w:cstheme="minorHAnsi"/>
          <w:b w:val="0"/>
          <w:sz w:val="22"/>
          <w:szCs w:val="22"/>
        </w:rPr>
      </w:pPr>
      <w:r w:rsidRPr="00494BB3">
        <w:rPr>
          <w:rFonts w:asciiTheme="minorHAnsi" w:hAnsiTheme="minorHAnsi" w:cstheme="minorHAnsi"/>
          <w:b w:val="0"/>
          <w:sz w:val="22"/>
          <w:szCs w:val="22"/>
          <w:lang w:eastAsia="en-US"/>
        </w:rPr>
        <w:t>w przypadku wstrzymania przez Zamawiającego lub inne służby nadzoru wykonywania robót, a także w sytuacji powstania obowiązku wstrzymania robót wynikając</w:t>
      </w:r>
      <w:r w:rsidR="009B63F9" w:rsidRPr="00494BB3">
        <w:rPr>
          <w:rFonts w:asciiTheme="minorHAnsi" w:hAnsiTheme="minorHAnsi" w:cstheme="minorHAnsi"/>
          <w:b w:val="0"/>
          <w:sz w:val="22"/>
          <w:szCs w:val="22"/>
          <w:lang w:eastAsia="en-US"/>
        </w:rPr>
        <w:t>ych</w:t>
      </w:r>
      <w:r w:rsidRPr="00494BB3">
        <w:rPr>
          <w:rFonts w:asciiTheme="minorHAnsi" w:hAnsiTheme="minorHAnsi" w:cstheme="minorHAnsi"/>
          <w:b w:val="0"/>
          <w:sz w:val="22"/>
          <w:szCs w:val="22"/>
          <w:lang w:eastAsia="en-US"/>
        </w:rPr>
        <w:t xml:space="preserve"> z innych przepisów prawnych, </w:t>
      </w:r>
      <w:r w:rsidRPr="00494BB3">
        <w:rPr>
          <w:rFonts w:asciiTheme="minorHAnsi" w:hAnsiTheme="minorHAnsi" w:cstheme="minorHAnsi"/>
          <w:b w:val="0"/>
          <w:sz w:val="22"/>
          <w:szCs w:val="22"/>
        </w:rPr>
        <w:t>gdyby ich kontynuacja mogła wywołać zagrożenie bądź spowodować niedopuszczalną niezgodność z projektem,</w:t>
      </w:r>
    </w:p>
    <w:p w14:paraId="2851F883" w14:textId="77777777" w:rsidR="00802195" w:rsidRPr="00494BB3" w:rsidRDefault="00802195" w:rsidP="00D72870">
      <w:pPr>
        <w:numPr>
          <w:ilvl w:val="1"/>
          <w:numId w:val="4"/>
        </w:numPr>
        <w:suppressAutoHyphens/>
        <w:autoSpaceDE w:val="0"/>
        <w:autoSpaceDN w:val="0"/>
        <w:adjustRightInd w:val="0"/>
        <w:ind w:left="720" w:right="-142" w:hanging="357"/>
        <w:jc w:val="both"/>
        <w:rPr>
          <w:rFonts w:asciiTheme="minorHAnsi" w:hAnsiTheme="minorHAnsi" w:cstheme="minorHAnsi"/>
          <w:b w:val="0"/>
          <w:sz w:val="22"/>
          <w:szCs w:val="22"/>
        </w:rPr>
      </w:pPr>
      <w:r w:rsidRPr="00494BB3">
        <w:rPr>
          <w:rFonts w:asciiTheme="minorHAnsi" w:hAnsiTheme="minorHAnsi" w:cstheme="minorHAnsi"/>
          <w:b w:val="0"/>
          <w:sz w:val="22"/>
          <w:szCs w:val="22"/>
        </w:rPr>
        <w:t>zmiany postanowień umowy, w szczególności w zakresie sposobu wykonania lub terminu realizacji, będących następstwem zmiany przepisów powodujących konieczność zastosowania innych rozwiązań technicznych lub materiałowych niż zakładano w opisie przedmiotu zamówienia, ze względu na zmiany obowiązującego prawa,</w:t>
      </w:r>
    </w:p>
    <w:p w14:paraId="6BB777B4" w14:textId="77777777" w:rsidR="00802195" w:rsidRPr="00494BB3" w:rsidRDefault="00802195" w:rsidP="00D72870">
      <w:pPr>
        <w:numPr>
          <w:ilvl w:val="1"/>
          <w:numId w:val="4"/>
        </w:numPr>
        <w:suppressAutoHyphens/>
        <w:autoSpaceDE w:val="0"/>
        <w:autoSpaceDN w:val="0"/>
        <w:adjustRightInd w:val="0"/>
        <w:ind w:left="720" w:right="-142" w:hanging="357"/>
        <w:jc w:val="both"/>
        <w:rPr>
          <w:rFonts w:asciiTheme="minorHAnsi" w:hAnsiTheme="minorHAnsi" w:cstheme="minorHAnsi"/>
          <w:b w:val="0"/>
          <w:sz w:val="22"/>
          <w:szCs w:val="22"/>
        </w:rPr>
      </w:pPr>
      <w:r w:rsidRPr="00494BB3">
        <w:rPr>
          <w:rFonts w:asciiTheme="minorHAnsi" w:hAnsiTheme="minorHAnsi" w:cstheme="minorHAnsi"/>
          <w:b w:val="0"/>
          <w:sz w:val="22"/>
          <w:szCs w:val="22"/>
        </w:rPr>
        <w:lastRenderedPageBreak/>
        <w:t>zmiany technologii lub elementów przedmiotu zamówienia, których nie można było przewidzieć w chwili zawarcia niniejszej umowy,</w:t>
      </w:r>
    </w:p>
    <w:p w14:paraId="7878247B" w14:textId="77777777" w:rsidR="00802195" w:rsidRPr="00494BB3" w:rsidRDefault="00802195" w:rsidP="00D72870">
      <w:pPr>
        <w:numPr>
          <w:ilvl w:val="1"/>
          <w:numId w:val="4"/>
        </w:numPr>
        <w:suppressAutoHyphens/>
        <w:autoSpaceDE w:val="0"/>
        <w:autoSpaceDN w:val="0"/>
        <w:adjustRightInd w:val="0"/>
        <w:ind w:left="720" w:right="-142" w:hanging="357"/>
        <w:jc w:val="both"/>
        <w:rPr>
          <w:rFonts w:asciiTheme="minorHAnsi" w:hAnsiTheme="minorHAnsi" w:cstheme="minorHAnsi"/>
          <w:b w:val="0"/>
          <w:sz w:val="22"/>
          <w:szCs w:val="22"/>
        </w:rPr>
      </w:pPr>
      <w:r w:rsidRPr="00494BB3">
        <w:rPr>
          <w:rFonts w:asciiTheme="minorHAnsi" w:hAnsiTheme="minorHAnsi" w:cstheme="minorHAnsi"/>
          <w:b w:val="0"/>
          <w:sz w:val="22"/>
          <w:szCs w:val="22"/>
          <w:lang w:eastAsia="en-US"/>
        </w:rPr>
        <w:t>zmiany lub rezygnacji z podwykonawcy,</w:t>
      </w:r>
    </w:p>
    <w:p w14:paraId="5F064391" w14:textId="77777777" w:rsidR="00442189" w:rsidRPr="00494BB3" w:rsidRDefault="00442189" w:rsidP="00D72870">
      <w:pPr>
        <w:numPr>
          <w:ilvl w:val="1"/>
          <w:numId w:val="4"/>
        </w:numPr>
        <w:suppressAutoHyphens/>
        <w:autoSpaceDE w:val="0"/>
        <w:autoSpaceDN w:val="0"/>
        <w:adjustRightInd w:val="0"/>
        <w:ind w:left="720" w:right="-142" w:hanging="357"/>
        <w:contextualSpacing/>
        <w:jc w:val="both"/>
        <w:rPr>
          <w:rFonts w:asciiTheme="minorHAnsi" w:hAnsiTheme="minorHAnsi" w:cstheme="minorHAnsi"/>
          <w:b w:val="0"/>
          <w:sz w:val="22"/>
          <w:szCs w:val="22"/>
          <w:lang w:eastAsia="en-US"/>
        </w:rPr>
      </w:pPr>
      <w:r w:rsidRPr="00494BB3">
        <w:rPr>
          <w:rFonts w:asciiTheme="minorHAnsi" w:hAnsiTheme="minorHAnsi" w:cstheme="minorHAnsi"/>
          <w:b w:val="0"/>
          <w:sz w:val="22"/>
          <w:szCs w:val="22"/>
          <w:lang w:eastAsia="en-US"/>
        </w:rPr>
        <w:t>zmiany kierownika budowy:</w:t>
      </w:r>
    </w:p>
    <w:p w14:paraId="0F7C2039" w14:textId="734033F0" w:rsidR="00442189" w:rsidRPr="00494BB3" w:rsidRDefault="00864AC9" w:rsidP="00442189">
      <w:pPr>
        <w:suppressAutoHyphens/>
        <w:autoSpaceDE w:val="0"/>
        <w:autoSpaceDN w:val="0"/>
        <w:adjustRightInd w:val="0"/>
        <w:ind w:left="720" w:right="-142"/>
        <w:contextualSpacing/>
        <w:jc w:val="both"/>
        <w:rPr>
          <w:rFonts w:asciiTheme="minorHAnsi" w:hAnsiTheme="minorHAnsi" w:cstheme="minorHAnsi"/>
          <w:b w:val="0"/>
          <w:sz w:val="22"/>
          <w:szCs w:val="22"/>
          <w:lang w:eastAsia="en-US"/>
        </w:rPr>
      </w:pPr>
      <w:r>
        <w:rPr>
          <w:rFonts w:asciiTheme="minorHAnsi" w:hAnsiTheme="minorHAnsi" w:cstheme="minorHAnsi"/>
          <w:b w:val="0"/>
          <w:sz w:val="22"/>
          <w:szCs w:val="22"/>
          <w:lang w:eastAsia="en-US"/>
        </w:rPr>
        <w:t>a)</w:t>
      </w:r>
      <w:r w:rsidR="00442189" w:rsidRPr="00494BB3">
        <w:rPr>
          <w:rFonts w:asciiTheme="minorHAnsi" w:hAnsiTheme="minorHAnsi" w:cstheme="minorHAnsi"/>
          <w:b w:val="0"/>
          <w:sz w:val="22"/>
          <w:szCs w:val="22"/>
          <w:lang w:eastAsia="en-US"/>
        </w:rPr>
        <w:t xml:space="preserve"> na wniosek Zamawiającego w przypadku, gdy nie wykonuje swoich obowiązków wynikających z umowy;</w:t>
      </w:r>
    </w:p>
    <w:p w14:paraId="53FB16BE" w14:textId="39797658" w:rsidR="00442189" w:rsidRPr="00494BB3" w:rsidRDefault="00864AC9" w:rsidP="00442189">
      <w:pPr>
        <w:suppressAutoHyphens/>
        <w:autoSpaceDE w:val="0"/>
        <w:autoSpaceDN w:val="0"/>
        <w:adjustRightInd w:val="0"/>
        <w:ind w:left="720" w:right="-142"/>
        <w:contextualSpacing/>
        <w:jc w:val="both"/>
        <w:rPr>
          <w:rFonts w:asciiTheme="minorHAnsi" w:hAnsiTheme="minorHAnsi" w:cstheme="minorHAnsi"/>
          <w:b w:val="0"/>
          <w:sz w:val="22"/>
          <w:szCs w:val="22"/>
          <w:lang w:eastAsia="en-US"/>
        </w:rPr>
      </w:pPr>
      <w:r>
        <w:rPr>
          <w:rFonts w:asciiTheme="minorHAnsi" w:hAnsiTheme="minorHAnsi" w:cstheme="minorHAnsi"/>
          <w:b w:val="0"/>
          <w:sz w:val="22"/>
          <w:szCs w:val="22"/>
          <w:lang w:eastAsia="en-US"/>
        </w:rPr>
        <w:t>b)</w:t>
      </w:r>
      <w:r w:rsidR="00442189" w:rsidRPr="00494BB3">
        <w:rPr>
          <w:rFonts w:asciiTheme="minorHAnsi" w:hAnsiTheme="minorHAnsi" w:cstheme="minorHAnsi"/>
          <w:b w:val="0"/>
          <w:sz w:val="22"/>
          <w:szCs w:val="22"/>
          <w:lang w:eastAsia="en-US"/>
        </w:rPr>
        <w:t xml:space="preserve"> na wniosek Wykonawcy w przypadku choroby lub innych zdarzeń losowych dotyczących kierownika budowy, nie wywiązywania się kierownika budowy ze swoich obowiązków, jeżeli zmiana kierownika budowy stanie się konieczna z jakichkolwiek przyczyn niezależnych od Wykonawcy (np. rezygnacji). W przypadku zmiany kierownika budowy nowa osoba musi spełniać wymagania określone w treści SWZ dla funkcji pełnionej przez osobę, w miejsce której zostaje zaangażowana.</w:t>
      </w:r>
    </w:p>
    <w:p w14:paraId="53D1F059" w14:textId="77777777" w:rsidR="004D4C62" w:rsidRPr="00494BB3" w:rsidRDefault="004D4C62" w:rsidP="00830572">
      <w:pPr>
        <w:numPr>
          <w:ilvl w:val="3"/>
          <w:numId w:val="21"/>
        </w:numPr>
        <w:tabs>
          <w:tab w:val="left" w:pos="142"/>
        </w:tabs>
        <w:ind w:right="-142"/>
        <w:contextualSpacing/>
        <w:jc w:val="both"/>
        <w:rPr>
          <w:rFonts w:asciiTheme="minorHAnsi" w:hAnsiTheme="minorHAnsi" w:cstheme="minorHAnsi"/>
          <w:b w:val="0"/>
          <w:sz w:val="22"/>
          <w:szCs w:val="22"/>
          <w:lang w:eastAsia="en-US"/>
        </w:rPr>
      </w:pPr>
      <w:r w:rsidRPr="00494BB3">
        <w:rPr>
          <w:rFonts w:asciiTheme="minorHAnsi" w:hAnsiTheme="minorHAnsi" w:cstheme="minorHAnsi"/>
          <w:b w:val="0"/>
          <w:sz w:val="22"/>
          <w:szCs w:val="22"/>
          <w:lang w:eastAsia="en-US"/>
        </w:rPr>
        <w:t>Ewentualne przedłużenie terminu zakończenia realizacji przedmiotu umowy winno zostać poprzedzone przygotowaniem protokołu konieczności i udokumentowaniem zaistnienia okoliczności wpływających na zmianę terminu, a następnie podpisaniem przez Strony aneksu do umowy pod rygorem nieważności.</w:t>
      </w:r>
    </w:p>
    <w:p w14:paraId="705DCD32" w14:textId="77777777" w:rsidR="00396AF0" w:rsidRPr="00494BB3" w:rsidRDefault="00396AF0" w:rsidP="00C273C0">
      <w:pPr>
        <w:autoSpaceDE w:val="0"/>
        <w:autoSpaceDN w:val="0"/>
        <w:adjustRightInd w:val="0"/>
        <w:ind w:right="-142"/>
        <w:rPr>
          <w:rFonts w:asciiTheme="minorHAnsi" w:hAnsiTheme="minorHAnsi" w:cstheme="minorHAnsi"/>
          <w:sz w:val="22"/>
          <w:szCs w:val="22"/>
        </w:rPr>
      </w:pPr>
    </w:p>
    <w:p w14:paraId="5995DF50" w14:textId="0B45AB29" w:rsidR="00592401" w:rsidRPr="00494BB3" w:rsidRDefault="00730940" w:rsidP="00D72870">
      <w:pPr>
        <w:pStyle w:val="Nagwek2"/>
        <w:tabs>
          <w:tab w:val="left" w:pos="720"/>
        </w:tabs>
        <w:ind w:right="-142"/>
        <w:jc w:val="center"/>
        <w:rPr>
          <w:rFonts w:asciiTheme="minorHAnsi" w:hAnsiTheme="minorHAnsi" w:cstheme="minorHAnsi"/>
          <w:b/>
          <w:sz w:val="22"/>
          <w:szCs w:val="22"/>
        </w:rPr>
      </w:pPr>
      <w:r w:rsidRPr="00494BB3">
        <w:rPr>
          <w:rFonts w:asciiTheme="minorHAnsi" w:hAnsiTheme="minorHAnsi" w:cstheme="minorHAnsi"/>
          <w:b/>
          <w:sz w:val="22"/>
          <w:szCs w:val="22"/>
        </w:rPr>
        <w:t>§ 2</w:t>
      </w:r>
      <w:r w:rsidR="00CE1387">
        <w:rPr>
          <w:rFonts w:asciiTheme="minorHAnsi" w:hAnsiTheme="minorHAnsi" w:cstheme="minorHAnsi"/>
          <w:b/>
          <w:sz w:val="22"/>
          <w:szCs w:val="22"/>
        </w:rPr>
        <w:t>1</w:t>
      </w:r>
    </w:p>
    <w:p w14:paraId="65A4EC7B" w14:textId="77777777" w:rsidR="00592401" w:rsidRPr="00494BB3" w:rsidRDefault="00592401" w:rsidP="00D72870">
      <w:pPr>
        <w:ind w:right="-142"/>
        <w:jc w:val="center"/>
        <w:rPr>
          <w:rFonts w:asciiTheme="minorHAnsi" w:hAnsiTheme="minorHAnsi" w:cstheme="minorHAnsi"/>
          <w:sz w:val="22"/>
          <w:szCs w:val="22"/>
        </w:rPr>
      </w:pPr>
      <w:r w:rsidRPr="00494BB3">
        <w:rPr>
          <w:rFonts w:asciiTheme="minorHAnsi" w:hAnsiTheme="minorHAnsi" w:cstheme="minorHAnsi"/>
          <w:sz w:val="22"/>
          <w:szCs w:val="22"/>
        </w:rPr>
        <w:t>SIŁA WYŻSZA</w:t>
      </w:r>
    </w:p>
    <w:p w14:paraId="03112485" w14:textId="77777777" w:rsidR="00A94DE9" w:rsidRPr="00494BB3" w:rsidRDefault="00A94DE9" w:rsidP="00830572">
      <w:pPr>
        <w:pStyle w:val="Bezodstpw"/>
        <w:numPr>
          <w:ilvl w:val="3"/>
          <w:numId w:val="28"/>
        </w:numPr>
        <w:tabs>
          <w:tab w:val="left" w:pos="284"/>
        </w:tabs>
        <w:autoSpaceDN/>
        <w:ind w:left="284" w:right="-142" w:hanging="284"/>
        <w:jc w:val="both"/>
        <w:textAlignment w:val="auto"/>
        <w:rPr>
          <w:rFonts w:asciiTheme="minorHAnsi" w:hAnsiTheme="minorHAnsi" w:cstheme="minorHAnsi"/>
        </w:rPr>
      </w:pPr>
      <w:r w:rsidRPr="00494BB3">
        <w:rPr>
          <w:rFonts w:asciiTheme="minorHAnsi" w:hAnsiTheme="minorHAnsi" w:cstheme="minorHAnsi"/>
        </w:rPr>
        <w:t xml:space="preserve">Strony umowy zgodnie z postanawiają, że nie są odpowiedzialne za skutki wynikające z działania siły wyższej, w szczególności pożaru, powodzi, ataku terrorystycznego, klęsk żywiołowych, zagrożeń epidemiologicznych, a także innych zdarzeń, na które strony nie mają żadnego wpływu i których nie mogły uniknąć bądź przewidzieć w chwili podpisania umowy (siła wyższa). </w:t>
      </w:r>
    </w:p>
    <w:p w14:paraId="43B2C321" w14:textId="06C300E3" w:rsidR="001D4466" w:rsidRPr="00494BB3" w:rsidRDefault="001D4466" w:rsidP="00830572">
      <w:pPr>
        <w:pStyle w:val="Bezodstpw"/>
        <w:numPr>
          <w:ilvl w:val="3"/>
          <w:numId w:val="28"/>
        </w:numPr>
        <w:tabs>
          <w:tab w:val="left" w:pos="284"/>
        </w:tabs>
        <w:autoSpaceDN/>
        <w:ind w:left="284" w:right="-142" w:hanging="284"/>
        <w:jc w:val="both"/>
        <w:textAlignment w:val="auto"/>
        <w:rPr>
          <w:rFonts w:asciiTheme="minorHAnsi" w:hAnsiTheme="minorHAnsi" w:cstheme="minorHAnsi"/>
        </w:rPr>
      </w:pPr>
      <w:r w:rsidRPr="00494BB3">
        <w:rPr>
          <w:rFonts w:asciiTheme="minorHAnsi" w:hAnsiTheme="minorHAnsi" w:cstheme="minorHAnsi"/>
        </w:rPr>
        <w:t>Strony zgodnie ustalają, że trwająca wojna w Ukrainie nie będ</w:t>
      </w:r>
      <w:r w:rsidR="00216FBE" w:rsidRPr="00494BB3">
        <w:rPr>
          <w:rFonts w:asciiTheme="minorHAnsi" w:hAnsiTheme="minorHAnsi" w:cstheme="minorHAnsi"/>
        </w:rPr>
        <w:t>zie</w:t>
      </w:r>
      <w:r w:rsidRPr="00494BB3">
        <w:rPr>
          <w:rFonts w:asciiTheme="minorHAnsi" w:hAnsiTheme="minorHAnsi" w:cstheme="minorHAnsi"/>
        </w:rPr>
        <w:t xml:space="preserve"> uważan</w:t>
      </w:r>
      <w:r w:rsidR="00216FBE" w:rsidRPr="00494BB3">
        <w:rPr>
          <w:rFonts w:asciiTheme="minorHAnsi" w:hAnsiTheme="minorHAnsi" w:cstheme="minorHAnsi"/>
        </w:rPr>
        <w:t xml:space="preserve">a </w:t>
      </w:r>
      <w:r w:rsidRPr="00494BB3">
        <w:rPr>
          <w:rFonts w:asciiTheme="minorHAnsi" w:hAnsiTheme="minorHAnsi" w:cstheme="minorHAnsi"/>
        </w:rPr>
        <w:t>za przypa</w:t>
      </w:r>
      <w:r w:rsidR="00216FBE" w:rsidRPr="00494BB3">
        <w:rPr>
          <w:rFonts w:asciiTheme="minorHAnsi" w:hAnsiTheme="minorHAnsi" w:cstheme="minorHAnsi"/>
        </w:rPr>
        <w:t>dek</w:t>
      </w:r>
      <w:r w:rsidRPr="00494BB3">
        <w:rPr>
          <w:rFonts w:asciiTheme="minorHAnsi" w:hAnsiTheme="minorHAnsi" w:cstheme="minorHAnsi"/>
        </w:rPr>
        <w:t xml:space="preserve"> wystąpienia siły wyższej. </w:t>
      </w:r>
    </w:p>
    <w:p w14:paraId="3BF4A767" w14:textId="30E1F5D4" w:rsidR="00A94DE9" w:rsidRPr="00494BB3" w:rsidRDefault="00A94DE9" w:rsidP="00830572">
      <w:pPr>
        <w:pStyle w:val="Bezodstpw"/>
        <w:numPr>
          <w:ilvl w:val="3"/>
          <w:numId w:val="28"/>
        </w:numPr>
        <w:tabs>
          <w:tab w:val="left" w:pos="284"/>
        </w:tabs>
        <w:autoSpaceDN/>
        <w:ind w:left="284" w:right="-142" w:hanging="284"/>
        <w:jc w:val="both"/>
        <w:textAlignment w:val="auto"/>
        <w:rPr>
          <w:rFonts w:asciiTheme="minorHAnsi" w:hAnsiTheme="minorHAnsi" w:cstheme="minorHAnsi"/>
        </w:rPr>
      </w:pPr>
      <w:r w:rsidRPr="00494BB3">
        <w:rPr>
          <w:rFonts w:asciiTheme="minorHAnsi" w:hAnsiTheme="minorHAnsi" w:cstheme="minorHAnsi"/>
        </w:rPr>
        <w:t xml:space="preserve">Strona umowy, u której wyniknęły utrudnienia w wykonaniu umowy wskutek działania siły wyższej, jest obowiązana do bezzwłocznego poinformowania drugiej strony o wystąpieniu i ustaniu działania siły wyższej.  Zawiadomienie to określa rodzaj zdarzenia, jego skutki na wypełnianie zobowiązań wynikających z Umowy, zakres </w:t>
      </w:r>
      <w:r w:rsidR="00E87B27" w:rsidRPr="00494BB3">
        <w:rPr>
          <w:rFonts w:asciiTheme="minorHAnsi" w:hAnsiTheme="minorHAnsi" w:cstheme="minorHAnsi"/>
        </w:rPr>
        <w:t xml:space="preserve">asortymentu, którego dotyczy, </w:t>
      </w:r>
      <w:r w:rsidRPr="00494BB3">
        <w:rPr>
          <w:rFonts w:asciiTheme="minorHAnsi" w:hAnsiTheme="minorHAnsi" w:cstheme="minorHAnsi"/>
        </w:rPr>
        <w:t xml:space="preserve">środki przedsięwzięte, aby te konsekwencje złagodzić. </w:t>
      </w:r>
    </w:p>
    <w:p w14:paraId="33C6DFCD" w14:textId="77777777" w:rsidR="00A94DE9" w:rsidRPr="00494BB3" w:rsidRDefault="00A94DE9" w:rsidP="00830572">
      <w:pPr>
        <w:pStyle w:val="Bezodstpw"/>
        <w:numPr>
          <w:ilvl w:val="3"/>
          <w:numId w:val="28"/>
        </w:numPr>
        <w:tabs>
          <w:tab w:val="left" w:pos="284"/>
        </w:tabs>
        <w:autoSpaceDN/>
        <w:ind w:left="284" w:right="-142" w:hanging="284"/>
        <w:jc w:val="both"/>
        <w:textAlignment w:val="auto"/>
        <w:rPr>
          <w:rFonts w:asciiTheme="minorHAnsi" w:hAnsiTheme="minorHAnsi" w:cstheme="minorHAnsi"/>
        </w:rPr>
      </w:pPr>
      <w:r w:rsidRPr="00494BB3">
        <w:rPr>
          <w:rFonts w:asciiTheme="minorHAnsi" w:hAnsiTheme="minorHAnsi" w:cstheme="minorHAnsi"/>
        </w:rPr>
        <w:t xml:space="preserve">Strona, która dokonała zawiadomienia o zaistnieniu działania siły wyższej, jest zobowiązana do kontynuowania wykonywania swoich zobowiązań wynikających z Umowy, w takim zakresie, w jakim jest to możliwe, jak również jest zobowiązana do podjęcia wszelkich działań zmierzających do wykonania przedmiotu umowy, a których nie wstrzymuje działanie siły wyższej. </w:t>
      </w:r>
    </w:p>
    <w:p w14:paraId="6F849CF4" w14:textId="02B4D864" w:rsidR="00A94DE9" w:rsidRPr="00494BB3" w:rsidRDefault="00A94DE9" w:rsidP="00830572">
      <w:pPr>
        <w:pStyle w:val="Bezodstpw"/>
        <w:numPr>
          <w:ilvl w:val="3"/>
          <w:numId w:val="28"/>
        </w:numPr>
        <w:tabs>
          <w:tab w:val="left" w:pos="284"/>
        </w:tabs>
        <w:autoSpaceDN/>
        <w:ind w:left="284" w:right="-142" w:hanging="284"/>
        <w:jc w:val="both"/>
        <w:textAlignment w:val="auto"/>
        <w:rPr>
          <w:rFonts w:asciiTheme="minorHAnsi" w:hAnsiTheme="minorHAnsi" w:cstheme="minorHAnsi"/>
        </w:rPr>
      </w:pPr>
      <w:r w:rsidRPr="00494BB3">
        <w:rPr>
          <w:rFonts w:asciiTheme="minorHAnsi" w:hAnsiTheme="minorHAnsi" w:cstheme="minorHAnsi"/>
        </w:rPr>
        <w:t xml:space="preserve">Obowiązki, których Strona nie jest w stanie wykonać na skutek działania siły wyższej, na czas działania siły wyższej ulegają zawieszeniu, tzn. w czasie działania siły wyższej ww. obowiązki nie są wykonywane, a terminy ich wykonania ulegają przedłużeniu o okres działania siły wyższej. W czasie istnienia utrudnień  w wykonaniu umowy na skutek działania siły wyższej  nie nalicza się przewidzianych kar umownych.  </w:t>
      </w:r>
    </w:p>
    <w:p w14:paraId="1DDF9887" w14:textId="4AD034B2" w:rsidR="00C500F1" w:rsidRPr="00494BB3" w:rsidRDefault="00A94DE9" w:rsidP="00830572">
      <w:pPr>
        <w:numPr>
          <w:ilvl w:val="3"/>
          <w:numId w:val="28"/>
        </w:numPr>
        <w:tabs>
          <w:tab w:val="left" w:pos="284"/>
        </w:tabs>
        <w:suppressAutoHyphens/>
        <w:ind w:left="284" w:right="-142" w:hanging="284"/>
        <w:jc w:val="both"/>
        <w:rPr>
          <w:rFonts w:asciiTheme="minorHAnsi" w:hAnsiTheme="minorHAnsi" w:cstheme="minorHAnsi"/>
          <w:b w:val="0"/>
          <w:sz w:val="22"/>
          <w:szCs w:val="22"/>
        </w:rPr>
      </w:pPr>
      <w:r w:rsidRPr="00494BB3">
        <w:rPr>
          <w:rFonts w:asciiTheme="minorHAnsi" w:hAnsiTheme="minorHAnsi" w:cstheme="minorHAnsi"/>
          <w:b w:val="0"/>
          <w:sz w:val="22"/>
          <w:szCs w:val="22"/>
        </w:rPr>
        <w:t>W przypadku, gdy utrudnienia w wykonaniu umowy na skutek działania siły wyższej utrzymują się dłużej niż trzy miesiące od czasu stwierdzenia wystąpienia siły wyższej, każda ze stron może rozwiązać umowę ze skutkiem natychmiastowym. Rozwiązanie umowy ze skutkiem natychmiastowym następuje w formie pisemnej pod rygorem nieważności.</w:t>
      </w:r>
    </w:p>
    <w:p w14:paraId="38BF79DD" w14:textId="77777777" w:rsidR="006C5B36" w:rsidRPr="00494BB3" w:rsidRDefault="006C5B36" w:rsidP="00D72870">
      <w:pPr>
        <w:widowControl w:val="0"/>
        <w:autoSpaceDE w:val="0"/>
        <w:autoSpaceDN w:val="0"/>
        <w:adjustRightInd w:val="0"/>
        <w:ind w:right="-142"/>
        <w:jc w:val="center"/>
        <w:rPr>
          <w:rFonts w:asciiTheme="minorHAnsi" w:hAnsiTheme="minorHAnsi" w:cstheme="minorHAnsi"/>
          <w:bCs/>
          <w:sz w:val="22"/>
          <w:szCs w:val="22"/>
        </w:rPr>
      </w:pPr>
    </w:p>
    <w:p w14:paraId="25EB2CD1" w14:textId="19F034F4" w:rsidR="00DF47B1" w:rsidRPr="00494BB3" w:rsidRDefault="00DF47B1" w:rsidP="00D72870">
      <w:pPr>
        <w:widowControl w:val="0"/>
        <w:autoSpaceDE w:val="0"/>
        <w:autoSpaceDN w:val="0"/>
        <w:adjustRightInd w:val="0"/>
        <w:ind w:right="-142"/>
        <w:jc w:val="center"/>
        <w:rPr>
          <w:rFonts w:asciiTheme="minorHAnsi" w:hAnsiTheme="minorHAnsi" w:cstheme="minorHAnsi"/>
          <w:bCs/>
          <w:sz w:val="22"/>
          <w:szCs w:val="22"/>
        </w:rPr>
      </w:pPr>
      <w:r w:rsidRPr="00494BB3">
        <w:rPr>
          <w:rFonts w:asciiTheme="minorHAnsi" w:hAnsiTheme="minorHAnsi" w:cstheme="minorHAnsi"/>
          <w:bCs/>
          <w:sz w:val="22"/>
          <w:szCs w:val="22"/>
        </w:rPr>
        <w:t xml:space="preserve">§ </w:t>
      </w:r>
      <w:r w:rsidR="00730940" w:rsidRPr="00494BB3">
        <w:rPr>
          <w:rFonts w:asciiTheme="minorHAnsi" w:hAnsiTheme="minorHAnsi" w:cstheme="minorHAnsi"/>
          <w:bCs/>
          <w:sz w:val="22"/>
          <w:szCs w:val="22"/>
        </w:rPr>
        <w:t>2</w:t>
      </w:r>
      <w:r w:rsidR="00CE1387">
        <w:rPr>
          <w:rFonts w:asciiTheme="minorHAnsi" w:hAnsiTheme="minorHAnsi" w:cstheme="minorHAnsi"/>
          <w:bCs/>
          <w:sz w:val="22"/>
          <w:szCs w:val="22"/>
        </w:rPr>
        <w:t>2</w:t>
      </w:r>
    </w:p>
    <w:p w14:paraId="4A230320" w14:textId="77777777" w:rsidR="00592401" w:rsidRPr="00494BB3" w:rsidRDefault="00592401" w:rsidP="00D72870">
      <w:pPr>
        <w:suppressAutoHyphens/>
        <w:autoSpaceDE w:val="0"/>
        <w:autoSpaceDN w:val="0"/>
        <w:adjustRightInd w:val="0"/>
        <w:ind w:left="567" w:right="-142"/>
        <w:jc w:val="center"/>
        <w:rPr>
          <w:rFonts w:asciiTheme="minorHAnsi" w:hAnsiTheme="minorHAnsi" w:cstheme="minorHAnsi"/>
          <w:sz w:val="22"/>
          <w:szCs w:val="22"/>
        </w:rPr>
      </w:pPr>
      <w:r w:rsidRPr="00494BB3">
        <w:rPr>
          <w:rFonts w:asciiTheme="minorHAnsi" w:hAnsiTheme="minorHAnsi" w:cstheme="minorHAnsi"/>
          <w:sz w:val="22"/>
          <w:szCs w:val="22"/>
        </w:rPr>
        <w:t xml:space="preserve">POSTANOWIENIA KOŃCOWE </w:t>
      </w:r>
    </w:p>
    <w:p w14:paraId="3C3BBB1E" w14:textId="77777777" w:rsidR="00592401" w:rsidRPr="00494BB3" w:rsidRDefault="00592401" w:rsidP="00D72870">
      <w:pPr>
        <w:numPr>
          <w:ilvl w:val="0"/>
          <w:numId w:val="3"/>
        </w:numPr>
        <w:tabs>
          <w:tab w:val="clear" w:pos="720"/>
        </w:tabs>
        <w:suppressAutoHyphens/>
        <w:autoSpaceDE w:val="0"/>
        <w:autoSpaceDN w:val="0"/>
        <w:adjustRightInd w:val="0"/>
        <w:ind w:left="284" w:right="-142" w:hanging="284"/>
        <w:jc w:val="both"/>
        <w:rPr>
          <w:rFonts w:asciiTheme="minorHAnsi" w:hAnsiTheme="minorHAnsi" w:cstheme="minorHAnsi"/>
          <w:b w:val="0"/>
          <w:sz w:val="22"/>
          <w:szCs w:val="22"/>
        </w:rPr>
      </w:pPr>
      <w:r w:rsidRPr="00494BB3">
        <w:rPr>
          <w:rFonts w:asciiTheme="minorHAnsi" w:hAnsiTheme="minorHAnsi" w:cstheme="minorHAnsi"/>
          <w:b w:val="0"/>
          <w:sz w:val="22"/>
          <w:szCs w:val="22"/>
        </w:rPr>
        <w:t>Do spraw nieuregulowanych niniejszą umową mają zastosowanie przepisy ustawy Prawo zamówień publicznych oraz Kodeksu Cywilnego.</w:t>
      </w:r>
    </w:p>
    <w:p w14:paraId="5A86353B" w14:textId="77777777" w:rsidR="00592401" w:rsidRPr="00494BB3" w:rsidRDefault="00592401" w:rsidP="00D72870">
      <w:pPr>
        <w:numPr>
          <w:ilvl w:val="0"/>
          <w:numId w:val="3"/>
        </w:numPr>
        <w:tabs>
          <w:tab w:val="clear" w:pos="720"/>
        </w:tabs>
        <w:suppressAutoHyphens/>
        <w:autoSpaceDE w:val="0"/>
        <w:autoSpaceDN w:val="0"/>
        <w:adjustRightInd w:val="0"/>
        <w:ind w:left="284" w:right="-142" w:hanging="284"/>
        <w:jc w:val="both"/>
        <w:rPr>
          <w:rFonts w:asciiTheme="minorHAnsi" w:hAnsiTheme="minorHAnsi" w:cstheme="minorHAnsi"/>
          <w:b w:val="0"/>
          <w:sz w:val="22"/>
          <w:szCs w:val="22"/>
        </w:rPr>
      </w:pPr>
      <w:r w:rsidRPr="00494BB3">
        <w:rPr>
          <w:rFonts w:asciiTheme="minorHAnsi" w:hAnsiTheme="minorHAnsi" w:cstheme="minorHAnsi"/>
          <w:b w:val="0"/>
          <w:sz w:val="22"/>
          <w:szCs w:val="22"/>
        </w:rPr>
        <w:t xml:space="preserve">Wykonawca może dokonać przelewu wierzytelności na osobę trzecią za zgodą </w:t>
      </w:r>
      <w:r w:rsidR="00C47EED" w:rsidRPr="00494BB3">
        <w:rPr>
          <w:rFonts w:asciiTheme="minorHAnsi" w:hAnsiTheme="minorHAnsi" w:cstheme="minorHAnsi"/>
          <w:b w:val="0"/>
          <w:sz w:val="22"/>
          <w:szCs w:val="22"/>
        </w:rPr>
        <w:t>organu tworzącego.</w:t>
      </w:r>
      <w:r w:rsidRPr="00494BB3">
        <w:rPr>
          <w:rFonts w:asciiTheme="minorHAnsi" w:hAnsiTheme="minorHAnsi" w:cstheme="minorHAnsi"/>
          <w:b w:val="0"/>
          <w:sz w:val="22"/>
          <w:szCs w:val="22"/>
        </w:rPr>
        <w:t xml:space="preserve"> </w:t>
      </w:r>
    </w:p>
    <w:p w14:paraId="69B4EF46" w14:textId="77777777" w:rsidR="00592401" w:rsidRPr="00494BB3" w:rsidRDefault="00592401" w:rsidP="00D72870">
      <w:pPr>
        <w:numPr>
          <w:ilvl w:val="0"/>
          <w:numId w:val="3"/>
        </w:numPr>
        <w:tabs>
          <w:tab w:val="clear" w:pos="720"/>
        </w:tabs>
        <w:suppressAutoHyphens/>
        <w:autoSpaceDE w:val="0"/>
        <w:autoSpaceDN w:val="0"/>
        <w:adjustRightInd w:val="0"/>
        <w:ind w:left="284" w:right="-142" w:hanging="284"/>
        <w:jc w:val="both"/>
        <w:rPr>
          <w:rFonts w:asciiTheme="minorHAnsi" w:hAnsiTheme="minorHAnsi" w:cstheme="minorHAnsi"/>
          <w:b w:val="0"/>
          <w:sz w:val="22"/>
          <w:szCs w:val="22"/>
        </w:rPr>
      </w:pPr>
      <w:r w:rsidRPr="00494BB3">
        <w:rPr>
          <w:rFonts w:asciiTheme="minorHAnsi" w:hAnsiTheme="minorHAnsi" w:cstheme="minorHAnsi"/>
          <w:b w:val="0"/>
          <w:sz w:val="22"/>
          <w:szCs w:val="22"/>
        </w:rPr>
        <w:t>Wszelkie zmiany do umowy wymagającą formy pisemnej pod rygorem nieważności.</w:t>
      </w:r>
    </w:p>
    <w:p w14:paraId="5D4C3E46" w14:textId="77777777" w:rsidR="00592401" w:rsidRPr="00494BB3" w:rsidRDefault="00592401" w:rsidP="00D72870">
      <w:pPr>
        <w:numPr>
          <w:ilvl w:val="0"/>
          <w:numId w:val="3"/>
        </w:numPr>
        <w:tabs>
          <w:tab w:val="clear" w:pos="720"/>
        </w:tabs>
        <w:suppressAutoHyphens/>
        <w:autoSpaceDE w:val="0"/>
        <w:autoSpaceDN w:val="0"/>
        <w:adjustRightInd w:val="0"/>
        <w:ind w:left="284" w:right="-142" w:hanging="284"/>
        <w:jc w:val="both"/>
        <w:rPr>
          <w:rFonts w:asciiTheme="minorHAnsi" w:hAnsiTheme="minorHAnsi" w:cstheme="minorHAnsi"/>
          <w:b w:val="0"/>
          <w:sz w:val="22"/>
          <w:szCs w:val="22"/>
        </w:rPr>
      </w:pPr>
      <w:r w:rsidRPr="00494BB3">
        <w:rPr>
          <w:rFonts w:asciiTheme="minorHAnsi" w:hAnsiTheme="minorHAnsi" w:cstheme="minorHAnsi"/>
          <w:b w:val="0"/>
          <w:sz w:val="22"/>
          <w:szCs w:val="22"/>
        </w:rPr>
        <w:t>Spory wynikłe w związku z niniejszą umową rozstrzygał będzie Sąd Powszechny właściwy dla siedziby Zamawiającego.</w:t>
      </w:r>
    </w:p>
    <w:p w14:paraId="50FDE835" w14:textId="77777777" w:rsidR="00592401" w:rsidRPr="00494BB3" w:rsidRDefault="00592401" w:rsidP="00D72870">
      <w:pPr>
        <w:numPr>
          <w:ilvl w:val="0"/>
          <w:numId w:val="3"/>
        </w:numPr>
        <w:tabs>
          <w:tab w:val="clear" w:pos="720"/>
        </w:tabs>
        <w:suppressAutoHyphens/>
        <w:autoSpaceDE w:val="0"/>
        <w:autoSpaceDN w:val="0"/>
        <w:adjustRightInd w:val="0"/>
        <w:ind w:left="284" w:right="-142" w:hanging="284"/>
        <w:jc w:val="both"/>
        <w:rPr>
          <w:rFonts w:asciiTheme="minorHAnsi" w:hAnsiTheme="minorHAnsi" w:cstheme="minorHAnsi"/>
          <w:b w:val="0"/>
          <w:sz w:val="22"/>
          <w:szCs w:val="22"/>
        </w:rPr>
      </w:pPr>
      <w:r w:rsidRPr="00494BB3">
        <w:rPr>
          <w:rFonts w:asciiTheme="minorHAnsi" w:hAnsiTheme="minorHAnsi" w:cstheme="minorHAnsi"/>
          <w:b w:val="0"/>
          <w:sz w:val="22"/>
          <w:szCs w:val="22"/>
        </w:rPr>
        <w:t>Integralną część umowy stanowią:</w:t>
      </w:r>
    </w:p>
    <w:p w14:paraId="52FFD6EF" w14:textId="2B2B07D1" w:rsidR="00A0405A" w:rsidRPr="00261716" w:rsidRDefault="00261716" w:rsidP="00261716">
      <w:pPr>
        <w:pStyle w:val="Akapitzlist"/>
        <w:numPr>
          <w:ilvl w:val="0"/>
          <w:numId w:val="19"/>
        </w:numPr>
        <w:suppressAutoHyphens/>
        <w:autoSpaceDE w:val="0"/>
        <w:autoSpaceDN w:val="0"/>
        <w:adjustRightInd w:val="0"/>
        <w:ind w:right="-142"/>
        <w:jc w:val="both"/>
        <w:rPr>
          <w:rFonts w:asciiTheme="minorHAnsi" w:hAnsiTheme="minorHAnsi" w:cstheme="minorHAnsi"/>
        </w:rPr>
      </w:pPr>
      <w:r w:rsidRPr="00261716">
        <w:rPr>
          <w:rFonts w:asciiTheme="minorHAnsi" w:hAnsiTheme="minorHAnsi" w:cstheme="minorHAnsi"/>
        </w:rPr>
        <w:t>O</w:t>
      </w:r>
      <w:r w:rsidR="00592401" w:rsidRPr="00261716">
        <w:rPr>
          <w:rFonts w:asciiTheme="minorHAnsi" w:hAnsiTheme="minorHAnsi" w:cstheme="minorHAnsi"/>
        </w:rPr>
        <w:t>ferta</w:t>
      </w:r>
      <w:r w:rsidR="00592401" w:rsidRPr="00261716">
        <w:rPr>
          <w:rFonts w:asciiTheme="minorHAnsi" w:hAnsiTheme="minorHAnsi" w:cstheme="minorHAnsi"/>
          <w:lang w:val="en-US"/>
        </w:rPr>
        <w:t xml:space="preserve"> </w:t>
      </w:r>
      <w:r w:rsidR="00592401" w:rsidRPr="00261716">
        <w:rPr>
          <w:rFonts w:asciiTheme="minorHAnsi" w:hAnsiTheme="minorHAnsi" w:cstheme="minorHAnsi"/>
        </w:rPr>
        <w:t>Wykonawcy</w:t>
      </w:r>
      <w:r w:rsidR="00592401" w:rsidRPr="00261716">
        <w:rPr>
          <w:rFonts w:asciiTheme="minorHAnsi" w:hAnsiTheme="minorHAnsi" w:cstheme="minorHAnsi"/>
          <w:lang w:val="en-US"/>
        </w:rPr>
        <w:t xml:space="preserve"> – </w:t>
      </w:r>
      <w:r w:rsidR="00592401" w:rsidRPr="00261716">
        <w:rPr>
          <w:rFonts w:asciiTheme="minorHAnsi" w:hAnsiTheme="minorHAnsi" w:cstheme="minorHAnsi"/>
        </w:rPr>
        <w:t>Załącznik</w:t>
      </w:r>
      <w:r w:rsidR="0076219B" w:rsidRPr="00261716">
        <w:rPr>
          <w:rFonts w:asciiTheme="minorHAnsi" w:hAnsiTheme="minorHAnsi" w:cstheme="minorHAnsi"/>
          <w:lang w:val="en-US"/>
        </w:rPr>
        <w:t xml:space="preserve"> nr 1</w:t>
      </w:r>
    </w:p>
    <w:p w14:paraId="72F1E2B5" w14:textId="75EF9F34" w:rsidR="00261716" w:rsidRDefault="00261716" w:rsidP="00261716">
      <w:pPr>
        <w:pStyle w:val="Akapitzlist"/>
        <w:numPr>
          <w:ilvl w:val="0"/>
          <w:numId w:val="19"/>
        </w:numPr>
        <w:spacing w:after="0" w:line="240" w:lineRule="auto"/>
        <w:ind w:right="-142"/>
        <w:jc w:val="both"/>
        <w:rPr>
          <w:rFonts w:asciiTheme="minorHAnsi" w:hAnsiTheme="minorHAnsi" w:cstheme="minorHAnsi"/>
        </w:rPr>
      </w:pPr>
      <w:r>
        <w:rPr>
          <w:rFonts w:asciiTheme="minorHAnsi" w:hAnsiTheme="minorHAnsi" w:cstheme="minorHAnsi"/>
        </w:rPr>
        <w:t xml:space="preserve">Przedmiar </w:t>
      </w:r>
      <w:r w:rsidR="00390A1A">
        <w:rPr>
          <w:rFonts w:asciiTheme="minorHAnsi" w:hAnsiTheme="minorHAnsi" w:cstheme="minorHAnsi"/>
        </w:rPr>
        <w:t>robót</w:t>
      </w:r>
      <w:r w:rsidR="00F20B4B" w:rsidRPr="00494BB3">
        <w:rPr>
          <w:rFonts w:asciiTheme="minorHAnsi" w:hAnsiTheme="minorHAnsi" w:cstheme="minorHAnsi"/>
        </w:rPr>
        <w:t xml:space="preserve"> – Załącznik nr 2</w:t>
      </w:r>
    </w:p>
    <w:p w14:paraId="4FEACFE8" w14:textId="7C696919" w:rsidR="00730940" w:rsidRDefault="00730940" w:rsidP="00261716">
      <w:pPr>
        <w:pStyle w:val="Akapitzlist"/>
        <w:numPr>
          <w:ilvl w:val="0"/>
          <w:numId w:val="19"/>
        </w:numPr>
        <w:spacing w:after="0" w:line="240" w:lineRule="auto"/>
        <w:ind w:right="-142"/>
        <w:jc w:val="both"/>
        <w:rPr>
          <w:rFonts w:asciiTheme="minorHAnsi" w:hAnsiTheme="minorHAnsi" w:cstheme="minorHAnsi"/>
        </w:rPr>
      </w:pPr>
      <w:r w:rsidRPr="00261716">
        <w:rPr>
          <w:rFonts w:asciiTheme="minorHAnsi" w:hAnsiTheme="minorHAnsi" w:cstheme="minorHAnsi"/>
        </w:rPr>
        <w:t>Czynniki cenotwórcze – Załącznik nr 3</w:t>
      </w:r>
    </w:p>
    <w:p w14:paraId="255B21FD" w14:textId="59BB9666" w:rsidR="00383E3A" w:rsidRDefault="00383E3A" w:rsidP="00261716">
      <w:pPr>
        <w:pStyle w:val="Akapitzlist"/>
        <w:numPr>
          <w:ilvl w:val="0"/>
          <w:numId w:val="19"/>
        </w:numPr>
        <w:spacing w:after="0" w:line="240" w:lineRule="auto"/>
        <w:ind w:right="-142"/>
        <w:jc w:val="both"/>
        <w:rPr>
          <w:rFonts w:asciiTheme="minorHAnsi" w:hAnsiTheme="minorHAnsi" w:cstheme="minorHAnsi"/>
        </w:rPr>
      </w:pPr>
      <w:r>
        <w:rPr>
          <w:rFonts w:asciiTheme="minorHAnsi" w:hAnsiTheme="minorHAnsi" w:cstheme="minorHAnsi"/>
        </w:rPr>
        <w:lastRenderedPageBreak/>
        <w:t>Projekt budowlany- Załącznik nr 4</w:t>
      </w:r>
    </w:p>
    <w:p w14:paraId="7D1B6721" w14:textId="70A61913" w:rsidR="00383E3A" w:rsidRPr="00261716" w:rsidRDefault="00383E3A" w:rsidP="00261716">
      <w:pPr>
        <w:pStyle w:val="Akapitzlist"/>
        <w:numPr>
          <w:ilvl w:val="0"/>
          <w:numId w:val="19"/>
        </w:numPr>
        <w:spacing w:after="0" w:line="240" w:lineRule="auto"/>
        <w:ind w:right="-142"/>
        <w:jc w:val="both"/>
        <w:rPr>
          <w:rFonts w:asciiTheme="minorHAnsi" w:hAnsiTheme="minorHAnsi" w:cstheme="minorHAnsi"/>
        </w:rPr>
      </w:pPr>
      <w:r>
        <w:rPr>
          <w:rFonts w:asciiTheme="minorHAnsi" w:hAnsiTheme="minorHAnsi" w:cstheme="minorHAnsi"/>
        </w:rPr>
        <w:t>Decyzja pozwolenie na budowę – Załącznik nr 5</w:t>
      </w:r>
    </w:p>
    <w:p w14:paraId="3D60133F" w14:textId="0A4AF4DF" w:rsidR="00592401" w:rsidRPr="00494BB3" w:rsidRDefault="00592401" w:rsidP="00216FBE">
      <w:pPr>
        <w:pStyle w:val="Akapitzlist"/>
        <w:numPr>
          <w:ilvl w:val="0"/>
          <w:numId w:val="3"/>
        </w:numPr>
        <w:tabs>
          <w:tab w:val="clear" w:pos="720"/>
          <w:tab w:val="num" w:pos="426"/>
        </w:tabs>
        <w:ind w:right="-142" w:hanging="720"/>
        <w:jc w:val="both"/>
        <w:rPr>
          <w:rFonts w:asciiTheme="minorHAnsi" w:hAnsiTheme="minorHAnsi" w:cstheme="minorHAnsi"/>
          <w:b/>
        </w:rPr>
      </w:pPr>
      <w:r w:rsidRPr="00494BB3">
        <w:rPr>
          <w:rFonts w:asciiTheme="minorHAnsi" w:hAnsiTheme="minorHAnsi" w:cstheme="minorHAnsi"/>
        </w:rPr>
        <w:t xml:space="preserve">Umowę sporządzono w dwóch jednobrzmiących egzemplarzach, </w:t>
      </w:r>
      <w:r w:rsidR="00216FBE" w:rsidRPr="00494BB3">
        <w:rPr>
          <w:rFonts w:asciiTheme="minorHAnsi" w:hAnsiTheme="minorHAnsi" w:cstheme="minorHAnsi"/>
        </w:rPr>
        <w:t xml:space="preserve">po </w:t>
      </w:r>
      <w:r w:rsidRPr="00494BB3">
        <w:rPr>
          <w:rFonts w:asciiTheme="minorHAnsi" w:hAnsiTheme="minorHAnsi" w:cstheme="minorHAnsi"/>
        </w:rPr>
        <w:t>jednym dla każdej ze stron.</w:t>
      </w:r>
    </w:p>
    <w:p w14:paraId="29CF3E8A" w14:textId="77777777" w:rsidR="00592401" w:rsidRPr="00494BB3" w:rsidRDefault="00592401" w:rsidP="00D72870">
      <w:pPr>
        <w:suppressAutoHyphens/>
        <w:autoSpaceDE w:val="0"/>
        <w:autoSpaceDN w:val="0"/>
        <w:adjustRightInd w:val="0"/>
        <w:ind w:right="-142"/>
        <w:jc w:val="center"/>
        <w:rPr>
          <w:rFonts w:asciiTheme="minorHAnsi" w:hAnsiTheme="minorHAnsi" w:cstheme="minorHAnsi"/>
          <w:b w:val="0"/>
          <w:sz w:val="22"/>
          <w:szCs w:val="22"/>
        </w:rPr>
      </w:pPr>
    </w:p>
    <w:p w14:paraId="0E9F0821" w14:textId="77777777" w:rsidR="00592401" w:rsidRPr="00494BB3" w:rsidRDefault="00592401" w:rsidP="00D72870">
      <w:pPr>
        <w:suppressAutoHyphens/>
        <w:autoSpaceDE w:val="0"/>
        <w:autoSpaceDN w:val="0"/>
        <w:adjustRightInd w:val="0"/>
        <w:ind w:right="-142"/>
        <w:jc w:val="center"/>
        <w:rPr>
          <w:rFonts w:asciiTheme="minorHAnsi" w:hAnsiTheme="minorHAnsi" w:cstheme="minorHAnsi"/>
          <w:b w:val="0"/>
          <w:sz w:val="22"/>
          <w:szCs w:val="22"/>
        </w:rPr>
      </w:pPr>
    </w:p>
    <w:p w14:paraId="0607A538" w14:textId="77777777" w:rsidR="00592401" w:rsidRPr="00494BB3" w:rsidRDefault="00592401" w:rsidP="00D72870">
      <w:pPr>
        <w:suppressAutoHyphens/>
        <w:autoSpaceDE w:val="0"/>
        <w:autoSpaceDN w:val="0"/>
        <w:adjustRightInd w:val="0"/>
        <w:ind w:right="-142"/>
        <w:jc w:val="center"/>
        <w:rPr>
          <w:rFonts w:asciiTheme="minorHAnsi" w:hAnsiTheme="minorHAnsi" w:cstheme="minorHAnsi"/>
          <w:bCs/>
          <w:sz w:val="22"/>
          <w:szCs w:val="22"/>
        </w:rPr>
      </w:pPr>
      <w:r w:rsidRPr="00494BB3">
        <w:rPr>
          <w:rFonts w:asciiTheme="minorHAnsi" w:hAnsiTheme="minorHAnsi" w:cstheme="minorHAnsi"/>
          <w:sz w:val="22"/>
          <w:szCs w:val="22"/>
        </w:rPr>
        <w:t xml:space="preserve">ZAMAWIAJĄCY </w:t>
      </w:r>
      <w:r w:rsidRPr="00494BB3">
        <w:rPr>
          <w:rFonts w:asciiTheme="minorHAnsi" w:hAnsiTheme="minorHAnsi" w:cstheme="minorHAnsi"/>
          <w:sz w:val="22"/>
          <w:szCs w:val="22"/>
        </w:rPr>
        <w:tab/>
      </w:r>
      <w:r w:rsidRPr="00494BB3">
        <w:rPr>
          <w:rFonts w:asciiTheme="minorHAnsi" w:hAnsiTheme="minorHAnsi" w:cstheme="minorHAnsi"/>
          <w:sz w:val="22"/>
          <w:szCs w:val="22"/>
        </w:rPr>
        <w:tab/>
      </w:r>
      <w:r w:rsidRPr="00494BB3">
        <w:rPr>
          <w:rFonts w:asciiTheme="minorHAnsi" w:hAnsiTheme="minorHAnsi" w:cstheme="minorHAnsi"/>
          <w:sz w:val="22"/>
          <w:szCs w:val="22"/>
        </w:rPr>
        <w:tab/>
      </w:r>
      <w:r w:rsidRPr="00494BB3">
        <w:rPr>
          <w:rFonts w:asciiTheme="minorHAnsi" w:hAnsiTheme="minorHAnsi" w:cstheme="minorHAnsi"/>
          <w:sz w:val="22"/>
          <w:szCs w:val="22"/>
        </w:rPr>
        <w:tab/>
      </w:r>
      <w:r w:rsidRPr="00494BB3">
        <w:rPr>
          <w:rFonts w:asciiTheme="minorHAnsi" w:hAnsiTheme="minorHAnsi" w:cstheme="minorHAnsi"/>
          <w:sz w:val="22"/>
          <w:szCs w:val="22"/>
        </w:rPr>
        <w:tab/>
      </w:r>
      <w:r w:rsidRPr="00494BB3">
        <w:rPr>
          <w:rFonts w:asciiTheme="minorHAnsi" w:hAnsiTheme="minorHAnsi" w:cstheme="minorHAnsi"/>
          <w:sz w:val="22"/>
          <w:szCs w:val="22"/>
        </w:rPr>
        <w:tab/>
      </w:r>
      <w:r w:rsidRPr="00494BB3">
        <w:rPr>
          <w:rFonts w:asciiTheme="minorHAnsi" w:hAnsiTheme="minorHAnsi" w:cstheme="minorHAnsi"/>
          <w:sz w:val="22"/>
          <w:szCs w:val="22"/>
        </w:rPr>
        <w:tab/>
      </w:r>
      <w:r w:rsidRPr="00494BB3">
        <w:rPr>
          <w:rFonts w:asciiTheme="minorHAnsi" w:hAnsiTheme="minorHAnsi" w:cstheme="minorHAnsi"/>
          <w:sz w:val="22"/>
          <w:szCs w:val="22"/>
        </w:rPr>
        <w:tab/>
        <w:t>WYKONAWCA</w:t>
      </w:r>
    </w:p>
    <w:p w14:paraId="59400A58" w14:textId="77777777" w:rsidR="0076219B" w:rsidRPr="00494BB3" w:rsidRDefault="0076219B" w:rsidP="00B977FE">
      <w:pPr>
        <w:suppressAutoHyphens/>
        <w:autoSpaceDE w:val="0"/>
        <w:autoSpaceDN w:val="0"/>
        <w:adjustRightInd w:val="0"/>
        <w:ind w:right="-142"/>
        <w:rPr>
          <w:rFonts w:asciiTheme="minorHAnsi" w:hAnsiTheme="minorHAnsi" w:cstheme="minorHAnsi"/>
          <w:bCs/>
          <w:sz w:val="22"/>
          <w:szCs w:val="22"/>
        </w:rPr>
      </w:pPr>
    </w:p>
    <w:p w14:paraId="6330AA73" w14:textId="77777777" w:rsidR="00730940" w:rsidRPr="00494BB3" w:rsidRDefault="00730940" w:rsidP="00B977FE">
      <w:pPr>
        <w:suppressAutoHyphens/>
        <w:autoSpaceDE w:val="0"/>
        <w:autoSpaceDN w:val="0"/>
        <w:adjustRightInd w:val="0"/>
        <w:ind w:right="-142"/>
        <w:rPr>
          <w:rFonts w:asciiTheme="minorHAnsi" w:hAnsiTheme="minorHAnsi" w:cstheme="minorHAnsi"/>
          <w:bCs/>
          <w:sz w:val="22"/>
          <w:szCs w:val="22"/>
        </w:rPr>
      </w:pPr>
    </w:p>
    <w:p w14:paraId="5D07E148" w14:textId="77777777" w:rsidR="00730940" w:rsidRPr="00494BB3" w:rsidRDefault="00730940" w:rsidP="00B977FE">
      <w:pPr>
        <w:suppressAutoHyphens/>
        <w:autoSpaceDE w:val="0"/>
        <w:autoSpaceDN w:val="0"/>
        <w:adjustRightInd w:val="0"/>
        <w:ind w:right="-142"/>
        <w:rPr>
          <w:rFonts w:asciiTheme="minorHAnsi" w:hAnsiTheme="minorHAnsi" w:cstheme="minorHAnsi"/>
          <w:bCs/>
          <w:sz w:val="22"/>
          <w:szCs w:val="22"/>
        </w:rPr>
      </w:pPr>
    </w:p>
    <w:p w14:paraId="125A6964" w14:textId="77777777" w:rsidR="00730940" w:rsidRPr="00494BB3" w:rsidRDefault="00730940" w:rsidP="00B977FE">
      <w:pPr>
        <w:suppressAutoHyphens/>
        <w:autoSpaceDE w:val="0"/>
        <w:autoSpaceDN w:val="0"/>
        <w:adjustRightInd w:val="0"/>
        <w:ind w:right="-142"/>
        <w:rPr>
          <w:rFonts w:asciiTheme="minorHAnsi" w:hAnsiTheme="minorHAnsi" w:cstheme="minorHAnsi"/>
          <w:bCs/>
          <w:sz w:val="22"/>
          <w:szCs w:val="22"/>
        </w:rPr>
      </w:pPr>
    </w:p>
    <w:p w14:paraId="3189D9D3" w14:textId="77777777" w:rsidR="00730940" w:rsidRPr="00494BB3" w:rsidRDefault="00730940" w:rsidP="00B977FE">
      <w:pPr>
        <w:suppressAutoHyphens/>
        <w:autoSpaceDE w:val="0"/>
        <w:autoSpaceDN w:val="0"/>
        <w:adjustRightInd w:val="0"/>
        <w:ind w:right="-142"/>
        <w:rPr>
          <w:rFonts w:asciiTheme="minorHAnsi" w:hAnsiTheme="minorHAnsi" w:cstheme="minorHAnsi"/>
          <w:bCs/>
          <w:sz w:val="22"/>
          <w:szCs w:val="22"/>
        </w:rPr>
      </w:pPr>
    </w:p>
    <w:p w14:paraId="0E0BFC7F" w14:textId="77777777" w:rsidR="00730940" w:rsidRDefault="00730940" w:rsidP="00B977FE">
      <w:pPr>
        <w:suppressAutoHyphens/>
        <w:autoSpaceDE w:val="0"/>
        <w:autoSpaceDN w:val="0"/>
        <w:adjustRightInd w:val="0"/>
        <w:ind w:right="-142"/>
        <w:rPr>
          <w:rFonts w:asciiTheme="minorHAnsi" w:hAnsiTheme="minorHAnsi" w:cstheme="minorHAnsi"/>
          <w:bCs/>
          <w:sz w:val="22"/>
          <w:szCs w:val="22"/>
        </w:rPr>
      </w:pPr>
    </w:p>
    <w:p w14:paraId="5F00BF4D" w14:textId="77777777" w:rsidR="00261716" w:rsidRDefault="00261716" w:rsidP="00B977FE">
      <w:pPr>
        <w:suppressAutoHyphens/>
        <w:autoSpaceDE w:val="0"/>
        <w:autoSpaceDN w:val="0"/>
        <w:adjustRightInd w:val="0"/>
        <w:ind w:right="-142"/>
        <w:rPr>
          <w:rFonts w:asciiTheme="minorHAnsi" w:hAnsiTheme="minorHAnsi" w:cstheme="minorHAnsi"/>
          <w:bCs/>
          <w:sz w:val="22"/>
          <w:szCs w:val="22"/>
        </w:rPr>
      </w:pPr>
    </w:p>
    <w:p w14:paraId="506FC601" w14:textId="77777777" w:rsidR="00CE1387" w:rsidRDefault="00CE1387" w:rsidP="00B977FE">
      <w:pPr>
        <w:suppressAutoHyphens/>
        <w:autoSpaceDE w:val="0"/>
        <w:autoSpaceDN w:val="0"/>
        <w:adjustRightInd w:val="0"/>
        <w:ind w:right="-142"/>
        <w:rPr>
          <w:rFonts w:asciiTheme="minorHAnsi" w:hAnsiTheme="minorHAnsi" w:cstheme="minorHAnsi"/>
          <w:bCs/>
          <w:sz w:val="22"/>
          <w:szCs w:val="22"/>
        </w:rPr>
      </w:pPr>
    </w:p>
    <w:p w14:paraId="43A9F378" w14:textId="77777777" w:rsidR="00CE1387" w:rsidRDefault="00CE1387" w:rsidP="00B977FE">
      <w:pPr>
        <w:suppressAutoHyphens/>
        <w:autoSpaceDE w:val="0"/>
        <w:autoSpaceDN w:val="0"/>
        <w:adjustRightInd w:val="0"/>
        <w:ind w:right="-142"/>
        <w:rPr>
          <w:rFonts w:asciiTheme="minorHAnsi" w:hAnsiTheme="minorHAnsi" w:cstheme="minorHAnsi"/>
          <w:bCs/>
          <w:sz w:val="22"/>
          <w:szCs w:val="22"/>
        </w:rPr>
      </w:pPr>
    </w:p>
    <w:p w14:paraId="6D4A3111" w14:textId="77777777" w:rsidR="00CE1387" w:rsidRDefault="00CE1387" w:rsidP="00B977FE">
      <w:pPr>
        <w:suppressAutoHyphens/>
        <w:autoSpaceDE w:val="0"/>
        <w:autoSpaceDN w:val="0"/>
        <w:adjustRightInd w:val="0"/>
        <w:ind w:right="-142"/>
        <w:rPr>
          <w:rFonts w:asciiTheme="minorHAnsi" w:hAnsiTheme="minorHAnsi" w:cstheme="minorHAnsi"/>
          <w:bCs/>
          <w:sz w:val="22"/>
          <w:szCs w:val="22"/>
        </w:rPr>
      </w:pPr>
    </w:p>
    <w:p w14:paraId="5E2E2714" w14:textId="77777777" w:rsidR="00CE1387" w:rsidRDefault="00CE1387" w:rsidP="00B977FE">
      <w:pPr>
        <w:suppressAutoHyphens/>
        <w:autoSpaceDE w:val="0"/>
        <w:autoSpaceDN w:val="0"/>
        <w:adjustRightInd w:val="0"/>
        <w:ind w:right="-142"/>
        <w:rPr>
          <w:rFonts w:asciiTheme="minorHAnsi" w:hAnsiTheme="minorHAnsi" w:cstheme="minorHAnsi"/>
          <w:bCs/>
          <w:sz w:val="22"/>
          <w:szCs w:val="22"/>
        </w:rPr>
      </w:pPr>
    </w:p>
    <w:p w14:paraId="67ABB601" w14:textId="77777777" w:rsidR="00CE1387" w:rsidRDefault="00CE1387" w:rsidP="00B977FE">
      <w:pPr>
        <w:suppressAutoHyphens/>
        <w:autoSpaceDE w:val="0"/>
        <w:autoSpaceDN w:val="0"/>
        <w:adjustRightInd w:val="0"/>
        <w:ind w:right="-142"/>
        <w:rPr>
          <w:rFonts w:asciiTheme="minorHAnsi" w:hAnsiTheme="minorHAnsi" w:cstheme="minorHAnsi"/>
          <w:bCs/>
          <w:sz w:val="22"/>
          <w:szCs w:val="22"/>
        </w:rPr>
      </w:pPr>
    </w:p>
    <w:p w14:paraId="564A7108" w14:textId="77777777" w:rsidR="00CE1387" w:rsidRDefault="00CE1387" w:rsidP="00B977FE">
      <w:pPr>
        <w:suppressAutoHyphens/>
        <w:autoSpaceDE w:val="0"/>
        <w:autoSpaceDN w:val="0"/>
        <w:adjustRightInd w:val="0"/>
        <w:ind w:right="-142"/>
        <w:rPr>
          <w:rFonts w:asciiTheme="minorHAnsi" w:hAnsiTheme="minorHAnsi" w:cstheme="minorHAnsi"/>
          <w:bCs/>
          <w:sz w:val="22"/>
          <w:szCs w:val="22"/>
        </w:rPr>
      </w:pPr>
    </w:p>
    <w:p w14:paraId="09087047" w14:textId="77777777" w:rsidR="00CE1387" w:rsidRDefault="00CE1387" w:rsidP="00B977FE">
      <w:pPr>
        <w:suppressAutoHyphens/>
        <w:autoSpaceDE w:val="0"/>
        <w:autoSpaceDN w:val="0"/>
        <w:adjustRightInd w:val="0"/>
        <w:ind w:right="-142"/>
        <w:rPr>
          <w:rFonts w:asciiTheme="minorHAnsi" w:hAnsiTheme="minorHAnsi" w:cstheme="minorHAnsi"/>
          <w:bCs/>
          <w:sz w:val="22"/>
          <w:szCs w:val="22"/>
        </w:rPr>
      </w:pPr>
    </w:p>
    <w:p w14:paraId="4E863FD0" w14:textId="77777777" w:rsidR="00CE1387" w:rsidRDefault="00CE1387" w:rsidP="00B977FE">
      <w:pPr>
        <w:suppressAutoHyphens/>
        <w:autoSpaceDE w:val="0"/>
        <w:autoSpaceDN w:val="0"/>
        <w:adjustRightInd w:val="0"/>
        <w:ind w:right="-142"/>
        <w:rPr>
          <w:rFonts w:asciiTheme="minorHAnsi" w:hAnsiTheme="minorHAnsi" w:cstheme="minorHAnsi"/>
          <w:bCs/>
          <w:sz w:val="22"/>
          <w:szCs w:val="22"/>
        </w:rPr>
      </w:pPr>
    </w:p>
    <w:p w14:paraId="494AE766" w14:textId="77777777" w:rsidR="00CE1387" w:rsidRDefault="00CE1387" w:rsidP="00B977FE">
      <w:pPr>
        <w:suppressAutoHyphens/>
        <w:autoSpaceDE w:val="0"/>
        <w:autoSpaceDN w:val="0"/>
        <w:adjustRightInd w:val="0"/>
        <w:ind w:right="-142"/>
        <w:rPr>
          <w:rFonts w:asciiTheme="minorHAnsi" w:hAnsiTheme="minorHAnsi" w:cstheme="minorHAnsi"/>
          <w:bCs/>
          <w:sz w:val="22"/>
          <w:szCs w:val="22"/>
        </w:rPr>
      </w:pPr>
    </w:p>
    <w:p w14:paraId="5426CC58" w14:textId="77777777" w:rsidR="00CE1387" w:rsidRDefault="00CE1387" w:rsidP="00B977FE">
      <w:pPr>
        <w:suppressAutoHyphens/>
        <w:autoSpaceDE w:val="0"/>
        <w:autoSpaceDN w:val="0"/>
        <w:adjustRightInd w:val="0"/>
        <w:ind w:right="-142"/>
        <w:rPr>
          <w:rFonts w:asciiTheme="minorHAnsi" w:hAnsiTheme="minorHAnsi" w:cstheme="minorHAnsi"/>
          <w:bCs/>
          <w:sz w:val="22"/>
          <w:szCs w:val="22"/>
        </w:rPr>
      </w:pPr>
    </w:p>
    <w:p w14:paraId="3C990168" w14:textId="77777777" w:rsidR="00CE1387" w:rsidRDefault="00CE1387" w:rsidP="00B977FE">
      <w:pPr>
        <w:suppressAutoHyphens/>
        <w:autoSpaceDE w:val="0"/>
        <w:autoSpaceDN w:val="0"/>
        <w:adjustRightInd w:val="0"/>
        <w:ind w:right="-142"/>
        <w:rPr>
          <w:rFonts w:asciiTheme="minorHAnsi" w:hAnsiTheme="minorHAnsi" w:cstheme="minorHAnsi"/>
          <w:bCs/>
          <w:sz w:val="22"/>
          <w:szCs w:val="22"/>
        </w:rPr>
      </w:pPr>
    </w:p>
    <w:p w14:paraId="739E5AC7" w14:textId="77777777" w:rsidR="00CE1387" w:rsidRDefault="00CE1387" w:rsidP="00B977FE">
      <w:pPr>
        <w:suppressAutoHyphens/>
        <w:autoSpaceDE w:val="0"/>
        <w:autoSpaceDN w:val="0"/>
        <w:adjustRightInd w:val="0"/>
        <w:ind w:right="-142"/>
        <w:rPr>
          <w:rFonts w:asciiTheme="minorHAnsi" w:hAnsiTheme="minorHAnsi" w:cstheme="minorHAnsi"/>
          <w:bCs/>
          <w:sz w:val="22"/>
          <w:szCs w:val="22"/>
        </w:rPr>
      </w:pPr>
    </w:p>
    <w:p w14:paraId="2AE00B0A" w14:textId="77777777" w:rsidR="00CE1387" w:rsidRDefault="00CE1387" w:rsidP="00B977FE">
      <w:pPr>
        <w:suppressAutoHyphens/>
        <w:autoSpaceDE w:val="0"/>
        <w:autoSpaceDN w:val="0"/>
        <w:adjustRightInd w:val="0"/>
        <w:ind w:right="-142"/>
        <w:rPr>
          <w:rFonts w:asciiTheme="minorHAnsi" w:hAnsiTheme="minorHAnsi" w:cstheme="minorHAnsi"/>
          <w:bCs/>
          <w:sz w:val="22"/>
          <w:szCs w:val="22"/>
        </w:rPr>
      </w:pPr>
    </w:p>
    <w:p w14:paraId="5676586E" w14:textId="77777777" w:rsidR="00CE1387" w:rsidRDefault="00CE1387" w:rsidP="00B977FE">
      <w:pPr>
        <w:suppressAutoHyphens/>
        <w:autoSpaceDE w:val="0"/>
        <w:autoSpaceDN w:val="0"/>
        <w:adjustRightInd w:val="0"/>
        <w:ind w:right="-142"/>
        <w:rPr>
          <w:rFonts w:asciiTheme="minorHAnsi" w:hAnsiTheme="minorHAnsi" w:cstheme="minorHAnsi"/>
          <w:bCs/>
          <w:sz w:val="22"/>
          <w:szCs w:val="22"/>
        </w:rPr>
      </w:pPr>
    </w:p>
    <w:p w14:paraId="3CEC59C3" w14:textId="77777777" w:rsidR="00CE1387" w:rsidRDefault="00CE1387" w:rsidP="00B977FE">
      <w:pPr>
        <w:suppressAutoHyphens/>
        <w:autoSpaceDE w:val="0"/>
        <w:autoSpaceDN w:val="0"/>
        <w:adjustRightInd w:val="0"/>
        <w:ind w:right="-142"/>
        <w:rPr>
          <w:rFonts w:asciiTheme="minorHAnsi" w:hAnsiTheme="minorHAnsi" w:cstheme="minorHAnsi"/>
          <w:bCs/>
          <w:sz w:val="22"/>
          <w:szCs w:val="22"/>
        </w:rPr>
      </w:pPr>
    </w:p>
    <w:p w14:paraId="7029297D" w14:textId="77777777" w:rsidR="00CE1387" w:rsidRDefault="00CE1387" w:rsidP="00B977FE">
      <w:pPr>
        <w:suppressAutoHyphens/>
        <w:autoSpaceDE w:val="0"/>
        <w:autoSpaceDN w:val="0"/>
        <w:adjustRightInd w:val="0"/>
        <w:ind w:right="-142"/>
        <w:rPr>
          <w:rFonts w:asciiTheme="minorHAnsi" w:hAnsiTheme="minorHAnsi" w:cstheme="minorHAnsi"/>
          <w:bCs/>
          <w:sz w:val="22"/>
          <w:szCs w:val="22"/>
        </w:rPr>
      </w:pPr>
    </w:p>
    <w:p w14:paraId="31BF29ED" w14:textId="77777777" w:rsidR="00CE1387" w:rsidRDefault="00CE1387" w:rsidP="00B977FE">
      <w:pPr>
        <w:suppressAutoHyphens/>
        <w:autoSpaceDE w:val="0"/>
        <w:autoSpaceDN w:val="0"/>
        <w:adjustRightInd w:val="0"/>
        <w:ind w:right="-142"/>
        <w:rPr>
          <w:rFonts w:asciiTheme="minorHAnsi" w:hAnsiTheme="minorHAnsi" w:cstheme="minorHAnsi"/>
          <w:bCs/>
          <w:sz w:val="22"/>
          <w:szCs w:val="22"/>
        </w:rPr>
      </w:pPr>
    </w:p>
    <w:p w14:paraId="70E14360" w14:textId="77777777" w:rsidR="00CE1387" w:rsidRDefault="00CE1387" w:rsidP="00B977FE">
      <w:pPr>
        <w:suppressAutoHyphens/>
        <w:autoSpaceDE w:val="0"/>
        <w:autoSpaceDN w:val="0"/>
        <w:adjustRightInd w:val="0"/>
        <w:ind w:right="-142"/>
        <w:rPr>
          <w:rFonts w:asciiTheme="minorHAnsi" w:hAnsiTheme="minorHAnsi" w:cstheme="minorHAnsi"/>
          <w:bCs/>
          <w:sz w:val="22"/>
          <w:szCs w:val="22"/>
        </w:rPr>
      </w:pPr>
    </w:p>
    <w:p w14:paraId="6DB0C98D" w14:textId="77777777" w:rsidR="00CE1387" w:rsidRDefault="00CE1387" w:rsidP="00B977FE">
      <w:pPr>
        <w:suppressAutoHyphens/>
        <w:autoSpaceDE w:val="0"/>
        <w:autoSpaceDN w:val="0"/>
        <w:adjustRightInd w:val="0"/>
        <w:ind w:right="-142"/>
        <w:rPr>
          <w:rFonts w:asciiTheme="minorHAnsi" w:hAnsiTheme="minorHAnsi" w:cstheme="minorHAnsi"/>
          <w:bCs/>
          <w:sz w:val="22"/>
          <w:szCs w:val="22"/>
        </w:rPr>
      </w:pPr>
    </w:p>
    <w:p w14:paraId="1DE78B76" w14:textId="77777777" w:rsidR="00CE1387" w:rsidRDefault="00CE1387" w:rsidP="00B977FE">
      <w:pPr>
        <w:suppressAutoHyphens/>
        <w:autoSpaceDE w:val="0"/>
        <w:autoSpaceDN w:val="0"/>
        <w:adjustRightInd w:val="0"/>
        <w:ind w:right="-142"/>
        <w:rPr>
          <w:rFonts w:asciiTheme="minorHAnsi" w:hAnsiTheme="minorHAnsi" w:cstheme="minorHAnsi"/>
          <w:bCs/>
          <w:sz w:val="22"/>
          <w:szCs w:val="22"/>
        </w:rPr>
      </w:pPr>
    </w:p>
    <w:p w14:paraId="1917DEC6" w14:textId="77777777" w:rsidR="00CE1387" w:rsidRDefault="00CE1387" w:rsidP="00B977FE">
      <w:pPr>
        <w:suppressAutoHyphens/>
        <w:autoSpaceDE w:val="0"/>
        <w:autoSpaceDN w:val="0"/>
        <w:adjustRightInd w:val="0"/>
        <w:ind w:right="-142"/>
        <w:rPr>
          <w:rFonts w:asciiTheme="minorHAnsi" w:hAnsiTheme="minorHAnsi" w:cstheme="minorHAnsi"/>
          <w:bCs/>
          <w:sz w:val="22"/>
          <w:szCs w:val="22"/>
        </w:rPr>
      </w:pPr>
    </w:p>
    <w:p w14:paraId="38CB121E" w14:textId="77777777" w:rsidR="00CE1387" w:rsidRDefault="00CE1387" w:rsidP="00B977FE">
      <w:pPr>
        <w:suppressAutoHyphens/>
        <w:autoSpaceDE w:val="0"/>
        <w:autoSpaceDN w:val="0"/>
        <w:adjustRightInd w:val="0"/>
        <w:ind w:right="-142"/>
        <w:rPr>
          <w:rFonts w:asciiTheme="minorHAnsi" w:hAnsiTheme="minorHAnsi" w:cstheme="minorHAnsi"/>
          <w:bCs/>
          <w:sz w:val="22"/>
          <w:szCs w:val="22"/>
        </w:rPr>
      </w:pPr>
    </w:p>
    <w:p w14:paraId="73ABF090" w14:textId="77777777" w:rsidR="00CE1387" w:rsidRDefault="00CE1387" w:rsidP="00B977FE">
      <w:pPr>
        <w:suppressAutoHyphens/>
        <w:autoSpaceDE w:val="0"/>
        <w:autoSpaceDN w:val="0"/>
        <w:adjustRightInd w:val="0"/>
        <w:ind w:right="-142"/>
        <w:rPr>
          <w:rFonts w:asciiTheme="minorHAnsi" w:hAnsiTheme="minorHAnsi" w:cstheme="minorHAnsi"/>
          <w:bCs/>
          <w:sz w:val="22"/>
          <w:szCs w:val="22"/>
        </w:rPr>
      </w:pPr>
    </w:p>
    <w:p w14:paraId="6B9E24B3" w14:textId="77777777" w:rsidR="00CE1387" w:rsidRDefault="00CE1387" w:rsidP="00B977FE">
      <w:pPr>
        <w:suppressAutoHyphens/>
        <w:autoSpaceDE w:val="0"/>
        <w:autoSpaceDN w:val="0"/>
        <w:adjustRightInd w:val="0"/>
        <w:ind w:right="-142"/>
        <w:rPr>
          <w:rFonts w:asciiTheme="minorHAnsi" w:hAnsiTheme="minorHAnsi" w:cstheme="minorHAnsi"/>
          <w:bCs/>
          <w:sz w:val="22"/>
          <w:szCs w:val="22"/>
        </w:rPr>
      </w:pPr>
    </w:p>
    <w:p w14:paraId="7B2DD051" w14:textId="77777777" w:rsidR="00CE1387" w:rsidRDefault="00CE1387" w:rsidP="00B977FE">
      <w:pPr>
        <w:suppressAutoHyphens/>
        <w:autoSpaceDE w:val="0"/>
        <w:autoSpaceDN w:val="0"/>
        <w:adjustRightInd w:val="0"/>
        <w:ind w:right="-142"/>
        <w:rPr>
          <w:rFonts w:asciiTheme="minorHAnsi" w:hAnsiTheme="minorHAnsi" w:cstheme="minorHAnsi"/>
          <w:bCs/>
          <w:sz w:val="22"/>
          <w:szCs w:val="22"/>
        </w:rPr>
      </w:pPr>
    </w:p>
    <w:p w14:paraId="660FAFAE" w14:textId="77777777" w:rsidR="00CE1387" w:rsidRDefault="00CE1387" w:rsidP="00B977FE">
      <w:pPr>
        <w:suppressAutoHyphens/>
        <w:autoSpaceDE w:val="0"/>
        <w:autoSpaceDN w:val="0"/>
        <w:adjustRightInd w:val="0"/>
        <w:ind w:right="-142"/>
        <w:rPr>
          <w:rFonts w:asciiTheme="minorHAnsi" w:hAnsiTheme="minorHAnsi" w:cstheme="minorHAnsi"/>
          <w:bCs/>
          <w:sz w:val="22"/>
          <w:szCs w:val="22"/>
        </w:rPr>
      </w:pPr>
    </w:p>
    <w:p w14:paraId="0C452673" w14:textId="77777777" w:rsidR="00CE1387" w:rsidRDefault="00CE1387" w:rsidP="00B977FE">
      <w:pPr>
        <w:suppressAutoHyphens/>
        <w:autoSpaceDE w:val="0"/>
        <w:autoSpaceDN w:val="0"/>
        <w:adjustRightInd w:val="0"/>
        <w:ind w:right="-142"/>
        <w:rPr>
          <w:rFonts w:asciiTheme="minorHAnsi" w:hAnsiTheme="minorHAnsi" w:cstheme="minorHAnsi"/>
          <w:bCs/>
          <w:sz w:val="22"/>
          <w:szCs w:val="22"/>
        </w:rPr>
      </w:pPr>
    </w:p>
    <w:p w14:paraId="72DA0BF8" w14:textId="77777777" w:rsidR="00CE1387" w:rsidRDefault="00CE1387" w:rsidP="00B977FE">
      <w:pPr>
        <w:suppressAutoHyphens/>
        <w:autoSpaceDE w:val="0"/>
        <w:autoSpaceDN w:val="0"/>
        <w:adjustRightInd w:val="0"/>
        <w:ind w:right="-142"/>
        <w:rPr>
          <w:rFonts w:asciiTheme="minorHAnsi" w:hAnsiTheme="minorHAnsi" w:cstheme="minorHAnsi"/>
          <w:bCs/>
          <w:sz w:val="22"/>
          <w:szCs w:val="22"/>
        </w:rPr>
      </w:pPr>
    </w:p>
    <w:p w14:paraId="4B07588C" w14:textId="77777777" w:rsidR="00CE1387" w:rsidRDefault="00CE1387" w:rsidP="00B977FE">
      <w:pPr>
        <w:suppressAutoHyphens/>
        <w:autoSpaceDE w:val="0"/>
        <w:autoSpaceDN w:val="0"/>
        <w:adjustRightInd w:val="0"/>
        <w:ind w:right="-142"/>
        <w:rPr>
          <w:rFonts w:asciiTheme="minorHAnsi" w:hAnsiTheme="minorHAnsi" w:cstheme="minorHAnsi"/>
          <w:bCs/>
          <w:sz w:val="22"/>
          <w:szCs w:val="22"/>
        </w:rPr>
      </w:pPr>
    </w:p>
    <w:p w14:paraId="76BA36D0" w14:textId="77777777" w:rsidR="00CE1387" w:rsidRDefault="00CE1387" w:rsidP="00B977FE">
      <w:pPr>
        <w:suppressAutoHyphens/>
        <w:autoSpaceDE w:val="0"/>
        <w:autoSpaceDN w:val="0"/>
        <w:adjustRightInd w:val="0"/>
        <w:ind w:right="-142"/>
        <w:rPr>
          <w:rFonts w:asciiTheme="minorHAnsi" w:hAnsiTheme="minorHAnsi" w:cstheme="minorHAnsi"/>
          <w:bCs/>
          <w:sz w:val="22"/>
          <w:szCs w:val="22"/>
        </w:rPr>
      </w:pPr>
    </w:p>
    <w:p w14:paraId="00FB605F" w14:textId="77777777" w:rsidR="00CE1387" w:rsidRDefault="00CE1387" w:rsidP="00B977FE">
      <w:pPr>
        <w:suppressAutoHyphens/>
        <w:autoSpaceDE w:val="0"/>
        <w:autoSpaceDN w:val="0"/>
        <w:adjustRightInd w:val="0"/>
        <w:ind w:right="-142"/>
        <w:rPr>
          <w:rFonts w:asciiTheme="minorHAnsi" w:hAnsiTheme="minorHAnsi" w:cstheme="minorHAnsi"/>
          <w:bCs/>
          <w:sz w:val="22"/>
          <w:szCs w:val="22"/>
        </w:rPr>
      </w:pPr>
    </w:p>
    <w:p w14:paraId="7106F3CF" w14:textId="77777777" w:rsidR="00CE1387" w:rsidRDefault="00CE1387" w:rsidP="00B977FE">
      <w:pPr>
        <w:suppressAutoHyphens/>
        <w:autoSpaceDE w:val="0"/>
        <w:autoSpaceDN w:val="0"/>
        <w:adjustRightInd w:val="0"/>
        <w:ind w:right="-142"/>
        <w:rPr>
          <w:rFonts w:asciiTheme="minorHAnsi" w:hAnsiTheme="minorHAnsi" w:cstheme="minorHAnsi"/>
          <w:bCs/>
          <w:sz w:val="22"/>
          <w:szCs w:val="22"/>
        </w:rPr>
      </w:pPr>
    </w:p>
    <w:p w14:paraId="2FFE99CE" w14:textId="77777777" w:rsidR="00CE1387" w:rsidRDefault="00CE1387" w:rsidP="00B977FE">
      <w:pPr>
        <w:suppressAutoHyphens/>
        <w:autoSpaceDE w:val="0"/>
        <w:autoSpaceDN w:val="0"/>
        <w:adjustRightInd w:val="0"/>
        <w:ind w:right="-142"/>
        <w:rPr>
          <w:rFonts w:asciiTheme="minorHAnsi" w:hAnsiTheme="minorHAnsi" w:cstheme="minorHAnsi"/>
          <w:bCs/>
          <w:sz w:val="22"/>
          <w:szCs w:val="22"/>
        </w:rPr>
      </w:pPr>
    </w:p>
    <w:p w14:paraId="409EC0C6" w14:textId="77777777" w:rsidR="00CE1387" w:rsidRDefault="00CE1387" w:rsidP="00B977FE">
      <w:pPr>
        <w:suppressAutoHyphens/>
        <w:autoSpaceDE w:val="0"/>
        <w:autoSpaceDN w:val="0"/>
        <w:adjustRightInd w:val="0"/>
        <w:ind w:right="-142"/>
        <w:rPr>
          <w:rFonts w:asciiTheme="minorHAnsi" w:hAnsiTheme="minorHAnsi" w:cstheme="minorHAnsi"/>
          <w:bCs/>
          <w:sz w:val="22"/>
          <w:szCs w:val="22"/>
        </w:rPr>
      </w:pPr>
    </w:p>
    <w:p w14:paraId="7B37F74B" w14:textId="77777777" w:rsidR="00CE1387" w:rsidRDefault="00CE1387" w:rsidP="00B977FE">
      <w:pPr>
        <w:suppressAutoHyphens/>
        <w:autoSpaceDE w:val="0"/>
        <w:autoSpaceDN w:val="0"/>
        <w:adjustRightInd w:val="0"/>
        <w:ind w:right="-142"/>
        <w:rPr>
          <w:rFonts w:asciiTheme="minorHAnsi" w:hAnsiTheme="minorHAnsi" w:cstheme="minorHAnsi"/>
          <w:bCs/>
          <w:sz w:val="22"/>
          <w:szCs w:val="22"/>
        </w:rPr>
      </w:pPr>
    </w:p>
    <w:p w14:paraId="64CA8B02" w14:textId="77777777" w:rsidR="00CE1387" w:rsidRDefault="00CE1387" w:rsidP="00B977FE">
      <w:pPr>
        <w:suppressAutoHyphens/>
        <w:autoSpaceDE w:val="0"/>
        <w:autoSpaceDN w:val="0"/>
        <w:adjustRightInd w:val="0"/>
        <w:ind w:right="-142"/>
        <w:rPr>
          <w:rFonts w:asciiTheme="minorHAnsi" w:hAnsiTheme="minorHAnsi" w:cstheme="minorHAnsi"/>
          <w:bCs/>
          <w:sz w:val="22"/>
          <w:szCs w:val="22"/>
        </w:rPr>
      </w:pPr>
    </w:p>
    <w:p w14:paraId="46B17521" w14:textId="77777777" w:rsidR="00CE1387" w:rsidRDefault="00CE1387" w:rsidP="00B977FE">
      <w:pPr>
        <w:suppressAutoHyphens/>
        <w:autoSpaceDE w:val="0"/>
        <w:autoSpaceDN w:val="0"/>
        <w:adjustRightInd w:val="0"/>
        <w:ind w:right="-142"/>
        <w:rPr>
          <w:rFonts w:asciiTheme="minorHAnsi" w:hAnsiTheme="minorHAnsi" w:cstheme="minorHAnsi"/>
          <w:bCs/>
          <w:sz w:val="22"/>
          <w:szCs w:val="22"/>
        </w:rPr>
      </w:pPr>
    </w:p>
    <w:p w14:paraId="39F66CD8" w14:textId="77777777" w:rsidR="00261716" w:rsidRDefault="00261716" w:rsidP="00B977FE">
      <w:pPr>
        <w:suppressAutoHyphens/>
        <w:autoSpaceDE w:val="0"/>
        <w:autoSpaceDN w:val="0"/>
        <w:adjustRightInd w:val="0"/>
        <w:ind w:right="-142"/>
        <w:rPr>
          <w:rFonts w:asciiTheme="minorHAnsi" w:hAnsiTheme="minorHAnsi" w:cstheme="minorHAnsi"/>
          <w:bCs/>
          <w:sz w:val="22"/>
          <w:szCs w:val="22"/>
        </w:rPr>
      </w:pPr>
    </w:p>
    <w:p w14:paraId="33943D50" w14:textId="77777777" w:rsidR="00261716" w:rsidRPr="00494BB3" w:rsidRDefault="00261716" w:rsidP="00B977FE">
      <w:pPr>
        <w:suppressAutoHyphens/>
        <w:autoSpaceDE w:val="0"/>
        <w:autoSpaceDN w:val="0"/>
        <w:adjustRightInd w:val="0"/>
        <w:ind w:right="-142"/>
        <w:rPr>
          <w:rFonts w:asciiTheme="minorHAnsi" w:hAnsiTheme="minorHAnsi" w:cstheme="minorHAnsi"/>
          <w:bCs/>
          <w:sz w:val="22"/>
          <w:szCs w:val="22"/>
        </w:rPr>
      </w:pPr>
    </w:p>
    <w:p w14:paraId="6CA47AB5" w14:textId="77777777" w:rsidR="00730940" w:rsidRPr="00494BB3" w:rsidRDefault="00730940" w:rsidP="00B977FE">
      <w:pPr>
        <w:suppressAutoHyphens/>
        <w:autoSpaceDE w:val="0"/>
        <w:autoSpaceDN w:val="0"/>
        <w:adjustRightInd w:val="0"/>
        <w:ind w:right="-142"/>
        <w:rPr>
          <w:rFonts w:asciiTheme="minorHAnsi" w:hAnsiTheme="minorHAnsi" w:cstheme="minorHAnsi"/>
          <w:bCs/>
          <w:sz w:val="22"/>
          <w:szCs w:val="22"/>
        </w:rPr>
      </w:pPr>
    </w:p>
    <w:p w14:paraId="52398F2D" w14:textId="77777777" w:rsidR="00730940" w:rsidRPr="00494BB3" w:rsidRDefault="00730940" w:rsidP="00730940">
      <w:pPr>
        <w:spacing w:before="80" w:after="80"/>
        <w:jc w:val="right"/>
        <w:rPr>
          <w:rFonts w:asciiTheme="minorHAnsi" w:hAnsiTheme="minorHAnsi" w:cstheme="minorHAnsi"/>
          <w:b w:val="0"/>
          <w:sz w:val="22"/>
          <w:szCs w:val="22"/>
        </w:rPr>
      </w:pPr>
      <w:r w:rsidRPr="00494BB3">
        <w:rPr>
          <w:rFonts w:asciiTheme="minorHAnsi" w:hAnsiTheme="minorHAnsi" w:cstheme="minorHAnsi"/>
          <w:b w:val="0"/>
          <w:sz w:val="22"/>
          <w:szCs w:val="22"/>
        </w:rPr>
        <w:t>Załącznik  nr 3  do Umowy</w:t>
      </w:r>
    </w:p>
    <w:p w14:paraId="05369994" w14:textId="77777777" w:rsidR="00730940" w:rsidRPr="00494BB3" w:rsidRDefault="00730940" w:rsidP="00730940">
      <w:pPr>
        <w:spacing w:before="80" w:after="80"/>
        <w:jc w:val="right"/>
        <w:rPr>
          <w:rFonts w:asciiTheme="minorHAnsi" w:hAnsiTheme="minorHAnsi" w:cstheme="minorHAnsi"/>
          <w:b w:val="0"/>
          <w:sz w:val="22"/>
          <w:szCs w:val="22"/>
        </w:rPr>
      </w:pPr>
    </w:p>
    <w:p w14:paraId="1AAE74BF" w14:textId="77777777" w:rsidR="00730940" w:rsidRPr="00494BB3" w:rsidRDefault="00730940" w:rsidP="00730940">
      <w:pPr>
        <w:spacing w:before="80" w:after="80"/>
        <w:jc w:val="right"/>
        <w:rPr>
          <w:rFonts w:asciiTheme="minorHAnsi" w:hAnsiTheme="minorHAnsi" w:cstheme="minorHAnsi"/>
          <w:b w:val="0"/>
          <w:sz w:val="22"/>
          <w:szCs w:val="22"/>
        </w:rPr>
      </w:pPr>
    </w:p>
    <w:p w14:paraId="31C17CC8" w14:textId="77777777" w:rsidR="00730940" w:rsidRPr="00494BB3" w:rsidRDefault="00730940" w:rsidP="00730940">
      <w:pPr>
        <w:spacing w:before="80" w:after="80"/>
        <w:jc w:val="right"/>
        <w:rPr>
          <w:rFonts w:asciiTheme="minorHAnsi" w:hAnsiTheme="minorHAnsi" w:cstheme="minorHAnsi"/>
          <w:b w:val="0"/>
          <w:sz w:val="22"/>
          <w:szCs w:val="22"/>
        </w:rPr>
      </w:pPr>
    </w:p>
    <w:p w14:paraId="66DCE3BD" w14:textId="77777777" w:rsidR="00730940" w:rsidRPr="00494BB3" w:rsidRDefault="00730940" w:rsidP="00730940">
      <w:pPr>
        <w:spacing w:before="80" w:after="80"/>
        <w:jc w:val="right"/>
        <w:rPr>
          <w:rFonts w:asciiTheme="minorHAnsi" w:hAnsiTheme="minorHAnsi" w:cstheme="minorHAnsi"/>
          <w:b w:val="0"/>
          <w:sz w:val="22"/>
          <w:szCs w:val="22"/>
        </w:rPr>
      </w:pPr>
    </w:p>
    <w:p w14:paraId="4319B6C2" w14:textId="77777777" w:rsidR="00730940" w:rsidRPr="00494BB3" w:rsidRDefault="00730940" w:rsidP="00730940">
      <w:pPr>
        <w:spacing w:before="80" w:after="80"/>
        <w:jc w:val="right"/>
        <w:rPr>
          <w:rFonts w:asciiTheme="minorHAnsi" w:hAnsiTheme="minorHAnsi" w:cstheme="minorHAnsi"/>
          <w:sz w:val="22"/>
          <w:szCs w:val="22"/>
        </w:rPr>
      </w:pPr>
    </w:p>
    <w:p w14:paraId="4C84F5EF" w14:textId="77777777" w:rsidR="00730940" w:rsidRPr="00494BB3" w:rsidRDefault="00730940" w:rsidP="00730940">
      <w:pPr>
        <w:widowControl w:val="0"/>
        <w:shd w:val="clear" w:color="auto" w:fill="FFFFFF"/>
        <w:autoSpaceDE w:val="0"/>
        <w:autoSpaceDN w:val="0"/>
        <w:adjustRightInd w:val="0"/>
        <w:spacing w:before="80" w:after="80"/>
        <w:jc w:val="center"/>
        <w:rPr>
          <w:rFonts w:asciiTheme="minorHAnsi" w:hAnsiTheme="minorHAnsi" w:cstheme="minorHAnsi"/>
          <w:sz w:val="22"/>
          <w:szCs w:val="22"/>
          <w:lang w:val="cs-CZ"/>
        </w:rPr>
      </w:pPr>
      <w:r w:rsidRPr="00494BB3">
        <w:rPr>
          <w:rFonts w:asciiTheme="minorHAnsi" w:hAnsiTheme="minorHAnsi" w:cstheme="minorHAnsi"/>
          <w:sz w:val="22"/>
          <w:szCs w:val="22"/>
          <w:lang w:val="cs-CZ"/>
        </w:rPr>
        <w:t>CZYNNIKI CENOTWÓRCZE *)</w:t>
      </w:r>
    </w:p>
    <w:p w14:paraId="23DBBA47" w14:textId="77777777" w:rsidR="00730940" w:rsidRPr="00494BB3" w:rsidRDefault="00730940" w:rsidP="00730940">
      <w:pPr>
        <w:spacing w:before="80" w:after="80"/>
        <w:jc w:val="right"/>
        <w:rPr>
          <w:rFonts w:asciiTheme="minorHAnsi" w:hAnsiTheme="minorHAnsi" w:cstheme="minorHAnsi"/>
          <w:b w:val="0"/>
          <w:sz w:val="22"/>
          <w:szCs w:val="22"/>
        </w:rPr>
      </w:pPr>
    </w:p>
    <w:p w14:paraId="3F85F136" w14:textId="77777777" w:rsidR="00730940" w:rsidRPr="00494BB3" w:rsidRDefault="00730940" w:rsidP="00730940">
      <w:pPr>
        <w:spacing w:before="80" w:after="80"/>
        <w:jc w:val="right"/>
        <w:rPr>
          <w:rFonts w:asciiTheme="minorHAnsi" w:hAnsiTheme="minorHAnsi" w:cstheme="minorHAnsi"/>
          <w:b w:val="0"/>
          <w:sz w:val="22"/>
          <w:szCs w:val="22"/>
        </w:rPr>
      </w:pPr>
    </w:p>
    <w:tbl>
      <w:tblPr>
        <w:tblW w:w="918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00"/>
        <w:gridCol w:w="1260"/>
        <w:gridCol w:w="1224"/>
        <w:gridCol w:w="1224"/>
        <w:gridCol w:w="1224"/>
        <w:gridCol w:w="1224"/>
        <w:gridCol w:w="1224"/>
      </w:tblGrid>
      <w:tr w:rsidR="00730940" w:rsidRPr="00494BB3" w14:paraId="64BBDDC2" w14:textId="77777777" w:rsidTr="00D149BF">
        <w:tc>
          <w:tcPr>
            <w:tcW w:w="1800" w:type="dxa"/>
          </w:tcPr>
          <w:p w14:paraId="10838008" w14:textId="77777777" w:rsidR="00730940" w:rsidRPr="00494BB3" w:rsidRDefault="00730940" w:rsidP="00D149BF">
            <w:pPr>
              <w:spacing w:before="80" w:after="80"/>
              <w:jc w:val="center"/>
              <w:rPr>
                <w:rFonts w:asciiTheme="minorHAnsi" w:hAnsiTheme="minorHAnsi" w:cstheme="minorHAnsi"/>
                <w:sz w:val="22"/>
                <w:szCs w:val="22"/>
              </w:rPr>
            </w:pPr>
            <w:r w:rsidRPr="00494BB3">
              <w:rPr>
                <w:rFonts w:asciiTheme="minorHAnsi" w:hAnsiTheme="minorHAnsi" w:cstheme="minorHAnsi"/>
                <w:sz w:val="22"/>
                <w:szCs w:val="22"/>
              </w:rPr>
              <w:t>Rodzaj robót</w:t>
            </w:r>
          </w:p>
          <w:p w14:paraId="1FD37D76" w14:textId="77777777" w:rsidR="00730940" w:rsidRPr="00494BB3" w:rsidRDefault="00730940" w:rsidP="00D149BF">
            <w:pPr>
              <w:spacing w:before="80" w:after="80"/>
              <w:jc w:val="center"/>
              <w:rPr>
                <w:rFonts w:asciiTheme="minorHAnsi" w:hAnsiTheme="minorHAnsi" w:cstheme="minorHAnsi"/>
                <w:sz w:val="22"/>
                <w:szCs w:val="22"/>
              </w:rPr>
            </w:pPr>
          </w:p>
        </w:tc>
        <w:tc>
          <w:tcPr>
            <w:tcW w:w="1260" w:type="dxa"/>
          </w:tcPr>
          <w:p w14:paraId="0F80E772" w14:textId="77777777" w:rsidR="00730940" w:rsidRPr="00494BB3" w:rsidRDefault="00730940" w:rsidP="00D149BF">
            <w:pPr>
              <w:spacing w:before="80" w:after="80"/>
              <w:jc w:val="center"/>
              <w:rPr>
                <w:rFonts w:asciiTheme="minorHAnsi" w:hAnsiTheme="minorHAnsi" w:cstheme="minorHAnsi"/>
                <w:sz w:val="22"/>
                <w:szCs w:val="22"/>
              </w:rPr>
            </w:pPr>
            <w:r w:rsidRPr="00494BB3">
              <w:rPr>
                <w:rFonts w:asciiTheme="minorHAnsi" w:hAnsiTheme="minorHAnsi" w:cstheme="minorHAnsi"/>
                <w:sz w:val="22"/>
                <w:szCs w:val="22"/>
              </w:rPr>
              <w:t>R-g</w:t>
            </w:r>
          </w:p>
        </w:tc>
        <w:tc>
          <w:tcPr>
            <w:tcW w:w="1224" w:type="dxa"/>
          </w:tcPr>
          <w:p w14:paraId="5F3BB024" w14:textId="77777777" w:rsidR="00730940" w:rsidRPr="00494BB3" w:rsidRDefault="00730940" w:rsidP="00D149BF">
            <w:pPr>
              <w:spacing w:before="80" w:after="80"/>
              <w:jc w:val="center"/>
              <w:rPr>
                <w:rFonts w:asciiTheme="minorHAnsi" w:hAnsiTheme="minorHAnsi" w:cstheme="minorHAnsi"/>
                <w:sz w:val="22"/>
                <w:szCs w:val="22"/>
              </w:rPr>
            </w:pPr>
            <w:r w:rsidRPr="00494BB3">
              <w:rPr>
                <w:rFonts w:asciiTheme="minorHAnsi" w:hAnsiTheme="minorHAnsi" w:cstheme="minorHAnsi"/>
                <w:sz w:val="22"/>
                <w:szCs w:val="22"/>
              </w:rPr>
              <w:t>S</w:t>
            </w:r>
          </w:p>
        </w:tc>
        <w:tc>
          <w:tcPr>
            <w:tcW w:w="1224" w:type="dxa"/>
          </w:tcPr>
          <w:p w14:paraId="0FE149F8" w14:textId="77777777" w:rsidR="00730940" w:rsidRPr="00494BB3" w:rsidRDefault="00730940" w:rsidP="00D149BF">
            <w:pPr>
              <w:spacing w:before="80" w:after="80"/>
              <w:jc w:val="center"/>
              <w:rPr>
                <w:rFonts w:asciiTheme="minorHAnsi" w:hAnsiTheme="minorHAnsi" w:cstheme="minorHAnsi"/>
                <w:sz w:val="22"/>
                <w:szCs w:val="22"/>
              </w:rPr>
            </w:pPr>
            <w:r w:rsidRPr="00494BB3">
              <w:rPr>
                <w:rFonts w:asciiTheme="minorHAnsi" w:hAnsiTheme="minorHAnsi" w:cstheme="minorHAnsi"/>
                <w:sz w:val="22"/>
                <w:szCs w:val="22"/>
              </w:rPr>
              <w:t>Kp</w:t>
            </w:r>
          </w:p>
        </w:tc>
        <w:tc>
          <w:tcPr>
            <w:tcW w:w="1224" w:type="dxa"/>
          </w:tcPr>
          <w:p w14:paraId="50DF705B" w14:textId="77777777" w:rsidR="00730940" w:rsidRPr="00494BB3" w:rsidRDefault="00730940" w:rsidP="00D149BF">
            <w:pPr>
              <w:spacing w:before="80" w:after="80"/>
              <w:jc w:val="center"/>
              <w:rPr>
                <w:rFonts w:asciiTheme="minorHAnsi" w:hAnsiTheme="minorHAnsi" w:cstheme="minorHAnsi"/>
                <w:sz w:val="22"/>
                <w:szCs w:val="22"/>
              </w:rPr>
            </w:pPr>
            <w:r w:rsidRPr="00494BB3">
              <w:rPr>
                <w:rFonts w:asciiTheme="minorHAnsi" w:hAnsiTheme="minorHAnsi" w:cstheme="minorHAnsi"/>
                <w:sz w:val="22"/>
                <w:szCs w:val="22"/>
              </w:rPr>
              <w:t>Kz</w:t>
            </w:r>
          </w:p>
        </w:tc>
        <w:tc>
          <w:tcPr>
            <w:tcW w:w="1224" w:type="dxa"/>
          </w:tcPr>
          <w:p w14:paraId="26E634EB" w14:textId="77777777" w:rsidR="00730940" w:rsidRPr="00494BB3" w:rsidRDefault="00730940" w:rsidP="00D149BF">
            <w:pPr>
              <w:spacing w:before="80" w:after="80"/>
              <w:jc w:val="center"/>
              <w:rPr>
                <w:rFonts w:asciiTheme="minorHAnsi" w:hAnsiTheme="minorHAnsi" w:cstheme="minorHAnsi"/>
                <w:sz w:val="22"/>
                <w:szCs w:val="22"/>
              </w:rPr>
            </w:pPr>
            <w:r w:rsidRPr="00494BB3">
              <w:rPr>
                <w:rFonts w:asciiTheme="minorHAnsi" w:hAnsiTheme="minorHAnsi" w:cstheme="minorHAnsi"/>
                <w:sz w:val="22"/>
                <w:szCs w:val="22"/>
              </w:rPr>
              <w:t>M</w:t>
            </w:r>
          </w:p>
        </w:tc>
        <w:tc>
          <w:tcPr>
            <w:tcW w:w="1224" w:type="dxa"/>
          </w:tcPr>
          <w:p w14:paraId="6888D763" w14:textId="77777777" w:rsidR="00730940" w:rsidRPr="00494BB3" w:rsidRDefault="00730940" w:rsidP="00D149BF">
            <w:pPr>
              <w:spacing w:before="80" w:after="80"/>
              <w:jc w:val="center"/>
              <w:rPr>
                <w:rFonts w:asciiTheme="minorHAnsi" w:hAnsiTheme="minorHAnsi" w:cstheme="minorHAnsi"/>
                <w:sz w:val="22"/>
                <w:szCs w:val="22"/>
              </w:rPr>
            </w:pPr>
            <w:r w:rsidRPr="00494BB3">
              <w:rPr>
                <w:rFonts w:asciiTheme="minorHAnsi" w:hAnsiTheme="minorHAnsi" w:cstheme="minorHAnsi"/>
                <w:sz w:val="22"/>
                <w:szCs w:val="22"/>
              </w:rPr>
              <w:t>Zysk</w:t>
            </w:r>
          </w:p>
        </w:tc>
      </w:tr>
      <w:tr w:rsidR="00730940" w:rsidRPr="00494BB3" w14:paraId="42B03AD4" w14:textId="77777777" w:rsidTr="00D149BF">
        <w:trPr>
          <w:trHeight w:val="523"/>
        </w:trPr>
        <w:tc>
          <w:tcPr>
            <w:tcW w:w="1800" w:type="dxa"/>
          </w:tcPr>
          <w:p w14:paraId="163751CB" w14:textId="77777777" w:rsidR="00730940" w:rsidRPr="00494BB3" w:rsidRDefault="00730940" w:rsidP="00D149BF">
            <w:pPr>
              <w:spacing w:before="80" w:after="80"/>
              <w:jc w:val="center"/>
              <w:rPr>
                <w:rFonts w:asciiTheme="minorHAnsi" w:hAnsiTheme="minorHAnsi" w:cstheme="minorHAnsi"/>
                <w:b w:val="0"/>
                <w:sz w:val="22"/>
                <w:szCs w:val="22"/>
              </w:rPr>
            </w:pPr>
          </w:p>
        </w:tc>
        <w:tc>
          <w:tcPr>
            <w:tcW w:w="1260" w:type="dxa"/>
          </w:tcPr>
          <w:p w14:paraId="634984F4" w14:textId="77777777" w:rsidR="00730940" w:rsidRPr="00494BB3" w:rsidRDefault="00730940" w:rsidP="00D149BF">
            <w:pPr>
              <w:spacing w:before="80" w:after="80"/>
              <w:jc w:val="center"/>
              <w:rPr>
                <w:rFonts w:asciiTheme="minorHAnsi" w:hAnsiTheme="minorHAnsi" w:cstheme="minorHAnsi"/>
                <w:b w:val="0"/>
                <w:sz w:val="22"/>
                <w:szCs w:val="22"/>
              </w:rPr>
            </w:pPr>
            <w:r w:rsidRPr="00494BB3">
              <w:rPr>
                <w:rFonts w:asciiTheme="minorHAnsi" w:hAnsiTheme="minorHAnsi" w:cstheme="minorHAnsi"/>
                <w:b w:val="0"/>
                <w:sz w:val="22"/>
                <w:szCs w:val="22"/>
              </w:rPr>
              <w:t>......... zł</w:t>
            </w:r>
          </w:p>
        </w:tc>
        <w:tc>
          <w:tcPr>
            <w:tcW w:w="1224" w:type="dxa"/>
          </w:tcPr>
          <w:p w14:paraId="167E64ED" w14:textId="77777777" w:rsidR="00730940" w:rsidRPr="00494BB3" w:rsidRDefault="00730940" w:rsidP="00D149BF">
            <w:pPr>
              <w:spacing w:before="80" w:after="80"/>
              <w:jc w:val="center"/>
              <w:rPr>
                <w:rFonts w:asciiTheme="minorHAnsi" w:hAnsiTheme="minorHAnsi" w:cstheme="minorHAnsi"/>
                <w:b w:val="0"/>
                <w:sz w:val="22"/>
                <w:szCs w:val="22"/>
              </w:rPr>
            </w:pPr>
            <w:r w:rsidRPr="00494BB3">
              <w:rPr>
                <w:rFonts w:asciiTheme="minorHAnsi" w:hAnsiTheme="minorHAnsi" w:cstheme="minorHAnsi"/>
                <w:b w:val="0"/>
                <w:sz w:val="22"/>
                <w:szCs w:val="22"/>
              </w:rPr>
              <w:t>......... %</w:t>
            </w:r>
          </w:p>
        </w:tc>
        <w:tc>
          <w:tcPr>
            <w:tcW w:w="1224" w:type="dxa"/>
          </w:tcPr>
          <w:p w14:paraId="09F29B3D" w14:textId="77777777" w:rsidR="00730940" w:rsidRPr="00494BB3" w:rsidRDefault="00730940" w:rsidP="00D149BF">
            <w:pPr>
              <w:spacing w:before="80" w:after="80"/>
              <w:jc w:val="center"/>
              <w:rPr>
                <w:rFonts w:asciiTheme="minorHAnsi" w:hAnsiTheme="minorHAnsi" w:cstheme="minorHAnsi"/>
                <w:b w:val="0"/>
                <w:sz w:val="22"/>
                <w:szCs w:val="22"/>
              </w:rPr>
            </w:pPr>
            <w:r w:rsidRPr="00494BB3">
              <w:rPr>
                <w:rFonts w:asciiTheme="minorHAnsi" w:hAnsiTheme="minorHAnsi" w:cstheme="minorHAnsi"/>
                <w:b w:val="0"/>
                <w:sz w:val="22"/>
                <w:szCs w:val="22"/>
              </w:rPr>
              <w:t>......... %</w:t>
            </w:r>
          </w:p>
        </w:tc>
        <w:tc>
          <w:tcPr>
            <w:tcW w:w="1224" w:type="dxa"/>
          </w:tcPr>
          <w:p w14:paraId="3B3A1D0C" w14:textId="77777777" w:rsidR="00730940" w:rsidRPr="00494BB3" w:rsidRDefault="00730940" w:rsidP="00D149BF">
            <w:pPr>
              <w:spacing w:before="80" w:after="80"/>
              <w:jc w:val="center"/>
              <w:rPr>
                <w:rFonts w:asciiTheme="minorHAnsi" w:hAnsiTheme="minorHAnsi" w:cstheme="minorHAnsi"/>
                <w:b w:val="0"/>
                <w:sz w:val="22"/>
                <w:szCs w:val="22"/>
              </w:rPr>
            </w:pPr>
            <w:r w:rsidRPr="00494BB3">
              <w:rPr>
                <w:rFonts w:asciiTheme="minorHAnsi" w:hAnsiTheme="minorHAnsi" w:cstheme="minorHAnsi"/>
                <w:b w:val="0"/>
                <w:sz w:val="22"/>
                <w:szCs w:val="22"/>
              </w:rPr>
              <w:t>......... %</w:t>
            </w:r>
          </w:p>
        </w:tc>
        <w:tc>
          <w:tcPr>
            <w:tcW w:w="1224" w:type="dxa"/>
          </w:tcPr>
          <w:p w14:paraId="3F791D71" w14:textId="77777777" w:rsidR="00730940" w:rsidRPr="00494BB3" w:rsidRDefault="00730940" w:rsidP="00D149BF">
            <w:pPr>
              <w:spacing w:before="80" w:after="80"/>
              <w:jc w:val="center"/>
              <w:rPr>
                <w:rFonts w:asciiTheme="minorHAnsi" w:hAnsiTheme="minorHAnsi" w:cstheme="minorHAnsi"/>
                <w:b w:val="0"/>
                <w:sz w:val="22"/>
                <w:szCs w:val="22"/>
              </w:rPr>
            </w:pPr>
            <w:r w:rsidRPr="00494BB3">
              <w:rPr>
                <w:rFonts w:asciiTheme="minorHAnsi" w:hAnsiTheme="minorHAnsi" w:cstheme="minorHAnsi"/>
                <w:b w:val="0"/>
                <w:sz w:val="22"/>
                <w:szCs w:val="22"/>
              </w:rPr>
              <w:t>......... %</w:t>
            </w:r>
          </w:p>
        </w:tc>
        <w:tc>
          <w:tcPr>
            <w:tcW w:w="1224" w:type="dxa"/>
          </w:tcPr>
          <w:p w14:paraId="246B47DA" w14:textId="77777777" w:rsidR="00730940" w:rsidRPr="00494BB3" w:rsidRDefault="00730940" w:rsidP="00D149BF">
            <w:pPr>
              <w:spacing w:before="80" w:after="80"/>
              <w:jc w:val="center"/>
              <w:rPr>
                <w:rFonts w:asciiTheme="minorHAnsi" w:hAnsiTheme="minorHAnsi" w:cstheme="minorHAnsi"/>
                <w:b w:val="0"/>
                <w:sz w:val="22"/>
                <w:szCs w:val="22"/>
              </w:rPr>
            </w:pPr>
            <w:r w:rsidRPr="00494BB3">
              <w:rPr>
                <w:rFonts w:asciiTheme="minorHAnsi" w:hAnsiTheme="minorHAnsi" w:cstheme="minorHAnsi"/>
                <w:b w:val="0"/>
                <w:sz w:val="22"/>
                <w:szCs w:val="22"/>
              </w:rPr>
              <w:t>......... %</w:t>
            </w:r>
          </w:p>
        </w:tc>
      </w:tr>
    </w:tbl>
    <w:p w14:paraId="7DCDBF8A" w14:textId="77777777" w:rsidR="00730940" w:rsidRPr="00494BB3" w:rsidRDefault="00730940" w:rsidP="00730940">
      <w:pPr>
        <w:spacing w:before="80" w:after="80"/>
        <w:jc w:val="center"/>
        <w:rPr>
          <w:rFonts w:asciiTheme="minorHAnsi" w:hAnsiTheme="minorHAnsi" w:cstheme="minorHAnsi"/>
          <w:b w:val="0"/>
          <w:sz w:val="22"/>
          <w:szCs w:val="22"/>
        </w:rPr>
      </w:pPr>
    </w:p>
    <w:p w14:paraId="5939F9E2" w14:textId="77777777" w:rsidR="00730940" w:rsidRPr="00494BB3" w:rsidRDefault="00730940" w:rsidP="00730940">
      <w:pPr>
        <w:spacing w:before="80" w:after="80"/>
        <w:jc w:val="center"/>
        <w:rPr>
          <w:rFonts w:asciiTheme="minorHAnsi" w:hAnsiTheme="minorHAnsi" w:cstheme="minorHAnsi"/>
          <w:b w:val="0"/>
          <w:sz w:val="22"/>
          <w:szCs w:val="22"/>
        </w:rPr>
      </w:pPr>
    </w:p>
    <w:p w14:paraId="20342A65" w14:textId="77777777" w:rsidR="00730940" w:rsidRPr="00494BB3" w:rsidRDefault="00730940" w:rsidP="00730940">
      <w:pPr>
        <w:spacing w:before="80" w:after="80"/>
        <w:jc w:val="both"/>
        <w:rPr>
          <w:rFonts w:asciiTheme="minorHAnsi" w:hAnsiTheme="minorHAnsi" w:cstheme="minorHAnsi"/>
          <w:b w:val="0"/>
          <w:sz w:val="22"/>
          <w:szCs w:val="22"/>
        </w:rPr>
      </w:pPr>
      <w:r w:rsidRPr="00494BB3">
        <w:rPr>
          <w:rFonts w:asciiTheme="minorHAnsi" w:hAnsiTheme="minorHAnsi" w:cstheme="minorHAnsi"/>
          <w:b w:val="0"/>
          <w:color w:val="000000"/>
          <w:sz w:val="22"/>
          <w:szCs w:val="22"/>
        </w:rPr>
        <w:t>Gdzie S i M określają wartość wyrażoną w [%] w stosunku do cen średnich publikowanych wg np. Sekocenbud, Orgbud, Intercenbud, z ostatniego kwartału.</w:t>
      </w:r>
    </w:p>
    <w:p w14:paraId="0C4B2FA0" w14:textId="77777777" w:rsidR="00730940" w:rsidRPr="00494BB3" w:rsidRDefault="00730940" w:rsidP="00730940">
      <w:pPr>
        <w:spacing w:before="80" w:after="80"/>
        <w:jc w:val="center"/>
        <w:rPr>
          <w:rFonts w:asciiTheme="minorHAnsi" w:hAnsiTheme="minorHAnsi" w:cstheme="minorHAnsi"/>
          <w:b w:val="0"/>
          <w:sz w:val="22"/>
          <w:szCs w:val="22"/>
        </w:rPr>
      </w:pPr>
    </w:p>
    <w:p w14:paraId="3B6EB2D1" w14:textId="77777777" w:rsidR="00730940" w:rsidRPr="00494BB3" w:rsidRDefault="00730940" w:rsidP="00730940">
      <w:pPr>
        <w:spacing w:before="80" w:after="80"/>
        <w:jc w:val="right"/>
        <w:rPr>
          <w:rFonts w:asciiTheme="minorHAnsi" w:hAnsiTheme="minorHAnsi" w:cstheme="minorHAnsi"/>
          <w:b w:val="0"/>
          <w:sz w:val="22"/>
          <w:szCs w:val="22"/>
        </w:rPr>
      </w:pPr>
    </w:p>
    <w:p w14:paraId="20CEBD6A" w14:textId="77777777" w:rsidR="00730940" w:rsidRPr="00494BB3" w:rsidRDefault="00730940" w:rsidP="00730940">
      <w:pPr>
        <w:widowControl w:val="0"/>
        <w:shd w:val="clear" w:color="auto" w:fill="FFFFFF"/>
        <w:autoSpaceDE w:val="0"/>
        <w:autoSpaceDN w:val="0"/>
        <w:adjustRightInd w:val="0"/>
        <w:spacing w:before="80" w:after="80"/>
        <w:jc w:val="both"/>
        <w:rPr>
          <w:rFonts w:asciiTheme="minorHAnsi" w:hAnsiTheme="minorHAnsi" w:cstheme="minorHAnsi"/>
          <w:sz w:val="22"/>
          <w:szCs w:val="22"/>
        </w:rPr>
      </w:pPr>
      <w:r w:rsidRPr="00494BB3">
        <w:rPr>
          <w:rFonts w:asciiTheme="minorHAnsi" w:hAnsiTheme="minorHAnsi" w:cstheme="minorHAnsi"/>
          <w:sz w:val="22"/>
          <w:szCs w:val="22"/>
        </w:rPr>
        <w:t>ZAMAWIAJĄCY</w:t>
      </w:r>
      <w:r w:rsidRPr="00494BB3">
        <w:rPr>
          <w:rFonts w:asciiTheme="minorHAnsi" w:hAnsiTheme="minorHAnsi" w:cstheme="minorHAnsi"/>
          <w:sz w:val="22"/>
          <w:szCs w:val="22"/>
        </w:rPr>
        <w:tab/>
      </w:r>
      <w:r w:rsidRPr="00494BB3">
        <w:rPr>
          <w:rFonts w:asciiTheme="minorHAnsi" w:hAnsiTheme="minorHAnsi" w:cstheme="minorHAnsi"/>
          <w:sz w:val="22"/>
          <w:szCs w:val="22"/>
        </w:rPr>
        <w:tab/>
      </w:r>
      <w:r w:rsidRPr="00494BB3">
        <w:rPr>
          <w:rFonts w:asciiTheme="minorHAnsi" w:hAnsiTheme="minorHAnsi" w:cstheme="minorHAnsi"/>
          <w:sz w:val="22"/>
          <w:szCs w:val="22"/>
        </w:rPr>
        <w:tab/>
      </w:r>
      <w:r w:rsidRPr="00494BB3">
        <w:rPr>
          <w:rFonts w:asciiTheme="minorHAnsi" w:hAnsiTheme="minorHAnsi" w:cstheme="minorHAnsi"/>
          <w:sz w:val="22"/>
          <w:szCs w:val="22"/>
        </w:rPr>
        <w:tab/>
      </w:r>
      <w:r w:rsidRPr="00494BB3">
        <w:rPr>
          <w:rFonts w:asciiTheme="minorHAnsi" w:hAnsiTheme="minorHAnsi" w:cstheme="minorHAnsi"/>
          <w:sz w:val="22"/>
          <w:szCs w:val="22"/>
        </w:rPr>
        <w:tab/>
      </w:r>
      <w:r w:rsidRPr="00494BB3">
        <w:rPr>
          <w:rFonts w:asciiTheme="minorHAnsi" w:hAnsiTheme="minorHAnsi" w:cstheme="minorHAnsi"/>
          <w:sz w:val="22"/>
          <w:szCs w:val="22"/>
        </w:rPr>
        <w:tab/>
      </w:r>
      <w:r w:rsidRPr="00494BB3">
        <w:rPr>
          <w:rFonts w:asciiTheme="minorHAnsi" w:hAnsiTheme="minorHAnsi" w:cstheme="minorHAnsi"/>
          <w:sz w:val="22"/>
          <w:szCs w:val="22"/>
        </w:rPr>
        <w:tab/>
      </w:r>
      <w:r w:rsidRPr="00494BB3">
        <w:rPr>
          <w:rFonts w:asciiTheme="minorHAnsi" w:hAnsiTheme="minorHAnsi" w:cstheme="minorHAnsi"/>
          <w:sz w:val="22"/>
          <w:szCs w:val="22"/>
        </w:rPr>
        <w:tab/>
        <w:t>WYKONAWCA</w:t>
      </w:r>
    </w:p>
    <w:p w14:paraId="36455BE8" w14:textId="77777777" w:rsidR="00730940" w:rsidRPr="00494BB3" w:rsidRDefault="00730940" w:rsidP="00730940">
      <w:pPr>
        <w:spacing w:before="80" w:after="80"/>
        <w:jc w:val="right"/>
        <w:rPr>
          <w:rFonts w:asciiTheme="minorHAnsi" w:hAnsiTheme="minorHAnsi" w:cstheme="minorHAnsi"/>
          <w:b w:val="0"/>
          <w:sz w:val="22"/>
          <w:szCs w:val="22"/>
        </w:rPr>
      </w:pPr>
    </w:p>
    <w:p w14:paraId="1DE3A94D" w14:textId="77777777" w:rsidR="00730940" w:rsidRPr="00494BB3" w:rsidRDefault="00730940" w:rsidP="00730940">
      <w:pPr>
        <w:suppressAutoHyphens/>
        <w:autoSpaceDE w:val="0"/>
        <w:autoSpaceDN w:val="0"/>
        <w:adjustRightInd w:val="0"/>
        <w:rPr>
          <w:rFonts w:asciiTheme="minorHAnsi" w:hAnsiTheme="minorHAnsi" w:cstheme="minorHAnsi"/>
          <w:bCs/>
          <w:sz w:val="22"/>
          <w:szCs w:val="22"/>
        </w:rPr>
      </w:pPr>
      <w:r w:rsidRPr="00494BB3">
        <w:rPr>
          <w:rFonts w:asciiTheme="minorHAnsi" w:hAnsiTheme="minorHAnsi" w:cstheme="minorHAnsi"/>
          <w:bCs/>
          <w:sz w:val="22"/>
          <w:szCs w:val="22"/>
        </w:rPr>
        <w:t>*) jeśli dotyczy robót zamiennych</w:t>
      </w:r>
    </w:p>
    <w:p w14:paraId="7D047626" w14:textId="77777777" w:rsidR="00730940" w:rsidRPr="00494BB3" w:rsidRDefault="00730940" w:rsidP="00B977FE">
      <w:pPr>
        <w:suppressAutoHyphens/>
        <w:autoSpaceDE w:val="0"/>
        <w:autoSpaceDN w:val="0"/>
        <w:adjustRightInd w:val="0"/>
        <w:ind w:right="-142"/>
        <w:rPr>
          <w:rFonts w:asciiTheme="minorHAnsi" w:hAnsiTheme="minorHAnsi" w:cstheme="minorHAnsi"/>
          <w:bCs/>
          <w:sz w:val="22"/>
          <w:szCs w:val="22"/>
        </w:rPr>
      </w:pPr>
    </w:p>
    <w:sectPr w:rsidR="00730940" w:rsidRPr="00494BB3" w:rsidSect="00545B91">
      <w:headerReference w:type="default" r:id="rId9"/>
      <w:footerReference w:type="even" r:id="rId10"/>
      <w:footerReference w:type="default" r:id="rId11"/>
      <w:pgSz w:w="11906" w:h="16838" w:code="9"/>
      <w:pgMar w:top="993" w:right="1274"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2C8AC7" w14:textId="77777777" w:rsidR="003A15C7" w:rsidRDefault="003A15C7">
      <w:r>
        <w:separator/>
      </w:r>
    </w:p>
  </w:endnote>
  <w:endnote w:type="continuationSeparator" w:id="0">
    <w:p w14:paraId="077B6E6C" w14:textId="77777777" w:rsidR="003A15C7" w:rsidRDefault="003A15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5EAEE0" w14:textId="77777777" w:rsidR="003A15C7" w:rsidRDefault="003A15C7" w:rsidP="004A64DF">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1F67A44F" w14:textId="77777777" w:rsidR="003A15C7" w:rsidRDefault="003A15C7" w:rsidP="006B55D4">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189415" w14:textId="77777777" w:rsidR="003A15C7" w:rsidRPr="001E652B" w:rsidRDefault="003A15C7" w:rsidP="00F50C1B">
    <w:pPr>
      <w:pStyle w:val="Stopka"/>
      <w:tabs>
        <w:tab w:val="right" w:pos="9639"/>
      </w:tabs>
      <w:jc w:val="right"/>
      <w:rPr>
        <w:rFonts w:ascii="Cambria" w:hAnsi="Cambria"/>
        <w:b w:val="0"/>
      </w:rPr>
    </w:pPr>
    <w:r w:rsidRPr="001E652B">
      <w:rPr>
        <w:rFonts w:ascii="Cambria" w:hAnsi="Cambria"/>
        <w:b w:val="0"/>
      </w:rPr>
      <w:t xml:space="preserve"> </w:t>
    </w:r>
    <w:r w:rsidRPr="001E652B">
      <w:rPr>
        <w:b w:val="0"/>
      </w:rPr>
      <w:fldChar w:fldCharType="begin"/>
    </w:r>
    <w:r w:rsidRPr="001E652B">
      <w:rPr>
        <w:b w:val="0"/>
      </w:rPr>
      <w:instrText>PAGE   \* MERGEFORMAT</w:instrText>
    </w:r>
    <w:r w:rsidRPr="001E652B">
      <w:rPr>
        <w:b w:val="0"/>
      </w:rPr>
      <w:fldChar w:fldCharType="separate"/>
    </w:r>
    <w:r w:rsidR="001C7460" w:rsidRPr="001C7460">
      <w:rPr>
        <w:rFonts w:ascii="Cambria" w:hAnsi="Cambria"/>
        <w:b w:val="0"/>
        <w:noProof/>
      </w:rPr>
      <w:t>16</w:t>
    </w:r>
    <w:r w:rsidRPr="001E652B">
      <w:rPr>
        <w:b w:val="0"/>
      </w:rPr>
      <w:fldChar w:fldCharType="end"/>
    </w:r>
  </w:p>
  <w:p w14:paraId="69F5AB90" w14:textId="77777777" w:rsidR="003A15C7" w:rsidRDefault="003A15C7" w:rsidP="006B55D4">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577489" w14:textId="77777777" w:rsidR="003A15C7" w:rsidRDefault="003A15C7">
      <w:r>
        <w:separator/>
      </w:r>
    </w:p>
  </w:footnote>
  <w:footnote w:type="continuationSeparator" w:id="0">
    <w:p w14:paraId="44801FCC" w14:textId="77777777" w:rsidR="003A15C7" w:rsidRDefault="003A15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0D0209" w14:textId="77777777" w:rsidR="003A15C7" w:rsidRPr="002B17BC" w:rsidRDefault="003A15C7" w:rsidP="001E652B">
    <w:pPr>
      <w:pStyle w:val="Stopka"/>
      <w:tabs>
        <w:tab w:val="clear" w:pos="4536"/>
      </w:tabs>
      <w:jc w:val="center"/>
      <w:rPr>
        <w:szCs w:val="20"/>
      </w:rPr>
    </w:pPr>
    <w:r>
      <w:t xml:space="preserve">        </w:t>
    </w:r>
  </w:p>
  <w:p w14:paraId="0013CE78" w14:textId="77777777" w:rsidR="003A15C7" w:rsidRPr="008F06BB" w:rsidRDefault="003A15C7" w:rsidP="008F06BB">
    <w:pPr>
      <w:tabs>
        <w:tab w:val="center" w:pos="4536"/>
        <w:tab w:val="right" w:pos="9072"/>
      </w:tabs>
      <w:rPr>
        <w:b w:val="0"/>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B986EED2"/>
    <w:name w:val="WW8Num1"/>
    <w:lvl w:ilvl="0">
      <w:start w:val="1"/>
      <w:numFmt w:val="decimal"/>
      <w:lvlText w:val="%1."/>
      <w:lvlJc w:val="left"/>
      <w:pPr>
        <w:tabs>
          <w:tab w:val="num" w:pos="0"/>
        </w:tabs>
      </w:pPr>
      <w:rPr>
        <w:rFonts w:cs="Times New Roman"/>
        <w:b/>
      </w:rPr>
    </w:lvl>
  </w:abstractNum>
  <w:abstractNum w:abstractNumId="1" w15:restartNumberingAfterBreak="0">
    <w:nsid w:val="00000005"/>
    <w:multiLevelType w:val="singleLevel"/>
    <w:tmpl w:val="5A48E908"/>
    <w:name w:val="WW8Num5"/>
    <w:lvl w:ilvl="0">
      <w:start w:val="1"/>
      <w:numFmt w:val="decimal"/>
      <w:lvlText w:val="%1."/>
      <w:lvlJc w:val="left"/>
      <w:pPr>
        <w:tabs>
          <w:tab w:val="num" w:pos="0"/>
        </w:tabs>
      </w:pPr>
      <w:rPr>
        <w:rFonts w:cs="Times New Roman"/>
        <w:b/>
      </w:rPr>
    </w:lvl>
  </w:abstractNum>
  <w:abstractNum w:abstractNumId="2" w15:restartNumberingAfterBreak="0">
    <w:nsid w:val="00000028"/>
    <w:multiLevelType w:val="multilevel"/>
    <w:tmpl w:val="00000028"/>
    <w:lvl w:ilvl="0">
      <w:start w:val="1"/>
      <w:numFmt w:val="decimal"/>
      <w:lvlText w:val="%1."/>
      <w:lvlJc w:val="left"/>
      <w:pPr>
        <w:tabs>
          <w:tab w:val="num" w:pos="360"/>
        </w:tabs>
        <w:ind w:left="360" w:hanging="360"/>
      </w:pPr>
      <w:rPr>
        <w:rFonts w:ascii="Calibri" w:hAnsi="Calibri" w:cs="Calibri"/>
        <w:sz w:val="22"/>
        <w:szCs w:val="22"/>
      </w:rPr>
    </w:lvl>
    <w:lvl w:ilvl="1">
      <w:start w:val="100"/>
      <w:numFmt w:val="bullet"/>
      <w:lvlText w:val="-"/>
      <w:lvlJc w:val="left"/>
      <w:pPr>
        <w:tabs>
          <w:tab w:val="num" w:pos="1080"/>
        </w:tabs>
        <w:ind w:left="1080" w:hanging="360"/>
      </w:pPr>
      <w:rPr>
        <w:rFonts w:ascii="Times New Roman" w:hAnsi="Times New Roman" w:cs="Times New Roman" w:hint="default"/>
      </w:rPr>
    </w:lvl>
    <w:lvl w:ilvl="2">
      <w:start w:val="1"/>
      <w:numFmt w:val="decimal"/>
      <w:lvlText w:val="%3."/>
      <w:lvlJc w:val="left"/>
      <w:pPr>
        <w:tabs>
          <w:tab w:val="num" w:pos="1980"/>
        </w:tabs>
        <w:ind w:left="1980" w:hanging="360"/>
      </w:pPr>
      <w:rPr>
        <w:rFonts w:cs="Times New Roman"/>
      </w:rPr>
    </w:lvl>
    <w:lvl w:ilvl="3">
      <w:start w:val="1"/>
      <w:numFmt w:val="lowerLetter"/>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3" w15:restartNumberingAfterBreak="0">
    <w:nsid w:val="00000032"/>
    <w:multiLevelType w:val="singleLevel"/>
    <w:tmpl w:val="00000032"/>
    <w:name w:val="WW8Num51"/>
    <w:lvl w:ilvl="0">
      <w:start w:val="1"/>
      <w:numFmt w:val="decimal"/>
      <w:lvlText w:val="%1."/>
      <w:lvlJc w:val="left"/>
      <w:pPr>
        <w:tabs>
          <w:tab w:val="num" w:pos="0"/>
        </w:tabs>
        <w:ind w:left="360" w:hanging="360"/>
      </w:pPr>
      <w:rPr>
        <w:rFonts w:eastAsia="Times New Roman" w:cs="Times New Roman"/>
        <w:sz w:val="22"/>
        <w:szCs w:val="22"/>
      </w:rPr>
    </w:lvl>
  </w:abstractNum>
  <w:abstractNum w:abstractNumId="4" w15:restartNumberingAfterBreak="0">
    <w:nsid w:val="0000003B"/>
    <w:multiLevelType w:val="singleLevel"/>
    <w:tmpl w:val="0000003B"/>
    <w:name w:val="WW8Num59"/>
    <w:lvl w:ilvl="0">
      <w:start w:val="1"/>
      <w:numFmt w:val="decimal"/>
      <w:lvlText w:val="%1."/>
      <w:lvlJc w:val="left"/>
      <w:pPr>
        <w:tabs>
          <w:tab w:val="num" w:pos="644"/>
        </w:tabs>
        <w:ind w:left="644" w:hanging="360"/>
      </w:pPr>
      <w:rPr>
        <w:rFonts w:cs="Times New Roman"/>
        <w:i w:val="0"/>
        <w:sz w:val="22"/>
        <w:szCs w:val="22"/>
      </w:rPr>
    </w:lvl>
  </w:abstractNum>
  <w:abstractNum w:abstractNumId="5" w15:restartNumberingAfterBreak="0">
    <w:nsid w:val="00000043"/>
    <w:multiLevelType w:val="singleLevel"/>
    <w:tmpl w:val="00000043"/>
    <w:name w:val="WW8Num67"/>
    <w:lvl w:ilvl="0">
      <w:start w:val="1"/>
      <w:numFmt w:val="decimal"/>
      <w:lvlText w:val="%1)"/>
      <w:lvlJc w:val="left"/>
      <w:pPr>
        <w:tabs>
          <w:tab w:val="num" w:pos="1069"/>
        </w:tabs>
        <w:ind w:left="1069" w:hanging="360"/>
      </w:pPr>
      <w:rPr>
        <w:rFonts w:cs="Times New Roman"/>
        <w:b w:val="0"/>
        <w:sz w:val="22"/>
        <w:szCs w:val="22"/>
      </w:rPr>
    </w:lvl>
  </w:abstractNum>
  <w:abstractNum w:abstractNumId="6" w15:restartNumberingAfterBreak="0">
    <w:nsid w:val="0000004A"/>
    <w:multiLevelType w:val="multilevel"/>
    <w:tmpl w:val="0000004A"/>
    <w:name w:val="WW8Num74"/>
    <w:lvl w:ilvl="0">
      <w:start w:val="1"/>
      <w:numFmt w:val="decimal"/>
      <w:lvlText w:val="%1."/>
      <w:lvlJc w:val="left"/>
      <w:pPr>
        <w:tabs>
          <w:tab w:val="num" w:pos="360"/>
        </w:tabs>
        <w:ind w:left="360" w:hanging="360"/>
      </w:pPr>
      <w:rPr>
        <w:rFonts w:cs="Times New Roman"/>
        <w:sz w:val="18"/>
        <w:szCs w:val="18"/>
      </w:rPr>
    </w:lvl>
    <w:lvl w:ilvl="1">
      <w:start w:val="1"/>
      <w:numFmt w:val="decimal"/>
      <w:lvlText w:val="%2)"/>
      <w:lvlJc w:val="left"/>
      <w:pPr>
        <w:tabs>
          <w:tab w:val="num" w:pos="1080"/>
        </w:tabs>
        <w:ind w:left="1080" w:hanging="360"/>
      </w:pPr>
      <w:rPr>
        <w:rFonts w:cs="Times New Roman"/>
        <w:sz w:val="18"/>
        <w:szCs w:val="18"/>
      </w:rPr>
    </w:lvl>
    <w:lvl w:ilvl="2">
      <w:start w:val="1"/>
      <w:numFmt w:val="decimal"/>
      <w:lvlText w:val="%3."/>
      <w:lvlJc w:val="left"/>
      <w:pPr>
        <w:tabs>
          <w:tab w:val="num" w:pos="2160"/>
        </w:tabs>
        <w:ind w:left="2160" w:hanging="360"/>
      </w:pPr>
      <w:rPr>
        <w:rFonts w:cs="Times New Roman"/>
        <w:sz w:val="18"/>
        <w:szCs w:val="18"/>
      </w:rPr>
    </w:lvl>
    <w:lvl w:ilvl="3">
      <w:start w:val="1"/>
      <w:numFmt w:val="decimal"/>
      <w:lvlText w:val="%4."/>
      <w:lvlJc w:val="left"/>
      <w:pPr>
        <w:tabs>
          <w:tab w:val="num" w:pos="2880"/>
        </w:tabs>
        <w:ind w:left="2880" w:hanging="360"/>
      </w:pPr>
      <w:rPr>
        <w:rFonts w:cs="Times New Roman"/>
        <w:sz w:val="18"/>
        <w:szCs w:val="18"/>
      </w:rPr>
    </w:lvl>
    <w:lvl w:ilvl="4">
      <w:start w:val="1"/>
      <w:numFmt w:val="decimal"/>
      <w:lvlText w:val="%5."/>
      <w:lvlJc w:val="left"/>
      <w:pPr>
        <w:tabs>
          <w:tab w:val="num" w:pos="3600"/>
        </w:tabs>
        <w:ind w:left="3600" w:hanging="360"/>
      </w:pPr>
      <w:rPr>
        <w:rFonts w:cs="Times New Roman"/>
        <w:sz w:val="18"/>
        <w:szCs w:val="18"/>
      </w:rPr>
    </w:lvl>
    <w:lvl w:ilvl="5">
      <w:start w:val="1"/>
      <w:numFmt w:val="decimal"/>
      <w:lvlText w:val="%6."/>
      <w:lvlJc w:val="left"/>
      <w:pPr>
        <w:tabs>
          <w:tab w:val="num" w:pos="4320"/>
        </w:tabs>
        <w:ind w:left="4320" w:hanging="360"/>
      </w:pPr>
      <w:rPr>
        <w:rFonts w:cs="Times New Roman"/>
        <w:sz w:val="18"/>
        <w:szCs w:val="18"/>
      </w:rPr>
    </w:lvl>
    <w:lvl w:ilvl="6">
      <w:start w:val="1"/>
      <w:numFmt w:val="decimal"/>
      <w:lvlText w:val="%7."/>
      <w:lvlJc w:val="left"/>
      <w:pPr>
        <w:tabs>
          <w:tab w:val="num" w:pos="5040"/>
        </w:tabs>
        <w:ind w:left="5040" w:hanging="360"/>
      </w:pPr>
      <w:rPr>
        <w:rFonts w:cs="Times New Roman"/>
        <w:sz w:val="18"/>
        <w:szCs w:val="18"/>
      </w:rPr>
    </w:lvl>
    <w:lvl w:ilvl="7">
      <w:start w:val="1"/>
      <w:numFmt w:val="decimal"/>
      <w:lvlText w:val="%8."/>
      <w:lvlJc w:val="left"/>
      <w:pPr>
        <w:tabs>
          <w:tab w:val="num" w:pos="5760"/>
        </w:tabs>
        <w:ind w:left="5760" w:hanging="360"/>
      </w:pPr>
      <w:rPr>
        <w:rFonts w:cs="Times New Roman"/>
        <w:sz w:val="18"/>
        <w:szCs w:val="18"/>
      </w:rPr>
    </w:lvl>
    <w:lvl w:ilvl="8">
      <w:start w:val="1"/>
      <w:numFmt w:val="decimal"/>
      <w:lvlText w:val="%9."/>
      <w:lvlJc w:val="left"/>
      <w:pPr>
        <w:tabs>
          <w:tab w:val="num" w:pos="6480"/>
        </w:tabs>
        <w:ind w:left="6480" w:hanging="360"/>
      </w:pPr>
      <w:rPr>
        <w:rFonts w:cs="Times New Roman"/>
        <w:sz w:val="18"/>
        <w:szCs w:val="18"/>
      </w:rPr>
    </w:lvl>
  </w:abstractNum>
  <w:abstractNum w:abstractNumId="7" w15:restartNumberingAfterBreak="0">
    <w:nsid w:val="017A5C5E"/>
    <w:multiLevelType w:val="multilevel"/>
    <w:tmpl w:val="CF50C10E"/>
    <w:lvl w:ilvl="0">
      <w:start w:val="1"/>
      <w:numFmt w:val="decimal"/>
      <w:lvlText w:val="%1."/>
      <w:lvlJc w:val="left"/>
      <w:pPr>
        <w:ind w:left="360" w:hanging="360"/>
      </w:pPr>
      <w:rPr>
        <w:rFonts w:cs="Times New Roman"/>
      </w:rPr>
    </w:lvl>
    <w:lvl w:ilvl="1">
      <w:start w:val="1"/>
      <w:numFmt w:val="decimal"/>
      <w:isLgl/>
      <w:lvlText w:val="%1.%2."/>
      <w:lvlJc w:val="left"/>
      <w:pPr>
        <w:ind w:left="786" w:hanging="360"/>
      </w:pPr>
      <w:rPr>
        <w:rFonts w:hint="default"/>
      </w:rPr>
    </w:lvl>
    <w:lvl w:ilvl="2">
      <w:start w:val="1"/>
      <w:numFmt w:val="decimal"/>
      <w:isLgl/>
      <w:lvlText w:val="%1.%2.%3."/>
      <w:lvlJc w:val="left"/>
      <w:pPr>
        <w:ind w:left="1572" w:hanging="720"/>
      </w:pPr>
      <w:rPr>
        <w:rFonts w:hint="default"/>
      </w:rPr>
    </w:lvl>
    <w:lvl w:ilvl="3">
      <w:start w:val="1"/>
      <w:numFmt w:val="decimal"/>
      <w:isLgl/>
      <w:lvlText w:val="%1.%2.%3.%4."/>
      <w:lvlJc w:val="left"/>
      <w:pPr>
        <w:ind w:left="1998" w:hanging="720"/>
      </w:pPr>
      <w:rPr>
        <w:rFonts w:hint="default"/>
      </w:rPr>
    </w:lvl>
    <w:lvl w:ilvl="4">
      <w:start w:val="1"/>
      <w:numFmt w:val="decimal"/>
      <w:isLgl/>
      <w:lvlText w:val="%1.%2.%3.%4.%5."/>
      <w:lvlJc w:val="left"/>
      <w:pPr>
        <w:ind w:left="2784" w:hanging="1080"/>
      </w:pPr>
      <w:rPr>
        <w:rFonts w:hint="default"/>
      </w:rPr>
    </w:lvl>
    <w:lvl w:ilvl="5">
      <w:start w:val="1"/>
      <w:numFmt w:val="decimal"/>
      <w:isLgl/>
      <w:lvlText w:val="%1.%2.%3.%4.%5.%6."/>
      <w:lvlJc w:val="left"/>
      <w:pPr>
        <w:ind w:left="3210" w:hanging="1080"/>
      </w:pPr>
      <w:rPr>
        <w:rFonts w:hint="default"/>
      </w:rPr>
    </w:lvl>
    <w:lvl w:ilvl="6">
      <w:start w:val="1"/>
      <w:numFmt w:val="decimal"/>
      <w:isLgl/>
      <w:lvlText w:val="%1.%2.%3.%4.%5.%6.%7."/>
      <w:lvlJc w:val="left"/>
      <w:pPr>
        <w:ind w:left="3996" w:hanging="1440"/>
      </w:pPr>
      <w:rPr>
        <w:rFonts w:hint="default"/>
      </w:rPr>
    </w:lvl>
    <w:lvl w:ilvl="7">
      <w:start w:val="1"/>
      <w:numFmt w:val="decimal"/>
      <w:isLgl/>
      <w:lvlText w:val="%1.%2.%3.%4.%5.%6.%7.%8."/>
      <w:lvlJc w:val="left"/>
      <w:pPr>
        <w:ind w:left="4422" w:hanging="1440"/>
      </w:pPr>
      <w:rPr>
        <w:rFonts w:hint="default"/>
      </w:rPr>
    </w:lvl>
    <w:lvl w:ilvl="8">
      <w:start w:val="1"/>
      <w:numFmt w:val="decimal"/>
      <w:isLgl/>
      <w:lvlText w:val="%1.%2.%3.%4.%5.%6.%7.%8.%9."/>
      <w:lvlJc w:val="left"/>
      <w:pPr>
        <w:ind w:left="5208" w:hanging="1800"/>
      </w:pPr>
      <w:rPr>
        <w:rFonts w:hint="default"/>
      </w:rPr>
    </w:lvl>
  </w:abstractNum>
  <w:abstractNum w:abstractNumId="8" w15:restartNumberingAfterBreak="0">
    <w:nsid w:val="018B6542"/>
    <w:multiLevelType w:val="hybridMultilevel"/>
    <w:tmpl w:val="E3FA83B8"/>
    <w:lvl w:ilvl="0" w:tplc="B28C32B8">
      <w:start w:val="4"/>
      <w:numFmt w:val="decimal"/>
      <w:lvlText w:val="%1."/>
      <w:lvlJc w:val="left"/>
      <w:pPr>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1A2461A"/>
    <w:multiLevelType w:val="hybridMultilevel"/>
    <w:tmpl w:val="4696434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24B1409"/>
    <w:multiLevelType w:val="multilevel"/>
    <w:tmpl w:val="BF7C936C"/>
    <w:styleLink w:val="Styl1"/>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b w:val="0"/>
        <w:i w:val="0"/>
        <w:sz w:val="22"/>
        <w:szCs w:val="22"/>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36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64710D2"/>
    <w:multiLevelType w:val="hybridMultilevel"/>
    <w:tmpl w:val="D04480CA"/>
    <w:lvl w:ilvl="0" w:tplc="0415000F">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09984A42"/>
    <w:multiLevelType w:val="hybridMultilevel"/>
    <w:tmpl w:val="5008CBBA"/>
    <w:lvl w:ilvl="0" w:tplc="0415000F">
      <w:start w:val="1"/>
      <w:numFmt w:val="decimal"/>
      <w:lvlText w:val="%1."/>
      <w:lvlJc w:val="left"/>
      <w:pPr>
        <w:tabs>
          <w:tab w:val="num" w:pos="360"/>
        </w:tabs>
        <w:ind w:left="360" w:hanging="360"/>
      </w:pPr>
    </w:lvl>
    <w:lvl w:ilvl="1" w:tplc="554CA8BA">
      <w:start w:val="1"/>
      <w:numFmt w:val="decimal"/>
      <w:lvlText w:val="%2)"/>
      <w:lvlJc w:val="left"/>
      <w:pPr>
        <w:tabs>
          <w:tab w:val="num" w:pos="1080"/>
        </w:tabs>
        <w:ind w:left="1080" w:hanging="360"/>
      </w:pPr>
      <w:rPr>
        <w:rFonts w:hint="default"/>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3" w15:restartNumberingAfterBreak="0">
    <w:nsid w:val="0D424E34"/>
    <w:multiLevelType w:val="hybridMultilevel"/>
    <w:tmpl w:val="EA64A2A0"/>
    <w:lvl w:ilvl="0" w:tplc="EA349162">
      <w:start w:val="1"/>
      <w:numFmt w:val="decimal"/>
      <w:lvlText w:val="%1."/>
      <w:lvlJc w:val="left"/>
      <w:pPr>
        <w:ind w:left="502"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F514FCC"/>
    <w:multiLevelType w:val="singleLevel"/>
    <w:tmpl w:val="74BCC95A"/>
    <w:lvl w:ilvl="0">
      <w:start w:val="1"/>
      <w:numFmt w:val="decimal"/>
      <w:lvlText w:val="%1)"/>
      <w:legacy w:legacy="1" w:legacySpace="0" w:legacyIndent="360"/>
      <w:lvlJc w:val="left"/>
      <w:rPr>
        <w:rFonts w:ascii="Times New Roman" w:hAnsi="Times New Roman" w:cs="Times New Roman" w:hint="default"/>
      </w:rPr>
    </w:lvl>
  </w:abstractNum>
  <w:abstractNum w:abstractNumId="15" w15:restartNumberingAfterBreak="0">
    <w:nsid w:val="0FE73349"/>
    <w:multiLevelType w:val="hybridMultilevel"/>
    <w:tmpl w:val="7D2C649A"/>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6" w15:restartNumberingAfterBreak="0">
    <w:nsid w:val="1072224A"/>
    <w:multiLevelType w:val="hybridMultilevel"/>
    <w:tmpl w:val="61E87EA2"/>
    <w:lvl w:ilvl="0" w:tplc="04150011">
      <w:start w:val="1"/>
      <w:numFmt w:val="decimal"/>
      <w:lvlText w:val="%1)"/>
      <w:lvlJc w:val="left"/>
      <w:pPr>
        <w:ind w:left="107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19061D3"/>
    <w:multiLevelType w:val="hybridMultilevel"/>
    <w:tmpl w:val="4008C0FE"/>
    <w:lvl w:ilvl="0" w:tplc="F022D6C8">
      <w:start w:val="1"/>
      <w:numFmt w:val="decimal"/>
      <w:lvlText w:val="%1."/>
      <w:lvlJc w:val="left"/>
      <w:pPr>
        <w:ind w:left="1495" w:hanging="360"/>
      </w:pPr>
      <w:rPr>
        <w:rFonts w:cs="Times New Roman" w:hint="default"/>
        <w:strike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1EC2EC3"/>
    <w:multiLevelType w:val="multilevel"/>
    <w:tmpl w:val="BC56C4DE"/>
    <w:lvl w:ilvl="0">
      <w:start w:val="2"/>
      <w:numFmt w:val="decimal"/>
      <w:lvlText w:val="%1."/>
      <w:lvlJc w:val="left"/>
      <w:pPr>
        <w:ind w:left="360" w:hanging="360"/>
      </w:pPr>
      <w:rPr>
        <w:rFonts w:hint="default"/>
        <w:strike w:val="0"/>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3"/>
      <w:numFmt w:val="decimal"/>
      <w:lvlText w:val="%4."/>
      <w:lvlJc w:val="left"/>
      <w:pPr>
        <w:ind w:left="36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9" w15:restartNumberingAfterBreak="0">
    <w:nsid w:val="141176E2"/>
    <w:multiLevelType w:val="hybridMultilevel"/>
    <w:tmpl w:val="139CA15C"/>
    <w:lvl w:ilvl="0" w:tplc="04150017">
      <w:start w:val="1"/>
      <w:numFmt w:val="lowerLetter"/>
      <w:lvlText w:val="%1)"/>
      <w:lvlJc w:val="left"/>
      <w:pPr>
        <w:ind w:left="1783" w:hanging="360"/>
      </w:pPr>
      <w:rPr>
        <w:rFonts w:cs="Times New Roman"/>
      </w:rPr>
    </w:lvl>
    <w:lvl w:ilvl="1" w:tplc="04150019">
      <w:start w:val="1"/>
      <w:numFmt w:val="lowerLetter"/>
      <w:lvlText w:val="%2."/>
      <w:lvlJc w:val="left"/>
      <w:pPr>
        <w:ind w:left="2503" w:hanging="360"/>
      </w:pPr>
      <w:rPr>
        <w:rFonts w:cs="Times New Roman"/>
      </w:rPr>
    </w:lvl>
    <w:lvl w:ilvl="2" w:tplc="0415001B">
      <w:start w:val="1"/>
      <w:numFmt w:val="lowerRoman"/>
      <w:lvlText w:val="%3."/>
      <w:lvlJc w:val="right"/>
      <w:pPr>
        <w:ind w:left="3223" w:hanging="180"/>
      </w:pPr>
      <w:rPr>
        <w:rFonts w:cs="Times New Roman"/>
      </w:rPr>
    </w:lvl>
    <w:lvl w:ilvl="3" w:tplc="0415000F">
      <w:start w:val="1"/>
      <w:numFmt w:val="decimal"/>
      <w:lvlText w:val="%4."/>
      <w:lvlJc w:val="left"/>
      <w:pPr>
        <w:ind w:left="3943" w:hanging="360"/>
      </w:pPr>
      <w:rPr>
        <w:rFonts w:cs="Times New Roman"/>
      </w:rPr>
    </w:lvl>
    <w:lvl w:ilvl="4" w:tplc="04150019">
      <w:start w:val="1"/>
      <w:numFmt w:val="lowerLetter"/>
      <w:lvlText w:val="%5."/>
      <w:lvlJc w:val="left"/>
      <w:pPr>
        <w:ind w:left="4663" w:hanging="360"/>
      </w:pPr>
      <w:rPr>
        <w:rFonts w:cs="Times New Roman"/>
      </w:rPr>
    </w:lvl>
    <w:lvl w:ilvl="5" w:tplc="0415001B">
      <w:start w:val="1"/>
      <w:numFmt w:val="lowerRoman"/>
      <w:lvlText w:val="%6."/>
      <w:lvlJc w:val="right"/>
      <w:pPr>
        <w:ind w:left="5383" w:hanging="180"/>
      </w:pPr>
      <w:rPr>
        <w:rFonts w:cs="Times New Roman"/>
      </w:rPr>
    </w:lvl>
    <w:lvl w:ilvl="6" w:tplc="0415000F">
      <w:start w:val="1"/>
      <w:numFmt w:val="decimal"/>
      <w:lvlText w:val="%7."/>
      <w:lvlJc w:val="left"/>
      <w:pPr>
        <w:ind w:left="6103" w:hanging="360"/>
      </w:pPr>
      <w:rPr>
        <w:rFonts w:cs="Times New Roman"/>
      </w:rPr>
    </w:lvl>
    <w:lvl w:ilvl="7" w:tplc="04150019">
      <w:start w:val="1"/>
      <w:numFmt w:val="lowerLetter"/>
      <w:lvlText w:val="%8."/>
      <w:lvlJc w:val="left"/>
      <w:pPr>
        <w:ind w:left="6823" w:hanging="360"/>
      </w:pPr>
      <w:rPr>
        <w:rFonts w:cs="Times New Roman"/>
      </w:rPr>
    </w:lvl>
    <w:lvl w:ilvl="8" w:tplc="0415001B">
      <w:start w:val="1"/>
      <w:numFmt w:val="lowerRoman"/>
      <w:lvlText w:val="%9."/>
      <w:lvlJc w:val="right"/>
      <w:pPr>
        <w:ind w:left="7543" w:hanging="180"/>
      </w:pPr>
      <w:rPr>
        <w:rFonts w:cs="Times New Roman"/>
      </w:rPr>
    </w:lvl>
  </w:abstractNum>
  <w:abstractNum w:abstractNumId="20" w15:restartNumberingAfterBreak="0">
    <w:nsid w:val="173D3E25"/>
    <w:multiLevelType w:val="hybridMultilevel"/>
    <w:tmpl w:val="22E02EDE"/>
    <w:lvl w:ilvl="0" w:tplc="98B25A04">
      <w:start w:val="1"/>
      <w:numFmt w:val="decimal"/>
      <w:lvlText w:val="%1."/>
      <w:lvlJc w:val="left"/>
      <w:pPr>
        <w:tabs>
          <w:tab w:val="num" w:pos="360"/>
        </w:tabs>
        <w:ind w:left="360" w:hanging="360"/>
      </w:pPr>
      <w:rPr>
        <w:rFonts w:ascii="Times New Roman" w:hAnsi="Times New Roman" w:cs="Times New Roman" w:hint="default"/>
        <w:strike w:val="0"/>
        <w:sz w:val="22"/>
        <w:szCs w:val="22"/>
      </w:rPr>
    </w:lvl>
    <w:lvl w:ilvl="1" w:tplc="CDBA0A4A">
      <w:start w:val="1"/>
      <w:numFmt w:val="decimal"/>
      <w:lvlText w:val="%2)"/>
      <w:lvlJc w:val="left"/>
      <w:pPr>
        <w:tabs>
          <w:tab w:val="num" w:pos="1070"/>
        </w:tabs>
        <w:ind w:left="1070" w:hanging="360"/>
      </w:pPr>
      <w:rPr>
        <w:rFonts w:cs="Times New Roman" w:hint="default"/>
      </w:rPr>
    </w:lvl>
    <w:lvl w:ilvl="2" w:tplc="8802478A">
      <w:start w:val="1"/>
      <w:numFmt w:val="lowerLetter"/>
      <w:lvlText w:val="%3)"/>
      <w:lvlJc w:val="left"/>
      <w:pPr>
        <w:ind w:left="2122" w:hanging="360"/>
      </w:pPr>
      <w:rPr>
        <w:rFonts w:cs="Times New Roman" w:hint="default"/>
      </w:rPr>
    </w:lvl>
    <w:lvl w:ilvl="3" w:tplc="0415000F" w:tentative="1">
      <w:start w:val="1"/>
      <w:numFmt w:val="decimal"/>
      <w:lvlText w:val="%4."/>
      <w:lvlJc w:val="left"/>
      <w:pPr>
        <w:tabs>
          <w:tab w:val="num" w:pos="2662"/>
        </w:tabs>
        <w:ind w:left="2662" w:hanging="360"/>
      </w:pPr>
      <w:rPr>
        <w:rFonts w:cs="Times New Roman"/>
      </w:rPr>
    </w:lvl>
    <w:lvl w:ilvl="4" w:tplc="04150019" w:tentative="1">
      <w:start w:val="1"/>
      <w:numFmt w:val="lowerLetter"/>
      <w:lvlText w:val="%5."/>
      <w:lvlJc w:val="left"/>
      <w:pPr>
        <w:tabs>
          <w:tab w:val="num" w:pos="3382"/>
        </w:tabs>
        <w:ind w:left="3382" w:hanging="360"/>
      </w:pPr>
      <w:rPr>
        <w:rFonts w:cs="Times New Roman"/>
      </w:rPr>
    </w:lvl>
    <w:lvl w:ilvl="5" w:tplc="0415001B" w:tentative="1">
      <w:start w:val="1"/>
      <w:numFmt w:val="lowerRoman"/>
      <w:lvlText w:val="%6."/>
      <w:lvlJc w:val="right"/>
      <w:pPr>
        <w:tabs>
          <w:tab w:val="num" w:pos="4102"/>
        </w:tabs>
        <w:ind w:left="4102" w:hanging="180"/>
      </w:pPr>
      <w:rPr>
        <w:rFonts w:cs="Times New Roman"/>
      </w:rPr>
    </w:lvl>
    <w:lvl w:ilvl="6" w:tplc="0415000F" w:tentative="1">
      <w:start w:val="1"/>
      <w:numFmt w:val="decimal"/>
      <w:lvlText w:val="%7."/>
      <w:lvlJc w:val="left"/>
      <w:pPr>
        <w:tabs>
          <w:tab w:val="num" w:pos="4822"/>
        </w:tabs>
        <w:ind w:left="4822" w:hanging="360"/>
      </w:pPr>
      <w:rPr>
        <w:rFonts w:cs="Times New Roman"/>
      </w:rPr>
    </w:lvl>
    <w:lvl w:ilvl="7" w:tplc="04150019" w:tentative="1">
      <w:start w:val="1"/>
      <w:numFmt w:val="lowerLetter"/>
      <w:lvlText w:val="%8."/>
      <w:lvlJc w:val="left"/>
      <w:pPr>
        <w:tabs>
          <w:tab w:val="num" w:pos="5542"/>
        </w:tabs>
        <w:ind w:left="5542" w:hanging="360"/>
      </w:pPr>
      <w:rPr>
        <w:rFonts w:cs="Times New Roman"/>
      </w:rPr>
    </w:lvl>
    <w:lvl w:ilvl="8" w:tplc="0415001B" w:tentative="1">
      <w:start w:val="1"/>
      <w:numFmt w:val="lowerRoman"/>
      <w:lvlText w:val="%9."/>
      <w:lvlJc w:val="right"/>
      <w:pPr>
        <w:tabs>
          <w:tab w:val="num" w:pos="6262"/>
        </w:tabs>
        <w:ind w:left="6262" w:hanging="180"/>
      </w:pPr>
      <w:rPr>
        <w:rFonts w:cs="Times New Roman"/>
      </w:rPr>
    </w:lvl>
  </w:abstractNum>
  <w:abstractNum w:abstractNumId="21" w15:restartNumberingAfterBreak="0">
    <w:nsid w:val="1B3742E0"/>
    <w:multiLevelType w:val="hybridMultilevel"/>
    <w:tmpl w:val="A8B6FB2A"/>
    <w:lvl w:ilvl="0" w:tplc="5718CA5A">
      <w:start w:val="3"/>
      <w:numFmt w:val="decimal"/>
      <w:lvlText w:val="%1."/>
      <w:lvlJc w:val="left"/>
      <w:pPr>
        <w:ind w:left="360" w:hanging="360"/>
      </w:pPr>
      <w:rPr>
        <w:rFonts w:hint="default"/>
        <w:strike w:val="0"/>
        <w:color w:val="00000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DDF3B41"/>
    <w:multiLevelType w:val="hybridMultilevel"/>
    <w:tmpl w:val="32A0AC42"/>
    <w:lvl w:ilvl="0" w:tplc="F3CEB658">
      <w:start w:val="1"/>
      <w:numFmt w:val="decimal"/>
      <w:lvlText w:val="%1)"/>
      <w:lvlJc w:val="left"/>
      <w:pPr>
        <w:ind w:left="644" w:hanging="360"/>
      </w:pPr>
      <w:rPr>
        <w:rFonts w:asciiTheme="minorHAnsi" w:eastAsia="Times New Roman" w:hAnsiTheme="minorHAnsi" w:cstheme="minorHAnsi"/>
        <w:b w:val="0"/>
      </w:rPr>
    </w:lvl>
    <w:lvl w:ilvl="1" w:tplc="04150019" w:tentative="1">
      <w:start w:val="1"/>
      <w:numFmt w:val="lowerLetter"/>
      <w:lvlText w:val="%2."/>
      <w:lvlJc w:val="left"/>
      <w:pPr>
        <w:ind w:left="1364" w:hanging="360"/>
      </w:pPr>
      <w:rPr>
        <w:rFonts w:cs="Times New Roman"/>
      </w:rPr>
    </w:lvl>
    <w:lvl w:ilvl="2" w:tplc="0415001B" w:tentative="1">
      <w:start w:val="1"/>
      <w:numFmt w:val="lowerRoman"/>
      <w:lvlText w:val="%3."/>
      <w:lvlJc w:val="right"/>
      <w:pPr>
        <w:ind w:left="2084" w:hanging="180"/>
      </w:pPr>
      <w:rPr>
        <w:rFonts w:cs="Times New Roman"/>
      </w:rPr>
    </w:lvl>
    <w:lvl w:ilvl="3" w:tplc="0415000F" w:tentative="1">
      <w:start w:val="1"/>
      <w:numFmt w:val="decimal"/>
      <w:lvlText w:val="%4."/>
      <w:lvlJc w:val="left"/>
      <w:pPr>
        <w:ind w:left="2804" w:hanging="360"/>
      </w:pPr>
      <w:rPr>
        <w:rFonts w:cs="Times New Roman"/>
      </w:r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23" w15:restartNumberingAfterBreak="0">
    <w:nsid w:val="1DF45B7F"/>
    <w:multiLevelType w:val="multilevel"/>
    <w:tmpl w:val="534E6E80"/>
    <w:lvl w:ilvl="0">
      <w:start w:val="1"/>
      <w:numFmt w:val="decimal"/>
      <w:lvlText w:val="%1."/>
      <w:lvlJc w:val="left"/>
      <w:pPr>
        <w:tabs>
          <w:tab w:val="num" w:pos="654"/>
        </w:tabs>
        <w:ind w:left="654" w:hanging="360"/>
      </w:pPr>
      <w:rPr>
        <w:rFonts w:ascii="Times New Roman" w:hAnsi="Times New Roman" w:cs="Times New Roman" w:hint="default"/>
        <w:b w:val="0"/>
        <w:sz w:val="22"/>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2"/>
      <w:numFmt w:val="decimal"/>
      <w:lvlText w:val="%4."/>
      <w:lvlJc w:val="left"/>
      <w:pPr>
        <w:tabs>
          <w:tab w:val="num" w:pos="360"/>
        </w:tabs>
        <w:ind w:left="36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b w:val="0"/>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4" w15:restartNumberingAfterBreak="0">
    <w:nsid w:val="1E566EF5"/>
    <w:multiLevelType w:val="hybridMultilevel"/>
    <w:tmpl w:val="08EA764E"/>
    <w:lvl w:ilvl="0" w:tplc="A2E23936">
      <w:start w:val="6"/>
      <w:numFmt w:val="decimal"/>
      <w:lvlText w:val="%1)"/>
      <w:lvlJc w:val="left"/>
      <w:pPr>
        <w:ind w:left="1004"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ED34833"/>
    <w:multiLevelType w:val="singleLevel"/>
    <w:tmpl w:val="74BCC95A"/>
    <w:lvl w:ilvl="0">
      <w:start w:val="1"/>
      <w:numFmt w:val="decimal"/>
      <w:lvlText w:val="%1)"/>
      <w:legacy w:legacy="1" w:legacySpace="0" w:legacyIndent="360"/>
      <w:lvlJc w:val="left"/>
      <w:rPr>
        <w:rFonts w:ascii="Times New Roman" w:hAnsi="Times New Roman" w:cs="Times New Roman" w:hint="default"/>
      </w:rPr>
    </w:lvl>
  </w:abstractNum>
  <w:abstractNum w:abstractNumId="26" w15:restartNumberingAfterBreak="0">
    <w:nsid w:val="241D2FE1"/>
    <w:multiLevelType w:val="hybridMultilevel"/>
    <w:tmpl w:val="CDFA86B4"/>
    <w:lvl w:ilvl="0" w:tplc="0415000F">
      <w:start w:val="1"/>
      <w:numFmt w:val="decimal"/>
      <w:lvlText w:val="%1."/>
      <w:lvlJc w:val="left"/>
      <w:pPr>
        <w:ind w:left="360" w:hanging="360"/>
      </w:pPr>
      <w:rPr>
        <w:rFonts w:cs="Times New Roman"/>
      </w:rPr>
    </w:lvl>
    <w:lvl w:ilvl="1" w:tplc="2C924924">
      <w:start w:val="1"/>
      <w:numFmt w:val="decimal"/>
      <w:lvlText w:val="%2)"/>
      <w:lvlJc w:val="left"/>
      <w:pPr>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7" w15:restartNumberingAfterBreak="0">
    <w:nsid w:val="24896539"/>
    <w:multiLevelType w:val="hybridMultilevel"/>
    <w:tmpl w:val="1D98D282"/>
    <w:lvl w:ilvl="0" w:tplc="04150011">
      <w:start w:val="1"/>
      <w:numFmt w:val="decimal"/>
      <w:lvlText w:val="%1)"/>
      <w:lvlJc w:val="left"/>
      <w:pPr>
        <w:ind w:left="1222" w:hanging="360"/>
      </w:pPr>
      <w:rPr>
        <w:rFonts w:cs="Times New Roman"/>
      </w:rPr>
    </w:lvl>
    <w:lvl w:ilvl="1" w:tplc="04150019" w:tentative="1">
      <w:start w:val="1"/>
      <w:numFmt w:val="lowerLetter"/>
      <w:lvlText w:val="%2."/>
      <w:lvlJc w:val="left"/>
      <w:pPr>
        <w:ind w:left="1942" w:hanging="360"/>
      </w:pPr>
      <w:rPr>
        <w:rFonts w:cs="Times New Roman"/>
      </w:rPr>
    </w:lvl>
    <w:lvl w:ilvl="2" w:tplc="0415001B" w:tentative="1">
      <w:start w:val="1"/>
      <w:numFmt w:val="lowerRoman"/>
      <w:lvlText w:val="%3."/>
      <w:lvlJc w:val="right"/>
      <w:pPr>
        <w:ind w:left="2662" w:hanging="180"/>
      </w:pPr>
      <w:rPr>
        <w:rFonts w:cs="Times New Roman"/>
      </w:rPr>
    </w:lvl>
    <w:lvl w:ilvl="3" w:tplc="0415000F" w:tentative="1">
      <w:start w:val="1"/>
      <w:numFmt w:val="decimal"/>
      <w:lvlText w:val="%4."/>
      <w:lvlJc w:val="left"/>
      <w:pPr>
        <w:ind w:left="3382" w:hanging="360"/>
      </w:pPr>
      <w:rPr>
        <w:rFonts w:cs="Times New Roman"/>
      </w:rPr>
    </w:lvl>
    <w:lvl w:ilvl="4" w:tplc="04150019" w:tentative="1">
      <w:start w:val="1"/>
      <w:numFmt w:val="lowerLetter"/>
      <w:lvlText w:val="%5."/>
      <w:lvlJc w:val="left"/>
      <w:pPr>
        <w:ind w:left="4102" w:hanging="360"/>
      </w:pPr>
      <w:rPr>
        <w:rFonts w:cs="Times New Roman"/>
      </w:rPr>
    </w:lvl>
    <w:lvl w:ilvl="5" w:tplc="0415001B" w:tentative="1">
      <w:start w:val="1"/>
      <w:numFmt w:val="lowerRoman"/>
      <w:lvlText w:val="%6."/>
      <w:lvlJc w:val="right"/>
      <w:pPr>
        <w:ind w:left="4822" w:hanging="180"/>
      </w:pPr>
      <w:rPr>
        <w:rFonts w:cs="Times New Roman"/>
      </w:rPr>
    </w:lvl>
    <w:lvl w:ilvl="6" w:tplc="0415000F" w:tentative="1">
      <w:start w:val="1"/>
      <w:numFmt w:val="decimal"/>
      <w:lvlText w:val="%7."/>
      <w:lvlJc w:val="left"/>
      <w:pPr>
        <w:ind w:left="5542" w:hanging="360"/>
      </w:pPr>
      <w:rPr>
        <w:rFonts w:cs="Times New Roman"/>
      </w:rPr>
    </w:lvl>
    <w:lvl w:ilvl="7" w:tplc="04150019" w:tentative="1">
      <w:start w:val="1"/>
      <w:numFmt w:val="lowerLetter"/>
      <w:lvlText w:val="%8."/>
      <w:lvlJc w:val="left"/>
      <w:pPr>
        <w:ind w:left="6262" w:hanging="360"/>
      </w:pPr>
      <w:rPr>
        <w:rFonts w:cs="Times New Roman"/>
      </w:rPr>
    </w:lvl>
    <w:lvl w:ilvl="8" w:tplc="0415001B" w:tentative="1">
      <w:start w:val="1"/>
      <w:numFmt w:val="lowerRoman"/>
      <w:lvlText w:val="%9."/>
      <w:lvlJc w:val="right"/>
      <w:pPr>
        <w:ind w:left="6982" w:hanging="180"/>
      </w:pPr>
      <w:rPr>
        <w:rFonts w:cs="Times New Roman"/>
      </w:rPr>
    </w:lvl>
  </w:abstractNum>
  <w:abstractNum w:abstractNumId="28" w15:restartNumberingAfterBreak="0">
    <w:nsid w:val="2A5B2DB4"/>
    <w:multiLevelType w:val="hybridMultilevel"/>
    <w:tmpl w:val="0B9468A0"/>
    <w:lvl w:ilvl="0" w:tplc="BCDE4108">
      <w:start w:val="5"/>
      <w:numFmt w:val="decimal"/>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B2433D7"/>
    <w:multiLevelType w:val="hybridMultilevel"/>
    <w:tmpl w:val="6FBCEA22"/>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0" w15:restartNumberingAfterBreak="0">
    <w:nsid w:val="309D25D3"/>
    <w:multiLevelType w:val="hybridMultilevel"/>
    <w:tmpl w:val="16FE8286"/>
    <w:lvl w:ilvl="0" w:tplc="0415000F">
      <w:start w:val="1"/>
      <w:numFmt w:val="decimal"/>
      <w:lvlText w:val="%1."/>
      <w:lvlJc w:val="left"/>
      <w:pPr>
        <w:ind w:left="502" w:hanging="360"/>
      </w:pPr>
      <w:rPr>
        <w:rFonts w:cs="Times New Roman"/>
      </w:rPr>
    </w:lvl>
    <w:lvl w:ilvl="1" w:tplc="04150019" w:tentative="1">
      <w:start w:val="1"/>
      <w:numFmt w:val="lowerLetter"/>
      <w:lvlText w:val="%2."/>
      <w:lvlJc w:val="left"/>
      <w:pPr>
        <w:ind w:left="1222" w:hanging="360"/>
      </w:pPr>
      <w:rPr>
        <w:rFonts w:cs="Times New Roman"/>
      </w:rPr>
    </w:lvl>
    <w:lvl w:ilvl="2" w:tplc="0415001B" w:tentative="1">
      <w:start w:val="1"/>
      <w:numFmt w:val="lowerRoman"/>
      <w:lvlText w:val="%3."/>
      <w:lvlJc w:val="right"/>
      <w:pPr>
        <w:ind w:left="1942" w:hanging="180"/>
      </w:pPr>
      <w:rPr>
        <w:rFonts w:cs="Times New Roman"/>
      </w:rPr>
    </w:lvl>
    <w:lvl w:ilvl="3" w:tplc="0415000F" w:tentative="1">
      <w:start w:val="1"/>
      <w:numFmt w:val="decimal"/>
      <w:lvlText w:val="%4."/>
      <w:lvlJc w:val="left"/>
      <w:pPr>
        <w:ind w:left="2662" w:hanging="360"/>
      </w:pPr>
      <w:rPr>
        <w:rFonts w:cs="Times New Roman"/>
      </w:rPr>
    </w:lvl>
    <w:lvl w:ilvl="4" w:tplc="04150019" w:tentative="1">
      <w:start w:val="1"/>
      <w:numFmt w:val="lowerLetter"/>
      <w:lvlText w:val="%5."/>
      <w:lvlJc w:val="left"/>
      <w:pPr>
        <w:ind w:left="3382" w:hanging="360"/>
      </w:pPr>
      <w:rPr>
        <w:rFonts w:cs="Times New Roman"/>
      </w:rPr>
    </w:lvl>
    <w:lvl w:ilvl="5" w:tplc="0415001B" w:tentative="1">
      <w:start w:val="1"/>
      <w:numFmt w:val="lowerRoman"/>
      <w:lvlText w:val="%6."/>
      <w:lvlJc w:val="right"/>
      <w:pPr>
        <w:ind w:left="4102" w:hanging="180"/>
      </w:pPr>
      <w:rPr>
        <w:rFonts w:cs="Times New Roman"/>
      </w:rPr>
    </w:lvl>
    <w:lvl w:ilvl="6" w:tplc="0415000F" w:tentative="1">
      <w:start w:val="1"/>
      <w:numFmt w:val="decimal"/>
      <w:lvlText w:val="%7."/>
      <w:lvlJc w:val="left"/>
      <w:pPr>
        <w:ind w:left="4822" w:hanging="360"/>
      </w:pPr>
      <w:rPr>
        <w:rFonts w:cs="Times New Roman"/>
      </w:rPr>
    </w:lvl>
    <w:lvl w:ilvl="7" w:tplc="04150019" w:tentative="1">
      <w:start w:val="1"/>
      <w:numFmt w:val="lowerLetter"/>
      <w:lvlText w:val="%8."/>
      <w:lvlJc w:val="left"/>
      <w:pPr>
        <w:ind w:left="5542" w:hanging="360"/>
      </w:pPr>
      <w:rPr>
        <w:rFonts w:cs="Times New Roman"/>
      </w:rPr>
    </w:lvl>
    <w:lvl w:ilvl="8" w:tplc="0415001B" w:tentative="1">
      <w:start w:val="1"/>
      <w:numFmt w:val="lowerRoman"/>
      <w:lvlText w:val="%9."/>
      <w:lvlJc w:val="right"/>
      <w:pPr>
        <w:ind w:left="6262" w:hanging="180"/>
      </w:pPr>
      <w:rPr>
        <w:rFonts w:cs="Times New Roman"/>
      </w:rPr>
    </w:lvl>
  </w:abstractNum>
  <w:abstractNum w:abstractNumId="31" w15:restartNumberingAfterBreak="0">
    <w:nsid w:val="33324E42"/>
    <w:multiLevelType w:val="hybridMultilevel"/>
    <w:tmpl w:val="5224A254"/>
    <w:lvl w:ilvl="0" w:tplc="D1BCB6B2">
      <w:start w:val="1"/>
      <w:numFmt w:val="decimal"/>
      <w:lvlText w:val="%1)"/>
      <w:lvlJc w:val="left"/>
      <w:pPr>
        <w:ind w:left="717" w:hanging="360"/>
      </w:pPr>
      <w:rPr>
        <w:rFonts w:cs="Times New Roman" w:hint="default"/>
      </w:rPr>
    </w:lvl>
    <w:lvl w:ilvl="1" w:tplc="04150019" w:tentative="1">
      <w:start w:val="1"/>
      <w:numFmt w:val="lowerLetter"/>
      <w:lvlText w:val="%2."/>
      <w:lvlJc w:val="left"/>
      <w:pPr>
        <w:ind w:left="1437" w:hanging="360"/>
      </w:pPr>
      <w:rPr>
        <w:rFonts w:cs="Times New Roman"/>
      </w:rPr>
    </w:lvl>
    <w:lvl w:ilvl="2" w:tplc="0415001B" w:tentative="1">
      <w:start w:val="1"/>
      <w:numFmt w:val="lowerRoman"/>
      <w:lvlText w:val="%3."/>
      <w:lvlJc w:val="right"/>
      <w:pPr>
        <w:ind w:left="2157" w:hanging="180"/>
      </w:pPr>
      <w:rPr>
        <w:rFonts w:cs="Times New Roman"/>
      </w:rPr>
    </w:lvl>
    <w:lvl w:ilvl="3" w:tplc="0415000F" w:tentative="1">
      <w:start w:val="1"/>
      <w:numFmt w:val="decimal"/>
      <w:lvlText w:val="%4."/>
      <w:lvlJc w:val="left"/>
      <w:pPr>
        <w:ind w:left="2877" w:hanging="360"/>
      </w:pPr>
      <w:rPr>
        <w:rFonts w:cs="Times New Roman"/>
      </w:rPr>
    </w:lvl>
    <w:lvl w:ilvl="4" w:tplc="04150019" w:tentative="1">
      <w:start w:val="1"/>
      <w:numFmt w:val="lowerLetter"/>
      <w:lvlText w:val="%5."/>
      <w:lvlJc w:val="left"/>
      <w:pPr>
        <w:ind w:left="3597" w:hanging="360"/>
      </w:pPr>
      <w:rPr>
        <w:rFonts w:cs="Times New Roman"/>
      </w:rPr>
    </w:lvl>
    <w:lvl w:ilvl="5" w:tplc="0415001B" w:tentative="1">
      <w:start w:val="1"/>
      <w:numFmt w:val="lowerRoman"/>
      <w:lvlText w:val="%6."/>
      <w:lvlJc w:val="right"/>
      <w:pPr>
        <w:ind w:left="4317" w:hanging="180"/>
      </w:pPr>
      <w:rPr>
        <w:rFonts w:cs="Times New Roman"/>
      </w:rPr>
    </w:lvl>
    <w:lvl w:ilvl="6" w:tplc="0415000F" w:tentative="1">
      <w:start w:val="1"/>
      <w:numFmt w:val="decimal"/>
      <w:lvlText w:val="%7."/>
      <w:lvlJc w:val="left"/>
      <w:pPr>
        <w:ind w:left="5037" w:hanging="360"/>
      </w:pPr>
      <w:rPr>
        <w:rFonts w:cs="Times New Roman"/>
      </w:rPr>
    </w:lvl>
    <w:lvl w:ilvl="7" w:tplc="04150019" w:tentative="1">
      <w:start w:val="1"/>
      <w:numFmt w:val="lowerLetter"/>
      <w:lvlText w:val="%8."/>
      <w:lvlJc w:val="left"/>
      <w:pPr>
        <w:ind w:left="5757" w:hanging="360"/>
      </w:pPr>
      <w:rPr>
        <w:rFonts w:cs="Times New Roman"/>
      </w:rPr>
    </w:lvl>
    <w:lvl w:ilvl="8" w:tplc="0415001B" w:tentative="1">
      <w:start w:val="1"/>
      <w:numFmt w:val="lowerRoman"/>
      <w:lvlText w:val="%9."/>
      <w:lvlJc w:val="right"/>
      <w:pPr>
        <w:ind w:left="6477" w:hanging="180"/>
      </w:pPr>
      <w:rPr>
        <w:rFonts w:cs="Times New Roman"/>
      </w:rPr>
    </w:lvl>
  </w:abstractNum>
  <w:abstractNum w:abstractNumId="32" w15:restartNumberingAfterBreak="0">
    <w:nsid w:val="360E7C7C"/>
    <w:multiLevelType w:val="hybridMultilevel"/>
    <w:tmpl w:val="C9C877D2"/>
    <w:lvl w:ilvl="0" w:tplc="04150013">
      <w:start w:val="1"/>
      <w:numFmt w:val="upperRoman"/>
      <w:lvlText w:val="%1."/>
      <w:lvlJc w:val="right"/>
      <w:pPr>
        <w:tabs>
          <w:tab w:val="num" w:pos="360"/>
        </w:tabs>
        <w:ind w:left="360" w:hanging="180"/>
      </w:pPr>
    </w:lvl>
    <w:lvl w:ilvl="1" w:tplc="FE2A1F2E">
      <w:start w:val="1"/>
      <w:numFmt w:val="decimal"/>
      <w:lvlText w:val="%2."/>
      <w:lvlJc w:val="left"/>
      <w:pPr>
        <w:tabs>
          <w:tab w:val="num" w:pos="360"/>
        </w:tabs>
        <w:ind w:left="360" w:hanging="360"/>
      </w:pPr>
      <w:rPr>
        <w:rFonts w:ascii="Times New Roman" w:hAnsi="Times New Roman" w:cs="Times New Roman" w:hint="default"/>
        <w:sz w:val="18"/>
        <w:szCs w:val="18"/>
      </w:rPr>
    </w:lvl>
    <w:lvl w:ilvl="2" w:tplc="674A02BE">
      <w:start w:val="4"/>
      <w:numFmt w:val="bullet"/>
      <w:lvlText w:val=""/>
      <w:lvlJc w:val="left"/>
      <w:pPr>
        <w:tabs>
          <w:tab w:val="num" w:pos="2340"/>
        </w:tabs>
        <w:ind w:left="2340" w:hanging="360"/>
      </w:pPr>
      <w:rPr>
        <w:rFonts w:ascii="Symbol" w:eastAsia="Times New Roman" w:hAnsi="Symbol" w:cs="Arial" w:hint="default"/>
      </w:rPr>
    </w:lvl>
    <w:lvl w:ilvl="3" w:tplc="5FEC797C">
      <w:start w:val="1"/>
      <w:numFmt w:val="decimal"/>
      <w:lvlText w:val="%4)"/>
      <w:lvlJc w:val="left"/>
      <w:pPr>
        <w:tabs>
          <w:tab w:val="num" w:pos="1260"/>
        </w:tabs>
        <w:ind w:left="1260" w:hanging="360"/>
      </w:pPr>
      <w:rPr>
        <w:rFonts w:hint="default"/>
        <w:b w:val="0"/>
      </w:rPr>
    </w:lvl>
    <w:lvl w:ilvl="4" w:tplc="93665A90">
      <w:numFmt w:val="bullet"/>
      <w:lvlText w:val="-"/>
      <w:lvlJc w:val="left"/>
      <w:pPr>
        <w:tabs>
          <w:tab w:val="num" w:pos="3600"/>
        </w:tabs>
        <w:ind w:left="3600" w:hanging="360"/>
      </w:pPr>
      <w:rPr>
        <w:rFonts w:ascii="Times New Roman" w:eastAsia="Times New Roman" w:hAnsi="Times New Roman" w:cs="Times New Roman" w:hint="default"/>
      </w:rPr>
    </w:lvl>
    <w:lvl w:ilvl="5" w:tplc="04150011">
      <w:start w:val="1"/>
      <w:numFmt w:val="decimal"/>
      <w:lvlText w:val="%6)"/>
      <w:lvlJc w:val="left"/>
      <w:pPr>
        <w:tabs>
          <w:tab w:val="num" w:pos="360"/>
        </w:tabs>
        <w:ind w:left="360" w:hanging="360"/>
      </w:pPr>
      <w:rPr>
        <w:rFonts w:hint="default"/>
        <w:sz w:val="20"/>
        <w:szCs w:val="20"/>
      </w:rPr>
    </w:lvl>
    <w:lvl w:ilvl="6" w:tplc="FD646930">
      <w:start w:val="1"/>
      <w:numFmt w:val="decimal"/>
      <w:lvlText w:val="%7."/>
      <w:lvlJc w:val="left"/>
      <w:pPr>
        <w:tabs>
          <w:tab w:val="num" w:pos="4737"/>
        </w:tabs>
        <w:ind w:left="4964" w:hanging="284"/>
      </w:pPr>
      <w:rPr>
        <w:rFonts w:hint="default"/>
      </w:rPr>
    </w:lvl>
    <w:lvl w:ilvl="7" w:tplc="5B3A15B2">
      <w:start w:val="1"/>
      <w:numFmt w:val="lowerLetter"/>
      <w:lvlText w:val="%8)"/>
      <w:lvlJc w:val="left"/>
      <w:pPr>
        <w:tabs>
          <w:tab w:val="num" w:pos="5760"/>
        </w:tabs>
        <w:ind w:left="5760" w:hanging="360"/>
      </w:pPr>
      <w:rPr>
        <w:rFonts w:hint="default"/>
      </w:rPr>
    </w:lvl>
    <w:lvl w:ilvl="8" w:tplc="0415001B">
      <w:start w:val="1"/>
      <w:numFmt w:val="lowerRoman"/>
      <w:lvlText w:val="%9."/>
      <w:lvlJc w:val="right"/>
      <w:pPr>
        <w:tabs>
          <w:tab w:val="num" w:pos="6480"/>
        </w:tabs>
        <w:ind w:left="6480" w:hanging="180"/>
      </w:pPr>
    </w:lvl>
  </w:abstractNum>
  <w:abstractNum w:abstractNumId="33" w15:restartNumberingAfterBreak="0">
    <w:nsid w:val="38683E1D"/>
    <w:multiLevelType w:val="multilevel"/>
    <w:tmpl w:val="33AE1FC2"/>
    <w:name w:val="WW8Num17"/>
    <w:lvl w:ilvl="0">
      <w:start w:val="1"/>
      <w:numFmt w:val="decimal"/>
      <w:lvlText w:val="%1."/>
      <w:lvlJc w:val="left"/>
      <w:pPr>
        <w:ind w:left="360" w:hanging="360"/>
      </w:pPr>
      <w:rPr>
        <w:rFonts w:cs="Times New Roman" w:hint="default"/>
        <w:sz w:val="22"/>
        <w:szCs w:val="22"/>
      </w:rPr>
    </w:lvl>
    <w:lvl w:ilvl="1">
      <w:start w:val="1"/>
      <w:numFmt w:val="decimal"/>
      <w:isLgl/>
      <w:lvlText w:val="%1.%2."/>
      <w:lvlJc w:val="left"/>
      <w:pPr>
        <w:ind w:left="1211" w:hanging="360"/>
      </w:pPr>
      <w:rPr>
        <w:rFonts w:cs="Times New Roman" w:hint="default"/>
        <w:b w:val="0"/>
      </w:rPr>
    </w:lvl>
    <w:lvl w:ilvl="2">
      <w:start w:val="1"/>
      <w:numFmt w:val="decimal"/>
      <w:isLgl/>
      <w:lvlText w:val="%1.%2.%3."/>
      <w:lvlJc w:val="left"/>
      <w:pPr>
        <w:ind w:left="1854" w:hanging="720"/>
      </w:pPr>
      <w:rPr>
        <w:rFonts w:cs="Times New Roman" w:hint="default"/>
      </w:rPr>
    </w:lvl>
    <w:lvl w:ilvl="3">
      <w:start w:val="1"/>
      <w:numFmt w:val="decimal"/>
      <w:isLgl/>
      <w:lvlText w:val="%1.%2.%3.%4."/>
      <w:lvlJc w:val="left"/>
      <w:pPr>
        <w:ind w:left="1278" w:hanging="720"/>
      </w:pPr>
      <w:rPr>
        <w:rFonts w:cs="Times New Roman" w:hint="default"/>
      </w:rPr>
    </w:lvl>
    <w:lvl w:ilvl="4">
      <w:start w:val="1"/>
      <w:numFmt w:val="decimal"/>
      <w:isLgl/>
      <w:lvlText w:val="%1.%2.%3.%4.%5."/>
      <w:lvlJc w:val="left"/>
      <w:pPr>
        <w:ind w:left="1704" w:hanging="1080"/>
      </w:pPr>
      <w:rPr>
        <w:rFonts w:cs="Times New Roman" w:hint="default"/>
      </w:rPr>
    </w:lvl>
    <w:lvl w:ilvl="5">
      <w:start w:val="1"/>
      <w:numFmt w:val="decimal"/>
      <w:isLgl/>
      <w:lvlText w:val="%1.%2.%3.%4.%5.%6."/>
      <w:lvlJc w:val="left"/>
      <w:pPr>
        <w:ind w:left="1770" w:hanging="1080"/>
      </w:pPr>
      <w:rPr>
        <w:rFonts w:cs="Times New Roman" w:hint="default"/>
      </w:rPr>
    </w:lvl>
    <w:lvl w:ilvl="6">
      <w:start w:val="1"/>
      <w:numFmt w:val="decimal"/>
      <w:isLgl/>
      <w:lvlText w:val="%1.%2.%3.%4.%5.%6.%7."/>
      <w:lvlJc w:val="left"/>
      <w:pPr>
        <w:ind w:left="2196" w:hanging="1440"/>
      </w:pPr>
      <w:rPr>
        <w:rFonts w:cs="Times New Roman" w:hint="default"/>
      </w:rPr>
    </w:lvl>
    <w:lvl w:ilvl="7">
      <w:start w:val="1"/>
      <w:numFmt w:val="decimal"/>
      <w:isLgl/>
      <w:lvlText w:val="%1.%2.%3.%4.%5.%6.%7.%8."/>
      <w:lvlJc w:val="left"/>
      <w:pPr>
        <w:ind w:left="2262" w:hanging="1440"/>
      </w:pPr>
      <w:rPr>
        <w:rFonts w:cs="Times New Roman" w:hint="default"/>
      </w:rPr>
    </w:lvl>
    <w:lvl w:ilvl="8">
      <w:start w:val="1"/>
      <w:numFmt w:val="decimal"/>
      <w:isLgl/>
      <w:lvlText w:val="%1.%2.%3.%4.%5.%6.%7.%8.%9."/>
      <w:lvlJc w:val="left"/>
      <w:pPr>
        <w:ind w:left="2688" w:hanging="1800"/>
      </w:pPr>
      <w:rPr>
        <w:rFonts w:cs="Times New Roman" w:hint="default"/>
      </w:rPr>
    </w:lvl>
  </w:abstractNum>
  <w:abstractNum w:abstractNumId="34" w15:restartNumberingAfterBreak="0">
    <w:nsid w:val="3B946C09"/>
    <w:multiLevelType w:val="hybridMultilevel"/>
    <w:tmpl w:val="BF78D2E8"/>
    <w:lvl w:ilvl="0" w:tplc="04150011">
      <w:start w:val="1"/>
      <w:numFmt w:val="decimal"/>
      <w:lvlText w:val="%1)"/>
      <w:lvlJc w:val="left"/>
      <w:pPr>
        <w:ind w:left="1069" w:hanging="360"/>
      </w:pPr>
      <w:rPr>
        <w:rFonts w:cs="Times New Roman"/>
      </w:rPr>
    </w:lvl>
    <w:lvl w:ilvl="1" w:tplc="04150019" w:tentative="1">
      <w:start w:val="1"/>
      <w:numFmt w:val="lowerLetter"/>
      <w:lvlText w:val="%2."/>
      <w:lvlJc w:val="left"/>
      <w:pPr>
        <w:ind w:left="1789" w:hanging="360"/>
      </w:pPr>
      <w:rPr>
        <w:rFonts w:cs="Times New Roman"/>
      </w:rPr>
    </w:lvl>
    <w:lvl w:ilvl="2" w:tplc="0415001B" w:tentative="1">
      <w:start w:val="1"/>
      <w:numFmt w:val="lowerRoman"/>
      <w:lvlText w:val="%3."/>
      <w:lvlJc w:val="right"/>
      <w:pPr>
        <w:ind w:left="2509" w:hanging="180"/>
      </w:pPr>
      <w:rPr>
        <w:rFonts w:cs="Times New Roman"/>
      </w:rPr>
    </w:lvl>
    <w:lvl w:ilvl="3" w:tplc="0415000F" w:tentative="1">
      <w:start w:val="1"/>
      <w:numFmt w:val="decimal"/>
      <w:lvlText w:val="%4."/>
      <w:lvlJc w:val="left"/>
      <w:pPr>
        <w:ind w:left="3229" w:hanging="360"/>
      </w:pPr>
      <w:rPr>
        <w:rFonts w:cs="Times New Roman"/>
      </w:rPr>
    </w:lvl>
    <w:lvl w:ilvl="4" w:tplc="04150019" w:tentative="1">
      <w:start w:val="1"/>
      <w:numFmt w:val="lowerLetter"/>
      <w:lvlText w:val="%5."/>
      <w:lvlJc w:val="left"/>
      <w:pPr>
        <w:ind w:left="3949" w:hanging="360"/>
      </w:pPr>
      <w:rPr>
        <w:rFonts w:cs="Times New Roman"/>
      </w:rPr>
    </w:lvl>
    <w:lvl w:ilvl="5" w:tplc="0415001B" w:tentative="1">
      <w:start w:val="1"/>
      <w:numFmt w:val="lowerRoman"/>
      <w:lvlText w:val="%6."/>
      <w:lvlJc w:val="right"/>
      <w:pPr>
        <w:ind w:left="4669" w:hanging="180"/>
      </w:pPr>
      <w:rPr>
        <w:rFonts w:cs="Times New Roman"/>
      </w:rPr>
    </w:lvl>
    <w:lvl w:ilvl="6" w:tplc="0415000F" w:tentative="1">
      <w:start w:val="1"/>
      <w:numFmt w:val="decimal"/>
      <w:lvlText w:val="%7."/>
      <w:lvlJc w:val="left"/>
      <w:pPr>
        <w:ind w:left="5389" w:hanging="360"/>
      </w:pPr>
      <w:rPr>
        <w:rFonts w:cs="Times New Roman"/>
      </w:rPr>
    </w:lvl>
    <w:lvl w:ilvl="7" w:tplc="04150019" w:tentative="1">
      <w:start w:val="1"/>
      <w:numFmt w:val="lowerLetter"/>
      <w:lvlText w:val="%8."/>
      <w:lvlJc w:val="left"/>
      <w:pPr>
        <w:ind w:left="6109" w:hanging="360"/>
      </w:pPr>
      <w:rPr>
        <w:rFonts w:cs="Times New Roman"/>
      </w:rPr>
    </w:lvl>
    <w:lvl w:ilvl="8" w:tplc="0415001B" w:tentative="1">
      <w:start w:val="1"/>
      <w:numFmt w:val="lowerRoman"/>
      <w:lvlText w:val="%9."/>
      <w:lvlJc w:val="right"/>
      <w:pPr>
        <w:ind w:left="6829" w:hanging="180"/>
      </w:pPr>
      <w:rPr>
        <w:rFonts w:cs="Times New Roman"/>
      </w:rPr>
    </w:lvl>
  </w:abstractNum>
  <w:abstractNum w:abstractNumId="35" w15:restartNumberingAfterBreak="0">
    <w:nsid w:val="3E795FBB"/>
    <w:multiLevelType w:val="hybridMultilevel"/>
    <w:tmpl w:val="7C8ECC14"/>
    <w:lvl w:ilvl="0" w:tplc="B922F35A">
      <w:start w:val="1"/>
      <w:numFmt w:val="decimal"/>
      <w:lvlText w:val="%1."/>
      <w:lvlJc w:val="left"/>
      <w:pPr>
        <w:ind w:left="502" w:hanging="360"/>
      </w:pPr>
      <w:rPr>
        <w:rFonts w:cs="Times New Roman"/>
      </w:rPr>
    </w:lvl>
    <w:lvl w:ilvl="1" w:tplc="04150019" w:tentative="1">
      <w:start w:val="1"/>
      <w:numFmt w:val="lowerLetter"/>
      <w:lvlText w:val="%2."/>
      <w:lvlJc w:val="left"/>
      <w:pPr>
        <w:ind w:left="1222" w:hanging="360"/>
      </w:pPr>
      <w:rPr>
        <w:rFonts w:cs="Times New Roman"/>
      </w:rPr>
    </w:lvl>
    <w:lvl w:ilvl="2" w:tplc="0415001B" w:tentative="1">
      <w:start w:val="1"/>
      <w:numFmt w:val="lowerRoman"/>
      <w:lvlText w:val="%3."/>
      <w:lvlJc w:val="right"/>
      <w:pPr>
        <w:ind w:left="1942" w:hanging="180"/>
      </w:pPr>
      <w:rPr>
        <w:rFonts w:cs="Times New Roman"/>
      </w:rPr>
    </w:lvl>
    <w:lvl w:ilvl="3" w:tplc="0415000F" w:tentative="1">
      <w:start w:val="1"/>
      <w:numFmt w:val="decimal"/>
      <w:lvlText w:val="%4."/>
      <w:lvlJc w:val="left"/>
      <w:pPr>
        <w:ind w:left="2662" w:hanging="360"/>
      </w:pPr>
      <w:rPr>
        <w:rFonts w:cs="Times New Roman"/>
      </w:rPr>
    </w:lvl>
    <w:lvl w:ilvl="4" w:tplc="04150019" w:tentative="1">
      <w:start w:val="1"/>
      <w:numFmt w:val="lowerLetter"/>
      <w:lvlText w:val="%5."/>
      <w:lvlJc w:val="left"/>
      <w:pPr>
        <w:ind w:left="3382" w:hanging="360"/>
      </w:pPr>
      <w:rPr>
        <w:rFonts w:cs="Times New Roman"/>
      </w:rPr>
    </w:lvl>
    <w:lvl w:ilvl="5" w:tplc="0415001B" w:tentative="1">
      <w:start w:val="1"/>
      <w:numFmt w:val="lowerRoman"/>
      <w:lvlText w:val="%6."/>
      <w:lvlJc w:val="right"/>
      <w:pPr>
        <w:ind w:left="4102" w:hanging="180"/>
      </w:pPr>
      <w:rPr>
        <w:rFonts w:cs="Times New Roman"/>
      </w:rPr>
    </w:lvl>
    <w:lvl w:ilvl="6" w:tplc="0415000F" w:tentative="1">
      <w:start w:val="1"/>
      <w:numFmt w:val="decimal"/>
      <w:lvlText w:val="%7."/>
      <w:lvlJc w:val="left"/>
      <w:pPr>
        <w:ind w:left="4822" w:hanging="360"/>
      </w:pPr>
      <w:rPr>
        <w:rFonts w:cs="Times New Roman"/>
      </w:rPr>
    </w:lvl>
    <w:lvl w:ilvl="7" w:tplc="04150019" w:tentative="1">
      <w:start w:val="1"/>
      <w:numFmt w:val="lowerLetter"/>
      <w:lvlText w:val="%8."/>
      <w:lvlJc w:val="left"/>
      <w:pPr>
        <w:ind w:left="5542" w:hanging="360"/>
      </w:pPr>
      <w:rPr>
        <w:rFonts w:cs="Times New Roman"/>
      </w:rPr>
    </w:lvl>
    <w:lvl w:ilvl="8" w:tplc="0415001B" w:tentative="1">
      <w:start w:val="1"/>
      <w:numFmt w:val="lowerRoman"/>
      <w:lvlText w:val="%9."/>
      <w:lvlJc w:val="right"/>
      <w:pPr>
        <w:ind w:left="6262" w:hanging="180"/>
      </w:pPr>
      <w:rPr>
        <w:rFonts w:cs="Times New Roman"/>
      </w:rPr>
    </w:lvl>
  </w:abstractNum>
  <w:abstractNum w:abstractNumId="36" w15:restartNumberingAfterBreak="0">
    <w:nsid w:val="3F462EB6"/>
    <w:multiLevelType w:val="hybridMultilevel"/>
    <w:tmpl w:val="F5E04DBE"/>
    <w:lvl w:ilvl="0" w:tplc="C5443F1C">
      <w:start w:val="1"/>
      <w:numFmt w:val="decimal"/>
      <w:lvlText w:val="%1."/>
      <w:lvlJc w:val="left"/>
      <w:pPr>
        <w:tabs>
          <w:tab w:val="num" w:pos="720"/>
        </w:tabs>
        <w:ind w:left="720" w:hanging="360"/>
      </w:pPr>
      <w:rPr>
        <w:rFonts w:cs="Times New Roman" w:hint="default"/>
        <w:b w:val="0"/>
      </w:rPr>
    </w:lvl>
    <w:lvl w:ilvl="1" w:tplc="56A437DC">
      <w:start w:val="1"/>
      <w:numFmt w:val="decimal"/>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7" w15:restartNumberingAfterBreak="0">
    <w:nsid w:val="43610FE9"/>
    <w:multiLevelType w:val="hybridMultilevel"/>
    <w:tmpl w:val="2654B8BC"/>
    <w:lvl w:ilvl="0" w:tplc="169A802C">
      <w:start w:val="5"/>
      <w:numFmt w:val="decimal"/>
      <w:lvlText w:val="%1)"/>
      <w:lvlJc w:val="left"/>
      <w:pPr>
        <w:ind w:left="786" w:hanging="360"/>
      </w:pPr>
      <w:rPr>
        <w:rFonts w:cs="Times New Roman"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38" w15:restartNumberingAfterBreak="0">
    <w:nsid w:val="47875C1B"/>
    <w:multiLevelType w:val="hybridMultilevel"/>
    <w:tmpl w:val="69F0B93C"/>
    <w:lvl w:ilvl="0" w:tplc="DAB880EA">
      <w:start w:val="8"/>
      <w:numFmt w:val="decimal"/>
      <w:lvlText w:val="%1."/>
      <w:lvlJc w:val="left"/>
      <w:pPr>
        <w:ind w:left="502" w:hanging="360"/>
      </w:pPr>
      <w:rPr>
        <w:rFonts w:hint="default"/>
      </w:rPr>
    </w:lvl>
    <w:lvl w:ilvl="1" w:tplc="04150019" w:tentative="1">
      <w:start w:val="1"/>
      <w:numFmt w:val="lowerLetter"/>
      <w:lvlText w:val="%2."/>
      <w:lvlJc w:val="left"/>
      <w:pPr>
        <w:ind w:left="938" w:hanging="360"/>
      </w:pPr>
    </w:lvl>
    <w:lvl w:ilvl="2" w:tplc="0415001B" w:tentative="1">
      <w:start w:val="1"/>
      <w:numFmt w:val="lowerRoman"/>
      <w:lvlText w:val="%3."/>
      <w:lvlJc w:val="right"/>
      <w:pPr>
        <w:ind w:left="1658" w:hanging="180"/>
      </w:pPr>
    </w:lvl>
    <w:lvl w:ilvl="3" w:tplc="0415000F" w:tentative="1">
      <w:start w:val="1"/>
      <w:numFmt w:val="decimal"/>
      <w:lvlText w:val="%4."/>
      <w:lvlJc w:val="left"/>
      <w:pPr>
        <w:ind w:left="2378" w:hanging="360"/>
      </w:pPr>
    </w:lvl>
    <w:lvl w:ilvl="4" w:tplc="04150019" w:tentative="1">
      <w:start w:val="1"/>
      <w:numFmt w:val="lowerLetter"/>
      <w:lvlText w:val="%5."/>
      <w:lvlJc w:val="left"/>
      <w:pPr>
        <w:ind w:left="3098" w:hanging="360"/>
      </w:pPr>
    </w:lvl>
    <w:lvl w:ilvl="5" w:tplc="0415001B" w:tentative="1">
      <w:start w:val="1"/>
      <w:numFmt w:val="lowerRoman"/>
      <w:lvlText w:val="%6."/>
      <w:lvlJc w:val="right"/>
      <w:pPr>
        <w:ind w:left="3818" w:hanging="180"/>
      </w:pPr>
    </w:lvl>
    <w:lvl w:ilvl="6" w:tplc="0415000F" w:tentative="1">
      <w:start w:val="1"/>
      <w:numFmt w:val="decimal"/>
      <w:lvlText w:val="%7."/>
      <w:lvlJc w:val="left"/>
      <w:pPr>
        <w:ind w:left="4538" w:hanging="360"/>
      </w:pPr>
    </w:lvl>
    <w:lvl w:ilvl="7" w:tplc="04150019" w:tentative="1">
      <w:start w:val="1"/>
      <w:numFmt w:val="lowerLetter"/>
      <w:lvlText w:val="%8."/>
      <w:lvlJc w:val="left"/>
      <w:pPr>
        <w:ind w:left="5258" w:hanging="360"/>
      </w:pPr>
    </w:lvl>
    <w:lvl w:ilvl="8" w:tplc="0415001B" w:tentative="1">
      <w:start w:val="1"/>
      <w:numFmt w:val="lowerRoman"/>
      <w:lvlText w:val="%9."/>
      <w:lvlJc w:val="right"/>
      <w:pPr>
        <w:ind w:left="5978" w:hanging="180"/>
      </w:pPr>
    </w:lvl>
  </w:abstractNum>
  <w:abstractNum w:abstractNumId="39" w15:restartNumberingAfterBreak="0">
    <w:nsid w:val="47CE758E"/>
    <w:multiLevelType w:val="hybridMultilevel"/>
    <w:tmpl w:val="7DF6DCAA"/>
    <w:lvl w:ilvl="0" w:tplc="04150011">
      <w:start w:val="1"/>
      <w:numFmt w:val="decimal"/>
      <w:lvlText w:val="%1)"/>
      <w:lvlJc w:val="left"/>
      <w:pPr>
        <w:ind w:left="928" w:hanging="360"/>
      </w:p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40" w15:restartNumberingAfterBreak="0">
    <w:nsid w:val="53EA0060"/>
    <w:multiLevelType w:val="hybridMultilevel"/>
    <w:tmpl w:val="3EFE0C1C"/>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1" w15:restartNumberingAfterBreak="0">
    <w:nsid w:val="545207FA"/>
    <w:multiLevelType w:val="multilevel"/>
    <w:tmpl w:val="FAA66258"/>
    <w:lvl w:ilvl="0">
      <w:start w:val="1"/>
      <w:numFmt w:val="decimal"/>
      <w:lvlText w:val="%1."/>
      <w:lvlJc w:val="left"/>
      <w:pPr>
        <w:ind w:left="360" w:hanging="360"/>
      </w:pPr>
      <w:rPr>
        <w:strike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36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2" w15:restartNumberingAfterBreak="0">
    <w:nsid w:val="56D451B2"/>
    <w:multiLevelType w:val="hybridMultilevel"/>
    <w:tmpl w:val="9710AD9E"/>
    <w:lvl w:ilvl="0" w:tplc="3CCA94A8">
      <w:start w:val="1"/>
      <w:numFmt w:val="decimal"/>
      <w:lvlText w:val="%1)"/>
      <w:lvlJc w:val="left"/>
      <w:pPr>
        <w:ind w:left="717" w:hanging="360"/>
      </w:pPr>
      <w:rPr>
        <w:rFonts w:cs="Times New Roman" w:hint="default"/>
      </w:rPr>
    </w:lvl>
    <w:lvl w:ilvl="1" w:tplc="04150019" w:tentative="1">
      <w:start w:val="1"/>
      <w:numFmt w:val="lowerLetter"/>
      <w:lvlText w:val="%2."/>
      <w:lvlJc w:val="left"/>
      <w:pPr>
        <w:ind w:left="1437" w:hanging="360"/>
      </w:pPr>
      <w:rPr>
        <w:rFonts w:cs="Times New Roman"/>
      </w:rPr>
    </w:lvl>
    <w:lvl w:ilvl="2" w:tplc="0415001B" w:tentative="1">
      <w:start w:val="1"/>
      <w:numFmt w:val="lowerRoman"/>
      <w:lvlText w:val="%3."/>
      <w:lvlJc w:val="right"/>
      <w:pPr>
        <w:ind w:left="2157" w:hanging="180"/>
      </w:pPr>
      <w:rPr>
        <w:rFonts w:cs="Times New Roman"/>
      </w:rPr>
    </w:lvl>
    <w:lvl w:ilvl="3" w:tplc="0415000F" w:tentative="1">
      <w:start w:val="1"/>
      <w:numFmt w:val="decimal"/>
      <w:lvlText w:val="%4."/>
      <w:lvlJc w:val="left"/>
      <w:pPr>
        <w:ind w:left="2877" w:hanging="360"/>
      </w:pPr>
      <w:rPr>
        <w:rFonts w:cs="Times New Roman"/>
      </w:rPr>
    </w:lvl>
    <w:lvl w:ilvl="4" w:tplc="04150019" w:tentative="1">
      <w:start w:val="1"/>
      <w:numFmt w:val="lowerLetter"/>
      <w:lvlText w:val="%5."/>
      <w:lvlJc w:val="left"/>
      <w:pPr>
        <w:ind w:left="3597" w:hanging="360"/>
      </w:pPr>
      <w:rPr>
        <w:rFonts w:cs="Times New Roman"/>
      </w:rPr>
    </w:lvl>
    <w:lvl w:ilvl="5" w:tplc="0415001B" w:tentative="1">
      <w:start w:val="1"/>
      <w:numFmt w:val="lowerRoman"/>
      <w:lvlText w:val="%6."/>
      <w:lvlJc w:val="right"/>
      <w:pPr>
        <w:ind w:left="4317" w:hanging="180"/>
      </w:pPr>
      <w:rPr>
        <w:rFonts w:cs="Times New Roman"/>
      </w:rPr>
    </w:lvl>
    <w:lvl w:ilvl="6" w:tplc="0415000F" w:tentative="1">
      <w:start w:val="1"/>
      <w:numFmt w:val="decimal"/>
      <w:lvlText w:val="%7."/>
      <w:lvlJc w:val="left"/>
      <w:pPr>
        <w:ind w:left="5037" w:hanging="360"/>
      </w:pPr>
      <w:rPr>
        <w:rFonts w:cs="Times New Roman"/>
      </w:rPr>
    </w:lvl>
    <w:lvl w:ilvl="7" w:tplc="04150019" w:tentative="1">
      <w:start w:val="1"/>
      <w:numFmt w:val="lowerLetter"/>
      <w:lvlText w:val="%8."/>
      <w:lvlJc w:val="left"/>
      <w:pPr>
        <w:ind w:left="5757" w:hanging="360"/>
      </w:pPr>
      <w:rPr>
        <w:rFonts w:cs="Times New Roman"/>
      </w:rPr>
    </w:lvl>
    <w:lvl w:ilvl="8" w:tplc="0415001B" w:tentative="1">
      <w:start w:val="1"/>
      <w:numFmt w:val="lowerRoman"/>
      <w:lvlText w:val="%9."/>
      <w:lvlJc w:val="right"/>
      <w:pPr>
        <w:ind w:left="6477" w:hanging="180"/>
      </w:pPr>
      <w:rPr>
        <w:rFonts w:cs="Times New Roman"/>
      </w:rPr>
    </w:lvl>
  </w:abstractNum>
  <w:abstractNum w:abstractNumId="43" w15:restartNumberingAfterBreak="0">
    <w:nsid w:val="56E84A88"/>
    <w:multiLevelType w:val="hybridMultilevel"/>
    <w:tmpl w:val="2DF685A0"/>
    <w:lvl w:ilvl="0" w:tplc="95FEA446">
      <w:start w:val="14"/>
      <w:numFmt w:val="decimal"/>
      <w:lvlText w:val="%1."/>
      <w:lvlJc w:val="left"/>
      <w:pPr>
        <w:tabs>
          <w:tab w:val="num" w:pos="360"/>
        </w:tabs>
        <w:ind w:left="360" w:hanging="360"/>
      </w:pPr>
      <w:rPr>
        <w:rFonts w:cs="Times New Roman" w:hint="default"/>
        <w:strike w:val="0"/>
        <w:sz w:val="22"/>
        <w:szCs w:val="22"/>
      </w:rPr>
    </w:lvl>
    <w:lvl w:ilvl="1" w:tplc="04150019" w:tentative="1">
      <w:start w:val="1"/>
      <w:numFmt w:val="lowerLetter"/>
      <w:lvlText w:val="%2."/>
      <w:lvlJc w:val="left"/>
      <w:pPr>
        <w:ind w:left="872" w:hanging="360"/>
      </w:pPr>
    </w:lvl>
    <w:lvl w:ilvl="2" w:tplc="0415001B" w:tentative="1">
      <w:start w:val="1"/>
      <w:numFmt w:val="lowerRoman"/>
      <w:lvlText w:val="%3."/>
      <w:lvlJc w:val="right"/>
      <w:pPr>
        <w:ind w:left="1592" w:hanging="180"/>
      </w:pPr>
    </w:lvl>
    <w:lvl w:ilvl="3" w:tplc="0415000F" w:tentative="1">
      <w:start w:val="1"/>
      <w:numFmt w:val="decimal"/>
      <w:lvlText w:val="%4."/>
      <w:lvlJc w:val="left"/>
      <w:pPr>
        <w:ind w:left="2312" w:hanging="360"/>
      </w:pPr>
    </w:lvl>
    <w:lvl w:ilvl="4" w:tplc="04150019" w:tentative="1">
      <w:start w:val="1"/>
      <w:numFmt w:val="lowerLetter"/>
      <w:lvlText w:val="%5."/>
      <w:lvlJc w:val="left"/>
      <w:pPr>
        <w:ind w:left="3032" w:hanging="360"/>
      </w:pPr>
    </w:lvl>
    <w:lvl w:ilvl="5" w:tplc="0415001B" w:tentative="1">
      <w:start w:val="1"/>
      <w:numFmt w:val="lowerRoman"/>
      <w:lvlText w:val="%6."/>
      <w:lvlJc w:val="right"/>
      <w:pPr>
        <w:ind w:left="3752" w:hanging="180"/>
      </w:pPr>
    </w:lvl>
    <w:lvl w:ilvl="6" w:tplc="0415000F" w:tentative="1">
      <w:start w:val="1"/>
      <w:numFmt w:val="decimal"/>
      <w:lvlText w:val="%7."/>
      <w:lvlJc w:val="left"/>
      <w:pPr>
        <w:ind w:left="4472" w:hanging="360"/>
      </w:pPr>
    </w:lvl>
    <w:lvl w:ilvl="7" w:tplc="04150019" w:tentative="1">
      <w:start w:val="1"/>
      <w:numFmt w:val="lowerLetter"/>
      <w:lvlText w:val="%8."/>
      <w:lvlJc w:val="left"/>
      <w:pPr>
        <w:ind w:left="5192" w:hanging="360"/>
      </w:pPr>
    </w:lvl>
    <w:lvl w:ilvl="8" w:tplc="0415001B" w:tentative="1">
      <w:start w:val="1"/>
      <w:numFmt w:val="lowerRoman"/>
      <w:lvlText w:val="%9."/>
      <w:lvlJc w:val="right"/>
      <w:pPr>
        <w:ind w:left="5912" w:hanging="180"/>
      </w:pPr>
    </w:lvl>
  </w:abstractNum>
  <w:abstractNum w:abstractNumId="44" w15:restartNumberingAfterBreak="0">
    <w:nsid w:val="576A4AA1"/>
    <w:multiLevelType w:val="hybridMultilevel"/>
    <w:tmpl w:val="15688AE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5BBC17D2"/>
    <w:multiLevelType w:val="multilevel"/>
    <w:tmpl w:val="1832753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decimal"/>
      <w:lvlText w:val="%4."/>
      <w:lvlJc w:val="left"/>
      <w:pPr>
        <w:ind w:left="2880" w:hanging="360"/>
      </w:pPr>
      <w:rPr>
        <w:rFonts w:ascii="Times New Roman" w:eastAsia="Times New Roman" w:hAnsi="Times New Roman" w:cs="Times New Roman"/>
        <w:bCs/>
        <w:lang w:eastAsia="ar-SA"/>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6" w15:restartNumberingAfterBreak="0">
    <w:nsid w:val="5CBD152B"/>
    <w:multiLevelType w:val="hybridMultilevel"/>
    <w:tmpl w:val="A3EE91C2"/>
    <w:lvl w:ilvl="0" w:tplc="0415000F">
      <w:start w:val="1"/>
      <w:numFmt w:val="decimal"/>
      <w:lvlText w:val="%1."/>
      <w:lvlJc w:val="left"/>
      <w:pPr>
        <w:tabs>
          <w:tab w:val="num" w:pos="360"/>
        </w:tabs>
        <w:ind w:left="360" w:hanging="360"/>
      </w:pPr>
      <w:rPr>
        <w:rFonts w:hint="default"/>
        <w:b w:val="0"/>
        <w:sz w:val="22"/>
      </w:rPr>
    </w:lvl>
    <w:lvl w:ilvl="1" w:tplc="263E5D42">
      <w:start w:val="1"/>
      <w:numFmt w:val="decimal"/>
      <w:lvlText w:val="%2)"/>
      <w:lvlJc w:val="left"/>
      <w:pPr>
        <w:tabs>
          <w:tab w:val="num" w:pos="1440"/>
        </w:tabs>
        <w:ind w:left="1440" w:hanging="360"/>
      </w:pPr>
      <w:rPr>
        <w:rFonts w:cs="Times New Roman" w:hint="default"/>
        <w:b w:val="0"/>
        <w:sz w:val="22"/>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7" w15:restartNumberingAfterBreak="0">
    <w:nsid w:val="5D321026"/>
    <w:multiLevelType w:val="hybridMultilevel"/>
    <w:tmpl w:val="443E6642"/>
    <w:lvl w:ilvl="0" w:tplc="1D021B14">
      <w:start w:val="1"/>
      <w:numFmt w:val="decimal"/>
      <w:lvlText w:val="%1)"/>
      <w:lvlJc w:val="left"/>
      <w:pPr>
        <w:ind w:left="1724" w:hanging="360"/>
      </w:pPr>
      <w:rPr>
        <w:rFonts w:ascii="Times New Roman" w:hAnsi="Times New Roman" w:cs="Times New Roman" w:hint="default"/>
      </w:rPr>
    </w:lvl>
    <w:lvl w:ilvl="1" w:tplc="04150003">
      <w:start w:val="1"/>
      <w:numFmt w:val="lowerLetter"/>
      <w:lvlText w:val="%2."/>
      <w:lvlJc w:val="left"/>
      <w:pPr>
        <w:ind w:left="1440" w:hanging="360"/>
      </w:pPr>
      <w:rPr>
        <w:rFonts w:ascii="Times New Roman" w:hAnsi="Times New Roman" w:cs="Times New Roman"/>
      </w:rPr>
    </w:lvl>
    <w:lvl w:ilvl="2" w:tplc="04150005">
      <w:start w:val="1"/>
      <w:numFmt w:val="lowerRoman"/>
      <w:lvlText w:val="%3."/>
      <w:lvlJc w:val="right"/>
      <w:pPr>
        <w:ind w:left="2160" w:hanging="180"/>
      </w:pPr>
      <w:rPr>
        <w:rFonts w:ascii="Times New Roman" w:hAnsi="Times New Roman" w:cs="Times New Roman"/>
      </w:rPr>
    </w:lvl>
    <w:lvl w:ilvl="3" w:tplc="04150001">
      <w:start w:val="1"/>
      <w:numFmt w:val="decimal"/>
      <w:lvlText w:val="%4."/>
      <w:lvlJc w:val="left"/>
      <w:pPr>
        <w:ind w:left="2880" w:hanging="360"/>
      </w:pPr>
      <w:rPr>
        <w:rFonts w:ascii="Times New Roman" w:hAnsi="Times New Roman" w:cs="Times New Roman"/>
      </w:rPr>
    </w:lvl>
    <w:lvl w:ilvl="4" w:tplc="04150003">
      <w:start w:val="1"/>
      <w:numFmt w:val="lowerLetter"/>
      <w:lvlText w:val="%5."/>
      <w:lvlJc w:val="left"/>
      <w:pPr>
        <w:ind w:left="3600" w:hanging="360"/>
      </w:pPr>
      <w:rPr>
        <w:rFonts w:ascii="Times New Roman" w:hAnsi="Times New Roman" w:cs="Times New Roman"/>
      </w:rPr>
    </w:lvl>
    <w:lvl w:ilvl="5" w:tplc="04150005">
      <w:start w:val="1"/>
      <w:numFmt w:val="lowerRoman"/>
      <w:lvlText w:val="%6."/>
      <w:lvlJc w:val="right"/>
      <w:pPr>
        <w:ind w:left="4320" w:hanging="180"/>
      </w:pPr>
      <w:rPr>
        <w:rFonts w:ascii="Times New Roman" w:hAnsi="Times New Roman" w:cs="Times New Roman"/>
      </w:rPr>
    </w:lvl>
    <w:lvl w:ilvl="6" w:tplc="04150001">
      <w:start w:val="1"/>
      <w:numFmt w:val="decimal"/>
      <w:lvlText w:val="%7."/>
      <w:lvlJc w:val="left"/>
      <w:pPr>
        <w:ind w:left="5040" w:hanging="360"/>
      </w:pPr>
      <w:rPr>
        <w:rFonts w:ascii="Times New Roman" w:hAnsi="Times New Roman" w:cs="Times New Roman"/>
      </w:rPr>
    </w:lvl>
    <w:lvl w:ilvl="7" w:tplc="04150003">
      <w:start w:val="1"/>
      <w:numFmt w:val="lowerLetter"/>
      <w:lvlText w:val="%8."/>
      <w:lvlJc w:val="left"/>
      <w:pPr>
        <w:ind w:left="5760" w:hanging="360"/>
      </w:pPr>
      <w:rPr>
        <w:rFonts w:ascii="Times New Roman" w:hAnsi="Times New Roman" w:cs="Times New Roman"/>
      </w:rPr>
    </w:lvl>
    <w:lvl w:ilvl="8" w:tplc="04150005">
      <w:start w:val="1"/>
      <w:numFmt w:val="lowerRoman"/>
      <w:lvlText w:val="%9."/>
      <w:lvlJc w:val="right"/>
      <w:pPr>
        <w:ind w:left="6480" w:hanging="180"/>
      </w:pPr>
      <w:rPr>
        <w:rFonts w:ascii="Times New Roman" w:hAnsi="Times New Roman" w:cs="Times New Roman"/>
      </w:rPr>
    </w:lvl>
  </w:abstractNum>
  <w:abstractNum w:abstractNumId="48" w15:restartNumberingAfterBreak="0">
    <w:nsid w:val="5E3907A2"/>
    <w:multiLevelType w:val="hybridMultilevel"/>
    <w:tmpl w:val="E196F1B6"/>
    <w:lvl w:ilvl="0" w:tplc="3196CEA2">
      <w:start w:val="1"/>
      <w:numFmt w:val="decimal"/>
      <w:lvlText w:val="%1."/>
      <w:lvlJc w:val="right"/>
      <w:pPr>
        <w:tabs>
          <w:tab w:val="num" w:pos="360"/>
        </w:tabs>
        <w:ind w:left="360" w:hanging="180"/>
      </w:pPr>
      <w:rPr>
        <w:rFonts w:ascii="Times New Roman" w:eastAsia="Times New Roman" w:hAnsi="Times New Roman" w:cs="Times New Roman"/>
      </w:rPr>
    </w:lvl>
    <w:lvl w:ilvl="1" w:tplc="FE2A1F2E">
      <w:start w:val="1"/>
      <w:numFmt w:val="decimal"/>
      <w:lvlText w:val="%2."/>
      <w:lvlJc w:val="left"/>
      <w:pPr>
        <w:tabs>
          <w:tab w:val="num" w:pos="360"/>
        </w:tabs>
        <w:ind w:left="360" w:hanging="360"/>
      </w:pPr>
      <w:rPr>
        <w:rFonts w:ascii="Times New Roman" w:hAnsi="Times New Roman" w:cs="Times New Roman" w:hint="default"/>
        <w:sz w:val="18"/>
        <w:szCs w:val="18"/>
      </w:rPr>
    </w:lvl>
    <w:lvl w:ilvl="2" w:tplc="674A02BE">
      <w:start w:val="4"/>
      <w:numFmt w:val="bullet"/>
      <w:lvlText w:val=""/>
      <w:lvlJc w:val="left"/>
      <w:pPr>
        <w:tabs>
          <w:tab w:val="num" w:pos="2340"/>
        </w:tabs>
        <w:ind w:left="2340" w:hanging="360"/>
      </w:pPr>
      <w:rPr>
        <w:rFonts w:ascii="Symbol" w:eastAsia="Times New Roman" w:hAnsi="Symbol" w:cs="Arial" w:hint="default"/>
      </w:rPr>
    </w:lvl>
    <w:lvl w:ilvl="3" w:tplc="5FEC797C">
      <w:start w:val="1"/>
      <w:numFmt w:val="decimal"/>
      <w:lvlText w:val="%4)"/>
      <w:lvlJc w:val="left"/>
      <w:pPr>
        <w:tabs>
          <w:tab w:val="num" w:pos="1260"/>
        </w:tabs>
        <w:ind w:left="1260" w:hanging="360"/>
      </w:pPr>
      <w:rPr>
        <w:rFonts w:hint="default"/>
        <w:b w:val="0"/>
      </w:rPr>
    </w:lvl>
    <w:lvl w:ilvl="4" w:tplc="93665A90">
      <w:numFmt w:val="bullet"/>
      <w:lvlText w:val="-"/>
      <w:lvlJc w:val="left"/>
      <w:pPr>
        <w:tabs>
          <w:tab w:val="num" w:pos="3600"/>
        </w:tabs>
        <w:ind w:left="3600" w:hanging="360"/>
      </w:pPr>
      <w:rPr>
        <w:rFonts w:ascii="Times New Roman" w:eastAsia="Times New Roman" w:hAnsi="Times New Roman" w:cs="Times New Roman" w:hint="default"/>
      </w:rPr>
    </w:lvl>
    <w:lvl w:ilvl="5" w:tplc="EF4492BC">
      <w:start w:val="3"/>
      <w:numFmt w:val="decimal"/>
      <w:lvlText w:val="%6."/>
      <w:lvlJc w:val="left"/>
      <w:pPr>
        <w:tabs>
          <w:tab w:val="num" w:pos="360"/>
        </w:tabs>
        <w:ind w:left="360" w:hanging="360"/>
      </w:pPr>
      <w:rPr>
        <w:rFonts w:ascii="Times New Roman" w:hAnsi="Times New Roman" w:cs="Times New Roman" w:hint="default"/>
        <w:sz w:val="20"/>
        <w:szCs w:val="20"/>
      </w:rPr>
    </w:lvl>
    <w:lvl w:ilvl="6" w:tplc="FD646930">
      <w:start w:val="1"/>
      <w:numFmt w:val="decimal"/>
      <w:lvlText w:val="%7."/>
      <w:lvlJc w:val="left"/>
      <w:pPr>
        <w:tabs>
          <w:tab w:val="num" w:pos="4737"/>
        </w:tabs>
        <w:ind w:left="4964" w:hanging="284"/>
      </w:pPr>
      <w:rPr>
        <w:rFonts w:hint="default"/>
      </w:rPr>
    </w:lvl>
    <w:lvl w:ilvl="7" w:tplc="5B3A15B2">
      <w:start w:val="1"/>
      <w:numFmt w:val="lowerLetter"/>
      <w:lvlText w:val="%8)"/>
      <w:lvlJc w:val="left"/>
      <w:pPr>
        <w:tabs>
          <w:tab w:val="num" w:pos="5760"/>
        </w:tabs>
        <w:ind w:left="5760" w:hanging="360"/>
      </w:pPr>
      <w:rPr>
        <w:rFonts w:hint="default"/>
      </w:rPr>
    </w:lvl>
    <w:lvl w:ilvl="8" w:tplc="0415001B">
      <w:start w:val="1"/>
      <w:numFmt w:val="lowerRoman"/>
      <w:lvlText w:val="%9."/>
      <w:lvlJc w:val="right"/>
      <w:pPr>
        <w:tabs>
          <w:tab w:val="num" w:pos="6480"/>
        </w:tabs>
        <w:ind w:left="6480" w:hanging="180"/>
      </w:pPr>
    </w:lvl>
  </w:abstractNum>
  <w:abstractNum w:abstractNumId="49" w15:restartNumberingAfterBreak="0">
    <w:nsid w:val="5F9C241B"/>
    <w:multiLevelType w:val="multilevel"/>
    <w:tmpl w:val="7276B800"/>
    <w:lvl w:ilvl="0">
      <w:start w:val="15"/>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1440"/>
        </w:tabs>
        <w:ind w:left="1440" w:hanging="360"/>
      </w:pPr>
      <w:rPr>
        <w:rFonts w:ascii="Times New Roman" w:hAnsi="Times New Roman" w:cs="Times New Roman" w:hint="default"/>
      </w:rPr>
    </w:lvl>
    <w:lvl w:ilvl="2">
      <w:start w:val="1"/>
      <w:numFmt w:val="decimal"/>
      <w:lvlText w:val="%3)"/>
      <w:lvlJc w:val="left"/>
      <w:pPr>
        <w:tabs>
          <w:tab w:val="num" w:pos="900"/>
        </w:tabs>
        <w:ind w:left="900" w:hanging="360"/>
      </w:pPr>
      <w:rPr>
        <w:rFonts w:ascii="Times New Roman" w:hAnsi="Times New Roman" w:cs="Times New Roman" w:hint="default"/>
      </w:rPr>
    </w:lvl>
    <w:lvl w:ilvl="3">
      <w:start w:val="1"/>
      <w:numFmt w:val="decimal"/>
      <w:lvlText w:val="%4."/>
      <w:lvlJc w:val="left"/>
      <w:pPr>
        <w:tabs>
          <w:tab w:val="num" w:pos="2880"/>
        </w:tabs>
        <w:ind w:left="2880" w:hanging="360"/>
      </w:pPr>
      <w:rPr>
        <w:rFonts w:ascii="Times New Roman" w:hAnsi="Times New Roman" w:cs="Times New Roman" w:hint="default"/>
      </w:rPr>
    </w:lvl>
    <w:lvl w:ilvl="4">
      <w:start w:val="1"/>
      <w:numFmt w:val="lowerLetter"/>
      <w:lvlText w:val="%5."/>
      <w:lvlJc w:val="left"/>
      <w:pPr>
        <w:tabs>
          <w:tab w:val="num" w:pos="3600"/>
        </w:tabs>
        <w:ind w:left="3600" w:hanging="360"/>
      </w:pPr>
      <w:rPr>
        <w:rFonts w:ascii="Times New Roman" w:hAnsi="Times New Roman" w:cs="Times New Roman" w:hint="default"/>
      </w:rPr>
    </w:lvl>
    <w:lvl w:ilvl="5">
      <w:start w:val="1"/>
      <w:numFmt w:val="lowerRoman"/>
      <w:lvlText w:val="%6."/>
      <w:lvlJc w:val="right"/>
      <w:pPr>
        <w:tabs>
          <w:tab w:val="num" w:pos="4320"/>
        </w:tabs>
        <w:ind w:left="4320" w:hanging="180"/>
      </w:pPr>
      <w:rPr>
        <w:rFonts w:ascii="Times New Roman" w:hAnsi="Times New Roman" w:cs="Times New Roman" w:hint="default"/>
      </w:rPr>
    </w:lvl>
    <w:lvl w:ilvl="6">
      <w:start w:val="1"/>
      <w:numFmt w:val="decimal"/>
      <w:lvlText w:val="%7."/>
      <w:lvlJc w:val="left"/>
      <w:pPr>
        <w:tabs>
          <w:tab w:val="num" w:pos="5040"/>
        </w:tabs>
        <w:ind w:left="5040" w:hanging="360"/>
      </w:pPr>
      <w:rPr>
        <w:rFonts w:ascii="Times New Roman" w:hAnsi="Times New Roman" w:cs="Times New Roman" w:hint="default"/>
      </w:rPr>
    </w:lvl>
    <w:lvl w:ilvl="7">
      <w:start w:val="1"/>
      <w:numFmt w:val="lowerLetter"/>
      <w:lvlText w:val="%8."/>
      <w:lvlJc w:val="left"/>
      <w:pPr>
        <w:tabs>
          <w:tab w:val="num" w:pos="5760"/>
        </w:tabs>
        <w:ind w:left="5760" w:hanging="360"/>
      </w:pPr>
      <w:rPr>
        <w:rFonts w:ascii="Times New Roman" w:hAnsi="Times New Roman" w:cs="Times New Roman" w:hint="default"/>
      </w:rPr>
    </w:lvl>
    <w:lvl w:ilvl="8">
      <w:start w:val="1"/>
      <w:numFmt w:val="lowerRoman"/>
      <w:lvlText w:val="%9."/>
      <w:lvlJc w:val="right"/>
      <w:pPr>
        <w:tabs>
          <w:tab w:val="num" w:pos="6480"/>
        </w:tabs>
        <w:ind w:left="6480" w:hanging="180"/>
      </w:pPr>
      <w:rPr>
        <w:rFonts w:ascii="Times New Roman" w:hAnsi="Times New Roman" w:cs="Times New Roman" w:hint="default"/>
      </w:rPr>
    </w:lvl>
  </w:abstractNum>
  <w:abstractNum w:abstractNumId="50" w15:restartNumberingAfterBreak="0">
    <w:nsid w:val="643B738A"/>
    <w:multiLevelType w:val="hybridMultilevel"/>
    <w:tmpl w:val="956E442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66B87A9D"/>
    <w:multiLevelType w:val="hybridMultilevel"/>
    <w:tmpl w:val="7CA40AC8"/>
    <w:lvl w:ilvl="0" w:tplc="9598758E">
      <w:start w:val="15"/>
      <w:numFmt w:val="decimal"/>
      <w:lvlText w:val="%1."/>
      <w:lvlJc w:val="left"/>
      <w:pPr>
        <w:tabs>
          <w:tab w:val="num" w:pos="928"/>
        </w:tabs>
        <w:ind w:left="928" w:hanging="360"/>
      </w:pPr>
      <w:rPr>
        <w:rFonts w:cs="Times New Roman" w:hint="default"/>
        <w:strike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68C630F7"/>
    <w:multiLevelType w:val="hybridMultilevel"/>
    <w:tmpl w:val="C728F508"/>
    <w:lvl w:ilvl="0" w:tplc="04150011">
      <w:start w:val="1"/>
      <w:numFmt w:val="decimal"/>
      <w:lvlText w:val="%1)"/>
      <w:lvlJc w:val="left"/>
      <w:pPr>
        <w:ind w:left="1070" w:hanging="360"/>
      </w:pPr>
      <w:rPr>
        <w:rFonts w:cs="Times New Roman"/>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3" w15:restartNumberingAfterBreak="0">
    <w:nsid w:val="68CB0556"/>
    <w:multiLevelType w:val="hybridMultilevel"/>
    <w:tmpl w:val="FB208B34"/>
    <w:lvl w:ilvl="0" w:tplc="0415000F">
      <w:start w:val="1"/>
      <w:numFmt w:val="decimal"/>
      <w:lvlText w:val="%1."/>
      <w:lvlJc w:val="left"/>
      <w:pPr>
        <w:ind w:left="720" w:hanging="360"/>
      </w:pPr>
      <w:rPr>
        <w:rFonts w:cs="Times New Roman"/>
      </w:rPr>
    </w:lvl>
    <w:lvl w:ilvl="1" w:tplc="824AC572">
      <w:start w:val="1"/>
      <w:numFmt w:val="decimal"/>
      <w:lvlText w:val="%2)"/>
      <w:lvlJc w:val="left"/>
      <w:pPr>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4" w15:restartNumberingAfterBreak="0">
    <w:nsid w:val="6D5C266C"/>
    <w:multiLevelType w:val="hybridMultilevel"/>
    <w:tmpl w:val="DCA8D114"/>
    <w:lvl w:ilvl="0" w:tplc="A782B3A0">
      <w:start w:val="1"/>
      <w:numFmt w:val="decimal"/>
      <w:lvlText w:val="%1."/>
      <w:lvlJc w:val="left"/>
      <w:pPr>
        <w:tabs>
          <w:tab w:val="num" w:pos="502"/>
        </w:tabs>
        <w:ind w:left="502" w:hanging="360"/>
      </w:pPr>
      <w:rPr>
        <w:rFonts w:hint="default"/>
        <w:b w:val="0"/>
      </w:rPr>
    </w:lvl>
    <w:lvl w:ilvl="1" w:tplc="CDBA0A4A">
      <w:start w:val="1"/>
      <w:numFmt w:val="decimal"/>
      <w:lvlText w:val="%2)"/>
      <w:lvlJc w:val="left"/>
      <w:pPr>
        <w:tabs>
          <w:tab w:val="num" w:pos="1222"/>
        </w:tabs>
        <w:ind w:left="1222" w:hanging="360"/>
      </w:pPr>
      <w:rPr>
        <w:rFonts w:hint="default"/>
      </w:rPr>
    </w:lvl>
    <w:lvl w:ilvl="2" w:tplc="8802478A">
      <w:start w:val="1"/>
      <w:numFmt w:val="lowerLetter"/>
      <w:lvlText w:val="%3)"/>
      <w:lvlJc w:val="left"/>
      <w:pPr>
        <w:ind w:left="2122" w:hanging="360"/>
      </w:pPr>
      <w:rPr>
        <w:rFonts w:hint="default"/>
      </w:rPr>
    </w:lvl>
    <w:lvl w:ilvl="3" w:tplc="0415000F" w:tentative="1">
      <w:start w:val="1"/>
      <w:numFmt w:val="decimal"/>
      <w:lvlText w:val="%4."/>
      <w:lvlJc w:val="left"/>
      <w:pPr>
        <w:tabs>
          <w:tab w:val="num" w:pos="2662"/>
        </w:tabs>
        <w:ind w:left="2662" w:hanging="360"/>
      </w:pPr>
    </w:lvl>
    <w:lvl w:ilvl="4" w:tplc="04150019" w:tentative="1">
      <w:start w:val="1"/>
      <w:numFmt w:val="lowerLetter"/>
      <w:lvlText w:val="%5."/>
      <w:lvlJc w:val="left"/>
      <w:pPr>
        <w:tabs>
          <w:tab w:val="num" w:pos="3382"/>
        </w:tabs>
        <w:ind w:left="3382" w:hanging="360"/>
      </w:pPr>
    </w:lvl>
    <w:lvl w:ilvl="5" w:tplc="0415001B" w:tentative="1">
      <w:start w:val="1"/>
      <w:numFmt w:val="lowerRoman"/>
      <w:lvlText w:val="%6."/>
      <w:lvlJc w:val="right"/>
      <w:pPr>
        <w:tabs>
          <w:tab w:val="num" w:pos="4102"/>
        </w:tabs>
        <w:ind w:left="4102" w:hanging="180"/>
      </w:pPr>
    </w:lvl>
    <w:lvl w:ilvl="6" w:tplc="0415000F" w:tentative="1">
      <w:start w:val="1"/>
      <w:numFmt w:val="decimal"/>
      <w:lvlText w:val="%7."/>
      <w:lvlJc w:val="left"/>
      <w:pPr>
        <w:tabs>
          <w:tab w:val="num" w:pos="4822"/>
        </w:tabs>
        <w:ind w:left="4822" w:hanging="360"/>
      </w:pPr>
    </w:lvl>
    <w:lvl w:ilvl="7" w:tplc="04150019" w:tentative="1">
      <w:start w:val="1"/>
      <w:numFmt w:val="lowerLetter"/>
      <w:lvlText w:val="%8."/>
      <w:lvlJc w:val="left"/>
      <w:pPr>
        <w:tabs>
          <w:tab w:val="num" w:pos="5542"/>
        </w:tabs>
        <w:ind w:left="5542" w:hanging="360"/>
      </w:pPr>
    </w:lvl>
    <w:lvl w:ilvl="8" w:tplc="0415001B" w:tentative="1">
      <w:start w:val="1"/>
      <w:numFmt w:val="lowerRoman"/>
      <w:lvlText w:val="%9."/>
      <w:lvlJc w:val="right"/>
      <w:pPr>
        <w:tabs>
          <w:tab w:val="num" w:pos="6262"/>
        </w:tabs>
        <w:ind w:left="6262" w:hanging="180"/>
      </w:pPr>
    </w:lvl>
  </w:abstractNum>
  <w:abstractNum w:abstractNumId="55" w15:restartNumberingAfterBreak="0">
    <w:nsid w:val="705D63B2"/>
    <w:multiLevelType w:val="hybridMultilevel"/>
    <w:tmpl w:val="E2A20450"/>
    <w:lvl w:ilvl="0" w:tplc="0415000F">
      <w:start w:val="1"/>
      <w:numFmt w:val="decimal"/>
      <w:lvlText w:val="%1."/>
      <w:lvlJc w:val="left"/>
      <w:pPr>
        <w:ind w:left="36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6" w15:restartNumberingAfterBreak="0">
    <w:nsid w:val="758D74D3"/>
    <w:multiLevelType w:val="multilevel"/>
    <w:tmpl w:val="36DC1D2A"/>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1440"/>
        </w:tabs>
        <w:ind w:left="1440" w:hanging="360"/>
      </w:pPr>
      <w:rPr>
        <w:rFonts w:ascii="Times New Roman" w:hAnsi="Times New Roman" w:cs="Times New Roman"/>
      </w:rPr>
    </w:lvl>
    <w:lvl w:ilvl="2">
      <w:start w:val="1"/>
      <w:numFmt w:val="decimal"/>
      <w:lvlText w:val="%3)"/>
      <w:lvlJc w:val="left"/>
      <w:pPr>
        <w:tabs>
          <w:tab w:val="num" w:pos="900"/>
        </w:tabs>
        <w:ind w:left="900" w:hanging="36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lowerLetter"/>
      <w:lvlText w:val="%5."/>
      <w:lvlJc w:val="left"/>
      <w:pPr>
        <w:tabs>
          <w:tab w:val="num" w:pos="3600"/>
        </w:tabs>
        <w:ind w:left="3600" w:hanging="360"/>
      </w:pPr>
      <w:rPr>
        <w:rFonts w:ascii="Times New Roman" w:hAnsi="Times New Roman" w:cs="Times New Roman"/>
      </w:rPr>
    </w:lvl>
    <w:lvl w:ilvl="5">
      <w:start w:val="1"/>
      <w:numFmt w:val="lowerRoman"/>
      <w:lvlText w:val="%6."/>
      <w:lvlJc w:val="right"/>
      <w:pPr>
        <w:tabs>
          <w:tab w:val="num" w:pos="4320"/>
        </w:tabs>
        <w:ind w:left="4320" w:hanging="18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lowerLetter"/>
      <w:lvlText w:val="%8."/>
      <w:lvlJc w:val="left"/>
      <w:pPr>
        <w:tabs>
          <w:tab w:val="num" w:pos="5760"/>
        </w:tabs>
        <w:ind w:left="5760" w:hanging="360"/>
      </w:pPr>
      <w:rPr>
        <w:rFonts w:ascii="Times New Roman" w:hAnsi="Times New Roman" w:cs="Times New Roman"/>
      </w:rPr>
    </w:lvl>
    <w:lvl w:ilvl="8">
      <w:start w:val="1"/>
      <w:numFmt w:val="lowerRoman"/>
      <w:lvlText w:val="%9."/>
      <w:lvlJc w:val="right"/>
      <w:pPr>
        <w:tabs>
          <w:tab w:val="num" w:pos="6480"/>
        </w:tabs>
        <w:ind w:left="6480" w:hanging="180"/>
      </w:pPr>
      <w:rPr>
        <w:rFonts w:ascii="Times New Roman" w:hAnsi="Times New Roman" w:cs="Times New Roman"/>
      </w:rPr>
    </w:lvl>
  </w:abstractNum>
  <w:abstractNum w:abstractNumId="57" w15:restartNumberingAfterBreak="0">
    <w:nsid w:val="75A170DB"/>
    <w:multiLevelType w:val="hybridMultilevel"/>
    <w:tmpl w:val="1E0E63FE"/>
    <w:lvl w:ilvl="0" w:tplc="74BCC95A">
      <w:start w:val="1"/>
      <w:numFmt w:val="decimal"/>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75E51F81"/>
    <w:multiLevelType w:val="hybridMultilevel"/>
    <w:tmpl w:val="A1B659CC"/>
    <w:lvl w:ilvl="0" w:tplc="0415000F">
      <w:start w:val="1"/>
      <w:numFmt w:val="decimal"/>
      <w:lvlText w:val="%1."/>
      <w:lvlJc w:val="left"/>
      <w:pPr>
        <w:ind w:left="502"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59" w15:restartNumberingAfterBreak="0">
    <w:nsid w:val="77973AEF"/>
    <w:multiLevelType w:val="hybridMultilevel"/>
    <w:tmpl w:val="5F4C495C"/>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0F">
      <w:start w:val="1"/>
      <w:numFmt w:val="decimal"/>
      <w:lvlText w:val="%3."/>
      <w:lvlJc w:val="lef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0" w15:restartNumberingAfterBreak="0">
    <w:nsid w:val="77DE51D9"/>
    <w:multiLevelType w:val="hybridMultilevel"/>
    <w:tmpl w:val="59C8D5EE"/>
    <w:lvl w:ilvl="0" w:tplc="2F38EAB0">
      <w:start w:val="7"/>
      <w:numFmt w:val="decimal"/>
      <w:lvlText w:val="%1."/>
      <w:lvlJc w:val="left"/>
      <w:pPr>
        <w:ind w:left="3196" w:hanging="360"/>
      </w:pPr>
      <w:rPr>
        <w:rFonts w:ascii="Times New Roman" w:eastAsia="Times New Roman" w:hAnsi="Times New Roman"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7D7D08A1"/>
    <w:multiLevelType w:val="hybridMultilevel"/>
    <w:tmpl w:val="891C5DF8"/>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2" w15:restartNumberingAfterBreak="0">
    <w:nsid w:val="7E0F64E0"/>
    <w:multiLevelType w:val="hybridMultilevel"/>
    <w:tmpl w:val="73A626F4"/>
    <w:lvl w:ilvl="0" w:tplc="33607452">
      <w:start w:val="25"/>
      <w:numFmt w:val="decimal"/>
      <w:lvlText w:val="%1."/>
      <w:lvlJc w:val="left"/>
      <w:pPr>
        <w:ind w:left="360" w:hanging="360"/>
      </w:pPr>
      <w:rPr>
        <w:rFonts w:ascii="Times New Roman" w:hAnsi="Times New Roman" w:cs="Times New Roman" w:hint="default"/>
      </w:rPr>
    </w:lvl>
    <w:lvl w:ilvl="1" w:tplc="04150019" w:tentative="1">
      <w:start w:val="1"/>
      <w:numFmt w:val="lowerLetter"/>
      <w:lvlText w:val="%2."/>
      <w:lvlJc w:val="left"/>
      <w:pPr>
        <w:ind w:left="76" w:hanging="360"/>
      </w:pPr>
    </w:lvl>
    <w:lvl w:ilvl="2" w:tplc="0415001B" w:tentative="1">
      <w:start w:val="1"/>
      <w:numFmt w:val="lowerRoman"/>
      <w:lvlText w:val="%3."/>
      <w:lvlJc w:val="right"/>
      <w:pPr>
        <w:ind w:left="796" w:hanging="180"/>
      </w:pPr>
    </w:lvl>
    <w:lvl w:ilvl="3" w:tplc="0415000F" w:tentative="1">
      <w:start w:val="1"/>
      <w:numFmt w:val="decimal"/>
      <w:lvlText w:val="%4."/>
      <w:lvlJc w:val="left"/>
      <w:pPr>
        <w:ind w:left="1516" w:hanging="360"/>
      </w:pPr>
    </w:lvl>
    <w:lvl w:ilvl="4" w:tplc="04150019" w:tentative="1">
      <w:start w:val="1"/>
      <w:numFmt w:val="lowerLetter"/>
      <w:lvlText w:val="%5."/>
      <w:lvlJc w:val="left"/>
      <w:pPr>
        <w:ind w:left="2236" w:hanging="360"/>
      </w:pPr>
    </w:lvl>
    <w:lvl w:ilvl="5" w:tplc="0415001B" w:tentative="1">
      <w:start w:val="1"/>
      <w:numFmt w:val="lowerRoman"/>
      <w:lvlText w:val="%6."/>
      <w:lvlJc w:val="right"/>
      <w:pPr>
        <w:ind w:left="2956" w:hanging="180"/>
      </w:pPr>
    </w:lvl>
    <w:lvl w:ilvl="6" w:tplc="0415000F" w:tentative="1">
      <w:start w:val="1"/>
      <w:numFmt w:val="decimal"/>
      <w:lvlText w:val="%7."/>
      <w:lvlJc w:val="left"/>
      <w:pPr>
        <w:ind w:left="3676" w:hanging="360"/>
      </w:pPr>
    </w:lvl>
    <w:lvl w:ilvl="7" w:tplc="04150019" w:tentative="1">
      <w:start w:val="1"/>
      <w:numFmt w:val="lowerLetter"/>
      <w:lvlText w:val="%8."/>
      <w:lvlJc w:val="left"/>
      <w:pPr>
        <w:ind w:left="4396" w:hanging="360"/>
      </w:pPr>
    </w:lvl>
    <w:lvl w:ilvl="8" w:tplc="0415001B" w:tentative="1">
      <w:start w:val="1"/>
      <w:numFmt w:val="lowerRoman"/>
      <w:lvlText w:val="%9."/>
      <w:lvlJc w:val="right"/>
      <w:pPr>
        <w:ind w:left="5116" w:hanging="180"/>
      </w:pPr>
    </w:lvl>
  </w:abstractNum>
  <w:num w:numId="1" w16cid:durableId="522550180">
    <w:abstractNumId w:val="25"/>
  </w:num>
  <w:num w:numId="2" w16cid:durableId="1241056985">
    <w:abstractNumId w:val="20"/>
  </w:num>
  <w:num w:numId="3" w16cid:durableId="2119714330">
    <w:abstractNumId w:val="36"/>
  </w:num>
  <w:num w:numId="4" w16cid:durableId="1945922971">
    <w:abstractNumId w:val="26"/>
  </w:num>
  <w:num w:numId="5" w16cid:durableId="970936320">
    <w:abstractNumId w:val="29"/>
  </w:num>
  <w:num w:numId="6" w16cid:durableId="1039823116">
    <w:abstractNumId w:val="7"/>
  </w:num>
  <w:num w:numId="7" w16cid:durableId="1510411119">
    <w:abstractNumId w:val="55"/>
  </w:num>
  <w:num w:numId="8" w16cid:durableId="1372342232">
    <w:abstractNumId w:val="15"/>
  </w:num>
  <w:num w:numId="9" w16cid:durableId="216401410">
    <w:abstractNumId w:val="31"/>
  </w:num>
  <w:num w:numId="10" w16cid:durableId="637878844">
    <w:abstractNumId w:val="11"/>
  </w:num>
  <w:num w:numId="11" w16cid:durableId="1855684416">
    <w:abstractNumId w:val="30"/>
  </w:num>
  <w:num w:numId="12" w16cid:durableId="756828399">
    <w:abstractNumId w:val="52"/>
  </w:num>
  <w:num w:numId="13" w16cid:durableId="829635105">
    <w:abstractNumId w:val="27"/>
  </w:num>
  <w:num w:numId="14" w16cid:durableId="1316300036">
    <w:abstractNumId w:val="58"/>
  </w:num>
  <w:num w:numId="15" w16cid:durableId="1034774242">
    <w:abstractNumId w:val="35"/>
  </w:num>
  <w:num w:numId="16" w16cid:durableId="1245453314">
    <w:abstractNumId w:val="56"/>
  </w:num>
  <w:num w:numId="17" w16cid:durableId="406608088">
    <w:abstractNumId w:val="47"/>
  </w:num>
  <w:num w:numId="18" w16cid:durableId="1128663112">
    <w:abstractNumId w:val="59"/>
  </w:num>
  <w:num w:numId="19" w16cid:durableId="651060596">
    <w:abstractNumId w:val="22"/>
  </w:num>
  <w:num w:numId="20" w16cid:durableId="2017271900">
    <w:abstractNumId w:val="42"/>
  </w:num>
  <w:num w:numId="21" w16cid:durableId="1079669078">
    <w:abstractNumId w:val="23"/>
  </w:num>
  <w:num w:numId="22" w16cid:durableId="1119688676">
    <w:abstractNumId w:val="34"/>
  </w:num>
  <w:num w:numId="23" w16cid:durableId="1816294019">
    <w:abstractNumId w:val="46"/>
  </w:num>
  <w:num w:numId="24" w16cid:durableId="1390689803">
    <w:abstractNumId w:val="53"/>
  </w:num>
  <w:num w:numId="25" w16cid:durableId="522014068">
    <w:abstractNumId w:val="19"/>
  </w:num>
  <w:num w:numId="26" w16cid:durableId="1783499402">
    <w:abstractNumId w:val="17"/>
  </w:num>
  <w:num w:numId="27" w16cid:durableId="2097093942">
    <w:abstractNumId w:val="39"/>
  </w:num>
  <w:num w:numId="28" w16cid:durableId="1137911841">
    <w:abstractNumId w:val="45"/>
  </w:num>
  <w:num w:numId="29" w16cid:durableId="414861621">
    <w:abstractNumId w:val="41"/>
  </w:num>
  <w:num w:numId="30" w16cid:durableId="287399204">
    <w:abstractNumId w:val="13"/>
  </w:num>
  <w:num w:numId="31" w16cid:durableId="2130733297">
    <w:abstractNumId w:val="10"/>
  </w:num>
  <w:num w:numId="32" w16cid:durableId="1830973271">
    <w:abstractNumId w:val="40"/>
  </w:num>
  <w:num w:numId="33" w16cid:durableId="917715765">
    <w:abstractNumId w:val="8"/>
  </w:num>
  <w:num w:numId="34" w16cid:durableId="881330207">
    <w:abstractNumId w:val="61"/>
  </w:num>
  <w:num w:numId="35" w16cid:durableId="416220606">
    <w:abstractNumId w:val="28"/>
  </w:num>
  <w:num w:numId="36" w16cid:durableId="1210341048">
    <w:abstractNumId w:val="24"/>
  </w:num>
  <w:num w:numId="37" w16cid:durableId="2130316301">
    <w:abstractNumId w:val="14"/>
  </w:num>
  <w:num w:numId="38" w16cid:durableId="1854877441">
    <w:abstractNumId w:val="18"/>
  </w:num>
  <w:num w:numId="39" w16cid:durableId="803279592">
    <w:abstractNumId w:val="38"/>
  </w:num>
  <w:num w:numId="40" w16cid:durableId="1652293756">
    <w:abstractNumId w:val="51"/>
  </w:num>
  <w:num w:numId="41" w16cid:durableId="1036463260">
    <w:abstractNumId w:val="2"/>
  </w:num>
  <w:num w:numId="42" w16cid:durableId="1817062678">
    <w:abstractNumId w:val="12"/>
  </w:num>
  <w:num w:numId="43" w16cid:durableId="975724111">
    <w:abstractNumId w:val="16"/>
  </w:num>
  <w:num w:numId="44" w16cid:durableId="290938080">
    <w:abstractNumId w:val="57"/>
  </w:num>
  <w:num w:numId="45" w16cid:durableId="350224445">
    <w:abstractNumId w:val="49"/>
  </w:num>
  <w:num w:numId="46" w16cid:durableId="829249113">
    <w:abstractNumId w:val="62"/>
  </w:num>
  <w:num w:numId="47" w16cid:durableId="18942212">
    <w:abstractNumId w:val="44"/>
  </w:num>
  <w:num w:numId="48" w16cid:durableId="486166236">
    <w:abstractNumId w:val="9"/>
  </w:num>
  <w:num w:numId="49" w16cid:durableId="110707238">
    <w:abstractNumId w:val="54"/>
  </w:num>
  <w:num w:numId="50" w16cid:durableId="1643775282">
    <w:abstractNumId w:val="60"/>
  </w:num>
  <w:num w:numId="51" w16cid:durableId="1094975995">
    <w:abstractNumId w:val="48"/>
  </w:num>
  <w:num w:numId="52" w16cid:durableId="2079010219">
    <w:abstractNumId w:val="32"/>
  </w:num>
  <w:num w:numId="53" w16cid:durableId="222299056">
    <w:abstractNumId w:val="50"/>
  </w:num>
  <w:num w:numId="54" w16cid:durableId="1712917750">
    <w:abstractNumId w:val="43"/>
  </w:num>
  <w:num w:numId="55" w16cid:durableId="1380015125">
    <w:abstractNumId w:val="37"/>
  </w:num>
  <w:num w:numId="56" w16cid:durableId="338243214">
    <w:abstractNumId w:val="21"/>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E_Links" w:val="{3D7F10AB-1D4C-4509-8D2D-6F2A5968983B}"/>
  </w:docVars>
  <w:rsids>
    <w:rsidRoot w:val="00BD7906"/>
    <w:rsid w:val="00000358"/>
    <w:rsid w:val="00000793"/>
    <w:rsid w:val="0000147D"/>
    <w:rsid w:val="00001513"/>
    <w:rsid w:val="000025F5"/>
    <w:rsid w:val="000032BC"/>
    <w:rsid w:val="00003DDB"/>
    <w:rsid w:val="00005047"/>
    <w:rsid w:val="00006F1E"/>
    <w:rsid w:val="000070EB"/>
    <w:rsid w:val="0001018D"/>
    <w:rsid w:val="00010550"/>
    <w:rsid w:val="00010855"/>
    <w:rsid w:val="00010E4E"/>
    <w:rsid w:val="00010FB9"/>
    <w:rsid w:val="0001114B"/>
    <w:rsid w:val="00011C87"/>
    <w:rsid w:val="0001210D"/>
    <w:rsid w:val="0001581A"/>
    <w:rsid w:val="00015C20"/>
    <w:rsid w:val="000163B0"/>
    <w:rsid w:val="00016E38"/>
    <w:rsid w:val="0001735D"/>
    <w:rsid w:val="00020DDA"/>
    <w:rsid w:val="00021845"/>
    <w:rsid w:val="0002350E"/>
    <w:rsid w:val="00023877"/>
    <w:rsid w:val="0002429D"/>
    <w:rsid w:val="00024504"/>
    <w:rsid w:val="00026D13"/>
    <w:rsid w:val="00027953"/>
    <w:rsid w:val="00030EA9"/>
    <w:rsid w:val="00030EE6"/>
    <w:rsid w:val="00031075"/>
    <w:rsid w:val="000330F6"/>
    <w:rsid w:val="00035349"/>
    <w:rsid w:val="000362D0"/>
    <w:rsid w:val="00041050"/>
    <w:rsid w:val="0004120C"/>
    <w:rsid w:val="0004157F"/>
    <w:rsid w:val="00041D05"/>
    <w:rsid w:val="0004424D"/>
    <w:rsid w:val="00044C55"/>
    <w:rsid w:val="00045ADD"/>
    <w:rsid w:val="00046AB1"/>
    <w:rsid w:val="00046B98"/>
    <w:rsid w:val="00050184"/>
    <w:rsid w:val="000501A5"/>
    <w:rsid w:val="00051C9E"/>
    <w:rsid w:val="000541DE"/>
    <w:rsid w:val="000541E0"/>
    <w:rsid w:val="00060A8A"/>
    <w:rsid w:val="0006108E"/>
    <w:rsid w:val="000626DE"/>
    <w:rsid w:val="000657A9"/>
    <w:rsid w:val="00065EC9"/>
    <w:rsid w:val="00066726"/>
    <w:rsid w:val="00067F81"/>
    <w:rsid w:val="00071B2E"/>
    <w:rsid w:val="00072101"/>
    <w:rsid w:val="00072569"/>
    <w:rsid w:val="00074320"/>
    <w:rsid w:val="00076A22"/>
    <w:rsid w:val="00077E3B"/>
    <w:rsid w:val="000800A1"/>
    <w:rsid w:val="00080511"/>
    <w:rsid w:val="00081F3E"/>
    <w:rsid w:val="000870CC"/>
    <w:rsid w:val="00087CD2"/>
    <w:rsid w:val="00087FA0"/>
    <w:rsid w:val="0009258B"/>
    <w:rsid w:val="00092B22"/>
    <w:rsid w:val="000931A8"/>
    <w:rsid w:val="00093252"/>
    <w:rsid w:val="00095529"/>
    <w:rsid w:val="000964B3"/>
    <w:rsid w:val="000A28BB"/>
    <w:rsid w:val="000A4616"/>
    <w:rsid w:val="000A4CD3"/>
    <w:rsid w:val="000A5A00"/>
    <w:rsid w:val="000A5ECB"/>
    <w:rsid w:val="000A6468"/>
    <w:rsid w:val="000A746B"/>
    <w:rsid w:val="000A788E"/>
    <w:rsid w:val="000A7ECE"/>
    <w:rsid w:val="000B0545"/>
    <w:rsid w:val="000B0B11"/>
    <w:rsid w:val="000B0D64"/>
    <w:rsid w:val="000B14C7"/>
    <w:rsid w:val="000B19D6"/>
    <w:rsid w:val="000B292F"/>
    <w:rsid w:val="000B78F3"/>
    <w:rsid w:val="000C07A4"/>
    <w:rsid w:val="000C23E7"/>
    <w:rsid w:val="000C31E0"/>
    <w:rsid w:val="000C51BE"/>
    <w:rsid w:val="000C73AB"/>
    <w:rsid w:val="000D0578"/>
    <w:rsid w:val="000D1F70"/>
    <w:rsid w:val="000D58E7"/>
    <w:rsid w:val="000D6E1D"/>
    <w:rsid w:val="000D708A"/>
    <w:rsid w:val="000E0464"/>
    <w:rsid w:val="000E0E5E"/>
    <w:rsid w:val="000E3023"/>
    <w:rsid w:val="000E3CCE"/>
    <w:rsid w:val="000E3DF3"/>
    <w:rsid w:val="000E4843"/>
    <w:rsid w:val="000E4EF1"/>
    <w:rsid w:val="000E4F5E"/>
    <w:rsid w:val="000E64D7"/>
    <w:rsid w:val="000E6806"/>
    <w:rsid w:val="000E6A7A"/>
    <w:rsid w:val="000E769C"/>
    <w:rsid w:val="000E7A3E"/>
    <w:rsid w:val="000F1F20"/>
    <w:rsid w:val="000F34F0"/>
    <w:rsid w:val="000F4527"/>
    <w:rsid w:val="000F458A"/>
    <w:rsid w:val="000F53A5"/>
    <w:rsid w:val="000F59D5"/>
    <w:rsid w:val="000F5FF5"/>
    <w:rsid w:val="000F6162"/>
    <w:rsid w:val="000F6562"/>
    <w:rsid w:val="000F74E0"/>
    <w:rsid w:val="0010110A"/>
    <w:rsid w:val="0010165B"/>
    <w:rsid w:val="00104604"/>
    <w:rsid w:val="00105D9D"/>
    <w:rsid w:val="001062BE"/>
    <w:rsid w:val="00115D46"/>
    <w:rsid w:val="00116AB5"/>
    <w:rsid w:val="00117099"/>
    <w:rsid w:val="00117A29"/>
    <w:rsid w:val="00117CA8"/>
    <w:rsid w:val="0012082D"/>
    <w:rsid w:val="001216BC"/>
    <w:rsid w:val="00121894"/>
    <w:rsid w:val="00121D01"/>
    <w:rsid w:val="001228EA"/>
    <w:rsid w:val="00122A82"/>
    <w:rsid w:val="00123537"/>
    <w:rsid w:val="00123960"/>
    <w:rsid w:val="00123B4D"/>
    <w:rsid w:val="0012423E"/>
    <w:rsid w:val="00124C6D"/>
    <w:rsid w:val="00126DA1"/>
    <w:rsid w:val="00126DC1"/>
    <w:rsid w:val="00127435"/>
    <w:rsid w:val="001305BC"/>
    <w:rsid w:val="0013099B"/>
    <w:rsid w:val="00131842"/>
    <w:rsid w:val="00132545"/>
    <w:rsid w:val="0013319F"/>
    <w:rsid w:val="00137A83"/>
    <w:rsid w:val="00141182"/>
    <w:rsid w:val="00142989"/>
    <w:rsid w:val="00143EB0"/>
    <w:rsid w:val="00144099"/>
    <w:rsid w:val="00145291"/>
    <w:rsid w:val="00147032"/>
    <w:rsid w:val="001479AD"/>
    <w:rsid w:val="00150397"/>
    <w:rsid w:val="001508B0"/>
    <w:rsid w:val="00150D12"/>
    <w:rsid w:val="00150EDE"/>
    <w:rsid w:val="001515D6"/>
    <w:rsid w:val="00154029"/>
    <w:rsid w:val="00157563"/>
    <w:rsid w:val="00160B17"/>
    <w:rsid w:val="00160C79"/>
    <w:rsid w:val="00160FB3"/>
    <w:rsid w:val="001619EF"/>
    <w:rsid w:val="00163F45"/>
    <w:rsid w:val="00165C59"/>
    <w:rsid w:val="00167E9F"/>
    <w:rsid w:val="00173396"/>
    <w:rsid w:val="0017387D"/>
    <w:rsid w:val="00173C3E"/>
    <w:rsid w:val="00174FE1"/>
    <w:rsid w:val="00177837"/>
    <w:rsid w:val="00180874"/>
    <w:rsid w:val="001819F0"/>
    <w:rsid w:val="001833E0"/>
    <w:rsid w:val="00183C26"/>
    <w:rsid w:val="00183DCA"/>
    <w:rsid w:val="0018570C"/>
    <w:rsid w:val="001857C0"/>
    <w:rsid w:val="0018626F"/>
    <w:rsid w:val="00187327"/>
    <w:rsid w:val="00187C58"/>
    <w:rsid w:val="0019106D"/>
    <w:rsid w:val="00192558"/>
    <w:rsid w:val="00192C2C"/>
    <w:rsid w:val="00192F8C"/>
    <w:rsid w:val="0019362E"/>
    <w:rsid w:val="00193812"/>
    <w:rsid w:val="00194FCF"/>
    <w:rsid w:val="0019763E"/>
    <w:rsid w:val="00197E5E"/>
    <w:rsid w:val="001A0851"/>
    <w:rsid w:val="001A16F5"/>
    <w:rsid w:val="001A1C73"/>
    <w:rsid w:val="001A1CDC"/>
    <w:rsid w:val="001A2330"/>
    <w:rsid w:val="001A2727"/>
    <w:rsid w:val="001A42F6"/>
    <w:rsid w:val="001A4467"/>
    <w:rsid w:val="001A4BDA"/>
    <w:rsid w:val="001A5F53"/>
    <w:rsid w:val="001A7793"/>
    <w:rsid w:val="001A78D6"/>
    <w:rsid w:val="001A7CBD"/>
    <w:rsid w:val="001B300D"/>
    <w:rsid w:val="001B309C"/>
    <w:rsid w:val="001B3A0B"/>
    <w:rsid w:val="001B3AE9"/>
    <w:rsid w:val="001B54C6"/>
    <w:rsid w:val="001B5E8C"/>
    <w:rsid w:val="001B6E71"/>
    <w:rsid w:val="001B7F4D"/>
    <w:rsid w:val="001C0DC6"/>
    <w:rsid w:val="001C143A"/>
    <w:rsid w:val="001C1651"/>
    <w:rsid w:val="001C1C66"/>
    <w:rsid w:val="001C41C4"/>
    <w:rsid w:val="001C5D68"/>
    <w:rsid w:val="001C7130"/>
    <w:rsid w:val="001C7460"/>
    <w:rsid w:val="001C7A05"/>
    <w:rsid w:val="001D0ABA"/>
    <w:rsid w:val="001D10CA"/>
    <w:rsid w:val="001D233C"/>
    <w:rsid w:val="001D346F"/>
    <w:rsid w:val="001D3C73"/>
    <w:rsid w:val="001D4466"/>
    <w:rsid w:val="001D4D23"/>
    <w:rsid w:val="001D6CD5"/>
    <w:rsid w:val="001E0D14"/>
    <w:rsid w:val="001E2F7A"/>
    <w:rsid w:val="001E5003"/>
    <w:rsid w:val="001E652B"/>
    <w:rsid w:val="001F1571"/>
    <w:rsid w:val="001F2F96"/>
    <w:rsid w:val="001F5E76"/>
    <w:rsid w:val="001F650C"/>
    <w:rsid w:val="001F7DFC"/>
    <w:rsid w:val="002010B7"/>
    <w:rsid w:val="00201AAF"/>
    <w:rsid w:val="002042D2"/>
    <w:rsid w:val="00207550"/>
    <w:rsid w:val="00214A91"/>
    <w:rsid w:val="00216FBE"/>
    <w:rsid w:val="002171F7"/>
    <w:rsid w:val="002173AF"/>
    <w:rsid w:val="002178DB"/>
    <w:rsid w:val="0022085B"/>
    <w:rsid w:val="00221999"/>
    <w:rsid w:val="00221B0E"/>
    <w:rsid w:val="00221BE0"/>
    <w:rsid w:val="00223765"/>
    <w:rsid w:val="002260D7"/>
    <w:rsid w:val="00226362"/>
    <w:rsid w:val="00227D9E"/>
    <w:rsid w:val="00227E3F"/>
    <w:rsid w:val="002301D1"/>
    <w:rsid w:val="002312C1"/>
    <w:rsid w:val="00231925"/>
    <w:rsid w:val="00231AEF"/>
    <w:rsid w:val="002335FB"/>
    <w:rsid w:val="002336D6"/>
    <w:rsid w:val="002352FB"/>
    <w:rsid w:val="002357A2"/>
    <w:rsid w:val="002368BA"/>
    <w:rsid w:val="00237A22"/>
    <w:rsid w:val="00237CD6"/>
    <w:rsid w:val="0024500D"/>
    <w:rsid w:val="002451DA"/>
    <w:rsid w:val="00247E56"/>
    <w:rsid w:val="00247F2A"/>
    <w:rsid w:val="00250F27"/>
    <w:rsid w:val="002518D3"/>
    <w:rsid w:val="00252990"/>
    <w:rsid w:val="00252D49"/>
    <w:rsid w:val="00255D20"/>
    <w:rsid w:val="002608B8"/>
    <w:rsid w:val="00260D99"/>
    <w:rsid w:val="00261716"/>
    <w:rsid w:val="00261B54"/>
    <w:rsid w:val="00262D32"/>
    <w:rsid w:val="00263625"/>
    <w:rsid w:val="00263630"/>
    <w:rsid w:val="00264025"/>
    <w:rsid w:val="00264F45"/>
    <w:rsid w:val="00272D62"/>
    <w:rsid w:val="00274125"/>
    <w:rsid w:val="002756C6"/>
    <w:rsid w:val="002760EA"/>
    <w:rsid w:val="0027666B"/>
    <w:rsid w:val="00276D93"/>
    <w:rsid w:val="00280EBA"/>
    <w:rsid w:val="002812AA"/>
    <w:rsid w:val="0028333D"/>
    <w:rsid w:val="002847C0"/>
    <w:rsid w:val="00286B40"/>
    <w:rsid w:val="00291176"/>
    <w:rsid w:val="002917B3"/>
    <w:rsid w:val="00293778"/>
    <w:rsid w:val="00296387"/>
    <w:rsid w:val="002A0655"/>
    <w:rsid w:val="002A3408"/>
    <w:rsid w:val="002A35D8"/>
    <w:rsid w:val="002A37E7"/>
    <w:rsid w:val="002A3BD6"/>
    <w:rsid w:val="002A3C81"/>
    <w:rsid w:val="002A4132"/>
    <w:rsid w:val="002A5464"/>
    <w:rsid w:val="002A67F7"/>
    <w:rsid w:val="002A79F2"/>
    <w:rsid w:val="002A7DF1"/>
    <w:rsid w:val="002B17BC"/>
    <w:rsid w:val="002B2645"/>
    <w:rsid w:val="002B2B80"/>
    <w:rsid w:val="002B30F9"/>
    <w:rsid w:val="002B3ECD"/>
    <w:rsid w:val="002B4171"/>
    <w:rsid w:val="002B6568"/>
    <w:rsid w:val="002B6DC3"/>
    <w:rsid w:val="002B7921"/>
    <w:rsid w:val="002C003F"/>
    <w:rsid w:val="002C1DA9"/>
    <w:rsid w:val="002C248A"/>
    <w:rsid w:val="002C28F4"/>
    <w:rsid w:val="002C36A7"/>
    <w:rsid w:val="002C592D"/>
    <w:rsid w:val="002C63A8"/>
    <w:rsid w:val="002C65DC"/>
    <w:rsid w:val="002C76F8"/>
    <w:rsid w:val="002D04C9"/>
    <w:rsid w:val="002D08C9"/>
    <w:rsid w:val="002D22D2"/>
    <w:rsid w:val="002D38E1"/>
    <w:rsid w:val="002D4135"/>
    <w:rsid w:val="002D585D"/>
    <w:rsid w:val="002D783E"/>
    <w:rsid w:val="002E2133"/>
    <w:rsid w:val="002E23D8"/>
    <w:rsid w:val="002E2973"/>
    <w:rsid w:val="002E29B9"/>
    <w:rsid w:val="002E3744"/>
    <w:rsid w:val="002E570F"/>
    <w:rsid w:val="002E595B"/>
    <w:rsid w:val="002E6060"/>
    <w:rsid w:val="002E67D1"/>
    <w:rsid w:val="002E6A66"/>
    <w:rsid w:val="002F0158"/>
    <w:rsid w:val="002F1183"/>
    <w:rsid w:val="002F14BD"/>
    <w:rsid w:val="002F2D87"/>
    <w:rsid w:val="002F5D5A"/>
    <w:rsid w:val="002F670B"/>
    <w:rsid w:val="002F68E9"/>
    <w:rsid w:val="002F7238"/>
    <w:rsid w:val="003000D1"/>
    <w:rsid w:val="00300E54"/>
    <w:rsid w:val="00300FB0"/>
    <w:rsid w:val="003010CF"/>
    <w:rsid w:val="00302065"/>
    <w:rsid w:val="00302C42"/>
    <w:rsid w:val="00303C25"/>
    <w:rsid w:val="00304F76"/>
    <w:rsid w:val="00305233"/>
    <w:rsid w:val="00305AD8"/>
    <w:rsid w:val="00305D0C"/>
    <w:rsid w:val="00305DC2"/>
    <w:rsid w:val="003066A3"/>
    <w:rsid w:val="00312DB4"/>
    <w:rsid w:val="0031375B"/>
    <w:rsid w:val="00313C29"/>
    <w:rsid w:val="003153C8"/>
    <w:rsid w:val="003164F3"/>
    <w:rsid w:val="0032046F"/>
    <w:rsid w:val="00321D60"/>
    <w:rsid w:val="003222BB"/>
    <w:rsid w:val="0032257B"/>
    <w:rsid w:val="00325C62"/>
    <w:rsid w:val="003262DC"/>
    <w:rsid w:val="00326A4F"/>
    <w:rsid w:val="0033089D"/>
    <w:rsid w:val="00331865"/>
    <w:rsid w:val="0033238D"/>
    <w:rsid w:val="003325B9"/>
    <w:rsid w:val="003337B0"/>
    <w:rsid w:val="00340D2C"/>
    <w:rsid w:val="00340D56"/>
    <w:rsid w:val="003417EB"/>
    <w:rsid w:val="00343123"/>
    <w:rsid w:val="0034333C"/>
    <w:rsid w:val="0034469E"/>
    <w:rsid w:val="00345BE9"/>
    <w:rsid w:val="00345F9D"/>
    <w:rsid w:val="0034719C"/>
    <w:rsid w:val="00347D27"/>
    <w:rsid w:val="00347EBD"/>
    <w:rsid w:val="003517BC"/>
    <w:rsid w:val="00352C2C"/>
    <w:rsid w:val="00357A86"/>
    <w:rsid w:val="00360DC1"/>
    <w:rsid w:val="00363888"/>
    <w:rsid w:val="00364A01"/>
    <w:rsid w:val="003650D2"/>
    <w:rsid w:val="00367548"/>
    <w:rsid w:val="00371387"/>
    <w:rsid w:val="00371D4C"/>
    <w:rsid w:val="003730A3"/>
    <w:rsid w:val="00374044"/>
    <w:rsid w:val="00374609"/>
    <w:rsid w:val="00374CF2"/>
    <w:rsid w:val="003836E9"/>
    <w:rsid w:val="00383E3A"/>
    <w:rsid w:val="00384266"/>
    <w:rsid w:val="003862A6"/>
    <w:rsid w:val="00386614"/>
    <w:rsid w:val="00386BD9"/>
    <w:rsid w:val="00386D46"/>
    <w:rsid w:val="0039039C"/>
    <w:rsid w:val="00390A1A"/>
    <w:rsid w:val="00391D15"/>
    <w:rsid w:val="00393259"/>
    <w:rsid w:val="00393EF9"/>
    <w:rsid w:val="00393F34"/>
    <w:rsid w:val="003945AF"/>
    <w:rsid w:val="00394E95"/>
    <w:rsid w:val="003957DF"/>
    <w:rsid w:val="00396AF0"/>
    <w:rsid w:val="0039708E"/>
    <w:rsid w:val="003977C5"/>
    <w:rsid w:val="003A081F"/>
    <w:rsid w:val="003A0F1B"/>
    <w:rsid w:val="003A15C7"/>
    <w:rsid w:val="003A17FE"/>
    <w:rsid w:val="003A26AE"/>
    <w:rsid w:val="003A4045"/>
    <w:rsid w:val="003A6D5D"/>
    <w:rsid w:val="003B0574"/>
    <w:rsid w:val="003B1261"/>
    <w:rsid w:val="003B186A"/>
    <w:rsid w:val="003B39C9"/>
    <w:rsid w:val="003B3EAB"/>
    <w:rsid w:val="003B4700"/>
    <w:rsid w:val="003B56F0"/>
    <w:rsid w:val="003C3AC8"/>
    <w:rsid w:val="003C3C7E"/>
    <w:rsid w:val="003C4AEC"/>
    <w:rsid w:val="003C4C76"/>
    <w:rsid w:val="003C6453"/>
    <w:rsid w:val="003C6890"/>
    <w:rsid w:val="003C7A44"/>
    <w:rsid w:val="003C7B28"/>
    <w:rsid w:val="003C7ED1"/>
    <w:rsid w:val="003D2672"/>
    <w:rsid w:val="003D6796"/>
    <w:rsid w:val="003E0C72"/>
    <w:rsid w:val="003E0D29"/>
    <w:rsid w:val="003E37D0"/>
    <w:rsid w:val="003E4AC7"/>
    <w:rsid w:val="003E5207"/>
    <w:rsid w:val="003E54FF"/>
    <w:rsid w:val="003E591F"/>
    <w:rsid w:val="003E5C91"/>
    <w:rsid w:val="003E6918"/>
    <w:rsid w:val="003F240E"/>
    <w:rsid w:val="003F24C2"/>
    <w:rsid w:val="003F2531"/>
    <w:rsid w:val="003F33BD"/>
    <w:rsid w:val="003F3C5A"/>
    <w:rsid w:val="003F3F55"/>
    <w:rsid w:val="003F4C39"/>
    <w:rsid w:val="003F52DA"/>
    <w:rsid w:val="003F5DFA"/>
    <w:rsid w:val="003F64A7"/>
    <w:rsid w:val="003F6DC5"/>
    <w:rsid w:val="003F7E36"/>
    <w:rsid w:val="004016E9"/>
    <w:rsid w:val="00403820"/>
    <w:rsid w:val="0040394D"/>
    <w:rsid w:val="00403B6B"/>
    <w:rsid w:val="00404AD0"/>
    <w:rsid w:val="00405A22"/>
    <w:rsid w:val="00406C56"/>
    <w:rsid w:val="00406CC7"/>
    <w:rsid w:val="00410879"/>
    <w:rsid w:val="004113A7"/>
    <w:rsid w:val="00411960"/>
    <w:rsid w:val="00412CD6"/>
    <w:rsid w:val="004143CC"/>
    <w:rsid w:val="004149A5"/>
    <w:rsid w:val="004150A5"/>
    <w:rsid w:val="004164F6"/>
    <w:rsid w:val="0041760C"/>
    <w:rsid w:val="004179FA"/>
    <w:rsid w:val="00417FCD"/>
    <w:rsid w:val="004204CA"/>
    <w:rsid w:val="00424437"/>
    <w:rsid w:val="00424699"/>
    <w:rsid w:val="00424EEC"/>
    <w:rsid w:val="0042728C"/>
    <w:rsid w:val="00427A07"/>
    <w:rsid w:val="00430BD9"/>
    <w:rsid w:val="004323AC"/>
    <w:rsid w:val="004323F3"/>
    <w:rsid w:val="00433969"/>
    <w:rsid w:val="00434233"/>
    <w:rsid w:val="00434DD8"/>
    <w:rsid w:val="0043531B"/>
    <w:rsid w:val="00437541"/>
    <w:rsid w:val="00437F38"/>
    <w:rsid w:val="00442189"/>
    <w:rsid w:val="00442B5E"/>
    <w:rsid w:val="00443818"/>
    <w:rsid w:val="00445C6C"/>
    <w:rsid w:val="00447F4A"/>
    <w:rsid w:val="00450606"/>
    <w:rsid w:val="004534EF"/>
    <w:rsid w:val="004544E5"/>
    <w:rsid w:val="00455D0C"/>
    <w:rsid w:val="00460A35"/>
    <w:rsid w:val="00461CBC"/>
    <w:rsid w:val="004627E5"/>
    <w:rsid w:val="00467F9A"/>
    <w:rsid w:val="0047006B"/>
    <w:rsid w:val="00470C41"/>
    <w:rsid w:val="00472BA5"/>
    <w:rsid w:val="00473263"/>
    <w:rsid w:val="00476BD0"/>
    <w:rsid w:val="00477439"/>
    <w:rsid w:val="00477CA0"/>
    <w:rsid w:val="00477E2D"/>
    <w:rsid w:val="00481ED1"/>
    <w:rsid w:val="004821BD"/>
    <w:rsid w:val="0048469B"/>
    <w:rsid w:val="0048474A"/>
    <w:rsid w:val="00486989"/>
    <w:rsid w:val="00486A2A"/>
    <w:rsid w:val="00486BC9"/>
    <w:rsid w:val="00493062"/>
    <w:rsid w:val="00494BB3"/>
    <w:rsid w:val="00494CA1"/>
    <w:rsid w:val="00495A02"/>
    <w:rsid w:val="00496AB9"/>
    <w:rsid w:val="004A00EA"/>
    <w:rsid w:val="004A1F0C"/>
    <w:rsid w:val="004A2152"/>
    <w:rsid w:val="004A2766"/>
    <w:rsid w:val="004A3CF6"/>
    <w:rsid w:val="004A64DF"/>
    <w:rsid w:val="004A7283"/>
    <w:rsid w:val="004B1BAC"/>
    <w:rsid w:val="004B2609"/>
    <w:rsid w:val="004B402B"/>
    <w:rsid w:val="004B4BB7"/>
    <w:rsid w:val="004B52B9"/>
    <w:rsid w:val="004C0DFA"/>
    <w:rsid w:val="004C1BB8"/>
    <w:rsid w:val="004C1DF0"/>
    <w:rsid w:val="004C297D"/>
    <w:rsid w:val="004C56D3"/>
    <w:rsid w:val="004C61EE"/>
    <w:rsid w:val="004C6777"/>
    <w:rsid w:val="004D0492"/>
    <w:rsid w:val="004D3E35"/>
    <w:rsid w:val="004D4C62"/>
    <w:rsid w:val="004D50FD"/>
    <w:rsid w:val="004D5A6D"/>
    <w:rsid w:val="004D5A70"/>
    <w:rsid w:val="004D5AFD"/>
    <w:rsid w:val="004D754B"/>
    <w:rsid w:val="004E034D"/>
    <w:rsid w:val="004E079B"/>
    <w:rsid w:val="004E48A7"/>
    <w:rsid w:val="004E5454"/>
    <w:rsid w:val="004E5CEC"/>
    <w:rsid w:val="004E61F2"/>
    <w:rsid w:val="004E651E"/>
    <w:rsid w:val="004E7548"/>
    <w:rsid w:val="004F23CD"/>
    <w:rsid w:val="004F3DEA"/>
    <w:rsid w:val="004F5AAD"/>
    <w:rsid w:val="004F6714"/>
    <w:rsid w:val="004F747C"/>
    <w:rsid w:val="004F77F1"/>
    <w:rsid w:val="004F7A54"/>
    <w:rsid w:val="005009B0"/>
    <w:rsid w:val="00500F64"/>
    <w:rsid w:val="005018F2"/>
    <w:rsid w:val="00502945"/>
    <w:rsid w:val="0050367E"/>
    <w:rsid w:val="005102AC"/>
    <w:rsid w:val="00510AEF"/>
    <w:rsid w:val="00510AF6"/>
    <w:rsid w:val="00510E37"/>
    <w:rsid w:val="005137A3"/>
    <w:rsid w:val="0051494A"/>
    <w:rsid w:val="00514D64"/>
    <w:rsid w:val="00515141"/>
    <w:rsid w:val="00520110"/>
    <w:rsid w:val="00521063"/>
    <w:rsid w:val="00522521"/>
    <w:rsid w:val="00524433"/>
    <w:rsid w:val="005244DD"/>
    <w:rsid w:val="00525329"/>
    <w:rsid w:val="00525764"/>
    <w:rsid w:val="0052725E"/>
    <w:rsid w:val="00530925"/>
    <w:rsid w:val="0053127F"/>
    <w:rsid w:val="005339AD"/>
    <w:rsid w:val="005356F1"/>
    <w:rsid w:val="00536076"/>
    <w:rsid w:val="00536E31"/>
    <w:rsid w:val="005415E4"/>
    <w:rsid w:val="005417B9"/>
    <w:rsid w:val="00541E13"/>
    <w:rsid w:val="005423FA"/>
    <w:rsid w:val="00542D5C"/>
    <w:rsid w:val="00542EE3"/>
    <w:rsid w:val="005433C2"/>
    <w:rsid w:val="00543F4D"/>
    <w:rsid w:val="005451EA"/>
    <w:rsid w:val="00545B91"/>
    <w:rsid w:val="0054612D"/>
    <w:rsid w:val="0054799C"/>
    <w:rsid w:val="00551F90"/>
    <w:rsid w:val="0055299E"/>
    <w:rsid w:val="00555308"/>
    <w:rsid w:val="005555C6"/>
    <w:rsid w:val="0055672C"/>
    <w:rsid w:val="0055754A"/>
    <w:rsid w:val="00560424"/>
    <w:rsid w:val="005608AC"/>
    <w:rsid w:val="0056153F"/>
    <w:rsid w:val="00561878"/>
    <w:rsid w:val="00562D43"/>
    <w:rsid w:val="005633F3"/>
    <w:rsid w:val="0056400E"/>
    <w:rsid w:val="00564E24"/>
    <w:rsid w:val="00565B1B"/>
    <w:rsid w:val="00566E39"/>
    <w:rsid w:val="005676A2"/>
    <w:rsid w:val="00567F18"/>
    <w:rsid w:val="005715D3"/>
    <w:rsid w:val="00571C18"/>
    <w:rsid w:val="00571DBA"/>
    <w:rsid w:val="00572C85"/>
    <w:rsid w:val="00573D7C"/>
    <w:rsid w:val="00573E0E"/>
    <w:rsid w:val="00574326"/>
    <w:rsid w:val="005746EF"/>
    <w:rsid w:val="00574DF2"/>
    <w:rsid w:val="00576AA4"/>
    <w:rsid w:val="00576FBE"/>
    <w:rsid w:val="0057720A"/>
    <w:rsid w:val="00580224"/>
    <w:rsid w:val="0058361B"/>
    <w:rsid w:val="00583767"/>
    <w:rsid w:val="00584879"/>
    <w:rsid w:val="005860FB"/>
    <w:rsid w:val="0058733C"/>
    <w:rsid w:val="005877D3"/>
    <w:rsid w:val="00591CC0"/>
    <w:rsid w:val="00592401"/>
    <w:rsid w:val="005931C8"/>
    <w:rsid w:val="00593FDD"/>
    <w:rsid w:val="005953A3"/>
    <w:rsid w:val="00596133"/>
    <w:rsid w:val="00597D4A"/>
    <w:rsid w:val="005A067A"/>
    <w:rsid w:val="005A16E7"/>
    <w:rsid w:val="005A340D"/>
    <w:rsid w:val="005A3700"/>
    <w:rsid w:val="005A423D"/>
    <w:rsid w:val="005A46AC"/>
    <w:rsid w:val="005A4E4B"/>
    <w:rsid w:val="005A5E35"/>
    <w:rsid w:val="005A68EB"/>
    <w:rsid w:val="005A7C6C"/>
    <w:rsid w:val="005B0BF0"/>
    <w:rsid w:val="005B2159"/>
    <w:rsid w:val="005B30D8"/>
    <w:rsid w:val="005B3BB2"/>
    <w:rsid w:val="005B4F4E"/>
    <w:rsid w:val="005B5636"/>
    <w:rsid w:val="005B5ACD"/>
    <w:rsid w:val="005B6121"/>
    <w:rsid w:val="005B6822"/>
    <w:rsid w:val="005C0097"/>
    <w:rsid w:val="005C1292"/>
    <w:rsid w:val="005C1693"/>
    <w:rsid w:val="005C3164"/>
    <w:rsid w:val="005C3E93"/>
    <w:rsid w:val="005C41FF"/>
    <w:rsid w:val="005C4C35"/>
    <w:rsid w:val="005C545E"/>
    <w:rsid w:val="005C60DB"/>
    <w:rsid w:val="005C72C1"/>
    <w:rsid w:val="005C7776"/>
    <w:rsid w:val="005D1BE0"/>
    <w:rsid w:val="005D5138"/>
    <w:rsid w:val="005D7C1B"/>
    <w:rsid w:val="005E02D6"/>
    <w:rsid w:val="005E1D94"/>
    <w:rsid w:val="005E6426"/>
    <w:rsid w:val="005E66D3"/>
    <w:rsid w:val="005E6BB0"/>
    <w:rsid w:val="005E77EF"/>
    <w:rsid w:val="005E7D7A"/>
    <w:rsid w:val="005F145B"/>
    <w:rsid w:val="005F419A"/>
    <w:rsid w:val="005F65FD"/>
    <w:rsid w:val="005F7154"/>
    <w:rsid w:val="005F73C4"/>
    <w:rsid w:val="005F7A5D"/>
    <w:rsid w:val="005F7FB2"/>
    <w:rsid w:val="00600F21"/>
    <w:rsid w:val="006013EB"/>
    <w:rsid w:val="0060259B"/>
    <w:rsid w:val="0060293B"/>
    <w:rsid w:val="0060319A"/>
    <w:rsid w:val="00604881"/>
    <w:rsid w:val="006051B1"/>
    <w:rsid w:val="00607F30"/>
    <w:rsid w:val="00607FEE"/>
    <w:rsid w:val="00611F89"/>
    <w:rsid w:val="006127DE"/>
    <w:rsid w:val="00614990"/>
    <w:rsid w:val="00623F4D"/>
    <w:rsid w:val="0062444C"/>
    <w:rsid w:val="00626442"/>
    <w:rsid w:val="00626FDE"/>
    <w:rsid w:val="00627FB6"/>
    <w:rsid w:val="006306F2"/>
    <w:rsid w:val="00630B5D"/>
    <w:rsid w:val="00631951"/>
    <w:rsid w:val="006328DA"/>
    <w:rsid w:val="00633039"/>
    <w:rsid w:val="0063528B"/>
    <w:rsid w:val="006361D0"/>
    <w:rsid w:val="00636BEE"/>
    <w:rsid w:val="00640988"/>
    <w:rsid w:val="00640A87"/>
    <w:rsid w:val="00640FE9"/>
    <w:rsid w:val="00641803"/>
    <w:rsid w:val="00641E04"/>
    <w:rsid w:val="00642042"/>
    <w:rsid w:val="00642AA7"/>
    <w:rsid w:val="00643AB8"/>
    <w:rsid w:val="00643CF1"/>
    <w:rsid w:val="00644157"/>
    <w:rsid w:val="00645611"/>
    <w:rsid w:val="00646DCE"/>
    <w:rsid w:val="00650DAA"/>
    <w:rsid w:val="00651ADB"/>
    <w:rsid w:val="00652AB0"/>
    <w:rsid w:val="006540A6"/>
    <w:rsid w:val="00657636"/>
    <w:rsid w:val="006576AC"/>
    <w:rsid w:val="006607D7"/>
    <w:rsid w:val="006613C9"/>
    <w:rsid w:val="00670023"/>
    <w:rsid w:val="0067157D"/>
    <w:rsid w:val="00671939"/>
    <w:rsid w:val="006747BF"/>
    <w:rsid w:val="00674996"/>
    <w:rsid w:val="00675844"/>
    <w:rsid w:val="00675E67"/>
    <w:rsid w:val="006806A8"/>
    <w:rsid w:val="0068137B"/>
    <w:rsid w:val="0068172B"/>
    <w:rsid w:val="006826ED"/>
    <w:rsid w:val="00682B29"/>
    <w:rsid w:val="00684710"/>
    <w:rsid w:val="00685AF3"/>
    <w:rsid w:val="00686491"/>
    <w:rsid w:val="0069278B"/>
    <w:rsid w:val="00692C28"/>
    <w:rsid w:val="0069315F"/>
    <w:rsid w:val="00695214"/>
    <w:rsid w:val="00695883"/>
    <w:rsid w:val="00695D18"/>
    <w:rsid w:val="00696533"/>
    <w:rsid w:val="00697A5D"/>
    <w:rsid w:val="00697ED8"/>
    <w:rsid w:val="006A01B4"/>
    <w:rsid w:val="006A08C9"/>
    <w:rsid w:val="006A22FE"/>
    <w:rsid w:val="006A23A1"/>
    <w:rsid w:val="006A34C5"/>
    <w:rsid w:val="006A3AA5"/>
    <w:rsid w:val="006A47B6"/>
    <w:rsid w:val="006A4AED"/>
    <w:rsid w:val="006A4AF5"/>
    <w:rsid w:val="006A6274"/>
    <w:rsid w:val="006A751E"/>
    <w:rsid w:val="006B0096"/>
    <w:rsid w:val="006B1066"/>
    <w:rsid w:val="006B3535"/>
    <w:rsid w:val="006B55D4"/>
    <w:rsid w:val="006B61CA"/>
    <w:rsid w:val="006B7B58"/>
    <w:rsid w:val="006C1472"/>
    <w:rsid w:val="006C204A"/>
    <w:rsid w:val="006C5B36"/>
    <w:rsid w:val="006C5C78"/>
    <w:rsid w:val="006C6ABE"/>
    <w:rsid w:val="006C6E9C"/>
    <w:rsid w:val="006C7192"/>
    <w:rsid w:val="006C76F5"/>
    <w:rsid w:val="006C7ED5"/>
    <w:rsid w:val="006D258D"/>
    <w:rsid w:val="006D2DF7"/>
    <w:rsid w:val="006D439D"/>
    <w:rsid w:val="006D516C"/>
    <w:rsid w:val="006D7AB7"/>
    <w:rsid w:val="006E0B1F"/>
    <w:rsid w:val="006E254B"/>
    <w:rsid w:val="006E56B0"/>
    <w:rsid w:val="006E5CB9"/>
    <w:rsid w:val="006E74DA"/>
    <w:rsid w:val="006E784A"/>
    <w:rsid w:val="006E7B1E"/>
    <w:rsid w:val="006E7F9C"/>
    <w:rsid w:val="006F0AC5"/>
    <w:rsid w:val="006F14A0"/>
    <w:rsid w:val="006F3778"/>
    <w:rsid w:val="006F78F7"/>
    <w:rsid w:val="007021BB"/>
    <w:rsid w:val="007031C8"/>
    <w:rsid w:val="007033A5"/>
    <w:rsid w:val="00703AB2"/>
    <w:rsid w:val="007040F4"/>
    <w:rsid w:val="007054B1"/>
    <w:rsid w:val="00706A62"/>
    <w:rsid w:val="00711CD1"/>
    <w:rsid w:val="007200A1"/>
    <w:rsid w:val="0072701A"/>
    <w:rsid w:val="00730940"/>
    <w:rsid w:val="00730ED0"/>
    <w:rsid w:val="00731A99"/>
    <w:rsid w:val="007321DA"/>
    <w:rsid w:val="007328E3"/>
    <w:rsid w:val="00735132"/>
    <w:rsid w:val="007352B0"/>
    <w:rsid w:val="007355B1"/>
    <w:rsid w:val="0073606A"/>
    <w:rsid w:val="007366B8"/>
    <w:rsid w:val="00736FF6"/>
    <w:rsid w:val="00737EA4"/>
    <w:rsid w:val="00740167"/>
    <w:rsid w:val="0074238B"/>
    <w:rsid w:val="00743A6C"/>
    <w:rsid w:val="00745173"/>
    <w:rsid w:val="007453ED"/>
    <w:rsid w:val="00745CF1"/>
    <w:rsid w:val="00746699"/>
    <w:rsid w:val="00747BFD"/>
    <w:rsid w:val="007534E5"/>
    <w:rsid w:val="00753B09"/>
    <w:rsid w:val="00753DAF"/>
    <w:rsid w:val="00754B72"/>
    <w:rsid w:val="00756617"/>
    <w:rsid w:val="00756FD4"/>
    <w:rsid w:val="007609F3"/>
    <w:rsid w:val="00760B0B"/>
    <w:rsid w:val="00760D83"/>
    <w:rsid w:val="00761BDC"/>
    <w:rsid w:val="0076219B"/>
    <w:rsid w:val="007631BB"/>
    <w:rsid w:val="007651CD"/>
    <w:rsid w:val="00765A5C"/>
    <w:rsid w:val="007711A2"/>
    <w:rsid w:val="00772381"/>
    <w:rsid w:val="007745BD"/>
    <w:rsid w:val="00776129"/>
    <w:rsid w:val="00780137"/>
    <w:rsid w:val="0078243F"/>
    <w:rsid w:val="00782F60"/>
    <w:rsid w:val="0078710E"/>
    <w:rsid w:val="00787144"/>
    <w:rsid w:val="00791BB8"/>
    <w:rsid w:val="0079297C"/>
    <w:rsid w:val="00794CAD"/>
    <w:rsid w:val="00796570"/>
    <w:rsid w:val="007A22B2"/>
    <w:rsid w:val="007A5693"/>
    <w:rsid w:val="007A6385"/>
    <w:rsid w:val="007A6CA8"/>
    <w:rsid w:val="007A78E4"/>
    <w:rsid w:val="007A7E9F"/>
    <w:rsid w:val="007B0118"/>
    <w:rsid w:val="007B039F"/>
    <w:rsid w:val="007B167E"/>
    <w:rsid w:val="007B3EFA"/>
    <w:rsid w:val="007B48A8"/>
    <w:rsid w:val="007B5138"/>
    <w:rsid w:val="007B60C6"/>
    <w:rsid w:val="007B6297"/>
    <w:rsid w:val="007B7FA5"/>
    <w:rsid w:val="007C019F"/>
    <w:rsid w:val="007C3197"/>
    <w:rsid w:val="007C358D"/>
    <w:rsid w:val="007C4527"/>
    <w:rsid w:val="007C45E9"/>
    <w:rsid w:val="007C696F"/>
    <w:rsid w:val="007C6F77"/>
    <w:rsid w:val="007C70C5"/>
    <w:rsid w:val="007C7529"/>
    <w:rsid w:val="007C77E6"/>
    <w:rsid w:val="007D41CE"/>
    <w:rsid w:val="007D4617"/>
    <w:rsid w:val="007D7186"/>
    <w:rsid w:val="007E2FE1"/>
    <w:rsid w:val="007E4C09"/>
    <w:rsid w:val="007E4E63"/>
    <w:rsid w:val="007E563A"/>
    <w:rsid w:val="007E6C52"/>
    <w:rsid w:val="007F02E5"/>
    <w:rsid w:val="007F2552"/>
    <w:rsid w:val="007F2A99"/>
    <w:rsid w:val="007F36AA"/>
    <w:rsid w:val="007F3766"/>
    <w:rsid w:val="007F3E84"/>
    <w:rsid w:val="007F3F94"/>
    <w:rsid w:val="007F66C9"/>
    <w:rsid w:val="007F7442"/>
    <w:rsid w:val="00800986"/>
    <w:rsid w:val="008013CF"/>
    <w:rsid w:val="00801FB0"/>
    <w:rsid w:val="00802195"/>
    <w:rsid w:val="008045C1"/>
    <w:rsid w:val="0080526D"/>
    <w:rsid w:val="0080671D"/>
    <w:rsid w:val="00806797"/>
    <w:rsid w:val="00806B6D"/>
    <w:rsid w:val="00807735"/>
    <w:rsid w:val="00807933"/>
    <w:rsid w:val="008125D8"/>
    <w:rsid w:val="008126B4"/>
    <w:rsid w:val="00812DFC"/>
    <w:rsid w:val="008165C0"/>
    <w:rsid w:val="00817B31"/>
    <w:rsid w:val="00821459"/>
    <w:rsid w:val="0082249B"/>
    <w:rsid w:val="008224D1"/>
    <w:rsid w:val="00822F31"/>
    <w:rsid w:val="0082327B"/>
    <w:rsid w:val="00823F42"/>
    <w:rsid w:val="0082612E"/>
    <w:rsid w:val="00826C61"/>
    <w:rsid w:val="00830572"/>
    <w:rsid w:val="00830871"/>
    <w:rsid w:val="00833453"/>
    <w:rsid w:val="008334C6"/>
    <w:rsid w:val="008335D7"/>
    <w:rsid w:val="00833F96"/>
    <w:rsid w:val="00835AEA"/>
    <w:rsid w:val="00837582"/>
    <w:rsid w:val="00837820"/>
    <w:rsid w:val="0084531A"/>
    <w:rsid w:val="00847806"/>
    <w:rsid w:val="00847E5F"/>
    <w:rsid w:val="008501A5"/>
    <w:rsid w:val="008508B6"/>
    <w:rsid w:val="00850D11"/>
    <w:rsid w:val="00853843"/>
    <w:rsid w:val="00854362"/>
    <w:rsid w:val="008567F8"/>
    <w:rsid w:val="00860365"/>
    <w:rsid w:val="00861319"/>
    <w:rsid w:val="008625DE"/>
    <w:rsid w:val="008642DD"/>
    <w:rsid w:val="00864AC9"/>
    <w:rsid w:val="008676B9"/>
    <w:rsid w:val="008677D8"/>
    <w:rsid w:val="00867B6E"/>
    <w:rsid w:val="008717AC"/>
    <w:rsid w:val="008753F4"/>
    <w:rsid w:val="00876557"/>
    <w:rsid w:val="00882A4C"/>
    <w:rsid w:val="00883420"/>
    <w:rsid w:val="00883E95"/>
    <w:rsid w:val="00884145"/>
    <w:rsid w:val="008863AD"/>
    <w:rsid w:val="0088681F"/>
    <w:rsid w:val="00887078"/>
    <w:rsid w:val="00887CE9"/>
    <w:rsid w:val="00887FD3"/>
    <w:rsid w:val="008906D0"/>
    <w:rsid w:val="00893A24"/>
    <w:rsid w:val="008943E5"/>
    <w:rsid w:val="0089504C"/>
    <w:rsid w:val="008963B0"/>
    <w:rsid w:val="00897340"/>
    <w:rsid w:val="008A0A3A"/>
    <w:rsid w:val="008A0A48"/>
    <w:rsid w:val="008A12F3"/>
    <w:rsid w:val="008A147F"/>
    <w:rsid w:val="008A361A"/>
    <w:rsid w:val="008A3CCE"/>
    <w:rsid w:val="008A500B"/>
    <w:rsid w:val="008A73A0"/>
    <w:rsid w:val="008A76FC"/>
    <w:rsid w:val="008B1E78"/>
    <w:rsid w:val="008B2467"/>
    <w:rsid w:val="008B26DC"/>
    <w:rsid w:val="008B34AC"/>
    <w:rsid w:val="008B4C88"/>
    <w:rsid w:val="008B542C"/>
    <w:rsid w:val="008C15FB"/>
    <w:rsid w:val="008C2740"/>
    <w:rsid w:val="008C5C28"/>
    <w:rsid w:val="008D10BB"/>
    <w:rsid w:val="008D152B"/>
    <w:rsid w:val="008D256E"/>
    <w:rsid w:val="008D2BB1"/>
    <w:rsid w:val="008D311B"/>
    <w:rsid w:val="008D5608"/>
    <w:rsid w:val="008E0B23"/>
    <w:rsid w:val="008E1DB7"/>
    <w:rsid w:val="008E2DE5"/>
    <w:rsid w:val="008E63DA"/>
    <w:rsid w:val="008E670F"/>
    <w:rsid w:val="008E7255"/>
    <w:rsid w:val="008F06BB"/>
    <w:rsid w:val="008F0E23"/>
    <w:rsid w:val="008F1899"/>
    <w:rsid w:val="008F27DF"/>
    <w:rsid w:val="008F2DC8"/>
    <w:rsid w:val="008F3F2E"/>
    <w:rsid w:val="008F44D5"/>
    <w:rsid w:val="008F4A97"/>
    <w:rsid w:val="008F4DE4"/>
    <w:rsid w:val="008F5824"/>
    <w:rsid w:val="008F64B6"/>
    <w:rsid w:val="0090048D"/>
    <w:rsid w:val="00904853"/>
    <w:rsid w:val="00905DE7"/>
    <w:rsid w:val="0090644D"/>
    <w:rsid w:val="00907737"/>
    <w:rsid w:val="009137FC"/>
    <w:rsid w:val="009172F9"/>
    <w:rsid w:val="0092092D"/>
    <w:rsid w:val="00921E7D"/>
    <w:rsid w:val="00922C43"/>
    <w:rsid w:val="0092311C"/>
    <w:rsid w:val="00924459"/>
    <w:rsid w:val="00924E18"/>
    <w:rsid w:val="00925FE9"/>
    <w:rsid w:val="00927592"/>
    <w:rsid w:val="00927E04"/>
    <w:rsid w:val="009333C3"/>
    <w:rsid w:val="00933971"/>
    <w:rsid w:val="0093426C"/>
    <w:rsid w:val="009349C0"/>
    <w:rsid w:val="00936BBE"/>
    <w:rsid w:val="00940AF0"/>
    <w:rsid w:val="00941164"/>
    <w:rsid w:val="0094311F"/>
    <w:rsid w:val="009460D9"/>
    <w:rsid w:val="00950831"/>
    <w:rsid w:val="00950DB9"/>
    <w:rsid w:val="009515DF"/>
    <w:rsid w:val="0095420F"/>
    <w:rsid w:val="009543C2"/>
    <w:rsid w:val="0095444F"/>
    <w:rsid w:val="009547EE"/>
    <w:rsid w:val="00960ABC"/>
    <w:rsid w:val="00960EAF"/>
    <w:rsid w:val="00961102"/>
    <w:rsid w:val="009637F4"/>
    <w:rsid w:val="00963FBE"/>
    <w:rsid w:val="009652D4"/>
    <w:rsid w:val="00965509"/>
    <w:rsid w:val="00965D1C"/>
    <w:rsid w:val="00965DC1"/>
    <w:rsid w:val="00966E1A"/>
    <w:rsid w:val="00967E14"/>
    <w:rsid w:val="00970169"/>
    <w:rsid w:val="009702BC"/>
    <w:rsid w:val="0097367D"/>
    <w:rsid w:val="00974EEB"/>
    <w:rsid w:val="00976513"/>
    <w:rsid w:val="00977334"/>
    <w:rsid w:val="00982C4F"/>
    <w:rsid w:val="00985562"/>
    <w:rsid w:val="00990568"/>
    <w:rsid w:val="0099131B"/>
    <w:rsid w:val="0099320B"/>
    <w:rsid w:val="00994A4E"/>
    <w:rsid w:val="00995F21"/>
    <w:rsid w:val="00996D55"/>
    <w:rsid w:val="009A024D"/>
    <w:rsid w:val="009A1B94"/>
    <w:rsid w:val="009A2B31"/>
    <w:rsid w:val="009A3ECA"/>
    <w:rsid w:val="009A4303"/>
    <w:rsid w:val="009A5292"/>
    <w:rsid w:val="009A58C2"/>
    <w:rsid w:val="009A6439"/>
    <w:rsid w:val="009A75FD"/>
    <w:rsid w:val="009A7C6D"/>
    <w:rsid w:val="009B2E1C"/>
    <w:rsid w:val="009B323F"/>
    <w:rsid w:val="009B3CAC"/>
    <w:rsid w:val="009B524F"/>
    <w:rsid w:val="009B5638"/>
    <w:rsid w:val="009B59C4"/>
    <w:rsid w:val="009B63F9"/>
    <w:rsid w:val="009B7825"/>
    <w:rsid w:val="009C3524"/>
    <w:rsid w:val="009C54AC"/>
    <w:rsid w:val="009C5BB6"/>
    <w:rsid w:val="009C6C2D"/>
    <w:rsid w:val="009D1D47"/>
    <w:rsid w:val="009D292A"/>
    <w:rsid w:val="009D6146"/>
    <w:rsid w:val="009D7E7E"/>
    <w:rsid w:val="009E0068"/>
    <w:rsid w:val="009E0846"/>
    <w:rsid w:val="009E1044"/>
    <w:rsid w:val="009E19EE"/>
    <w:rsid w:val="009E232C"/>
    <w:rsid w:val="009E2557"/>
    <w:rsid w:val="009E2682"/>
    <w:rsid w:val="009E29A5"/>
    <w:rsid w:val="009E4D57"/>
    <w:rsid w:val="009E4F48"/>
    <w:rsid w:val="009E5078"/>
    <w:rsid w:val="009E5677"/>
    <w:rsid w:val="009E5E85"/>
    <w:rsid w:val="009E6DCE"/>
    <w:rsid w:val="009E726D"/>
    <w:rsid w:val="009E7335"/>
    <w:rsid w:val="009F012D"/>
    <w:rsid w:val="009F06CD"/>
    <w:rsid w:val="009F47C3"/>
    <w:rsid w:val="009F50B0"/>
    <w:rsid w:val="009F56DE"/>
    <w:rsid w:val="009F6530"/>
    <w:rsid w:val="009F7AE6"/>
    <w:rsid w:val="009F7BD9"/>
    <w:rsid w:val="009F7FC9"/>
    <w:rsid w:val="00A0050B"/>
    <w:rsid w:val="00A00C3B"/>
    <w:rsid w:val="00A0182B"/>
    <w:rsid w:val="00A02443"/>
    <w:rsid w:val="00A02616"/>
    <w:rsid w:val="00A027B5"/>
    <w:rsid w:val="00A03573"/>
    <w:rsid w:val="00A03F1E"/>
    <w:rsid w:val="00A0405A"/>
    <w:rsid w:val="00A06851"/>
    <w:rsid w:val="00A06B40"/>
    <w:rsid w:val="00A072B3"/>
    <w:rsid w:val="00A10298"/>
    <w:rsid w:val="00A1056D"/>
    <w:rsid w:val="00A13190"/>
    <w:rsid w:val="00A15196"/>
    <w:rsid w:val="00A16AF2"/>
    <w:rsid w:val="00A1715B"/>
    <w:rsid w:val="00A172FE"/>
    <w:rsid w:val="00A214EF"/>
    <w:rsid w:val="00A23686"/>
    <w:rsid w:val="00A2533F"/>
    <w:rsid w:val="00A2584B"/>
    <w:rsid w:val="00A26738"/>
    <w:rsid w:val="00A2716B"/>
    <w:rsid w:val="00A35AC1"/>
    <w:rsid w:val="00A36220"/>
    <w:rsid w:val="00A40402"/>
    <w:rsid w:val="00A4260D"/>
    <w:rsid w:val="00A4461B"/>
    <w:rsid w:val="00A47F6D"/>
    <w:rsid w:val="00A50E5B"/>
    <w:rsid w:val="00A51CEF"/>
    <w:rsid w:val="00A527D0"/>
    <w:rsid w:val="00A52CD8"/>
    <w:rsid w:val="00A530D1"/>
    <w:rsid w:val="00A53488"/>
    <w:rsid w:val="00A5357D"/>
    <w:rsid w:val="00A54416"/>
    <w:rsid w:val="00A54ADD"/>
    <w:rsid w:val="00A55463"/>
    <w:rsid w:val="00A6052A"/>
    <w:rsid w:val="00A60AFF"/>
    <w:rsid w:val="00A61830"/>
    <w:rsid w:val="00A61B08"/>
    <w:rsid w:val="00A61C81"/>
    <w:rsid w:val="00A64AF6"/>
    <w:rsid w:val="00A6559F"/>
    <w:rsid w:val="00A656AB"/>
    <w:rsid w:val="00A662AF"/>
    <w:rsid w:val="00A66F1E"/>
    <w:rsid w:val="00A67AB7"/>
    <w:rsid w:val="00A70754"/>
    <w:rsid w:val="00A71BCF"/>
    <w:rsid w:val="00A72AD8"/>
    <w:rsid w:val="00A73D88"/>
    <w:rsid w:val="00A7534F"/>
    <w:rsid w:val="00A75E26"/>
    <w:rsid w:val="00A815B6"/>
    <w:rsid w:val="00A82099"/>
    <w:rsid w:val="00A83C1D"/>
    <w:rsid w:val="00A84BFC"/>
    <w:rsid w:val="00A9164D"/>
    <w:rsid w:val="00A9287B"/>
    <w:rsid w:val="00A9332B"/>
    <w:rsid w:val="00A9438E"/>
    <w:rsid w:val="00A94C1D"/>
    <w:rsid w:val="00A94DE9"/>
    <w:rsid w:val="00A95CAD"/>
    <w:rsid w:val="00A96FB4"/>
    <w:rsid w:val="00AA25D3"/>
    <w:rsid w:val="00AA32A8"/>
    <w:rsid w:val="00AA4B1A"/>
    <w:rsid w:val="00AA65B3"/>
    <w:rsid w:val="00AA7068"/>
    <w:rsid w:val="00AB2444"/>
    <w:rsid w:val="00AB2920"/>
    <w:rsid w:val="00AB3E59"/>
    <w:rsid w:val="00AB5B3C"/>
    <w:rsid w:val="00AB6EEB"/>
    <w:rsid w:val="00AC0356"/>
    <w:rsid w:val="00AC0370"/>
    <w:rsid w:val="00AC2123"/>
    <w:rsid w:val="00AC75DD"/>
    <w:rsid w:val="00AC7669"/>
    <w:rsid w:val="00AC7B72"/>
    <w:rsid w:val="00AD00BA"/>
    <w:rsid w:val="00AD0528"/>
    <w:rsid w:val="00AD0672"/>
    <w:rsid w:val="00AD26D4"/>
    <w:rsid w:val="00AD273D"/>
    <w:rsid w:val="00AD2AF6"/>
    <w:rsid w:val="00AD33A1"/>
    <w:rsid w:val="00AD359A"/>
    <w:rsid w:val="00AD3BAC"/>
    <w:rsid w:val="00AD3E65"/>
    <w:rsid w:val="00AD59CD"/>
    <w:rsid w:val="00AD6B48"/>
    <w:rsid w:val="00AD6BDF"/>
    <w:rsid w:val="00AD6F44"/>
    <w:rsid w:val="00AD7904"/>
    <w:rsid w:val="00AD7E47"/>
    <w:rsid w:val="00AE10C3"/>
    <w:rsid w:val="00AE1903"/>
    <w:rsid w:val="00AE58C8"/>
    <w:rsid w:val="00AE65FD"/>
    <w:rsid w:val="00AE69D9"/>
    <w:rsid w:val="00AE7EF6"/>
    <w:rsid w:val="00AF3000"/>
    <w:rsid w:val="00AF3A2F"/>
    <w:rsid w:val="00AF659A"/>
    <w:rsid w:val="00AF66BC"/>
    <w:rsid w:val="00AF6FC3"/>
    <w:rsid w:val="00B00F01"/>
    <w:rsid w:val="00B01131"/>
    <w:rsid w:val="00B0439B"/>
    <w:rsid w:val="00B06222"/>
    <w:rsid w:val="00B075A2"/>
    <w:rsid w:val="00B07BE7"/>
    <w:rsid w:val="00B07E58"/>
    <w:rsid w:val="00B11E04"/>
    <w:rsid w:val="00B1320B"/>
    <w:rsid w:val="00B1580A"/>
    <w:rsid w:val="00B1640C"/>
    <w:rsid w:val="00B20C8B"/>
    <w:rsid w:val="00B2203C"/>
    <w:rsid w:val="00B22CA3"/>
    <w:rsid w:val="00B25177"/>
    <w:rsid w:val="00B27680"/>
    <w:rsid w:val="00B30295"/>
    <w:rsid w:val="00B30EEE"/>
    <w:rsid w:val="00B30F65"/>
    <w:rsid w:val="00B348ED"/>
    <w:rsid w:val="00B34900"/>
    <w:rsid w:val="00B3490D"/>
    <w:rsid w:val="00B35355"/>
    <w:rsid w:val="00B36468"/>
    <w:rsid w:val="00B37C41"/>
    <w:rsid w:val="00B404B6"/>
    <w:rsid w:val="00B42C01"/>
    <w:rsid w:val="00B43C39"/>
    <w:rsid w:val="00B44574"/>
    <w:rsid w:val="00B45F44"/>
    <w:rsid w:val="00B46497"/>
    <w:rsid w:val="00B47265"/>
    <w:rsid w:val="00B500FF"/>
    <w:rsid w:val="00B51222"/>
    <w:rsid w:val="00B52112"/>
    <w:rsid w:val="00B52C7A"/>
    <w:rsid w:val="00B54EA4"/>
    <w:rsid w:val="00B61035"/>
    <w:rsid w:val="00B61FCB"/>
    <w:rsid w:val="00B642A2"/>
    <w:rsid w:val="00B64EDC"/>
    <w:rsid w:val="00B64FCF"/>
    <w:rsid w:val="00B65A1A"/>
    <w:rsid w:val="00B66515"/>
    <w:rsid w:val="00B66CE3"/>
    <w:rsid w:val="00B676AE"/>
    <w:rsid w:val="00B70498"/>
    <w:rsid w:val="00B71AD5"/>
    <w:rsid w:val="00B72DAF"/>
    <w:rsid w:val="00B733A5"/>
    <w:rsid w:val="00B737C5"/>
    <w:rsid w:val="00B74F6B"/>
    <w:rsid w:val="00B75122"/>
    <w:rsid w:val="00B768CB"/>
    <w:rsid w:val="00B76F6F"/>
    <w:rsid w:val="00B77C2F"/>
    <w:rsid w:val="00B77CA8"/>
    <w:rsid w:val="00B805A8"/>
    <w:rsid w:val="00B80D4E"/>
    <w:rsid w:val="00B81EC1"/>
    <w:rsid w:val="00B8228A"/>
    <w:rsid w:val="00B825BA"/>
    <w:rsid w:val="00B82846"/>
    <w:rsid w:val="00B82C3D"/>
    <w:rsid w:val="00B82FDF"/>
    <w:rsid w:val="00B83149"/>
    <w:rsid w:val="00B83BC5"/>
    <w:rsid w:val="00B85347"/>
    <w:rsid w:val="00B8551B"/>
    <w:rsid w:val="00B8564D"/>
    <w:rsid w:val="00B8703F"/>
    <w:rsid w:val="00B8714B"/>
    <w:rsid w:val="00B87A98"/>
    <w:rsid w:val="00B912D0"/>
    <w:rsid w:val="00B9196D"/>
    <w:rsid w:val="00B93461"/>
    <w:rsid w:val="00B93F34"/>
    <w:rsid w:val="00B94E45"/>
    <w:rsid w:val="00B977FE"/>
    <w:rsid w:val="00BA06D0"/>
    <w:rsid w:val="00BA287E"/>
    <w:rsid w:val="00BA4CB4"/>
    <w:rsid w:val="00BA55C5"/>
    <w:rsid w:val="00BA5785"/>
    <w:rsid w:val="00BA5C40"/>
    <w:rsid w:val="00BA5EB4"/>
    <w:rsid w:val="00BA663A"/>
    <w:rsid w:val="00BA714A"/>
    <w:rsid w:val="00BA7184"/>
    <w:rsid w:val="00BA7B35"/>
    <w:rsid w:val="00BB1E05"/>
    <w:rsid w:val="00BB2E42"/>
    <w:rsid w:val="00BB3263"/>
    <w:rsid w:val="00BB4B81"/>
    <w:rsid w:val="00BB542C"/>
    <w:rsid w:val="00BB715F"/>
    <w:rsid w:val="00BB7C37"/>
    <w:rsid w:val="00BC0216"/>
    <w:rsid w:val="00BC2A3F"/>
    <w:rsid w:val="00BC39A8"/>
    <w:rsid w:val="00BC43B2"/>
    <w:rsid w:val="00BD054B"/>
    <w:rsid w:val="00BD2336"/>
    <w:rsid w:val="00BD5FB4"/>
    <w:rsid w:val="00BD7906"/>
    <w:rsid w:val="00BE0B29"/>
    <w:rsid w:val="00BE12D7"/>
    <w:rsid w:val="00BE1FFF"/>
    <w:rsid w:val="00BE38DD"/>
    <w:rsid w:val="00BE4498"/>
    <w:rsid w:val="00BE6CB6"/>
    <w:rsid w:val="00BE6CE4"/>
    <w:rsid w:val="00BE6DEA"/>
    <w:rsid w:val="00BE6F23"/>
    <w:rsid w:val="00BF1120"/>
    <w:rsid w:val="00BF1F89"/>
    <w:rsid w:val="00BF223A"/>
    <w:rsid w:val="00BF2CB0"/>
    <w:rsid w:val="00BF358D"/>
    <w:rsid w:val="00BF3C86"/>
    <w:rsid w:val="00BF3F6B"/>
    <w:rsid w:val="00BF74BE"/>
    <w:rsid w:val="00C008CC"/>
    <w:rsid w:val="00C01693"/>
    <w:rsid w:val="00C01D74"/>
    <w:rsid w:val="00C04610"/>
    <w:rsid w:val="00C04907"/>
    <w:rsid w:val="00C10C4F"/>
    <w:rsid w:val="00C14BFE"/>
    <w:rsid w:val="00C158E2"/>
    <w:rsid w:val="00C161ED"/>
    <w:rsid w:val="00C174DF"/>
    <w:rsid w:val="00C209A7"/>
    <w:rsid w:val="00C21859"/>
    <w:rsid w:val="00C2198B"/>
    <w:rsid w:val="00C21FCC"/>
    <w:rsid w:val="00C23773"/>
    <w:rsid w:val="00C2465F"/>
    <w:rsid w:val="00C24A30"/>
    <w:rsid w:val="00C26B96"/>
    <w:rsid w:val="00C273C0"/>
    <w:rsid w:val="00C30420"/>
    <w:rsid w:val="00C30985"/>
    <w:rsid w:val="00C30F98"/>
    <w:rsid w:val="00C31F25"/>
    <w:rsid w:val="00C33E48"/>
    <w:rsid w:val="00C34D71"/>
    <w:rsid w:val="00C35AE0"/>
    <w:rsid w:val="00C3757D"/>
    <w:rsid w:val="00C40237"/>
    <w:rsid w:val="00C436C2"/>
    <w:rsid w:val="00C43724"/>
    <w:rsid w:val="00C44240"/>
    <w:rsid w:val="00C45E45"/>
    <w:rsid w:val="00C46807"/>
    <w:rsid w:val="00C47EED"/>
    <w:rsid w:val="00C500F1"/>
    <w:rsid w:val="00C50773"/>
    <w:rsid w:val="00C52B8E"/>
    <w:rsid w:val="00C52D12"/>
    <w:rsid w:val="00C648C9"/>
    <w:rsid w:val="00C665E8"/>
    <w:rsid w:val="00C675BF"/>
    <w:rsid w:val="00C70A15"/>
    <w:rsid w:val="00C717B6"/>
    <w:rsid w:val="00C73495"/>
    <w:rsid w:val="00C73B73"/>
    <w:rsid w:val="00C73DFF"/>
    <w:rsid w:val="00C76A15"/>
    <w:rsid w:val="00C77271"/>
    <w:rsid w:val="00C8040A"/>
    <w:rsid w:val="00C8274F"/>
    <w:rsid w:val="00C854CB"/>
    <w:rsid w:val="00C855C5"/>
    <w:rsid w:val="00C867A8"/>
    <w:rsid w:val="00C868E0"/>
    <w:rsid w:val="00C916E2"/>
    <w:rsid w:val="00C926D1"/>
    <w:rsid w:val="00C9433C"/>
    <w:rsid w:val="00C97625"/>
    <w:rsid w:val="00C97D08"/>
    <w:rsid w:val="00CA1AB0"/>
    <w:rsid w:val="00CA232D"/>
    <w:rsid w:val="00CA32CA"/>
    <w:rsid w:val="00CA3C55"/>
    <w:rsid w:val="00CA50EC"/>
    <w:rsid w:val="00CA5734"/>
    <w:rsid w:val="00CB0B3C"/>
    <w:rsid w:val="00CB0F5C"/>
    <w:rsid w:val="00CB3766"/>
    <w:rsid w:val="00CB3C0E"/>
    <w:rsid w:val="00CB61F1"/>
    <w:rsid w:val="00CB706F"/>
    <w:rsid w:val="00CB7D5B"/>
    <w:rsid w:val="00CB7F1F"/>
    <w:rsid w:val="00CC016A"/>
    <w:rsid w:val="00CC0D75"/>
    <w:rsid w:val="00CC332B"/>
    <w:rsid w:val="00CC3456"/>
    <w:rsid w:val="00CC4302"/>
    <w:rsid w:val="00CC480F"/>
    <w:rsid w:val="00CC5944"/>
    <w:rsid w:val="00CC5AB9"/>
    <w:rsid w:val="00CC76BC"/>
    <w:rsid w:val="00CD00B5"/>
    <w:rsid w:val="00CD1DAD"/>
    <w:rsid w:val="00CD207A"/>
    <w:rsid w:val="00CD3309"/>
    <w:rsid w:val="00CD3D03"/>
    <w:rsid w:val="00CD6361"/>
    <w:rsid w:val="00CD6898"/>
    <w:rsid w:val="00CE1387"/>
    <w:rsid w:val="00CE3546"/>
    <w:rsid w:val="00CE3E46"/>
    <w:rsid w:val="00CE3F66"/>
    <w:rsid w:val="00CE426C"/>
    <w:rsid w:val="00CE562E"/>
    <w:rsid w:val="00CF019A"/>
    <w:rsid w:val="00CF2ADD"/>
    <w:rsid w:val="00CF3FB9"/>
    <w:rsid w:val="00CF4060"/>
    <w:rsid w:val="00D02FED"/>
    <w:rsid w:val="00D03098"/>
    <w:rsid w:val="00D056F2"/>
    <w:rsid w:val="00D06658"/>
    <w:rsid w:val="00D076FA"/>
    <w:rsid w:val="00D1042B"/>
    <w:rsid w:val="00D11C35"/>
    <w:rsid w:val="00D17CF0"/>
    <w:rsid w:val="00D2159A"/>
    <w:rsid w:val="00D23492"/>
    <w:rsid w:val="00D2444C"/>
    <w:rsid w:val="00D24BA9"/>
    <w:rsid w:val="00D25197"/>
    <w:rsid w:val="00D277CC"/>
    <w:rsid w:val="00D311B0"/>
    <w:rsid w:val="00D32018"/>
    <w:rsid w:val="00D327ED"/>
    <w:rsid w:val="00D33BFB"/>
    <w:rsid w:val="00D37380"/>
    <w:rsid w:val="00D376DF"/>
    <w:rsid w:val="00D40633"/>
    <w:rsid w:val="00D40A1A"/>
    <w:rsid w:val="00D419D1"/>
    <w:rsid w:val="00D46757"/>
    <w:rsid w:val="00D47DC2"/>
    <w:rsid w:val="00D47DC3"/>
    <w:rsid w:val="00D514FF"/>
    <w:rsid w:val="00D52968"/>
    <w:rsid w:val="00D52C8B"/>
    <w:rsid w:val="00D54DB1"/>
    <w:rsid w:val="00D55E7A"/>
    <w:rsid w:val="00D56B5D"/>
    <w:rsid w:val="00D608B3"/>
    <w:rsid w:val="00D62736"/>
    <w:rsid w:val="00D63536"/>
    <w:rsid w:val="00D63923"/>
    <w:rsid w:val="00D64F3D"/>
    <w:rsid w:val="00D652D1"/>
    <w:rsid w:val="00D67FB8"/>
    <w:rsid w:val="00D71986"/>
    <w:rsid w:val="00D72870"/>
    <w:rsid w:val="00D72CA3"/>
    <w:rsid w:val="00D73803"/>
    <w:rsid w:val="00D74B44"/>
    <w:rsid w:val="00D74DB7"/>
    <w:rsid w:val="00D75701"/>
    <w:rsid w:val="00D76896"/>
    <w:rsid w:val="00D77F58"/>
    <w:rsid w:val="00D77F79"/>
    <w:rsid w:val="00D82B0A"/>
    <w:rsid w:val="00D8785F"/>
    <w:rsid w:val="00D8786C"/>
    <w:rsid w:val="00D901C5"/>
    <w:rsid w:val="00D90568"/>
    <w:rsid w:val="00D905D0"/>
    <w:rsid w:val="00D90AAD"/>
    <w:rsid w:val="00D92BA0"/>
    <w:rsid w:val="00D92BFC"/>
    <w:rsid w:val="00D94371"/>
    <w:rsid w:val="00D9510E"/>
    <w:rsid w:val="00D97B6D"/>
    <w:rsid w:val="00DA37F8"/>
    <w:rsid w:val="00DA3991"/>
    <w:rsid w:val="00DA45F3"/>
    <w:rsid w:val="00DA64A9"/>
    <w:rsid w:val="00DA7242"/>
    <w:rsid w:val="00DB0982"/>
    <w:rsid w:val="00DB116D"/>
    <w:rsid w:val="00DB2F6A"/>
    <w:rsid w:val="00DB7013"/>
    <w:rsid w:val="00DC0DF0"/>
    <w:rsid w:val="00DC10CF"/>
    <w:rsid w:val="00DC2972"/>
    <w:rsid w:val="00DC3D25"/>
    <w:rsid w:val="00DC3E5D"/>
    <w:rsid w:val="00DC4206"/>
    <w:rsid w:val="00DC44CF"/>
    <w:rsid w:val="00DC6D49"/>
    <w:rsid w:val="00DC7188"/>
    <w:rsid w:val="00DC723B"/>
    <w:rsid w:val="00DD03DE"/>
    <w:rsid w:val="00DD072E"/>
    <w:rsid w:val="00DD2BA0"/>
    <w:rsid w:val="00DD5404"/>
    <w:rsid w:val="00DD5F62"/>
    <w:rsid w:val="00DD7D1B"/>
    <w:rsid w:val="00DE19AC"/>
    <w:rsid w:val="00DE2614"/>
    <w:rsid w:val="00DE425A"/>
    <w:rsid w:val="00DE549E"/>
    <w:rsid w:val="00DE6F3C"/>
    <w:rsid w:val="00DE729B"/>
    <w:rsid w:val="00DE73CF"/>
    <w:rsid w:val="00DF090E"/>
    <w:rsid w:val="00DF0D42"/>
    <w:rsid w:val="00DF3015"/>
    <w:rsid w:val="00DF4431"/>
    <w:rsid w:val="00DF46E7"/>
    <w:rsid w:val="00DF47B1"/>
    <w:rsid w:val="00DF58E1"/>
    <w:rsid w:val="00DF733F"/>
    <w:rsid w:val="00DF77CA"/>
    <w:rsid w:val="00E019D4"/>
    <w:rsid w:val="00E0283E"/>
    <w:rsid w:val="00E028A2"/>
    <w:rsid w:val="00E04ECD"/>
    <w:rsid w:val="00E0592E"/>
    <w:rsid w:val="00E0615E"/>
    <w:rsid w:val="00E0675B"/>
    <w:rsid w:val="00E07C3E"/>
    <w:rsid w:val="00E10496"/>
    <w:rsid w:val="00E1072C"/>
    <w:rsid w:val="00E112C2"/>
    <w:rsid w:val="00E11DB9"/>
    <w:rsid w:val="00E11E83"/>
    <w:rsid w:val="00E127E2"/>
    <w:rsid w:val="00E1491C"/>
    <w:rsid w:val="00E17BF9"/>
    <w:rsid w:val="00E2040F"/>
    <w:rsid w:val="00E20A80"/>
    <w:rsid w:val="00E23F66"/>
    <w:rsid w:val="00E2401E"/>
    <w:rsid w:val="00E26FC1"/>
    <w:rsid w:val="00E27B12"/>
    <w:rsid w:val="00E30643"/>
    <w:rsid w:val="00E31130"/>
    <w:rsid w:val="00E326CB"/>
    <w:rsid w:val="00E33E46"/>
    <w:rsid w:val="00E36423"/>
    <w:rsid w:val="00E40288"/>
    <w:rsid w:val="00E40A24"/>
    <w:rsid w:val="00E40D9B"/>
    <w:rsid w:val="00E4123D"/>
    <w:rsid w:val="00E41424"/>
    <w:rsid w:val="00E4334E"/>
    <w:rsid w:val="00E44D69"/>
    <w:rsid w:val="00E45F5D"/>
    <w:rsid w:val="00E50D0E"/>
    <w:rsid w:val="00E52F90"/>
    <w:rsid w:val="00E535E3"/>
    <w:rsid w:val="00E53985"/>
    <w:rsid w:val="00E53A7B"/>
    <w:rsid w:val="00E56989"/>
    <w:rsid w:val="00E57154"/>
    <w:rsid w:val="00E5732A"/>
    <w:rsid w:val="00E623D2"/>
    <w:rsid w:val="00E63407"/>
    <w:rsid w:val="00E677CB"/>
    <w:rsid w:val="00E67B0D"/>
    <w:rsid w:val="00E70990"/>
    <w:rsid w:val="00E725C9"/>
    <w:rsid w:val="00E728CA"/>
    <w:rsid w:val="00E72C59"/>
    <w:rsid w:val="00E739E9"/>
    <w:rsid w:val="00E749FD"/>
    <w:rsid w:val="00E76F3D"/>
    <w:rsid w:val="00E770D5"/>
    <w:rsid w:val="00E776D6"/>
    <w:rsid w:val="00E77934"/>
    <w:rsid w:val="00E814B1"/>
    <w:rsid w:val="00E83CB5"/>
    <w:rsid w:val="00E842C9"/>
    <w:rsid w:val="00E87B27"/>
    <w:rsid w:val="00E87B6E"/>
    <w:rsid w:val="00E9052C"/>
    <w:rsid w:val="00E942BF"/>
    <w:rsid w:val="00E95C6D"/>
    <w:rsid w:val="00EA044C"/>
    <w:rsid w:val="00EA0A61"/>
    <w:rsid w:val="00EA242E"/>
    <w:rsid w:val="00EA2B17"/>
    <w:rsid w:val="00EA3071"/>
    <w:rsid w:val="00EA353C"/>
    <w:rsid w:val="00EA3AFA"/>
    <w:rsid w:val="00EA5089"/>
    <w:rsid w:val="00EA573C"/>
    <w:rsid w:val="00EA5AF3"/>
    <w:rsid w:val="00EA5D7E"/>
    <w:rsid w:val="00EA6A3E"/>
    <w:rsid w:val="00EA7019"/>
    <w:rsid w:val="00EA746B"/>
    <w:rsid w:val="00EB0A32"/>
    <w:rsid w:val="00EB22E2"/>
    <w:rsid w:val="00EB23DD"/>
    <w:rsid w:val="00EB2F29"/>
    <w:rsid w:val="00EB52D5"/>
    <w:rsid w:val="00EB54E0"/>
    <w:rsid w:val="00EB7790"/>
    <w:rsid w:val="00EC471B"/>
    <w:rsid w:val="00EC5024"/>
    <w:rsid w:val="00EC5306"/>
    <w:rsid w:val="00EC5DF3"/>
    <w:rsid w:val="00ED0266"/>
    <w:rsid w:val="00ED23F6"/>
    <w:rsid w:val="00ED377F"/>
    <w:rsid w:val="00ED3D96"/>
    <w:rsid w:val="00ED4C7A"/>
    <w:rsid w:val="00ED53D3"/>
    <w:rsid w:val="00ED59D2"/>
    <w:rsid w:val="00EE0E4E"/>
    <w:rsid w:val="00EE1D04"/>
    <w:rsid w:val="00EE5372"/>
    <w:rsid w:val="00EE600A"/>
    <w:rsid w:val="00EE7E1D"/>
    <w:rsid w:val="00EE7ED6"/>
    <w:rsid w:val="00EF100B"/>
    <w:rsid w:val="00EF40E5"/>
    <w:rsid w:val="00EF553B"/>
    <w:rsid w:val="00EF7174"/>
    <w:rsid w:val="00F00BFC"/>
    <w:rsid w:val="00F010DF"/>
    <w:rsid w:val="00F0195A"/>
    <w:rsid w:val="00F02FD2"/>
    <w:rsid w:val="00F031A2"/>
    <w:rsid w:val="00F03431"/>
    <w:rsid w:val="00F0723D"/>
    <w:rsid w:val="00F07450"/>
    <w:rsid w:val="00F07539"/>
    <w:rsid w:val="00F1051C"/>
    <w:rsid w:val="00F1186D"/>
    <w:rsid w:val="00F11F98"/>
    <w:rsid w:val="00F12CB5"/>
    <w:rsid w:val="00F134B0"/>
    <w:rsid w:val="00F134D0"/>
    <w:rsid w:val="00F205E6"/>
    <w:rsid w:val="00F20B4B"/>
    <w:rsid w:val="00F2497A"/>
    <w:rsid w:val="00F25292"/>
    <w:rsid w:val="00F27325"/>
    <w:rsid w:val="00F277C0"/>
    <w:rsid w:val="00F305F8"/>
    <w:rsid w:val="00F3151F"/>
    <w:rsid w:val="00F31A80"/>
    <w:rsid w:val="00F31C79"/>
    <w:rsid w:val="00F325F4"/>
    <w:rsid w:val="00F33734"/>
    <w:rsid w:val="00F34E78"/>
    <w:rsid w:val="00F37A37"/>
    <w:rsid w:val="00F37CD5"/>
    <w:rsid w:val="00F425F4"/>
    <w:rsid w:val="00F43799"/>
    <w:rsid w:val="00F43815"/>
    <w:rsid w:val="00F44FAF"/>
    <w:rsid w:val="00F45D63"/>
    <w:rsid w:val="00F45E95"/>
    <w:rsid w:val="00F469F5"/>
    <w:rsid w:val="00F50C1B"/>
    <w:rsid w:val="00F51D3C"/>
    <w:rsid w:val="00F52E63"/>
    <w:rsid w:val="00F5344C"/>
    <w:rsid w:val="00F54194"/>
    <w:rsid w:val="00F552B4"/>
    <w:rsid w:val="00F56500"/>
    <w:rsid w:val="00F600A8"/>
    <w:rsid w:val="00F61AF7"/>
    <w:rsid w:val="00F629FE"/>
    <w:rsid w:val="00F63F95"/>
    <w:rsid w:val="00F658A3"/>
    <w:rsid w:val="00F66718"/>
    <w:rsid w:val="00F672D6"/>
    <w:rsid w:val="00F6787C"/>
    <w:rsid w:val="00F71DC2"/>
    <w:rsid w:val="00F72194"/>
    <w:rsid w:val="00F7373F"/>
    <w:rsid w:val="00F7444F"/>
    <w:rsid w:val="00F746C5"/>
    <w:rsid w:val="00F76291"/>
    <w:rsid w:val="00F76A6A"/>
    <w:rsid w:val="00F774E0"/>
    <w:rsid w:val="00F77ACC"/>
    <w:rsid w:val="00F81E5A"/>
    <w:rsid w:val="00F83B1B"/>
    <w:rsid w:val="00F85A88"/>
    <w:rsid w:val="00F8633A"/>
    <w:rsid w:val="00F905F7"/>
    <w:rsid w:val="00F912CB"/>
    <w:rsid w:val="00F9280B"/>
    <w:rsid w:val="00F942C5"/>
    <w:rsid w:val="00F965EB"/>
    <w:rsid w:val="00F96AD1"/>
    <w:rsid w:val="00F97244"/>
    <w:rsid w:val="00F977BF"/>
    <w:rsid w:val="00F97923"/>
    <w:rsid w:val="00FA02ED"/>
    <w:rsid w:val="00FA1144"/>
    <w:rsid w:val="00FA3D88"/>
    <w:rsid w:val="00FA4351"/>
    <w:rsid w:val="00FA63BB"/>
    <w:rsid w:val="00FA655C"/>
    <w:rsid w:val="00FA76E9"/>
    <w:rsid w:val="00FB0155"/>
    <w:rsid w:val="00FB2475"/>
    <w:rsid w:val="00FB29A1"/>
    <w:rsid w:val="00FB44BC"/>
    <w:rsid w:val="00FB7D3B"/>
    <w:rsid w:val="00FC0390"/>
    <w:rsid w:val="00FC5942"/>
    <w:rsid w:val="00FC5D69"/>
    <w:rsid w:val="00FC6078"/>
    <w:rsid w:val="00FC61E3"/>
    <w:rsid w:val="00FD1383"/>
    <w:rsid w:val="00FD2B28"/>
    <w:rsid w:val="00FD3612"/>
    <w:rsid w:val="00FD5796"/>
    <w:rsid w:val="00FD5AD2"/>
    <w:rsid w:val="00FD603B"/>
    <w:rsid w:val="00FD6A6F"/>
    <w:rsid w:val="00FD6D7B"/>
    <w:rsid w:val="00FD7489"/>
    <w:rsid w:val="00FE00B3"/>
    <w:rsid w:val="00FE13EC"/>
    <w:rsid w:val="00FE4DBF"/>
    <w:rsid w:val="00FE7DD5"/>
    <w:rsid w:val="00FE7E2D"/>
    <w:rsid w:val="00FF2BB5"/>
    <w:rsid w:val="00FF3419"/>
    <w:rsid w:val="00FF4537"/>
    <w:rsid w:val="00FF7E2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C31CCF5"/>
  <w15:docId w15:val="{C291094F-7B43-49EB-A0C7-D3D63912C9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locked="1" w:uiPriority="0"/>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uiPriority="0"/>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515DF"/>
    <w:rPr>
      <w:b/>
      <w:sz w:val="20"/>
      <w:szCs w:val="24"/>
    </w:rPr>
  </w:style>
  <w:style w:type="paragraph" w:styleId="Nagwek2">
    <w:name w:val="heading 2"/>
    <w:basedOn w:val="Normalny"/>
    <w:next w:val="Normalny"/>
    <w:link w:val="Nagwek2Znak"/>
    <w:uiPriority w:val="99"/>
    <w:qFormat/>
    <w:rsid w:val="007B60C6"/>
    <w:pPr>
      <w:keepNext/>
      <w:outlineLvl w:val="1"/>
    </w:pPr>
    <w:rPr>
      <w:b w:val="0"/>
      <w:bCs/>
      <w:sz w:val="26"/>
    </w:rPr>
  </w:style>
  <w:style w:type="paragraph" w:styleId="Nagwek3">
    <w:name w:val="heading 3"/>
    <w:basedOn w:val="Normalny"/>
    <w:next w:val="Normalny"/>
    <w:link w:val="Nagwek3Znak"/>
    <w:uiPriority w:val="99"/>
    <w:qFormat/>
    <w:rsid w:val="000B0B11"/>
    <w:pPr>
      <w:keepNext/>
      <w:spacing w:before="240" w:after="60"/>
      <w:outlineLvl w:val="2"/>
    </w:pPr>
    <w:rPr>
      <w:rFonts w:ascii="Cambria" w:hAnsi="Cambria"/>
      <w:bCs/>
      <w:sz w:val="26"/>
      <w:szCs w:val="26"/>
    </w:rPr>
  </w:style>
  <w:style w:type="paragraph" w:styleId="Nagwek6">
    <w:name w:val="heading 6"/>
    <w:basedOn w:val="Normalny"/>
    <w:next w:val="Normalny"/>
    <w:link w:val="Nagwek6Znak"/>
    <w:uiPriority w:val="99"/>
    <w:qFormat/>
    <w:rsid w:val="007B60C6"/>
    <w:pPr>
      <w:keepNext/>
      <w:jc w:val="center"/>
      <w:outlineLvl w:val="5"/>
    </w:pPr>
    <w:rPr>
      <w:b w:val="0"/>
      <w:bCs/>
      <w:sz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9"/>
    <w:semiHidden/>
    <w:locked/>
    <w:rsid w:val="00F85A88"/>
    <w:rPr>
      <w:rFonts w:ascii="Cambria" w:hAnsi="Cambria" w:cs="Times New Roman"/>
      <w:b/>
      <w:bCs/>
      <w:i/>
      <w:iCs/>
      <w:sz w:val="28"/>
      <w:szCs w:val="28"/>
    </w:rPr>
  </w:style>
  <w:style w:type="character" w:customStyle="1" w:styleId="Nagwek3Znak">
    <w:name w:val="Nagłówek 3 Znak"/>
    <w:basedOn w:val="Domylnaczcionkaakapitu"/>
    <w:link w:val="Nagwek3"/>
    <w:uiPriority w:val="99"/>
    <w:semiHidden/>
    <w:locked/>
    <w:rsid w:val="000B0B11"/>
    <w:rPr>
      <w:rFonts w:ascii="Cambria" w:hAnsi="Cambria" w:cs="Times New Roman"/>
      <w:b/>
      <w:sz w:val="26"/>
    </w:rPr>
  </w:style>
  <w:style w:type="character" w:customStyle="1" w:styleId="Nagwek6Znak">
    <w:name w:val="Nagłówek 6 Znak"/>
    <w:basedOn w:val="Domylnaczcionkaakapitu"/>
    <w:link w:val="Nagwek6"/>
    <w:uiPriority w:val="99"/>
    <w:semiHidden/>
    <w:locked/>
    <w:rsid w:val="00F85A88"/>
    <w:rPr>
      <w:rFonts w:ascii="Calibri" w:hAnsi="Calibri" w:cs="Times New Roman"/>
      <w:bCs/>
    </w:rPr>
  </w:style>
  <w:style w:type="paragraph" w:styleId="Tekstpodstawowy">
    <w:name w:val="Body Text"/>
    <w:basedOn w:val="Normalny"/>
    <w:link w:val="TekstpodstawowyZnak"/>
    <w:uiPriority w:val="99"/>
    <w:rsid w:val="002B3ECD"/>
    <w:pPr>
      <w:jc w:val="both"/>
    </w:pPr>
  </w:style>
  <w:style w:type="character" w:customStyle="1" w:styleId="TekstpodstawowyZnak">
    <w:name w:val="Tekst podstawowy Znak"/>
    <w:basedOn w:val="Domylnaczcionkaakapitu"/>
    <w:link w:val="Tekstpodstawowy"/>
    <w:uiPriority w:val="99"/>
    <w:semiHidden/>
    <w:locked/>
    <w:rsid w:val="00F85A88"/>
    <w:rPr>
      <w:rFonts w:cs="Times New Roman"/>
      <w:b/>
      <w:sz w:val="24"/>
      <w:szCs w:val="24"/>
    </w:rPr>
  </w:style>
  <w:style w:type="paragraph" w:styleId="NormalnyWeb">
    <w:name w:val="Normal (Web)"/>
    <w:basedOn w:val="Normalny"/>
    <w:rsid w:val="00EB7790"/>
    <w:pPr>
      <w:spacing w:before="240" w:after="240"/>
    </w:pPr>
  </w:style>
  <w:style w:type="character" w:styleId="Uwydatnienie">
    <w:name w:val="Emphasis"/>
    <w:basedOn w:val="Domylnaczcionkaakapitu"/>
    <w:uiPriority w:val="99"/>
    <w:qFormat/>
    <w:rsid w:val="00EB7790"/>
    <w:rPr>
      <w:rFonts w:cs="Times New Roman"/>
      <w:b/>
    </w:rPr>
  </w:style>
  <w:style w:type="character" w:customStyle="1" w:styleId="st1">
    <w:name w:val="st1"/>
    <w:basedOn w:val="Domylnaczcionkaakapitu"/>
    <w:uiPriority w:val="99"/>
    <w:rsid w:val="00EB7790"/>
    <w:rPr>
      <w:rFonts w:cs="Times New Roman"/>
    </w:rPr>
  </w:style>
  <w:style w:type="paragraph" w:styleId="Tekstpodstawowy2">
    <w:name w:val="Body Text 2"/>
    <w:basedOn w:val="Normalny"/>
    <w:link w:val="Tekstpodstawowy2Znak"/>
    <w:uiPriority w:val="99"/>
    <w:rsid w:val="00835AEA"/>
    <w:pPr>
      <w:spacing w:after="120" w:line="480" w:lineRule="auto"/>
    </w:pPr>
  </w:style>
  <w:style w:type="character" w:customStyle="1" w:styleId="Tekstpodstawowy2Znak">
    <w:name w:val="Tekst podstawowy 2 Znak"/>
    <w:basedOn w:val="Domylnaczcionkaakapitu"/>
    <w:link w:val="Tekstpodstawowy2"/>
    <w:uiPriority w:val="99"/>
    <w:semiHidden/>
    <w:locked/>
    <w:rsid w:val="00F85A88"/>
    <w:rPr>
      <w:rFonts w:cs="Times New Roman"/>
      <w:b/>
      <w:sz w:val="24"/>
      <w:szCs w:val="24"/>
    </w:rPr>
  </w:style>
  <w:style w:type="paragraph" w:styleId="Stopka">
    <w:name w:val="footer"/>
    <w:basedOn w:val="Normalny"/>
    <w:link w:val="StopkaZnak"/>
    <w:uiPriority w:val="99"/>
    <w:rsid w:val="006B55D4"/>
    <w:pPr>
      <w:tabs>
        <w:tab w:val="center" w:pos="4536"/>
        <w:tab w:val="right" w:pos="9072"/>
      </w:tabs>
    </w:pPr>
  </w:style>
  <w:style w:type="character" w:customStyle="1" w:styleId="StopkaZnak">
    <w:name w:val="Stopka Znak"/>
    <w:basedOn w:val="Domylnaczcionkaakapitu"/>
    <w:link w:val="Stopka"/>
    <w:uiPriority w:val="99"/>
    <w:locked/>
    <w:rsid w:val="004627E5"/>
    <w:rPr>
      <w:rFonts w:cs="Times New Roman"/>
      <w:b/>
      <w:sz w:val="24"/>
    </w:rPr>
  </w:style>
  <w:style w:type="character" w:styleId="Numerstrony">
    <w:name w:val="page number"/>
    <w:basedOn w:val="Domylnaczcionkaakapitu"/>
    <w:uiPriority w:val="99"/>
    <w:rsid w:val="006B55D4"/>
    <w:rPr>
      <w:rFonts w:cs="Times New Roman"/>
    </w:rPr>
  </w:style>
  <w:style w:type="paragraph" w:styleId="Akapitzlist">
    <w:name w:val="List Paragraph"/>
    <w:aliases w:val="Akapit z listą1,Bullet Number,List Paragraph1,lp1,List Paragraph2,ISCG Numerowanie,lp11,List Paragraph11,Bullet 1,Use Case List Paragraph,Body MS Bullet,L1,Numerowanie,Akapit z listą5,T_SZ_List Paragraph,normalny tekst,Akapit z listą2"/>
    <w:basedOn w:val="Normalny"/>
    <w:link w:val="AkapitzlistZnak"/>
    <w:uiPriority w:val="34"/>
    <w:qFormat/>
    <w:rsid w:val="002A5464"/>
    <w:pPr>
      <w:spacing w:after="200" w:line="276" w:lineRule="auto"/>
      <w:ind w:left="720"/>
      <w:contextualSpacing/>
    </w:pPr>
    <w:rPr>
      <w:rFonts w:ascii="Calibri" w:hAnsi="Calibri"/>
      <w:b w:val="0"/>
      <w:sz w:val="22"/>
      <w:szCs w:val="22"/>
      <w:lang w:eastAsia="en-US"/>
    </w:rPr>
  </w:style>
  <w:style w:type="paragraph" w:styleId="Tekstdymka">
    <w:name w:val="Balloon Text"/>
    <w:basedOn w:val="Normalny"/>
    <w:link w:val="TekstdymkaZnak"/>
    <w:uiPriority w:val="99"/>
    <w:rsid w:val="00E72C59"/>
    <w:rPr>
      <w:rFonts w:ascii="Tahoma" w:hAnsi="Tahoma"/>
      <w:sz w:val="16"/>
      <w:szCs w:val="16"/>
    </w:rPr>
  </w:style>
  <w:style w:type="character" w:customStyle="1" w:styleId="TekstdymkaZnak">
    <w:name w:val="Tekst dymka Znak"/>
    <w:basedOn w:val="Domylnaczcionkaakapitu"/>
    <w:link w:val="Tekstdymka"/>
    <w:uiPriority w:val="99"/>
    <w:locked/>
    <w:rsid w:val="00E72C59"/>
    <w:rPr>
      <w:rFonts w:ascii="Tahoma" w:hAnsi="Tahoma" w:cs="Times New Roman"/>
      <w:b/>
      <w:sz w:val="16"/>
    </w:rPr>
  </w:style>
  <w:style w:type="character" w:styleId="Odwoaniedokomentarza">
    <w:name w:val="annotation reference"/>
    <w:basedOn w:val="Domylnaczcionkaakapitu"/>
    <w:uiPriority w:val="99"/>
    <w:rsid w:val="00074320"/>
    <w:rPr>
      <w:rFonts w:cs="Times New Roman"/>
      <w:sz w:val="16"/>
    </w:rPr>
  </w:style>
  <w:style w:type="paragraph" w:styleId="Tekstkomentarza">
    <w:name w:val="annotation text"/>
    <w:basedOn w:val="Normalny"/>
    <w:link w:val="TekstkomentarzaZnak"/>
    <w:uiPriority w:val="99"/>
    <w:rsid w:val="00074320"/>
    <w:rPr>
      <w:szCs w:val="20"/>
    </w:rPr>
  </w:style>
  <w:style w:type="character" w:customStyle="1" w:styleId="TekstkomentarzaZnak">
    <w:name w:val="Tekst komentarza Znak"/>
    <w:basedOn w:val="Domylnaczcionkaakapitu"/>
    <w:link w:val="Tekstkomentarza"/>
    <w:uiPriority w:val="99"/>
    <w:locked/>
    <w:rsid w:val="00074320"/>
    <w:rPr>
      <w:rFonts w:cs="Times New Roman"/>
      <w:b/>
    </w:rPr>
  </w:style>
  <w:style w:type="paragraph" w:styleId="Tematkomentarza">
    <w:name w:val="annotation subject"/>
    <w:basedOn w:val="Tekstkomentarza"/>
    <w:next w:val="Tekstkomentarza"/>
    <w:link w:val="TematkomentarzaZnak"/>
    <w:uiPriority w:val="99"/>
    <w:rsid w:val="00074320"/>
    <w:rPr>
      <w:bCs/>
    </w:rPr>
  </w:style>
  <w:style w:type="character" w:customStyle="1" w:styleId="TematkomentarzaZnak">
    <w:name w:val="Temat komentarza Znak"/>
    <w:basedOn w:val="TekstkomentarzaZnak"/>
    <w:link w:val="Tematkomentarza"/>
    <w:uiPriority w:val="99"/>
    <w:locked/>
    <w:rsid w:val="00074320"/>
    <w:rPr>
      <w:rFonts w:cs="Times New Roman"/>
      <w:b/>
    </w:rPr>
  </w:style>
  <w:style w:type="paragraph" w:styleId="Bezodstpw">
    <w:name w:val="No Spacing"/>
    <w:uiPriority w:val="99"/>
    <w:qFormat/>
    <w:rsid w:val="00927E04"/>
    <w:pPr>
      <w:suppressAutoHyphens/>
      <w:autoSpaceDN w:val="0"/>
      <w:textAlignment w:val="baseline"/>
    </w:pPr>
    <w:rPr>
      <w:rFonts w:ascii="Calibri" w:hAnsi="Calibri"/>
      <w:lang w:eastAsia="ar-SA"/>
    </w:rPr>
  </w:style>
  <w:style w:type="paragraph" w:styleId="Nagwek">
    <w:name w:val="header"/>
    <w:basedOn w:val="Normalny"/>
    <w:link w:val="NagwekZnak"/>
    <w:uiPriority w:val="99"/>
    <w:rsid w:val="008F06BB"/>
    <w:pPr>
      <w:tabs>
        <w:tab w:val="center" w:pos="4536"/>
        <w:tab w:val="right" w:pos="9072"/>
      </w:tabs>
    </w:pPr>
  </w:style>
  <w:style w:type="character" w:customStyle="1" w:styleId="NagwekZnak">
    <w:name w:val="Nagłówek Znak"/>
    <w:basedOn w:val="Domylnaczcionkaakapitu"/>
    <w:link w:val="Nagwek"/>
    <w:uiPriority w:val="99"/>
    <w:locked/>
    <w:rsid w:val="008F06BB"/>
    <w:rPr>
      <w:rFonts w:cs="Times New Roman"/>
      <w:b/>
      <w:sz w:val="24"/>
    </w:rPr>
  </w:style>
  <w:style w:type="paragraph" w:customStyle="1" w:styleId="Akapitzlist3">
    <w:name w:val="Akapit z listą3"/>
    <w:basedOn w:val="Normalny"/>
    <w:uiPriority w:val="99"/>
    <w:rsid w:val="00AA7068"/>
    <w:pPr>
      <w:overflowPunct w:val="0"/>
      <w:autoSpaceDE w:val="0"/>
      <w:autoSpaceDN w:val="0"/>
      <w:ind w:left="720" w:firstLine="284"/>
      <w:contextualSpacing/>
      <w:jc w:val="both"/>
    </w:pPr>
    <w:rPr>
      <w:b w:val="0"/>
      <w:sz w:val="24"/>
    </w:rPr>
  </w:style>
  <w:style w:type="character" w:styleId="Pogrubienie">
    <w:name w:val="Strong"/>
    <w:basedOn w:val="Domylnaczcionkaakapitu"/>
    <w:uiPriority w:val="99"/>
    <w:qFormat/>
    <w:locked/>
    <w:rsid w:val="00050184"/>
    <w:rPr>
      <w:rFonts w:cs="Times New Roman"/>
      <w:b/>
      <w:bCs/>
    </w:rPr>
  </w:style>
  <w:style w:type="paragraph" w:customStyle="1" w:styleId="Lista1">
    <w:name w:val="Lista1"/>
    <w:basedOn w:val="Normalny"/>
    <w:uiPriority w:val="99"/>
    <w:rsid w:val="007534E5"/>
    <w:pPr>
      <w:widowControl w:val="0"/>
      <w:suppressAutoHyphens/>
      <w:ind w:left="709" w:hanging="425"/>
      <w:jc w:val="both"/>
    </w:pPr>
    <w:rPr>
      <w:b w:val="0"/>
      <w:sz w:val="24"/>
      <w:szCs w:val="20"/>
    </w:rPr>
  </w:style>
  <w:style w:type="paragraph" w:customStyle="1" w:styleId="Bezodstpw1">
    <w:name w:val="Bez odstępów1"/>
    <w:uiPriority w:val="99"/>
    <w:rsid w:val="00F00BFC"/>
    <w:pPr>
      <w:suppressAutoHyphens/>
      <w:autoSpaceDN w:val="0"/>
      <w:textAlignment w:val="baseline"/>
    </w:pPr>
    <w:rPr>
      <w:rFonts w:ascii="Calibri" w:hAnsi="Calibri"/>
      <w:lang w:eastAsia="ar-SA"/>
    </w:rPr>
  </w:style>
  <w:style w:type="character" w:customStyle="1" w:styleId="ZnakZnak4">
    <w:name w:val="Znak Znak4"/>
    <w:uiPriority w:val="99"/>
    <w:semiHidden/>
    <w:rsid w:val="00F00BFC"/>
    <w:rPr>
      <w:lang w:eastAsia="en-US"/>
    </w:rPr>
  </w:style>
  <w:style w:type="character" w:customStyle="1" w:styleId="AkapitzlistZnak">
    <w:name w:val="Akapit z listą Znak"/>
    <w:aliases w:val="Akapit z listą1 Znak,Bullet Number Znak,List Paragraph1 Znak,lp1 Znak,List Paragraph2 Znak,ISCG Numerowanie Znak,lp11 Znak,List Paragraph11 Znak,Bullet 1 Znak,Use Case List Paragraph Znak,Body MS Bullet Znak,L1 Znak,Numerowanie Znak"/>
    <w:link w:val="Akapitzlist"/>
    <w:uiPriority w:val="34"/>
    <w:qFormat/>
    <w:locked/>
    <w:rsid w:val="00A61830"/>
    <w:rPr>
      <w:rFonts w:ascii="Calibri" w:hAnsi="Calibri"/>
      <w:lang w:eastAsia="en-US"/>
    </w:rPr>
  </w:style>
  <w:style w:type="paragraph" w:styleId="Poprawka">
    <w:name w:val="Revision"/>
    <w:hidden/>
    <w:uiPriority w:val="99"/>
    <w:semiHidden/>
    <w:rsid w:val="00F71DC2"/>
    <w:rPr>
      <w:b/>
      <w:sz w:val="20"/>
      <w:szCs w:val="24"/>
    </w:rPr>
  </w:style>
  <w:style w:type="paragraph" w:styleId="Tekstprzypisukocowego">
    <w:name w:val="endnote text"/>
    <w:basedOn w:val="Normalny"/>
    <w:link w:val="TekstprzypisukocowegoZnak"/>
    <w:uiPriority w:val="99"/>
    <w:semiHidden/>
    <w:unhideWhenUsed/>
    <w:rsid w:val="00F905F7"/>
    <w:rPr>
      <w:szCs w:val="20"/>
    </w:rPr>
  </w:style>
  <w:style w:type="character" w:customStyle="1" w:styleId="TekstprzypisukocowegoZnak">
    <w:name w:val="Tekst przypisu końcowego Znak"/>
    <w:basedOn w:val="Domylnaczcionkaakapitu"/>
    <w:link w:val="Tekstprzypisukocowego"/>
    <w:uiPriority w:val="99"/>
    <w:semiHidden/>
    <w:rsid w:val="00F905F7"/>
    <w:rPr>
      <w:b/>
      <w:sz w:val="20"/>
      <w:szCs w:val="20"/>
    </w:rPr>
  </w:style>
  <w:style w:type="character" w:styleId="Odwoanieprzypisukocowego">
    <w:name w:val="endnote reference"/>
    <w:basedOn w:val="Domylnaczcionkaakapitu"/>
    <w:uiPriority w:val="99"/>
    <w:semiHidden/>
    <w:unhideWhenUsed/>
    <w:rsid w:val="00F905F7"/>
    <w:rPr>
      <w:vertAlign w:val="superscript"/>
    </w:rPr>
  </w:style>
  <w:style w:type="numbering" w:customStyle="1" w:styleId="Styl1">
    <w:name w:val="Styl1"/>
    <w:rsid w:val="00396AF0"/>
    <w:pPr>
      <w:numPr>
        <w:numId w:val="31"/>
      </w:numPr>
    </w:pPr>
  </w:style>
  <w:style w:type="paragraph" w:styleId="Podtytu">
    <w:name w:val="Subtitle"/>
    <w:basedOn w:val="Normalny"/>
    <w:next w:val="Tekstpodstawowy"/>
    <w:link w:val="PodtytuZnak"/>
    <w:qFormat/>
    <w:locked/>
    <w:rsid w:val="0076219B"/>
    <w:pPr>
      <w:keepNext/>
      <w:suppressAutoHyphens/>
      <w:spacing w:before="240" w:after="120"/>
      <w:jc w:val="center"/>
    </w:pPr>
    <w:rPr>
      <w:rFonts w:ascii="Arial" w:eastAsia="SimSun" w:hAnsi="Arial" w:cs="Mangal"/>
      <w:b w:val="0"/>
      <w:i/>
      <w:iCs/>
      <w:sz w:val="28"/>
      <w:szCs w:val="28"/>
      <w:lang w:eastAsia="ar-SA"/>
    </w:rPr>
  </w:style>
  <w:style w:type="character" w:customStyle="1" w:styleId="PodtytuZnak">
    <w:name w:val="Podtytuł Znak"/>
    <w:basedOn w:val="Domylnaczcionkaakapitu"/>
    <w:link w:val="Podtytu"/>
    <w:rsid w:val="0076219B"/>
    <w:rPr>
      <w:rFonts w:ascii="Arial" w:eastAsia="SimSun" w:hAnsi="Arial" w:cs="Mangal"/>
      <w:i/>
      <w:iCs/>
      <w:sz w:val="28"/>
      <w:szCs w:val="2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7831144">
      <w:marLeft w:val="0"/>
      <w:marRight w:val="0"/>
      <w:marTop w:val="0"/>
      <w:marBottom w:val="0"/>
      <w:divBdr>
        <w:top w:val="none" w:sz="0" w:space="0" w:color="auto"/>
        <w:left w:val="none" w:sz="0" w:space="0" w:color="auto"/>
        <w:bottom w:val="none" w:sz="0" w:space="0" w:color="auto"/>
        <w:right w:val="none" w:sz="0" w:space="0" w:color="auto"/>
      </w:divBdr>
    </w:div>
    <w:div w:id="347831215">
      <w:marLeft w:val="0"/>
      <w:marRight w:val="0"/>
      <w:marTop w:val="0"/>
      <w:marBottom w:val="0"/>
      <w:divBdr>
        <w:top w:val="none" w:sz="0" w:space="0" w:color="auto"/>
        <w:left w:val="none" w:sz="0" w:space="0" w:color="auto"/>
        <w:bottom w:val="none" w:sz="0" w:space="0" w:color="auto"/>
        <w:right w:val="none" w:sz="0" w:space="0" w:color="auto"/>
      </w:divBdr>
      <w:divsChild>
        <w:div w:id="347831176">
          <w:marLeft w:val="0"/>
          <w:marRight w:val="0"/>
          <w:marTop w:val="0"/>
          <w:marBottom w:val="0"/>
          <w:divBdr>
            <w:top w:val="none" w:sz="0" w:space="0" w:color="auto"/>
            <w:left w:val="none" w:sz="0" w:space="0" w:color="auto"/>
            <w:bottom w:val="none" w:sz="0" w:space="0" w:color="auto"/>
            <w:right w:val="none" w:sz="0" w:space="0" w:color="auto"/>
          </w:divBdr>
        </w:div>
        <w:div w:id="347831254">
          <w:marLeft w:val="0"/>
          <w:marRight w:val="0"/>
          <w:marTop w:val="0"/>
          <w:marBottom w:val="0"/>
          <w:divBdr>
            <w:top w:val="none" w:sz="0" w:space="0" w:color="auto"/>
            <w:left w:val="none" w:sz="0" w:space="0" w:color="auto"/>
            <w:bottom w:val="none" w:sz="0" w:space="0" w:color="auto"/>
            <w:right w:val="none" w:sz="0" w:space="0" w:color="auto"/>
          </w:divBdr>
        </w:div>
        <w:div w:id="347831279">
          <w:marLeft w:val="0"/>
          <w:marRight w:val="0"/>
          <w:marTop w:val="0"/>
          <w:marBottom w:val="0"/>
          <w:divBdr>
            <w:top w:val="none" w:sz="0" w:space="0" w:color="auto"/>
            <w:left w:val="none" w:sz="0" w:space="0" w:color="auto"/>
            <w:bottom w:val="none" w:sz="0" w:space="0" w:color="auto"/>
            <w:right w:val="none" w:sz="0" w:space="0" w:color="auto"/>
          </w:divBdr>
        </w:div>
        <w:div w:id="347831317">
          <w:marLeft w:val="0"/>
          <w:marRight w:val="0"/>
          <w:marTop w:val="0"/>
          <w:marBottom w:val="0"/>
          <w:divBdr>
            <w:top w:val="none" w:sz="0" w:space="0" w:color="auto"/>
            <w:left w:val="none" w:sz="0" w:space="0" w:color="auto"/>
            <w:bottom w:val="none" w:sz="0" w:space="0" w:color="auto"/>
            <w:right w:val="none" w:sz="0" w:space="0" w:color="auto"/>
          </w:divBdr>
        </w:div>
        <w:div w:id="347831360">
          <w:marLeft w:val="0"/>
          <w:marRight w:val="0"/>
          <w:marTop w:val="0"/>
          <w:marBottom w:val="0"/>
          <w:divBdr>
            <w:top w:val="none" w:sz="0" w:space="0" w:color="auto"/>
            <w:left w:val="none" w:sz="0" w:space="0" w:color="auto"/>
            <w:bottom w:val="none" w:sz="0" w:space="0" w:color="auto"/>
            <w:right w:val="none" w:sz="0" w:space="0" w:color="auto"/>
          </w:divBdr>
        </w:div>
        <w:div w:id="347831367">
          <w:marLeft w:val="0"/>
          <w:marRight w:val="0"/>
          <w:marTop w:val="0"/>
          <w:marBottom w:val="0"/>
          <w:divBdr>
            <w:top w:val="none" w:sz="0" w:space="0" w:color="auto"/>
            <w:left w:val="none" w:sz="0" w:space="0" w:color="auto"/>
            <w:bottom w:val="none" w:sz="0" w:space="0" w:color="auto"/>
            <w:right w:val="none" w:sz="0" w:space="0" w:color="auto"/>
          </w:divBdr>
        </w:div>
        <w:div w:id="347831415">
          <w:marLeft w:val="0"/>
          <w:marRight w:val="0"/>
          <w:marTop w:val="0"/>
          <w:marBottom w:val="0"/>
          <w:divBdr>
            <w:top w:val="none" w:sz="0" w:space="0" w:color="auto"/>
            <w:left w:val="none" w:sz="0" w:space="0" w:color="auto"/>
            <w:bottom w:val="none" w:sz="0" w:space="0" w:color="auto"/>
            <w:right w:val="none" w:sz="0" w:space="0" w:color="auto"/>
          </w:divBdr>
        </w:div>
      </w:divsChild>
    </w:div>
    <w:div w:id="347831223">
      <w:marLeft w:val="0"/>
      <w:marRight w:val="0"/>
      <w:marTop w:val="0"/>
      <w:marBottom w:val="0"/>
      <w:divBdr>
        <w:top w:val="none" w:sz="0" w:space="0" w:color="auto"/>
        <w:left w:val="none" w:sz="0" w:space="0" w:color="auto"/>
        <w:bottom w:val="none" w:sz="0" w:space="0" w:color="auto"/>
        <w:right w:val="none" w:sz="0" w:space="0" w:color="auto"/>
      </w:divBdr>
      <w:divsChild>
        <w:div w:id="347831172">
          <w:marLeft w:val="0"/>
          <w:marRight w:val="0"/>
          <w:marTop w:val="0"/>
          <w:marBottom w:val="0"/>
          <w:divBdr>
            <w:top w:val="none" w:sz="0" w:space="0" w:color="auto"/>
            <w:left w:val="none" w:sz="0" w:space="0" w:color="auto"/>
            <w:bottom w:val="none" w:sz="0" w:space="0" w:color="auto"/>
            <w:right w:val="none" w:sz="0" w:space="0" w:color="auto"/>
          </w:divBdr>
        </w:div>
        <w:div w:id="347831200">
          <w:marLeft w:val="0"/>
          <w:marRight w:val="0"/>
          <w:marTop w:val="0"/>
          <w:marBottom w:val="0"/>
          <w:divBdr>
            <w:top w:val="none" w:sz="0" w:space="0" w:color="auto"/>
            <w:left w:val="none" w:sz="0" w:space="0" w:color="auto"/>
            <w:bottom w:val="none" w:sz="0" w:space="0" w:color="auto"/>
            <w:right w:val="none" w:sz="0" w:space="0" w:color="auto"/>
          </w:divBdr>
        </w:div>
        <w:div w:id="347831202">
          <w:marLeft w:val="0"/>
          <w:marRight w:val="0"/>
          <w:marTop w:val="0"/>
          <w:marBottom w:val="0"/>
          <w:divBdr>
            <w:top w:val="none" w:sz="0" w:space="0" w:color="auto"/>
            <w:left w:val="none" w:sz="0" w:space="0" w:color="auto"/>
            <w:bottom w:val="none" w:sz="0" w:space="0" w:color="auto"/>
            <w:right w:val="none" w:sz="0" w:space="0" w:color="auto"/>
          </w:divBdr>
        </w:div>
        <w:div w:id="347831208">
          <w:marLeft w:val="0"/>
          <w:marRight w:val="0"/>
          <w:marTop w:val="0"/>
          <w:marBottom w:val="0"/>
          <w:divBdr>
            <w:top w:val="none" w:sz="0" w:space="0" w:color="auto"/>
            <w:left w:val="none" w:sz="0" w:space="0" w:color="auto"/>
            <w:bottom w:val="none" w:sz="0" w:space="0" w:color="auto"/>
            <w:right w:val="none" w:sz="0" w:space="0" w:color="auto"/>
          </w:divBdr>
        </w:div>
        <w:div w:id="347831213">
          <w:marLeft w:val="0"/>
          <w:marRight w:val="0"/>
          <w:marTop w:val="0"/>
          <w:marBottom w:val="0"/>
          <w:divBdr>
            <w:top w:val="none" w:sz="0" w:space="0" w:color="auto"/>
            <w:left w:val="none" w:sz="0" w:space="0" w:color="auto"/>
            <w:bottom w:val="none" w:sz="0" w:space="0" w:color="auto"/>
            <w:right w:val="none" w:sz="0" w:space="0" w:color="auto"/>
          </w:divBdr>
        </w:div>
        <w:div w:id="347831222">
          <w:marLeft w:val="0"/>
          <w:marRight w:val="0"/>
          <w:marTop w:val="0"/>
          <w:marBottom w:val="0"/>
          <w:divBdr>
            <w:top w:val="none" w:sz="0" w:space="0" w:color="auto"/>
            <w:left w:val="none" w:sz="0" w:space="0" w:color="auto"/>
            <w:bottom w:val="none" w:sz="0" w:space="0" w:color="auto"/>
            <w:right w:val="none" w:sz="0" w:space="0" w:color="auto"/>
          </w:divBdr>
        </w:div>
        <w:div w:id="347831229">
          <w:marLeft w:val="0"/>
          <w:marRight w:val="0"/>
          <w:marTop w:val="0"/>
          <w:marBottom w:val="0"/>
          <w:divBdr>
            <w:top w:val="none" w:sz="0" w:space="0" w:color="auto"/>
            <w:left w:val="none" w:sz="0" w:space="0" w:color="auto"/>
            <w:bottom w:val="none" w:sz="0" w:space="0" w:color="auto"/>
            <w:right w:val="none" w:sz="0" w:space="0" w:color="auto"/>
          </w:divBdr>
        </w:div>
        <w:div w:id="347831241">
          <w:marLeft w:val="0"/>
          <w:marRight w:val="0"/>
          <w:marTop w:val="0"/>
          <w:marBottom w:val="0"/>
          <w:divBdr>
            <w:top w:val="none" w:sz="0" w:space="0" w:color="auto"/>
            <w:left w:val="none" w:sz="0" w:space="0" w:color="auto"/>
            <w:bottom w:val="none" w:sz="0" w:space="0" w:color="auto"/>
            <w:right w:val="none" w:sz="0" w:space="0" w:color="auto"/>
          </w:divBdr>
        </w:div>
        <w:div w:id="347831247">
          <w:marLeft w:val="0"/>
          <w:marRight w:val="0"/>
          <w:marTop w:val="0"/>
          <w:marBottom w:val="0"/>
          <w:divBdr>
            <w:top w:val="none" w:sz="0" w:space="0" w:color="auto"/>
            <w:left w:val="none" w:sz="0" w:space="0" w:color="auto"/>
            <w:bottom w:val="none" w:sz="0" w:space="0" w:color="auto"/>
            <w:right w:val="none" w:sz="0" w:space="0" w:color="auto"/>
          </w:divBdr>
        </w:div>
        <w:div w:id="347831248">
          <w:marLeft w:val="0"/>
          <w:marRight w:val="0"/>
          <w:marTop w:val="0"/>
          <w:marBottom w:val="0"/>
          <w:divBdr>
            <w:top w:val="none" w:sz="0" w:space="0" w:color="auto"/>
            <w:left w:val="none" w:sz="0" w:space="0" w:color="auto"/>
            <w:bottom w:val="none" w:sz="0" w:space="0" w:color="auto"/>
            <w:right w:val="none" w:sz="0" w:space="0" w:color="auto"/>
          </w:divBdr>
        </w:div>
        <w:div w:id="347831250">
          <w:marLeft w:val="0"/>
          <w:marRight w:val="0"/>
          <w:marTop w:val="0"/>
          <w:marBottom w:val="0"/>
          <w:divBdr>
            <w:top w:val="none" w:sz="0" w:space="0" w:color="auto"/>
            <w:left w:val="none" w:sz="0" w:space="0" w:color="auto"/>
            <w:bottom w:val="none" w:sz="0" w:space="0" w:color="auto"/>
            <w:right w:val="none" w:sz="0" w:space="0" w:color="auto"/>
          </w:divBdr>
        </w:div>
        <w:div w:id="347831263">
          <w:marLeft w:val="0"/>
          <w:marRight w:val="0"/>
          <w:marTop w:val="0"/>
          <w:marBottom w:val="0"/>
          <w:divBdr>
            <w:top w:val="none" w:sz="0" w:space="0" w:color="auto"/>
            <w:left w:val="none" w:sz="0" w:space="0" w:color="auto"/>
            <w:bottom w:val="none" w:sz="0" w:space="0" w:color="auto"/>
            <w:right w:val="none" w:sz="0" w:space="0" w:color="auto"/>
          </w:divBdr>
        </w:div>
        <w:div w:id="347831268">
          <w:marLeft w:val="0"/>
          <w:marRight w:val="0"/>
          <w:marTop w:val="0"/>
          <w:marBottom w:val="0"/>
          <w:divBdr>
            <w:top w:val="none" w:sz="0" w:space="0" w:color="auto"/>
            <w:left w:val="none" w:sz="0" w:space="0" w:color="auto"/>
            <w:bottom w:val="none" w:sz="0" w:space="0" w:color="auto"/>
            <w:right w:val="none" w:sz="0" w:space="0" w:color="auto"/>
          </w:divBdr>
        </w:div>
        <w:div w:id="347831269">
          <w:marLeft w:val="0"/>
          <w:marRight w:val="0"/>
          <w:marTop w:val="0"/>
          <w:marBottom w:val="0"/>
          <w:divBdr>
            <w:top w:val="none" w:sz="0" w:space="0" w:color="auto"/>
            <w:left w:val="none" w:sz="0" w:space="0" w:color="auto"/>
            <w:bottom w:val="none" w:sz="0" w:space="0" w:color="auto"/>
            <w:right w:val="none" w:sz="0" w:space="0" w:color="auto"/>
          </w:divBdr>
        </w:div>
        <w:div w:id="347831287">
          <w:marLeft w:val="0"/>
          <w:marRight w:val="0"/>
          <w:marTop w:val="0"/>
          <w:marBottom w:val="0"/>
          <w:divBdr>
            <w:top w:val="none" w:sz="0" w:space="0" w:color="auto"/>
            <w:left w:val="none" w:sz="0" w:space="0" w:color="auto"/>
            <w:bottom w:val="none" w:sz="0" w:space="0" w:color="auto"/>
            <w:right w:val="none" w:sz="0" w:space="0" w:color="auto"/>
          </w:divBdr>
        </w:div>
        <w:div w:id="347831289">
          <w:marLeft w:val="0"/>
          <w:marRight w:val="0"/>
          <w:marTop w:val="0"/>
          <w:marBottom w:val="0"/>
          <w:divBdr>
            <w:top w:val="none" w:sz="0" w:space="0" w:color="auto"/>
            <w:left w:val="none" w:sz="0" w:space="0" w:color="auto"/>
            <w:bottom w:val="none" w:sz="0" w:space="0" w:color="auto"/>
            <w:right w:val="none" w:sz="0" w:space="0" w:color="auto"/>
          </w:divBdr>
        </w:div>
        <w:div w:id="347831290">
          <w:marLeft w:val="0"/>
          <w:marRight w:val="0"/>
          <w:marTop w:val="0"/>
          <w:marBottom w:val="0"/>
          <w:divBdr>
            <w:top w:val="none" w:sz="0" w:space="0" w:color="auto"/>
            <w:left w:val="none" w:sz="0" w:space="0" w:color="auto"/>
            <w:bottom w:val="none" w:sz="0" w:space="0" w:color="auto"/>
            <w:right w:val="none" w:sz="0" w:space="0" w:color="auto"/>
          </w:divBdr>
        </w:div>
        <w:div w:id="347831300">
          <w:marLeft w:val="0"/>
          <w:marRight w:val="0"/>
          <w:marTop w:val="0"/>
          <w:marBottom w:val="0"/>
          <w:divBdr>
            <w:top w:val="none" w:sz="0" w:space="0" w:color="auto"/>
            <w:left w:val="none" w:sz="0" w:space="0" w:color="auto"/>
            <w:bottom w:val="none" w:sz="0" w:space="0" w:color="auto"/>
            <w:right w:val="none" w:sz="0" w:space="0" w:color="auto"/>
          </w:divBdr>
        </w:div>
        <w:div w:id="347831304">
          <w:marLeft w:val="0"/>
          <w:marRight w:val="0"/>
          <w:marTop w:val="0"/>
          <w:marBottom w:val="0"/>
          <w:divBdr>
            <w:top w:val="none" w:sz="0" w:space="0" w:color="auto"/>
            <w:left w:val="none" w:sz="0" w:space="0" w:color="auto"/>
            <w:bottom w:val="none" w:sz="0" w:space="0" w:color="auto"/>
            <w:right w:val="none" w:sz="0" w:space="0" w:color="auto"/>
          </w:divBdr>
        </w:div>
        <w:div w:id="347831310">
          <w:marLeft w:val="0"/>
          <w:marRight w:val="0"/>
          <w:marTop w:val="0"/>
          <w:marBottom w:val="0"/>
          <w:divBdr>
            <w:top w:val="none" w:sz="0" w:space="0" w:color="auto"/>
            <w:left w:val="none" w:sz="0" w:space="0" w:color="auto"/>
            <w:bottom w:val="none" w:sz="0" w:space="0" w:color="auto"/>
            <w:right w:val="none" w:sz="0" w:space="0" w:color="auto"/>
          </w:divBdr>
        </w:div>
        <w:div w:id="347831315">
          <w:marLeft w:val="0"/>
          <w:marRight w:val="0"/>
          <w:marTop w:val="0"/>
          <w:marBottom w:val="0"/>
          <w:divBdr>
            <w:top w:val="none" w:sz="0" w:space="0" w:color="auto"/>
            <w:left w:val="none" w:sz="0" w:space="0" w:color="auto"/>
            <w:bottom w:val="none" w:sz="0" w:space="0" w:color="auto"/>
            <w:right w:val="none" w:sz="0" w:space="0" w:color="auto"/>
          </w:divBdr>
        </w:div>
        <w:div w:id="347831322">
          <w:marLeft w:val="0"/>
          <w:marRight w:val="0"/>
          <w:marTop w:val="0"/>
          <w:marBottom w:val="0"/>
          <w:divBdr>
            <w:top w:val="none" w:sz="0" w:space="0" w:color="auto"/>
            <w:left w:val="none" w:sz="0" w:space="0" w:color="auto"/>
            <w:bottom w:val="none" w:sz="0" w:space="0" w:color="auto"/>
            <w:right w:val="none" w:sz="0" w:space="0" w:color="auto"/>
          </w:divBdr>
        </w:div>
        <w:div w:id="347831323">
          <w:marLeft w:val="0"/>
          <w:marRight w:val="0"/>
          <w:marTop w:val="0"/>
          <w:marBottom w:val="0"/>
          <w:divBdr>
            <w:top w:val="none" w:sz="0" w:space="0" w:color="auto"/>
            <w:left w:val="none" w:sz="0" w:space="0" w:color="auto"/>
            <w:bottom w:val="none" w:sz="0" w:space="0" w:color="auto"/>
            <w:right w:val="none" w:sz="0" w:space="0" w:color="auto"/>
          </w:divBdr>
        </w:div>
        <w:div w:id="347831337">
          <w:marLeft w:val="0"/>
          <w:marRight w:val="0"/>
          <w:marTop w:val="0"/>
          <w:marBottom w:val="0"/>
          <w:divBdr>
            <w:top w:val="none" w:sz="0" w:space="0" w:color="auto"/>
            <w:left w:val="none" w:sz="0" w:space="0" w:color="auto"/>
            <w:bottom w:val="none" w:sz="0" w:space="0" w:color="auto"/>
            <w:right w:val="none" w:sz="0" w:space="0" w:color="auto"/>
          </w:divBdr>
        </w:div>
        <w:div w:id="347831343">
          <w:marLeft w:val="0"/>
          <w:marRight w:val="0"/>
          <w:marTop w:val="0"/>
          <w:marBottom w:val="0"/>
          <w:divBdr>
            <w:top w:val="none" w:sz="0" w:space="0" w:color="auto"/>
            <w:left w:val="none" w:sz="0" w:space="0" w:color="auto"/>
            <w:bottom w:val="none" w:sz="0" w:space="0" w:color="auto"/>
            <w:right w:val="none" w:sz="0" w:space="0" w:color="auto"/>
          </w:divBdr>
        </w:div>
        <w:div w:id="347831365">
          <w:marLeft w:val="0"/>
          <w:marRight w:val="0"/>
          <w:marTop w:val="0"/>
          <w:marBottom w:val="0"/>
          <w:divBdr>
            <w:top w:val="none" w:sz="0" w:space="0" w:color="auto"/>
            <w:left w:val="none" w:sz="0" w:space="0" w:color="auto"/>
            <w:bottom w:val="none" w:sz="0" w:space="0" w:color="auto"/>
            <w:right w:val="none" w:sz="0" w:space="0" w:color="auto"/>
          </w:divBdr>
        </w:div>
        <w:div w:id="347831375">
          <w:marLeft w:val="0"/>
          <w:marRight w:val="0"/>
          <w:marTop w:val="0"/>
          <w:marBottom w:val="0"/>
          <w:divBdr>
            <w:top w:val="none" w:sz="0" w:space="0" w:color="auto"/>
            <w:left w:val="none" w:sz="0" w:space="0" w:color="auto"/>
            <w:bottom w:val="none" w:sz="0" w:space="0" w:color="auto"/>
            <w:right w:val="none" w:sz="0" w:space="0" w:color="auto"/>
          </w:divBdr>
        </w:div>
        <w:div w:id="347831383">
          <w:marLeft w:val="0"/>
          <w:marRight w:val="0"/>
          <w:marTop w:val="0"/>
          <w:marBottom w:val="0"/>
          <w:divBdr>
            <w:top w:val="none" w:sz="0" w:space="0" w:color="auto"/>
            <w:left w:val="none" w:sz="0" w:space="0" w:color="auto"/>
            <w:bottom w:val="none" w:sz="0" w:space="0" w:color="auto"/>
            <w:right w:val="none" w:sz="0" w:space="0" w:color="auto"/>
          </w:divBdr>
        </w:div>
        <w:div w:id="347831401">
          <w:marLeft w:val="0"/>
          <w:marRight w:val="0"/>
          <w:marTop w:val="0"/>
          <w:marBottom w:val="0"/>
          <w:divBdr>
            <w:top w:val="none" w:sz="0" w:space="0" w:color="auto"/>
            <w:left w:val="none" w:sz="0" w:space="0" w:color="auto"/>
            <w:bottom w:val="none" w:sz="0" w:space="0" w:color="auto"/>
            <w:right w:val="none" w:sz="0" w:space="0" w:color="auto"/>
          </w:divBdr>
        </w:div>
        <w:div w:id="347831403">
          <w:marLeft w:val="0"/>
          <w:marRight w:val="0"/>
          <w:marTop w:val="0"/>
          <w:marBottom w:val="0"/>
          <w:divBdr>
            <w:top w:val="none" w:sz="0" w:space="0" w:color="auto"/>
            <w:left w:val="none" w:sz="0" w:space="0" w:color="auto"/>
            <w:bottom w:val="none" w:sz="0" w:space="0" w:color="auto"/>
            <w:right w:val="none" w:sz="0" w:space="0" w:color="auto"/>
          </w:divBdr>
        </w:div>
        <w:div w:id="347831419">
          <w:marLeft w:val="0"/>
          <w:marRight w:val="0"/>
          <w:marTop w:val="0"/>
          <w:marBottom w:val="0"/>
          <w:divBdr>
            <w:top w:val="none" w:sz="0" w:space="0" w:color="auto"/>
            <w:left w:val="none" w:sz="0" w:space="0" w:color="auto"/>
            <w:bottom w:val="none" w:sz="0" w:space="0" w:color="auto"/>
            <w:right w:val="none" w:sz="0" w:space="0" w:color="auto"/>
          </w:divBdr>
        </w:div>
        <w:div w:id="347831427">
          <w:marLeft w:val="0"/>
          <w:marRight w:val="0"/>
          <w:marTop w:val="0"/>
          <w:marBottom w:val="0"/>
          <w:divBdr>
            <w:top w:val="none" w:sz="0" w:space="0" w:color="auto"/>
            <w:left w:val="none" w:sz="0" w:space="0" w:color="auto"/>
            <w:bottom w:val="none" w:sz="0" w:space="0" w:color="auto"/>
            <w:right w:val="none" w:sz="0" w:space="0" w:color="auto"/>
          </w:divBdr>
        </w:div>
        <w:div w:id="347831435">
          <w:marLeft w:val="0"/>
          <w:marRight w:val="0"/>
          <w:marTop w:val="0"/>
          <w:marBottom w:val="0"/>
          <w:divBdr>
            <w:top w:val="none" w:sz="0" w:space="0" w:color="auto"/>
            <w:left w:val="none" w:sz="0" w:space="0" w:color="auto"/>
            <w:bottom w:val="none" w:sz="0" w:space="0" w:color="auto"/>
            <w:right w:val="none" w:sz="0" w:space="0" w:color="auto"/>
          </w:divBdr>
        </w:div>
        <w:div w:id="347831436">
          <w:marLeft w:val="0"/>
          <w:marRight w:val="0"/>
          <w:marTop w:val="0"/>
          <w:marBottom w:val="0"/>
          <w:divBdr>
            <w:top w:val="none" w:sz="0" w:space="0" w:color="auto"/>
            <w:left w:val="none" w:sz="0" w:space="0" w:color="auto"/>
            <w:bottom w:val="none" w:sz="0" w:space="0" w:color="auto"/>
            <w:right w:val="none" w:sz="0" w:space="0" w:color="auto"/>
          </w:divBdr>
        </w:div>
        <w:div w:id="347831442">
          <w:marLeft w:val="0"/>
          <w:marRight w:val="0"/>
          <w:marTop w:val="0"/>
          <w:marBottom w:val="0"/>
          <w:divBdr>
            <w:top w:val="none" w:sz="0" w:space="0" w:color="auto"/>
            <w:left w:val="none" w:sz="0" w:space="0" w:color="auto"/>
            <w:bottom w:val="none" w:sz="0" w:space="0" w:color="auto"/>
            <w:right w:val="none" w:sz="0" w:space="0" w:color="auto"/>
          </w:divBdr>
        </w:div>
        <w:div w:id="347831455">
          <w:marLeft w:val="0"/>
          <w:marRight w:val="0"/>
          <w:marTop w:val="0"/>
          <w:marBottom w:val="0"/>
          <w:divBdr>
            <w:top w:val="none" w:sz="0" w:space="0" w:color="auto"/>
            <w:left w:val="none" w:sz="0" w:space="0" w:color="auto"/>
            <w:bottom w:val="none" w:sz="0" w:space="0" w:color="auto"/>
            <w:right w:val="none" w:sz="0" w:space="0" w:color="auto"/>
          </w:divBdr>
        </w:div>
        <w:div w:id="347831456">
          <w:marLeft w:val="0"/>
          <w:marRight w:val="0"/>
          <w:marTop w:val="0"/>
          <w:marBottom w:val="0"/>
          <w:divBdr>
            <w:top w:val="none" w:sz="0" w:space="0" w:color="auto"/>
            <w:left w:val="none" w:sz="0" w:space="0" w:color="auto"/>
            <w:bottom w:val="none" w:sz="0" w:space="0" w:color="auto"/>
            <w:right w:val="none" w:sz="0" w:space="0" w:color="auto"/>
          </w:divBdr>
        </w:div>
        <w:div w:id="347831457">
          <w:marLeft w:val="0"/>
          <w:marRight w:val="0"/>
          <w:marTop w:val="0"/>
          <w:marBottom w:val="0"/>
          <w:divBdr>
            <w:top w:val="none" w:sz="0" w:space="0" w:color="auto"/>
            <w:left w:val="none" w:sz="0" w:space="0" w:color="auto"/>
            <w:bottom w:val="none" w:sz="0" w:space="0" w:color="auto"/>
            <w:right w:val="none" w:sz="0" w:space="0" w:color="auto"/>
          </w:divBdr>
        </w:div>
        <w:div w:id="347831458">
          <w:marLeft w:val="0"/>
          <w:marRight w:val="0"/>
          <w:marTop w:val="0"/>
          <w:marBottom w:val="0"/>
          <w:divBdr>
            <w:top w:val="none" w:sz="0" w:space="0" w:color="auto"/>
            <w:left w:val="none" w:sz="0" w:space="0" w:color="auto"/>
            <w:bottom w:val="none" w:sz="0" w:space="0" w:color="auto"/>
            <w:right w:val="none" w:sz="0" w:space="0" w:color="auto"/>
          </w:divBdr>
        </w:div>
        <w:div w:id="347831460">
          <w:marLeft w:val="0"/>
          <w:marRight w:val="0"/>
          <w:marTop w:val="0"/>
          <w:marBottom w:val="0"/>
          <w:divBdr>
            <w:top w:val="none" w:sz="0" w:space="0" w:color="auto"/>
            <w:left w:val="none" w:sz="0" w:space="0" w:color="auto"/>
            <w:bottom w:val="none" w:sz="0" w:space="0" w:color="auto"/>
            <w:right w:val="none" w:sz="0" w:space="0" w:color="auto"/>
          </w:divBdr>
        </w:div>
        <w:div w:id="347831461">
          <w:marLeft w:val="0"/>
          <w:marRight w:val="0"/>
          <w:marTop w:val="0"/>
          <w:marBottom w:val="0"/>
          <w:divBdr>
            <w:top w:val="none" w:sz="0" w:space="0" w:color="auto"/>
            <w:left w:val="none" w:sz="0" w:space="0" w:color="auto"/>
            <w:bottom w:val="none" w:sz="0" w:space="0" w:color="auto"/>
            <w:right w:val="none" w:sz="0" w:space="0" w:color="auto"/>
          </w:divBdr>
        </w:div>
        <w:div w:id="347831462">
          <w:marLeft w:val="0"/>
          <w:marRight w:val="0"/>
          <w:marTop w:val="0"/>
          <w:marBottom w:val="0"/>
          <w:divBdr>
            <w:top w:val="none" w:sz="0" w:space="0" w:color="auto"/>
            <w:left w:val="none" w:sz="0" w:space="0" w:color="auto"/>
            <w:bottom w:val="none" w:sz="0" w:space="0" w:color="auto"/>
            <w:right w:val="none" w:sz="0" w:space="0" w:color="auto"/>
          </w:divBdr>
        </w:div>
        <w:div w:id="347831477">
          <w:marLeft w:val="0"/>
          <w:marRight w:val="0"/>
          <w:marTop w:val="0"/>
          <w:marBottom w:val="0"/>
          <w:divBdr>
            <w:top w:val="none" w:sz="0" w:space="0" w:color="auto"/>
            <w:left w:val="none" w:sz="0" w:space="0" w:color="auto"/>
            <w:bottom w:val="none" w:sz="0" w:space="0" w:color="auto"/>
            <w:right w:val="none" w:sz="0" w:space="0" w:color="auto"/>
          </w:divBdr>
        </w:div>
        <w:div w:id="347831485">
          <w:marLeft w:val="0"/>
          <w:marRight w:val="0"/>
          <w:marTop w:val="0"/>
          <w:marBottom w:val="0"/>
          <w:divBdr>
            <w:top w:val="none" w:sz="0" w:space="0" w:color="auto"/>
            <w:left w:val="none" w:sz="0" w:space="0" w:color="auto"/>
            <w:bottom w:val="none" w:sz="0" w:space="0" w:color="auto"/>
            <w:right w:val="none" w:sz="0" w:space="0" w:color="auto"/>
          </w:divBdr>
        </w:div>
        <w:div w:id="347831487">
          <w:marLeft w:val="0"/>
          <w:marRight w:val="0"/>
          <w:marTop w:val="0"/>
          <w:marBottom w:val="0"/>
          <w:divBdr>
            <w:top w:val="none" w:sz="0" w:space="0" w:color="auto"/>
            <w:left w:val="none" w:sz="0" w:space="0" w:color="auto"/>
            <w:bottom w:val="none" w:sz="0" w:space="0" w:color="auto"/>
            <w:right w:val="none" w:sz="0" w:space="0" w:color="auto"/>
          </w:divBdr>
        </w:div>
        <w:div w:id="347831524">
          <w:marLeft w:val="0"/>
          <w:marRight w:val="0"/>
          <w:marTop w:val="0"/>
          <w:marBottom w:val="0"/>
          <w:divBdr>
            <w:top w:val="none" w:sz="0" w:space="0" w:color="auto"/>
            <w:left w:val="none" w:sz="0" w:space="0" w:color="auto"/>
            <w:bottom w:val="none" w:sz="0" w:space="0" w:color="auto"/>
            <w:right w:val="none" w:sz="0" w:space="0" w:color="auto"/>
          </w:divBdr>
        </w:div>
        <w:div w:id="347831531">
          <w:marLeft w:val="0"/>
          <w:marRight w:val="0"/>
          <w:marTop w:val="0"/>
          <w:marBottom w:val="0"/>
          <w:divBdr>
            <w:top w:val="none" w:sz="0" w:space="0" w:color="auto"/>
            <w:left w:val="none" w:sz="0" w:space="0" w:color="auto"/>
            <w:bottom w:val="none" w:sz="0" w:space="0" w:color="auto"/>
            <w:right w:val="none" w:sz="0" w:space="0" w:color="auto"/>
          </w:divBdr>
        </w:div>
        <w:div w:id="347831534">
          <w:marLeft w:val="0"/>
          <w:marRight w:val="0"/>
          <w:marTop w:val="0"/>
          <w:marBottom w:val="0"/>
          <w:divBdr>
            <w:top w:val="none" w:sz="0" w:space="0" w:color="auto"/>
            <w:left w:val="none" w:sz="0" w:space="0" w:color="auto"/>
            <w:bottom w:val="none" w:sz="0" w:space="0" w:color="auto"/>
            <w:right w:val="none" w:sz="0" w:space="0" w:color="auto"/>
          </w:divBdr>
        </w:div>
        <w:div w:id="347831537">
          <w:marLeft w:val="0"/>
          <w:marRight w:val="0"/>
          <w:marTop w:val="0"/>
          <w:marBottom w:val="0"/>
          <w:divBdr>
            <w:top w:val="none" w:sz="0" w:space="0" w:color="auto"/>
            <w:left w:val="none" w:sz="0" w:space="0" w:color="auto"/>
            <w:bottom w:val="none" w:sz="0" w:space="0" w:color="auto"/>
            <w:right w:val="none" w:sz="0" w:space="0" w:color="auto"/>
          </w:divBdr>
        </w:div>
      </w:divsChild>
    </w:div>
    <w:div w:id="347831228">
      <w:marLeft w:val="0"/>
      <w:marRight w:val="0"/>
      <w:marTop w:val="0"/>
      <w:marBottom w:val="0"/>
      <w:divBdr>
        <w:top w:val="none" w:sz="0" w:space="0" w:color="auto"/>
        <w:left w:val="none" w:sz="0" w:space="0" w:color="auto"/>
        <w:bottom w:val="none" w:sz="0" w:space="0" w:color="auto"/>
        <w:right w:val="none" w:sz="0" w:space="0" w:color="auto"/>
      </w:divBdr>
      <w:divsChild>
        <w:div w:id="347831454">
          <w:marLeft w:val="0"/>
          <w:marRight w:val="0"/>
          <w:marTop w:val="0"/>
          <w:marBottom w:val="0"/>
          <w:divBdr>
            <w:top w:val="none" w:sz="0" w:space="0" w:color="auto"/>
            <w:left w:val="none" w:sz="0" w:space="0" w:color="auto"/>
            <w:bottom w:val="none" w:sz="0" w:space="0" w:color="auto"/>
            <w:right w:val="none" w:sz="0" w:space="0" w:color="auto"/>
          </w:divBdr>
          <w:divsChild>
            <w:div w:id="347831154">
              <w:marLeft w:val="0"/>
              <w:marRight w:val="0"/>
              <w:marTop w:val="0"/>
              <w:marBottom w:val="0"/>
              <w:divBdr>
                <w:top w:val="none" w:sz="0" w:space="0" w:color="auto"/>
                <w:left w:val="none" w:sz="0" w:space="0" w:color="auto"/>
                <w:bottom w:val="none" w:sz="0" w:space="0" w:color="auto"/>
                <w:right w:val="none" w:sz="0" w:space="0" w:color="auto"/>
              </w:divBdr>
            </w:div>
            <w:div w:id="347831179">
              <w:marLeft w:val="0"/>
              <w:marRight w:val="0"/>
              <w:marTop w:val="0"/>
              <w:marBottom w:val="0"/>
              <w:divBdr>
                <w:top w:val="none" w:sz="0" w:space="0" w:color="auto"/>
                <w:left w:val="none" w:sz="0" w:space="0" w:color="auto"/>
                <w:bottom w:val="none" w:sz="0" w:space="0" w:color="auto"/>
                <w:right w:val="none" w:sz="0" w:space="0" w:color="auto"/>
              </w:divBdr>
            </w:div>
            <w:div w:id="347831187">
              <w:marLeft w:val="0"/>
              <w:marRight w:val="0"/>
              <w:marTop w:val="0"/>
              <w:marBottom w:val="0"/>
              <w:divBdr>
                <w:top w:val="none" w:sz="0" w:space="0" w:color="auto"/>
                <w:left w:val="none" w:sz="0" w:space="0" w:color="auto"/>
                <w:bottom w:val="none" w:sz="0" w:space="0" w:color="auto"/>
                <w:right w:val="none" w:sz="0" w:space="0" w:color="auto"/>
              </w:divBdr>
            </w:div>
            <w:div w:id="347831188">
              <w:marLeft w:val="0"/>
              <w:marRight w:val="0"/>
              <w:marTop w:val="0"/>
              <w:marBottom w:val="0"/>
              <w:divBdr>
                <w:top w:val="none" w:sz="0" w:space="0" w:color="auto"/>
                <w:left w:val="none" w:sz="0" w:space="0" w:color="auto"/>
                <w:bottom w:val="none" w:sz="0" w:space="0" w:color="auto"/>
                <w:right w:val="none" w:sz="0" w:space="0" w:color="auto"/>
              </w:divBdr>
            </w:div>
            <w:div w:id="347831194">
              <w:marLeft w:val="0"/>
              <w:marRight w:val="0"/>
              <w:marTop w:val="0"/>
              <w:marBottom w:val="0"/>
              <w:divBdr>
                <w:top w:val="none" w:sz="0" w:space="0" w:color="auto"/>
                <w:left w:val="none" w:sz="0" w:space="0" w:color="auto"/>
                <w:bottom w:val="none" w:sz="0" w:space="0" w:color="auto"/>
                <w:right w:val="none" w:sz="0" w:space="0" w:color="auto"/>
              </w:divBdr>
            </w:div>
            <w:div w:id="347831195">
              <w:marLeft w:val="0"/>
              <w:marRight w:val="0"/>
              <w:marTop w:val="0"/>
              <w:marBottom w:val="0"/>
              <w:divBdr>
                <w:top w:val="none" w:sz="0" w:space="0" w:color="auto"/>
                <w:left w:val="none" w:sz="0" w:space="0" w:color="auto"/>
                <w:bottom w:val="none" w:sz="0" w:space="0" w:color="auto"/>
                <w:right w:val="none" w:sz="0" w:space="0" w:color="auto"/>
              </w:divBdr>
            </w:div>
            <w:div w:id="347831201">
              <w:marLeft w:val="0"/>
              <w:marRight w:val="0"/>
              <w:marTop w:val="0"/>
              <w:marBottom w:val="0"/>
              <w:divBdr>
                <w:top w:val="none" w:sz="0" w:space="0" w:color="auto"/>
                <w:left w:val="none" w:sz="0" w:space="0" w:color="auto"/>
                <w:bottom w:val="none" w:sz="0" w:space="0" w:color="auto"/>
                <w:right w:val="none" w:sz="0" w:space="0" w:color="auto"/>
              </w:divBdr>
            </w:div>
            <w:div w:id="347831224">
              <w:marLeft w:val="0"/>
              <w:marRight w:val="0"/>
              <w:marTop w:val="0"/>
              <w:marBottom w:val="0"/>
              <w:divBdr>
                <w:top w:val="none" w:sz="0" w:space="0" w:color="auto"/>
                <w:left w:val="none" w:sz="0" w:space="0" w:color="auto"/>
                <w:bottom w:val="none" w:sz="0" w:space="0" w:color="auto"/>
                <w:right w:val="none" w:sz="0" w:space="0" w:color="auto"/>
              </w:divBdr>
            </w:div>
            <w:div w:id="347831240">
              <w:marLeft w:val="0"/>
              <w:marRight w:val="0"/>
              <w:marTop w:val="0"/>
              <w:marBottom w:val="0"/>
              <w:divBdr>
                <w:top w:val="none" w:sz="0" w:space="0" w:color="auto"/>
                <w:left w:val="none" w:sz="0" w:space="0" w:color="auto"/>
                <w:bottom w:val="none" w:sz="0" w:space="0" w:color="auto"/>
                <w:right w:val="none" w:sz="0" w:space="0" w:color="auto"/>
              </w:divBdr>
            </w:div>
            <w:div w:id="347831244">
              <w:marLeft w:val="0"/>
              <w:marRight w:val="0"/>
              <w:marTop w:val="0"/>
              <w:marBottom w:val="0"/>
              <w:divBdr>
                <w:top w:val="none" w:sz="0" w:space="0" w:color="auto"/>
                <w:left w:val="none" w:sz="0" w:space="0" w:color="auto"/>
                <w:bottom w:val="none" w:sz="0" w:space="0" w:color="auto"/>
                <w:right w:val="none" w:sz="0" w:space="0" w:color="auto"/>
              </w:divBdr>
            </w:div>
            <w:div w:id="347831246">
              <w:marLeft w:val="0"/>
              <w:marRight w:val="0"/>
              <w:marTop w:val="0"/>
              <w:marBottom w:val="0"/>
              <w:divBdr>
                <w:top w:val="none" w:sz="0" w:space="0" w:color="auto"/>
                <w:left w:val="none" w:sz="0" w:space="0" w:color="auto"/>
                <w:bottom w:val="none" w:sz="0" w:space="0" w:color="auto"/>
                <w:right w:val="none" w:sz="0" w:space="0" w:color="auto"/>
              </w:divBdr>
            </w:div>
            <w:div w:id="347831258">
              <w:marLeft w:val="0"/>
              <w:marRight w:val="0"/>
              <w:marTop w:val="0"/>
              <w:marBottom w:val="0"/>
              <w:divBdr>
                <w:top w:val="none" w:sz="0" w:space="0" w:color="auto"/>
                <w:left w:val="none" w:sz="0" w:space="0" w:color="auto"/>
                <w:bottom w:val="none" w:sz="0" w:space="0" w:color="auto"/>
                <w:right w:val="none" w:sz="0" w:space="0" w:color="auto"/>
              </w:divBdr>
            </w:div>
            <w:div w:id="347831261">
              <w:marLeft w:val="0"/>
              <w:marRight w:val="0"/>
              <w:marTop w:val="0"/>
              <w:marBottom w:val="0"/>
              <w:divBdr>
                <w:top w:val="none" w:sz="0" w:space="0" w:color="auto"/>
                <w:left w:val="none" w:sz="0" w:space="0" w:color="auto"/>
                <w:bottom w:val="none" w:sz="0" w:space="0" w:color="auto"/>
                <w:right w:val="none" w:sz="0" w:space="0" w:color="auto"/>
              </w:divBdr>
            </w:div>
            <w:div w:id="347831272">
              <w:marLeft w:val="0"/>
              <w:marRight w:val="0"/>
              <w:marTop w:val="0"/>
              <w:marBottom w:val="0"/>
              <w:divBdr>
                <w:top w:val="none" w:sz="0" w:space="0" w:color="auto"/>
                <w:left w:val="none" w:sz="0" w:space="0" w:color="auto"/>
                <w:bottom w:val="none" w:sz="0" w:space="0" w:color="auto"/>
                <w:right w:val="none" w:sz="0" w:space="0" w:color="auto"/>
              </w:divBdr>
            </w:div>
            <w:div w:id="347831276">
              <w:marLeft w:val="0"/>
              <w:marRight w:val="0"/>
              <w:marTop w:val="0"/>
              <w:marBottom w:val="0"/>
              <w:divBdr>
                <w:top w:val="none" w:sz="0" w:space="0" w:color="auto"/>
                <w:left w:val="none" w:sz="0" w:space="0" w:color="auto"/>
                <w:bottom w:val="none" w:sz="0" w:space="0" w:color="auto"/>
                <w:right w:val="none" w:sz="0" w:space="0" w:color="auto"/>
              </w:divBdr>
            </w:div>
            <w:div w:id="347831283">
              <w:marLeft w:val="0"/>
              <w:marRight w:val="0"/>
              <w:marTop w:val="0"/>
              <w:marBottom w:val="0"/>
              <w:divBdr>
                <w:top w:val="none" w:sz="0" w:space="0" w:color="auto"/>
                <w:left w:val="none" w:sz="0" w:space="0" w:color="auto"/>
                <w:bottom w:val="none" w:sz="0" w:space="0" w:color="auto"/>
                <w:right w:val="none" w:sz="0" w:space="0" w:color="auto"/>
              </w:divBdr>
            </w:div>
            <w:div w:id="347831327">
              <w:marLeft w:val="0"/>
              <w:marRight w:val="0"/>
              <w:marTop w:val="0"/>
              <w:marBottom w:val="0"/>
              <w:divBdr>
                <w:top w:val="none" w:sz="0" w:space="0" w:color="auto"/>
                <w:left w:val="none" w:sz="0" w:space="0" w:color="auto"/>
                <w:bottom w:val="none" w:sz="0" w:space="0" w:color="auto"/>
                <w:right w:val="none" w:sz="0" w:space="0" w:color="auto"/>
              </w:divBdr>
            </w:div>
            <w:div w:id="347831333">
              <w:marLeft w:val="0"/>
              <w:marRight w:val="0"/>
              <w:marTop w:val="0"/>
              <w:marBottom w:val="0"/>
              <w:divBdr>
                <w:top w:val="none" w:sz="0" w:space="0" w:color="auto"/>
                <w:left w:val="none" w:sz="0" w:space="0" w:color="auto"/>
                <w:bottom w:val="none" w:sz="0" w:space="0" w:color="auto"/>
                <w:right w:val="none" w:sz="0" w:space="0" w:color="auto"/>
              </w:divBdr>
            </w:div>
            <w:div w:id="347831338">
              <w:marLeft w:val="0"/>
              <w:marRight w:val="0"/>
              <w:marTop w:val="0"/>
              <w:marBottom w:val="0"/>
              <w:divBdr>
                <w:top w:val="none" w:sz="0" w:space="0" w:color="auto"/>
                <w:left w:val="none" w:sz="0" w:space="0" w:color="auto"/>
                <w:bottom w:val="none" w:sz="0" w:space="0" w:color="auto"/>
                <w:right w:val="none" w:sz="0" w:space="0" w:color="auto"/>
              </w:divBdr>
            </w:div>
            <w:div w:id="347831373">
              <w:marLeft w:val="0"/>
              <w:marRight w:val="0"/>
              <w:marTop w:val="0"/>
              <w:marBottom w:val="0"/>
              <w:divBdr>
                <w:top w:val="none" w:sz="0" w:space="0" w:color="auto"/>
                <w:left w:val="none" w:sz="0" w:space="0" w:color="auto"/>
                <w:bottom w:val="none" w:sz="0" w:space="0" w:color="auto"/>
                <w:right w:val="none" w:sz="0" w:space="0" w:color="auto"/>
              </w:divBdr>
            </w:div>
            <w:div w:id="347831374">
              <w:marLeft w:val="0"/>
              <w:marRight w:val="0"/>
              <w:marTop w:val="0"/>
              <w:marBottom w:val="0"/>
              <w:divBdr>
                <w:top w:val="none" w:sz="0" w:space="0" w:color="auto"/>
                <w:left w:val="none" w:sz="0" w:space="0" w:color="auto"/>
                <w:bottom w:val="none" w:sz="0" w:space="0" w:color="auto"/>
                <w:right w:val="none" w:sz="0" w:space="0" w:color="auto"/>
              </w:divBdr>
            </w:div>
            <w:div w:id="347831377">
              <w:marLeft w:val="0"/>
              <w:marRight w:val="0"/>
              <w:marTop w:val="0"/>
              <w:marBottom w:val="0"/>
              <w:divBdr>
                <w:top w:val="none" w:sz="0" w:space="0" w:color="auto"/>
                <w:left w:val="none" w:sz="0" w:space="0" w:color="auto"/>
                <w:bottom w:val="none" w:sz="0" w:space="0" w:color="auto"/>
                <w:right w:val="none" w:sz="0" w:space="0" w:color="auto"/>
              </w:divBdr>
            </w:div>
            <w:div w:id="347831379">
              <w:marLeft w:val="0"/>
              <w:marRight w:val="0"/>
              <w:marTop w:val="0"/>
              <w:marBottom w:val="0"/>
              <w:divBdr>
                <w:top w:val="none" w:sz="0" w:space="0" w:color="auto"/>
                <w:left w:val="none" w:sz="0" w:space="0" w:color="auto"/>
                <w:bottom w:val="none" w:sz="0" w:space="0" w:color="auto"/>
                <w:right w:val="none" w:sz="0" w:space="0" w:color="auto"/>
              </w:divBdr>
            </w:div>
            <w:div w:id="347831381">
              <w:marLeft w:val="0"/>
              <w:marRight w:val="0"/>
              <w:marTop w:val="0"/>
              <w:marBottom w:val="0"/>
              <w:divBdr>
                <w:top w:val="none" w:sz="0" w:space="0" w:color="auto"/>
                <w:left w:val="none" w:sz="0" w:space="0" w:color="auto"/>
                <w:bottom w:val="none" w:sz="0" w:space="0" w:color="auto"/>
                <w:right w:val="none" w:sz="0" w:space="0" w:color="auto"/>
              </w:divBdr>
            </w:div>
            <w:div w:id="347831395">
              <w:marLeft w:val="0"/>
              <w:marRight w:val="0"/>
              <w:marTop w:val="0"/>
              <w:marBottom w:val="0"/>
              <w:divBdr>
                <w:top w:val="none" w:sz="0" w:space="0" w:color="auto"/>
                <w:left w:val="none" w:sz="0" w:space="0" w:color="auto"/>
                <w:bottom w:val="none" w:sz="0" w:space="0" w:color="auto"/>
                <w:right w:val="none" w:sz="0" w:space="0" w:color="auto"/>
              </w:divBdr>
            </w:div>
            <w:div w:id="347831396">
              <w:marLeft w:val="0"/>
              <w:marRight w:val="0"/>
              <w:marTop w:val="0"/>
              <w:marBottom w:val="0"/>
              <w:divBdr>
                <w:top w:val="none" w:sz="0" w:space="0" w:color="auto"/>
                <w:left w:val="none" w:sz="0" w:space="0" w:color="auto"/>
                <w:bottom w:val="none" w:sz="0" w:space="0" w:color="auto"/>
                <w:right w:val="none" w:sz="0" w:space="0" w:color="auto"/>
              </w:divBdr>
            </w:div>
            <w:div w:id="347831400">
              <w:marLeft w:val="0"/>
              <w:marRight w:val="0"/>
              <w:marTop w:val="0"/>
              <w:marBottom w:val="0"/>
              <w:divBdr>
                <w:top w:val="none" w:sz="0" w:space="0" w:color="auto"/>
                <w:left w:val="none" w:sz="0" w:space="0" w:color="auto"/>
                <w:bottom w:val="none" w:sz="0" w:space="0" w:color="auto"/>
                <w:right w:val="none" w:sz="0" w:space="0" w:color="auto"/>
              </w:divBdr>
            </w:div>
            <w:div w:id="347831404">
              <w:marLeft w:val="0"/>
              <w:marRight w:val="0"/>
              <w:marTop w:val="0"/>
              <w:marBottom w:val="0"/>
              <w:divBdr>
                <w:top w:val="none" w:sz="0" w:space="0" w:color="auto"/>
                <w:left w:val="none" w:sz="0" w:space="0" w:color="auto"/>
                <w:bottom w:val="none" w:sz="0" w:space="0" w:color="auto"/>
                <w:right w:val="none" w:sz="0" w:space="0" w:color="auto"/>
              </w:divBdr>
            </w:div>
            <w:div w:id="347831405">
              <w:marLeft w:val="0"/>
              <w:marRight w:val="0"/>
              <w:marTop w:val="0"/>
              <w:marBottom w:val="0"/>
              <w:divBdr>
                <w:top w:val="none" w:sz="0" w:space="0" w:color="auto"/>
                <w:left w:val="none" w:sz="0" w:space="0" w:color="auto"/>
                <w:bottom w:val="none" w:sz="0" w:space="0" w:color="auto"/>
                <w:right w:val="none" w:sz="0" w:space="0" w:color="auto"/>
              </w:divBdr>
            </w:div>
            <w:div w:id="347831421">
              <w:marLeft w:val="0"/>
              <w:marRight w:val="0"/>
              <w:marTop w:val="0"/>
              <w:marBottom w:val="0"/>
              <w:divBdr>
                <w:top w:val="none" w:sz="0" w:space="0" w:color="auto"/>
                <w:left w:val="none" w:sz="0" w:space="0" w:color="auto"/>
                <w:bottom w:val="none" w:sz="0" w:space="0" w:color="auto"/>
                <w:right w:val="none" w:sz="0" w:space="0" w:color="auto"/>
              </w:divBdr>
            </w:div>
            <w:div w:id="347831422">
              <w:marLeft w:val="0"/>
              <w:marRight w:val="0"/>
              <w:marTop w:val="0"/>
              <w:marBottom w:val="0"/>
              <w:divBdr>
                <w:top w:val="none" w:sz="0" w:space="0" w:color="auto"/>
                <w:left w:val="none" w:sz="0" w:space="0" w:color="auto"/>
                <w:bottom w:val="none" w:sz="0" w:space="0" w:color="auto"/>
                <w:right w:val="none" w:sz="0" w:space="0" w:color="auto"/>
              </w:divBdr>
            </w:div>
            <w:div w:id="347831429">
              <w:marLeft w:val="0"/>
              <w:marRight w:val="0"/>
              <w:marTop w:val="0"/>
              <w:marBottom w:val="0"/>
              <w:divBdr>
                <w:top w:val="none" w:sz="0" w:space="0" w:color="auto"/>
                <w:left w:val="none" w:sz="0" w:space="0" w:color="auto"/>
                <w:bottom w:val="none" w:sz="0" w:space="0" w:color="auto"/>
                <w:right w:val="none" w:sz="0" w:space="0" w:color="auto"/>
              </w:divBdr>
            </w:div>
            <w:div w:id="347831432">
              <w:marLeft w:val="0"/>
              <w:marRight w:val="0"/>
              <w:marTop w:val="0"/>
              <w:marBottom w:val="0"/>
              <w:divBdr>
                <w:top w:val="none" w:sz="0" w:space="0" w:color="auto"/>
                <w:left w:val="none" w:sz="0" w:space="0" w:color="auto"/>
                <w:bottom w:val="none" w:sz="0" w:space="0" w:color="auto"/>
                <w:right w:val="none" w:sz="0" w:space="0" w:color="auto"/>
              </w:divBdr>
            </w:div>
            <w:div w:id="347831439">
              <w:marLeft w:val="0"/>
              <w:marRight w:val="0"/>
              <w:marTop w:val="0"/>
              <w:marBottom w:val="0"/>
              <w:divBdr>
                <w:top w:val="none" w:sz="0" w:space="0" w:color="auto"/>
                <w:left w:val="none" w:sz="0" w:space="0" w:color="auto"/>
                <w:bottom w:val="none" w:sz="0" w:space="0" w:color="auto"/>
                <w:right w:val="none" w:sz="0" w:space="0" w:color="auto"/>
              </w:divBdr>
            </w:div>
            <w:div w:id="347831446">
              <w:marLeft w:val="0"/>
              <w:marRight w:val="0"/>
              <w:marTop w:val="0"/>
              <w:marBottom w:val="0"/>
              <w:divBdr>
                <w:top w:val="none" w:sz="0" w:space="0" w:color="auto"/>
                <w:left w:val="none" w:sz="0" w:space="0" w:color="auto"/>
                <w:bottom w:val="none" w:sz="0" w:space="0" w:color="auto"/>
                <w:right w:val="none" w:sz="0" w:space="0" w:color="auto"/>
              </w:divBdr>
            </w:div>
            <w:div w:id="347831450">
              <w:marLeft w:val="0"/>
              <w:marRight w:val="0"/>
              <w:marTop w:val="0"/>
              <w:marBottom w:val="0"/>
              <w:divBdr>
                <w:top w:val="none" w:sz="0" w:space="0" w:color="auto"/>
                <w:left w:val="none" w:sz="0" w:space="0" w:color="auto"/>
                <w:bottom w:val="none" w:sz="0" w:space="0" w:color="auto"/>
                <w:right w:val="none" w:sz="0" w:space="0" w:color="auto"/>
              </w:divBdr>
            </w:div>
            <w:div w:id="347831479">
              <w:marLeft w:val="0"/>
              <w:marRight w:val="0"/>
              <w:marTop w:val="0"/>
              <w:marBottom w:val="0"/>
              <w:divBdr>
                <w:top w:val="none" w:sz="0" w:space="0" w:color="auto"/>
                <w:left w:val="none" w:sz="0" w:space="0" w:color="auto"/>
                <w:bottom w:val="none" w:sz="0" w:space="0" w:color="auto"/>
                <w:right w:val="none" w:sz="0" w:space="0" w:color="auto"/>
              </w:divBdr>
            </w:div>
            <w:div w:id="347831481">
              <w:marLeft w:val="0"/>
              <w:marRight w:val="0"/>
              <w:marTop w:val="0"/>
              <w:marBottom w:val="0"/>
              <w:divBdr>
                <w:top w:val="none" w:sz="0" w:space="0" w:color="auto"/>
                <w:left w:val="none" w:sz="0" w:space="0" w:color="auto"/>
                <w:bottom w:val="none" w:sz="0" w:space="0" w:color="auto"/>
                <w:right w:val="none" w:sz="0" w:space="0" w:color="auto"/>
              </w:divBdr>
            </w:div>
            <w:div w:id="347831494">
              <w:marLeft w:val="0"/>
              <w:marRight w:val="0"/>
              <w:marTop w:val="0"/>
              <w:marBottom w:val="0"/>
              <w:divBdr>
                <w:top w:val="none" w:sz="0" w:space="0" w:color="auto"/>
                <w:left w:val="none" w:sz="0" w:space="0" w:color="auto"/>
                <w:bottom w:val="none" w:sz="0" w:space="0" w:color="auto"/>
                <w:right w:val="none" w:sz="0" w:space="0" w:color="auto"/>
              </w:divBdr>
            </w:div>
            <w:div w:id="347831497">
              <w:marLeft w:val="0"/>
              <w:marRight w:val="0"/>
              <w:marTop w:val="0"/>
              <w:marBottom w:val="0"/>
              <w:divBdr>
                <w:top w:val="none" w:sz="0" w:space="0" w:color="auto"/>
                <w:left w:val="none" w:sz="0" w:space="0" w:color="auto"/>
                <w:bottom w:val="none" w:sz="0" w:space="0" w:color="auto"/>
                <w:right w:val="none" w:sz="0" w:space="0" w:color="auto"/>
              </w:divBdr>
            </w:div>
            <w:div w:id="347831500">
              <w:marLeft w:val="0"/>
              <w:marRight w:val="0"/>
              <w:marTop w:val="0"/>
              <w:marBottom w:val="0"/>
              <w:divBdr>
                <w:top w:val="none" w:sz="0" w:space="0" w:color="auto"/>
                <w:left w:val="none" w:sz="0" w:space="0" w:color="auto"/>
                <w:bottom w:val="none" w:sz="0" w:space="0" w:color="auto"/>
                <w:right w:val="none" w:sz="0" w:space="0" w:color="auto"/>
              </w:divBdr>
            </w:div>
            <w:div w:id="347831501">
              <w:marLeft w:val="0"/>
              <w:marRight w:val="0"/>
              <w:marTop w:val="0"/>
              <w:marBottom w:val="0"/>
              <w:divBdr>
                <w:top w:val="none" w:sz="0" w:space="0" w:color="auto"/>
                <w:left w:val="none" w:sz="0" w:space="0" w:color="auto"/>
                <w:bottom w:val="none" w:sz="0" w:space="0" w:color="auto"/>
                <w:right w:val="none" w:sz="0" w:space="0" w:color="auto"/>
              </w:divBdr>
            </w:div>
            <w:div w:id="347831518">
              <w:marLeft w:val="0"/>
              <w:marRight w:val="0"/>
              <w:marTop w:val="0"/>
              <w:marBottom w:val="0"/>
              <w:divBdr>
                <w:top w:val="none" w:sz="0" w:space="0" w:color="auto"/>
                <w:left w:val="none" w:sz="0" w:space="0" w:color="auto"/>
                <w:bottom w:val="none" w:sz="0" w:space="0" w:color="auto"/>
                <w:right w:val="none" w:sz="0" w:space="0" w:color="auto"/>
              </w:divBdr>
            </w:div>
            <w:div w:id="347831523">
              <w:marLeft w:val="0"/>
              <w:marRight w:val="0"/>
              <w:marTop w:val="0"/>
              <w:marBottom w:val="0"/>
              <w:divBdr>
                <w:top w:val="none" w:sz="0" w:space="0" w:color="auto"/>
                <w:left w:val="none" w:sz="0" w:space="0" w:color="auto"/>
                <w:bottom w:val="none" w:sz="0" w:space="0" w:color="auto"/>
                <w:right w:val="none" w:sz="0" w:space="0" w:color="auto"/>
              </w:divBdr>
            </w:div>
            <w:div w:id="347831538">
              <w:marLeft w:val="0"/>
              <w:marRight w:val="0"/>
              <w:marTop w:val="0"/>
              <w:marBottom w:val="0"/>
              <w:divBdr>
                <w:top w:val="none" w:sz="0" w:space="0" w:color="auto"/>
                <w:left w:val="none" w:sz="0" w:space="0" w:color="auto"/>
                <w:bottom w:val="none" w:sz="0" w:space="0" w:color="auto"/>
                <w:right w:val="none" w:sz="0" w:space="0" w:color="auto"/>
              </w:divBdr>
            </w:div>
            <w:div w:id="347831541">
              <w:marLeft w:val="0"/>
              <w:marRight w:val="0"/>
              <w:marTop w:val="0"/>
              <w:marBottom w:val="0"/>
              <w:divBdr>
                <w:top w:val="none" w:sz="0" w:space="0" w:color="auto"/>
                <w:left w:val="none" w:sz="0" w:space="0" w:color="auto"/>
                <w:bottom w:val="none" w:sz="0" w:space="0" w:color="auto"/>
                <w:right w:val="none" w:sz="0" w:space="0" w:color="auto"/>
              </w:divBdr>
            </w:div>
            <w:div w:id="347831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831231">
      <w:marLeft w:val="0"/>
      <w:marRight w:val="0"/>
      <w:marTop w:val="0"/>
      <w:marBottom w:val="0"/>
      <w:divBdr>
        <w:top w:val="none" w:sz="0" w:space="0" w:color="auto"/>
        <w:left w:val="none" w:sz="0" w:space="0" w:color="auto"/>
        <w:bottom w:val="none" w:sz="0" w:space="0" w:color="auto"/>
        <w:right w:val="none" w:sz="0" w:space="0" w:color="auto"/>
      </w:divBdr>
      <w:divsChild>
        <w:div w:id="347831350">
          <w:marLeft w:val="0"/>
          <w:marRight w:val="0"/>
          <w:marTop w:val="0"/>
          <w:marBottom w:val="0"/>
          <w:divBdr>
            <w:top w:val="none" w:sz="0" w:space="0" w:color="auto"/>
            <w:left w:val="none" w:sz="0" w:space="0" w:color="auto"/>
            <w:bottom w:val="none" w:sz="0" w:space="0" w:color="auto"/>
            <w:right w:val="none" w:sz="0" w:space="0" w:color="auto"/>
          </w:divBdr>
          <w:divsChild>
            <w:div w:id="347831292">
              <w:marLeft w:val="0"/>
              <w:marRight w:val="0"/>
              <w:marTop w:val="0"/>
              <w:marBottom w:val="0"/>
              <w:divBdr>
                <w:top w:val="none" w:sz="0" w:space="0" w:color="auto"/>
                <w:left w:val="none" w:sz="0" w:space="0" w:color="auto"/>
                <w:bottom w:val="none" w:sz="0" w:space="0" w:color="auto"/>
                <w:right w:val="none" w:sz="0" w:space="0" w:color="auto"/>
              </w:divBdr>
              <w:divsChild>
                <w:div w:id="347831175">
                  <w:marLeft w:val="0"/>
                  <w:marRight w:val="0"/>
                  <w:marTop w:val="0"/>
                  <w:marBottom w:val="0"/>
                  <w:divBdr>
                    <w:top w:val="none" w:sz="0" w:space="0" w:color="auto"/>
                    <w:left w:val="none" w:sz="0" w:space="0" w:color="auto"/>
                    <w:bottom w:val="none" w:sz="0" w:space="0" w:color="auto"/>
                    <w:right w:val="none" w:sz="0" w:space="0" w:color="auto"/>
                  </w:divBdr>
                  <w:divsChild>
                    <w:div w:id="347831412">
                      <w:marLeft w:val="0"/>
                      <w:marRight w:val="0"/>
                      <w:marTop w:val="0"/>
                      <w:marBottom w:val="0"/>
                      <w:divBdr>
                        <w:top w:val="none" w:sz="0" w:space="0" w:color="auto"/>
                        <w:left w:val="none" w:sz="0" w:space="0" w:color="auto"/>
                        <w:bottom w:val="none" w:sz="0" w:space="0" w:color="auto"/>
                        <w:right w:val="none" w:sz="0" w:space="0" w:color="auto"/>
                      </w:divBdr>
                      <w:divsChild>
                        <w:div w:id="347831358">
                          <w:marLeft w:val="0"/>
                          <w:marRight w:val="0"/>
                          <w:marTop w:val="0"/>
                          <w:marBottom w:val="0"/>
                          <w:divBdr>
                            <w:top w:val="none" w:sz="0" w:space="0" w:color="auto"/>
                            <w:left w:val="none" w:sz="0" w:space="0" w:color="auto"/>
                            <w:bottom w:val="none" w:sz="0" w:space="0" w:color="auto"/>
                            <w:right w:val="none" w:sz="0" w:space="0" w:color="auto"/>
                          </w:divBdr>
                          <w:divsChild>
                            <w:div w:id="347831423">
                              <w:marLeft w:val="0"/>
                              <w:marRight w:val="0"/>
                              <w:marTop w:val="0"/>
                              <w:marBottom w:val="0"/>
                              <w:divBdr>
                                <w:top w:val="none" w:sz="0" w:space="0" w:color="auto"/>
                                <w:left w:val="none" w:sz="0" w:space="0" w:color="auto"/>
                                <w:bottom w:val="none" w:sz="0" w:space="0" w:color="auto"/>
                                <w:right w:val="none" w:sz="0" w:space="0" w:color="auto"/>
                              </w:divBdr>
                              <w:divsChild>
                                <w:div w:id="347831225">
                                  <w:marLeft w:val="0"/>
                                  <w:marRight w:val="0"/>
                                  <w:marTop w:val="0"/>
                                  <w:marBottom w:val="0"/>
                                  <w:divBdr>
                                    <w:top w:val="none" w:sz="0" w:space="0" w:color="auto"/>
                                    <w:left w:val="none" w:sz="0" w:space="0" w:color="auto"/>
                                    <w:bottom w:val="none" w:sz="0" w:space="0" w:color="auto"/>
                                    <w:right w:val="none" w:sz="0" w:space="0" w:color="auto"/>
                                  </w:divBdr>
                                  <w:divsChild>
                                    <w:div w:id="347831453">
                                      <w:marLeft w:val="0"/>
                                      <w:marRight w:val="0"/>
                                      <w:marTop w:val="0"/>
                                      <w:marBottom w:val="0"/>
                                      <w:divBdr>
                                        <w:top w:val="none" w:sz="0" w:space="0" w:color="auto"/>
                                        <w:left w:val="none" w:sz="0" w:space="0" w:color="auto"/>
                                        <w:bottom w:val="none" w:sz="0" w:space="0" w:color="auto"/>
                                        <w:right w:val="none" w:sz="0" w:space="0" w:color="auto"/>
                                      </w:divBdr>
                                      <w:divsChild>
                                        <w:div w:id="347831328">
                                          <w:marLeft w:val="0"/>
                                          <w:marRight w:val="0"/>
                                          <w:marTop w:val="0"/>
                                          <w:marBottom w:val="0"/>
                                          <w:divBdr>
                                            <w:top w:val="none" w:sz="0" w:space="0" w:color="auto"/>
                                            <w:left w:val="none" w:sz="0" w:space="0" w:color="auto"/>
                                            <w:bottom w:val="none" w:sz="0" w:space="0" w:color="auto"/>
                                            <w:right w:val="none" w:sz="0" w:space="0" w:color="auto"/>
                                          </w:divBdr>
                                          <w:divsChild>
                                            <w:div w:id="347831256">
                                              <w:marLeft w:val="0"/>
                                              <w:marRight w:val="0"/>
                                              <w:marTop w:val="0"/>
                                              <w:marBottom w:val="0"/>
                                              <w:divBdr>
                                                <w:top w:val="none" w:sz="0" w:space="0" w:color="auto"/>
                                                <w:left w:val="none" w:sz="0" w:space="0" w:color="auto"/>
                                                <w:bottom w:val="none" w:sz="0" w:space="0" w:color="auto"/>
                                                <w:right w:val="none" w:sz="0" w:space="0" w:color="auto"/>
                                              </w:divBdr>
                                              <w:divsChild>
                                                <w:div w:id="34783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47831232">
      <w:marLeft w:val="0"/>
      <w:marRight w:val="0"/>
      <w:marTop w:val="0"/>
      <w:marBottom w:val="0"/>
      <w:divBdr>
        <w:top w:val="none" w:sz="0" w:space="0" w:color="auto"/>
        <w:left w:val="none" w:sz="0" w:space="0" w:color="auto"/>
        <w:bottom w:val="none" w:sz="0" w:space="0" w:color="auto"/>
        <w:right w:val="none" w:sz="0" w:space="0" w:color="auto"/>
      </w:divBdr>
    </w:div>
    <w:div w:id="347831249">
      <w:marLeft w:val="0"/>
      <w:marRight w:val="0"/>
      <w:marTop w:val="0"/>
      <w:marBottom w:val="0"/>
      <w:divBdr>
        <w:top w:val="none" w:sz="0" w:space="0" w:color="auto"/>
        <w:left w:val="none" w:sz="0" w:space="0" w:color="auto"/>
        <w:bottom w:val="none" w:sz="0" w:space="0" w:color="auto"/>
        <w:right w:val="none" w:sz="0" w:space="0" w:color="auto"/>
      </w:divBdr>
      <w:divsChild>
        <w:div w:id="347831184">
          <w:marLeft w:val="0"/>
          <w:marRight w:val="0"/>
          <w:marTop w:val="0"/>
          <w:marBottom w:val="0"/>
          <w:divBdr>
            <w:top w:val="none" w:sz="0" w:space="0" w:color="auto"/>
            <w:left w:val="none" w:sz="0" w:space="0" w:color="auto"/>
            <w:bottom w:val="none" w:sz="0" w:space="0" w:color="auto"/>
            <w:right w:val="none" w:sz="0" w:space="0" w:color="auto"/>
          </w:divBdr>
        </w:div>
        <w:div w:id="347831326">
          <w:marLeft w:val="0"/>
          <w:marRight w:val="0"/>
          <w:marTop w:val="0"/>
          <w:marBottom w:val="0"/>
          <w:divBdr>
            <w:top w:val="none" w:sz="0" w:space="0" w:color="auto"/>
            <w:left w:val="none" w:sz="0" w:space="0" w:color="auto"/>
            <w:bottom w:val="none" w:sz="0" w:space="0" w:color="auto"/>
            <w:right w:val="none" w:sz="0" w:space="0" w:color="auto"/>
          </w:divBdr>
        </w:div>
      </w:divsChild>
    </w:div>
    <w:div w:id="347831260">
      <w:marLeft w:val="0"/>
      <w:marRight w:val="0"/>
      <w:marTop w:val="0"/>
      <w:marBottom w:val="0"/>
      <w:divBdr>
        <w:top w:val="none" w:sz="0" w:space="0" w:color="auto"/>
        <w:left w:val="none" w:sz="0" w:space="0" w:color="auto"/>
        <w:bottom w:val="none" w:sz="0" w:space="0" w:color="auto"/>
        <w:right w:val="none" w:sz="0" w:space="0" w:color="auto"/>
      </w:divBdr>
      <w:divsChild>
        <w:div w:id="347831158">
          <w:marLeft w:val="0"/>
          <w:marRight w:val="0"/>
          <w:marTop w:val="0"/>
          <w:marBottom w:val="0"/>
          <w:divBdr>
            <w:top w:val="none" w:sz="0" w:space="0" w:color="auto"/>
            <w:left w:val="none" w:sz="0" w:space="0" w:color="auto"/>
            <w:bottom w:val="none" w:sz="0" w:space="0" w:color="auto"/>
            <w:right w:val="none" w:sz="0" w:space="0" w:color="auto"/>
          </w:divBdr>
        </w:div>
        <w:div w:id="347831183">
          <w:marLeft w:val="0"/>
          <w:marRight w:val="0"/>
          <w:marTop w:val="0"/>
          <w:marBottom w:val="0"/>
          <w:divBdr>
            <w:top w:val="none" w:sz="0" w:space="0" w:color="auto"/>
            <w:left w:val="none" w:sz="0" w:space="0" w:color="auto"/>
            <w:bottom w:val="none" w:sz="0" w:space="0" w:color="auto"/>
            <w:right w:val="none" w:sz="0" w:space="0" w:color="auto"/>
          </w:divBdr>
        </w:div>
        <w:div w:id="347831204">
          <w:marLeft w:val="0"/>
          <w:marRight w:val="0"/>
          <w:marTop w:val="0"/>
          <w:marBottom w:val="0"/>
          <w:divBdr>
            <w:top w:val="none" w:sz="0" w:space="0" w:color="auto"/>
            <w:left w:val="none" w:sz="0" w:space="0" w:color="auto"/>
            <w:bottom w:val="none" w:sz="0" w:space="0" w:color="auto"/>
            <w:right w:val="none" w:sz="0" w:space="0" w:color="auto"/>
          </w:divBdr>
        </w:div>
        <w:div w:id="347831211">
          <w:marLeft w:val="0"/>
          <w:marRight w:val="0"/>
          <w:marTop w:val="0"/>
          <w:marBottom w:val="0"/>
          <w:divBdr>
            <w:top w:val="none" w:sz="0" w:space="0" w:color="auto"/>
            <w:left w:val="none" w:sz="0" w:space="0" w:color="auto"/>
            <w:bottom w:val="none" w:sz="0" w:space="0" w:color="auto"/>
            <w:right w:val="none" w:sz="0" w:space="0" w:color="auto"/>
          </w:divBdr>
        </w:div>
        <w:div w:id="347831218">
          <w:marLeft w:val="0"/>
          <w:marRight w:val="0"/>
          <w:marTop w:val="0"/>
          <w:marBottom w:val="0"/>
          <w:divBdr>
            <w:top w:val="none" w:sz="0" w:space="0" w:color="auto"/>
            <w:left w:val="none" w:sz="0" w:space="0" w:color="auto"/>
            <w:bottom w:val="none" w:sz="0" w:space="0" w:color="auto"/>
            <w:right w:val="none" w:sz="0" w:space="0" w:color="auto"/>
          </w:divBdr>
        </w:div>
        <w:div w:id="347831235">
          <w:marLeft w:val="0"/>
          <w:marRight w:val="0"/>
          <w:marTop w:val="0"/>
          <w:marBottom w:val="0"/>
          <w:divBdr>
            <w:top w:val="none" w:sz="0" w:space="0" w:color="auto"/>
            <w:left w:val="none" w:sz="0" w:space="0" w:color="auto"/>
            <w:bottom w:val="none" w:sz="0" w:space="0" w:color="auto"/>
            <w:right w:val="none" w:sz="0" w:space="0" w:color="auto"/>
          </w:divBdr>
        </w:div>
        <w:div w:id="347831238">
          <w:marLeft w:val="0"/>
          <w:marRight w:val="0"/>
          <w:marTop w:val="0"/>
          <w:marBottom w:val="0"/>
          <w:divBdr>
            <w:top w:val="none" w:sz="0" w:space="0" w:color="auto"/>
            <w:left w:val="none" w:sz="0" w:space="0" w:color="auto"/>
            <w:bottom w:val="none" w:sz="0" w:space="0" w:color="auto"/>
            <w:right w:val="none" w:sz="0" w:space="0" w:color="auto"/>
          </w:divBdr>
        </w:div>
        <w:div w:id="347831257">
          <w:marLeft w:val="0"/>
          <w:marRight w:val="0"/>
          <w:marTop w:val="0"/>
          <w:marBottom w:val="0"/>
          <w:divBdr>
            <w:top w:val="none" w:sz="0" w:space="0" w:color="auto"/>
            <w:left w:val="none" w:sz="0" w:space="0" w:color="auto"/>
            <w:bottom w:val="none" w:sz="0" w:space="0" w:color="auto"/>
            <w:right w:val="none" w:sz="0" w:space="0" w:color="auto"/>
          </w:divBdr>
        </w:div>
        <w:div w:id="347831262">
          <w:marLeft w:val="0"/>
          <w:marRight w:val="0"/>
          <w:marTop w:val="0"/>
          <w:marBottom w:val="0"/>
          <w:divBdr>
            <w:top w:val="none" w:sz="0" w:space="0" w:color="auto"/>
            <w:left w:val="none" w:sz="0" w:space="0" w:color="auto"/>
            <w:bottom w:val="none" w:sz="0" w:space="0" w:color="auto"/>
            <w:right w:val="none" w:sz="0" w:space="0" w:color="auto"/>
          </w:divBdr>
        </w:div>
        <w:div w:id="347831314">
          <w:marLeft w:val="0"/>
          <w:marRight w:val="0"/>
          <w:marTop w:val="0"/>
          <w:marBottom w:val="0"/>
          <w:divBdr>
            <w:top w:val="none" w:sz="0" w:space="0" w:color="auto"/>
            <w:left w:val="none" w:sz="0" w:space="0" w:color="auto"/>
            <w:bottom w:val="none" w:sz="0" w:space="0" w:color="auto"/>
            <w:right w:val="none" w:sz="0" w:space="0" w:color="auto"/>
          </w:divBdr>
        </w:div>
        <w:div w:id="347831321">
          <w:marLeft w:val="0"/>
          <w:marRight w:val="0"/>
          <w:marTop w:val="0"/>
          <w:marBottom w:val="0"/>
          <w:divBdr>
            <w:top w:val="none" w:sz="0" w:space="0" w:color="auto"/>
            <w:left w:val="none" w:sz="0" w:space="0" w:color="auto"/>
            <w:bottom w:val="none" w:sz="0" w:space="0" w:color="auto"/>
            <w:right w:val="none" w:sz="0" w:space="0" w:color="auto"/>
          </w:divBdr>
        </w:div>
        <w:div w:id="347831334">
          <w:marLeft w:val="0"/>
          <w:marRight w:val="0"/>
          <w:marTop w:val="0"/>
          <w:marBottom w:val="0"/>
          <w:divBdr>
            <w:top w:val="none" w:sz="0" w:space="0" w:color="auto"/>
            <w:left w:val="none" w:sz="0" w:space="0" w:color="auto"/>
            <w:bottom w:val="none" w:sz="0" w:space="0" w:color="auto"/>
            <w:right w:val="none" w:sz="0" w:space="0" w:color="auto"/>
          </w:divBdr>
        </w:div>
        <w:div w:id="347831341">
          <w:marLeft w:val="0"/>
          <w:marRight w:val="0"/>
          <w:marTop w:val="0"/>
          <w:marBottom w:val="0"/>
          <w:divBdr>
            <w:top w:val="none" w:sz="0" w:space="0" w:color="auto"/>
            <w:left w:val="none" w:sz="0" w:space="0" w:color="auto"/>
            <w:bottom w:val="none" w:sz="0" w:space="0" w:color="auto"/>
            <w:right w:val="none" w:sz="0" w:space="0" w:color="auto"/>
          </w:divBdr>
        </w:div>
        <w:div w:id="347831357">
          <w:marLeft w:val="0"/>
          <w:marRight w:val="0"/>
          <w:marTop w:val="0"/>
          <w:marBottom w:val="0"/>
          <w:divBdr>
            <w:top w:val="none" w:sz="0" w:space="0" w:color="auto"/>
            <w:left w:val="none" w:sz="0" w:space="0" w:color="auto"/>
            <w:bottom w:val="none" w:sz="0" w:space="0" w:color="auto"/>
            <w:right w:val="none" w:sz="0" w:space="0" w:color="auto"/>
          </w:divBdr>
        </w:div>
        <w:div w:id="347831394">
          <w:marLeft w:val="0"/>
          <w:marRight w:val="0"/>
          <w:marTop w:val="0"/>
          <w:marBottom w:val="0"/>
          <w:divBdr>
            <w:top w:val="none" w:sz="0" w:space="0" w:color="auto"/>
            <w:left w:val="none" w:sz="0" w:space="0" w:color="auto"/>
            <w:bottom w:val="none" w:sz="0" w:space="0" w:color="auto"/>
            <w:right w:val="none" w:sz="0" w:space="0" w:color="auto"/>
          </w:divBdr>
        </w:div>
        <w:div w:id="347831402">
          <w:marLeft w:val="0"/>
          <w:marRight w:val="0"/>
          <w:marTop w:val="0"/>
          <w:marBottom w:val="0"/>
          <w:divBdr>
            <w:top w:val="none" w:sz="0" w:space="0" w:color="auto"/>
            <w:left w:val="none" w:sz="0" w:space="0" w:color="auto"/>
            <w:bottom w:val="none" w:sz="0" w:space="0" w:color="auto"/>
            <w:right w:val="none" w:sz="0" w:space="0" w:color="auto"/>
          </w:divBdr>
        </w:div>
        <w:div w:id="347831438">
          <w:marLeft w:val="0"/>
          <w:marRight w:val="0"/>
          <w:marTop w:val="0"/>
          <w:marBottom w:val="0"/>
          <w:divBdr>
            <w:top w:val="none" w:sz="0" w:space="0" w:color="auto"/>
            <w:left w:val="none" w:sz="0" w:space="0" w:color="auto"/>
            <w:bottom w:val="none" w:sz="0" w:space="0" w:color="auto"/>
            <w:right w:val="none" w:sz="0" w:space="0" w:color="auto"/>
          </w:divBdr>
        </w:div>
        <w:div w:id="347831489">
          <w:marLeft w:val="0"/>
          <w:marRight w:val="0"/>
          <w:marTop w:val="0"/>
          <w:marBottom w:val="0"/>
          <w:divBdr>
            <w:top w:val="none" w:sz="0" w:space="0" w:color="auto"/>
            <w:left w:val="none" w:sz="0" w:space="0" w:color="auto"/>
            <w:bottom w:val="none" w:sz="0" w:space="0" w:color="auto"/>
            <w:right w:val="none" w:sz="0" w:space="0" w:color="auto"/>
          </w:divBdr>
        </w:div>
        <w:div w:id="347831495">
          <w:marLeft w:val="0"/>
          <w:marRight w:val="0"/>
          <w:marTop w:val="0"/>
          <w:marBottom w:val="0"/>
          <w:divBdr>
            <w:top w:val="none" w:sz="0" w:space="0" w:color="auto"/>
            <w:left w:val="none" w:sz="0" w:space="0" w:color="auto"/>
            <w:bottom w:val="none" w:sz="0" w:space="0" w:color="auto"/>
            <w:right w:val="none" w:sz="0" w:space="0" w:color="auto"/>
          </w:divBdr>
        </w:div>
        <w:div w:id="347831496">
          <w:marLeft w:val="0"/>
          <w:marRight w:val="0"/>
          <w:marTop w:val="0"/>
          <w:marBottom w:val="0"/>
          <w:divBdr>
            <w:top w:val="none" w:sz="0" w:space="0" w:color="auto"/>
            <w:left w:val="none" w:sz="0" w:space="0" w:color="auto"/>
            <w:bottom w:val="none" w:sz="0" w:space="0" w:color="auto"/>
            <w:right w:val="none" w:sz="0" w:space="0" w:color="auto"/>
          </w:divBdr>
        </w:div>
        <w:div w:id="347831543">
          <w:marLeft w:val="0"/>
          <w:marRight w:val="0"/>
          <w:marTop w:val="0"/>
          <w:marBottom w:val="0"/>
          <w:divBdr>
            <w:top w:val="none" w:sz="0" w:space="0" w:color="auto"/>
            <w:left w:val="none" w:sz="0" w:space="0" w:color="auto"/>
            <w:bottom w:val="none" w:sz="0" w:space="0" w:color="auto"/>
            <w:right w:val="none" w:sz="0" w:space="0" w:color="auto"/>
          </w:divBdr>
        </w:div>
      </w:divsChild>
    </w:div>
    <w:div w:id="347831282">
      <w:marLeft w:val="0"/>
      <w:marRight w:val="0"/>
      <w:marTop w:val="0"/>
      <w:marBottom w:val="0"/>
      <w:divBdr>
        <w:top w:val="none" w:sz="0" w:space="0" w:color="auto"/>
        <w:left w:val="none" w:sz="0" w:space="0" w:color="auto"/>
        <w:bottom w:val="none" w:sz="0" w:space="0" w:color="auto"/>
        <w:right w:val="none" w:sz="0" w:space="0" w:color="auto"/>
      </w:divBdr>
    </w:div>
    <w:div w:id="347831298">
      <w:marLeft w:val="0"/>
      <w:marRight w:val="0"/>
      <w:marTop w:val="0"/>
      <w:marBottom w:val="0"/>
      <w:divBdr>
        <w:top w:val="none" w:sz="0" w:space="0" w:color="auto"/>
        <w:left w:val="none" w:sz="0" w:space="0" w:color="auto"/>
        <w:bottom w:val="none" w:sz="0" w:space="0" w:color="auto"/>
        <w:right w:val="none" w:sz="0" w:space="0" w:color="auto"/>
      </w:divBdr>
      <w:divsChild>
        <w:div w:id="347831153">
          <w:marLeft w:val="0"/>
          <w:marRight w:val="0"/>
          <w:marTop w:val="0"/>
          <w:marBottom w:val="0"/>
          <w:divBdr>
            <w:top w:val="none" w:sz="0" w:space="0" w:color="auto"/>
            <w:left w:val="none" w:sz="0" w:space="0" w:color="auto"/>
            <w:bottom w:val="none" w:sz="0" w:space="0" w:color="auto"/>
            <w:right w:val="none" w:sz="0" w:space="0" w:color="auto"/>
          </w:divBdr>
        </w:div>
        <w:div w:id="347831157">
          <w:marLeft w:val="0"/>
          <w:marRight w:val="0"/>
          <w:marTop w:val="0"/>
          <w:marBottom w:val="0"/>
          <w:divBdr>
            <w:top w:val="none" w:sz="0" w:space="0" w:color="auto"/>
            <w:left w:val="none" w:sz="0" w:space="0" w:color="auto"/>
            <w:bottom w:val="none" w:sz="0" w:space="0" w:color="auto"/>
            <w:right w:val="none" w:sz="0" w:space="0" w:color="auto"/>
          </w:divBdr>
        </w:div>
        <w:div w:id="347831163">
          <w:marLeft w:val="0"/>
          <w:marRight w:val="0"/>
          <w:marTop w:val="0"/>
          <w:marBottom w:val="0"/>
          <w:divBdr>
            <w:top w:val="none" w:sz="0" w:space="0" w:color="auto"/>
            <w:left w:val="none" w:sz="0" w:space="0" w:color="auto"/>
            <w:bottom w:val="none" w:sz="0" w:space="0" w:color="auto"/>
            <w:right w:val="none" w:sz="0" w:space="0" w:color="auto"/>
          </w:divBdr>
        </w:div>
        <w:div w:id="347831164">
          <w:marLeft w:val="0"/>
          <w:marRight w:val="0"/>
          <w:marTop w:val="0"/>
          <w:marBottom w:val="0"/>
          <w:divBdr>
            <w:top w:val="none" w:sz="0" w:space="0" w:color="auto"/>
            <w:left w:val="none" w:sz="0" w:space="0" w:color="auto"/>
            <w:bottom w:val="none" w:sz="0" w:space="0" w:color="auto"/>
            <w:right w:val="none" w:sz="0" w:space="0" w:color="auto"/>
          </w:divBdr>
        </w:div>
        <w:div w:id="347831165">
          <w:marLeft w:val="0"/>
          <w:marRight w:val="0"/>
          <w:marTop w:val="0"/>
          <w:marBottom w:val="0"/>
          <w:divBdr>
            <w:top w:val="none" w:sz="0" w:space="0" w:color="auto"/>
            <w:left w:val="none" w:sz="0" w:space="0" w:color="auto"/>
            <w:bottom w:val="none" w:sz="0" w:space="0" w:color="auto"/>
            <w:right w:val="none" w:sz="0" w:space="0" w:color="auto"/>
          </w:divBdr>
        </w:div>
        <w:div w:id="347831174">
          <w:marLeft w:val="0"/>
          <w:marRight w:val="0"/>
          <w:marTop w:val="0"/>
          <w:marBottom w:val="0"/>
          <w:divBdr>
            <w:top w:val="none" w:sz="0" w:space="0" w:color="auto"/>
            <w:left w:val="none" w:sz="0" w:space="0" w:color="auto"/>
            <w:bottom w:val="none" w:sz="0" w:space="0" w:color="auto"/>
            <w:right w:val="none" w:sz="0" w:space="0" w:color="auto"/>
          </w:divBdr>
        </w:div>
        <w:div w:id="347831182">
          <w:marLeft w:val="0"/>
          <w:marRight w:val="0"/>
          <w:marTop w:val="0"/>
          <w:marBottom w:val="0"/>
          <w:divBdr>
            <w:top w:val="none" w:sz="0" w:space="0" w:color="auto"/>
            <w:left w:val="none" w:sz="0" w:space="0" w:color="auto"/>
            <w:bottom w:val="none" w:sz="0" w:space="0" w:color="auto"/>
            <w:right w:val="none" w:sz="0" w:space="0" w:color="auto"/>
          </w:divBdr>
        </w:div>
        <w:div w:id="347831196">
          <w:marLeft w:val="0"/>
          <w:marRight w:val="0"/>
          <w:marTop w:val="0"/>
          <w:marBottom w:val="0"/>
          <w:divBdr>
            <w:top w:val="none" w:sz="0" w:space="0" w:color="auto"/>
            <w:left w:val="none" w:sz="0" w:space="0" w:color="auto"/>
            <w:bottom w:val="none" w:sz="0" w:space="0" w:color="auto"/>
            <w:right w:val="none" w:sz="0" w:space="0" w:color="auto"/>
          </w:divBdr>
        </w:div>
        <w:div w:id="347831198">
          <w:marLeft w:val="0"/>
          <w:marRight w:val="0"/>
          <w:marTop w:val="0"/>
          <w:marBottom w:val="0"/>
          <w:divBdr>
            <w:top w:val="none" w:sz="0" w:space="0" w:color="auto"/>
            <w:left w:val="none" w:sz="0" w:space="0" w:color="auto"/>
            <w:bottom w:val="none" w:sz="0" w:space="0" w:color="auto"/>
            <w:right w:val="none" w:sz="0" w:space="0" w:color="auto"/>
          </w:divBdr>
        </w:div>
        <w:div w:id="347831207">
          <w:marLeft w:val="0"/>
          <w:marRight w:val="0"/>
          <w:marTop w:val="0"/>
          <w:marBottom w:val="0"/>
          <w:divBdr>
            <w:top w:val="none" w:sz="0" w:space="0" w:color="auto"/>
            <w:left w:val="none" w:sz="0" w:space="0" w:color="auto"/>
            <w:bottom w:val="none" w:sz="0" w:space="0" w:color="auto"/>
            <w:right w:val="none" w:sz="0" w:space="0" w:color="auto"/>
          </w:divBdr>
        </w:div>
        <w:div w:id="347831209">
          <w:marLeft w:val="0"/>
          <w:marRight w:val="0"/>
          <w:marTop w:val="0"/>
          <w:marBottom w:val="0"/>
          <w:divBdr>
            <w:top w:val="none" w:sz="0" w:space="0" w:color="auto"/>
            <w:left w:val="none" w:sz="0" w:space="0" w:color="auto"/>
            <w:bottom w:val="none" w:sz="0" w:space="0" w:color="auto"/>
            <w:right w:val="none" w:sz="0" w:space="0" w:color="auto"/>
          </w:divBdr>
        </w:div>
        <w:div w:id="347831210">
          <w:marLeft w:val="0"/>
          <w:marRight w:val="0"/>
          <w:marTop w:val="0"/>
          <w:marBottom w:val="0"/>
          <w:divBdr>
            <w:top w:val="none" w:sz="0" w:space="0" w:color="auto"/>
            <w:left w:val="none" w:sz="0" w:space="0" w:color="auto"/>
            <w:bottom w:val="none" w:sz="0" w:space="0" w:color="auto"/>
            <w:right w:val="none" w:sz="0" w:space="0" w:color="auto"/>
          </w:divBdr>
        </w:div>
        <w:div w:id="347831221">
          <w:marLeft w:val="0"/>
          <w:marRight w:val="0"/>
          <w:marTop w:val="0"/>
          <w:marBottom w:val="0"/>
          <w:divBdr>
            <w:top w:val="none" w:sz="0" w:space="0" w:color="auto"/>
            <w:left w:val="none" w:sz="0" w:space="0" w:color="auto"/>
            <w:bottom w:val="none" w:sz="0" w:space="0" w:color="auto"/>
            <w:right w:val="none" w:sz="0" w:space="0" w:color="auto"/>
          </w:divBdr>
        </w:div>
        <w:div w:id="347831226">
          <w:marLeft w:val="0"/>
          <w:marRight w:val="0"/>
          <w:marTop w:val="0"/>
          <w:marBottom w:val="0"/>
          <w:divBdr>
            <w:top w:val="none" w:sz="0" w:space="0" w:color="auto"/>
            <w:left w:val="none" w:sz="0" w:space="0" w:color="auto"/>
            <w:bottom w:val="none" w:sz="0" w:space="0" w:color="auto"/>
            <w:right w:val="none" w:sz="0" w:space="0" w:color="auto"/>
          </w:divBdr>
        </w:div>
        <w:div w:id="347831233">
          <w:marLeft w:val="0"/>
          <w:marRight w:val="0"/>
          <w:marTop w:val="0"/>
          <w:marBottom w:val="0"/>
          <w:divBdr>
            <w:top w:val="none" w:sz="0" w:space="0" w:color="auto"/>
            <w:left w:val="none" w:sz="0" w:space="0" w:color="auto"/>
            <w:bottom w:val="none" w:sz="0" w:space="0" w:color="auto"/>
            <w:right w:val="none" w:sz="0" w:space="0" w:color="auto"/>
          </w:divBdr>
        </w:div>
        <w:div w:id="347831237">
          <w:marLeft w:val="0"/>
          <w:marRight w:val="0"/>
          <w:marTop w:val="0"/>
          <w:marBottom w:val="0"/>
          <w:divBdr>
            <w:top w:val="none" w:sz="0" w:space="0" w:color="auto"/>
            <w:left w:val="none" w:sz="0" w:space="0" w:color="auto"/>
            <w:bottom w:val="none" w:sz="0" w:space="0" w:color="auto"/>
            <w:right w:val="none" w:sz="0" w:space="0" w:color="auto"/>
          </w:divBdr>
        </w:div>
        <w:div w:id="347831264">
          <w:marLeft w:val="0"/>
          <w:marRight w:val="0"/>
          <w:marTop w:val="0"/>
          <w:marBottom w:val="0"/>
          <w:divBdr>
            <w:top w:val="none" w:sz="0" w:space="0" w:color="auto"/>
            <w:left w:val="none" w:sz="0" w:space="0" w:color="auto"/>
            <w:bottom w:val="none" w:sz="0" w:space="0" w:color="auto"/>
            <w:right w:val="none" w:sz="0" w:space="0" w:color="auto"/>
          </w:divBdr>
        </w:div>
        <w:div w:id="347831277">
          <w:marLeft w:val="0"/>
          <w:marRight w:val="0"/>
          <w:marTop w:val="0"/>
          <w:marBottom w:val="0"/>
          <w:divBdr>
            <w:top w:val="none" w:sz="0" w:space="0" w:color="auto"/>
            <w:left w:val="none" w:sz="0" w:space="0" w:color="auto"/>
            <w:bottom w:val="none" w:sz="0" w:space="0" w:color="auto"/>
            <w:right w:val="none" w:sz="0" w:space="0" w:color="auto"/>
          </w:divBdr>
        </w:div>
        <w:div w:id="347831284">
          <w:marLeft w:val="0"/>
          <w:marRight w:val="0"/>
          <w:marTop w:val="0"/>
          <w:marBottom w:val="0"/>
          <w:divBdr>
            <w:top w:val="none" w:sz="0" w:space="0" w:color="auto"/>
            <w:left w:val="none" w:sz="0" w:space="0" w:color="auto"/>
            <w:bottom w:val="none" w:sz="0" w:space="0" w:color="auto"/>
            <w:right w:val="none" w:sz="0" w:space="0" w:color="auto"/>
          </w:divBdr>
        </w:div>
        <w:div w:id="347831296">
          <w:marLeft w:val="0"/>
          <w:marRight w:val="0"/>
          <w:marTop w:val="0"/>
          <w:marBottom w:val="0"/>
          <w:divBdr>
            <w:top w:val="none" w:sz="0" w:space="0" w:color="auto"/>
            <w:left w:val="none" w:sz="0" w:space="0" w:color="auto"/>
            <w:bottom w:val="none" w:sz="0" w:space="0" w:color="auto"/>
            <w:right w:val="none" w:sz="0" w:space="0" w:color="auto"/>
          </w:divBdr>
        </w:div>
        <w:div w:id="347831299">
          <w:marLeft w:val="0"/>
          <w:marRight w:val="0"/>
          <w:marTop w:val="0"/>
          <w:marBottom w:val="0"/>
          <w:divBdr>
            <w:top w:val="none" w:sz="0" w:space="0" w:color="auto"/>
            <w:left w:val="none" w:sz="0" w:space="0" w:color="auto"/>
            <w:bottom w:val="none" w:sz="0" w:space="0" w:color="auto"/>
            <w:right w:val="none" w:sz="0" w:space="0" w:color="auto"/>
          </w:divBdr>
        </w:div>
        <w:div w:id="347831305">
          <w:marLeft w:val="0"/>
          <w:marRight w:val="0"/>
          <w:marTop w:val="0"/>
          <w:marBottom w:val="0"/>
          <w:divBdr>
            <w:top w:val="none" w:sz="0" w:space="0" w:color="auto"/>
            <w:left w:val="none" w:sz="0" w:space="0" w:color="auto"/>
            <w:bottom w:val="none" w:sz="0" w:space="0" w:color="auto"/>
            <w:right w:val="none" w:sz="0" w:space="0" w:color="auto"/>
          </w:divBdr>
        </w:div>
        <w:div w:id="347831324">
          <w:marLeft w:val="0"/>
          <w:marRight w:val="0"/>
          <w:marTop w:val="0"/>
          <w:marBottom w:val="0"/>
          <w:divBdr>
            <w:top w:val="none" w:sz="0" w:space="0" w:color="auto"/>
            <w:left w:val="none" w:sz="0" w:space="0" w:color="auto"/>
            <w:bottom w:val="none" w:sz="0" w:space="0" w:color="auto"/>
            <w:right w:val="none" w:sz="0" w:space="0" w:color="auto"/>
          </w:divBdr>
        </w:div>
        <w:div w:id="347831331">
          <w:marLeft w:val="0"/>
          <w:marRight w:val="0"/>
          <w:marTop w:val="0"/>
          <w:marBottom w:val="0"/>
          <w:divBdr>
            <w:top w:val="none" w:sz="0" w:space="0" w:color="auto"/>
            <w:left w:val="none" w:sz="0" w:space="0" w:color="auto"/>
            <w:bottom w:val="none" w:sz="0" w:space="0" w:color="auto"/>
            <w:right w:val="none" w:sz="0" w:space="0" w:color="auto"/>
          </w:divBdr>
        </w:div>
        <w:div w:id="347831339">
          <w:marLeft w:val="0"/>
          <w:marRight w:val="0"/>
          <w:marTop w:val="0"/>
          <w:marBottom w:val="0"/>
          <w:divBdr>
            <w:top w:val="none" w:sz="0" w:space="0" w:color="auto"/>
            <w:left w:val="none" w:sz="0" w:space="0" w:color="auto"/>
            <w:bottom w:val="none" w:sz="0" w:space="0" w:color="auto"/>
            <w:right w:val="none" w:sz="0" w:space="0" w:color="auto"/>
          </w:divBdr>
        </w:div>
        <w:div w:id="347831346">
          <w:marLeft w:val="0"/>
          <w:marRight w:val="0"/>
          <w:marTop w:val="0"/>
          <w:marBottom w:val="0"/>
          <w:divBdr>
            <w:top w:val="none" w:sz="0" w:space="0" w:color="auto"/>
            <w:left w:val="none" w:sz="0" w:space="0" w:color="auto"/>
            <w:bottom w:val="none" w:sz="0" w:space="0" w:color="auto"/>
            <w:right w:val="none" w:sz="0" w:space="0" w:color="auto"/>
          </w:divBdr>
        </w:div>
        <w:div w:id="347831353">
          <w:marLeft w:val="0"/>
          <w:marRight w:val="0"/>
          <w:marTop w:val="0"/>
          <w:marBottom w:val="0"/>
          <w:divBdr>
            <w:top w:val="none" w:sz="0" w:space="0" w:color="auto"/>
            <w:left w:val="none" w:sz="0" w:space="0" w:color="auto"/>
            <w:bottom w:val="none" w:sz="0" w:space="0" w:color="auto"/>
            <w:right w:val="none" w:sz="0" w:space="0" w:color="auto"/>
          </w:divBdr>
        </w:div>
        <w:div w:id="347831359">
          <w:marLeft w:val="0"/>
          <w:marRight w:val="0"/>
          <w:marTop w:val="0"/>
          <w:marBottom w:val="0"/>
          <w:divBdr>
            <w:top w:val="none" w:sz="0" w:space="0" w:color="auto"/>
            <w:left w:val="none" w:sz="0" w:space="0" w:color="auto"/>
            <w:bottom w:val="none" w:sz="0" w:space="0" w:color="auto"/>
            <w:right w:val="none" w:sz="0" w:space="0" w:color="auto"/>
          </w:divBdr>
        </w:div>
        <w:div w:id="347831370">
          <w:marLeft w:val="0"/>
          <w:marRight w:val="0"/>
          <w:marTop w:val="0"/>
          <w:marBottom w:val="0"/>
          <w:divBdr>
            <w:top w:val="none" w:sz="0" w:space="0" w:color="auto"/>
            <w:left w:val="none" w:sz="0" w:space="0" w:color="auto"/>
            <w:bottom w:val="none" w:sz="0" w:space="0" w:color="auto"/>
            <w:right w:val="none" w:sz="0" w:space="0" w:color="auto"/>
          </w:divBdr>
        </w:div>
        <w:div w:id="347831376">
          <w:marLeft w:val="0"/>
          <w:marRight w:val="0"/>
          <w:marTop w:val="0"/>
          <w:marBottom w:val="0"/>
          <w:divBdr>
            <w:top w:val="none" w:sz="0" w:space="0" w:color="auto"/>
            <w:left w:val="none" w:sz="0" w:space="0" w:color="auto"/>
            <w:bottom w:val="none" w:sz="0" w:space="0" w:color="auto"/>
            <w:right w:val="none" w:sz="0" w:space="0" w:color="auto"/>
          </w:divBdr>
        </w:div>
        <w:div w:id="347831386">
          <w:marLeft w:val="0"/>
          <w:marRight w:val="0"/>
          <w:marTop w:val="0"/>
          <w:marBottom w:val="0"/>
          <w:divBdr>
            <w:top w:val="none" w:sz="0" w:space="0" w:color="auto"/>
            <w:left w:val="none" w:sz="0" w:space="0" w:color="auto"/>
            <w:bottom w:val="none" w:sz="0" w:space="0" w:color="auto"/>
            <w:right w:val="none" w:sz="0" w:space="0" w:color="auto"/>
          </w:divBdr>
        </w:div>
        <w:div w:id="347831393">
          <w:marLeft w:val="0"/>
          <w:marRight w:val="0"/>
          <w:marTop w:val="0"/>
          <w:marBottom w:val="0"/>
          <w:divBdr>
            <w:top w:val="none" w:sz="0" w:space="0" w:color="auto"/>
            <w:left w:val="none" w:sz="0" w:space="0" w:color="auto"/>
            <w:bottom w:val="none" w:sz="0" w:space="0" w:color="auto"/>
            <w:right w:val="none" w:sz="0" w:space="0" w:color="auto"/>
          </w:divBdr>
        </w:div>
        <w:div w:id="347831409">
          <w:marLeft w:val="0"/>
          <w:marRight w:val="0"/>
          <w:marTop w:val="0"/>
          <w:marBottom w:val="0"/>
          <w:divBdr>
            <w:top w:val="none" w:sz="0" w:space="0" w:color="auto"/>
            <w:left w:val="none" w:sz="0" w:space="0" w:color="auto"/>
            <w:bottom w:val="none" w:sz="0" w:space="0" w:color="auto"/>
            <w:right w:val="none" w:sz="0" w:space="0" w:color="auto"/>
          </w:divBdr>
        </w:div>
        <w:div w:id="347831420">
          <w:marLeft w:val="0"/>
          <w:marRight w:val="0"/>
          <w:marTop w:val="0"/>
          <w:marBottom w:val="0"/>
          <w:divBdr>
            <w:top w:val="none" w:sz="0" w:space="0" w:color="auto"/>
            <w:left w:val="none" w:sz="0" w:space="0" w:color="auto"/>
            <w:bottom w:val="none" w:sz="0" w:space="0" w:color="auto"/>
            <w:right w:val="none" w:sz="0" w:space="0" w:color="auto"/>
          </w:divBdr>
        </w:div>
        <w:div w:id="347831449">
          <w:marLeft w:val="0"/>
          <w:marRight w:val="0"/>
          <w:marTop w:val="0"/>
          <w:marBottom w:val="0"/>
          <w:divBdr>
            <w:top w:val="none" w:sz="0" w:space="0" w:color="auto"/>
            <w:left w:val="none" w:sz="0" w:space="0" w:color="auto"/>
            <w:bottom w:val="none" w:sz="0" w:space="0" w:color="auto"/>
            <w:right w:val="none" w:sz="0" w:space="0" w:color="auto"/>
          </w:divBdr>
        </w:div>
        <w:div w:id="347831469">
          <w:marLeft w:val="0"/>
          <w:marRight w:val="0"/>
          <w:marTop w:val="0"/>
          <w:marBottom w:val="0"/>
          <w:divBdr>
            <w:top w:val="none" w:sz="0" w:space="0" w:color="auto"/>
            <w:left w:val="none" w:sz="0" w:space="0" w:color="auto"/>
            <w:bottom w:val="none" w:sz="0" w:space="0" w:color="auto"/>
            <w:right w:val="none" w:sz="0" w:space="0" w:color="auto"/>
          </w:divBdr>
        </w:div>
        <w:div w:id="347831475">
          <w:marLeft w:val="0"/>
          <w:marRight w:val="0"/>
          <w:marTop w:val="0"/>
          <w:marBottom w:val="0"/>
          <w:divBdr>
            <w:top w:val="none" w:sz="0" w:space="0" w:color="auto"/>
            <w:left w:val="none" w:sz="0" w:space="0" w:color="auto"/>
            <w:bottom w:val="none" w:sz="0" w:space="0" w:color="auto"/>
            <w:right w:val="none" w:sz="0" w:space="0" w:color="auto"/>
          </w:divBdr>
        </w:div>
        <w:div w:id="347831507">
          <w:marLeft w:val="0"/>
          <w:marRight w:val="0"/>
          <w:marTop w:val="0"/>
          <w:marBottom w:val="0"/>
          <w:divBdr>
            <w:top w:val="none" w:sz="0" w:space="0" w:color="auto"/>
            <w:left w:val="none" w:sz="0" w:space="0" w:color="auto"/>
            <w:bottom w:val="none" w:sz="0" w:space="0" w:color="auto"/>
            <w:right w:val="none" w:sz="0" w:space="0" w:color="auto"/>
          </w:divBdr>
        </w:div>
        <w:div w:id="347831515">
          <w:marLeft w:val="0"/>
          <w:marRight w:val="0"/>
          <w:marTop w:val="0"/>
          <w:marBottom w:val="0"/>
          <w:divBdr>
            <w:top w:val="none" w:sz="0" w:space="0" w:color="auto"/>
            <w:left w:val="none" w:sz="0" w:space="0" w:color="auto"/>
            <w:bottom w:val="none" w:sz="0" w:space="0" w:color="auto"/>
            <w:right w:val="none" w:sz="0" w:space="0" w:color="auto"/>
          </w:divBdr>
        </w:div>
        <w:div w:id="347831532">
          <w:marLeft w:val="0"/>
          <w:marRight w:val="0"/>
          <w:marTop w:val="0"/>
          <w:marBottom w:val="0"/>
          <w:divBdr>
            <w:top w:val="none" w:sz="0" w:space="0" w:color="auto"/>
            <w:left w:val="none" w:sz="0" w:space="0" w:color="auto"/>
            <w:bottom w:val="none" w:sz="0" w:space="0" w:color="auto"/>
            <w:right w:val="none" w:sz="0" w:space="0" w:color="auto"/>
          </w:divBdr>
        </w:div>
      </w:divsChild>
    </w:div>
    <w:div w:id="347831301">
      <w:marLeft w:val="0"/>
      <w:marRight w:val="0"/>
      <w:marTop w:val="0"/>
      <w:marBottom w:val="0"/>
      <w:divBdr>
        <w:top w:val="none" w:sz="0" w:space="0" w:color="auto"/>
        <w:left w:val="none" w:sz="0" w:space="0" w:color="auto"/>
        <w:bottom w:val="none" w:sz="0" w:space="0" w:color="auto"/>
        <w:right w:val="none" w:sz="0" w:space="0" w:color="auto"/>
      </w:divBdr>
      <w:divsChild>
        <w:div w:id="347831146">
          <w:marLeft w:val="0"/>
          <w:marRight w:val="0"/>
          <w:marTop w:val="0"/>
          <w:marBottom w:val="0"/>
          <w:divBdr>
            <w:top w:val="none" w:sz="0" w:space="0" w:color="auto"/>
            <w:left w:val="none" w:sz="0" w:space="0" w:color="auto"/>
            <w:bottom w:val="none" w:sz="0" w:space="0" w:color="auto"/>
            <w:right w:val="none" w:sz="0" w:space="0" w:color="auto"/>
          </w:divBdr>
        </w:div>
        <w:div w:id="347831148">
          <w:marLeft w:val="0"/>
          <w:marRight w:val="0"/>
          <w:marTop w:val="0"/>
          <w:marBottom w:val="0"/>
          <w:divBdr>
            <w:top w:val="none" w:sz="0" w:space="0" w:color="auto"/>
            <w:left w:val="none" w:sz="0" w:space="0" w:color="auto"/>
            <w:bottom w:val="none" w:sz="0" w:space="0" w:color="auto"/>
            <w:right w:val="none" w:sz="0" w:space="0" w:color="auto"/>
          </w:divBdr>
        </w:div>
        <w:div w:id="347831156">
          <w:marLeft w:val="0"/>
          <w:marRight w:val="0"/>
          <w:marTop w:val="0"/>
          <w:marBottom w:val="0"/>
          <w:divBdr>
            <w:top w:val="none" w:sz="0" w:space="0" w:color="auto"/>
            <w:left w:val="none" w:sz="0" w:space="0" w:color="auto"/>
            <w:bottom w:val="none" w:sz="0" w:space="0" w:color="auto"/>
            <w:right w:val="none" w:sz="0" w:space="0" w:color="auto"/>
          </w:divBdr>
        </w:div>
        <w:div w:id="347831169">
          <w:marLeft w:val="0"/>
          <w:marRight w:val="0"/>
          <w:marTop w:val="0"/>
          <w:marBottom w:val="0"/>
          <w:divBdr>
            <w:top w:val="none" w:sz="0" w:space="0" w:color="auto"/>
            <w:left w:val="none" w:sz="0" w:space="0" w:color="auto"/>
            <w:bottom w:val="none" w:sz="0" w:space="0" w:color="auto"/>
            <w:right w:val="none" w:sz="0" w:space="0" w:color="auto"/>
          </w:divBdr>
        </w:div>
        <w:div w:id="347831177">
          <w:marLeft w:val="0"/>
          <w:marRight w:val="0"/>
          <w:marTop w:val="0"/>
          <w:marBottom w:val="0"/>
          <w:divBdr>
            <w:top w:val="none" w:sz="0" w:space="0" w:color="auto"/>
            <w:left w:val="none" w:sz="0" w:space="0" w:color="auto"/>
            <w:bottom w:val="none" w:sz="0" w:space="0" w:color="auto"/>
            <w:right w:val="none" w:sz="0" w:space="0" w:color="auto"/>
          </w:divBdr>
        </w:div>
        <w:div w:id="347831178">
          <w:marLeft w:val="0"/>
          <w:marRight w:val="0"/>
          <w:marTop w:val="0"/>
          <w:marBottom w:val="0"/>
          <w:divBdr>
            <w:top w:val="none" w:sz="0" w:space="0" w:color="auto"/>
            <w:left w:val="none" w:sz="0" w:space="0" w:color="auto"/>
            <w:bottom w:val="none" w:sz="0" w:space="0" w:color="auto"/>
            <w:right w:val="none" w:sz="0" w:space="0" w:color="auto"/>
          </w:divBdr>
        </w:div>
        <w:div w:id="347831180">
          <w:marLeft w:val="0"/>
          <w:marRight w:val="0"/>
          <w:marTop w:val="0"/>
          <w:marBottom w:val="0"/>
          <w:divBdr>
            <w:top w:val="none" w:sz="0" w:space="0" w:color="auto"/>
            <w:left w:val="none" w:sz="0" w:space="0" w:color="auto"/>
            <w:bottom w:val="none" w:sz="0" w:space="0" w:color="auto"/>
            <w:right w:val="none" w:sz="0" w:space="0" w:color="auto"/>
          </w:divBdr>
        </w:div>
        <w:div w:id="347831186">
          <w:marLeft w:val="0"/>
          <w:marRight w:val="0"/>
          <w:marTop w:val="0"/>
          <w:marBottom w:val="0"/>
          <w:divBdr>
            <w:top w:val="none" w:sz="0" w:space="0" w:color="auto"/>
            <w:left w:val="none" w:sz="0" w:space="0" w:color="auto"/>
            <w:bottom w:val="none" w:sz="0" w:space="0" w:color="auto"/>
            <w:right w:val="none" w:sz="0" w:space="0" w:color="auto"/>
          </w:divBdr>
        </w:div>
        <w:div w:id="347831212">
          <w:marLeft w:val="0"/>
          <w:marRight w:val="0"/>
          <w:marTop w:val="0"/>
          <w:marBottom w:val="0"/>
          <w:divBdr>
            <w:top w:val="none" w:sz="0" w:space="0" w:color="auto"/>
            <w:left w:val="none" w:sz="0" w:space="0" w:color="auto"/>
            <w:bottom w:val="none" w:sz="0" w:space="0" w:color="auto"/>
            <w:right w:val="none" w:sz="0" w:space="0" w:color="auto"/>
          </w:divBdr>
        </w:div>
        <w:div w:id="347831234">
          <w:marLeft w:val="0"/>
          <w:marRight w:val="0"/>
          <w:marTop w:val="0"/>
          <w:marBottom w:val="0"/>
          <w:divBdr>
            <w:top w:val="none" w:sz="0" w:space="0" w:color="auto"/>
            <w:left w:val="none" w:sz="0" w:space="0" w:color="auto"/>
            <w:bottom w:val="none" w:sz="0" w:space="0" w:color="auto"/>
            <w:right w:val="none" w:sz="0" w:space="0" w:color="auto"/>
          </w:divBdr>
        </w:div>
        <w:div w:id="347831242">
          <w:marLeft w:val="0"/>
          <w:marRight w:val="0"/>
          <w:marTop w:val="0"/>
          <w:marBottom w:val="0"/>
          <w:divBdr>
            <w:top w:val="none" w:sz="0" w:space="0" w:color="auto"/>
            <w:left w:val="none" w:sz="0" w:space="0" w:color="auto"/>
            <w:bottom w:val="none" w:sz="0" w:space="0" w:color="auto"/>
            <w:right w:val="none" w:sz="0" w:space="0" w:color="auto"/>
          </w:divBdr>
        </w:div>
        <w:div w:id="347831267">
          <w:marLeft w:val="0"/>
          <w:marRight w:val="0"/>
          <w:marTop w:val="0"/>
          <w:marBottom w:val="0"/>
          <w:divBdr>
            <w:top w:val="none" w:sz="0" w:space="0" w:color="auto"/>
            <w:left w:val="none" w:sz="0" w:space="0" w:color="auto"/>
            <w:bottom w:val="none" w:sz="0" w:space="0" w:color="auto"/>
            <w:right w:val="none" w:sz="0" w:space="0" w:color="auto"/>
          </w:divBdr>
        </w:div>
        <w:div w:id="347831274">
          <w:marLeft w:val="0"/>
          <w:marRight w:val="0"/>
          <w:marTop w:val="0"/>
          <w:marBottom w:val="0"/>
          <w:divBdr>
            <w:top w:val="none" w:sz="0" w:space="0" w:color="auto"/>
            <w:left w:val="none" w:sz="0" w:space="0" w:color="auto"/>
            <w:bottom w:val="none" w:sz="0" w:space="0" w:color="auto"/>
            <w:right w:val="none" w:sz="0" w:space="0" w:color="auto"/>
          </w:divBdr>
        </w:div>
        <w:div w:id="347831280">
          <w:marLeft w:val="0"/>
          <w:marRight w:val="0"/>
          <w:marTop w:val="0"/>
          <w:marBottom w:val="0"/>
          <w:divBdr>
            <w:top w:val="none" w:sz="0" w:space="0" w:color="auto"/>
            <w:left w:val="none" w:sz="0" w:space="0" w:color="auto"/>
            <w:bottom w:val="none" w:sz="0" w:space="0" w:color="auto"/>
            <w:right w:val="none" w:sz="0" w:space="0" w:color="auto"/>
          </w:divBdr>
        </w:div>
        <w:div w:id="347831288">
          <w:marLeft w:val="0"/>
          <w:marRight w:val="0"/>
          <w:marTop w:val="0"/>
          <w:marBottom w:val="0"/>
          <w:divBdr>
            <w:top w:val="none" w:sz="0" w:space="0" w:color="auto"/>
            <w:left w:val="none" w:sz="0" w:space="0" w:color="auto"/>
            <w:bottom w:val="none" w:sz="0" w:space="0" w:color="auto"/>
            <w:right w:val="none" w:sz="0" w:space="0" w:color="auto"/>
          </w:divBdr>
        </w:div>
        <w:div w:id="347831294">
          <w:marLeft w:val="0"/>
          <w:marRight w:val="0"/>
          <w:marTop w:val="0"/>
          <w:marBottom w:val="0"/>
          <w:divBdr>
            <w:top w:val="none" w:sz="0" w:space="0" w:color="auto"/>
            <w:left w:val="none" w:sz="0" w:space="0" w:color="auto"/>
            <w:bottom w:val="none" w:sz="0" w:space="0" w:color="auto"/>
            <w:right w:val="none" w:sz="0" w:space="0" w:color="auto"/>
          </w:divBdr>
        </w:div>
        <w:div w:id="347831307">
          <w:marLeft w:val="0"/>
          <w:marRight w:val="0"/>
          <w:marTop w:val="0"/>
          <w:marBottom w:val="0"/>
          <w:divBdr>
            <w:top w:val="none" w:sz="0" w:space="0" w:color="auto"/>
            <w:left w:val="none" w:sz="0" w:space="0" w:color="auto"/>
            <w:bottom w:val="none" w:sz="0" w:space="0" w:color="auto"/>
            <w:right w:val="none" w:sz="0" w:space="0" w:color="auto"/>
          </w:divBdr>
        </w:div>
        <w:div w:id="347831309">
          <w:marLeft w:val="0"/>
          <w:marRight w:val="0"/>
          <w:marTop w:val="0"/>
          <w:marBottom w:val="0"/>
          <w:divBdr>
            <w:top w:val="none" w:sz="0" w:space="0" w:color="auto"/>
            <w:left w:val="none" w:sz="0" w:space="0" w:color="auto"/>
            <w:bottom w:val="none" w:sz="0" w:space="0" w:color="auto"/>
            <w:right w:val="none" w:sz="0" w:space="0" w:color="auto"/>
          </w:divBdr>
        </w:div>
        <w:div w:id="347831313">
          <w:marLeft w:val="0"/>
          <w:marRight w:val="0"/>
          <w:marTop w:val="0"/>
          <w:marBottom w:val="0"/>
          <w:divBdr>
            <w:top w:val="none" w:sz="0" w:space="0" w:color="auto"/>
            <w:left w:val="none" w:sz="0" w:space="0" w:color="auto"/>
            <w:bottom w:val="none" w:sz="0" w:space="0" w:color="auto"/>
            <w:right w:val="none" w:sz="0" w:space="0" w:color="auto"/>
          </w:divBdr>
        </w:div>
        <w:div w:id="347831344">
          <w:marLeft w:val="0"/>
          <w:marRight w:val="0"/>
          <w:marTop w:val="0"/>
          <w:marBottom w:val="0"/>
          <w:divBdr>
            <w:top w:val="none" w:sz="0" w:space="0" w:color="auto"/>
            <w:left w:val="none" w:sz="0" w:space="0" w:color="auto"/>
            <w:bottom w:val="none" w:sz="0" w:space="0" w:color="auto"/>
            <w:right w:val="none" w:sz="0" w:space="0" w:color="auto"/>
          </w:divBdr>
        </w:div>
        <w:div w:id="347831347">
          <w:marLeft w:val="0"/>
          <w:marRight w:val="0"/>
          <w:marTop w:val="0"/>
          <w:marBottom w:val="0"/>
          <w:divBdr>
            <w:top w:val="none" w:sz="0" w:space="0" w:color="auto"/>
            <w:left w:val="none" w:sz="0" w:space="0" w:color="auto"/>
            <w:bottom w:val="none" w:sz="0" w:space="0" w:color="auto"/>
            <w:right w:val="none" w:sz="0" w:space="0" w:color="auto"/>
          </w:divBdr>
        </w:div>
        <w:div w:id="347831371">
          <w:marLeft w:val="0"/>
          <w:marRight w:val="0"/>
          <w:marTop w:val="0"/>
          <w:marBottom w:val="0"/>
          <w:divBdr>
            <w:top w:val="none" w:sz="0" w:space="0" w:color="auto"/>
            <w:left w:val="none" w:sz="0" w:space="0" w:color="auto"/>
            <w:bottom w:val="none" w:sz="0" w:space="0" w:color="auto"/>
            <w:right w:val="none" w:sz="0" w:space="0" w:color="auto"/>
          </w:divBdr>
        </w:div>
        <w:div w:id="347831382">
          <w:marLeft w:val="0"/>
          <w:marRight w:val="0"/>
          <w:marTop w:val="0"/>
          <w:marBottom w:val="0"/>
          <w:divBdr>
            <w:top w:val="none" w:sz="0" w:space="0" w:color="auto"/>
            <w:left w:val="none" w:sz="0" w:space="0" w:color="auto"/>
            <w:bottom w:val="none" w:sz="0" w:space="0" w:color="auto"/>
            <w:right w:val="none" w:sz="0" w:space="0" w:color="auto"/>
          </w:divBdr>
        </w:div>
        <w:div w:id="347831398">
          <w:marLeft w:val="0"/>
          <w:marRight w:val="0"/>
          <w:marTop w:val="0"/>
          <w:marBottom w:val="0"/>
          <w:divBdr>
            <w:top w:val="none" w:sz="0" w:space="0" w:color="auto"/>
            <w:left w:val="none" w:sz="0" w:space="0" w:color="auto"/>
            <w:bottom w:val="none" w:sz="0" w:space="0" w:color="auto"/>
            <w:right w:val="none" w:sz="0" w:space="0" w:color="auto"/>
          </w:divBdr>
        </w:div>
        <w:div w:id="347831408">
          <w:marLeft w:val="0"/>
          <w:marRight w:val="0"/>
          <w:marTop w:val="0"/>
          <w:marBottom w:val="0"/>
          <w:divBdr>
            <w:top w:val="none" w:sz="0" w:space="0" w:color="auto"/>
            <w:left w:val="none" w:sz="0" w:space="0" w:color="auto"/>
            <w:bottom w:val="none" w:sz="0" w:space="0" w:color="auto"/>
            <w:right w:val="none" w:sz="0" w:space="0" w:color="auto"/>
          </w:divBdr>
        </w:div>
        <w:div w:id="347831410">
          <w:marLeft w:val="0"/>
          <w:marRight w:val="0"/>
          <w:marTop w:val="0"/>
          <w:marBottom w:val="0"/>
          <w:divBdr>
            <w:top w:val="none" w:sz="0" w:space="0" w:color="auto"/>
            <w:left w:val="none" w:sz="0" w:space="0" w:color="auto"/>
            <w:bottom w:val="none" w:sz="0" w:space="0" w:color="auto"/>
            <w:right w:val="none" w:sz="0" w:space="0" w:color="auto"/>
          </w:divBdr>
        </w:div>
        <w:div w:id="347831426">
          <w:marLeft w:val="0"/>
          <w:marRight w:val="0"/>
          <w:marTop w:val="0"/>
          <w:marBottom w:val="0"/>
          <w:divBdr>
            <w:top w:val="none" w:sz="0" w:space="0" w:color="auto"/>
            <w:left w:val="none" w:sz="0" w:space="0" w:color="auto"/>
            <w:bottom w:val="none" w:sz="0" w:space="0" w:color="auto"/>
            <w:right w:val="none" w:sz="0" w:space="0" w:color="auto"/>
          </w:divBdr>
        </w:div>
        <w:div w:id="347831448">
          <w:marLeft w:val="0"/>
          <w:marRight w:val="0"/>
          <w:marTop w:val="0"/>
          <w:marBottom w:val="0"/>
          <w:divBdr>
            <w:top w:val="none" w:sz="0" w:space="0" w:color="auto"/>
            <w:left w:val="none" w:sz="0" w:space="0" w:color="auto"/>
            <w:bottom w:val="none" w:sz="0" w:space="0" w:color="auto"/>
            <w:right w:val="none" w:sz="0" w:space="0" w:color="auto"/>
          </w:divBdr>
        </w:div>
        <w:div w:id="347831466">
          <w:marLeft w:val="0"/>
          <w:marRight w:val="0"/>
          <w:marTop w:val="0"/>
          <w:marBottom w:val="0"/>
          <w:divBdr>
            <w:top w:val="none" w:sz="0" w:space="0" w:color="auto"/>
            <w:left w:val="none" w:sz="0" w:space="0" w:color="auto"/>
            <w:bottom w:val="none" w:sz="0" w:space="0" w:color="auto"/>
            <w:right w:val="none" w:sz="0" w:space="0" w:color="auto"/>
          </w:divBdr>
        </w:div>
        <w:div w:id="347831472">
          <w:marLeft w:val="0"/>
          <w:marRight w:val="0"/>
          <w:marTop w:val="0"/>
          <w:marBottom w:val="0"/>
          <w:divBdr>
            <w:top w:val="none" w:sz="0" w:space="0" w:color="auto"/>
            <w:left w:val="none" w:sz="0" w:space="0" w:color="auto"/>
            <w:bottom w:val="none" w:sz="0" w:space="0" w:color="auto"/>
            <w:right w:val="none" w:sz="0" w:space="0" w:color="auto"/>
          </w:divBdr>
        </w:div>
        <w:div w:id="347831483">
          <w:marLeft w:val="0"/>
          <w:marRight w:val="0"/>
          <w:marTop w:val="0"/>
          <w:marBottom w:val="0"/>
          <w:divBdr>
            <w:top w:val="none" w:sz="0" w:space="0" w:color="auto"/>
            <w:left w:val="none" w:sz="0" w:space="0" w:color="auto"/>
            <w:bottom w:val="none" w:sz="0" w:space="0" w:color="auto"/>
            <w:right w:val="none" w:sz="0" w:space="0" w:color="auto"/>
          </w:divBdr>
        </w:div>
        <w:div w:id="347831488">
          <w:marLeft w:val="0"/>
          <w:marRight w:val="0"/>
          <w:marTop w:val="0"/>
          <w:marBottom w:val="0"/>
          <w:divBdr>
            <w:top w:val="none" w:sz="0" w:space="0" w:color="auto"/>
            <w:left w:val="none" w:sz="0" w:space="0" w:color="auto"/>
            <w:bottom w:val="none" w:sz="0" w:space="0" w:color="auto"/>
            <w:right w:val="none" w:sz="0" w:space="0" w:color="auto"/>
          </w:divBdr>
        </w:div>
        <w:div w:id="347831491">
          <w:marLeft w:val="0"/>
          <w:marRight w:val="0"/>
          <w:marTop w:val="0"/>
          <w:marBottom w:val="0"/>
          <w:divBdr>
            <w:top w:val="none" w:sz="0" w:space="0" w:color="auto"/>
            <w:left w:val="none" w:sz="0" w:space="0" w:color="auto"/>
            <w:bottom w:val="none" w:sz="0" w:space="0" w:color="auto"/>
            <w:right w:val="none" w:sz="0" w:space="0" w:color="auto"/>
          </w:divBdr>
        </w:div>
        <w:div w:id="347831492">
          <w:marLeft w:val="0"/>
          <w:marRight w:val="0"/>
          <w:marTop w:val="0"/>
          <w:marBottom w:val="0"/>
          <w:divBdr>
            <w:top w:val="none" w:sz="0" w:space="0" w:color="auto"/>
            <w:left w:val="none" w:sz="0" w:space="0" w:color="auto"/>
            <w:bottom w:val="none" w:sz="0" w:space="0" w:color="auto"/>
            <w:right w:val="none" w:sz="0" w:space="0" w:color="auto"/>
          </w:divBdr>
        </w:div>
        <w:div w:id="347831506">
          <w:marLeft w:val="0"/>
          <w:marRight w:val="0"/>
          <w:marTop w:val="0"/>
          <w:marBottom w:val="0"/>
          <w:divBdr>
            <w:top w:val="none" w:sz="0" w:space="0" w:color="auto"/>
            <w:left w:val="none" w:sz="0" w:space="0" w:color="auto"/>
            <w:bottom w:val="none" w:sz="0" w:space="0" w:color="auto"/>
            <w:right w:val="none" w:sz="0" w:space="0" w:color="auto"/>
          </w:divBdr>
        </w:div>
        <w:div w:id="347831526">
          <w:marLeft w:val="0"/>
          <w:marRight w:val="0"/>
          <w:marTop w:val="0"/>
          <w:marBottom w:val="0"/>
          <w:divBdr>
            <w:top w:val="none" w:sz="0" w:space="0" w:color="auto"/>
            <w:left w:val="none" w:sz="0" w:space="0" w:color="auto"/>
            <w:bottom w:val="none" w:sz="0" w:space="0" w:color="auto"/>
            <w:right w:val="none" w:sz="0" w:space="0" w:color="auto"/>
          </w:divBdr>
        </w:div>
        <w:div w:id="347831527">
          <w:marLeft w:val="0"/>
          <w:marRight w:val="0"/>
          <w:marTop w:val="0"/>
          <w:marBottom w:val="0"/>
          <w:divBdr>
            <w:top w:val="none" w:sz="0" w:space="0" w:color="auto"/>
            <w:left w:val="none" w:sz="0" w:space="0" w:color="auto"/>
            <w:bottom w:val="none" w:sz="0" w:space="0" w:color="auto"/>
            <w:right w:val="none" w:sz="0" w:space="0" w:color="auto"/>
          </w:divBdr>
        </w:div>
        <w:div w:id="347831536">
          <w:marLeft w:val="0"/>
          <w:marRight w:val="0"/>
          <w:marTop w:val="0"/>
          <w:marBottom w:val="0"/>
          <w:divBdr>
            <w:top w:val="none" w:sz="0" w:space="0" w:color="auto"/>
            <w:left w:val="none" w:sz="0" w:space="0" w:color="auto"/>
            <w:bottom w:val="none" w:sz="0" w:space="0" w:color="auto"/>
            <w:right w:val="none" w:sz="0" w:space="0" w:color="auto"/>
          </w:divBdr>
        </w:div>
        <w:div w:id="347831546">
          <w:marLeft w:val="0"/>
          <w:marRight w:val="0"/>
          <w:marTop w:val="0"/>
          <w:marBottom w:val="0"/>
          <w:divBdr>
            <w:top w:val="none" w:sz="0" w:space="0" w:color="auto"/>
            <w:left w:val="none" w:sz="0" w:space="0" w:color="auto"/>
            <w:bottom w:val="none" w:sz="0" w:space="0" w:color="auto"/>
            <w:right w:val="none" w:sz="0" w:space="0" w:color="auto"/>
          </w:divBdr>
        </w:div>
        <w:div w:id="347831549">
          <w:marLeft w:val="0"/>
          <w:marRight w:val="0"/>
          <w:marTop w:val="0"/>
          <w:marBottom w:val="0"/>
          <w:divBdr>
            <w:top w:val="none" w:sz="0" w:space="0" w:color="auto"/>
            <w:left w:val="none" w:sz="0" w:space="0" w:color="auto"/>
            <w:bottom w:val="none" w:sz="0" w:space="0" w:color="auto"/>
            <w:right w:val="none" w:sz="0" w:space="0" w:color="auto"/>
          </w:divBdr>
        </w:div>
      </w:divsChild>
    </w:div>
    <w:div w:id="347831332">
      <w:marLeft w:val="0"/>
      <w:marRight w:val="0"/>
      <w:marTop w:val="0"/>
      <w:marBottom w:val="0"/>
      <w:divBdr>
        <w:top w:val="none" w:sz="0" w:space="0" w:color="auto"/>
        <w:left w:val="none" w:sz="0" w:space="0" w:color="auto"/>
        <w:bottom w:val="none" w:sz="0" w:space="0" w:color="auto"/>
        <w:right w:val="none" w:sz="0" w:space="0" w:color="auto"/>
      </w:divBdr>
      <w:divsChild>
        <w:div w:id="347831440">
          <w:marLeft w:val="0"/>
          <w:marRight w:val="0"/>
          <w:marTop w:val="0"/>
          <w:marBottom w:val="0"/>
          <w:divBdr>
            <w:top w:val="none" w:sz="0" w:space="0" w:color="auto"/>
            <w:left w:val="none" w:sz="0" w:space="0" w:color="auto"/>
            <w:bottom w:val="none" w:sz="0" w:space="0" w:color="auto"/>
            <w:right w:val="none" w:sz="0" w:space="0" w:color="auto"/>
          </w:divBdr>
          <w:divsChild>
            <w:div w:id="347831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831342">
      <w:marLeft w:val="0"/>
      <w:marRight w:val="0"/>
      <w:marTop w:val="0"/>
      <w:marBottom w:val="0"/>
      <w:divBdr>
        <w:top w:val="none" w:sz="0" w:space="0" w:color="auto"/>
        <w:left w:val="none" w:sz="0" w:space="0" w:color="auto"/>
        <w:bottom w:val="none" w:sz="0" w:space="0" w:color="auto"/>
        <w:right w:val="none" w:sz="0" w:space="0" w:color="auto"/>
      </w:divBdr>
    </w:div>
    <w:div w:id="347831368">
      <w:marLeft w:val="0"/>
      <w:marRight w:val="0"/>
      <w:marTop w:val="0"/>
      <w:marBottom w:val="0"/>
      <w:divBdr>
        <w:top w:val="none" w:sz="0" w:space="0" w:color="auto"/>
        <w:left w:val="none" w:sz="0" w:space="0" w:color="auto"/>
        <w:bottom w:val="none" w:sz="0" w:space="0" w:color="auto"/>
        <w:right w:val="none" w:sz="0" w:space="0" w:color="auto"/>
      </w:divBdr>
      <w:divsChild>
        <w:div w:id="347831168">
          <w:marLeft w:val="0"/>
          <w:marRight w:val="0"/>
          <w:marTop w:val="0"/>
          <w:marBottom w:val="0"/>
          <w:divBdr>
            <w:top w:val="none" w:sz="0" w:space="0" w:color="auto"/>
            <w:left w:val="none" w:sz="0" w:space="0" w:color="auto"/>
            <w:bottom w:val="none" w:sz="0" w:space="0" w:color="auto"/>
            <w:right w:val="none" w:sz="0" w:space="0" w:color="auto"/>
          </w:divBdr>
        </w:div>
        <w:div w:id="347831170">
          <w:marLeft w:val="0"/>
          <w:marRight w:val="0"/>
          <w:marTop w:val="0"/>
          <w:marBottom w:val="0"/>
          <w:divBdr>
            <w:top w:val="none" w:sz="0" w:space="0" w:color="auto"/>
            <w:left w:val="none" w:sz="0" w:space="0" w:color="auto"/>
            <w:bottom w:val="none" w:sz="0" w:space="0" w:color="auto"/>
            <w:right w:val="none" w:sz="0" w:space="0" w:color="auto"/>
          </w:divBdr>
        </w:div>
        <w:div w:id="347831197">
          <w:marLeft w:val="0"/>
          <w:marRight w:val="0"/>
          <w:marTop w:val="0"/>
          <w:marBottom w:val="0"/>
          <w:divBdr>
            <w:top w:val="none" w:sz="0" w:space="0" w:color="auto"/>
            <w:left w:val="none" w:sz="0" w:space="0" w:color="auto"/>
            <w:bottom w:val="none" w:sz="0" w:space="0" w:color="auto"/>
            <w:right w:val="none" w:sz="0" w:space="0" w:color="auto"/>
          </w:divBdr>
        </w:div>
        <w:div w:id="347831199">
          <w:marLeft w:val="0"/>
          <w:marRight w:val="0"/>
          <w:marTop w:val="0"/>
          <w:marBottom w:val="0"/>
          <w:divBdr>
            <w:top w:val="none" w:sz="0" w:space="0" w:color="auto"/>
            <w:left w:val="none" w:sz="0" w:space="0" w:color="auto"/>
            <w:bottom w:val="none" w:sz="0" w:space="0" w:color="auto"/>
            <w:right w:val="none" w:sz="0" w:space="0" w:color="auto"/>
          </w:divBdr>
        </w:div>
        <w:div w:id="347831236">
          <w:marLeft w:val="0"/>
          <w:marRight w:val="0"/>
          <w:marTop w:val="0"/>
          <w:marBottom w:val="0"/>
          <w:divBdr>
            <w:top w:val="none" w:sz="0" w:space="0" w:color="auto"/>
            <w:left w:val="none" w:sz="0" w:space="0" w:color="auto"/>
            <w:bottom w:val="none" w:sz="0" w:space="0" w:color="auto"/>
            <w:right w:val="none" w:sz="0" w:space="0" w:color="auto"/>
          </w:divBdr>
        </w:div>
        <w:div w:id="347831245">
          <w:marLeft w:val="0"/>
          <w:marRight w:val="0"/>
          <w:marTop w:val="0"/>
          <w:marBottom w:val="0"/>
          <w:divBdr>
            <w:top w:val="none" w:sz="0" w:space="0" w:color="auto"/>
            <w:left w:val="none" w:sz="0" w:space="0" w:color="auto"/>
            <w:bottom w:val="none" w:sz="0" w:space="0" w:color="auto"/>
            <w:right w:val="none" w:sz="0" w:space="0" w:color="auto"/>
          </w:divBdr>
        </w:div>
        <w:div w:id="347831259">
          <w:marLeft w:val="0"/>
          <w:marRight w:val="0"/>
          <w:marTop w:val="0"/>
          <w:marBottom w:val="0"/>
          <w:divBdr>
            <w:top w:val="none" w:sz="0" w:space="0" w:color="auto"/>
            <w:left w:val="none" w:sz="0" w:space="0" w:color="auto"/>
            <w:bottom w:val="none" w:sz="0" w:space="0" w:color="auto"/>
            <w:right w:val="none" w:sz="0" w:space="0" w:color="auto"/>
          </w:divBdr>
        </w:div>
        <w:div w:id="347831271">
          <w:marLeft w:val="0"/>
          <w:marRight w:val="0"/>
          <w:marTop w:val="0"/>
          <w:marBottom w:val="0"/>
          <w:divBdr>
            <w:top w:val="none" w:sz="0" w:space="0" w:color="auto"/>
            <w:left w:val="none" w:sz="0" w:space="0" w:color="auto"/>
            <w:bottom w:val="none" w:sz="0" w:space="0" w:color="auto"/>
            <w:right w:val="none" w:sz="0" w:space="0" w:color="auto"/>
          </w:divBdr>
        </w:div>
        <w:div w:id="347831278">
          <w:marLeft w:val="0"/>
          <w:marRight w:val="0"/>
          <w:marTop w:val="0"/>
          <w:marBottom w:val="0"/>
          <w:divBdr>
            <w:top w:val="none" w:sz="0" w:space="0" w:color="auto"/>
            <w:left w:val="none" w:sz="0" w:space="0" w:color="auto"/>
            <w:bottom w:val="none" w:sz="0" w:space="0" w:color="auto"/>
            <w:right w:val="none" w:sz="0" w:space="0" w:color="auto"/>
          </w:divBdr>
        </w:div>
        <w:div w:id="347831295">
          <w:marLeft w:val="0"/>
          <w:marRight w:val="0"/>
          <w:marTop w:val="0"/>
          <w:marBottom w:val="0"/>
          <w:divBdr>
            <w:top w:val="none" w:sz="0" w:space="0" w:color="auto"/>
            <w:left w:val="none" w:sz="0" w:space="0" w:color="auto"/>
            <w:bottom w:val="none" w:sz="0" w:space="0" w:color="auto"/>
            <w:right w:val="none" w:sz="0" w:space="0" w:color="auto"/>
          </w:divBdr>
        </w:div>
        <w:div w:id="347831311">
          <w:marLeft w:val="0"/>
          <w:marRight w:val="0"/>
          <w:marTop w:val="0"/>
          <w:marBottom w:val="0"/>
          <w:divBdr>
            <w:top w:val="none" w:sz="0" w:space="0" w:color="auto"/>
            <w:left w:val="none" w:sz="0" w:space="0" w:color="auto"/>
            <w:bottom w:val="none" w:sz="0" w:space="0" w:color="auto"/>
            <w:right w:val="none" w:sz="0" w:space="0" w:color="auto"/>
          </w:divBdr>
        </w:div>
        <w:div w:id="347831366">
          <w:marLeft w:val="0"/>
          <w:marRight w:val="0"/>
          <w:marTop w:val="0"/>
          <w:marBottom w:val="0"/>
          <w:divBdr>
            <w:top w:val="none" w:sz="0" w:space="0" w:color="auto"/>
            <w:left w:val="none" w:sz="0" w:space="0" w:color="auto"/>
            <w:bottom w:val="none" w:sz="0" w:space="0" w:color="auto"/>
            <w:right w:val="none" w:sz="0" w:space="0" w:color="auto"/>
          </w:divBdr>
        </w:div>
        <w:div w:id="347831372">
          <w:marLeft w:val="0"/>
          <w:marRight w:val="0"/>
          <w:marTop w:val="0"/>
          <w:marBottom w:val="0"/>
          <w:divBdr>
            <w:top w:val="none" w:sz="0" w:space="0" w:color="auto"/>
            <w:left w:val="none" w:sz="0" w:space="0" w:color="auto"/>
            <w:bottom w:val="none" w:sz="0" w:space="0" w:color="auto"/>
            <w:right w:val="none" w:sz="0" w:space="0" w:color="auto"/>
          </w:divBdr>
        </w:div>
        <w:div w:id="347831380">
          <w:marLeft w:val="0"/>
          <w:marRight w:val="0"/>
          <w:marTop w:val="0"/>
          <w:marBottom w:val="0"/>
          <w:divBdr>
            <w:top w:val="none" w:sz="0" w:space="0" w:color="auto"/>
            <w:left w:val="none" w:sz="0" w:space="0" w:color="auto"/>
            <w:bottom w:val="none" w:sz="0" w:space="0" w:color="auto"/>
            <w:right w:val="none" w:sz="0" w:space="0" w:color="auto"/>
          </w:divBdr>
        </w:div>
        <w:div w:id="347831385">
          <w:marLeft w:val="0"/>
          <w:marRight w:val="0"/>
          <w:marTop w:val="0"/>
          <w:marBottom w:val="0"/>
          <w:divBdr>
            <w:top w:val="none" w:sz="0" w:space="0" w:color="auto"/>
            <w:left w:val="none" w:sz="0" w:space="0" w:color="auto"/>
            <w:bottom w:val="none" w:sz="0" w:space="0" w:color="auto"/>
            <w:right w:val="none" w:sz="0" w:space="0" w:color="auto"/>
          </w:divBdr>
        </w:div>
        <w:div w:id="347831413">
          <w:marLeft w:val="0"/>
          <w:marRight w:val="0"/>
          <w:marTop w:val="0"/>
          <w:marBottom w:val="0"/>
          <w:divBdr>
            <w:top w:val="none" w:sz="0" w:space="0" w:color="auto"/>
            <w:left w:val="none" w:sz="0" w:space="0" w:color="auto"/>
            <w:bottom w:val="none" w:sz="0" w:space="0" w:color="auto"/>
            <w:right w:val="none" w:sz="0" w:space="0" w:color="auto"/>
          </w:divBdr>
        </w:div>
        <w:div w:id="347831428">
          <w:marLeft w:val="0"/>
          <w:marRight w:val="0"/>
          <w:marTop w:val="0"/>
          <w:marBottom w:val="0"/>
          <w:divBdr>
            <w:top w:val="none" w:sz="0" w:space="0" w:color="auto"/>
            <w:left w:val="none" w:sz="0" w:space="0" w:color="auto"/>
            <w:bottom w:val="none" w:sz="0" w:space="0" w:color="auto"/>
            <w:right w:val="none" w:sz="0" w:space="0" w:color="auto"/>
          </w:divBdr>
        </w:div>
        <w:div w:id="347831509">
          <w:marLeft w:val="0"/>
          <w:marRight w:val="0"/>
          <w:marTop w:val="0"/>
          <w:marBottom w:val="0"/>
          <w:divBdr>
            <w:top w:val="none" w:sz="0" w:space="0" w:color="auto"/>
            <w:left w:val="none" w:sz="0" w:space="0" w:color="auto"/>
            <w:bottom w:val="none" w:sz="0" w:space="0" w:color="auto"/>
            <w:right w:val="none" w:sz="0" w:space="0" w:color="auto"/>
          </w:divBdr>
        </w:div>
        <w:div w:id="347831544">
          <w:marLeft w:val="0"/>
          <w:marRight w:val="0"/>
          <w:marTop w:val="0"/>
          <w:marBottom w:val="0"/>
          <w:divBdr>
            <w:top w:val="none" w:sz="0" w:space="0" w:color="auto"/>
            <w:left w:val="none" w:sz="0" w:space="0" w:color="auto"/>
            <w:bottom w:val="none" w:sz="0" w:space="0" w:color="auto"/>
            <w:right w:val="none" w:sz="0" w:space="0" w:color="auto"/>
          </w:divBdr>
        </w:div>
        <w:div w:id="347831547">
          <w:marLeft w:val="0"/>
          <w:marRight w:val="0"/>
          <w:marTop w:val="0"/>
          <w:marBottom w:val="0"/>
          <w:divBdr>
            <w:top w:val="none" w:sz="0" w:space="0" w:color="auto"/>
            <w:left w:val="none" w:sz="0" w:space="0" w:color="auto"/>
            <w:bottom w:val="none" w:sz="0" w:space="0" w:color="auto"/>
            <w:right w:val="none" w:sz="0" w:space="0" w:color="auto"/>
          </w:divBdr>
        </w:div>
        <w:div w:id="347831548">
          <w:marLeft w:val="0"/>
          <w:marRight w:val="0"/>
          <w:marTop w:val="0"/>
          <w:marBottom w:val="0"/>
          <w:divBdr>
            <w:top w:val="none" w:sz="0" w:space="0" w:color="auto"/>
            <w:left w:val="none" w:sz="0" w:space="0" w:color="auto"/>
            <w:bottom w:val="none" w:sz="0" w:space="0" w:color="auto"/>
            <w:right w:val="none" w:sz="0" w:space="0" w:color="auto"/>
          </w:divBdr>
        </w:div>
      </w:divsChild>
    </w:div>
    <w:div w:id="347831391">
      <w:marLeft w:val="0"/>
      <w:marRight w:val="0"/>
      <w:marTop w:val="0"/>
      <w:marBottom w:val="0"/>
      <w:divBdr>
        <w:top w:val="none" w:sz="0" w:space="0" w:color="auto"/>
        <w:left w:val="none" w:sz="0" w:space="0" w:color="auto"/>
        <w:bottom w:val="none" w:sz="0" w:space="0" w:color="auto"/>
        <w:right w:val="none" w:sz="0" w:space="0" w:color="auto"/>
      </w:divBdr>
      <w:divsChild>
        <w:div w:id="347831252">
          <w:marLeft w:val="0"/>
          <w:marRight w:val="0"/>
          <w:marTop w:val="0"/>
          <w:marBottom w:val="0"/>
          <w:divBdr>
            <w:top w:val="none" w:sz="0" w:space="0" w:color="auto"/>
            <w:left w:val="none" w:sz="0" w:space="0" w:color="auto"/>
            <w:bottom w:val="none" w:sz="0" w:space="0" w:color="auto"/>
            <w:right w:val="none" w:sz="0" w:space="0" w:color="auto"/>
          </w:divBdr>
        </w:div>
        <w:div w:id="347831320">
          <w:marLeft w:val="0"/>
          <w:marRight w:val="0"/>
          <w:marTop w:val="0"/>
          <w:marBottom w:val="0"/>
          <w:divBdr>
            <w:top w:val="none" w:sz="0" w:space="0" w:color="auto"/>
            <w:left w:val="none" w:sz="0" w:space="0" w:color="auto"/>
            <w:bottom w:val="none" w:sz="0" w:space="0" w:color="auto"/>
            <w:right w:val="none" w:sz="0" w:space="0" w:color="auto"/>
          </w:divBdr>
        </w:div>
      </w:divsChild>
    </w:div>
    <w:div w:id="347831397">
      <w:marLeft w:val="0"/>
      <w:marRight w:val="0"/>
      <w:marTop w:val="0"/>
      <w:marBottom w:val="0"/>
      <w:divBdr>
        <w:top w:val="none" w:sz="0" w:space="0" w:color="auto"/>
        <w:left w:val="none" w:sz="0" w:space="0" w:color="auto"/>
        <w:bottom w:val="none" w:sz="0" w:space="0" w:color="auto"/>
        <w:right w:val="none" w:sz="0" w:space="0" w:color="auto"/>
      </w:divBdr>
      <w:divsChild>
        <w:div w:id="347831335">
          <w:marLeft w:val="0"/>
          <w:marRight w:val="0"/>
          <w:marTop w:val="0"/>
          <w:marBottom w:val="0"/>
          <w:divBdr>
            <w:top w:val="none" w:sz="0" w:space="0" w:color="auto"/>
            <w:left w:val="none" w:sz="0" w:space="0" w:color="auto"/>
            <w:bottom w:val="none" w:sz="0" w:space="0" w:color="auto"/>
            <w:right w:val="none" w:sz="0" w:space="0" w:color="auto"/>
          </w:divBdr>
        </w:div>
        <w:div w:id="347831361">
          <w:marLeft w:val="0"/>
          <w:marRight w:val="0"/>
          <w:marTop w:val="0"/>
          <w:marBottom w:val="0"/>
          <w:divBdr>
            <w:top w:val="none" w:sz="0" w:space="0" w:color="auto"/>
            <w:left w:val="none" w:sz="0" w:space="0" w:color="auto"/>
            <w:bottom w:val="none" w:sz="0" w:space="0" w:color="auto"/>
            <w:right w:val="none" w:sz="0" w:space="0" w:color="auto"/>
          </w:divBdr>
        </w:div>
        <w:div w:id="347831406">
          <w:marLeft w:val="0"/>
          <w:marRight w:val="0"/>
          <w:marTop w:val="0"/>
          <w:marBottom w:val="0"/>
          <w:divBdr>
            <w:top w:val="none" w:sz="0" w:space="0" w:color="auto"/>
            <w:left w:val="none" w:sz="0" w:space="0" w:color="auto"/>
            <w:bottom w:val="none" w:sz="0" w:space="0" w:color="auto"/>
            <w:right w:val="none" w:sz="0" w:space="0" w:color="auto"/>
          </w:divBdr>
        </w:div>
        <w:div w:id="347831411">
          <w:marLeft w:val="0"/>
          <w:marRight w:val="0"/>
          <w:marTop w:val="0"/>
          <w:marBottom w:val="0"/>
          <w:divBdr>
            <w:top w:val="none" w:sz="0" w:space="0" w:color="auto"/>
            <w:left w:val="none" w:sz="0" w:space="0" w:color="auto"/>
            <w:bottom w:val="none" w:sz="0" w:space="0" w:color="auto"/>
            <w:right w:val="none" w:sz="0" w:space="0" w:color="auto"/>
          </w:divBdr>
        </w:div>
      </w:divsChild>
    </w:div>
    <w:div w:id="347831441">
      <w:marLeft w:val="0"/>
      <w:marRight w:val="0"/>
      <w:marTop w:val="0"/>
      <w:marBottom w:val="0"/>
      <w:divBdr>
        <w:top w:val="none" w:sz="0" w:space="0" w:color="auto"/>
        <w:left w:val="none" w:sz="0" w:space="0" w:color="auto"/>
        <w:bottom w:val="none" w:sz="0" w:space="0" w:color="auto"/>
        <w:right w:val="none" w:sz="0" w:space="0" w:color="auto"/>
      </w:divBdr>
      <w:divsChild>
        <w:div w:id="347831147">
          <w:marLeft w:val="0"/>
          <w:marRight w:val="0"/>
          <w:marTop w:val="0"/>
          <w:marBottom w:val="0"/>
          <w:divBdr>
            <w:top w:val="none" w:sz="0" w:space="0" w:color="auto"/>
            <w:left w:val="none" w:sz="0" w:space="0" w:color="auto"/>
            <w:bottom w:val="none" w:sz="0" w:space="0" w:color="auto"/>
            <w:right w:val="none" w:sz="0" w:space="0" w:color="auto"/>
          </w:divBdr>
        </w:div>
        <w:div w:id="347831149">
          <w:marLeft w:val="0"/>
          <w:marRight w:val="0"/>
          <w:marTop w:val="0"/>
          <w:marBottom w:val="0"/>
          <w:divBdr>
            <w:top w:val="none" w:sz="0" w:space="0" w:color="auto"/>
            <w:left w:val="none" w:sz="0" w:space="0" w:color="auto"/>
            <w:bottom w:val="none" w:sz="0" w:space="0" w:color="auto"/>
            <w:right w:val="none" w:sz="0" w:space="0" w:color="auto"/>
          </w:divBdr>
        </w:div>
        <w:div w:id="347831152">
          <w:marLeft w:val="0"/>
          <w:marRight w:val="0"/>
          <w:marTop w:val="0"/>
          <w:marBottom w:val="0"/>
          <w:divBdr>
            <w:top w:val="none" w:sz="0" w:space="0" w:color="auto"/>
            <w:left w:val="none" w:sz="0" w:space="0" w:color="auto"/>
            <w:bottom w:val="none" w:sz="0" w:space="0" w:color="auto"/>
            <w:right w:val="none" w:sz="0" w:space="0" w:color="auto"/>
          </w:divBdr>
        </w:div>
        <w:div w:id="347831162">
          <w:marLeft w:val="0"/>
          <w:marRight w:val="0"/>
          <w:marTop w:val="0"/>
          <w:marBottom w:val="0"/>
          <w:divBdr>
            <w:top w:val="none" w:sz="0" w:space="0" w:color="auto"/>
            <w:left w:val="none" w:sz="0" w:space="0" w:color="auto"/>
            <w:bottom w:val="none" w:sz="0" w:space="0" w:color="auto"/>
            <w:right w:val="none" w:sz="0" w:space="0" w:color="auto"/>
          </w:divBdr>
        </w:div>
        <w:div w:id="347831167">
          <w:marLeft w:val="0"/>
          <w:marRight w:val="0"/>
          <w:marTop w:val="0"/>
          <w:marBottom w:val="0"/>
          <w:divBdr>
            <w:top w:val="none" w:sz="0" w:space="0" w:color="auto"/>
            <w:left w:val="none" w:sz="0" w:space="0" w:color="auto"/>
            <w:bottom w:val="none" w:sz="0" w:space="0" w:color="auto"/>
            <w:right w:val="none" w:sz="0" w:space="0" w:color="auto"/>
          </w:divBdr>
        </w:div>
        <w:div w:id="347831181">
          <w:marLeft w:val="0"/>
          <w:marRight w:val="0"/>
          <w:marTop w:val="0"/>
          <w:marBottom w:val="0"/>
          <w:divBdr>
            <w:top w:val="none" w:sz="0" w:space="0" w:color="auto"/>
            <w:left w:val="none" w:sz="0" w:space="0" w:color="auto"/>
            <w:bottom w:val="none" w:sz="0" w:space="0" w:color="auto"/>
            <w:right w:val="none" w:sz="0" w:space="0" w:color="auto"/>
          </w:divBdr>
        </w:div>
        <w:div w:id="347831185">
          <w:marLeft w:val="0"/>
          <w:marRight w:val="0"/>
          <w:marTop w:val="0"/>
          <w:marBottom w:val="0"/>
          <w:divBdr>
            <w:top w:val="none" w:sz="0" w:space="0" w:color="auto"/>
            <w:left w:val="none" w:sz="0" w:space="0" w:color="auto"/>
            <w:bottom w:val="none" w:sz="0" w:space="0" w:color="auto"/>
            <w:right w:val="none" w:sz="0" w:space="0" w:color="auto"/>
          </w:divBdr>
        </w:div>
        <w:div w:id="347831190">
          <w:marLeft w:val="0"/>
          <w:marRight w:val="0"/>
          <w:marTop w:val="0"/>
          <w:marBottom w:val="0"/>
          <w:divBdr>
            <w:top w:val="none" w:sz="0" w:space="0" w:color="auto"/>
            <w:left w:val="none" w:sz="0" w:space="0" w:color="auto"/>
            <w:bottom w:val="none" w:sz="0" w:space="0" w:color="auto"/>
            <w:right w:val="none" w:sz="0" w:space="0" w:color="auto"/>
          </w:divBdr>
        </w:div>
        <w:div w:id="347831193">
          <w:marLeft w:val="0"/>
          <w:marRight w:val="0"/>
          <w:marTop w:val="0"/>
          <w:marBottom w:val="0"/>
          <w:divBdr>
            <w:top w:val="none" w:sz="0" w:space="0" w:color="auto"/>
            <w:left w:val="none" w:sz="0" w:space="0" w:color="auto"/>
            <w:bottom w:val="none" w:sz="0" w:space="0" w:color="auto"/>
            <w:right w:val="none" w:sz="0" w:space="0" w:color="auto"/>
          </w:divBdr>
        </w:div>
        <w:div w:id="347831205">
          <w:marLeft w:val="0"/>
          <w:marRight w:val="0"/>
          <w:marTop w:val="0"/>
          <w:marBottom w:val="0"/>
          <w:divBdr>
            <w:top w:val="none" w:sz="0" w:space="0" w:color="auto"/>
            <w:left w:val="none" w:sz="0" w:space="0" w:color="auto"/>
            <w:bottom w:val="none" w:sz="0" w:space="0" w:color="auto"/>
            <w:right w:val="none" w:sz="0" w:space="0" w:color="auto"/>
          </w:divBdr>
        </w:div>
        <w:div w:id="347831206">
          <w:marLeft w:val="0"/>
          <w:marRight w:val="0"/>
          <w:marTop w:val="0"/>
          <w:marBottom w:val="0"/>
          <w:divBdr>
            <w:top w:val="none" w:sz="0" w:space="0" w:color="auto"/>
            <w:left w:val="none" w:sz="0" w:space="0" w:color="auto"/>
            <w:bottom w:val="none" w:sz="0" w:space="0" w:color="auto"/>
            <w:right w:val="none" w:sz="0" w:space="0" w:color="auto"/>
          </w:divBdr>
        </w:div>
        <w:div w:id="347831217">
          <w:marLeft w:val="0"/>
          <w:marRight w:val="0"/>
          <w:marTop w:val="0"/>
          <w:marBottom w:val="0"/>
          <w:divBdr>
            <w:top w:val="none" w:sz="0" w:space="0" w:color="auto"/>
            <w:left w:val="none" w:sz="0" w:space="0" w:color="auto"/>
            <w:bottom w:val="none" w:sz="0" w:space="0" w:color="auto"/>
            <w:right w:val="none" w:sz="0" w:space="0" w:color="auto"/>
          </w:divBdr>
        </w:div>
        <w:div w:id="347831239">
          <w:marLeft w:val="0"/>
          <w:marRight w:val="0"/>
          <w:marTop w:val="0"/>
          <w:marBottom w:val="0"/>
          <w:divBdr>
            <w:top w:val="none" w:sz="0" w:space="0" w:color="auto"/>
            <w:left w:val="none" w:sz="0" w:space="0" w:color="auto"/>
            <w:bottom w:val="none" w:sz="0" w:space="0" w:color="auto"/>
            <w:right w:val="none" w:sz="0" w:space="0" w:color="auto"/>
          </w:divBdr>
        </w:div>
        <w:div w:id="347831251">
          <w:marLeft w:val="0"/>
          <w:marRight w:val="0"/>
          <w:marTop w:val="0"/>
          <w:marBottom w:val="0"/>
          <w:divBdr>
            <w:top w:val="none" w:sz="0" w:space="0" w:color="auto"/>
            <w:left w:val="none" w:sz="0" w:space="0" w:color="auto"/>
            <w:bottom w:val="none" w:sz="0" w:space="0" w:color="auto"/>
            <w:right w:val="none" w:sz="0" w:space="0" w:color="auto"/>
          </w:divBdr>
        </w:div>
        <w:div w:id="347831253">
          <w:marLeft w:val="0"/>
          <w:marRight w:val="0"/>
          <w:marTop w:val="0"/>
          <w:marBottom w:val="0"/>
          <w:divBdr>
            <w:top w:val="none" w:sz="0" w:space="0" w:color="auto"/>
            <w:left w:val="none" w:sz="0" w:space="0" w:color="auto"/>
            <w:bottom w:val="none" w:sz="0" w:space="0" w:color="auto"/>
            <w:right w:val="none" w:sz="0" w:space="0" w:color="auto"/>
          </w:divBdr>
        </w:div>
        <w:div w:id="347831255">
          <w:marLeft w:val="0"/>
          <w:marRight w:val="0"/>
          <w:marTop w:val="0"/>
          <w:marBottom w:val="0"/>
          <w:divBdr>
            <w:top w:val="none" w:sz="0" w:space="0" w:color="auto"/>
            <w:left w:val="none" w:sz="0" w:space="0" w:color="auto"/>
            <w:bottom w:val="none" w:sz="0" w:space="0" w:color="auto"/>
            <w:right w:val="none" w:sz="0" w:space="0" w:color="auto"/>
          </w:divBdr>
        </w:div>
        <w:div w:id="347831265">
          <w:marLeft w:val="0"/>
          <w:marRight w:val="0"/>
          <w:marTop w:val="0"/>
          <w:marBottom w:val="0"/>
          <w:divBdr>
            <w:top w:val="none" w:sz="0" w:space="0" w:color="auto"/>
            <w:left w:val="none" w:sz="0" w:space="0" w:color="auto"/>
            <w:bottom w:val="none" w:sz="0" w:space="0" w:color="auto"/>
            <w:right w:val="none" w:sz="0" w:space="0" w:color="auto"/>
          </w:divBdr>
        </w:div>
        <w:div w:id="347831270">
          <w:marLeft w:val="0"/>
          <w:marRight w:val="0"/>
          <w:marTop w:val="0"/>
          <w:marBottom w:val="0"/>
          <w:divBdr>
            <w:top w:val="none" w:sz="0" w:space="0" w:color="auto"/>
            <w:left w:val="none" w:sz="0" w:space="0" w:color="auto"/>
            <w:bottom w:val="none" w:sz="0" w:space="0" w:color="auto"/>
            <w:right w:val="none" w:sz="0" w:space="0" w:color="auto"/>
          </w:divBdr>
        </w:div>
        <w:div w:id="347831291">
          <w:marLeft w:val="0"/>
          <w:marRight w:val="0"/>
          <w:marTop w:val="0"/>
          <w:marBottom w:val="0"/>
          <w:divBdr>
            <w:top w:val="none" w:sz="0" w:space="0" w:color="auto"/>
            <w:left w:val="none" w:sz="0" w:space="0" w:color="auto"/>
            <w:bottom w:val="none" w:sz="0" w:space="0" w:color="auto"/>
            <w:right w:val="none" w:sz="0" w:space="0" w:color="auto"/>
          </w:divBdr>
        </w:div>
        <w:div w:id="347831293">
          <w:marLeft w:val="0"/>
          <w:marRight w:val="0"/>
          <w:marTop w:val="0"/>
          <w:marBottom w:val="0"/>
          <w:divBdr>
            <w:top w:val="none" w:sz="0" w:space="0" w:color="auto"/>
            <w:left w:val="none" w:sz="0" w:space="0" w:color="auto"/>
            <w:bottom w:val="none" w:sz="0" w:space="0" w:color="auto"/>
            <w:right w:val="none" w:sz="0" w:space="0" w:color="auto"/>
          </w:divBdr>
        </w:div>
        <w:div w:id="347831297">
          <w:marLeft w:val="0"/>
          <w:marRight w:val="0"/>
          <w:marTop w:val="0"/>
          <w:marBottom w:val="0"/>
          <w:divBdr>
            <w:top w:val="none" w:sz="0" w:space="0" w:color="auto"/>
            <w:left w:val="none" w:sz="0" w:space="0" w:color="auto"/>
            <w:bottom w:val="none" w:sz="0" w:space="0" w:color="auto"/>
            <w:right w:val="none" w:sz="0" w:space="0" w:color="auto"/>
          </w:divBdr>
        </w:div>
        <w:div w:id="347831303">
          <w:marLeft w:val="0"/>
          <w:marRight w:val="0"/>
          <w:marTop w:val="0"/>
          <w:marBottom w:val="0"/>
          <w:divBdr>
            <w:top w:val="none" w:sz="0" w:space="0" w:color="auto"/>
            <w:left w:val="none" w:sz="0" w:space="0" w:color="auto"/>
            <w:bottom w:val="none" w:sz="0" w:space="0" w:color="auto"/>
            <w:right w:val="none" w:sz="0" w:space="0" w:color="auto"/>
          </w:divBdr>
        </w:div>
        <w:div w:id="347831306">
          <w:marLeft w:val="0"/>
          <w:marRight w:val="0"/>
          <w:marTop w:val="0"/>
          <w:marBottom w:val="0"/>
          <w:divBdr>
            <w:top w:val="none" w:sz="0" w:space="0" w:color="auto"/>
            <w:left w:val="none" w:sz="0" w:space="0" w:color="auto"/>
            <w:bottom w:val="none" w:sz="0" w:space="0" w:color="auto"/>
            <w:right w:val="none" w:sz="0" w:space="0" w:color="auto"/>
          </w:divBdr>
        </w:div>
        <w:div w:id="347831308">
          <w:marLeft w:val="0"/>
          <w:marRight w:val="0"/>
          <w:marTop w:val="0"/>
          <w:marBottom w:val="0"/>
          <w:divBdr>
            <w:top w:val="none" w:sz="0" w:space="0" w:color="auto"/>
            <w:left w:val="none" w:sz="0" w:space="0" w:color="auto"/>
            <w:bottom w:val="none" w:sz="0" w:space="0" w:color="auto"/>
            <w:right w:val="none" w:sz="0" w:space="0" w:color="auto"/>
          </w:divBdr>
        </w:div>
        <w:div w:id="347831312">
          <w:marLeft w:val="0"/>
          <w:marRight w:val="0"/>
          <w:marTop w:val="0"/>
          <w:marBottom w:val="0"/>
          <w:divBdr>
            <w:top w:val="none" w:sz="0" w:space="0" w:color="auto"/>
            <w:left w:val="none" w:sz="0" w:space="0" w:color="auto"/>
            <w:bottom w:val="none" w:sz="0" w:space="0" w:color="auto"/>
            <w:right w:val="none" w:sz="0" w:space="0" w:color="auto"/>
          </w:divBdr>
        </w:div>
        <w:div w:id="347831316">
          <w:marLeft w:val="0"/>
          <w:marRight w:val="0"/>
          <w:marTop w:val="0"/>
          <w:marBottom w:val="0"/>
          <w:divBdr>
            <w:top w:val="none" w:sz="0" w:space="0" w:color="auto"/>
            <w:left w:val="none" w:sz="0" w:space="0" w:color="auto"/>
            <w:bottom w:val="none" w:sz="0" w:space="0" w:color="auto"/>
            <w:right w:val="none" w:sz="0" w:space="0" w:color="auto"/>
          </w:divBdr>
        </w:div>
        <w:div w:id="347831319">
          <w:marLeft w:val="0"/>
          <w:marRight w:val="0"/>
          <w:marTop w:val="0"/>
          <w:marBottom w:val="0"/>
          <w:divBdr>
            <w:top w:val="none" w:sz="0" w:space="0" w:color="auto"/>
            <w:left w:val="none" w:sz="0" w:space="0" w:color="auto"/>
            <w:bottom w:val="none" w:sz="0" w:space="0" w:color="auto"/>
            <w:right w:val="none" w:sz="0" w:space="0" w:color="auto"/>
          </w:divBdr>
        </w:div>
        <w:div w:id="347831329">
          <w:marLeft w:val="0"/>
          <w:marRight w:val="0"/>
          <w:marTop w:val="0"/>
          <w:marBottom w:val="0"/>
          <w:divBdr>
            <w:top w:val="none" w:sz="0" w:space="0" w:color="auto"/>
            <w:left w:val="none" w:sz="0" w:space="0" w:color="auto"/>
            <w:bottom w:val="none" w:sz="0" w:space="0" w:color="auto"/>
            <w:right w:val="none" w:sz="0" w:space="0" w:color="auto"/>
          </w:divBdr>
        </w:div>
        <w:div w:id="347831330">
          <w:marLeft w:val="0"/>
          <w:marRight w:val="0"/>
          <w:marTop w:val="0"/>
          <w:marBottom w:val="0"/>
          <w:divBdr>
            <w:top w:val="none" w:sz="0" w:space="0" w:color="auto"/>
            <w:left w:val="none" w:sz="0" w:space="0" w:color="auto"/>
            <w:bottom w:val="none" w:sz="0" w:space="0" w:color="auto"/>
            <w:right w:val="none" w:sz="0" w:space="0" w:color="auto"/>
          </w:divBdr>
        </w:div>
        <w:div w:id="347831336">
          <w:marLeft w:val="0"/>
          <w:marRight w:val="0"/>
          <w:marTop w:val="0"/>
          <w:marBottom w:val="0"/>
          <w:divBdr>
            <w:top w:val="none" w:sz="0" w:space="0" w:color="auto"/>
            <w:left w:val="none" w:sz="0" w:space="0" w:color="auto"/>
            <w:bottom w:val="none" w:sz="0" w:space="0" w:color="auto"/>
            <w:right w:val="none" w:sz="0" w:space="0" w:color="auto"/>
          </w:divBdr>
        </w:div>
        <w:div w:id="347831340">
          <w:marLeft w:val="0"/>
          <w:marRight w:val="0"/>
          <w:marTop w:val="0"/>
          <w:marBottom w:val="0"/>
          <w:divBdr>
            <w:top w:val="none" w:sz="0" w:space="0" w:color="auto"/>
            <w:left w:val="none" w:sz="0" w:space="0" w:color="auto"/>
            <w:bottom w:val="none" w:sz="0" w:space="0" w:color="auto"/>
            <w:right w:val="none" w:sz="0" w:space="0" w:color="auto"/>
          </w:divBdr>
        </w:div>
        <w:div w:id="347831345">
          <w:marLeft w:val="0"/>
          <w:marRight w:val="0"/>
          <w:marTop w:val="0"/>
          <w:marBottom w:val="0"/>
          <w:divBdr>
            <w:top w:val="none" w:sz="0" w:space="0" w:color="auto"/>
            <w:left w:val="none" w:sz="0" w:space="0" w:color="auto"/>
            <w:bottom w:val="none" w:sz="0" w:space="0" w:color="auto"/>
            <w:right w:val="none" w:sz="0" w:space="0" w:color="auto"/>
          </w:divBdr>
        </w:div>
        <w:div w:id="347831348">
          <w:marLeft w:val="0"/>
          <w:marRight w:val="0"/>
          <w:marTop w:val="0"/>
          <w:marBottom w:val="0"/>
          <w:divBdr>
            <w:top w:val="none" w:sz="0" w:space="0" w:color="auto"/>
            <w:left w:val="none" w:sz="0" w:space="0" w:color="auto"/>
            <w:bottom w:val="none" w:sz="0" w:space="0" w:color="auto"/>
            <w:right w:val="none" w:sz="0" w:space="0" w:color="auto"/>
          </w:divBdr>
        </w:div>
        <w:div w:id="347831349">
          <w:marLeft w:val="0"/>
          <w:marRight w:val="0"/>
          <w:marTop w:val="0"/>
          <w:marBottom w:val="0"/>
          <w:divBdr>
            <w:top w:val="none" w:sz="0" w:space="0" w:color="auto"/>
            <w:left w:val="none" w:sz="0" w:space="0" w:color="auto"/>
            <w:bottom w:val="none" w:sz="0" w:space="0" w:color="auto"/>
            <w:right w:val="none" w:sz="0" w:space="0" w:color="auto"/>
          </w:divBdr>
        </w:div>
        <w:div w:id="347831351">
          <w:marLeft w:val="0"/>
          <w:marRight w:val="0"/>
          <w:marTop w:val="0"/>
          <w:marBottom w:val="0"/>
          <w:divBdr>
            <w:top w:val="none" w:sz="0" w:space="0" w:color="auto"/>
            <w:left w:val="none" w:sz="0" w:space="0" w:color="auto"/>
            <w:bottom w:val="none" w:sz="0" w:space="0" w:color="auto"/>
            <w:right w:val="none" w:sz="0" w:space="0" w:color="auto"/>
          </w:divBdr>
        </w:div>
        <w:div w:id="347831352">
          <w:marLeft w:val="0"/>
          <w:marRight w:val="0"/>
          <w:marTop w:val="0"/>
          <w:marBottom w:val="0"/>
          <w:divBdr>
            <w:top w:val="none" w:sz="0" w:space="0" w:color="auto"/>
            <w:left w:val="none" w:sz="0" w:space="0" w:color="auto"/>
            <w:bottom w:val="none" w:sz="0" w:space="0" w:color="auto"/>
            <w:right w:val="none" w:sz="0" w:space="0" w:color="auto"/>
          </w:divBdr>
        </w:div>
        <w:div w:id="347831354">
          <w:marLeft w:val="0"/>
          <w:marRight w:val="0"/>
          <w:marTop w:val="0"/>
          <w:marBottom w:val="0"/>
          <w:divBdr>
            <w:top w:val="none" w:sz="0" w:space="0" w:color="auto"/>
            <w:left w:val="none" w:sz="0" w:space="0" w:color="auto"/>
            <w:bottom w:val="none" w:sz="0" w:space="0" w:color="auto"/>
            <w:right w:val="none" w:sz="0" w:space="0" w:color="auto"/>
          </w:divBdr>
        </w:div>
        <w:div w:id="347831355">
          <w:marLeft w:val="0"/>
          <w:marRight w:val="0"/>
          <w:marTop w:val="0"/>
          <w:marBottom w:val="0"/>
          <w:divBdr>
            <w:top w:val="none" w:sz="0" w:space="0" w:color="auto"/>
            <w:left w:val="none" w:sz="0" w:space="0" w:color="auto"/>
            <w:bottom w:val="none" w:sz="0" w:space="0" w:color="auto"/>
            <w:right w:val="none" w:sz="0" w:space="0" w:color="auto"/>
          </w:divBdr>
        </w:div>
        <w:div w:id="347831356">
          <w:marLeft w:val="0"/>
          <w:marRight w:val="0"/>
          <w:marTop w:val="0"/>
          <w:marBottom w:val="0"/>
          <w:divBdr>
            <w:top w:val="none" w:sz="0" w:space="0" w:color="auto"/>
            <w:left w:val="none" w:sz="0" w:space="0" w:color="auto"/>
            <w:bottom w:val="none" w:sz="0" w:space="0" w:color="auto"/>
            <w:right w:val="none" w:sz="0" w:space="0" w:color="auto"/>
          </w:divBdr>
        </w:div>
        <w:div w:id="347831363">
          <w:marLeft w:val="0"/>
          <w:marRight w:val="0"/>
          <w:marTop w:val="0"/>
          <w:marBottom w:val="0"/>
          <w:divBdr>
            <w:top w:val="none" w:sz="0" w:space="0" w:color="auto"/>
            <w:left w:val="none" w:sz="0" w:space="0" w:color="auto"/>
            <w:bottom w:val="none" w:sz="0" w:space="0" w:color="auto"/>
            <w:right w:val="none" w:sz="0" w:space="0" w:color="auto"/>
          </w:divBdr>
        </w:div>
        <w:div w:id="347831364">
          <w:marLeft w:val="0"/>
          <w:marRight w:val="0"/>
          <w:marTop w:val="0"/>
          <w:marBottom w:val="0"/>
          <w:divBdr>
            <w:top w:val="none" w:sz="0" w:space="0" w:color="auto"/>
            <w:left w:val="none" w:sz="0" w:space="0" w:color="auto"/>
            <w:bottom w:val="none" w:sz="0" w:space="0" w:color="auto"/>
            <w:right w:val="none" w:sz="0" w:space="0" w:color="auto"/>
          </w:divBdr>
        </w:div>
        <w:div w:id="347831369">
          <w:marLeft w:val="0"/>
          <w:marRight w:val="0"/>
          <w:marTop w:val="0"/>
          <w:marBottom w:val="0"/>
          <w:divBdr>
            <w:top w:val="none" w:sz="0" w:space="0" w:color="auto"/>
            <w:left w:val="none" w:sz="0" w:space="0" w:color="auto"/>
            <w:bottom w:val="none" w:sz="0" w:space="0" w:color="auto"/>
            <w:right w:val="none" w:sz="0" w:space="0" w:color="auto"/>
          </w:divBdr>
        </w:div>
        <w:div w:id="347831378">
          <w:marLeft w:val="0"/>
          <w:marRight w:val="0"/>
          <w:marTop w:val="0"/>
          <w:marBottom w:val="0"/>
          <w:divBdr>
            <w:top w:val="none" w:sz="0" w:space="0" w:color="auto"/>
            <w:left w:val="none" w:sz="0" w:space="0" w:color="auto"/>
            <w:bottom w:val="none" w:sz="0" w:space="0" w:color="auto"/>
            <w:right w:val="none" w:sz="0" w:space="0" w:color="auto"/>
          </w:divBdr>
        </w:div>
        <w:div w:id="347831384">
          <w:marLeft w:val="0"/>
          <w:marRight w:val="0"/>
          <w:marTop w:val="0"/>
          <w:marBottom w:val="0"/>
          <w:divBdr>
            <w:top w:val="none" w:sz="0" w:space="0" w:color="auto"/>
            <w:left w:val="none" w:sz="0" w:space="0" w:color="auto"/>
            <w:bottom w:val="none" w:sz="0" w:space="0" w:color="auto"/>
            <w:right w:val="none" w:sz="0" w:space="0" w:color="auto"/>
          </w:divBdr>
        </w:div>
        <w:div w:id="347831392">
          <w:marLeft w:val="0"/>
          <w:marRight w:val="0"/>
          <w:marTop w:val="0"/>
          <w:marBottom w:val="0"/>
          <w:divBdr>
            <w:top w:val="none" w:sz="0" w:space="0" w:color="auto"/>
            <w:left w:val="none" w:sz="0" w:space="0" w:color="auto"/>
            <w:bottom w:val="none" w:sz="0" w:space="0" w:color="auto"/>
            <w:right w:val="none" w:sz="0" w:space="0" w:color="auto"/>
          </w:divBdr>
        </w:div>
        <w:div w:id="347831399">
          <w:marLeft w:val="0"/>
          <w:marRight w:val="0"/>
          <w:marTop w:val="0"/>
          <w:marBottom w:val="0"/>
          <w:divBdr>
            <w:top w:val="none" w:sz="0" w:space="0" w:color="auto"/>
            <w:left w:val="none" w:sz="0" w:space="0" w:color="auto"/>
            <w:bottom w:val="none" w:sz="0" w:space="0" w:color="auto"/>
            <w:right w:val="none" w:sz="0" w:space="0" w:color="auto"/>
          </w:divBdr>
        </w:div>
        <w:div w:id="347831418">
          <w:marLeft w:val="0"/>
          <w:marRight w:val="0"/>
          <w:marTop w:val="0"/>
          <w:marBottom w:val="0"/>
          <w:divBdr>
            <w:top w:val="none" w:sz="0" w:space="0" w:color="auto"/>
            <w:left w:val="none" w:sz="0" w:space="0" w:color="auto"/>
            <w:bottom w:val="none" w:sz="0" w:space="0" w:color="auto"/>
            <w:right w:val="none" w:sz="0" w:space="0" w:color="auto"/>
          </w:divBdr>
        </w:div>
        <w:div w:id="347831431">
          <w:marLeft w:val="0"/>
          <w:marRight w:val="0"/>
          <w:marTop w:val="0"/>
          <w:marBottom w:val="0"/>
          <w:divBdr>
            <w:top w:val="none" w:sz="0" w:space="0" w:color="auto"/>
            <w:left w:val="none" w:sz="0" w:space="0" w:color="auto"/>
            <w:bottom w:val="none" w:sz="0" w:space="0" w:color="auto"/>
            <w:right w:val="none" w:sz="0" w:space="0" w:color="auto"/>
          </w:divBdr>
        </w:div>
        <w:div w:id="347831433">
          <w:marLeft w:val="0"/>
          <w:marRight w:val="0"/>
          <w:marTop w:val="0"/>
          <w:marBottom w:val="0"/>
          <w:divBdr>
            <w:top w:val="none" w:sz="0" w:space="0" w:color="auto"/>
            <w:left w:val="none" w:sz="0" w:space="0" w:color="auto"/>
            <w:bottom w:val="none" w:sz="0" w:space="0" w:color="auto"/>
            <w:right w:val="none" w:sz="0" w:space="0" w:color="auto"/>
          </w:divBdr>
        </w:div>
        <w:div w:id="347831434">
          <w:marLeft w:val="0"/>
          <w:marRight w:val="0"/>
          <w:marTop w:val="0"/>
          <w:marBottom w:val="0"/>
          <w:divBdr>
            <w:top w:val="none" w:sz="0" w:space="0" w:color="auto"/>
            <w:left w:val="none" w:sz="0" w:space="0" w:color="auto"/>
            <w:bottom w:val="none" w:sz="0" w:space="0" w:color="auto"/>
            <w:right w:val="none" w:sz="0" w:space="0" w:color="auto"/>
          </w:divBdr>
        </w:div>
        <w:div w:id="347831445">
          <w:marLeft w:val="0"/>
          <w:marRight w:val="0"/>
          <w:marTop w:val="0"/>
          <w:marBottom w:val="0"/>
          <w:divBdr>
            <w:top w:val="none" w:sz="0" w:space="0" w:color="auto"/>
            <w:left w:val="none" w:sz="0" w:space="0" w:color="auto"/>
            <w:bottom w:val="none" w:sz="0" w:space="0" w:color="auto"/>
            <w:right w:val="none" w:sz="0" w:space="0" w:color="auto"/>
          </w:divBdr>
        </w:div>
        <w:div w:id="347831463">
          <w:marLeft w:val="0"/>
          <w:marRight w:val="0"/>
          <w:marTop w:val="0"/>
          <w:marBottom w:val="0"/>
          <w:divBdr>
            <w:top w:val="none" w:sz="0" w:space="0" w:color="auto"/>
            <w:left w:val="none" w:sz="0" w:space="0" w:color="auto"/>
            <w:bottom w:val="none" w:sz="0" w:space="0" w:color="auto"/>
            <w:right w:val="none" w:sz="0" w:space="0" w:color="auto"/>
          </w:divBdr>
        </w:div>
        <w:div w:id="347831464">
          <w:marLeft w:val="0"/>
          <w:marRight w:val="0"/>
          <w:marTop w:val="0"/>
          <w:marBottom w:val="0"/>
          <w:divBdr>
            <w:top w:val="none" w:sz="0" w:space="0" w:color="auto"/>
            <w:left w:val="none" w:sz="0" w:space="0" w:color="auto"/>
            <w:bottom w:val="none" w:sz="0" w:space="0" w:color="auto"/>
            <w:right w:val="none" w:sz="0" w:space="0" w:color="auto"/>
          </w:divBdr>
        </w:div>
        <w:div w:id="347831465">
          <w:marLeft w:val="0"/>
          <w:marRight w:val="0"/>
          <w:marTop w:val="0"/>
          <w:marBottom w:val="0"/>
          <w:divBdr>
            <w:top w:val="none" w:sz="0" w:space="0" w:color="auto"/>
            <w:left w:val="none" w:sz="0" w:space="0" w:color="auto"/>
            <w:bottom w:val="none" w:sz="0" w:space="0" w:color="auto"/>
            <w:right w:val="none" w:sz="0" w:space="0" w:color="auto"/>
          </w:divBdr>
        </w:div>
        <w:div w:id="347831467">
          <w:marLeft w:val="0"/>
          <w:marRight w:val="0"/>
          <w:marTop w:val="0"/>
          <w:marBottom w:val="0"/>
          <w:divBdr>
            <w:top w:val="none" w:sz="0" w:space="0" w:color="auto"/>
            <w:left w:val="none" w:sz="0" w:space="0" w:color="auto"/>
            <w:bottom w:val="none" w:sz="0" w:space="0" w:color="auto"/>
            <w:right w:val="none" w:sz="0" w:space="0" w:color="auto"/>
          </w:divBdr>
        </w:div>
        <w:div w:id="347831468">
          <w:marLeft w:val="0"/>
          <w:marRight w:val="0"/>
          <w:marTop w:val="0"/>
          <w:marBottom w:val="0"/>
          <w:divBdr>
            <w:top w:val="none" w:sz="0" w:space="0" w:color="auto"/>
            <w:left w:val="none" w:sz="0" w:space="0" w:color="auto"/>
            <w:bottom w:val="none" w:sz="0" w:space="0" w:color="auto"/>
            <w:right w:val="none" w:sz="0" w:space="0" w:color="auto"/>
          </w:divBdr>
        </w:div>
        <w:div w:id="347831473">
          <w:marLeft w:val="0"/>
          <w:marRight w:val="0"/>
          <w:marTop w:val="0"/>
          <w:marBottom w:val="0"/>
          <w:divBdr>
            <w:top w:val="none" w:sz="0" w:space="0" w:color="auto"/>
            <w:left w:val="none" w:sz="0" w:space="0" w:color="auto"/>
            <w:bottom w:val="none" w:sz="0" w:space="0" w:color="auto"/>
            <w:right w:val="none" w:sz="0" w:space="0" w:color="auto"/>
          </w:divBdr>
        </w:div>
        <w:div w:id="347831476">
          <w:marLeft w:val="0"/>
          <w:marRight w:val="0"/>
          <w:marTop w:val="0"/>
          <w:marBottom w:val="0"/>
          <w:divBdr>
            <w:top w:val="none" w:sz="0" w:space="0" w:color="auto"/>
            <w:left w:val="none" w:sz="0" w:space="0" w:color="auto"/>
            <w:bottom w:val="none" w:sz="0" w:space="0" w:color="auto"/>
            <w:right w:val="none" w:sz="0" w:space="0" w:color="auto"/>
          </w:divBdr>
        </w:div>
        <w:div w:id="347831482">
          <w:marLeft w:val="0"/>
          <w:marRight w:val="0"/>
          <w:marTop w:val="0"/>
          <w:marBottom w:val="0"/>
          <w:divBdr>
            <w:top w:val="none" w:sz="0" w:space="0" w:color="auto"/>
            <w:left w:val="none" w:sz="0" w:space="0" w:color="auto"/>
            <w:bottom w:val="none" w:sz="0" w:space="0" w:color="auto"/>
            <w:right w:val="none" w:sz="0" w:space="0" w:color="auto"/>
          </w:divBdr>
        </w:div>
        <w:div w:id="347831484">
          <w:marLeft w:val="0"/>
          <w:marRight w:val="0"/>
          <w:marTop w:val="0"/>
          <w:marBottom w:val="0"/>
          <w:divBdr>
            <w:top w:val="none" w:sz="0" w:space="0" w:color="auto"/>
            <w:left w:val="none" w:sz="0" w:space="0" w:color="auto"/>
            <w:bottom w:val="none" w:sz="0" w:space="0" w:color="auto"/>
            <w:right w:val="none" w:sz="0" w:space="0" w:color="auto"/>
          </w:divBdr>
        </w:div>
        <w:div w:id="347831486">
          <w:marLeft w:val="0"/>
          <w:marRight w:val="0"/>
          <w:marTop w:val="0"/>
          <w:marBottom w:val="0"/>
          <w:divBdr>
            <w:top w:val="none" w:sz="0" w:space="0" w:color="auto"/>
            <w:left w:val="none" w:sz="0" w:space="0" w:color="auto"/>
            <w:bottom w:val="none" w:sz="0" w:space="0" w:color="auto"/>
            <w:right w:val="none" w:sz="0" w:space="0" w:color="auto"/>
          </w:divBdr>
        </w:div>
        <w:div w:id="347831498">
          <w:marLeft w:val="0"/>
          <w:marRight w:val="0"/>
          <w:marTop w:val="0"/>
          <w:marBottom w:val="0"/>
          <w:divBdr>
            <w:top w:val="none" w:sz="0" w:space="0" w:color="auto"/>
            <w:left w:val="none" w:sz="0" w:space="0" w:color="auto"/>
            <w:bottom w:val="none" w:sz="0" w:space="0" w:color="auto"/>
            <w:right w:val="none" w:sz="0" w:space="0" w:color="auto"/>
          </w:divBdr>
        </w:div>
        <w:div w:id="347831508">
          <w:marLeft w:val="0"/>
          <w:marRight w:val="0"/>
          <w:marTop w:val="0"/>
          <w:marBottom w:val="0"/>
          <w:divBdr>
            <w:top w:val="none" w:sz="0" w:space="0" w:color="auto"/>
            <w:left w:val="none" w:sz="0" w:space="0" w:color="auto"/>
            <w:bottom w:val="none" w:sz="0" w:space="0" w:color="auto"/>
            <w:right w:val="none" w:sz="0" w:space="0" w:color="auto"/>
          </w:divBdr>
        </w:div>
        <w:div w:id="347831510">
          <w:marLeft w:val="0"/>
          <w:marRight w:val="0"/>
          <w:marTop w:val="0"/>
          <w:marBottom w:val="0"/>
          <w:divBdr>
            <w:top w:val="none" w:sz="0" w:space="0" w:color="auto"/>
            <w:left w:val="none" w:sz="0" w:space="0" w:color="auto"/>
            <w:bottom w:val="none" w:sz="0" w:space="0" w:color="auto"/>
            <w:right w:val="none" w:sz="0" w:space="0" w:color="auto"/>
          </w:divBdr>
        </w:div>
        <w:div w:id="347831512">
          <w:marLeft w:val="0"/>
          <w:marRight w:val="0"/>
          <w:marTop w:val="0"/>
          <w:marBottom w:val="0"/>
          <w:divBdr>
            <w:top w:val="none" w:sz="0" w:space="0" w:color="auto"/>
            <w:left w:val="none" w:sz="0" w:space="0" w:color="auto"/>
            <w:bottom w:val="none" w:sz="0" w:space="0" w:color="auto"/>
            <w:right w:val="none" w:sz="0" w:space="0" w:color="auto"/>
          </w:divBdr>
        </w:div>
        <w:div w:id="347831513">
          <w:marLeft w:val="0"/>
          <w:marRight w:val="0"/>
          <w:marTop w:val="0"/>
          <w:marBottom w:val="0"/>
          <w:divBdr>
            <w:top w:val="none" w:sz="0" w:space="0" w:color="auto"/>
            <w:left w:val="none" w:sz="0" w:space="0" w:color="auto"/>
            <w:bottom w:val="none" w:sz="0" w:space="0" w:color="auto"/>
            <w:right w:val="none" w:sz="0" w:space="0" w:color="auto"/>
          </w:divBdr>
        </w:div>
        <w:div w:id="347831514">
          <w:marLeft w:val="0"/>
          <w:marRight w:val="0"/>
          <w:marTop w:val="0"/>
          <w:marBottom w:val="0"/>
          <w:divBdr>
            <w:top w:val="none" w:sz="0" w:space="0" w:color="auto"/>
            <w:left w:val="none" w:sz="0" w:space="0" w:color="auto"/>
            <w:bottom w:val="none" w:sz="0" w:space="0" w:color="auto"/>
            <w:right w:val="none" w:sz="0" w:space="0" w:color="auto"/>
          </w:divBdr>
        </w:div>
        <w:div w:id="347831516">
          <w:marLeft w:val="0"/>
          <w:marRight w:val="0"/>
          <w:marTop w:val="0"/>
          <w:marBottom w:val="0"/>
          <w:divBdr>
            <w:top w:val="none" w:sz="0" w:space="0" w:color="auto"/>
            <w:left w:val="none" w:sz="0" w:space="0" w:color="auto"/>
            <w:bottom w:val="none" w:sz="0" w:space="0" w:color="auto"/>
            <w:right w:val="none" w:sz="0" w:space="0" w:color="auto"/>
          </w:divBdr>
        </w:div>
        <w:div w:id="347831519">
          <w:marLeft w:val="0"/>
          <w:marRight w:val="0"/>
          <w:marTop w:val="0"/>
          <w:marBottom w:val="0"/>
          <w:divBdr>
            <w:top w:val="none" w:sz="0" w:space="0" w:color="auto"/>
            <w:left w:val="none" w:sz="0" w:space="0" w:color="auto"/>
            <w:bottom w:val="none" w:sz="0" w:space="0" w:color="auto"/>
            <w:right w:val="none" w:sz="0" w:space="0" w:color="auto"/>
          </w:divBdr>
        </w:div>
        <w:div w:id="347831520">
          <w:marLeft w:val="0"/>
          <w:marRight w:val="0"/>
          <w:marTop w:val="0"/>
          <w:marBottom w:val="0"/>
          <w:divBdr>
            <w:top w:val="none" w:sz="0" w:space="0" w:color="auto"/>
            <w:left w:val="none" w:sz="0" w:space="0" w:color="auto"/>
            <w:bottom w:val="none" w:sz="0" w:space="0" w:color="auto"/>
            <w:right w:val="none" w:sz="0" w:space="0" w:color="auto"/>
          </w:divBdr>
        </w:div>
        <w:div w:id="347831522">
          <w:marLeft w:val="0"/>
          <w:marRight w:val="0"/>
          <w:marTop w:val="0"/>
          <w:marBottom w:val="0"/>
          <w:divBdr>
            <w:top w:val="none" w:sz="0" w:space="0" w:color="auto"/>
            <w:left w:val="none" w:sz="0" w:space="0" w:color="auto"/>
            <w:bottom w:val="none" w:sz="0" w:space="0" w:color="auto"/>
            <w:right w:val="none" w:sz="0" w:space="0" w:color="auto"/>
          </w:divBdr>
        </w:div>
        <w:div w:id="347831528">
          <w:marLeft w:val="0"/>
          <w:marRight w:val="0"/>
          <w:marTop w:val="0"/>
          <w:marBottom w:val="0"/>
          <w:divBdr>
            <w:top w:val="none" w:sz="0" w:space="0" w:color="auto"/>
            <w:left w:val="none" w:sz="0" w:space="0" w:color="auto"/>
            <w:bottom w:val="none" w:sz="0" w:space="0" w:color="auto"/>
            <w:right w:val="none" w:sz="0" w:space="0" w:color="auto"/>
          </w:divBdr>
        </w:div>
        <w:div w:id="347831530">
          <w:marLeft w:val="0"/>
          <w:marRight w:val="0"/>
          <w:marTop w:val="0"/>
          <w:marBottom w:val="0"/>
          <w:divBdr>
            <w:top w:val="none" w:sz="0" w:space="0" w:color="auto"/>
            <w:left w:val="none" w:sz="0" w:space="0" w:color="auto"/>
            <w:bottom w:val="none" w:sz="0" w:space="0" w:color="auto"/>
            <w:right w:val="none" w:sz="0" w:space="0" w:color="auto"/>
          </w:divBdr>
        </w:div>
        <w:div w:id="347831533">
          <w:marLeft w:val="0"/>
          <w:marRight w:val="0"/>
          <w:marTop w:val="0"/>
          <w:marBottom w:val="0"/>
          <w:divBdr>
            <w:top w:val="none" w:sz="0" w:space="0" w:color="auto"/>
            <w:left w:val="none" w:sz="0" w:space="0" w:color="auto"/>
            <w:bottom w:val="none" w:sz="0" w:space="0" w:color="auto"/>
            <w:right w:val="none" w:sz="0" w:space="0" w:color="auto"/>
          </w:divBdr>
        </w:div>
        <w:div w:id="347831539">
          <w:marLeft w:val="0"/>
          <w:marRight w:val="0"/>
          <w:marTop w:val="0"/>
          <w:marBottom w:val="0"/>
          <w:divBdr>
            <w:top w:val="none" w:sz="0" w:space="0" w:color="auto"/>
            <w:left w:val="none" w:sz="0" w:space="0" w:color="auto"/>
            <w:bottom w:val="none" w:sz="0" w:space="0" w:color="auto"/>
            <w:right w:val="none" w:sz="0" w:space="0" w:color="auto"/>
          </w:divBdr>
        </w:div>
        <w:div w:id="347831542">
          <w:marLeft w:val="0"/>
          <w:marRight w:val="0"/>
          <w:marTop w:val="0"/>
          <w:marBottom w:val="0"/>
          <w:divBdr>
            <w:top w:val="none" w:sz="0" w:space="0" w:color="auto"/>
            <w:left w:val="none" w:sz="0" w:space="0" w:color="auto"/>
            <w:bottom w:val="none" w:sz="0" w:space="0" w:color="auto"/>
            <w:right w:val="none" w:sz="0" w:space="0" w:color="auto"/>
          </w:divBdr>
        </w:div>
      </w:divsChild>
    </w:div>
    <w:div w:id="347831459">
      <w:marLeft w:val="0"/>
      <w:marRight w:val="0"/>
      <w:marTop w:val="0"/>
      <w:marBottom w:val="0"/>
      <w:divBdr>
        <w:top w:val="none" w:sz="0" w:space="0" w:color="auto"/>
        <w:left w:val="none" w:sz="0" w:space="0" w:color="auto"/>
        <w:bottom w:val="none" w:sz="0" w:space="0" w:color="auto"/>
        <w:right w:val="none" w:sz="0" w:space="0" w:color="auto"/>
      </w:divBdr>
      <w:divsChild>
        <w:div w:id="347831150">
          <w:marLeft w:val="0"/>
          <w:marRight w:val="0"/>
          <w:marTop w:val="0"/>
          <w:marBottom w:val="0"/>
          <w:divBdr>
            <w:top w:val="none" w:sz="0" w:space="0" w:color="auto"/>
            <w:left w:val="none" w:sz="0" w:space="0" w:color="auto"/>
            <w:bottom w:val="none" w:sz="0" w:space="0" w:color="auto"/>
            <w:right w:val="none" w:sz="0" w:space="0" w:color="auto"/>
          </w:divBdr>
        </w:div>
        <w:div w:id="347831155">
          <w:marLeft w:val="0"/>
          <w:marRight w:val="0"/>
          <w:marTop w:val="0"/>
          <w:marBottom w:val="0"/>
          <w:divBdr>
            <w:top w:val="none" w:sz="0" w:space="0" w:color="auto"/>
            <w:left w:val="none" w:sz="0" w:space="0" w:color="auto"/>
            <w:bottom w:val="none" w:sz="0" w:space="0" w:color="auto"/>
            <w:right w:val="none" w:sz="0" w:space="0" w:color="auto"/>
          </w:divBdr>
        </w:div>
        <w:div w:id="347831159">
          <w:marLeft w:val="0"/>
          <w:marRight w:val="0"/>
          <w:marTop w:val="0"/>
          <w:marBottom w:val="0"/>
          <w:divBdr>
            <w:top w:val="none" w:sz="0" w:space="0" w:color="auto"/>
            <w:left w:val="none" w:sz="0" w:space="0" w:color="auto"/>
            <w:bottom w:val="none" w:sz="0" w:space="0" w:color="auto"/>
            <w:right w:val="none" w:sz="0" w:space="0" w:color="auto"/>
          </w:divBdr>
        </w:div>
        <w:div w:id="347831160">
          <w:marLeft w:val="0"/>
          <w:marRight w:val="0"/>
          <w:marTop w:val="0"/>
          <w:marBottom w:val="0"/>
          <w:divBdr>
            <w:top w:val="none" w:sz="0" w:space="0" w:color="auto"/>
            <w:left w:val="none" w:sz="0" w:space="0" w:color="auto"/>
            <w:bottom w:val="none" w:sz="0" w:space="0" w:color="auto"/>
            <w:right w:val="none" w:sz="0" w:space="0" w:color="auto"/>
          </w:divBdr>
        </w:div>
        <w:div w:id="347831161">
          <w:marLeft w:val="0"/>
          <w:marRight w:val="0"/>
          <w:marTop w:val="0"/>
          <w:marBottom w:val="0"/>
          <w:divBdr>
            <w:top w:val="none" w:sz="0" w:space="0" w:color="auto"/>
            <w:left w:val="none" w:sz="0" w:space="0" w:color="auto"/>
            <w:bottom w:val="none" w:sz="0" w:space="0" w:color="auto"/>
            <w:right w:val="none" w:sz="0" w:space="0" w:color="auto"/>
          </w:divBdr>
        </w:div>
        <w:div w:id="347831166">
          <w:marLeft w:val="0"/>
          <w:marRight w:val="0"/>
          <w:marTop w:val="0"/>
          <w:marBottom w:val="0"/>
          <w:divBdr>
            <w:top w:val="none" w:sz="0" w:space="0" w:color="auto"/>
            <w:left w:val="none" w:sz="0" w:space="0" w:color="auto"/>
            <w:bottom w:val="none" w:sz="0" w:space="0" w:color="auto"/>
            <w:right w:val="none" w:sz="0" w:space="0" w:color="auto"/>
          </w:divBdr>
        </w:div>
        <w:div w:id="347831171">
          <w:marLeft w:val="0"/>
          <w:marRight w:val="0"/>
          <w:marTop w:val="0"/>
          <w:marBottom w:val="0"/>
          <w:divBdr>
            <w:top w:val="none" w:sz="0" w:space="0" w:color="auto"/>
            <w:left w:val="none" w:sz="0" w:space="0" w:color="auto"/>
            <w:bottom w:val="none" w:sz="0" w:space="0" w:color="auto"/>
            <w:right w:val="none" w:sz="0" w:space="0" w:color="auto"/>
          </w:divBdr>
        </w:div>
        <w:div w:id="347831189">
          <w:marLeft w:val="0"/>
          <w:marRight w:val="0"/>
          <w:marTop w:val="0"/>
          <w:marBottom w:val="0"/>
          <w:divBdr>
            <w:top w:val="none" w:sz="0" w:space="0" w:color="auto"/>
            <w:left w:val="none" w:sz="0" w:space="0" w:color="auto"/>
            <w:bottom w:val="none" w:sz="0" w:space="0" w:color="auto"/>
            <w:right w:val="none" w:sz="0" w:space="0" w:color="auto"/>
          </w:divBdr>
        </w:div>
        <w:div w:id="347831191">
          <w:marLeft w:val="0"/>
          <w:marRight w:val="0"/>
          <w:marTop w:val="0"/>
          <w:marBottom w:val="0"/>
          <w:divBdr>
            <w:top w:val="none" w:sz="0" w:space="0" w:color="auto"/>
            <w:left w:val="none" w:sz="0" w:space="0" w:color="auto"/>
            <w:bottom w:val="none" w:sz="0" w:space="0" w:color="auto"/>
            <w:right w:val="none" w:sz="0" w:space="0" w:color="auto"/>
          </w:divBdr>
        </w:div>
        <w:div w:id="347831192">
          <w:marLeft w:val="0"/>
          <w:marRight w:val="0"/>
          <w:marTop w:val="0"/>
          <w:marBottom w:val="0"/>
          <w:divBdr>
            <w:top w:val="none" w:sz="0" w:space="0" w:color="auto"/>
            <w:left w:val="none" w:sz="0" w:space="0" w:color="auto"/>
            <w:bottom w:val="none" w:sz="0" w:space="0" w:color="auto"/>
            <w:right w:val="none" w:sz="0" w:space="0" w:color="auto"/>
          </w:divBdr>
        </w:div>
        <w:div w:id="347831203">
          <w:marLeft w:val="0"/>
          <w:marRight w:val="0"/>
          <w:marTop w:val="0"/>
          <w:marBottom w:val="0"/>
          <w:divBdr>
            <w:top w:val="none" w:sz="0" w:space="0" w:color="auto"/>
            <w:left w:val="none" w:sz="0" w:space="0" w:color="auto"/>
            <w:bottom w:val="none" w:sz="0" w:space="0" w:color="auto"/>
            <w:right w:val="none" w:sz="0" w:space="0" w:color="auto"/>
          </w:divBdr>
        </w:div>
        <w:div w:id="347831214">
          <w:marLeft w:val="0"/>
          <w:marRight w:val="0"/>
          <w:marTop w:val="0"/>
          <w:marBottom w:val="0"/>
          <w:divBdr>
            <w:top w:val="none" w:sz="0" w:space="0" w:color="auto"/>
            <w:left w:val="none" w:sz="0" w:space="0" w:color="auto"/>
            <w:bottom w:val="none" w:sz="0" w:space="0" w:color="auto"/>
            <w:right w:val="none" w:sz="0" w:space="0" w:color="auto"/>
          </w:divBdr>
        </w:div>
        <w:div w:id="347831216">
          <w:marLeft w:val="0"/>
          <w:marRight w:val="0"/>
          <w:marTop w:val="0"/>
          <w:marBottom w:val="0"/>
          <w:divBdr>
            <w:top w:val="none" w:sz="0" w:space="0" w:color="auto"/>
            <w:left w:val="none" w:sz="0" w:space="0" w:color="auto"/>
            <w:bottom w:val="none" w:sz="0" w:space="0" w:color="auto"/>
            <w:right w:val="none" w:sz="0" w:space="0" w:color="auto"/>
          </w:divBdr>
        </w:div>
        <w:div w:id="347831220">
          <w:marLeft w:val="0"/>
          <w:marRight w:val="0"/>
          <w:marTop w:val="0"/>
          <w:marBottom w:val="0"/>
          <w:divBdr>
            <w:top w:val="none" w:sz="0" w:space="0" w:color="auto"/>
            <w:left w:val="none" w:sz="0" w:space="0" w:color="auto"/>
            <w:bottom w:val="none" w:sz="0" w:space="0" w:color="auto"/>
            <w:right w:val="none" w:sz="0" w:space="0" w:color="auto"/>
          </w:divBdr>
        </w:div>
        <w:div w:id="347831227">
          <w:marLeft w:val="0"/>
          <w:marRight w:val="0"/>
          <w:marTop w:val="0"/>
          <w:marBottom w:val="0"/>
          <w:divBdr>
            <w:top w:val="none" w:sz="0" w:space="0" w:color="auto"/>
            <w:left w:val="none" w:sz="0" w:space="0" w:color="auto"/>
            <w:bottom w:val="none" w:sz="0" w:space="0" w:color="auto"/>
            <w:right w:val="none" w:sz="0" w:space="0" w:color="auto"/>
          </w:divBdr>
        </w:div>
        <w:div w:id="347831230">
          <w:marLeft w:val="0"/>
          <w:marRight w:val="0"/>
          <w:marTop w:val="0"/>
          <w:marBottom w:val="0"/>
          <w:divBdr>
            <w:top w:val="none" w:sz="0" w:space="0" w:color="auto"/>
            <w:left w:val="none" w:sz="0" w:space="0" w:color="auto"/>
            <w:bottom w:val="none" w:sz="0" w:space="0" w:color="auto"/>
            <w:right w:val="none" w:sz="0" w:space="0" w:color="auto"/>
          </w:divBdr>
        </w:div>
        <w:div w:id="347831243">
          <w:marLeft w:val="0"/>
          <w:marRight w:val="0"/>
          <w:marTop w:val="0"/>
          <w:marBottom w:val="0"/>
          <w:divBdr>
            <w:top w:val="none" w:sz="0" w:space="0" w:color="auto"/>
            <w:left w:val="none" w:sz="0" w:space="0" w:color="auto"/>
            <w:bottom w:val="none" w:sz="0" w:space="0" w:color="auto"/>
            <w:right w:val="none" w:sz="0" w:space="0" w:color="auto"/>
          </w:divBdr>
        </w:div>
        <w:div w:id="347831266">
          <w:marLeft w:val="0"/>
          <w:marRight w:val="0"/>
          <w:marTop w:val="0"/>
          <w:marBottom w:val="0"/>
          <w:divBdr>
            <w:top w:val="none" w:sz="0" w:space="0" w:color="auto"/>
            <w:left w:val="none" w:sz="0" w:space="0" w:color="auto"/>
            <w:bottom w:val="none" w:sz="0" w:space="0" w:color="auto"/>
            <w:right w:val="none" w:sz="0" w:space="0" w:color="auto"/>
          </w:divBdr>
        </w:div>
        <w:div w:id="347831273">
          <w:marLeft w:val="0"/>
          <w:marRight w:val="0"/>
          <w:marTop w:val="0"/>
          <w:marBottom w:val="0"/>
          <w:divBdr>
            <w:top w:val="none" w:sz="0" w:space="0" w:color="auto"/>
            <w:left w:val="none" w:sz="0" w:space="0" w:color="auto"/>
            <w:bottom w:val="none" w:sz="0" w:space="0" w:color="auto"/>
            <w:right w:val="none" w:sz="0" w:space="0" w:color="auto"/>
          </w:divBdr>
        </w:div>
        <w:div w:id="347831275">
          <w:marLeft w:val="0"/>
          <w:marRight w:val="0"/>
          <w:marTop w:val="0"/>
          <w:marBottom w:val="0"/>
          <w:divBdr>
            <w:top w:val="none" w:sz="0" w:space="0" w:color="auto"/>
            <w:left w:val="none" w:sz="0" w:space="0" w:color="auto"/>
            <w:bottom w:val="none" w:sz="0" w:space="0" w:color="auto"/>
            <w:right w:val="none" w:sz="0" w:space="0" w:color="auto"/>
          </w:divBdr>
        </w:div>
        <w:div w:id="347831281">
          <w:marLeft w:val="0"/>
          <w:marRight w:val="0"/>
          <w:marTop w:val="0"/>
          <w:marBottom w:val="0"/>
          <w:divBdr>
            <w:top w:val="none" w:sz="0" w:space="0" w:color="auto"/>
            <w:left w:val="none" w:sz="0" w:space="0" w:color="auto"/>
            <w:bottom w:val="none" w:sz="0" w:space="0" w:color="auto"/>
            <w:right w:val="none" w:sz="0" w:space="0" w:color="auto"/>
          </w:divBdr>
        </w:div>
        <w:div w:id="347831285">
          <w:marLeft w:val="0"/>
          <w:marRight w:val="0"/>
          <w:marTop w:val="0"/>
          <w:marBottom w:val="0"/>
          <w:divBdr>
            <w:top w:val="none" w:sz="0" w:space="0" w:color="auto"/>
            <w:left w:val="none" w:sz="0" w:space="0" w:color="auto"/>
            <w:bottom w:val="none" w:sz="0" w:space="0" w:color="auto"/>
            <w:right w:val="none" w:sz="0" w:space="0" w:color="auto"/>
          </w:divBdr>
        </w:div>
        <w:div w:id="347831286">
          <w:marLeft w:val="0"/>
          <w:marRight w:val="0"/>
          <w:marTop w:val="0"/>
          <w:marBottom w:val="0"/>
          <w:divBdr>
            <w:top w:val="none" w:sz="0" w:space="0" w:color="auto"/>
            <w:left w:val="none" w:sz="0" w:space="0" w:color="auto"/>
            <w:bottom w:val="none" w:sz="0" w:space="0" w:color="auto"/>
            <w:right w:val="none" w:sz="0" w:space="0" w:color="auto"/>
          </w:divBdr>
        </w:div>
        <w:div w:id="347831302">
          <w:marLeft w:val="0"/>
          <w:marRight w:val="0"/>
          <w:marTop w:val="0"/>
          <w:marBottom w:val="0"/>
          <w:divBdr>
            <w:top w:val="none" w:sz="0" w:space="0" w:color="auto"/>
            <w:left w:val="none" w:sz="0" w:space="0" w:color="auto"/>
            <w:bottom w:val="none" w:sz="0" w:space="0" w:color="auto"/>
            <w:right w:val="none" w:sz="0" w:space="0" w:color="auto"/>
          </w:divBdr>
        </w:div>
        <w:div w:id="347831318">
          <w:marLeft w:val="0"/>
          <w:marRight w:val="0"/>
          <w:marTop w:val="0"/>
          <w:marBottom w:val="0"/>
          <w:divBdr>
            <w:top w:val="none" w:sz="0" w:space="0" w:color="auto"/>
            <w:left w:val="none" w:sz="0" w:space="0" w:color="auto"/>
            <w:bottom w:val="none" w:sz="0" w:space="0" w:color="auto"/>
            <w:right w:val="none" w:sz="0" w:space="0" w:color="auto"/>
          </w:divBdr>
        </w:div>
        <w:div w:id="347831325">
          <w:marLeft w:val="0"/>
          <w:marRight w:val="0"/>
          <w:marTop w:val="0"/>
          <w:marBottom w:val="0"/>
          <w:divBdr>
            <w:top w:val="none" w:sz="0" w:space="0" w:color="auto"/>
            <w:left w:val="none" w:sz="0" w:space="0" w:color="auto"/>
            <w:bottom w:val="none" w:sz="0" w:space="0" w:color="auto"/>
            <w:right w:val="none" w:sz="0" w:space="0" w:color="auto"/>
          </w:divBdr>
        </w:div>
        <w:div w:id="347831362">
          <w:marLeft w:val="0"/>
          <w:marRight w:val="0"/>
          <w:marTop w:val="0"/>
          <w:marBottom w:val="0"/>
          <w:divBdr>
            <w:top w:val="none" w:sz="0" w:space="0" w:color="auto"/>
            <w:left w:val="none" w:sz="0" w:space="0" w:color="auto"/>
            <w:bottom w:val="none" w:sz="0" w:space="0" w:color="auto"/>
            <w:right w:val="none" w:sz="0" w:space="0" w:color="auto"/>
          </w:divBdr>
        </w:div>
        <w:div w:id="347831388">
          <w:marLeft w:val="0"/>
          <w:marRight w:val="0"/>
          <w:marTop w:val="0"/>
          <w:marBottom w:val="0"/>
          <w:divBdr>
            <w:top w:val="none" w:sz="0" w:space="0" w:color="auto"/>
            <w:left w:val="none" w:sz="0" w:space="0" w:color="auto"/>
            <w:bottom w:val="none" w:sz="0" w:space="0" w:color="auto"/>
            <w:right w:val="none" w:sz="0" w:space="0" w:color="auto"/>
          </w:divBdr>
        </w:div>
        <w:div w:id="347831389">
          <w:marLeft w:val="0"/>
          <w:marRight w:val="0"/>
          <w:marTop w:val="0"/>
          <w:marBottom w:val="0"/>
          <w:divBdr>
            <w:top w:val="none" w:sz="0" w:space="0" w:color="auto"/>
            <w:left w:val="none" w:sz="0" w:space="0" w:color="auto"/>
            <w:bottom w:val="none" w:sz="0" w:space="0" w:color="auto"/>
            <w:right w:val="none" w:sz="0" w:space="0" w:color="auto"/>
          </w:divBdr>
        </w:div>
        <w:div w:id="347831390">
          <w:marLeft w:val="0"/>
          <w:marRight w:val="0"/>
          <w:marTop w:val="0"/>
          <w:marBottom w:val="0"/>
          <w:divBdr>
            <w:top w:val="none" w:sz="0" w:space="0" w:color="auto"/>
            <w:left w:val="none" w:sz="0" w:space="0" w:color="auto"/>
            <w:bottom w:val="none" w:sz="0" w:space="0" w:color="auto"/>
            <w:right w:val="none" w:sz="0" w:space="0" w:color="auto"/>
          </w:divBdr>
        </w:div>
        <w:div w:id="347831407">
          <w:marLeft w:val="0"/>
          <w:marRight w:val="0"/>
          <w:marTop w:val="0"/>
          <w:marBottom w:val="0"/>
          <w:divBdr>
            <w:top w:val="none" w:sz="0" w:space="0" w:color="auto"/>
            <w:left w:val="none" w:sz="0" w:space="0" w:color="auto"/>
            <w:bottom w:val="none" w:sz="0" w:space="0" w:color="auto"/>
            <w:right w:val="none" w:sz="0" w:space="0" w:color="auto"/>
          </w:divBdr>
        </w:div>
        <w:div w:id="347831414">
          <w:marLeft w:val="0"/>
          <w:marRight w:val="0"/>
          <w:marTop w:val="0"/>
          <w:marBottom w:val="0"/>
          <w:divBdr>
            <w:top w:val="none" w:sz="0" w:space="0" w:color="auto"/>
            <w:left w:val="none" w:sz="0" w:space="0" w:color="auto"/>
            <w:bottom w:val="none" w:sz="0" w:space="0" w:color="auto"/>
            <w:right w:val="none" w:sz="0" w:space="0" w:color="auto"/>
          </w:divBdr>
        </w:div>
        <w:div w:id="347831416">
          <w:marLeft w:val="0"/>
          <w:marRight w:val="0"/>
          <w:marTop w:val="0"/>
          <w:marBottom w:val="0"/>
          <w:divBdr>
            <w:top w:val="none" w:sz="0" w:space="0" w:color="auto"/>
            <w:left w:val="none" w:sz="0" w:space="0" w:color="auto"/>
            <w:bottom w:val="none" w:sz="0" w:space="0" w:color="auto"/>
            <w:right w:val="none" w:sz="0" w:space="0" w:color="auto"/>
          </w:divBdr>
        </w:div>
        <w:div w:id="347831417">
          <w:marLeft w:val="0"/>
          <w:marRight w:val="0"/>
          <w:marTop w:val="0"/>
          <w:marBottom w:val="0"/>
          <w:divBdr>
            <w:top w:val="none" w:sz="0" w:space="0" w:color="auto"/>
            <w:left w:val="none" w:sz="0" w:space="0" w:color="auto"/>
            <w:bottom w:val="none" w:sz="0" w:space="0" w:color="auto"/>
            <w:right w:val="none" w:sz="0" w:space="0" w:color="auto"/>
          </w:divBdr>
        </w:div>
        <w:div w:id="347831424">
          <w:marLeft w:val="0"/>
          <w:marRight w:val="0"/>
          <w:marTop w:val="0"/>
          <w:marBottom w:val="0"/>
          <w:divBdr>
            <w:top w:val="none" w:sz="0" w:space="0" w:color="auto"/>
            <w:left w:val="none" w:sz="0" w:space="0" w:color="auto"/>
            <w:bottom w:val="none" w:sz="0" w:space="0" w:color="auto"/>
            <w:right w:val="none" w:sz="0" w:space="0" w:color="auto"/>
          </w:divBdr>
        </w:div>
        <w:div w:id="347831425">
          <w:marLeft w:val="0"/>
          <w:marRight w:val="0"/>
          <w:marTop w:val="0"/>
          <w:marBottom w:val="0"/>
          <w:divBdr>
            <w:top w:val="none" w:sz="0" w:space="0" w:color="auto"/>
            <w:left w:val="none" w:sz="0" w:space="0" w:color="auto"/>
            <w:bottom w:val="none" w:sz="0" w:space="0" w:color="auto"/>
            <w:right w:val="none" w:sz="0" w:space="0" w:color="auto"/>
          </w:divBdr>
        </w:div>
        <w:div w:id="347831430">
          <w:marLeft w:val="0"/>
          <w:marRight w:val="0"/>
          <w:marTop w:val="0"/>
          <w:marBottom w:val="0"/>
          <w:divBdr>
            <w:top w:val="none" w:sz="0" w:space="0" w:color="auto"/>
            <w:left w:val="none" w:sz="0" w:space="0" w:color="auto"/>
            <w:bottom w:val="none" w:sz="0" w:space="0" w:color="auto"/>
            <w:right w:val="none" w:sz="0" w:space="0" w:color="auto"/>
          </w:divBdr>
        </w:div>
        <w:div w:id="347831437">
          <w:marLeft w:val="0"/>
          <w:marRight w:val="0"/>
          <w:marTop w:val="0"/>
          <w:marBottom w:val="0"/>
          <w:divBdr>
            <w:top w:val="none" w:sz="0" w:space="0" w:color="auto"/>
            <w:left w:val="none" w:sz="0" w:space="0" w:color="auto"/>
            <w:bottom w:val="none" w:sz="0" w:space="0" w:color="auto"/>
            <w:right w:val="none" w:sz="0" w:space="0" w:color="auto"/>
          </w:divBdr>
        </w:div>
        <w:div w:id="347831444">
          <w:marLeft w:val="0"/>
          <w:marRight w:val="0"/>
          <w:marTop w:val="0"/>
          <w:marBottom w:val="0"/>
          <w:divBdr>
            <w:top w:val="none" w:sz="0" w:space="0" w:color="auto"/>
            <w:left w:val="none" w:sz="0" w:space="0" w:color="auto"/>
            <w:bottom w:val="none" w:sz="0" w:space="0" w:color="auto"/>
            <w:right w:val="none" w:sz="0" w:space="0" w:color="auto"/>
          </w:divBdr>
        </w:div>
        <w:div w:id="347831451">
          <w:marLeft w:val="0"/>
          <w:marRight w:val="0"/>
          <w:marTop w:val="0"/>
          <w:marBottom w:val="0"/>
          <w:divBdr>
            <w:top w:val="none" w:sz="0" w:space="0" w:color="auto"/>
            <w:left w:val="none" w:sz="0" w:space="0" w:color="auto"/>
            <w:bottom w:val="none" w:sz="0" w:space="0" w:color="auto"/>
            <w:right w:val="none" w:sz="0" w:space="0" w:color="auto"/>
          </w:divBdr>
        </w:div>
        <w:div w:id="347831452">
          <w:marLeft w:val="0"/>
          <w:marRight w:val="0"/>
          <w:marTop w:val="0"/>
          <w:marBottom w:val="0"/>
          <w:divBdr>
            <w:top w:val="none" w:sz="0" w:space="0" w:color="auto"/>
            <w:left w:val="none" w:sz="0" w:space="0" w:color="auto"/>
            <w:bottom w:val="none" w:sz="0" w:space="0" w:color="auto"/>
            <w:right w:val="none" w:sz="0" w:space="0" w:color="auto"/>
          </w:divBdr>
        </w:div>
        <w:div w:id="347831471">
          <w:marLeft w:val="0"/>
          <w:marRight w:val="0"/>
          <w:marTop w:val="0"/>
          <w:marBottom w:val="0"/>
          <w:divBdr>
            <w:top w:val="none" w:sz="0" w:space="0" w:color="auto"/>
            <w:left w:val="none" w:sz="0" w:space="0" w:color="auto"/>
            <w:bottom w:val="none" w:sz="0" w:space="0" w:color="auto"/>
            <w:right w:val="none" w:sz="0" w:space="0" w:color="auto"/>
          </w:divBdr>
        </w:div>
        <w:div w:id="347831478">
          <w:marLeft w:val="0"/>
          <w:marRight w:val="0"/>
          <w:marTop w:val="0"/>
          <w:marBottom w:val="0"/>
          <w:divBdr>
            <w:top w:val="none" w:sz="0" w:space="0" w:color="auto"/>
            <w:left w:val="none" w:sz="0" w:space="0" w:color="auto"/>
            <w:bottom w:val="none" w:sz="0" w:space="0" w:color="auto"/>
            <w:right w:val="none" w:sz="0" w:space="0" w:color="auto"/>
          </w:divBdr>
        </w:div>
        <w:div w:id="347831480">
          <w:marLeft w:val="0"/>
          <w:marRight w:val="0"/>
          <w:marTop w:val="0"/>
          <w:marBottom w:val="0"/>
          <w:divBdr>
            <w:top w:val="none" w:sz="0" w:space="0" w:color="auto"/>
            <w:left w:val="none" w:sz="0" w:space="0" w:color="auto"/>
            <w:bottom w:val="none" w:sz="0" w:space="0" w:color="auto"/>
            <w:right w:val="none" w:sz="0" w:space="0" w:color="auto"/>
          </w:divBdr>
        </w:div>
        <w:div w:id="347831490">
          <w:marLeft w:val="0"/>
          <w:marRight w:val="0"/>
          <w:marTop w:val="0"/>
          <w:marBottom w:val="0"/>
          <w:divBdr>
            <w:top w:val="none" w:sz="0" w:space="0" w:color="auto"/>
            <w:left w:val="none" w:sz="0" w:space="0" w:color="auto"/>
            <w:bottom w:val="none" w:sz="0" w:space="0" w:color="auto"/>
            <w:right w:val="none" w:sz="0" w:space="0" w:color="auto"/>
          </w:divBdr>
        </w:div>
        <w:div w:id="347831493">
          <w:marLeft w:val="0"/>
          <w:marRight w:val="0"/>
          <w:marTop w:val="0"/>
          <w:marBottom w:val="0"/>
          <w:divBdr>
            <w:top w:val="none" w:sz="0" w:space="0" w:color="auto"/>
            <w:left w:val="none" w:sz="0" w:space="0" w:color="auto"/>
            <w:bottom w:val="none" w:sz="0" w:space="0" w:color="auto"/>
            <w:right w:val="none" w:sz="0" w:space="0" w:color="auto"/>
          </w:divBdr>
        </w:div>
        <w:div w:id="347831502">
          <w:marLeft w:val="0"/>
          <w:marRight w:val="0"/>
          <w:marTop w:val="0"/>
          <w:marBottom w:val="0"/>
          <w:divBdr>
            <w:top w:val="none" w:sz="0" w:space="0" w:color="auto"/>
            <w:left w:val="none" w:sz="0" w:space="0" w:color="auto"/>
            <w:bottom w:val="none" w:sz="0" w:space="0" w:color="auto"/>
            <w:right w:val="none" w:sz="0" w:space="0" w:color="auto"/>
          </w:divBdr>
        </w:div>
        <w:div w:id="347831503">
          <w:marLeft w:val="0"/>
          <w:marRight w:val="0"/>
          <w:marTop w:val="0"/>
          <w:marBottom w:val="0"/>
          <w:divBdr>
            <w:top w:val="none" w:sz="0" w:space="0" w:color="auto"/>
            <w:left w:val="none" w:sz="0" w:space="0" w:color="auto"/>
            <w:bottom w:val="none" w:sz="0" w:space="0" w:color="auto"/>
            <w:right w:val="none" w:sz="0" w:space="0" w:color="auto"/>
          </w:divBdr>
        </w:div>
        <w:div w:id="347831504">
          <w:marLeft w:val="0"/>
          <w:marRight w:val="0"/>
          <w:marTop w:val="0"/>
          <w:marBottom w:val="0"/>
          <w:divBdr>
            <w:top w:val="none" w:sz="0" w:space="0" w:color="auto"/>
            <w:left w:val="none" w:sz="0" w:space="0" w:color="auto"/>
            <w:bottom w:val="none" w:sz="0" w:space="0" w:color="auto"/>
            <w:right w:val="none" w:sz="0" w:space="0" w:color="auto"/>
          </w:divBdr>
        </w:div>
        <w:div w:id="347831505">
          <w:marLeft w:val="0"/>
          <w:marRight w:val="0"/>
          <w:marTop w:val="0"/>
          <w:marBottom w:val="0"/>
          <w:divBdr>
            <w:top w:val="none" w:sz="0" w:space="0" w:color="auto"/>
            <w:left w:val="none" w:sz="0" w:space="0" w:color="auto"/>
            <w:bottom w:val="none" w:sz="0" w:space="0" w:color="auto"/>
            <w:right w:val="none" w:sz="0" w:space="0" w:color="auto"/>
          </w:divBdr>
        </w:div>
        <w:div w:id="347831521">
          <w:marLeft w:val="0"/>
          <w:marRight w:val="0"/>
          <w:marTop w:val="0"/>
          <w:marBottom w:val="0"/>
          <w:divBdr>
            <w:top w:val="none" w:sz="0" w:space="0" w:color="auto"/>
            <w:left w:val="none" w:sz="0" w:space="0" w:color="auto"/>
            <w:bottom w:val="none" w:sz="0" w:space="0" w:color="auto"/>
            <w:right w:val="none" w:sz="0" w:space="0" w:color="auto"/>
          </w:divBdr>
        </w:div>
        <w:div w:id="347831529">
          <w:marLeft w:val="0"/>
          <w:marRight w:val="0"/>
          <w:marTop w:val="0"/>
          <w:marBottom w:val="0"/>
          <w:divBdr>
            <w:top w:val="none" w:sz="0" w:space="0" w:color="auto"/>
            <w:left w:val="none" w:sz="0" w:space="0" w:color="auto"/>
            <w:bottom w:val="none" w:sz="0" w:space="0" w:color="auto"/>
            <w:right w:val="none" w:sz="0" w:space="0" w:color="auto"/>
          </w:divBdr>
        </w:div>
        <w:div w:id="347831535">
          <w:marLeft w:val="0"/>
          <w:marRight w:val="0"/>
          <w:marTop w:val="0"/>
          <w:marBottom w:val="0"/>
          <w:divBdr>
            <w:top w:val="none" w:sz="0" w:space="0" w:color="auto"/>
            <w:left w:val="none" w:sz="0" w:space="0" w:color="auto"/>
            <w:bottom w:val="none" w:sz="0" w:space="0" w:color="auto"/>
            <w:right w:val="none" w:sz="0" w:space="0" w:color="auto"/>
          </w:divBdr>
        </w:div>
        <w:div w:id="347831545">
          <w:marLeft w:val="0"/>
          <w:marRight w:val="0"/>
          <w:marTop w:val="0"/>
          <w:marBottom w:val="0"/>
          <w:divBdr>
            <w:top w:val="none" w:sz="0" w:space="0" w:color="auto"/>
            <w:left w:val="none" w:sz="0" w:space="0" w:color="auto"/>
            <w:bottom w:val="none" w:sz="0" w:space="0" w:color="auto"/>
            <w:right w:val="none" w:sz="0" w:space="0" w:color="auto"/>
          </w:divBdr>
        </w:div>
        <w:div w:id="347831550">
          <w:marLeft w:val="0"/>
          <w:marRight w:val="0"/>
          <w:marTop w:val="0"/>
          <w:marBottom w:val="0"/>
          <w:divBdr>
            <w:top w:val="none" w:sz="0" w:space="0" w:color="auto"/>
            <w:left w:val="none" w:sz="0" w:space="0" w:color="auto"/>
            <w:bottom w:val="none" w:sz="0" w:space="0" w:color="auto"/>
            <w:right w:val="none" w:sz="0" w:space="0" w:color="auto"/>
          </w:divBdr>
        </w:div>
      </w:divsChild>
    </w:div>
    <w:div w:id="347831470">
      <w:marLeft w:val="0"/>
      <w:marRight w:val="0"/>
      <w:marTop w:val="0"/>
      <w:marBottom w:val="0"/>
      <w:divBdr>
        <w:top w:val="none" w:sz="0" w:space="0" w:color="auto"/>
        <w:left w:val="none" w:sz="0" w:space="0" w:color="auto"/>
        <w:bottom w:val="none" w:sz="0" w:space="0" w:color="auto"/>
        <w:right w:val="none" w:sz="0" w:space="0" w:color="auto"/>
      </w:divBdr>
      <w:divsChild>
        <w:div w:id="347831219">
          <w:marLeft w:val="0"/>
          <w:marRight w:val="0"/>
          <w:marTop w:val="0"/>
          <w:marBottom w:val="0"/>
          <w:divBdr>
            <w:top w:val="none" w:sz="0" w:space="0" w:color="auto"/>
            <w:left w:val="none" w:sz="0" w:space="0" w:color="auto"/>
            <w:bottom w:val="none" w:sz="0" w:space="0" w:color="auto"/>
            <w:right w:val="none" w:sz="0" w:space="0" w:color="auto"/>
          </w:divBdr>
        </w:div>
        <w:div w:id="347831551">
          <w:marLeft w:val="0"/>
          <w:marRight w:val="0"/>
          <w:marTop w:val="0"/>
          <w:marBottom w:val="0"/>
          <w:divBdr>
            <w:top w:val="none" w:sz="0" w:space="0" w:color="auto"/>
            <w:left w:val="none" w:sz="0" w:space="0" w:color="auto"/>
            <w:bottom w:val="none" w:sz="0" w:space="0" w:color="auto"/>
            <w:right w:val="none" w:sz="0" w:space="0" w:color="auto"/>
          </w:divBdr>
        </w:div>
      </w:divsChild>
    </w:div>
    <w:div w:id="347831474">
      <w:marLeft w:val="0"/>
      <w:marRight w:val="0"/>
      <w:marTop w:val="0"/>
      <w:marBottom w:val="0"/>
      <w:divBdr>
        <w:top w:val="none" w:sz="0" w:space="0" w:color="auto"/>
        <w:left w:val="none" w:sz="0" w:space="0" w:color="auto"/>
        <w:bottom w:val="none" w:sz="0" w:space="0" w:color="auto"/>
        <w:right w:val="none" w:sz="0" w:space="0" w:color="auto"/>
      </w:divBdr>
    </w:div>
    <w:div w:id="347831499">
      <w:marLeft w:val="0"/>
      <w:marRight w:val="0"/>
      <w:marTop w:val="0"/>
      <w:marBottom w:val="0"/>
      <w:divBdr>
        <w:top w:val="none" w:sz="0" w:space="0" w:color="auto"/>
        <w:left w:val="none" w:sz="0" w:space="0" w:color="auto"/>
        <w:bottom w:val="none" w:sz="0" w:space="0" w:color="auto"/>
        <w:right w:val="none" w:sz="0" w:space="0" w:color="auto"/>
      </w:divBdr>
      <w:divsChild>
        <w:div w:id="347831145">
          <w:marLeft w:val="0"/>
          <w:marRight w:val="0"/>
          <w:marTop w:val="0"/>
          <w:marBottom w:val="0"/>
          <w:divBdr>
            <w:top w:val="none" w:sz="0" w:space="0" w:color="auto"/>
            <w:left w:val="none" w:sz="0" w:space="0" w:color="auto"/>
            <w:bottom w:val="none" w:sz="0" w:space="0" w:color="auto"/>
            <w:right w:val="none" w:sz="0" w:space="0" w:color="auto"/>
          </w:divBdr>
        </w:div>
        <w:div w:id="347831173">
          <w:marLeft w:val="0"/>
          <w:marRight w:val="0"/>
          <w:marTop w:val="0"/>
          <w:marBottom w:val="0"/>
          <w:divBdr>
            <w:top w:val="none" w:sz="0" w:space="0" w:color="auto"/>
            <w:left w:val="none" w:sz="0" w:space="0" w:color="auto"/>
            <w:bottom w:val="none" w:sz="0" w:space="0" w:color="auto"/>
            <w:right w:val="none" w:sz="0" w:space="0" w:color="auto"/>
          </w:divBdr>
        </w:div>
        <w:div w:id="347831387">
          <w:marLeft w:val="0"/>
          <w:marRight w:val="0"/>
          <w:marTop w:val="0"/>
          <w:marBottom w:val="0"/>
          <w:divBdr>
            <w:top w:val="none" w:sz="0" w:space="0" w:color="auto"/>
            <w:left w:val="none" w:sz="0" w:space="0" w:color="auto"/>
            <w:bottom w:val="none" w:sz="0" w:space="0" w:color="auto"/>
            <w:right w:val="none" w:sz="0" w:space="0" w:color="auto"/>
          </w:divBdr>
        </w:div>
      </w:divsChild>
    </w:div>
    <w:div w:id="347831511">
      <w:marLeft w:val="0"/>
      <w:marRight w:val="0"/>
      <w:marTop w:val="0"/>
      <w:marBottom w:val="0"/>
      <w:divBdr>
        <w:top w:val="none" w:sz="0" w:space="0" w:color="auto"/>
        <w:left w:val="none" w:sz="0" w:space="0" w:color="auto"/>
        <w:bottom w:val="none" w:sz="0" w:space="0" w:color="auto"/>
        <w:right w:val="none" w:sz="0" w:space="0" w:color="auto"/>
      </w:divBdr>
      <w:divsChild>
        <w:div w:id="347831443">
          <w:marLeft w:val="0"/>
          <w:marRight w:val="0"/>
          <w:marTop w:val="0"/>
          <w:marBottom w:val="0"/>
          <w:divBdr>
            <w:top w:val="none" w:sz="0" w:space="0" w:color="auto"/>
            <w:left w:val="none" w:sz="0" w:space="0" w:color="auto"/>
            <w:bottom w:val="none" w:sz="0" w:space="0" w:color="auto"/>
            <w:right w:val="none" w:sz="0" w:space="0" w:color="auto"/>
          </w:divBdr>
        </w:div>
        <w:div w:id="347831447">
          <w:marLeft w:val="0"/>
          <w:marRight w:val="0"/>
          <w:marTop w:val="0"/>
          <w:marBottom w:val="0"/>
          <w:divBdr>
            <w:top w:val="none" w:sz="0" w:space="0" w:color="auto"/>
            <w:left w:val="none" w:sz="0" w:space="0" w:color="auto"/>
            <w:bottom w:val="none" w:sz="0" w:space="0" w:color="auto"/>
            <w:right w:val="none" w:sz="0" w:space="0" w:color="auto"/>
          </w:divBdr>
        </w:div>
      </w:divsChild>
    </w:div>
    <w:div w:id="347831525">
      <w:marLeft w:val="0"/>
      <w:marRight w:val="0"/>
      <w:marTop w:val="0"/>
      <w:marBottom w:val="0"/>
      <w:divBdr>
        <w:top w:val="none" w:sz="0" w:space="0" w:color="auto"/>
        <w:left w:val="none" w:sz="0" w:space="0" w:color="auto"/>
        <w:bottom w:val="none" w:sz="0" w:space="0" w:color="auto"/>
        <w:right w:val="none" w:sz="0" w:space="0" w:color="auto"/>
      </w:divBdr>
    </w:div>
    <w:div w:id="347831540">
      <w:marLeft w:val="0"/>
      <w:marRight w:val="0"/>
      <w:marTop w:val="0"/>
      <w:marBottom w:val="0"/>
      <w:divBdr>
        <w:top w:val="none" w:sz="0" w:space="0" w:color="auto"/>
        <w:left w:val="none" w:sz="0" w:space="0" w:color="auto"/>
        <w:bottom w:val="none" w:sz="0" w:space="0" w:color="auto"/>
        <w:right w:val="none" w:sz="0" w:space="0" w:color="auto"/>
      </w:divBdr>
    </w:div>
    <w:div w:id="34783155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1 6 " ? > < A r r a y O f D o c u m e n t L i n k   x m l n s : x s i = " h t t p : / / w w w . w 3 . o r g / 2 0 0 1 / X M L S c h e m a - i n s t a n c e "   x m l n s : x s d = " h t t p : / / w w w . w 3 . o r g / 2 0 0 1 / X M L S c h e m a " / > 
</file>

<file path=customXml/itemProps1.xml><?xml version="1.0" encoding="utf-8"?>
<ds:datastoreItem xmlns:ds="http://schemas.openxmlformats.org/officeDocument/2006/customXml" ds:itemID="{8913B5E4-96CC-4FE5-82E4-D1EDABC26FB8}">
  <ds:schemaRefs>
    <ds:schemaRef ds:uri="http://schemas.openxmlformats.org/officeDocument/2006/bibliography"/>
  </ds:schemaRefs>
</ds:datastoreItem>
</file>

<file path=customXml/itemProps2.xml><?xml version="1.0" encoding="utf-8"?>
<ds:datastoreItem xmlns:ds="http://schemas.openxmlformats.org/officeDocument/2006/customXml" ds:itemID="{3D7F10AB-1D4C-4509-8D2D-6F2A5968983B}">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17</Pages>
  <Words>7107</Words>
  <Characters>46782</Characters>
  <Application>Microsoft Office Word</Application>
  <DocSecurity>0</DocSecurity>
  <Lines>389</Lines>
  <Paragraphs>107</Paragraphs>
  <ScaleCrop>false</ScaleCrop>
  <HeadingPairs>
    <vt:vector size="2" baseType="variant">
      <vt:variant>
        <vt:lpstr>Tytuł</vt:lpstr>
      </vt:variant>
      <vt:variant>
        <vt:i4>1</vt:i4>
      </vt:variant>
    </vt:vector>
  </HeadingPairs>
  <TitlesOfParts>
    <vt:vector size="1" baseType="lpstr">
      <vt:lpstr>Wrocław, dnia 11</vt:lpstr>
    </vt:vector>
  </TitlesOfParts>
  <Company>wssk</Company>
  <LinksUpToDate>false</LinksUpToDate>
  <CharactersWithSpaces>53782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Wrocław, dnia 11</dc:title>
  <dc:creator>a</dc:creator>
  <cp:lastModifiedBy>Lis Anna</cp:lastModifiedBy>
  <cp:revision>3</cp:revision>
  <cp:lastPrinted>2024-10-21T05:35:00Z</cp:lastPrinted>
  <dcterms:created xsi:type="dcterms:W3CDTF">2024-10-30T08:24:00Z</dcterms:created>
  <dcterms:modified xsi:type="dcterms:W3CDTF">2024-10-30T08:37:00Z</dcterms:modified>
</cp:coreProperties>
</file>