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1EBD" w14:textId="77777777" w:rsidR="00346C58" w:rsidRDefault="00346C58" w:rsidP="00346C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13DEDDC" w14:textId="77777777" w:rsidR="00346C58" w:rsidRPr="0055677B" w:rsidRDefault="00346C58" w:rsidP="00346C58">
      <w:pPr>
        <w:tabs>
          <w:tab w:val="left" w:pos="360"/>
          <w:tab w:val="left" w:pos="2127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71638196"/>
      <w:r w:rsidRPr="0055677B">
        <w:rPr>
          <w:rFonts w:cstheme="minorHAnsi"/>
          <w:b/>
          <w:sz w:val="24"/>
          <w:szCs w:val="24"/>
        </w:rPr>
        <w:t>FORMULARZ OFERTOWY</w:t>
      </w:r>
    </w:p>
    <w:p w14:paraId="7FDAE969" w14:textId="77777777" w:rsidR="00346C58" w:rsidRPr="0055677B" w:rsidRDefault="00346C58" w:rsidP="00346C58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  <w:r w:rsidRPr="0055677B">
        <w:rPr>
          <w:rFonts w:cstheme="minorHAnsi"/>
          <w:b/>
          <w:sz w:val="24"/>
          <w:szCs w:val="24"/>
        </w:rPr>
        <w:t xml:space="preserve">do </w:t>
      </w:r>
      <w:bookmarkStart w:id="1" w:name="_Hlk86745190"/>
      <w:bookmarkStart w:id="2" w:name="_Hlk71635567"/>
      <w:r>
        <w:rPr>
          <w:rFonts w:cstheme="minorHAnsi"/>
          <w:b/>
          <w:sz w:val="24"/>
          <w:szCs w:val="24"/>
        </w:rPr>
        <w:t>szacowania wartości zamówienia</w:t>
      </w:r>
    </w:p>
    <w:p w14:paraId="0C394ED8" w14:textId="77777777" w:rsidR="00346C58" w:rsidRPr="0055677B" w:rsidRDefault="00346C58" w:rsidP="00346C58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bookmarkEnd w:id="1"/>
    <w:bookmarkEnd w:id="2"/>
    <w:p w14:paraId="0D9264F3" w14:textId="1342E098" w:rsidR="00346C58" w:rsidRPr="00BB0163" w:rsidRDefault="00346C58" w:rsidP="00346C5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B6E84">
        <w:rPr>
          <w:rFonts w:cstheme="minorHAnsi"/>
          <w:sz w:val="24"/>
          <w:szCs w:val="24"/>
        </w:rPr>
        <w:t>sług</w:t>
      </w:r>
      <w:r>
        <w:rPr>
          <w:rFonts w:cstheme="minorHAnsi"/>
          <w:sz w:val="24"/>
          <w:szCs w:val="24"/>
        </w:rPr>
        <w:t>a</w:t>
      </w:r>
      <w:r w:rsidRPr="009B6E84">
        <w:rPr>
          <w:rFonts w:cstheme="minorHAnsi"/>
          <w:sz w:val="24"/>
          <w:szCs w:val="24"/>
        </w:rPr>
        <w:t xml:space="preserve"> dostawy</w:t>
      </w:r>
      <w:r w:rsidR="0028135B" w:rsidRPr="00B633CF">
        <w:rPr>
          <w:rFonts w:cstheme="minorHAnsi"/>
          <w:sz w:val="24"/>
          <w:szCs w:val="24"/>
        </w:rPr>
        <w:t xml:space="preserve"> bezzałogowej platformy pływającej do wykonywania pomiarów batymetrycznych w ramach projektu pn. </w:t>
      </w:r>
      <w:r w:rsidR="0028135B" w:rsidRPr="000605A5">
        <w:rPr>
          <w:rFonts w:cstheme="minorHAnsi"/>
          <w:sz w:val="24"/>
          <w:szCs w:val="24"/>
          <w:lang w:val="en-US"/>
        </w:rPr>
        <w:t xml:space="preserve">“Southern Baltic coastal biodiversity – dune habitat restoration and development of good management practices”. </w:t>
      </w:r>
      <w:r w:rsidR="0028135B" w:rsidRPr="00B633CF">
        <w:rPr>
          <w:rFonts w:cstheme="minorHAnsi"/>
          <w:sz w:val="24"/>
          <w:szCs w:val="24"/>
        </w:rPr>
        <w:t xml:space="preserve">LIFE23-NAT-PL-LIFE for </w:t>
      </w:r>
      <w:proofErr w:type="spellStart"/>
      <w:r w:rsidR="0028135B" w:rsidRPr="00B633CF">
        <w:rPr>
          <w:rFonts w:cstheme="minorHAnsi"/>
          <w:sz w:val="24"/>
          <w:szCs w:val="24"/>
        </w:rPr>
        <w:t>Dunes</w:t>
      </w:r>
      <w:proofErr w:type="spellEnd"/>
      <w:r w:rsidR="0028135B" w:rsidRPr="00B633CF">
        <w:rPr>
          <w:rFonts w:cstheme="minorHAnsi"/>
          <w:sz w:val="24"/>
          <w:szCs w:val="24"/>
        </w:rPr>
        <w:t xml:space="preserve"> PL. no 101147278” współfinansowanego ze środków Programu LIFE.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346C58" w:rsidRPr="0055677B" w14:paraId="3ACBE282" w14:textId="77777777" w:rsidTr="000605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134842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CB36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6C58" w:rsidRPr="0055677B" w14:paraId="13D9C73A" w14:textId="77777777" w:rsidTr="000605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BD73DD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A893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6C58" w:rsidRPr="0055677B" w14:paraId="446AFDC1" w14:textId="77777777" w:rsidTr="000605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BCBBE9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AA30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6C58" w:rsidRPr="0055677B" w14:paraId="54933CF5" w14:textId="77777777" w:rsidTr="000605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95BAF1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839F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6C58" w:rsidRPr="0055677B" w14:paraId="7D2BEDEC" w14:textId="77777777" w:rsidTr="000605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9666CF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EAF1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6C58" w:rsidRPr="0055677B" w14:paraId="67B22B66" w14:textId="77777777" w:rsidTr="000605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76CA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E732" w14:textId="77777777" w:rsidR="00346C58" w:rsidRPr="0055677B" w:rsidRDefault="00346C58" w:rsidP="00343A86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6C58" w:rsidRPr="0055677B" w14:paraId="2E5D9A1A" w14:textId="77777777" w:rsidTr="000605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3937D7C6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DANE OSOBY DO KONTAKTU </w:t>
            </w:r>
          </w:p>
        </w:tc>
      </w:tr>
      <w:tr w:rsidR="00346C58" w:rsidRPr="0055677B" w14:paraId="7C726566" w14:textId="77777777" w:rsidTr="000605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57EDA2BF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896848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46C58" w:rsidRPr="0055677B" w14:paraId="7DBFBD7A" w14:textId="77777777" w:rsidTr="000605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4BA8F2B0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698" w:type="dxa"/>
            <w:gridSpan w:val="2"/>
          </w:tcPr>
          <w:p w14:paraId="2B7334DD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46C58" w:rsidRPr="0055677B" w14:paraId="585C452A" w14:textId="77777777" w:rsidTr="000605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FD4DE31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698" w:type="dxa"/>
            <w:gridSpan w:val="2"/>
          </w:tcPr>
          <w:p w14:paraId="645CD4CA" w14:textId="77777777" w:rsidR="00346C58" w:rsidRPr="0055677B" w:rsidRDefault="00346C58" w:rsidP="00343A86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6D638CB" w14:textId="77777777" w:rsidR="00346C58" w:rsidRPr="0055677B" w:rsidRDefault="00346C58" w:rsidP="00346C58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Theme="minorHAnsi" w:eastAsia="Verdana" w:hAnsiTheme="minorHAnsi" w:cstheme="minorHAnsi"/>
          <w:bCs/>
          <w:sz w:val="24"/>
          <w:szCs w:val="24"/>
        </w:rPr>
      </w:pPr>
    </w:p>
    <w:p w14:paraId="096BE308" w14:textId="77777777" w:rsidR="000605A5" w:rsidRDefault="000605A5" w:rsidP="00346C58">
      <w:pPr>
        <w:jc w:val="both"/>
        <w:rPr>
          <w:rFonts w:cstheme="minorHAnsi"/>
          <w:sz w:val="24"/>
          <w:szCs w:val="24"/>
        </w:rPr>
      </w:pPr>
    </w:p>
    <w:p w14:paraId="434DAA19" w14:textId="4948D04D" w:rsidR="00346C58" w:rsidRPr="0055677B" w:rsidRDefault="00346C58" w:rsidP="00346C58">
      <w:pPr>
        <w:jc w:val="both"/>
        <w:rPr>
          <w:rFonts w:cstheme="minorHAnsi"/>
          <w:sz w:val="24"/>
          <w:szCs w:val="24"/>
        </w:rPr>
      </w:pPr>
      <w:r w:rsidRPr="0055677B">
        <w:rPr>
          <w:rFonts w:cstheme="minorHAnsi"/>
          <w:sz w:val="24"/>
          <w:szCs w:val="24"/>
        </w:rPr>
        <w:t xml:space="preserve">W odpowiedzi na zapytanie ofertowe </w:t>
      </w:r>
      <w:r w:rsidRPr="0055677B">
        <w:rPr>
          <w:rFonts w:cstheme="minorHAnsi"/>
          <w:b/>
          <w:bCs/>
          <w:sz w:val="24"/>
          <w:szCs w:val="24"/>
        </w:rPr>
        <w:t>składam(y) niniejszą ofertę:</w:t>
      </w:r>
    </w:p>
    <w:p w14:paraId="15835F92" w14:textId="77777777" w:rsidR="00346C58" w:rsidRPr="0055677B" w:rsidRDefault="00346C58" w:rsidP="00346C58">
      <w:pPr>
        <w:pStyle w:val="Standard"/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8"/>
        <w:gridCol w:w="359"/>
        <w:gridCol w:w="4607"/>
      </w:tblGrid>
      <w:tr w:rsidR="00346C58" w:rsidRPr="0055677B" w14:paraId="5B38D164" w14:textId="77777777" w:rsidTr="00343A86">
        <w:trPr>
          <w:trHeight w:val="659"/>
          <w:jc w:val="center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6BF61963" w14:textId="0F36462B" w:rsidR="00346C58" w:rsidRPr="0028135B" w:rsidRDefault="00346C58" w:rsidP="00343A8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677B">
              <w:rPr>
                <w:rFonts w:cstheme="minorHAnsi"/>
                <w:b/>
                <w:bCs/>
                <w:sz w:val="24"/>
                <w:szCs w:val="24"/>
              </w:rPr>
              <w:t xml:space="preserve">Usługa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dostawy </w:t>
            </w:r>
            <w:r w:rsidR="0028135B" w:rsidRPr="0028135B">
              <w:rPr>
                <w:rFonts w:cstheme="minorHAnsi"/>
                <w:b/>
                <w:bCs/>
                <w:sz w:val="24"/>
                <w:szCs w:val="24"/>
              </w:rPr>
              <w:t>platformy pływającej do wykonywania pomiarów batymetrycznych</w:t>
            </w:r>
          </w:p>
        </w:tc>
      </w:tr>
      <w:tr w:rsidR="000605A5" w:rsidRPr="0055677B" w14:paraId="6E2F0F94" w14:textId="77777777" w:rsidTr="00461D81">
        <w:trPr>
          <w:trHeight w:val="556"/>
          <w:jc w:val="center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189D861F" w14:textId="534644FA" w:rsidR="000605A5" w:rsidRPr="000605A5" w:rsidRDefault="000605A5" w:rsidP="000605A5">
            <w:pPr>
              <w:pStyle w:val="Akapitzlist"/>
              <w:numPr>
                <w:ilvl w:val="0"/>
                <w:numId w:val="20"/>
              </w:num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Platforma pływająca wraz z niezbędnymi komponentami</w:t>
            </w:r>
          </w:p>
        </w:tc>
      </w:tr>
      <w:tr w:rsidR="000605A5" w:rsidRPr="0055677B" w14:paraId="1EE8F32C" w14:textId="77777777" w:rsidTr="000605A5">
        <w:trPr>
          <w:trHeight w:val="283"/>
          <w:jc w:val="center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2E0AD52B" w14:textId="62E96462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64F652B" w14:textId="2079535A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brutto</w:t>
            </w:r>
          </w:p>
        </w:tc>
      </w:tr>
      <w:tr w:rsidR="000605A5" w:rsidRPr="0055677B" w14:paraId="59B28C36" w14:textId="77777777" w:rsidTr="000605A5">
        <w:trPr>
          <w:trHeight w:val="556"/>
          <w:jc w:val="center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4FBF6B55" w14:textId="77777777" w:rsidR="000605A5" w:rsidRPr="0055677B" w:rsidRDefault="000605A5" w:rsidP="00343A86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78791F4C" w14:textId="02DC1287" w:rsidR="000605A5" w:rsidRPr="0055677B" w:rsidRDefault="000605A5" w:rsidP="00343A86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111FEDED" w14:textId="77777777" w:rsidTr="003A234A">
        <w:trPr>
          <w:trHeight w:val="556"/>
          <w:jc w:val="center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3DF59347" w14:textId="1EEC85A1" w:rsidR="000605A5" w:rsidRPr="000605A5" w:rsidRDefault="000605A5" w:rsidP="000605A5">
            <w:pPr>
              <w:pStyle w:val="Akapitzlist"/>
              <w:numPr>
                <w:ilvl w:val="0"/>
                <w:numId w:val="20"/>
              </w:num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Sonar boczny (producent/model)</w:t>
            </w:r>
          </w:p>
        </w:tc>
      </w:tr>
      <w:tr w:rsidR="000605A5" w:rsidRPr="0055677B" w14:paraId="3D6DFF61" w14:textId="77777777" w:rsidTr="000605A5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8E81BE8" w14:textId="0BF324AF" w:rsidR="000605A5" w:rsidRPr="000605A5" w:rsidRDefault="000605A5" w:rsidP="000605A5">
            <w:pPr>
              <w:tabs>
                <w:tab w:val="left" w:pos="900"/>
                <w:tab w:val="right" w:pos="355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4966" w:type="dxa"/>
            <w:gridSpan w:val="2"/>
            <w:vAlign w:val="center"/>
          </w:tcPr>
          <w:p w14:paraId="3B8376B6" w14:textId="09D30241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brutto</w:t>
            </w:r>
          </w:p>
        </w:tc>
      </w:tr>
      <w:tr w:rsidR="000605A5" w:rsidRPr="0055677B" w14:paraId="789B80A0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02021C6" w14:textId="77777777" w:rsidR="000605A5" w:rsidRPr="0055677B" w:rsidRDefault="000605A5" w:rsidP="000605A5">
            <w:p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2BBC79DB" w14:textId="77777777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6A7609F3" w14:textId="77777777" w:rsidTr="00E1065C">
        <w:trPr>
          <w:trHeight w:val="556"/>
          <w:jc w:val="center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1C405127" w14:textId="07F89D62" w:rsidR="000605A5" w:rsidRPr="000605A5" w:rsidRDefault="000605A5" w:rsidP="000605A5">
            <w:pPr>
              <w:pStyle w:val="Akapitzlist"/>
              <w:numPr>
                <w:ilvl w:val="0"/>
                <w:numId w:val="20"/>
              </w:num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0605A5">
              <w:rPr>
                <w:rFonts w:cstheme="minorHAnsi"/>
                <w:sz w:val="24"/>
                <w:szCs w:val="24"/>
              </w:rPr>
              <w:lastRenderedPageBreak/>
              <w:t>Echosonda wielowiązkowa (producent/model)</w:t>
            </w:r>
          </w:p>
        </w:tc>
      </w:tr>
      <w:tr w:rsidR="000605A5" w:rsidRPr="0055677B" w14:paraId="559D7CCB" w14:textId="77777777" w:rsidTr="000605A5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6C9DC86" w14:textId="57C679DF" w:rsidR="000605A5" w:rsidRPr="000605A5" w:rsidRDefault="000605A5" w:rsidP="000605A5">
            <w:pPr>
              <w:pStyle w:val="Akapitzlist"/>
              <w:tabs>
                <w:tab w:val="left" w:pos="900"/>
                <w:tab w:val="right" w:pos="355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091DC1B9" w14:textId="743E361A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brutto</w:t>
            </w:r>
          </w:p>
        </w:tc>
      </w:tr>
      <w:tr w:rsidR="000605A5" w:rsidRPr="0055677B" w14:paraId="58EDB9A5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2AD8787" w14:textId="77777777" w:rsidR="000605A5" w:rsidRDefault="000605A5" w:rsidP="000605A5">
            <w:pPr>
              <w:pStyle w:val="Akapitzlist"/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2634F6D3" w14:textId="77777777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0B3EE187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2D6D513F" w14:textId="70747310" w:rsidR="000605A5" w:rsidRPr="000605A5" w:rsidRDefault="000605A5" w:rsidP="000605A5">
            <w:pPr>
              <w:pStyle w:val="Akapitzlist"/>
              <w:numPr>
                <w:ilvl w:val="0"/>
                <w:numId w:val="20"/>
              </w:num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0605A5">
              <w:rPr>
                <w:rFonts w:cstheme="minorHAnsi"/>
                <w:sz w:val="24"/>
                <w:szCs w:val="24"/>
              </w:rPr>
              <w:t>Szkolenie</w:t>
            </w:r>
          </w:p>
        </w:tc>
        <w:tc>
          <w:tcPr>
            <w:tcW w:w="4966" w:type="dxa"/>
            <w:gridSpan w:val="2"/>
            <w:vAlign w:val="center"/>
          </w:tcPr>
          <w:p w14:paraId="55D298DB" w14:textId="77777777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35AC4A52" w14:textId="77777777" w:rsidTr="000605A5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A5D02B7" w14:textId="23B1428D" w:rsidR="000605A5" w:rsidRPr="000605A5" w:rsidRDefault="000605A5" w:rsidP="000605A5">
            <w:pPr>
              <w:tabs>
                <w:tab w:val="left" w:pos="900"/>
                <w:tab w:val="right" w:pos="355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5D3E2F5F" w14:textId="6252ED44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brutto</w:t>
            </w:r>
          </w:p>
        </w:tc>
      </w:tr>
      <w:tr w:rsidR="000605A5" w:rsidRPr="0055677B" w14:paraId="308DFC1C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DC8C125" w14:textId="691B47E6" w:rsidR="000605A5" w:rsidRPr="000605A5" w:rsidRDefault="000605A5" w:rsidP="000605A5">
            <w:p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69A66C19" w14:textId="30E8AC00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7A9D97F5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42DE052C" w14:textId="71F325F3" w:rsidR="000605A5" w:rsidRPr="000605A5" w:rsidRDefault="000605A5" w:rsidP="000605A5">
            <w:pPr>
              <w:pStyle w:val="Akapitzlist"/>
              <w:numPr>
                <w:ilvl w:val="0"/>
                <w:numId w:val="20"/>
              </w:num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Gwarancja i serwis (50 miesięcy) </w:t>
            </w:r>
          </w:p>
        </w:tc>
        <w:tc>
          <w:tcPr>
            <w:tcW w:w="4966" w:type="dxa"/>
            <w:gridSpan w:val="2"/>
            <w:vAlign w:val="center"/>
          </w:tcPr>
          <w:p w14:paraId="5A794D76" w14:textId="77777777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6FA41C38" w14:textId="77777777" w:rsidTr="000605A5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3672B13" w14:textId="39C7ED59" w:rsidR="000605A5" w:rsidRPr="000605A5" w:rsidRDefault="000605A5" w:rsidP="000605A5">
            <w:pPr>
              <w:tabs>
                <w:tab w:val="left" w:pos="900"/>
                <w:tab w:val="right" w:pos="355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67EC4F1E" w14:textId="45E9323E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605A5">
              <w:rPr>
                <w:rFonts w:cstheme="minorHAnsi"/>
                <w:i/>
                <w:iCs/>
                <w:sz w:val="20"/>
                <w:szCs w:val="20"/>
              </w:rPr>
              <w:t>Cena brutto</w:t>
            </w:r>
          </w:p>
        </w:tc>
      </w:tr>
      <w:tr w:rsidR="000605A5" w:rsidRPr="0055677B" w14:paraId="3DEEC69E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F505263" w14:textId="77777777" w:rsidR="000605A5" w:rsidRPr="0055677B" w:rsidRDefault="000605A5" w:rsidP="000605A5">
            <w:p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077566A0" w14:textId="77777777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05A5" w:rsidRPr="0055677B" w14:paraId="65D090F9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388A3A68" w14:textId="7CEB0F8B" w:rsidR="000605A5" w:rsidRPr="000605A5" w:rsidRDefault="000605A5" w:rsidP="000605A5">
            <w:pPr>
              <w:tabs>
                <w:tab w:val="left" w:pos="900"/>
                <w:tab w:val="right" w:pos="355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5A5">
              <w:rPr>
                <w:rFonts w:cstheme="minorHAnsi"/>
                <w:b/>
                <w:bCs/>
                <w:sz w:val="24"/>
                <w:szCs w:val="24"/>
              </w:rPr>
              <w:t>Razem cena netto</w:t>
            </w:r>
          </w:p>
        </w:tc>
        <w:tc>
          <w:tcPr>
            <w:tcW w:w="4966" w:type="dxa"/>
            <w:gridSpan w:val="2"/>
            <w:vAlign w:val="center"/>
          </w:tcPr>
          <w:p w14:paraId="29EF8BBD" w14:textId="169254FA" w:rsidR="000605A5" w:rsidRPr="000605A5" w:rsidRDefault="000605A5" w:rsidP="000605A5">
            <w:pPr>
              <w:tabs>
                <w:tab w:val="left" w:pos="90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05A5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</w:tr>
      <w:tr w:rsidR="000605A5" w:rsidRPr="0055677B" w14:paraId="45BD095E" w14:textId="77777777" w:rsidTr="000605A5">
        <w:trPr>
          <w:trHeight w:val="55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2F22B69" w14:textId="77777777" w:rsidR="000605A5" w:rsidRDefault="000605A5" w:rsidP="000605A5">
            <w:p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7F7850B4" w14:textId="77777777" w:rsidR="000605A5" w:rsidRPr="0055677B" w:rsidRDefault="000605A5" w:rsidP="000605A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E758313" w14:textId="77777777" w:rsidR="00346C58" w:rsidRPr="0055677B" w:rsidRDefault="00346C58" w:rsidP="00346C58">
      <w:pPr>
        <w:pStyle w:val="Standard"/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2C8CF69" w14:textId="77777777" w:rsidR="00346C58" w:rsidRPr="0055677B" w:rsidRDefault="00346C58" w:rsidP="00346C58">
      <w:pPr>
        <w:pStyle w:val="NormalnyWeb"/>
        <w:rPr>
          <w:rFonts w:asciiTheme="minorHAnsi" w:hAnsiTheme="minorHAnsi" w:cstheme="minorHAnsi"/>
          <w:color w:val="000000"/>
        </w:rPr>
      </w:pPr>
      <w:r w:rsidRPr="0055677B">
        <w:rPr>
          <w:rFonts w:asciiTheme="minorHAnsi" w:hAnsiTheme="minorHAnsi" w:cstheme="minorHAnsi"/>
          <w:color w:val="000000"/>
        </w:rPr>
        <w:t>Ponadto oświadczamy, że:</w:t>
      </w:r>
    </w:p>
    <w:p w14:paraId="1CC9DE1E" w14:textId="0B7BDA52" w:rsidR="00346C58" w:rsidRPr="0055677B" w:rsidRDefault="00346C58" w:rsidP="00346C58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Szacowanie</w:t>
      </w:r>
      <w:r w:rsidRPr="0055677B">
        <w:rPr>
          <w:rFonts w:asciiTheme="minorHAnsi" w:hAnsiTheme="minorHAnsi" w:cstheme="minorHAnsi"/>
          <w:sz w:val="24"/>
          <w:szCs w:val="24"/>
        </w:rPr>
        <w:t xml:space="preserve"> jest ważn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567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60</w:t>
      </w:r>
      <w:r w:rsidRPr="0055677B">
        <w:rPr>
          <w:rFonts w:asciiTheme="minorHAnsi" w:hAnsiTheme="minorHAnsi" w:cstheme="minorHAnsi"/>
          <w:sz w:val="24"/>
          <w:szCs w:val="24"/>
        </w:rPr>
        <w:t xml:space="preserve"> dni od daty złożenia.</w:t>
      </w:r>
    </w:p>
    <w:p w14:paraId="075AD8D4" w14:textId="77777777" w:rsidR="00346C58" w:rsidRPr="0055677B" w:rsidRDefault="00346C58" w:rsidP="00346C58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Posiadam/posiadamy niezbędne uprawnienia konieczne do realizacji powierzonego zadania i dysponuję/dysponujemy potencjałem technicznym i kadrowym zdolnym do wykonania zamówienia,</w:t>
      </w:r>
    </w:p>
    <w:p w14:paraId="433CEBC5" w14:textId="77777777" w:rsidR="00346C58" w:rsidRPr="0055677B" w:rsidRDefault="00346C58" w:rsidP="00346C58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Uzyskaliśmy wszystkie niezbędne informacje do przygotowania oferty,</w:t>
      </w:r>
    </w:p>
    <w:p w14:paraId="132DCB99" w14:textId="77777777" w:rsidR="00346C58" w:rsidRPr="0055677B" w:rsidRDefault="00346C58" w:rsidP="00346C58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Spełniam/spełniamy warunki określone w</w:t>
      </w:r>
      <w:r>
        <w:rPr>
          <w:rFonts w:asciiTheme="minorHAnsi" w:hAnsiTheme="minorHAnsi" w:cstheme="minorHAnsi"/>
          <w:sz w:val="24"/>
          <w:szCs w:val="24"/>
        </w:rPr>
        <w:t xml:space="preserve"> Szacowaniu</w:t>
      </w:r>
      <w:r w:rsidRPr="0055677B">
        <w:rPr>
          <w:rFonts w:asciiTheme="minorHAnsi" w:hAnsiTheme="minorHAnsi" w:cstheme="minorHAnsi"/>
          <w:sz w:val="24"/>
          <w:szCs w:val="24"/>
        </w:rPr>
        <w:t>,</w:t>
      </w:r>
    </w:p>
    <w:p w14:paraId="5EE856B1" w14:textId="77777777" w:rsidR="00346C58" w:rsidRPr="0055677B" w:rsidRDefault="00346C58" w:rsidP="00346C58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p w14:paraId="1252A14A" w14:textId="77777777" w:rsidR="00346C58" w:rsidRPr="0055677B" w:rsidRDefault="00346C58" w:rsidP="00346C58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p w14:paraId="07025752" w14:textId="77777777" w:rsidR="00346C58" w:rsidRPr="0055677B" w:rsidRDefault="00346C58" w:rsidP="00346C58">
      <w:pPr>
        <w:tabs>
          <w:tab w:val="left" w:pos="900"/>
        </w:tabs>
        <w:spacing w:after="0"/>
        <w:jc w:val="right"/>
        <w:rPr>
          <w:rFonts w:cstheme="minorHAnsi"/>
          <w:sz w:val="24"/>
          <w:szCs w:val="24"/>
        </w:rPr>
      </w:pPr>
      <w:r w:rsidRPr="0055677B">
        <w:rPr>
          <w:rFonts w:cstheme="minorHAnsi"/>
          <w:sz w:val="24"/>
          <w:szCs w:val="24"/>
        </w:rPr>
        <w:t xml:space="preserve">..................................................... </w:t>
      </w:r>
    </w:p>
    <w:p w14:paraId="7FDCAA8B" w14:textId="77777777" w:rsidR="00346C58" w:rsidRPr="0055677B" w:rsidRDefault="00346C58" w:rsidP="00346C58">
      <w:pPr>
        <w:tabs>
          <w:tab w:val="left" w:pos="900"/>
        </w:tabs>
        <w:spacing w:after="0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677B">
        <w:rPr>
          <w:rFonts w:cstheme="minorHAnsi"/>
          <w:sz w:val="24"/>
          <w:szCs w:val="24"/>
        </w:rPr>
        <w:t>Data, podpis i pieczęć osoby upoważnionej</w:t>
      </w:r>
    </w:p>
    <w:p w14:paraId="28F42155" w14:textId="77777777" w:rsidR="00346C58" w:rsidRPr="0055677B" w:rsidRDefault="00346C58" w:rsidP="00346C58">
      <w:pPr>
        <w:rPr>
          <w:rFonts w:cstheme="minorHAnsi"/>
          <w:b/>
          <w:sz w:val="24"/>
          <w:szCs w:val="24"/>
        </w:rPr>
      </w:pPr>
    </w:p>
    <w:bookmarkEnd w:id="0"/>
    <w:p w14:paraId="38AF8AF4" w14:textId="77777777" w:rsidR="00346C58" w:rsidRPr="000A4F64" w:rsidRDefault="00346C58" w:rsidP="00346C58">
      <w:pPr>
        <w:jc w:val="both"/>
        <w:rPr>
          <w:rFonts w:ascii="Trebuchet MS" w:hAnsi="Trebuchet MS"/>
          <w:sz w:val="20"/>
          <w:szCs w:val="20"/>
        </w:rPr>
      </w:pPr>
    </w:p>
    <w:p w14:paraId="736D285F" w14:textId="747E84F3" w:rsidR="00576AA8" w:rsidRPr="00346C58" w:rsidRDefault="00576AA8" w:rsidP="00346C58"/>
    <w:sectPr w:rsidR="00576AA8" w:rsidRPr="00346C58" w:rsidSect="00930A8A">
      <w:headerReference w:type="default" r:id="rId7"/>
      <w:footerReference w:type="default" r:id="rId8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417E" w14:textId="77777777" w:rsidR="00370B3D" w:rsidRDefault="00370B3D" w:rsidP="002B3E00">
      <w:pPr>
        <w:spacing w:after="0" w:line="240" w:lineRule="auto"/>
      </w:pPr>
      <w:r>
        <w:separator/>
      </w:r>
    </w:p>
  </w:endnote>
  <w:endnote w:type="continuationSeparator" w:id="0">
    <w:p w14:paraId="466CE1B9" w14:textId="77777777" w:rsidR="00370B3D" w:rsidRDefault="00370B3D" w:rsidP="002B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4"/>
      <w:gridCol w:w="2647"/>
      <w:gridCol w:w="2661"/>
    </w:tblGrid>
    <w:tr w:rsidR="008676DD" w14:paraId="06420012" w14:textId="77777777" w:rsidTr="008676DD">
      <w:tc>
        <w:tcPr>
          <w:tcW w:w="3020" w:type="dxa"/>
          <w:vAlign w:val="center"/>
        </w:tcPr>
        <w:p w14:paraId="7BDD19A6" w14:textId="7466736A" w:rsidR="008676DD" w:rsidRDefault="008676DD" w:rsidP="008676DD">
          <w:pPr>
            <w:pStyle w:val="Stopka"/>
            <w:spacing w:before="120"/>
          </w:pPr>
          <w:r>
            <w:rPr>
              <w:noProof/>
            </w:rPr>
            <w:drawing>
              <wp:inline distT="0" distB="0" distL="0" distR="0" wp14:anchorId="1966A092" wp14:editId="00031011">
                <wp:extent cx="2253161" cy="544153"/>
                <wp:effectExtent l="0" t="0" r="0" b="0"/>
                <wp:docPr id="79049846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83" t="20798" r="5418" b="16162"/>
                        <a:stretch/>
                      </pic:blipFill>
                      <pic:spPr bwMode="auto">
                        <a:xfrm>
                          <a:off x="0" y="0"/>
                          <a:ext cx="2255242" cy="544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C2DE0D3" w14:textId="1496C728" w:rsidR="008676DD" w:rsidRDefault="008676DD" w:rsidP="008676DD">
          <w:pPr>
            <w:pStyle w:val="Stopka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4364D139" wp14:editId="0BE224B0">
                <wp:extent cx="796667" cy="576000"/>
                <wp:effectExtent l="0" t="0" r="3810" b="0"/>
                <wp:docPr id="183864721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67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716F1AB" w14:textId="2EDF27B6" w:rsidR="008676DD" w:rsidRDefault="008676DD" w:rsidP="008676DD">
          <w:pPr>
            <w:pStyle w:val="Stopka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39C3D19E" wp14:editId="79FE8FB0">
                <wp:extent cx="836346" cy="576000"/>
                <wp:effectExtent l="0" t="0" r="1905" b="0"/>
                <wp:docPr id="154714468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346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E5282B" w14:textId="77777777" w:rsidR="00136DA3" w:rsidRDefault="00136DA3" w:rsidP="00136DA3">
    <w:pPr>
      <w:pStyle w:val="Stopka"/>
    </w:pPr>
  </w:p>
  <w:p w14:paraId="0542CE12" w14:textId="77777777" w:rsidR="00B702AF" w:rsidRDefault="00B702AF" w:rsidP="001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7217" w14:textId="77777777" w:rsidR="00370B3D" w:rsidRDefault="00370B3D" w:rsidP="002B3E00">
      <w:pPr>
        <w:spacing w:after="0" w:line="240" w:lineRule="auto"/>
      </w:pPr>
      <w:r>
        <w:separator/>
      </w:r>
    </w:p>
  </w:footnote>
  <w:footnote w:type="continuationSeparator" w:id="0">
    <w:p w14:paraId="605B3F38" w14:textId="77777777" w:rsidR="00370B3D" w:rsidRDefault="00370B3D" w:rsidP="002B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799"/>
    </w:tblGrid>
    <w:tr w:rsidR="00265E1C" w14:paraId="490A9721" w14:textId="77777777" w:rsidTr="00930A8A">
      <w:trPr>
        <w:trHeight w:val="1247"/>
      </w:trPr>
      <w:tc>
        <w:tcPr>
          <w:tcW w:w="2263" w:type="dxa"/>
          <w:vAlign w:val="center"/>
        </w:tcPr>
        <w:p w14:paraId="67095415" w14:textId="3E3F43B1" w:rsidR="00265E1C" w:rsidRDefault="00265E1C" w:rsidP="008676DD">
          <w:pPr>
            <w:pStyle w:val="Nagwek"/>
          </w:pPr>
          <w:r>
            <w:rPr>
              <w:noProof/>
            </w:rPr>
            <w:drawing>
              <wp:inline distT="0" distB="0" distL="0" distR="0" wp14:anchorId="3594DDFF" wp14:editId="6EA23E72">
                <wp:extent cx="1115786" cy="808579"/>
                <wp:effectExtent l="0" t="0" r="8255" b="0"/>
                <wp:docPr id="170760572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38" cy="81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vAlign w:val="center"/>
        </w:tcPr>
        <w:p w14:paraId="6BEB9D9E" w14:textId="3E6A3EA6" w:rsidR="00265E1C" w:rsidRDefault="008676DD" w:rsidP="00930A8A">
          <w:pPr>
            <w:pStyle w:val="Nagwek"/>
          </w:pPr>
          <w:r>
            <w:rPr>
              <w:noProof/>
            </w:rPr>
            <w:drawing>
              <wp:inline distT="0" distB="0" distL="0" distR="0" wp14:anchorId="0A584F3A" wp14:editId="66D826DB">
                <wp:extent cx="941614" cy="991042"/>
                <wp:effectExtent l="0" t="0" r="0" b="0"/>
                <wp:docPr id="80267216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845" cy="1021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EEE120" w14:textId="77777777" w:rsidR="00265E1C" w:rsidRDefault="00265E1C" w:rsidP="00930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189"/>
    <w:multiLevelType w:val="multilevel"/>
    <w:tmpl w:val="43F0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60AAE"/>
    <w:multiLevelType w:val="hybridMultilevel"/>
    <w:tmpl w:val="1D2C799A"/>
    <w:lvl w:ilvl="0" w:tplc="7BF6169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AAB701C"/>
    <w:multiLevelType w:val="hybridMultilevel"/>
    <w:tmpl w:val="77301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A4EDD"/>
    <w:multiLevelType w:val="multilevel"/>
    <w:tmpl w:val="88BC2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D0631A"/>
    <w:multiLevelType w:val="hybridMultilevel"/>
    <w:tmpl w:val="98A8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32783"/>
    <w:multiLevelType w:val="hybridMultilevel"/>
    <w:tmpl w:val="7DA6AE78"/>
    <w:lvl w:ilvl="0" w:tplc="FF6441E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4334B9D"/>
    <w:multiLevelType w:val="hybridMultilevel"/>
    <w:tmpl w:val="C30E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F501B"/>
    <w:multiLevelType w:val="hybridMultilevel"/>
    <w:tmpl w:val="56A08866"/>
    <w:lvl w:ilvl="0" w:tplc="BCB0478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60B"/>
    <w:multiLevelType w:val="hybridMultilevel"/>
    <w:tmpl w:val="116A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0372EB6"/>
    <w:multiLevelType w:val="hybridMultilevel"/>
    <w:tmpl w:val="60841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F4E"/>
    <w:multiLevelType w:val="hybridMultilevel"/>
    <w:tmpl w:val="31C81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C7178"/>
    <w:multiLevelType w:val="hybridMultilevel"/>
    <w:tmpl w:val="B84AA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7319"/>
    <w:multiLevelType w:val="multilevel"/>
    <w:tmpl w:val="F4E6D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41BEA"/>
    <w:multiLevelType w:val="hybridMultilevel"/>
    <w:tmpl w:val="B5B8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E524B"/>
    <w:multiLevelType w:val="hybridMultilevel"/>
    <w:tmpl w:val="AA68C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B559C"/>
    <w:multiLevelType w:val="hybridMultilevel"/>
    <w:tmpl w:val="22E2A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D97BB3"/>
    <w:multiLevelType w:val="hybridMultilevel"/>
    <w:tmpl w:val="B488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6409">
    <w:abstractNumId w:val="19"/>
  </w:num>
  <w:num w:numId="2" w16cid:durableId="1642881653">
    <w:abstractNumId w:val="11"/>
  </w:num>
  <w:num w:numId="3" w16cid:durableId="356004782">
    <w:abstractNumId w:val="16"/>
  </w:num>
  <w:num w:numId="4" w16cid:durableId="1204441858">
    <w:abstractNumId w:val="17"/>
  </w:num>
  <w:num w:numId="5" w16cid:durableId="381367561">
    <w:abstractNumId w:val="10"/>
  </w:num>
  <w:num w:numId="6" w16cid:durableId="1947692066">
    <w:abstractNumId w:val="8"/>
  </w:num>
  <w:num w:numId="7" w16cid:durableId="1887797137">
    <w:abstractNumId w:val="1"/>
  </w:num>
  <w:num w:numId="8" w16cid:durableId="1152989275">
    <w:abstractNumId w:val="2"/>
  </w:num>
  <w:num w:numId="9" w16cid:durableId="178279654">
    <w:abstractNumId w:val="18"/>
  </w:num>
  <w:num w:numId="10" w16cid:durableId="316958629">
    <w:abstractNumId w:val="6"/>
  </w:num>
  <w:num w:numId="11" w16cid:durableId="1394809265">
    <w:abstractNumId w:val="7"/>
  </w:num>
  <w:num w:numId="12" w16cid:durableId="945313256">
    <w:abstractNumId w:val="13"/>
  </w:num>
  <w:num w:numId="13" w16cid:durableId="1516729662">
    <w:abstractNumId w:val="0"/>
  </w:num>
  <w:num w:numId="14" w16cid:durableId="1030643029">
    <w:abstractNumId w:val="3"/>
  </w:num>
  <w:num w:numId="15" w16cid:durableId="1658220931">
    <w:abstractNumId w:val="14"/>
  </w:num>
  <w:num w:numId="16" w16cid:durableId="1451894907">
    <w:abstractNumId w:val="9"/>
  </w:num>
  <w:num w:numId="17" w16cid:durableId="32702472">
    <w:abstractNumId w:val="5"/>
  </w:num>
  <w:num w:numId="18" w16cid:durableId="1346591704">
    <w:abstractNumId w:val="15"/>
  </w:num>
  <w:num w:numId="19" w16cid:durableId="539123740">
    <w:abstractNumId w:val="12"/>
  </w:num>
  <w:num w:numId="20" w16cid:durableId="90125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8D"/>
    <w:rsid w:val="00007581"/>
    <w:rsid w:val="00030263"/>
    <w:rsid w:val="00032F6D"/>
    <w:rsid w:val="00041539"/>
    <w:rsid w:val="00047C98"/>
    <w:rsid w:val="00052F27"/>
    <w:rsid w:val="000605A5"/>
    <w:rsid w:val="0006698E"/>
    <w:rsid w:val="00076E5D"/>
    <w:rsid w:val="000B2D02"/>
    <w:rsid w:val="000C54C7"/>
    <w:rsid w:val="000D53EF"/>
    <w:rsid w:val="000F1AD3"/>
    <w:rsid w:val="000F3B40"/>
    <w:rsid w:val="00104E48"/>
    <w:rsid w:val="00136DA3"/>
    <w:rsid w:val="00145C1B"/>
    <w:rsid w:val="00147F85"/>
    <w:rsid w:val="00155D19"/>
    <w:rsid w:val="00156B5F"/>
    <w:rsid w:val="00161421"/>
    <w:rsid w:val="00194EDE"/>
    <w:rsid w:val="001E2EDE"/>
    <w:rsid w:val="001F13F3"/>
    <w:rsid w:val="001F4E63"/>
    <w:rsid w:val="00212768"/>
    <w:rsid w:val="00224849"/>
    <w:rsid w:val="00230B5C"/>
    <w:rsid w:val="0023122F"/>
    <w:rsid w:val="00265E1C"/>
    <w:rsid w:val="0028135B"/>
    <w:rsid w:val="002B05BD"/>
    <w:rsid w:val="002B3E00"/>
    <w:rsid w:val="002C341F"/>
    <w:rsid w:val="002D4BE3"/>
    <w:rsid w:val="002F33E8"/>
    <w:rsid w:val="00313EA4"/>
    <w:rsid w:val="00325BB6"/>
    <w:rsid w:val="00346C58"/>
    <w:rsid w:val="00353EEB"/>
    <w:rsid w:val="003558FB"/>
    <w:rsid w:val="003619D7"/>
    <w:rsid w:val="00370B3D"/>
    <w:rsid w:val="00382C04"/>
    <w:rsid w:val="00385DEE"/>
    <w:rsid w:val="003910B7"/>
    <w:rsid w:val="003A00F2"/>
    <w:rsid w:val="003B6DCA"/>
    <w:rsid w:val="003C1315"/>
    <w:rsid w:val="003D7147"/>
    <w:rsid w:val="003E15B9"/>
    <w:rsid w:val="00404778"/>
    <w:rsid w:val="00404D0D"/>
    <w:rsid w:val="004632F6"/>
    <w:rsid w:val="00486EC4"/>
    <w:rsid w:val="004A4F0A"/>
    <w:rsid w:val="004A70E9"/>
    <w:rsid w:val="004B5C9D"/>
    <w:rsid w:val="004C0F6C"/>
    <w:rsid w:val="004C109B"/>
    <w:rsid w:val="004C3F84"/>
    <w:rsid w:val="004D2748"/>
    <w:rsid w:val="00540B39"/>
    <w:rsid w:val="00545A24"/>
    <w:rsid w:val="00576AA8"/>
    <w:rsid w:val="00576BBE"/>
    <w:rsid w:val="005A0520"/>
    <w:rsid w:val="005B0C3A"/>
    <w:rsid w:val="005B1939"/>
    <w:rsid w:val="005E67EE"/>
    <w:rsid w:val="005F5EF7"/>
    <w:rsid w:val="0060711C"/>
    <w:rsid w:val="0061154F"/>
    <w:rsid w:val="00625A62"/>
    <w:rsid w:val="006341EF"/>
    <w:rsid w:val="006738E8"/>
    <w:rsid w:val="006A4298"/>
    <w:rsid w:val="006A54F1"/>
    <w:rsid w:val="006B6E70"/>
    <w:rsid w:val="006C24D1"/>
    <w:rsid w:val="007139F6"/>
    <w:rsid w:val="00747396"/>
    <w:rsid w:val="00750A92"/>
    <w:rsid w:val="007532CA"/>
    <w:rsid w:val="00756CBC"/>
    <w:rsid w:val="007612A1"/>
    <w:rsid w:val="00764380"/>
    <w:rsid w:val="00766075"/>
    <w:rsid w:val="00777EF0"/>
    <w:rsid w:val="00793F7D"/>
    <w:rsid w:val="007B1D1A"/>
    <w:rsid w:val="007B2AC1"/>
    <w:rsid w:val="007C5E4C"/>
    <w:rsid w:val="007D183D"/>
    <w:rsid w:val="00814E3F"/>
    <w:rsid w:val="008445A8"/>
    <w:rsid w:val="00857D47"/>
    <w:rsid w:val="00865800"/>
    <w:rsid w:val="00865EA7"/>
    <w:rsid w:val="008676DD"/>
    <w:rsid w:val="0087096E"/>
    <w:rsid w:val="008807DE"/>
    <w:rsid w:val="00884061"/>
    <w:rsid w:val="00890D0A"/>
    <w:rsid w:val="008A7CC2"/>
    <w:rsid w:val="008D14A9"/>
    <w:rsid w:val="008D3783"/>
    <w:rsid w:val="008E15FB"/>
    <w:rsid w:val="009106C6"/>
    <w:rsid w:val="00916B4D"/>
    <w:rsid w:val="00930A8A"/>
    <w:rsid w:val="00931214"/>
    <w:rsid w:val="00944013"/>
    <w:rsid w:val="009855EB"/>
    <w:rsid w:val="0098627B"/>
    <w:rsid w:val="009923A3"/>
    <w:rsid w:val="009B5CA4"/>
    <w:rsid w:val="009C06BA"/>
    <w:rsid w:val="009D2A09"/>
    <w:rsid w:val="009D6C97"/>
    <w:rsid w:val="009F7D13"/>
    <w:rsid w:val="00A064B0"/>
    <w:rsid w:val="00A13CF6"/>
    <w:rsid w:val="00A54A3B"/>
    <w:rsid w:val="00A75A0F"/>
    <w:rsid w:val="00A83C2F"/>
    <w:rsid w:val="00AA666C"/>
    <w:rsid w:val="00AB4166"/>
    <w:rsid w:val="00AB79AD"/>
    <w:rsid w:val="00AC4070"/>
    <w:rsid w:val="00AD0174"/>
    <w:rsid w:val="00AE044B"/>
    <w:rsid w:val="00B00BB4"/>
    <w:rsid w:val="00B021EE"/>
    <w:rsid w:val="00B13FB0"/>
    <w:rsid w:val="00B15242"/>
    <w:rsid w:val="00B34345"/>
    <w:rsid w:val="00B549DE"/>
    <w:rsid w:val="00B633CF"/>
    <w:rsid w:val="00B65F75"/>
    <w:rsid w:val="00B702AF"/>
    <w:rsid w:val="00B73D65"/>
    <w:rsid w:val="00B73D6A"/>
    <w:rsid w:val="00B75A40"/>
    <w:rsid w:val="00B94AF9"/>
    <w:rsid w:val="00B950D8"/>
    <w:rsid w:val="00BB0C8D"/>
    <w:rsid w:val="00BB3FAF"/>
    <w:rsid w:val="00BE09DB"/>
    <w:rsid w:val="00BE26E8"/>
    <w:rsid w:val="00C451BE"/>
    <w:rsid w:val="00C45DE9"/>
    <w:rsid w:val="00C71F9F"/>
    <w:rsid w:val="00C81127"/>
    <w:rsid w:val="00C85F1A"/>
    <w:rsid w:val="00CA130C"/>
    <w:rsid w:val="00CA4EEB"/>
    <w:rsid w:val="00CB433F"/>
    <w:rsid w:val="00CB66D1"/>
    <w:rsid w:val="00CD49AB"/>
    <w:rsid w:val="00CE568B"/>
    <w:rsid w:val="00CF5AD2"/>
    <w:rsid w:val="00D43359"/>
    <w:rsid w:val="00D607DC"/>
    <w:rsid w:val="00DA72B2"/>
    <w:rsid w:val="00DB5295"/>
    <w:rsid w:val="00DE3836"/>
    <w:rsid w:val="00E16C30"/>
    <w:rsid w:val="00E203B6"/>
    <w:rsid w:val="00E26317"/>
    <w:rsid w:val="00E27D72"/>
    <w:rsid w:val="00E74006"/>
    <w:rsid w:val="00E74007"/>
    <w:rsid w:val="00EB0E62"/>
    <w:rsid w:val="00EE0FB8"/>
    <w:rsid w:val="00F1157B"/>
    <w:rsid w:val="00F241C2"/>
    <w:rsid w:val="00F278F6"/>
    <w:rsid w:val="00F41A5A"/>
    <w:rsid w:val="00F45667"/>
    <w:rsid w:val="00F60475"/>
    <w:rsid w:val="00F672D6"/>
    <w:rsid w:val="00F7798A"/>
    <w:rsid w:val="00FD49CC"/>
    <w:rsid w:val="00FE3B4B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8F319"/>
  <w15:docId w15:val="{9EB52C0B-E9A4-4B14-99FD-387139B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6D"/>
  </w:style>
  <w:style w:type="paragraph" w:styleId="Nagwek1">
    <w:name w:val="heading 1"/>
    <w:basedOn w:val="Normalny"/>
    <w:next w:val="Normalny"/>
    <w:link w:val="Nagwek1Znak"/>
    <w:qFormat/>
    <w:rsid w:val="007532CA"/>
    <w:pPr>
      <w:keepNext/>
      <w:spacing w:after="0" w:line="240" w:lineRule="auto"/>
      <w:jc w:val="right"/>
      <w:outlineLvl w:val="0"/>
    </w:pPr>
    <w:rPr>
      <w:rFonts w:ascii="Trebuchet MS" w:eastAsia="Times New Roman" w:hAnsi="Trebuchet MS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0C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00"/>
  </w:style>
  <w:style w:type="paragraph" w:styleId="Stopka">
    <w:name w:val="footer"/>
    <w:basedOn w:val="Normalny"/>
    <w:link w:val="StopkaZnak"/>
    <w:uiPriority w:val="99"/>
    <w:unhideWhenUsed/>
    <w:rsid w:val="002B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00"/>
  </w:style>
  <w:style w:type="table" w:styleId="Tabela-Siatka">
    <w:name w:val="Table Grid"/>
    <w:basedOn w:val="Standardowy"/>
    <w:uiPriority w:val="39"/>
    <w:rsid w:val="002B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6DA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532CA"/>
    <w:rPr>
      <w:rFonts w:ascii="Trebuchet MS" w:eastAsia="Times New Roman" w:hAnsi="Trebuchet MS" w:cs="Times New Roman"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532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532C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A00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B0E6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E15B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E15B9"/>
  </w:style>
  <w:style w:type="paragraph" w:styleId="Zwykytekst">
    <w:name w:val="Plain Text"/>
    <w:basedOn w:val="Normalny"/>
    <w:link w:val="ZwykytekstZnak"/>
    <w:uiPriority w:val="99"/>
    <w:unhideWhenUsed/>
    <w:rsid w:val="003E15B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5B9"/>
    <w:rPr>
      <w:rFonts w:ascii="Calibri" w:hAnsi="Calibri" w:cs="Consolas"/>
      <w:szCs w:val="21"/>
    </w:rPr>
  </w:style>
  <w:style w:type="paragraph" w:customStyle="1" w:styleId="Default">
    <w:name w:val="Default"/>
    <w:rsid w:val="003E1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0">
    <w:name w:val="Akapit z list?"/>
    <w:basedOn w:val="Normalny"/>
    <w:rsid w:val="00346C58"/>
    <w:pPr>
      <w:widowControl w:val="0"/>
      <w:suppressAutoHyphens/>
      <w:spacing w:after="200"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346C58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4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Giza</dc:creator>
  <cp:lastModifiedBy>Tomasz Makowski</cp:lastModifiedBy>
  <cp:revision>2</cp:revision>
  <cp:lastPrinted>2025-02-24T08:58:00Z</cp:lastPrinted>
  <dcterms:created xsi:type="dcterms:W3CDTF">2025-04-25T09:38:00Z</dcterms:created>
  <dcterms:modified xsi:type="dcterms:W3CDTF">2025-04-25T09:38:00Z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b5a4dabdadcb21e0f3fce8c29e4105bbaabbdda0c15d9606e5c191b1c2c17e16</vt:lpwstr>
  </property>
</Properties>
</file>