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21DF" w14:textId="60BC5689" w:rsidR="008023D0" w:rsidRPr="00BF364C" w:rsidRDefault="008023D0" w:rsidP="008023D0">
      <w:pPr>
        <w:pStyle w:val="Nagwek1"/>
        <w:spacing w:line="276" w:lineRule="auto"/>
        <w:ind w:left="6372"/>
        <w:rPr>
          <w:b/>
          <w:bCs/>
          <w:sz w:val="22"/>
          <w:szCs w:val="22"/>
        </w:rPr>
      </w:pPr>
      <w:bookmarkStart w:id="0" w:name="_Toc77874685"/>
      <w:bookmarkStart w:id="1" w:name="_Toc88040847"/>
      <w:bookmarkStart w:id="2" w:name="_Toc104892835"/>
      <w:r w:rsidRPr="00BF36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2F115" wp14:editId="132773BF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152650" cy="1257300"/>
                <wp:effectExtent l="0" t="0" r="0" b="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FD4B9" id="AutoShape 11" o:spid="_x0000_s1026" style="position:absolute;margin-left:0;margin-top:5.1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"/>
            </w:pict>
          </mc:Fallback>
        </mc:AlternateContent>
      </w:r>
      <w:bookmarkEnd w:id="0"/>
      <w:bookmarkEnd w:id="1"/>
      <w:r w:rsidRPr="00BF364C">
        <w:rPr>
          <w:sz w:val="22"/>
          <w:szCs w:val="22"/>
        </w:rPr>
        <w:t xml:space="preserve"> </w:t>
      </w:r>
      <w:r w:rsidRPr="00BF364C">
        <w:rPr>
          <w:b/>
          <w:bCs/>
          <w:sz w:val="22"/>
          <w:szCs w:val="22"/>
        </w:rPr>
        <w:t>ZAŁĄCZNIK Nr 6 do SIWZ</w:t>
      </w:r>
      <w:bookmarkEnd w:id="2"/>
    </w:p>
    <w:p w14:paraId="65D814D1" w14:textId="77777777" w:rsidR="008023D0" w:rsidRPr="00BF364C" w:rsidRDefault="008023D0" w:rsidP="008023D0">
      <w:pPr>
        <w:pStyle w:val="ust"/>
        <w:spacing w:before="0" w:after="0"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2DA38798" w14:textId="77777777" w:rsidR="008023D0" w:rsidRPr="00BF364C" w:rsidRDefault="008023D0" w:rsidP="008023D0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22"/>
          <w:szCs w:val="22"/>
        </w:rPr>
      </w:pPr>
    </w:p>
    <w:p w14:paraId="75959ABF" w14:textId="77777777" w:rsidR="008023D0" w:rsidRPr="00BF364C" w:rsidRDefault="008023D0" w:rsidP="008023D0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22"/>
          <w:szCs w:val="22"/>
        </w:rPr>
      </w:pPr>
    </w:p>
    <w:p w14:paraId="075E8B00" w14:textId="77777777" w:rsidR="008023D0" w:rsidRPr="00BF364C" w:rsidRDefault="008023D0" w:rsidP="008023D0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22"/>
          <w:szCs w:val="22"/>
        </w:rPr>
      </w:pPr>
    </w:p>
    <w:p w14:paraId="51072AFB" w14:textId="77777777" w:rsidR="008023D0" w:rsidRPr="00BF364C" w:rsidRDefault="008023D0" w:rsidP="008023D0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22"/>
          <w:szCs w:val="22"/>
        </w:rPr>
      </w:pPr>
    </w:p>
    <w:p w14:paraId="1B08D0ED" w14:textId="77777777" w:rsidR="008023D0" w:rsidRPr="00BF364C" w:rsidRDefault="008023D0" w:rsidP="008023D0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pieczątka firmy</w:t>
      </w:r>
    </w:p>
    <w:p w14:paraId="3C43E399" w14:textId="77777777" w:rsidR="008023D0" w:rsidRPr="00BF364C" w:rsidRDefault="008023D0" w:rsidP="008023D0">
      <w:pPr>
        <w:spacing w:line="276" w:lineRule="auto"/>
        <w:rPr>
          <w:rFonts w:ascii="Arial" w:hAnsi="Arial" w:cs="Arial"/>
          <w:sz w:val="22"/>
          <w:szCs w:val="22"/>
        </w:rPr>
      </w:pPr>
    </w:p>
    <w:p w14:paraId="137F33B6" w14:textId="77777777" w:rsidR="008023D0" w:rsidRPr="00BF364C" w:rsidRDefault="008023D0" w:rsidP="008023D0">
      <w:pPr>
        <w:suppressAutoHyphens/>
        <w:spacing w:line="276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BF364C">
        <w:rPr>
          <w:rFonts w:ascii="Arial" w:eastAsia="Lucida Sans Unicode" w:hAnsi="Arial" w:cs="Arial"/>
          <w:b/>
          <w:bCs/>
          <w:sz w:val="22"/>
          <w:szCs w:val="22"/>
        </w:rPr>
        <w:t xml:space="preserve">WYKAZ OSÓB </w:t>
      </w:r>
    </w:p>
    <w:p w14:paraId="11EF7967" w14:textId="77777777" w:rsidR="008023D0" w:rsidRPr="00BF364C" w:rsidRDefault="008023D0" w:rsidP="008023D0">
      <w:pPr>
        <w:suppressAutoHyphens/>
        <w:spacing w:line="276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BF364C">
        <w:rPr>
          <w:rFonts w:ascii="Arial" w:eastAsia="Lucida Sans Unicode" w:hAnsi="Arial" w:cs="Arial"/>
          <w:b/>
          <w:bCs/>
          <w:sz w:val="22"/>
          <w:szCs w:val="22"/>
        </w:rPr>
        <w:t>wyznaczonych przez Wykonawcę do realizacji przedmiotu zamówienia</w:t>
      </w:r>
    </w:p>
    <w:p w14:paraId="2B11254F" w14:textId="77777777" w:rsidR="008023D0" w:rsidRPr="00BF364C" w:rsidRDefault="008023D0" w:rsidP="008023D0">
      <w:pPr>
        <w:suppressAutoHyphens/>
        <w:spacing w:line="276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8023D0" w:rsidRPr="00BF364C" w14:paraId="4448AF5E" w14:textId="77777777" w:rsidTr="009D366D">
        <w:tc>
          <w:tcPr>
            <w:tcW w:w="9530" w:type="dxa"/>
            <w:shd w:val="clear" w:color="auto" w:fill="F2F2F2"/>
          </w:tcPr>
          <w:p w14:paraId="4BD106B7" w14:textId="77777777" w:rsidR="008023D0" w:rsidRPr="00BF364C" w:rsidRDefault="008023D0" w:rsidP="009D366D">
            <w:pPr>
              <w:tabs>
                <w:tab w:val="left" w:pos="1701"/>
              </w:tabs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F364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Naprawy budowlane w obiektach Spółki Gdańskie Autobusy i Tramwaje</w:t>
            </w:r>
          </w:p>
          <w:p w14:paraId="2CFB6B1B" w14:textId="77777777" w:rsidR="008023D0" w:rsidRPr="00BF364C" w:rsidRDefault="008023D0" w:rsidP="009D366D">
            <w:pPr>
              <w:tabs>
                <w:tab w:val="left" w:pos="1701"/>
              </w:tabs>
              <w:suppressAutoHyphens/>
              <w:spacing w:after="2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64C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126</w:t>
            </w:r>
            <w:r w:rsidRPr="00BF364C">
              <w:rPr>
                <w:rFonts w:ascii="Arial" w:hAnsi="Arial" w:cs="Arial"/>
                <w:b/>
                <w:sz w:val="22"/>
                <w:szCs w:val="22"/>
              </w:rPr>
              <w:t>.202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F36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KMP</w:t>
            </w:r>
          </w:p>
        </w:tc>
      </w:tr>
    </w:tbl>
    <w:p w14:paraId="337C8AB5" w14:textId="77777777" w:rsidR="008023D0" w:rsidRPr="00BF364C" w:rsidRDefault="008023D0" w:rsidP="008023D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683"/>
        <w:gridCol w:w="1587"/>
        <w:gridCol w:w="2043"/>
        <w:gridCol w:w="1604"/>
        <w:gridCol w:w="1623"/>
      </w:tblGrid>
      <w:tr w:rsidR="008023D0" w:rsidRPr="00BF364C" w14:paraId="3661A93E" w14:textId="77777777" w:rsidTr="009D366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BE20843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963C942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Funkcja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42CB76D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285B142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Praktyka zawodowa w pełnieniu funkcji kierownika robót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DEDF097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 xml:space="preserve">Uprawnienia budowlane do kierowania robotami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C33B2DE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Podstawa dysponowania</w:t>
            </w:r>
          </w:p>
        </w:tc>
      </w:tr>
      <w:tr w:rsidR="008023D0" w:rsidRPr="00BF364C" w14:paraId="49D60158" w14:textId="77777777" w:rsidTr="009D366D">
        <w:trPr>
          <w:trHeight w:val="8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8B02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C39D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kierownik robót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297E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F476E1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60BF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2C0B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85B9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23D0" w:rsidRPr="00BF364C" w14:paraId="76F633C8" w14:textId="77777777" w:rsidTr="009D366D">
        <w:trPr>
          <w:trHeight w:val="8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F9E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364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F14A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62E6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E22D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C344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0FA0" w14:textId="77777777" w:rsidR="008023D0" w:rsidRPr="00BF364C" w:rsidRDefault="008023D0" w:rsidP="009D366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2D6482" w14:textId="77777777" w:rsidR="008023D0" w:rsidRPr="00BF364C" w:rsidRDefault="008023D0" w:rsidP="008023D0">
      <w:pPr>
        <w:spacing w:line="276" w:lineRule="auto"/>
        <w:rPr>
          <w:rFonts w:ascii="Arial" w:hAnsi="Arial" w:cs="Arial"/>
          <w:sz w:val="22"/>
          <w:szCs w:val="22"/>
        </w:rPr>
      </w:pPr>
    </w:p>
    <w:p w14:paraId="0E75BBF3" w14:textId="77777777" w:rsidR="008023D0" w:rsidRPr="00BF364C" w:rsidRDefault="008023D0" w:rsidP="008023D0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B82242" w14:textId="77777777" w:rsidR="008023D0" w:rsidRPr="00BF364C" w:rsidRDefault="008023D0" w:rsidP="008023D0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0714AC" w14:textId="77777777" w:rsidR="008023D0" w:rsidRPr="00BF364C" w:rsidRDefault="008023D0" w:rsidP="008023D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F364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013F1" wp14:editId="1159EF2D">
                <wp:simplePos x="0" y="0"/>
                <wp:positionH relativeFrom="column">
                  <wp:posOffset>3743325</wp:posOffset>
                </wp:positionH>
                <wp:positionV relativeFrom="paragraph">
                  <wp:posOffset>41910</wp:posOffset>
                </wp:positionV>
                <wp:extent cx="2152650" cy="1257300"/>
                <wp:effectExtent l="0" t="0" r="0" b="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FE0798" id="AutoShape 11" o:spid="_x0000_s1026" style="position:absolute;margin-left:294.75pt;margin-top:3.3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"/>
            </w:pict>
          </mc:Fallback>
        </mc:AlternateContent>
      </w:r>
    </w:p>
    <w:p w14:paraId="6EB0C407" w14:textId="77777777" w:rsidR="008023D0" w:rsidRPr="00BF364C" w:rsidRDefault="008023D0" w:rsidP="008023D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E5D2D91" w14:textId="77777777" w:rsidR="008023D0" w:rsidRPr="00BF364C" w:rsidRDefault="008023D0" w:rsidP="008023D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7A9D23E" w14:textId="77777777" w:rsidR="008023D0" w:rsidRPr="00BF364C" w:rsidRDefault="008023D0" w:rsidP="008023D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8F361B3" w14:textId="77777777" w:rsidR="008023D0" w:rsidRPr="00BF364C" w:rsidRDefault="008023D0" w:rsidP="008023D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BF7ED50" w14:textId="77777777" w:rsidR="008023D0" w:rsidRPr="00BF364C" w:rsidRDefault="008023D0" w:rsidP="008023D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157F560" w14:textId="77777777" w:rsidR="008023D0" w:rsidRPr="00BF364C" w:rsidRDefault="008023D0" w:rsidP="008023D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66D1926" w14:textId="77777777" w:rsidR="008023D0" w:rsidRPr="00BF364C" w:rsidRDefault="008023D0" w:rsidP="008023D0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14:paraId="626AA643" w14:textId="77777777" w:rsidR="008023D0" w:rsidRPr="00BF364C" w:rsidRDefault="008023D0" w:rsidP="008023D0">
      <w:pPr>
        <w:spacing w:line="276" w:lineRule="auto"/>
        <w:ind w:left="5247" w:firstLine="425"/>
        <w:jc w:val="center"/>
        <w:rPr>
          <w:rFonts w:ascii="Arial" w:hAnsi="Arial" w:cs="Arial"/>
          <w:b/>
          <w:bCs/>
          <w:sz w:val="22"/>
          <w:szCs w:val="22"/>
        </w:rPr>
      </w:pPr>
      <w:r w:rsidRPr="00BF364C">
        <w:rPr>
          <w:rFonts w:ascii="Arial" w:hAnsi="Arial" w:cs="Arial"/>
          <w:b/>
          <w:bCs/>
          <w:sz w:val="22"/>
          <w:szCs w:val="22"/>
        </w:rPr>
        <w:t>podpis i stanowisko</w:t>
      </w:r>
    </w:p>
    <w:p w14:paraId="307941EA" w14:textId="77777777" w:rsidR="008023D0" w:rsidRPr="00BF364C" w:rsidRDefault="008023D0" w:rsidP="008023D0">
      <w:pPr>
        <w:spacing w:line="276" w:lineRule="auto"/>
        <w:ind w:left="5956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BF364C">
        <w:rPr>
          <w:rFonts w:ascii="Arial" w:hAnsi="Arial" w:cs="Arial"/>
          <w:b/>
          <w:bCs/>
          <w:sz w:val="22"/>
          <w:szCs w:val="22"/>
        </w:rPr>
        <w:t>upoważnionego przedstawiciela firmy</w:t>
      </w:r>
    </w:p>
    <w:p w14:paraId="36E2853A" w14:textId="16CD6585" w:rsidR="008023D0" w:rsidRPr="00BF364C" w:rsidRDefault="008023D0" w:rsidP="008023D0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…………......................</w:t>
      </w:r>
    </w:p>
    <w:p w14:paraId="2B1DC608" w14:textId="77777777" w:rsidR="008023D0" w:rsidRPr="00BF364C" w:rsidRDefault="008023D0" w:rsidP="008023D0">
      <w:pPr>
        <w:suppressAutoHyphens/>
        <w:spacing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BF364C">
        <w:rPr>
          <w:rFonts w:ascii="Arial" w:hAnsi="Arial" w:cs="Arial"/>
          <w:sz w:val="22"/>
          <w:szCs w:val="22"/>
        </w:rPr>
        <w:t>miejscowość   -   data</w:t>
      </w:r>
    </w:p>
    <w:p w14:paraId="6F428349" w14:textId="77777777" w:rsidR="00250024" w:rsidRDefault="00250024"/>
    <w:sectPr w:rsidR="0025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D0"/>
    <w:rsid w:val="00246CAC"/>
    <w:rsid w:val="00250024"/>
    <w:rsid w:val="0065492D"/>
    <w:rsid w:val="008023D0"/>
    <w:rsid w:val="00C9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F3CD"/>
  <w15:chartTrackingRefBased/>
  <w15:docId w15:val="{6C8FE9BC-CF50-4500-B4E7-331E5593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3D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023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23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23D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23D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23D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23D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23D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23D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23D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2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2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2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23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23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23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23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23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23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23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0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23D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02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23D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023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23D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023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2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23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23D0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023D0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023D0"/>
    <w:rPr>
      <w:rFonts w:ascii="Times New Roman" w:eastAsia="Lucida Sans Unicode" w:hAnsi="Times New Roman" w:cs="Times New Roman"/>
      <w:kern w:val="0"/>
      <w:szCs w:val="20"/>
      <w:lang w:val="x-none" w:eastAsia="pl-PL"/>
      <w14:ligatures w14:val="none"/>
    </w:rPr>
  </w:style>
  <w:style w:type="paragraph" w:customStyle="1" w:styleId="ust">
    <w:name w:val="ust"/>
    <w:link w:val="ustZnak"/>
    <w:rsid w:val="008023D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ustZnak">
    <w:name w:val="ust Znak"/>
    <w:link w:val="ust"/>
    <w:rsid w:val="008023D0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Dąbrowska</dc:creator>
  <cp:keywords/>
  <dc:description/>
  <cp:lastModifiedBy>Dominika Dąbrowska</cp:lastModifiedBy>
  <cp:revision>1</cp:revision>
  <dcterms:created xsi:type="dcterms:W3CDTF">2025-04-30T08:42:00Z</dcterms:created>
  <dcterms:modified xsi:type="dcterms:W3CDTF">2025-04-30T08:44:00Z</dcterms:modified>
</cp:coreProperties>
</file>