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76D2DE0" w14:textId="31D1FD5C" w:rsidR="00256FBD" w:rsidRDefault="00256FBD" w:rsidP="008A36A7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Book Antiqua" w:hAnsi="Book Antiqua" w:cstheme="minorHAnsi"/>
          <w:b/>
          <w:i/>
          <w:sz w:val="20"/>
        </w:rPr>
      </w:pPr>
      <w:r>
        <w:rPr>
          <w:rFonts w:ascii="Book Antiqua" w:hAnsi="Book Antiqua" w:cstheme="minorHAnsi"/>
          <w:b/>
          <w:i/>
          <w:sz w:val="20"/>
        </w:rPr>
        <w:t>D10.251.29.C.2025</w:t>
      </w:r>
    </w:p>
    <w:p w14:paraId="7346E955" w14:textId="62E1E0A0" w:rsidR="009A34C2" w:rsidRPr="00A97539" w:rsidRDefault="00590DCC" w:rsidP="008A36A7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Book Antiqua" w:hAnsi="Book Antiqua" w:cstheme="minorHAnsi"/>
          <w:b/>
          <w:i/>
          <w:sz w:val="20"/>
        </w:rPr>
      </w:pPr>
      <w:r w:rsidRPr="00A97539">
        <w:rPr>
          <w:rFonts w:ascii="Book Antiqua" w:hAnsi="Book Antiqua" w:cstheme="minorHAnsi"/>
          <w:b/>
          <w:i/>
          <w:sz w:val="20"/>
        </w:rPr>
        <w:t xml:space="preserve">Załącznik nr </w:t>
      </w:r>
      <w:r w:rsidR="00144665" w:rsidRPr="00A97539">
        <w:rPr>
          <w:rFonts w:ascii="Book Antiqua" w:hAnsi="Book Antiqua" w:cstheme="minorHAnsi"/>
          <w:b/>
          <w:i/>
          <w:sz w:val="20"/>
        </w:rPr>
        <w:t xml:space="preserve">1B </w:t>
      </w:r>
      <w:r w:rsidR="00CA35F1" w:rsidRPr="00A97539">
        <w:rPr>
          <w:rFonts w:ascii="Book Antiqua" w:hAnsi="Book Antiqua" w:cstheme="minorHAnsi"/>
          <w:b/>
          <w:i/>
          <w:sz w:val="20"/>
        </w:rPr>
        <w:t>do SWZ</w:t>
      </w:r>
    </w:p>
    <w:p w14:paraId="0E7350F7" w14:textId="77777777" w:rsidR="002A0266" w:rsidRPr="00A97539" w:rsidRDefault="002A0266" w:rsidP="008A36A7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Book Antiqua" w:hAnsi="Book Antiqua" w:cstheme="minorHAnsi"/>
          <w:b/>
          <w:i/>
          <w:sz w:val="20"/>
        </w:rPr>
      </w:pPr>
    </w:p>
    <w:p w14:paraId="75AB9985" w14:textId="77777777" w:rsidR="009A34C2" w:rsidRPr="00A97539" w:rsidRDefault="009A34C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 Antiqua" w:hAnsi="Book Antiqua" w:cstheme="minorHAnsi"/>
          <w:b/>
          <w:sz w:val="20"/>
        </w:rPr>
      </w:pPr>
    </w:p>
    <w:p w14:paraId="532D6C5E" w14:textId="408167CD" w:rsidR="009A34C2" w:rsidRPr="00A97539" w:rsidRDefault="00590DC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 Antiqua" w:hAnsi="Book Antiqua" w:cstheme="minorHAnsi"/>
          <w:b/>
          <w:sz w:val="20"/>
        </w:rPr>
      </w:pPr>
      <w:r w:rsidRPr="00A97539">
        <w:rPr>
          <w:rFonts w:ascii="Book Antiqua" w:hAnsi="Book Antiqua" w:cstheme="minorHAnsi"/>
          <w:b/>
          <w:sz w:val="20"/>
        </w:rPr>
        <w:t xml:space="preserve">OPIS PRZEDMIOTU ZAMÓWIENIA </w:t>
      </w:r>
    </w:p>
    <w:p w14:paraId="008B17E7" w14:textId="77777777" w:rsidR="00AD3E7A" w:rsidRPr="00A97539" w:rsidRDefault="00AD3E7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hAnsi="Book Antiqua" w:cstheme="minorHAnsi"/>
          <w:b/>
          <w:sz w:val="20"/>
        </w:rPr>
      </w:pPr>
    </w:p>
    <w:p w14:paraId="7B33BAB5" w14:textId="56B16036" w:rsidR="009A34C2" w:rsidRPr="00A97539" w:rsidRDefault="00590DCC" w:rsidP="00AF5BF6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425"/>
        <w:jc w:val="both"/>
        <w:rPr>
          <w:rFonts w:ascii="Book Antiqua" w:hAnsi="Book Antiqua" w:cstheme="minorHAnsi"/>
          <w:b/>
          <w:sz w:val="20"/>
        </w:rPr>
      </w:pPr>
      <w:r w:rsidRPr="00A97539">
        <w:rPr>
          <w:rFonts w:ascii="Book Antiqua" w:hAnsi="Book Antiqua" w:cstheme="minorHAnsi"/>
          <w:b/>
          <w:sz w:val="20"/>
        </w:rPr>
        <w:t xml:space="preserve">KOMPLEKSOWA USŁUGA </w:t>
      </w:r>
      <w:r w:rsidR="00AE1F58" w:rsidRPr="00A97539">
        <w:rPr>
          <w:rFonts w:ascii="Book Antiqua" w:hAnsi="Book Antiqua" w:cstheme="minorHAnsi"/>
          <w:b/>
          <w:sz w:val="20"/>
        </w:rPr>
        <w:t xml:space="preserve">DZIERŻAWY I </w:t>
      </w:r>
      <w:r w:rsidRPr="00A97539">
        <w:rPr>
          <w:rFonts w:ascii="Book Antiqua" w:hAnsi="Book Antiqua" w:cstheme="minorHAnsi"/>
          <w:b/>
          <w:sz w:val="20"/>
        </w:rPr>
        <w:t xml:space="preserve">PRANIA DEZYNFEKCYJNEGO </w:t>
      </w:r>
      <w:proofErr w:type="gramStart"/>
      <w:r w:rsidRPr="00A97539">
        <w:rPr>
          <w:rFonts w:ascii="Book Antiqua" w:hAnsi="Book Antiqua" w:cstheme="minorHAnsi"/>
          <w:b/>
          <w:sz w:val="20"/>
        </w:rPr>
        <w:t>WRAZ</w:t>
      </w:r>
      <w:r w:rsidR="00AF5BF6" w:rsidRPr="00A97539">
        <w:rPr>
          <w:rFonts w:ascii="Book Antiqua" w:hAnsi="Book Antiqua" w:cstheme="minorHAnsi"/>
          <w:b/>
          <w:sz w:val="20"/>
        </w:rPr>
        <w:t xml:space="preserve"> </w:t>
      </w:r>
      <w:r w:rsidR="00895FFF" w:rsidRPr="00A97539">
        <w:rPr>
          <w:rFonts w:ascii="Book Antiqua" w:hAnsi="Book Antiqua" w:cstheme="minorHAnsi"/>
          <w:b/>
          <w:sz w:val="20"/>
        </w:rPr>
        <w:t xml:space="preserve">                                   </w:t>
      </w:r>
      <w:r w:rsidRPr="00A97539">
        <w:rPr>
          <w:rFonts w:ascii="Book Antiqua" w:hAnsi="Book Antiqua" w:cstheme="minorHAnsi"/>
          <w:b/>
          <w:sz w:val="20"/>
        </w:rPr>
        <w:t>Z</w:t>
      </w:r>
      <w:proofErr w:type="gramEnd"/>
      <w:r w:rsidRPr="00A97539">
        <w:rPr>
          <w:rFonts w:ascii="Book Antiqua" w:hAnsi="Book Antiqua" w:cstheme="minorHAnsi"/>
          <w:b/>
          <w:sz w:val="20"/>
        </w:rPr>
        <w:t xml:space="preserve"> TRANSPORTEM </w:t>
      </w:r>
    </w:p>
    <w:p w14:paraId="02937080" w14:textId="77777777" w:rsidR="00BF5F9D" w:rsidRPr="00A97539" w:rsidRDefault="00BF5F9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hAnsi="Book Antiqua" w:cstheme="minorHAnsi"/>
          <w:b/>
          <w:sz w:val="20"/>
        </w:rPr>
      </w:pPr>
    </w:p>
    <w:p w14:paraId="489AD3AD" w14:textId="269E700A" w:rsidR="00C64B01" w:rsidRPr="00A97539" w:rsidRDefault="006C79D8" w:rsidP="006C79D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 Antiqua" w:hAnsi="Book Antiqua" w:cstheme="minorHAnsi"/>
          <w:b/>
          <w:sz w:val="20"/>
        </w:rPr>
      </w:pPr>
      <w:r w:rsidRPr="00A97539">
        <w:rPr>
          <w:rFonts w:ascii="Book Antiqua" w:hAnsi="Book Antiqua" w:cstheme="minorHAnsi"/>
          <w:b/>
          <w:sz w:val="20"/>
        </w:rPr>
        <w:t>§</w:t>
      </w:r>
      <w:r w:rsidR="00203B25" w:rsidRPr="00A97539">
        <w:rPr>
          <w:rFonts w:ascii="Book Antiqua" w:hAnsi="Book Antiqua" w:cstheme="minorHAnsi"/>
          <w:b/>
          <w:sz w:val="20"/>
        </w:rPr>
        <w:t xml:space="preserve"> </w:t>
      </w:r>
      <w:r w:rsidRPr="00A97539">
        <w:rPr>
          <w:rFonts w:ascii="Book Antiqua" w:hAnsi="Book Antiqua" w:cstheme="minorHAnsi"/>
          <w:b/>
          <w:sz w:val="20"/>
        </w:rPr>
        <w:t>1</w:t>
      </w:r>
      <w:r w:rsidR="00203B25" w:rsidRPr="00A97539">
        <w:rPr>
          <w:rFonts w:ascii="Book Antiqua" w:hAnsi="Book Antiqua" w:cstheme="minorHAnsi"/>
          <w:b/>
          <w:sz w:val="20"/>
        </w:rPr>
        <w:t>.</w:t>
      </w:r>
      <w:r w:rsidRPr="00A97539">
        <w:rPr>
          <w:rFonts w:ascii="Book Antiqua" w:hAnsi="Book Antiqua" w:cstheme="minorHAnsi"/>
          <w:b/>
          <w:sz w:val="20"/>
        </w:rPr>
        <w:t xml:space="preserve"> </w:t>
      </w:r>
      <w:r w:rsidR="00590DCC" w:rsidRPr="00A97539">
        <w:rPr>
          <w:rFonts w:ascii="Book Antiqua" w:hAnsi="Book Antiqua" w:cstheme="minorHAnsi"/>
          <w:b/>
          <w:sz w:val="20"/>
        </w:rPr>
        <w:t>ZAŁOŻENIA OGÓLNE</w:t>
      </w:r>
    </w:p>
    <w:p w14:paraId="42D05885" w14:textId="77777777" w:rsidR="009A34C2" w:rsidRPr="00A97539" w:rsidRDefault="009A34C2">
      <w:pPr>
        <w:pBdr>
          <w:top w:val="nil"/>
          <w:left w:val="nil"/>
          <w:bottom w:val="nil"/>
          <w:right w:val="nil"/>
          <w:between w:val="nil"/>
        </w:pBdr>
        <w:spacing w:after="0"/>
        <w:ind w:left="327" w:hanging="314"/>
        <w:jc w:val="both"/>
        <w:rPr>
          <w:rFonts w:ascii="Book Antiqua" w:hAnsi="Book Antiqua" w:cstheme="minorHAnsi"/>
          <w:b/>
          <w:sz w:val="20"/>
        </w:rPr>
      </w:pPr>
    </w:p>
    <w:p w14:paraId="4DE0C9BF" w14:textId="0B13A1CB" w:rsidR="009A34C2" w:rsidRPr="00A97539" w:rsidRDefault="00590DCC" w:rsidP="00C52769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Przedmiotem zamówienia jest kompleksowa usługa prania</w:t>
      </w:r>
      <w:r w:rsidR="00ED2027" w:rsidRPr="00A97539">
        <w:rPr>
          <w:rFonts w:ascii="Book Antiqua" w:hAnsi="Book Antiqua" w:cstheme="minorHAnsi"/>
          <w:sz w:val="20"/>
        </w:rPr>
        <w:t xml:space="preserve"> dezynfekcyjnego</w:t>
      </w:r>
      <w:r w:rsidRPr="00A97539">
        <w:rPr>
          <w:rFonts w:ascii="Book Antiqua" w:hAnsi="Book Antiqua" w:cstheme="minorHAnsi"/>
          <w:sz w:val="20"/>
        </w:rPr>
        <w:t>, maglowania, prasowania, naprawy uszkodzeń,</w:t>
      </w:r>
      <w:r w:rsidR="00647A72" w:rsidRPr="00A97539">
        <w:rPr>
          <w:rFonts w:ascii="Book Antiqua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>sortowania i składania bielizny wraz</w:t>
      </w:r>
      <w:r w:rsidR="00721C36" w:rsidRPr="00A97539">
        <w:rPr>
          <w:rFonts w:ascii="Book Antiqua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>z transportem bielizny ogólnoszpitalnej dzierżawionej przez Zamawiającego oraz będącej własnością Zamawiającego zgodnie z przyjętą technologią i reż</w:t>
      </w:r>
      <w:r w:rsidR="00CA35F1" w:rsidRPr="00A97539">
        <w:rPr>
          <w:rFonts w:ascii="Book Antiqua" w:hAnsi="Book Antiqua" w:cstheme="minorHAnsi"/>
          <w:sz w:val="20"/>
        </w:rPr>
        <w:t xml:space="preserve">imem prania bielizny szpitalnej </w:t>
      </w:r>
      <w:r w:rsidRPr="00A97539">
        <w:rPr>
          <w:rFonts w:ascii="Book Antiqua" w:hAnsi="Book Antiqua" w:cstheme="minorHAnsi"/>
          <w:sz w:val="20"/>
        </w:rPr>
        <w:t xml:space="preserve">i odzieży roboczej, zapewnienia Zamawiającemu </w:t>
      </w:r>
      <w:r w:rsidR="002A0266" w:rsidRPr="00A97539">
        <w:rPr>
          <w:rFonts w:ascii="Book Antiqua" w:hAnsi="Book Antiqua" w:cstheme="minorHAnsi"/>
          <w:sz w:val="20"/>
        </w:rPr>
        <w:t xml:space="preserve">worków do transportu prania, </w:t>
      </w:r>
      <w:r w:rsidRPr="00A97539">
        <w:rPr>
          <w:rFonts w:ascii="Book Antiqua" w:hAnsi="Book Antiqua" w:cstheme="minorHAnsi"/>
          <w:sz w:val="20"/>
        </w:rPr>
        <w:t>wózków</w:t>
      </w:r>
      <w:r w:rsidR="005C2175" w:rsidRPr="00A97539">
        <w:rPr>
          <w:rFonts w:ascii="Book Antiqua" w:hAnsi="Book Antiqua" w:cstheme="minorHAnsi"/>
          <w:sz w:val="20"/>
        </w:rPr>
        <w:t>-</w:t>
      </w:r>
      <w:r w:rsidRPr="00A97539">
        <w:rPr>
          <w:rFonts w:ascii="Book Antiqua" w:hAnsi="Book Antiqua" w:cstheme="minorHAnsi"/>
          <w:sz w:val="20"/>
        </w:rPr>
        <w:t>kontenerów</w:t>
      </w:r>
      <w:r w:rsidR="00D71B3D" w:rsidRPr="00A97539">
        <w:rPr>
          <w:rFonts w:ascii="Book Antiqua" w:hAnsi="Book Antiqua" w:cstheme="minorHAnsi"/>
          <w:sz w:val="20"/>
        </w:rPr>
        <w:t xml:space="preserve"> lub/i wózków o konstrukcji koszowo-siatkowej</w:t>
      </w:r>
      <w:r w:rsidRPr="00A97539">
        <w:rPr>
          <w:rFonts w:ascii="Book Antiqua" w:hAnsi="Book Antiqua" w:cstheme="minorHAnsi"/>
          <w:sz w:val="20"/>
        </w:rPr>
        <w:t xml:space="preserve"> do transportu czystej bielizny do oddziałów/komórek organizacyjnych</w:t>
      </w:r>
      <w:r w:rsidR="00ED2027" w:rsidRPr="00A97539">
        <w:rPr>
          <w:rFonts w:ascii="Book Antiqua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 xml:space="preserve">i </w:t>
      </w:r>
      <w:r w:rsidR="00ED2027" w:rsidRPr="00A97539">
        <w:rPr>
          <w:rFonts w:ascii="Book Antiqua" w:hAnsi="Book Antiqua" w:cstheme="minorHAnsi"/>
          <w:sz w:val="20"/>
        </w:rPr>
        <w:t xml:space="preserve">bielizny </w:t>
      </w:r>
      <w:r w:rsidRPr="00A97539">
        <w:rPr>
          <w:rFonts w:ascii="Book Antiqua" w:hAnsi="Book Antiqua" w:cstheme="minorHAnsi"/>
          <w:sz w:val="20"/>
        </w:rPr>
        <w:t>brudnej</w:t>
      </w:r>
      <w:r w:rsidR="00ED2027" w:rsidRPr="00A97539">
        <w:rPr>
          <w:rFonts w:ascii="Book Antiqua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>z</w:t>
      </w:r>
      <w:r w:rsidR="00ED2027" w:rsidRPr="00A97539">
        <w:rPr>
          <w:rFonts w:ascii="Book Antiqua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>oddziałów/komórek organizacyjnych oraz wyposażenia oddziałów w wózki</w:t>
      </w:r>
      <w:r w:rsidR="00BD1F11" w:rsidRPr="00A97539">
        <w:rPr>
          <w:rFonts w:ascii="Book Antiqua" w:hAnsi="Book Antiqua" w:cstheme="minorHAnsi"/>
          <w:sz w:val="20"/>
        </w:rPr>
        <w:t>/</w:t>
      </w:r>
      <w:r w:rsidRPr="00A97539">
        <w:rPr>
          <w:rFonts w:ascii="Book Antiqua" w:hAnsi="Book Antiqua" w:cstheme="minorHAnsi"/>
          <w:sz w:val="20"/>
        </w:rPr>
        <w:t>szafki do transportu bielizny wewnątrz oddziałów</w:t>
      </w:r>
      <w:r w:rsidR="005C2175" w:rsidRPr="00A97539">
        <w:rPr>
          <w:rFonts w:ascii="Book Antiqua" w:hAnsi="Book Antiqua" w:cstheme="minorHAnsi"/>
          <w:sz w:val="20"/>
        </w:rPr>
        <w:t>.</w:t>
      </w:r>
      <w:r w:rsidRPr="00A97539">
        <w:rPr>
          <w:rFonts w:ascii="Book Antiqua" w:hAnsi="Book Antiqua" w:cstheme="minorHAnsi"/>
          <w:sz w:val="20"/>
        </w:rPr>
        <w:t xml:space="preserve"> </w:t>
      </w:r>
    </w:p>
    <w:p w14:paraId="0A80FEDE" w14:textId="77777777" w:rsidR="005C2175" w:rsidRPr="00A97539" w:rsidRDefault="005C2175" w:rsidP="005C2175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hAnsi="Book Antiqua" w:cstheme="minorHAnsi"/>
          <w:sz w:val="20"/>
        </w:rPr>
      </w:pPr>
    </w:p>
    <w:p w14:paraId="43A87FA6" w14:textId="1F56340A" w:rsidR="009A34C2" w:rsidRPr="00A97539" w:rsidRDefault="00590DCC" w:rsidP="00C527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Podstawowy zakres usług pralniczych obejmuje pranie dezynfekcyjne</w:t>
      </w:r>
      <w:r w:rsidR="00721C36" w:rsidRPr="00A97539">
        <w:rPr>
          <w:rFonts w:ascii="Book Antiqua" w:hAnsi="Book Antiqua" w:cstheme="minorHAnsi"/>
          <w:sz w:val="20"/>
        </w:rPr>
        <w:t xml:space="preserve">, prasowanie, maglowanie, sortowanie, pakowanie, drobne naprawy krawieckie bielizny będącej własnością Zamawiającego </w:t>
      </w:r>
      <w:r w:rsidRPr="00A97539">
        <w:rPr>
          <w:rFonts w:ascii="Book Antiqua" w:hAnsi="Book Antiqua" w:cstheme="minorHAnsi"/>
          <w:sz w:val="20"/>
        </w:rPr>
        <w:t>wraz</w:t>
      </w:r>
      <w:r w:rsidR="00721C36" w:rsidRPr="00A97539">
        <w:rPr>
          <w:rFonts w:ascii="Book Antiqua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 xml:space="preserve">z transportem </w:t>
      </w:r>
      <w:r w:rsidR="005B0F43" w:rsidRPr="00A97539">
        <w:rPr>
          <w:rFonts w:ascii="Book Antiqua" w:hAnsi="Book Antiqua" w:cstheme="minorHAnsi"/>
          <w:sz w:val="20"/>
        </w:rPr>
        <w:t xml:space="preserve">bielizny </w:t>
      </w:r>
      <w:r w:rsidRPr="00A97539">
        <w:rPr>
          <w:rFonts w:ascii="Book Antiqua" w:hAnsi="Book Antiqua" w:cstheme="minorHAnsi"/>
          <w:sz w:val="20"/>
        </w:rPr>
        <w:t xml:space="preserve">dzierżawionej oraz </w:t>
      </w:r>
      <w:r w:rsidR="00C22F54" w:rsidRPr="00A97539">
        <w:rPr>
          <w:rFonts w:ascii="Book Antiqua" w:hAnsi="Book Antiqua" w:cstheme="minorHAnsi"/>
          <w:sz w:val="20"/>
        </w:rPr>
        <w:t xml:space="preserve">odzieży </w:t>
      </w:r>
      <w:r w:rsidR="00721C36" w:rsidRPr="00A97539">
        <w:rPr>
          <w:rFonts w:ascii="Book Antiqua" w:hAnsi="Book Antiqua" w:cstheme="minorHAnsi"/>
          <w:sz w:val="20"/>
        </w:rPr>
        <w:t xml:space="preserve">i </w:t>
      </w:r>
      <w:r w:rsidR="005B0F43" w:rsidRPr="00A97539">
        <w:rPr>
          <w:rFonts w:ascii="Book Antiqua" w:hAnsi="Book Antiqua" w:cstheme="minorHAnsi"/>
          <w:sz w:val="20"/>
        </w:rPr>
        <w:t xml:space="preserve">bielizny </w:t>
      </w:r>
      <w:r w:rsidR="00C70B6C" w:rsidRPr="00A97539">
        <w:rPr>
          <w:rFonts w:ascii="Book Antiqua" w:hAnsi="Book Antiqua" w:cstheme="minorHAnsi"/>
          <w:sz w:val="20"/>
        </w:rPr>
        <w:t>powierzonej</w:t>
      </w:r>
      <w:r w:rsidR="005C2175" w:rsidRPr="00A97539">
        <w:rPr>
          <w:rFonts w:ascii="Book Antiqua" w:hAnsi="Book Antiqua" w:cstheme="minorHAnsi"/>
          <w:sz w:val="20"/>
        </w:rPr>
        <w:t xml:space="preserve"> przez</w:t>
      </w:r>
      <w:r w:rsidRPr="00A97539">
        <w:rPr>
          <w:rFonts w:ascii="Book Antiqua" w:hAnsi="Book Antiqua" w:cstheme="minorHAnsi"/>
          <w:sz w:val="20"/>
        </w:rPr>
        <w:t xml:space="preserve"> Zamawiającego</w:t>
      </w:r>
      <w:r w:rsidR="005C2175" w:rsidRPr="00A97539">
        <w:rPr>
          <w:rFonts w:ascii="Book Antiqua" w:hAnsi="Book Antiqua" w:cstheme="minorHAnsi"/>
          <w:sz w:val="20"/>
        </w:rPr>
        <w:t>.</w:t>
      </w:r>
    </w:p>
    <w:p w14:paraId="414E4DA4" w14:textId="77777777" w:rsidR="005E03D3" w:rsidRPr="00A97539" w:rsidRDefault="005E03D3" w:rsidP="005E03D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hAnsi="Book Antiqua" w:cstheme="minorHAnsi"/>
          <w:sz w:val="20"/>
        </w:rPr>
      </w:pPr>
    </w:p>
    <w:p w14:paraId="12C62B72" w14:textId="60C4CE50" w:rsidR="005E03D3" w:rsidRPr="00A97539" w:rsidRDefault="003315E1" w:rsidP="00C07961">
      <w:pPr>
        <w:pStyle w:val="Bezodstpw"/>
        <w:ind w:left="720"/>
        <w:jc w:val="both"/>
        <w:rPr>
          <w:rFonts w:ascii="Book Antiqua" w:hAnsi="Book Antiqua" w:cs="Tahoma"/>
          <w:sz w:val="20"/>
          <w:szCs w:val="20"/>
        </w:rPr>
      </w:pPr>
      <w:r w:rsidRPr="00A97539">
        <w:rPr>
          <w:rFonts w:ascii="Book Antiqua" w:hAnsi="Book Antiqua" w:cstheme="minorHAnsi"/>
          <w:b/>
          <w:sz w:val="20"/>
        </w:rPr>
        <w:t>ASORTYMENT</w:t>
      </w:r>
      <w:r w:rsidR="0028435B" w:rsidRPr="00A97539">
        <w:rPr>
          <w:rFonts w:ascii="Book Antiqua" w:hAnsi="Book Antiqua" w:cstheme="minorHAnsi"/>
          <w:b/>
          <w:sz w:val="20"/>
        </w:rPr>
        <w:t xml:space="preserve"> </w:t>
      </w:r>
      <w:r w:rsidR="005E03D3" w:rsidRPr="00A97539">
        <w:rPr>
          <w:rFonts w:ascii="Book Antiqua" w:hAnsi="Book Antiqua" w:cstheme="minorHAnsi"/>
          <w:b/>
          <w:sz w:val="20"/>
        </w:rPr>
        <w:t>DZIERŻAWION</w:t>
      </w:r>
      <w:r w:rsidRPr="00A97539">
        <w:rPr>
          <w:rFonts w:ascii="Book Antiqua" w:hAnsi="Book Antiqua" w:cstheme="minorHAnsi"/>
          <w:b/>
          <w:sz w:val="20"/>
        </w:rPr>
        <w:t>Y</w:t>
      </w:r>
      <w:r w:rsidR="005E03D3" w:rsidRPr="00A97539">
        <w:rPr>
          <w:rFonts w:ascii="Book Antiqua" w:hAnsi="Book Antiqua" w:cstheme="minorHAnsi"/>
          <w:sz w:val="20"/>
        </w:rPr>
        <w:t>: bielizna pościelowa (powłoka,</w:t>
      </w:r>
      <w:r w:rsidR="007B6E9F" w:rsidRPr="00A97539">
        <w:rPr>
          <w:rFonts w:ascii="Book Antiqua" w:hAnsi="Book Antiqua" w:cstheme="minorHAnsi"/>
          <w:sz w:val="20"/>
        </w:rPr>
        <w:t xml:space="preserve"> powłoczka,</w:t>
      </w:r>
      <w:r w:rsidR="005E03D3" w:rsidRPr="00A97539">
        <w:rPr>
          <w:rFonts w:ascii="Book Antiqua" w:hAnsi="Book Antiqua" w:cstheme="minorHAnsi"/>
          <w:sz w:val="20"/>
        </w:rPr>
        <w:t xml:space="preserve"> prześcieradło, podkład, koc, poduszka, kołdra oraz bielizna noworodkowa z apreturą bakteriostatyczną, </w:t>
      </w:r>
      <w:r w:rsidR="005F619B" w:rsidRPr="00A97539">
        <w:rPr>
          <w:rFonts w:ascii="Book Antiqua" w:hAnsi="Book Antiqua" w:cstheme="minorHAnsi"/>
          <w:sz w:val="20"/>
        </w:rPr>
        <w:t>pościel</w:t>
      </w:r>
      <w:r w:rsidR="00C07961" w:rsidRPr="00A97539">
        <w:rPr>
          <w:rFonts w:ascii="Book Antiqua" w:hAnsi="Book Antiqua" w:cstheme="minorHAnsi"/>
          <w:sz w:val="20"/>
        </w:rPr>
        <w:t xml:space="preserve">, </w:t>
      </w:r>
      <w:r w:rsidR="00C07961" w:rsidRPr="00A97539">
        <w:rPr>
          <w:rFonts w:ascii="Book Antiqua" w:hAnsi="Book Antiqua" w:cs="Tahoma"/>
          <w:sz w:val="20"/>
          <w:szCs w:val="20"/>
        </w:rPr>
        <w:t>bluzy i spodnie operacyjne.</w:t>
      </w:r>
    </w:p>
    <w:p w14:paraId="521DEA90" w14:textId="6DFDF78A" w:rsidR="005C2175" w:rsidRPr="00A97539" w:rsidRDefault="003315E1" w:rsidP="00595B1C">
      <w:pPr>
        <w:pStyle w:val="Bezodstpw"/>
        <w:ind w:left="720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b/>
          <w:sz w:val="20"/>
        </w:rPr>
        <w:t>ASORTYMENT</w:t>
      </w:r>
      <w:r w:rsidR="005E03D3" w:rsidRPr="00A97539">
        <w:rPr>
          <w:rFonts w:ascii="Book Antiqua" w:hAnsi="Book Antiqua" w:cstheme="minorHAnsi"/>
          <w:b/>
          <w:sz w:val="20"/>
        </w:rPr>
        <w:t xml:space="preserve"> POWIERZON</w:t>
      </w:r>
      <w:r w:rsidRPr="00A97539">
        <w:rPr>
          <w:rFonts w:ascii="Book Antiqua" w:hAnsi="Book Antiqua" w:cstheme="minorHAnsi"/>
          <w:b/>
          <w:sz w:val="20"/>
        </w:rPr>
        <w:t>Y</w:t>
      </w:r>
      <w:r w:rsidR="005E03D3" w:rsidRPr="00A97539">
        <w:rPr>
          <w:rFonts w:ascii="Book Antiqua" w:hAnsi="Book Antiqua" w:cstheme="minorHAnsi"/>
          <w:b/>
          <w:sz w:val="20"/>
        </w:rPr>
        <w:t xml:space="preserve"> będąc</w:t>
      </w:r>
      <w:r w:rsidR="00AD0515" w:rsidRPr="00A97539">
        <w:rPr>
          <w:rFonts w:ascii="Book Antiqua" w:hAnsi="Book Antiqua" w:cstheme="minorHAnsi"/>
          <w:b/>
          <w:sz w:val="20"/>
        </w:rPr>
        <w:t>y</w:t>
      </w:r>
      <w:r w:rsidR="005E03D3" w:rsidRPr="00A97539">
        <w:rPr>
          <w:rFonts w:ascii="Book Antiqua" w:hAnsi="Book Antiqua" w:cstheme="minorHAnsi"/>
          <w:b/>
          <w:sz w:val="20"/>
        </w:rPr>
        <w:t xml:space="preserve"> własnością Zamawiającego:</w:t>
      </w:r>
      <w:r w:rsidR="00C07961" w:rsidRPr="00A97539">
        <w:rPr>
          <w:rFonts w:ascii="Book Antiqua" w:hAnsi="Book Antiqua" w:cstheme="minorHAnsi"/>
          <w:b/>
          <w:sz w:val="20"/>
        </w:rPr>
        <w:t xml:space="preserve"> </w:t>
      </w:r>
      <w:r w:rsidR="005B1C8B" w:rsidRPr="00A97539">
        <w:rPr>
          <w:rFonts w:ascii="Book Antiqua" w:hAnsi="Book Antiqua" w:cstheme="minorHAnsi"/>
          <w:sz w:val="20"/>
        </w:rPr>
        <w:t>o</w:t>
      </w:r>
      <w:r w:rsidR="005E03D3" w:rsidRPr="00A97539">
        <w:rPr>
          <w:rFonts w:ascii="Book Antiqua" w:hAnsi="Book Antiqua" w:cstheme="minorHAnsi"/>
          <w:sz w:val="20"/>
        </w:rPr>
        <w:t>dzież robocza zwykła, fasonowa,</w:t>
      </w:r>
      <w:r w:rsidR="000765C4" w:rsidRPr="00A97539">
        <w:rPr>
          <w:rFonts w:ascii="Book Antiqua" w:hAnsi="Book Antiqua" w:cstheme="minorHAnsi"/>
          <w:sz w:val="20"/>
        </w:rPr>
        <w:t xml:space="preserve"> kurtki ocieplane,</w:t>
      </w:r>
      <w:r w:rsidR="00595B1C" w:rsidRPr="00A97539">
        <w:rPr>
          <w:rFonts w:ascii="Book Antiqua" w:hAnsi="Book Antiqua" w:cstheme="minorHAnsi"/>
          <w:sz w:val="20"/>
        </w:rPr>
        <w:t xml:space="preserve"> </w:t>
      </w:r>
      <w:r w:rsidR="000765C4" w:rsidRPr="00A97539">
        <w:rPr>
          <w:rFonts w:ascii="Book Antiqua" w:hAnsi="Book Antiqua" w:cstheme="minorHAnsi"/>
          <w:sz w:val="20"/>
        </w:rPr>
        <w:t>furażerki, czapki, rogale, odzież</w:t>
      </w:r>
      <w:r w:rsidR="005E03D3" w:rsidRPr="00A97539">
        <w:rPr>
          <w:rFonts w:ascii="Book Antiqua" w:hAnsi="Book Antiqua" w:cstheme="minorHAnsi"/>
          <w:sz w:val="20"/>
        </w:rPr>
        <w:t xml:space="preserve"> </w:t>
      </w:r>
      <w:r w:rsidR="006D5ADF" w:rsidRPr="00A97539">
        <w:rPr>
          <w:rFonts w:ascii="Book Antiqua" w:hAnsi="Book Antiqua" w:cstheme="minorHAnsi"/>
          <w:sz w:val="20"/>
        </w:rPr>
        <w:t>lekarska</w:t>
      </w:r>
      <w:r w:rsidR="000765C4" w:rsidRPr="00A97539">
        <w:rPr>
          <w:rFonts w:ascii="Book Antiqua" w:hAnsi="Book Antiqua" w:cstheme="minorHAnsi"/>
          <w:sz w:val="20"/>
        </w:rPr>
        <w:t xml:space="preserve">, ubrania </w:t>
      </w:r>
      <w:r w:rsidR="00187199" w:rsidRPr="00A97539">
        <w:rPr>
          <w:rFonts w:ascii="Book Antiqua" w:hAnsi="Book Antiqua" w:cstheme="minorHAnsi"/>
          <w:sz w:val="20"/>
        </w:rPr>
        <w:t>medyczne</w:t>
      </w:r>
      <w:r w:rsidR="000765C4" w:rsidRPr="00A97539">
        <w:rPr>
          <w:rFonts w:ascii="Book Antiqua" w:hAnsi="Book Antiqua" w:cstheme="minorHAnsi"/>
          <w:sz w:val="20"/>
        </w:rPr>
        <w:t>, odzież pacjenta</w:t>
      </w:r>
      <w:r w:rsidR="004D086A" w:rsidRPr="00A97539">
        <w:rPr>
          <w:rFonts w:ascii="Book Antiqua" w:hAnsi="Book Antiqua" w:cstheme="minorHAnsi"/>
          <w:sz w:val="20"/>
        </w:rPr>
        <w:t>,</w:t>
      </w:r>
      <w:r w:rsidR="000765C4" w:rsidRPr="00A97539">
        <w:rPr>
          <w:rFonts w:ascii="Book Antiqua" w:hAnsi="Book Antiqua" w:cstheme="minorHAnsi"/>
          <w:sz w:val="20"/>
        </w:rPr>
        <w:t xml:space="preserve"> </w:t>
      </w:r>
      <w:r w:rsidR="005E03D3" w:rsidRPr="00A97539">
        <w:rPr>
          <w:rFonts w:ascii="Book Antiqua" w:hAnsi="Book Antiqua" w:cstheme="minorHAnsi"/>
          <w:sz w:val="20"/>
        </w:rPr>
        <w:t xml:space="preserve">materace, </w:t>
      </w:r>
      <w:r w:rsidR="000765C4" w:rsidRPr="00A97539">
        <w:rPr>
          <w:rFonts w:ascii="Book Antiqua" w:hAnsi="Book Antiqua" w:cstheme="minorHAnsi"/>
          <w:sz w:val="20"/>
        </w:rPr>
        <w:t xml:space="preserve">osłony na materace, poduszki, nieprzemakalne pokrowce na poduszki </w:t>
      </w:r>
      <w:proofErr w:type="spellStart"/>
      <w:r w:rsidR="000765C4" w:rsidRPr="00A97539">
        <w:rPr>
          <w:rFonts w:ascii="Book Antiqua" w:hAnsi="Book Antiqua" w:cstheme="minorHAnsi"/>
          <w:sz w:val="20"/>
        </w:rPr>
        <w:t>ekolastik</w:t>
      </w:r>
      <w:proofErr w:type="spellEnd"/>
      <w:r w:rsidR="000765C4" w:rsidRPr="00A97539">
        <w:rPr>
          <w:rFonts w:ascii="Book Antiqua" w:hAnsi="Book Antiqua" w:cstheme="minorHAnsi"/>
          <w:sz w:val="20"/>
        </w:rPr>
        <w:t>,</w:t>
      </w:r>
      <w:r w:rsidR="00F9684F" w:rsidRPr="00A97539">
        <w:rPr>
          <w:rFonts w:ascii="Book Antiqua" w:hAnsi="Book Antiqua" w:cstheme="minorHAnsi"/>
          <w:sz w:val="20"/>
        </w:rPr>
        <w:t xml:space="preserve"> powłoka</w:t>
      </w:r>
      <w:r w:rsidR="000765C4" w:rsidRPr="00A97539">
        <w:rPr>
          <w:rFonts w:ascii="Book Antiqua" w:hAnsi="Book Antiqua" w:cstheme="minorHAnsi"/>
          <w:sz w:val="20"/>
        </w:rPr>
        <w:t xml:space="preserve"> </w:t>
      </w:r>
      <w:proofErr w:type="spellStart"/>
      <w:r w:rsidR="000765C4" w:rsidRPr="00A97539">
        <w:rPr>
          <w:rFonts w:ascii="Book Antiqua" w:hAnsi="Book Antiqua" w:cstheme="minorHAnsi"/>
          <w:sz w:val="20"/>
        </w:rPr>
        <w:t>ecolastik</w:t>
      </w:r>
      <w:proofErr w:type="spellEnd"/>
      <w:r w:rsidR="000765C4" w:rsidRPr="00A97539">
        <w:rPr>
          <w:rFonts w:ascii="Book Antiqua" w:hAnsi="Book Antiqua" w:cstheme="minorHAnsi"/>
          <w:sz w:val="20"/>
        </w:rPr>
        <w:t xml:space="preserve">, cerata i podkład gumowy </w:t>
      </w:r>
      <w:proofErr w:type="spellStart"/>
      <w:r w:rsidR="000765C4" w:rsidRPr="00A97539">
        <w:rPr>
          <w:rFonts w:ascii="Book Antiqua" w:hAnsi="Book Antiqua" w:cstheme="minorHAnsi"/>
          <w:sz w:val="20"/>
        </w:rPr>
        <w:t>ecolastik</w:t>
      </w:r>
      <w:proofErr w:type="spellEnd"/>
      <w:r w:rsidR="000765C4" w:rsidRPr="00A97539">
        <w:rPr>
          <w:rFonts w:ascii="Book Antiqua" w:hAnsi="Book Antiqua" w:cstheme="minorHAnsi"/>
          <w:sz w:val="20"/>
        </w:rPr>
        <w:t>, kołdry</w:t>
      </w:r>
      <w:r w:rsidR="005E03D3" w:rsidRPr="00A97539">
        <w:rPr>
          <w:rFonts w:ascii="Book Antiqua" w:hAnsi="Book Antiqua" w:cstheme="minorHAnsi"/>
          <w:sz w:val="20"/>
        </w:rPr>
        <w:t>, piżamy, koszule szpitalne,</w:t>
      </w:r>
      <w:r w:rsidR="000765C4" w:rsidRPr="00A97539">
        <w:rPr>
          <w:rFonts w:ascii="Book Antiqua" w:hAnsi="Book Antiqua" w:cstheme="minorHAnsi"/>
          <w:sz w:val="20"/>
        </w:rPr>
        <w:t xml:space="preserve"> ręczniki, ścierki kuchenne,</w:t>
      </w:r>
      <w:r w:rsidR="005E03D3" w:rsidRPr="00A97539">
        <w:rPr>
          <w:rFonts w:ascii="Book Antiqua" w:hAnsi="Book Antiqua" w:cstheme="minorHAnsi"/>
          <w:sz w:val="20"/>
        </w:rPr>
        <w:t xml:space="preserve"> bielizna noworodkowa, dziecięca, pieluchy,</w:t>
      </w:r>
      <w:r w:rsidR="000765C4" w:rsidRPr="00A97539">
        <w:rPr>
          <w:rFonts w:ascii="Book Antiqua" w:hAnsi="Book Antiqua" w:cstheme="minorHAnsi"/>
          <w:sz w:val="20"/>
        </w:rPr>
        <w:t xml:space="preserve"> </w:t>
      </w:r>
      <w:r w:rsidR="005E03D3" w:rsidRPr="00A97539">
        <w:rPr>
          <w:rFonts w:ascii="Book Antiqua" w:hAnsi="Book Antiqua" w:cstheme="minorHAnsi"/>
          <w:sz w:val="20"/>
        </w:rPr>
        <w:t xml:space="preserve">rożki, beciki, </w:t>
      </w:r>
      <w:r w:rsidR="000765C4" w:rsidRPr="00A97539">
        <w:rPr>
          <w:rFonts w:ascii="Book Antiqua" w:hAnsi="Book Antiqua" w:cstheme="minorHAnsi"/>
          <w:sz w:val="20"/>
        </w:rPr>
        <w:t xml:space="preserve">zabawki, ubrania do porodów </w:t>
      </w:r>
      <w:r w:rsidR="00C70B6C" w:rsidRPr="00A97539">
        <w:rPr>
          <w:rFonts w:ascii="Book Antiqua" w:hAnsi="Book Antiqua" w:cstheme="minorHAnsi"/>
          <w:sz w:val="20"/>
        </w:rPr>
        <w:t>rodzinnych, prześcieradła</w:t>
      </w:r>
      <w:r w:rsidR="005E03D3" w:rsidRPr="00A97539">
        <w:rPr>
          <w:rFonts w:ascii="Book Antiqua" w:hAnsi="Book Antiqua" w:cstheme="minorHAnsi"/>
          <w:sz w:val="20"/>
        </w:rPr>
        <w:t>, serwety i podkłady operacyjne, koce, szlafroki</w:t>
      </w:r>
      <w:r w:rsidR="000765C4" w:rsidRPr="00A97539">
        <w:rPr>
          <w:rFonts w:ascii="Book Antiqua" w:hAnsi="Book Antiqua" w:cstheme="minorHAnsi"/>
          <w:sz w:val="20"/>
        </w:rPr>
        <w:t>,</w:t>
      </w:r>
      <w:r w:rsidR="005E03D3" w:rsidRPr="00A97539">
        <w:rPr>
          <w:rFonts w:ascii="Book Antiqua" w:hAnsi="Book Antiqua" w:cstheme="minorHAnsi"/>
          <w:sz w:val="20"/>
        </w:rPr>
        <w:t xml:space="preserve"> parawany, </w:t>
      </w:r>
      <w:r w:rsidR="000765C4" w:rsidRPr="00A97539">
        <w:rPr>
          <w:rFonts w:ascii="Book Antiqua" w:hAnsi="Book Antiqua" w:cstheme="minorHAnsi"/>
          <w:sz w:val="20"/>
        </w:rPr>
        <w:t xml:space="preserve">pasy skórzane, materiałowe, magnetyczne, zapaski na blok operacyjny, koloratki, pończochy przeciwzakrzepowe, mata rehabilitacyjna i silikonowa, mata grzewcza, udogodnienie, </w:t>
      </w:r>
      <w:r w:rsidR="00595B1C" w:rsidRPr="00A97539">
        <w:rPr>
          <w:rFonts w:ascii="Book Antiqua" w:hAnsi="Book Antiqua" w:cstheme="minorHAnsi"/>
          <w:sz w:val="20"/>
        </w:rPr>
        <w:t xml:space="preserve">zagłówki, podnóżki, myjki, gąbki, </w:t>
      </w:r>
      <w:r w:rsidR="005E03D3" w:rsidRPr="00A97539">
        <w:rPr>
          <w:rFonts w:ascii="Book Antiqua" w:hAnsi="Book Antiqua" w:cstheme="minorHAnsi"/>
          <w:sz w:val="20"/>
        </w:rPr>
        <w:t xml:space="preserve">zasłony, </w:t>
      </w:r>
      <w:r w:rsidR="00595B1C" w:rsidRPr="00A97539">
        <w:rPr>
          <w:rFonts w:ascii="Book Antiqua" w:hAnsi="Book Antiqua" w:cstheme="minorHAnsi"/>
          <w:sz w:val="20"/>
        </w:rPr>
        <w:t xml:space="preserve">obrusy, </w:t>
      </w:r>
      <w:r w:rsidR="005E03D3" w:rsidRPr="00A97539">
        <w:rPr>
          <w:rFonts w:ascii="Book Antiqua" w:hAnsi="Book Antiqua" w:cstheme="minorHAnsi"/>
          <w:sz w:val="20"/>
        </w:rPr>
        <w:t>worki na odzież depozytową,</w:t>
      </w:r>
      <w:r w:rsidR="00595B1C" w:rsidRPr="00A97539">
        <w:rPr>
          <w:rFonts w:ascii="Book Antiqua" w:hAnsi="Book Antiqua" w:cstheme="minorHAnsi"/>
          <w:sz w:val="20"/>
        </w:rPr>
        <w:t xml:space="preserve"> </w:t>
      </w:r>
      <w:r w:rsidR="000765C4" w:rsidRPr="00A97539">
        <w:rPr>
          <w:rFonts w:ascii="Book Antiqua" w:hAnsi="Book Antiqua" w:cstheme="minorHAnsi"/>
          <w:sz w:val="20"/>
        </w:rPr>
        <w:t>torb</w:t>
      </w:r>
      <w:r w:rsidR="00595B1C" w:rsidRPr="00A97539">
        <w:rPr>
          <w:rFonts w:ascii="Book Antiqua" w:hAnsi="Book Antiqua" w:cstheme="minorHAnsi"/>
          <w:sz w:val="20"/>
        </w:rPr>
        <w:t>y</w:t>
      </w:r>
      <w:r w:rsidR="000765C4" w:rsidRPr="00A97539">
        <w:rPr>
          <w:rFonts w:ascii="Book Antiqua" w:hAnsi="Book Antiqua" w:cstheme="minorHAnsi"/>
          <w:sz w:val="20"/>
        </w:rPr>
        <w:t xml:space="preserve"> medyczn</w:t>
      </w:r>
      <w:r w:rsidR="00595B1C" w:rsidRPr="00A97539">
        <w:rPr>
          <w:rFonts w:ascii="Book Antiqua" w:hAnsi="Book Antiqua" w:cstheme="minorHAnsi"/>
          <w:sz w:val="20"/>
        </w:rPr>
        <w:t>e</w:t>
      </w:r>
      <w:r w:rsidR="004D2379" w:rsidRPr="00A97539">
        <w:rPr>
          <w:rFonts w:ascii="Book Antiqua" w:hAnsi="Book Antiqua" w:cstheme="minorHAnsi"/>
          <w:sz w:val="20"/>
        </w:rPr>
        <w:t>, pończochy p.</w:t>
      </w:r>
      <w:r w:rsidR="00767B91" w:rsidRPr="00A97539">
        <w:rPr>
          <w:rFonts w:ascii="Book Antiqua" w:hAnsi="Book Antiqua" w:cstheme="minorHAnsi"/>
          <w:sz w:val="20"/>
        </w:rPr>
        <w:t xml:space="preserve"> </w:t>
      </w:r>
      <w:proofErr w:type="spellStart"/>
      <w:r w:rsidR="004D2379" w:rsidRPr="00A97539">
        <w:rPr>
          <w:rFonts w:ascii="Book Antiqua" w:hAnsi="Book Antiqua" w:cstheme="minorHAnsi"/>
          <w:sz w:val="20"/>
        </w:rPr>
        <w:t>odleżynowe</w:t>
      </w:r>
      <w:proofErr w:type="spellEnd"/>
      <w:r w:rsidR="00595B1C" w:rsidRPr="00A97539">
        <w:rPr>
          <w:rFonts w:ascii="Book Antiqua" w:hAnsi="Book Antiqua" w:cstheme="minorHAnsi"/>
          <w:sz w:val="20"/>
        </w:rPr>
        <w:t xml:space="preserve"> i </w:t>
      </w:r>
      <w:proofErr w:type="spellStart"/>
      <w:r w:rsidR="005E03D3" w:rsidRPr="00A97539">
        <w:rPr>
          <w:rFonts w:ascii="Book Antiqua" w:hAnsi="Book Antiqua" w:cstheme="minorHAnsi"/>
          <w:sz w:val="20"/>
        </w:rPr>
        <w:t>mopy</w:t>
      </w:r>
      <w:proofErr w:type="spellEnd"/>
      <w:r w:rsidR="00BD1F11" w:rsidRPr="00A97539">
        <w:rPr>
          <w:rFonts w:ascii="Book Antiqua" w:hAnsi="Book Antiqua" w:cstheme="minorHAnsi"/>
          <w:sz w:val="20"/>
        </w:rPr>
        <w:t xml:space="preserve"> itp.</w:t>
      </w:r>
    </w:p>
    <w:p w14:paraId="561E3FC6" w14:textId="585F18A3" w:rsidR="00CA35F1" w:rsidRPr="00A97539" w:rsidRDefault="00590DCC" w:rsidP="00CF7D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Wykonawca zobowiązuje się do zaopatrzenia pracowników świadczących usługę na terenie </w:t>
      </w:r>
      <w:r w:rsidR="00C70B6C" w:rsidRPr="00A97539">
        <w:rPr>
          <w:rFonts w:ascii="Book Antiqua" w:hAnsi="Book Antiqua" w:cstheme="minorHAnsi"/>
          <w:sz w:val="20"/>
        </w:rPr>
        <w:t>Zamawiającego w jednolite</w:t>
      </w:r>
      <w:r w:rsidRPr="00A97539">
        <w:rPr>
          <w:rFonts w:ascii="Book Antiqua" w:hAnsi="Book Antiqua" w:cstheme="minorHAnsi"/>
          <w:sz w:val="20"/>
        </w:rPr>
        <w:t xml:space="preserve"> stroje robocze w kolorach odróżniających ich od pracowników Zamawiającego, które będą posiadały wyraźne oznakowanie nazwą firmy Wykonawcy. Ponadto pracownicy Wykonawcy zaopatrzeni będą w wyraźne identyfikatory osobiste.</w:t>
      </w:r>
    </w:p>
    <w:p w14:paraId="1F8EE1C8" w14:textId="77777777" w:rsidR="00BF5F9D" w:rsidRPr="00A97539" w:rsidRDefault="00BF5F9D" w:rsidP="00E22ED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Book Antiqua" w:hAnsi="Book Antiqua" w:cstheme="minorHAnsi"/>
          <w:b/>
          <w:sz w:val="20"/>
        </w:rPr>
      </w:pPr>
    </w:p>
    <w:p w14:paraId="27614714" w14:textId="70BC4F9B" w:rsidR="00E22ED9" w:rsidRPr="00A97539" w:rsidRDefault="00E22ED9" w:rsidP="00E22ED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Book Antiqua" w:hAnsi="Book Antiqua" w:cstheme="minorHAnsi"/>
          <w:b/>
          <w:sz w:val="20"/>
        </w:rPr>
      </w:pPr>
      <w:r w:rsidRPr="00A97539">
        <w:rPr>
          <w:rFonts w:ascii="Book Antiqua" w:hAnsi="Book Antiqua" w:cstheme="minorHAnsi"/>
          <w:b/>
          <w:sz w:val="20"/>
        </w:rPr>
        <w:t>§ 2. WYMAGANIA MINIMALNE DOTYCZACE WYKONANIA USŁUGI</w:t>
      </w:r>
    </w:p>
    <w:p w14:paraId="1010D4B1" w14:textId="77777777" w:rsidR="00E22ED9" w:rsidRPr="00A97539" w:rsidRDefault="00E22ED9" w:rsidP="00E22ED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Book Antiqua" w:hAnsi="Book Antiqua" w:cstheme="minorHAnsi"/>
          <w:b/>
          <w:sz w:val="20"/>
        </w:rPr>
      </w:pPr>
    </w:p>
    <w:p w14:paraId="72C0266E" w14:textId="0E3FBEFA" w:rsidR="00595B1C" w:rsidRPr="00A97539" w:rsidRDefault="00595B1C" w:rsidP="00C52769">
      <w:pPr>
        <w:pStyle w:val="Akapitzlist"/>
        <w:numPr>
          <w:ilvl w:val="0"/>
          <w:numId w:val="11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lastRenderedPageBreak/>
        <w:t xml:space="preserve">Wykonawca będzie realizował przedmiot zamówienia zgodnie z </w:t>
      </w:r>
      <w:r w:rsidR="00AD0515" w:rsidRPr="00A97539">
        <w:rPr>
          <w:rFonts w:ascii="Book Antiqua" w:hAnsi="Book Antiqua" w:cstheme="minorHAnsi"/>
          <w:sz w:val="20"/>
        </w:rPr>
        <w:t>zasadami dobrej praktyki zawodowej i na najwyższym możliwym poziomie.</w:t>
      </w:r>
    </w:p>
    <w:p w14:paraId="6FFDCA35" w14:textId="2CE8E813" w:rsidR="00595B1C" w:rsidRPr="00A97539" w:rsidRDefault="00595B1C" w:rsidP="00C52769">
      <w:pPr>
        <w:pStyle w:val="Akapitzlist"/>
        <w:numPr>
          <w:ilvl w:val="0"/>
          <w:numId w:val="11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Wykonawca zobowiązuje się do prowadzenia ewidencji wykonywanych usług w celu ilościowego jej rozliczania z Zamawiającym. Ewidencja ta winna się odbywać w programie komputerowym dostępnym poprzez witrynę internetową dla wszystkich komórek/oddziałów Zamawiającego, których zestawienie podane jest w </w:t>
      </w:r>
      <w:r w:rsidR="00CB247F" w:rsidRPr="00A97539">
        <w:rPr>
          <w:rFonts w:ascii="Book Antiqua" w:hAnsi="Book Antiqua" w:cstheme="minorHAnsi"/>
          <w:sz w:val="20"/>
        </w:rPr>
        <w:t>załączniku nr 1 do OPZ</w:t>
      </w:r>
      <w:r w:rsidRPr="00A97539">
        <w:rPr>
          <w:rFonts w:ascii="Book Antiqua" w:hAnsi="Book Antiqua" w:cstheme="minorHAnsi"/>
          <w:sz w:val="20"/>
        </w:rPr>
        <w:t>. Dodatkowo Wykonawca udostępni w trybie online dla każdej komórki organizacyjnej Zamawiającego, możliwość monitorowania własnego stanu magazynowego.</w:t>
      </w:r>
    </w:p>
    <w:p w14:paraId="4E0A8FFF" w14:textId="62524510" w:rsidR="00DA5BB3" w:rsidRPr="00A97539" w:rsidRDefault="00DA5BB3" w:rsidP="00C52769">
      <w:pPr>
        <w:pStyle w:val="Akapitzlist"/>
        <w:numPr>
          <w:ilvl w:val="0"/>
          <w:numId w:val="11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Wszelkie szkolenia osób zatrudnionych przez</w:t>
      </w:r>
      <w:r w:rsidR="00C22F54" w:rsidRPr="00A97539">
        <w:rPr>
          <w:rFonts w:ascii="Book Antiqua" w:hAnsi="Book Antiqua" w:cstheme="minorHAnsi"/>
          <w:sz w:val="20"/>
        </w:rPr>
        <w:t xml:space="preserve"> Zamawiającego, dotyczące pracy </w:t>
      </w:r>
      <w:r w:rsidRPr="00A97539">
        <w:rPr>
          <w:rFonts w:ascii="Book Antiqua" w:hAnsi="Book Antiqua" w:cstheme="minorHAnsi"/>
          <w:sz w:val="20"/>
        </w:rPr>
        <w:t>z programem online, leżą po stronie Wykonawcy i muszą się odbyć nie później niż 3 dni przed rozpoczęciem świadczenia usługi i być potwierdzone przez pielęgniarkę /położną</w:t>
      </w:r>
      <w:r w:rsidR="00AD0515" w:rsidRPr="00A97539">
        <w:rPr>
          <w:rFonts w:ascii="Book Antiqua" w:hAnsi="Book Antiqua" w:cstheme="minorHAnsi"/>
          <w:sz w:val="20"/>
        </w:rPr>
        <w:t xml:space="preserve"> /</w:t>
      </w:r>
      <w:r w:rsidRPr="00A97539">
        <w:rPr>
          <w:rFonts w:ascii="Book Antiqua" w:hAnsi="Book Antiqua" w:cstheme="minorHAnsi"/>
          <w:sz w:val="20"/>
        </w:rPr>
        <w:t xml:space="preserve">oddziałową poszczególnych komórek organizacyjnych. Imienne listy przeszkolonych pracowników zostaną </w:t>
      </w:r>
      <w:r w:rsidR="00C70B6C" w:rsidRPr="00A97539">
        <w:rPr>
          <w:rFonts w:ascii="Book Antiqua" w:hAnsi="Book Antiqua" w:cstheme="minorHAnsi"/>
          <w:sz w:val="20"/>
        </w:rPr>
        <w:t>przedstawione Zamawiającemu</w:t>
      </w:r>
      <w:r w:rsidRPr="00A97539">
        <w:rPr>
          <w:rFonts w:ascii="Book Antiqua" w:hAnsi="Book Antiqua" w:cstheme="minorHAnsi"/>
          <w:sz w:val="20"/>
        </w:rPr>
        <w:t xml:space="preserve"> do wglądu w terminie 7 dni od przeprowadzenia szkolenia.</w:t>
      </w:r>
    </w:p>
    <w:p w14:paraId="1868A2B0" w14:textId="7FA13410" w:rsidR="003B1563" w:rsidRPr="00A97539" w:rsidRDefault="00CC20F2" w:rsidP="008B39BC">
      <w:pPr>
        <w:pStyle w:val="Akapitzlist"/>
        <w:numPr>
          <w:ilvl w:val="0"/>
          <w:numId w:val="11"/>
        </w:numPr>
        <w:spacing w:after="0"/>
        <w:jc w:val="both"/>
        <w:rPr>
          <w:rFonts w:ascii="Book Antiqua" w:hAnsi="Book Antiqua" w:cstheme="minorHAnsi"/>
          <w:sz w:val="20"/>
        </w:rPr>
      </w:pPr>
      <w:bookmarkStart w:id="0" w:name="_Hlk180583129"/>
      <w:r w:rsidRPr="00A97539">
        <w:rPr>
          <w:rFonts w:ascii="Book Antiqua" w:hAnsi="Book Antiqua" w:cstheme="minorHAnsi"/>
          <w:sz w:val="20"/>
        </w:rPr>
        <w:t>Wykonawca</w:t>
      </w:r>
      <w:r w:rsidR="00DA5BB3" w:rsidRPr="00A97539">
        <w:rPr>
          <w:rFonts w:ascii="Book Antiqua" w:hAnsi="Book Antiqua" w:cstheme="minorHAnsi"/>
          <w:sz w:val="20"/>
        </w:rPr>
        <w:t xml:space="preserve"> dokona oznakowania całego asortymentu dzierżawionego</w:t>
      </w:r>
      <w:r w:rsidR="003B1563" w:rsidRPr="00A97539">
        <w:rPr>
          <w:rFonts w:ascii="Book Antiqua" w:hAnsi="Book Antiqua" w:cstheme="minorHAnsi"/>
          <w:sz w:val="20"/>
        </w:rPr>
        <w:t xml:space="preserve"> przy pomocy elektronicznych znaczników RFID</w:t>
      </w:r>
      <w:r w:rsidR="008B39BC" w:rsidRPr="00A97539">
        <w:rPr>
          <w:rFonts w:ascii="Book Antiqua" w:hAnsi="Book Antiqua" w:cstheme="minorHAnsi"/>
          <w:sz w:val="20"/>
        </w:rPr>
        <w:t xml:space="preserve"> na własny koszt.</w:t>
      </w:r>
    </w:p>
    <w:p w14:paraId="22105366" w14:textId="4815B918" w:rsidR="003B1563" w:rsidRPr="00A97539" w:rsidRDefault="008B39BC" w:rsidP="001527DF">
      <w:pPr>
        <w:pStyle w:val="Akapitzlist"/>
        <w:spacing w:after="0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Wykonawca</w:t>
      </w:r>
      <w:r w:rsidR="003B1563" w:rsidRPr="00A97539">
        <w:rPr>
          <w:rFonts w:ascii="Book Antiqua" w:hAnsi="Book Antiqua" w:cstheme="minorHAnsi"/>
          <w:sz w:val="20"/>
        </w:rPr>
        <w:t xml:space="preserve"> dokona oznakowania na </w:t>
      </w:r>
      <w:r w:rsidRPr="00A97539">
        <w:rPr>
          <w:rFonts w:ascii="Book Antiqua" w:hAnsi="Book Antiqua" w:cstheme="minorHAnsi"/>
          <w:sz w:val="20"/>
        </w:rPr>
        <w:t>własny</w:t>
      </w:r>
      <w:r w:rsidR="003B1563" w:rsidRPr="00A97539">
        <w:rPr>
          <w:rFonts w:ascii="Book Antiqua" w:hAnsi="Book Antiqua" w:cstheme="minorHAnsi"/>
          <w:sz w:val="20"/>
        </w:rPr>
        <w:t xml:space="preserve"> koszt asortymentu </w:t>
      </w:r>
      <w:r w:rsidRPr="00A97539">
        <w:rPr>
          <w:rFonts w:ascii="Book Antiqua" w:hAnsi="Book Antiqua" w:cstheme="minorHAnsi"/>
          <w:sz w:val="20"/>
        </w:rPr>
        <w:t>znajdującego</w:t>
      </w:r>
      <w:r w:rsidR="00C22F54" w:rsidRPr="00A97539">
        <w:rPr>
          <w:rFonts w:ascii="Book Antiqua" w:hAnsi="Book Antiqua" w:cstheme="minorHAnsi"/>
          <w:sz w:val="20"/>
        </w:rPr>
        <w:t xml:space="preserve"> się </w:t>
      </w:r>
      <w:r w:rsidR="003B1563" w:rsidRPr="00A97539">
        <w:rPr>
          <w:rFonts w:ascii="Book Antiqua" w:hAnsi="Book Antiqua" w:cstheme="minorHAnsi"/>
          <w:sz w:val="20"/>
        </w:rPr>
        <w:t xml:space="preserve">w obrocie u </w:t>
      </w:r>
      <w:r w:rsidRPr="00A97539">
        <w:rPr>
          <w:rFonts w:ascii="Book Antiqua" w:hAnsi="Book Antiqua" w:cstheme="minorHAnsi"/>
          <w:sz w:val="20"/>
        </w:rPr>
        <w:t>Zamawiającego</w:t>
      </w:r>
      <w:r w:rsidR="003B1563" w:rsidRPr="00A97539">
        <w:rPr>
          <w:rFonts w:ascii="Book Antiqua" w:hAnsi="Book Antiqua" w:cstheme="minorHAnsi"/>
          <w:sz w:val="20"/>
        </w:rPr>
        <w:t xml:space="preserve"> w przypadku zaoferowania </w:t>
      </w:r>
      <w:r w:rsidRPr="00A97539">
        <w:rPr>
          <w:rFonts w:ascii="Book Antiqua" w:hAnsi="Book Antiqua" w:cstheme="minorHAnsi"/>
          <w:sz w:val="20"/>
        </w:rPr>
        <w:t>systemu równoważnego, innego niż obecnie używany u Zamawiającego.</w:t>
      </w:r>
      <w:r w:rsidR="001527DF" w:rsidRPr="00A97539">
        <w:rPr>
          <w:rFonts w:ascii="Book Antiqua" w:hAnsi="Book Antiqua" w:cstheme="minorHAnsi"/>
          <w:sz w:val="20"/>
        </w:rPr>
        <w:t xml:space="preserve"> </w:t>
      </w:r>
      <w:r w:rsidR="003B1563" w:rsidRPr="00A97539">
        <w:rPr>
          <w:rFonts w:ascii="Book Antiqua" w:hAnsi="Book Antiqua" w:cstheme="minorHAnsi"/>
          <w:sz w:val="20"/>
        </w:rPr>
        <w:t xml:space="preserve">Asortyment </w:t>
      </w:r>
      <w:r w:rsidR="001527DF" w:rsidRPr="00A97539">
        <w:rPr>
          <w:rFonts w:ascii="Book Antiqua" w:hAnsi="Book Antiqua" w:cstheme="minorHAnsi"/>
          <w:sz w:val="20"/>
        </w:rPr>
        <w:t>zakupiony przez Zamawiającego podczas trwania umowy</w:t>
      </w:r>
      <w:r w:rsidR="003B1563" w:rsidRPr="00A97539">
        <w:rPr>
          <w:rFonts w:ascii="Book Antiqua" w:hAnsi="Book Antiqua" w:cstheme="minorHAnsi"/>
          <w:sz w:val="20"/>
        </w:rPr>
        <w:t xml:space="preserve">, </w:t>
      </w:r>
      <w:r w:rsidR="001527DF" w:rsidRPr="00A97539">
        <w:rPr>
          <w:rFonts w:ascii="Book Antiqua" w:hAnsi="Book Antiqua" w:cstheme="minorHAnsi"/>
          <w:sz w:val="20"/>
        </w:rPr>
        <w:t xml:space="preserve">zostanie oznakowany przez </w:t>
      </w:r>
      <w:r w:rsidR="003B1563" w:rsidRPr="00A97539">
        <w:rPr>
          <w:rFonts w:ascii="Book Antiqua" w:hAnsi="Book Antiqua" w:cstheme="minorHAnsi"/>
          <w:sz w:val="20"/>
        </w:rPr>
        <w:t>wykonawc</w:t>
      </w:r>
      <w:r w:rsidR="001527DF" w:rsidRPr="00A97539">
        <w:rPr>
          <w:rFonts w:ascii="Book Antiqua" w:hAnsi="Book Antiqua" w:cstheme="minorHAnsi"/>
          <w:sz w:val="20"/>
        </w:rPr>
        <w:t>ę</w:t>
      </w:r>
      <w:r w:rsidR="003B1563" w:rsidRPr="00A97539">
        <w:rPr>
          <w:rFonts w:ascii="Book Antiqua" w:hAnsi="Book Antiqua" w:cstheme="minorHAnsi"/>
          <w:sz w:val="20"/>
        </w:rPr>
        <w:t xml:space="preserve"> w zaproponowanym systemie RFID</w:t>
      </w:r>
      <w:r w:rsidR="004D0622" w:rsidRPr="00A97539">
        <w:rPr>
          <w:rFonts w:ascii="Book Antiqua" w:hAnsi="Book Antiqua" w:cstheme="minorHAnsi"/>
          <w:sz w:val="20"/>
        </w:rPr>
        <w:t xml:space="preserve"> </w:t>
      </w:r>
      <w:r w:rsidR="00C37185" w:rsidRPr="00A97539">
        <w:rPr>
          <w:rFonts w:ascii="Book Antiqua" w:hAnsi="Book Antiqua" w:cstheme="minorHAnsi"/>
          <w:sz w:val="20"/>
        </w:rPr>
        <w:t xml:space="preserve">(UHF lub HF) </w:t>
      </w:r>
      <w:r w:rsidR="001527DF" w:rsidRPr="00A97539">
        <w:rPr>
          <w:rFonts w:ascii="Book Antiqua" w:hAnsi="Book Antiqua" w:cstheme="minorHAnsi"/>
          <w:sz w:val="20"/>
        </w:rPr>
        <w:t>lub systemem równoważnym,</w:t>
      </w:r>
      <w:r w:rsidR="003B1563" w:rsidRPr="00A97539">
        <w:rPr>
          <w:rFonts w:ascii="Book Antiqua" w:hAnsi="Book Antiqua" w:cstheme="minorHAnsi"/>
          <w:sz w:val="20"/>
        </w:rPr>
        <w:t xml:space="preserve"> na koszt </w:t>
      </w:r>
      <w:r w:rsidRPr="00A97539">
        <w:rPr>
          <w:rFonts w:ascii="Book Antiqua" w:hAnsi="Book Antiqua" w:cstheme="minorHAnsi"/>
          <w:sz w:val="20"/>
        </w:rPr>
        <w:t>Zamawiającego</w:t>
      </w:r>
    </w:p>
    <w:p w14:paraId="046AB6C6" w14:textId="77777777" w:rsidR="00786876" w:rsidRPr="00A97539" w:rsidRDefault="00786876" w:rsidP="00786876">
      <w:pPr>
        <w:spacing w:after="0"/>
        <w:jc w:val="both"/>
        <w:rPr>
          <w:rFonts w:ascii="Book Antiqua" w:hAnsi="Book Antiqua" w:cstheme="minorHAnsi"/>
          <w:sz w:val="20"/>
        </w:rPr>
      </w:pPr>
    </w:p>
    <w:bookmarkEnd w:id="0"/>
    <w:p w14:paraId="5FACB23E" w14:textId="14915108" w:rsidR="00DA5BB3" w:rsidRPr="00A97539" w:rsidRDefault="00DA5BB3" w:rsidP="00C52769">
      <w:pPr>
        <w:pStyle w:val="Akapitzlist"/>
        <w:numPr>
          <w:ilvl w:val="0"/>
          <w:numId w:val="11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Ewidencjonowanie asortymentu </w:t>
      </w:r>
      <w:r w:rsidR="00D16357" w:rsidRPr="00A97539">
        <w:rPr>
          <w:rFonts w:ascii="Book Antiqua" w:hAnsi="Book Antiqua" w:cstheme="minorHAnsi"/>
          <w:sz w:val="20"/>
        </w:rPr>
        <w:t>dzierżawionego oraz będącego własnością Zamawiającego</w:t>
      </w:r>
      <w:r w:rsidRPr="00A97539">
        <w:rPr>
          <w:rFonts w:ascii="Book Antiqua" w:hAnsi="Book Antiqua" w:cstheme="minorHAnsi"/>
          <w:sz w:val="20"/>
        </w:rPr>
        <w:t xml:space="preserve"> w systemie będzie odbywało się przez skanowanie zbiorowe </w:t>
      </w:r>
      <w:proofErr w:type="spellStart"/>
      <w:r w:rsidRPr="00A97539">
        <w:rPr>
          <w:rFonts w:ascii="Book Antiqua" w:hAnsi="Book Antiqua" w:cstheme="minorHAnsi"/>
          <w:sz w:val="20"/>
        </w:rPr>
        <w:t>tagów</w:t>
      </w:r>
      <w:proofErr w:type="spellEnd"/>
      <w:r w:rsidRPr="00A97539">
        <w:rPr>
          <w:rFonts w:ascii="Book Antiqua" w:hAnsi="Book Antiqua" w:cstheme="minorHAnsi"/>
          <w:sz w:val="20"/>
        </w:rPr>
        <w:t xml:space="preserve"> RFID</w:t>
      </w:r>
      <w:r w:rsidR="004D0622" w:rsidRPr="00A97539">
        <w:rPr>
          <w:rFonts w:ascii="Book Antiqua" w:hAnsi="Book Antiqua" w:cstheme="minorHAnsi"/>
          <w:sz w:val="20"/>
        </w:rPr>
        <w:t xml:space="preserve"> </w:t>
      </w:r>
      <w:r w:rsidR="00C37185" w:rsidRPr="00A97539">
        <w:rPr>
          <w:rFonts w:ascii="Book Antiqua" w:hAnsi="Book Antiqua" w:cstheme="minorHAnsi"/>
          <w:sz w:val="20"/>
        </w:rPr>
        <w:t>(UHF lub HF).</w:t>
      </w:r>
    </w:p>
    <w:p w14:paraId="33967DCB" w14:textId="77F4AA03" w:rsidR="00DA5BB3" w:rsidRPr="00A97539" w:rsidRDefault="00DA5BB3" w:rsidP="00C52769">
      <w:pPr>
        <w:pStyle w:val="Akapitzlist"/>
        <w:numPr>
          <w:ilvl w:val="0"/>
          <w:numId w:val="11"/>
        </w:numPr>
        <w:jc w:val="both"/>
        <w:rPr>
          <w:rFonts w:ascii="Book Antiqua" w:hAnsi="Book Antiqua" w:cstheme="minorHAnsi"/>
          <w:sz w:val="20"/>
        </w:rPr>
      </w:pPr>
      <w:bookmarkStart w:id="1" w:name="_Hlk180583209"/>
      <w:r w:rsidRPr="00A97539">
        <w:rPr>
          <w:rFonts w:ascii="Book Antiqua" w:hAnsi="Book Antiqua" w:cstheme="minorHAnsi"/>
          <w:sz w:val="20"/>
        </w:rPr>
        <w:t>Zamawiający wymaga, aby elektroniczne znaczniki RFID</w:t>
      </w:r>
      <w:r w:rsidR="004D0622" w:rsidRPr="00A97539">
        <w:rPr>
          <w:rFonts w:ascii="Book Antiqua" w:hAnsi="Book Antiqua" w:cstheme="minorHAnsi"/>
          <w:sz w:val="20"/>
        </w:rPr>
        <w:t xml:space="preserve"> </w:t>
      </w:r>
      <w:r w:rsidR="00C37185" w:rsidRPr="00A97539">
        <w:rPr>
          <w:rFonts w:ascii="Book Antiqua" w:hAnsi="Book Antiqua" w:cstheme="minorHAnsi"/>
          <w:sz w:val="20"/>
        </w:rPr>
        <w:t>(UHF</w:t>
      </w:r>
      <w:r w:rsidR="002259B2" w:rsidRPr="00A97539">
        <w:rPr>
          <w:rFonts w:ascii="Book Antiqua" w:hAnsi="Book Antiqua" w:cstheme="minorHAnsi"/>
          <w:sz w:val="20"/>
        </w:rPr>
        <w:t xml:space="preserve"> </w:t>
      </w:r>
      <w:r w:rsidR="00C37185" w:rsidRPr="00A97539">
        <w:rPr>
          <w:rFonts w:ascii="Book Antiqua" w:hAnsi="Book Antiqua" w:cstheme="minorHAnsi"/>
          <w:sz w:val="20"/>
        </w:rPr>
        <w:t xml:space="preserve">lub HF) </w:t>
      </w:r>
      <w:r w:rsidRPr="00A97539">
        <w:rPr>
          <w:rFonts w:ascii="Book Antiqua" w:hAnsi="Book Antiqua" w:cstheme="minorHAnsi"/>
          <w:sz w:val="20"/>
        </w:rPr>
        <w:t>były wprowadzone w każdą sztukę asortymentu</w:t>
      </w:r>
      <w:r w:rsidR="00D16357" w:rsidRPr="00A97539">
        <w:rPr>
          <w:rFonts w:ascii="Book Antiqua" w:hAnsi="Book Antiqua" w:cstheme="minorHAnsi"/>
          <w:sz w:val="20"/>
        </w:rPr>
        <w:t xml:space="preserve"> dzierżawionego oraz będącego własnością Zamawiającego</w:t>
      </w:r>
      <w:r w:rsidRPr="00A97539">
        <w:rPr>
          <w:rFonts w:ascii="Book Antiqua" w:hAnsi="Book Antiqua" w:cstheme="minorHAnsi"/>
          <w:sz w:val="20"/>
        </w:rPr>
        <w:t xml:space="preserve"> w sposób trwały, uniemożliwiający ich odczepienie się od bielizny lub odzieży podczas procesu prania</w:t>
      </w:r>
      <w:r w:rsidR="007D68B5" w:rsidRPr="00A97539">
        <w:rPr>
          <w:rFonts w:ascii="Book Antiqua" w:hAnsi="Book Antiqua" w:cstheme="minorHAnsi"/>
          <w:sz w:val="20"/>
        </w:rPr>
        <w:t xml:space="preserve"> i użytkowania przez cały okres trwania umowy.</w:t>
      </w:r>
    </w:p>
    <w:p w14:paraId="777AD0C0" w14:textId="6A62C112" w:rsidR="00D16357" w:rsidRPr="00A97539" w:rsidRDefault="00D16357" w:rsidP="00C52769">
      <w:pPr>
        <w:pStyle w:val="Akapitzlist"/>
        <w:numPr>
          <w:ilvl w:val="0"/>
          <w:numId w:val="11"/>
        </w:numPr>
        <w:jc w:val="both"/>
        <w:rPr>
          <w:rFonts w:ascii="Book Antiqua" w:hAnsi="Book Antiqua" w:cstheme="minorHAnsi"/>
          <w:sz w:val="20"/>
        </w:rPr>
      </w:pPr>
      <w:bookmarkStart w:id="2" w:name="_Hlk180583226"/>
      <w:bookmarkEnd w:id="1"/>
      <w:r w:rsidRPr="00A97539">
        <w:rPr>
          <w:rFonts w:ascii="Book Antiqua" w:hAnsi="Book Antiqua" w:cstheme="minorHAnsi"/>
          <w:sz w:val="20"/>
        </w:rPr>
        <w:t>Elektroniczne znaczniki RFID</w:t>
      </w:r>
      <w:r w:rsidR="004D0622" w:rsidRPr="00A97539">
        <w:rPr>
          <w:rFonts w:ascii="Book Antiqua" w:hAnsi="Book Antiqua" w:cstheme="minorHAnsi"/>
          <w:sz w:val="20"/>
        </w:rPr>
        <w:t xml:space="preserve"> </w:t>
      </w:r>
      <w:r w:rsidR="00C37185" w:rsidRPr="00A97539">
        <w:rPr>
          <w:rFonts w:ascii="Book Antiqua" w:hAnsi="Book Antiqua" w:cstheme="minorHAnsi"/>
          <w:sz w:val="20"/>
        </w:rPr>
        <w:t>(UHF lub HF)</w:t>
      </w:r>
      <w:r w:rsidR="00C70B6C" w:rsidRPr="00A97539">
        <w:rPr>
          <w:rFonts w:ascii="Book Antiqua" w:hAnsi="Book Antiqua" w:cstheme="minorHAnsi"/>
          <w:sz w:val="20"/>
        </w:rPr>
        <w:t xml:space="preserve"> muszą</w:t>
      </w:r>
      <w:r w:rsidRPr="00A97539">
        <w:rPr>
          <w:rFonts w:ascii="Book Antiqua" w:hAnsi="Book Antiqua" w:cstheme="minorHAnsi"/>
          <w:sz w:val="20"/>
        </w:rPr>
        <w:t xml:space="preserve"> spełniać następujące wymagania:</w:t>
      </w:r>
    </w:p>
    <w:p w14:paraId="3DA73C1A" w14:textId="230A1B99" w:rsidR="00D16357" w:rsidRPr="00A97539" w:rsidRDefault="00D16357" w:rsidP="00256FBD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2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pracują w częstotliwości</w:t>
      </w:r>
      <w:r w:rsidR="007A662F" w:rsidRPr="00A97539">
        <w:rPr>
          <w:rFonts w:ascii="Book Antiqua" w:hAnsi="Book Antiqua" w:cstheme="minorHAnsi"/>
          <w:sz w:val="20"/>
        </w:rPr>
        <w:t>ach dedykowanych dla standardu RFID</w:t>
      </w:r>
      <w:r w:rsidR="004D0622" w:rsidRPr="00A97539">
        <w:rPr>
          <w:rFonts w:ascii="Book Antiqua" w:hAnsi="Book Antiqua" w:cstheme="minorHAnsi"/>
          <w:sz w:val="20"/>
        </w:rPr>
        <w:t xml:space="preserve"> </w:t>
      </w:r>
      <w:r w:rsidR="00C37185" w:rsidRPr="00A97539">
        <w:rPr>
          <w:rFonts w:ascii="Book Antiqua" w:hAnsi="Book Antiqua" w:cstheme="minorHAnsi"/>
          <w:sz w:val="20"/>
        </w:rPr>
        <w:t xml:space="preserve">(UHF lub HF), </w:t>
      </w:r>
      <w:r w:rsidR="00E61C15" w:rsidRPr="00A97539">
        <w:rPr>
          <w:rFonts w:ascii="Book Antiqua" w:hAnsi="Book Antiqua" w:cstheme="minorHAnsi"/>
          <w:sz w:val="20"/>
        </w:rPr>
        <w:t>zgodność technologii RFID</w:t>
      </w:r>
      <w:r w:rsidR="00C37185" w:rsidRPr="00A97539">
        <w:rPr>
          <w:rFonts w:ascii="Book Antiqua" w:hAnsi="Book Antiqua" w:cstheme="minorHAnsi"/>
          <w:sz w:val="20"/>
        </w:rPr>
        <w:t xml:space="preserve"> (UHF lub HF) </w:t>
      </w:r>
      <w:r w:rsidR="00E61C15" w:rsidRPr="00A97539">
        <w:rPr>
          <w:rFonts w:ascii="Book Antiqua" w:hAnsi="Book Antiqua" w:cstheme="minorHAnsi"/>
          <w:sz w:val="20"/>
        </w:rPr>
        <w:t>z normą ISO</w:t>
      </w:r>
      <w:proofErr w:type="gramStart"/>
      <w:r w:rsidR="00E61C15" w:rsidRPr="00A97539">
        <w:rPr>
          <w:rFonts w:ascii="Book Antiqua" w:hAnsi="Book Antiqua" w:cstheme="minorHAnsi"/>
          <w:sz w:val="20"/>
        </w:rPr>
        <w:t xml:space="preserve"> 9001:2015</w:t>
      </w:r>
      <w:r w:rsidR="002803D8" w:rsidRPr="00A97539">
        <w:rPr>
          <w:rFonts w:ascii="Book Antiqua" w:hAnsi="Book Antiqua" w:cstheme="minorHAnsi"/>
          <w:sz w:val="20"/>
        </w:rPr>
        <w:t xml:space="preserve"> i</w:t>
      </w:r>
      <w:proofErr w:type="gramEnd"/>
      <w:r w:rsidR="002803D8" w:rsidRPr="00A97539">
        <w:rPr>
          <w:rFonts w:ascii="Book Antiqua" w:hAnsi="Book Antiqua" w:cstheme="minorHAnsi"/>
          <w:sz w:val="20"/>
        </w:rPr>
        <w:t xml:space="preserve"> </w:t>
      </w:r>
      <w:r w:rsidR="00E61C15" w:rsidRPr="00A97539">
        <w:rPr>
          <w:rFonts w:ascii="Book Antiqua" w:hAnsi="Book Antiqua" w:cstheme="minorHAnsi"/>
          <w:sz w:val="20"/>
        </w:rPr>
        <w:t>ISO 14001:2015</w:t>
      </w:r>
      <w:r w:rsidR="00CB247F" w:rsidRPr="00A97539">
        <w:rPr>
          <w:rFonts w:ascii="Book Antiqua" w:hAnsi="Book Antiqua" w:cstheme="minorHAnsi"/>
          <w:sz w:val="20"/>
        </w:rPr>
        <w:t xml:space="preserve"> (lub normy równoważne)- </w:t>
      </w:r>
      <w:r w:rsidR="00CB247F" w:rsidRPr="00A97539">
        <w:rPr>
          <w:rFonts w:ascii="Book Antiqua" w:hAnsi="Book Antiqua" w:cstheme="minorHAnsi"/>
          <w:i/>
          <w:sz w:val="20"/>
        </w:rPr>
        <w:t xml:space="preserve">dokumenty potwierdzające należy złożyć wraz z ofertą, </w:t>
      </w:r>
    </w:p>
    <w:p w14:paraId="53B99014" w14:textId="77777777" w:rsidR="00D16357" w:rsidRPr="00A97539" w:rsidRDefault="00D16357" w:rsidP="00256FBD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hAnsi="Book Antiqua" w:cstheme="minorHAnsi"/>
          <w:sz w:val="20"/>
        </w:rPr>
      </w:pPr>
      <w:proofErr w:type="gramStart"/>
      <w:r w:rsidRPr="00A97539">
        <w:rPr>
          <w:rFonts w:ascii="Book Antiqua" w:hAnsi="Book Antiqua" w:cstheme="minorHAnsi"/>
          <w:sz w:val="20"/>
        </w:rPr>
        <w:t>być</w:t>
      </w:r>
      <w:proofErr w:type="gramEnd"/>
      <w:r w:rsidRPr="00A97539">
        <w:rPr>
          <w:rFonts w:ascii="Book Antiqua" w:hAnsi="Book Antiqua" w:cstheme="minorHAnsi"/>
          <w:sz w:val="20"/>
        </w:rPr>
        <w:t xml:space="preserve"> trwale zamocowane w wynajmowanym asortymencie,</w:t>
      </w:r>
    </w:p>
    <w:p w14:paraId="10D938EB" w14:textId="77777777" w:rsidR="00D16357" w:rsidRPr="00A97539" w:rsidRDefault="00D16357" w:rsidP="00256FBD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2"/>
        <w:jc w:val="both"/>
        <w:rPr>
          <w:rFonts w:ascii="Book Antiqua" w:hAnsi="Book Antiqua" w:cstheme="minorHAnsi"/>
          <w:sz w:val="20"/>
        </w:rPr>
      </w:pPr>
      <w:proofErr w:type="gramStart"/>
      <w:r w:rsidRPr="00A97539">
        <w:rPr>
          <w:rFonts w:ascii="Book Antiqua" w:hAnsi="Book Antiqua" w:cstheme="minorHAnsi"/>
          <w:sz w:val="20"/>
        </w:rPr>
        <w:t>być</w:t>
      </w:r>
      <w:proofErr w:type="gramEnd"/>
      <w:r w:rsidRPr="00A97539">
        <w:rPr>
          <w:rFonts w:ascii="Book Antiqua" w:hAnsi="Book Antiqua" w:cstheme="minorHAnsi"/>
          <w:sz w:val="20"/>
        </w:rPr>
        <w:t xml:space="preserve"> pasywne, nie posiadać własnego źródła zasilania, </w:t>
      </w:r>
    </w:p>
    <w:p w14:paraId="78694731" w14:textId="77777777" w:rsidR="00D16357" w:rsidRPr="00A97539" w:rsidRDefault="00D16357" w:rsidP="00256FBD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2"/>
        <w:jc w:val="both"/>
        <w:rPr>
          <w:rFonts w:ascii="Book Antiqua" w:hAnsi="Book Antiqua" w:cstheme="minorHAnsi"/>
          <w:sz w:val="20"/>
        </w:rPr>
      </w:pPr>
      <w:proofErr w:type="gramStart"/>
      <w:r w:rsidRPr="00A97539">
        <w:rPr>
          <w:rFonts w:ascii="Book Antiqua" w:hAnsi="Book Antiqua" w:cstheme="minorHAnsi"/>
          <w:sz w:val="20"/>
        </w:rPr>
        <w:t>być</w:t>
      </w:r>
      <w:proofErr w:type="gramEnd"/>
      <w:r w:rsidRPr="00A97539">
        <w:rPr>
          <w:rFonts w:ascii="Book Antiqua" w:hAnsi="Book Antiqua" w:cstheme="minorHAnsi"/>
          <w:sz w:val="20"/>
        </w:rPr>
        <w:t xml:space="preserve"> wytrzymałe do 200 cykli prania, suszenia, maglowania i sterylizacji,</w:t>
      </w:r>
    </w:p>
    <w:p w14:paraId="79DD0900" w14:textId="77777777" w:rsidR="00D16357" w:rsidRPr="00A97539" w:rsidRDefault="00D16357" w:rsidP="00256FBD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2"/>
        <w:jc w:val="both"/>
        <w:rPr>
          <w:rFonts w:ascii="Book Antiqua" w:hAnsi="Book Antiqua" w:cstheme="minorHAnsi"/>
          <w:sz w:val="20"/>
        </w:rPr>
      </w:pPr>
      <w:proofErr w:type="gramStart"/>
      <w:r w:rsidRPr="00A97539">
        <w:rPr>
          <w:rFonts w:ascii="Book Antiqua" w:hAnsi="Book Antiqua" w:cstheme="minorHAnsi"/>
          <w:sz w:val="20"/>
        </w:rPr>
        <w:t>mieć</w:t>
      </w:r>
      <w:proofErr w:type="gramEnd"/>
      <w:r w:rsidRPr="00A97539">
        <w:rPr>
          <w:rFonts w:ascii="Book Antiqua" w:hAnsi="Book Antiqua" w:cstheme="minorHAnsi"/>
          <w:sz w:val="20"/>
        </w:rPr>
        <w:t xml:space="preserve"> odporność mechaniczną do 60 bar,</w:t>
      </w:r>
    </w:p>
    <w:p w14:paraId="2FAF3BEA" w14:textId="77777777" w:rsidR="00D16357" w:rsidRPr="00A97539" w:rsidRDefault="00D16357" w:rsidP="00256FBD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hAnsi="Book Antiqua" w:cstheme="minorHAnsi"/>
          <w:sz w:val="20"/>
        </w:rPr>
      </w:pPr>
      <w:proofErr w:type="gramStart"/>
      <w:r w:rsidRPr="00A97539">
        <w:rPr>
          <w:rFonts w:ascii="Book Antiqua" w:hAnsi="Book Antiqua" w:cstheme="minorHAnsi"/>
          <w:sz w:val="20"/>
        </w:rPr>
        <w:t>być</w:t>
      </w:r>
      <w:proofErr w:type="gramEnd"/>
      <w:r w:rsidRPr="00A97539">
        <w:rPr>
          <w:rFonts w:ascii="Book Antiqua" w:hAnsi="Book Antiqua" w:cstheme="minorHAnsi"/>
          <w:sz w:val="20"/>
        </w:rPr>
        <w:t xml:space="preserve"> nieszkodliwe dla ludzi i elektronicznych urządzeń medycznych np. rozrusznik serca, defibrylatory, RTG, tomograf komputerowy,</w:t>
      </w:r>
    </w:p>
    <w:p w14:paraId="709A3DAC" w14:textId="77777777" w:rsidR="00D16357" w:rsidRPr="00A97539" w:rsidRDefault="00D16357" w:rsidP="00256FBD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hAnsi="Book Antiqua" w:cstheme="minorHAnsi"/>
          <w:sz w:val="20"/>
        </w:rPr>
      </w:pPr>
      <w:proofErr w:type="gramStart"/>
      <w:r w:rsidRPr="00A97539">
        <w:rPr>
          <w:rFonts w:ascii="Book Antiqua" w:hAnsi="Book Antiqua" w:cstheme="minorHAnsi"/>
          <w:sz w:val="20"/>
        </w:rPr>
        <w:t>być</w:t>
      </w:r>
      <w:proofErr w:type="gramEnd"/>
      <w:r w:rsidRPr="00A97539">
        <w:rPr>
          <w:rFonts w:ascii="Book Antiqua" w:hAnsi="Book Antiqua" w:cstheme="minorHAnsi"/>
          <w:sz w:val="20"/>
        </w:rPr>
        <w:t xml:space="preserve"> nieszkodliwe dla rezonansu magnetycznego o natężeniu pola 1,5 i 3,0 Tesla,</w:t>
      </w:r>
    </w:p>
    <w:p w14:paraId="683CDC21" w14:textId="0DE538F2" w:rsidR="00D16357" w:rsidRPr="00A97539" w:rsidRDefault="00D16357" w:rsidP="00256FBD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hAnsi="Book Antiqua" w:cstheme="minorHAnsi"/>
          <w:sz w:val="20"/>
        </w:rPr>
      </w:pPr>
      <w:proofErr w:type="gramStart"/>
      <w:r w:rsidRPr="00A97539">
        <w:rPr>
          <w:rFonts w:ascii="Book Antiqua" w:hAnsi="Book Antiqua" w:cstheme="minorHAnsi"/>
          <w:sz w:val="20"/>
        </w:rPr>
        <w:t>wszystkie</w:t>
      </w:r>
      <w:proofErr w:type="gramEnd"/>
      <w:r w:rsidRPr="00A97539">
        <w:rPr>
          <w:rFonts w:ascii="Book Antiqua" w:hAnsi="Book Antiqua" w:cstheme="minorHAnsi"/>
          <w:sz w:val="20"/>
        </w:rPr>
        <w:t xml:space="preserve"> surowce użyte do produkcji </w:t>
      </w:r>
      <w:proofErr w:type="spellStart"/>
      <w:r w:rsidRPr="00A97539">
        <w:rPr>
          <w:rFonts w:ascii="Book Antiqua" w:hAnsi="Book Antiqua" w:cstheme="minorHAnsi"/>
          <w:sz w:val="20"/>
        </w:rPr>
        <w:t>tagów</w:t>
      </w:r>
      <w:proofErr w:type="spellEnd"/>
      <w:r w:rsidRPr="00A97539">
        <w:rPr>
          <w:rFonts w:ascii="Book Antiqua" w:hAnsi="Book Antiqua" w:cstheme="minorHAnsi"/>
          <w:sz w:val="20"/>
        </w:rPr>
        <w:t xml:space="preserve"> (chipów) powinny być bezpieczne dla środowiska i dla człowieka</w:t>
      </w:r>
      <w:r w:rsidR="007A05A4" w:rsidRPr="00A97539">
        <w:rPr>
          <w:rFonts w:ascii="Book Antiqua" w:hAnsi="Book Antiqua" w:cstheme="minorHAnsi"/>
          <w:sz w:val="20"/>
        </w:rPr>
        <w:t>,</w:t>
      </w:r>
    </w:p>
    <w:p w14:paraId="7436396B" w14:textId="77777777" w:rsidR="0042181D" w:rsidRPr="00A97539" w:rsidRDefault="0042181D" w:rsidP="00256FBD">
      <w:pPr>
        <w:pStyle w:val="Akapitzlist"/>
        <w:numPr>
          <w:ilvl w:val="0"/>
          <w:numId w:val="12"/>
        </w:numPr>
        <w:spacing w:after="0"/>
        <w:jc w:val="both"/>
        <w:rPr>
          <w:rFonts w:ascii="Book Antiqua" w:hAnsi="Book Antiqua" w:cstheme="minorHAnsi"/>
          <w:sz w:val="20"/>
        </w:rPr>
      </w:pPr>
      <w:proofErr w:type="gramStart"/>
      <w:r w:rsidRPr="00A97539">
        <w:rPr>
          <w:rFonts w:ascii="Book Antiqua" w:hAnsi="Book Antiqua" w:cstheme="minorHAnsi"/>
          <w:sz w:val="20"/>
        </w:rPr>
        <w:t>nie</w:t>
      </w:r>
      <w:proofErr w:type="gramEnd"/>
      <w:r w:rsidRPr="00A97539">
        <w:rPr>
          <w:rFonts w:ascii="Book Antiqua" w:hAnsi="Book Antiqua" w:cstheme="minorHAnsi"/>
          <w:sz w:val="20"/>
        </w:rPr>
        <w:t xml:space="preserve"> może utrudniać używania przedmiotu zamówienia.</w:t>
      </w:r>
    </w:p>
    <w:p w14:paraId="0F4285E7" w14:textId="39BC8164" w:rsidR="007A05A4" w:rsidRPr="00A97539" w:rsidRDefault="007A05A4" w:rsidP="00256FBD">
      <w:pPr>
        <w:pStyle w:val="Akapitzlist"/>
        <w:numPr>
          <w:ilvl w:val="0"/>
          <w:numId w:val="12"/>
        </w:numPr>
        <w:jc w:val="both"/>
        <w:rPr>
          <w:rFonts w:ascii="Book Antiqua" w:hAnsi="Book Antiqua" w:cstheme="minorHAnsi"/>
          <w:sz w:val="20"/>
        </w:rPr>
      </w:pPr>
      <w:proofErr w:type="gramStart"/>
      <w:r w:rsidRPr="00A97539">
        <w:rPr>
          <w:rFonts w:ascii="Book Antiqua" w:hAnsi="Book Antiqua" w:cstheme="minorHAnsi"/>
          <w:sz w:val="20"/>
        </w:rPr>
        <w:t>umożliwiać</w:t>
      </w:r>
      <w:proofErr w:type="gramEnd"/>
      <w:r w:rsidRPr="00A97539">
        <w:rPr>
          <w:rFonts w:ascii="Book Antiqua" w:hAnsi="Book Antiqua" w:cstheme="minorHAnsi"/>
          <w:sz w:val="20"/>
        </w:rPr>
        <w:t xml:space="preserve"> ewidencję</w:t>
      </w:r>
      <w:r w:rsidR="0042181D" w:rsidRPr="00A97539">
        <w:rPr>
          <w:rFonts w:ascii="Book Antiqua" w:hAnsi="Book Antiqua" w:cstheme="minorHAnsi"/>
          <w:sz w:val="20"/>
        </w:rPr>
        <w:t>, identyfikacj</w:t>
      </w:r>
      <w:r w:rsidR="009167B5" w:rsidRPr="00A97539">
        <w:rPr>
          <w:rFonts w:ascii="Book Antiqua" w:hAnsi="Book Antiqua" w:cstheme="minorHAnsi"/>
          <w:sz w:val="20"/>
        </w:rPr>
        <w:t>ę,</w:t>
      </w:r>
      <w:r w:rsidRPr="00A97539">
        <w:rPr>
          <w:rFonts w:ascii="Book Antiqua" w:hAnsi="Book Antiqua" w:cstheme="minorHAnsi"/>
          <w:sz w:val="20"/>
        </w:rPr>
        <w:t xml:space="preserve"> rotację </w:t>
      </w:r>
      <w:r w:rsidR="0042181D" w:rsidRPr="00A97539">
        <w:rPr>
          <w:rFonts w:ascii="Book Antiqua" w:hAnsi="Book Antiqua" w:cstheme="minorHAnsi"/>
          <w:sz w:val="20"/>
        </w:rPr>
        <w:t>i rozliczenie</w:t>
      </w:r>
      <w:r w:rsidR="009167B5" w:rsidRPr="00A97539">
        <w:rPr>
          <w:rFonts w:ascii="Book Antiqua" w:hAnsi="Book Antiqua" w:cstheme="minorHAnsi"/>
          <w:sz w:val="20"/>
        </w:rPr>
        <w:t xml:space="preserve"> każdej sztuki</w:t>
      </w:r>
      <w:r w:rsidR="0042181D" w:rsidRPr="00A97539">
        <w:rPr>
          <w:rFonts w:ascii="Book Antiqua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>wyrobu pomiędzy Wykonawcą i Zamawiającym.</w:t>
      </w:r>
    </w:p>
    <w:bookmarkEnd w:id="2"/>
    <w:p w14:paraId="7DB74F4C" w14:textId="55D16F62" w:rsidR="00C6334D" w:rsidRPr="00A97539" w:rsidRDefault="007D68B5" w:rsidP="00C52769">
      <w:pPr>
        <w:pStyle w:val="Akapitzlist"/>
        <w:numPr>
          <w:ilvl w:val="0"/>
          <w:numId w:val="11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lastRenderedPageBreak/>
        <w:t xml:space="preserve">Asortyment dzierżawiony oraz </w:t>
      </w:r>
      <w:r w:rsidR="003315E1" w:rsidRPr="00A97539">
        <w:rPr>
          <w:rFonts w:ascii="Book Antiqua" w:hAnsi="Book Antiqua" w:cstheme="minorHAnsi"/>
          <w:sz w:val="20"/>
        </w:rPr>
        <w:t xml:space="preserve">asortyment </w:t>
      </w:r>
      <w:r w:rsidRPr="00A97539">
        <w:rPr>
          <w:rFonts w:ascii="Book Antiqua" w:hAnsi="Book Antiqua" w:cstheme="minorHAnsi"/>
          <w:sz w:val="20"/>
        </w:rPr>
        <w:t>będący własnością Zamawiającego, który ze względu na specyfikę nie może być poddany oznakowaniu przy pomocy elektronicznych znaczników RFID</w:t>
      </w:r>
      <w:r w:rsidR="004D0622" w:rsidRPr="00A97539">
        <w:rPr>
          <w:rFonts w:ascii="Book Antiqua" w:hAnsi="Book Antiqua" w:cstheme="minorHAnsi"/>
          <w:sz w:val="20"/>
        </w:rPr>
        <w:t xml:space="preserve"> </w:t>
      </w:r>
      <w:r w:rsidR="00C37185" w:rsidRPr="00A97539">
        <w:rPr>
          <w:rFonts w:ascii="Book Antiqua" w:hAnsi="Book Antiqua" w:cstheme="minorHAnsi"/>
          <w:sz w:val="20"/>
        </w:rPr>
        <w:t xml:space="preserve">(UHF lub HF) </w:t>
      </w:r>
      <w:r w:rsidRPr="00A97539">
        <w:rPr>
          <w:rFonts w:ascii="Book Antiqua" w:hAnsi="Book Antiqua" w:cstheme="minorHAnsi"/>
          <w:sz w:val="20"/>
        </w:rPr>
        <w:t>zostanie oznakowany w inny sposób w oparciu</w:t>
      </w:r>
      <w:r w:rsidR="00BD1F11" w:rsidRPr="00A97539">
        <w:rPr>
          <w:rFonts w:ascii="Book Antiqua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 xml:space="preserve">o technologię zapewniającą odporność na proces prania dezynfekcyjnego. Etykieta/wszywka winna zawierać nazwę Zamawiającego oraz numer oddziału/komórki organizacyjnej. Zestawienie </w:t>
      </w:r>
      <w:r w:rsidR="00C70B6C" w:rsidRPr="00A97539">
        <w:rPr>
          <w:rFonts w:ascii="Book Antiqua" w:hAnsi="Book Antiqua" w:cstheme="minorHAnsi"/>
          <w:sz w:val="20"/>
        </w:rPr>
        <w:t>oddziałów podano</w:t>
      </w:r>
      <w:r w:rsidR="00C22F54" w:rsidRPr="00A97539">
        <w:rPr>
          <w:rFonts w:ascii="Book Antiqua" w:hAnsi="Book Antiqua" w:cstheme="minorHAnsi"/>
          <w:sz w:val="20"/>
        </w:rPr>
        <w:t xml:space="preserve"> w załączniku nr </w:t>
      </w:r>
      <w:r w:rsidR="00CB247F" w:rsidRPr="00A97539">
        <w:rPr>
          <w:rFonts w:ascii="Book Antiqua" w:hAnsi="Book Antiqua" w:cstheme="minorHAnsi"/>
          <w:sz w:val="20"/>
        </w:rPr>
        <w:t>1</w:t>
      </w:r>
      <w:r w:rsidRPr="00A97539">
        <w:rPr>
          <w:rFonts w:ascii="Book Antiqua" w:hAnsi="Book Antiqua" w:cstheme="minorHAnsi"/>
          <w:sz w:val="20"/>
        </w:rPr>
        <w:t xml:space="preserve"> do</w:t>
      </w:r>
      <w:r w:rsidR="00C22F54" w:rsidRPr="00A97539">
        <w:rPr>
          <w:rFonts w:ascii="Book Antiqua" w:hAnsi="Book Antiqua" w:cstheme="minorHAnsi"/>
          <w:sz w:val="20"/>
        </w:rPr>
        <w:t xml:space="preserve"> </w:t>
      </w:r>
      <w:r w:rsidR="00CB247F" w:rsidRPr="00A97539">
        <w:rPr>
          <w:rFonts w:ascii="Book Antiqua" w:hAnsi="Book Antiqua" w:cstheme="minorHAnsi"/>
          <w:sz w:val="20"/>
        </w:rPr>
        <w:t>OPZ</w:t>
      </w:r>
      <w:r w:rsidRPr="00A97539">
        <w:rPr>
          <w:rFonts w:ascii="Book Antiqua" w:hAnsi="Book Antiqua" w:cstheme="minorHAnsi"/>
          <w:sz w:val="20"/>
        </w:rPr>
        <w:t>.</w:t>
      </w:r>
    </w:p>
    <w:p w14:paraId="74BBE4DA" w14:textId="2B98A43C" w:rsidR="009C57C2" w:rsidRPr="00A97539" w:rsidRDefault="00C6334D" w:rsidP="00C52769">
      <w:pPr>
        <w:pStyle w:val="Akapitzlist"/>
        <w:numPr>
          <w:ilvl w:val="0"/>
          <w:numId w:val="11"/>
        </w:numPr>
        <w:jc w:val="both"/>
        <w:rPr>
          <w:rFonts w:ascii="Book Antiqua" w:hAnsi="Book Antiqua" w:cstheme="minorHAnsi"/>
          <w:sz w:val="20"/>
        </w:rPr>
      </w:pPr>
      <w:bookmarkStart w:id="3" w:name="_Hlk180583325"/>
      <w:r w:rsidRPr="00A97539">
        <w:rPr>
          <w:rFonts w:ascii="Book Antiqua" w:hAnsi="Book Antiqua" w:cstheme="minorHAnsi"/>
          <w:sz w:val="20"/>
        </w:rPr>
        <w:t xml:space="preserve">W przypadku wymiany asortymentu Zamawiającego w trakcie trwania umowy oraz wynikającą z tego faktu potrzebę oznakowania przez Wykonawcę kolejnych sztuk asortymentu Wykonawca jest zobowiązany do ich oznakowania na zasadach opisanych w powyższych </w:t>
      </w:r>
      <w:r w:rsidR="00C261AB" w:rsidRPr="00A97539">
        <w:rPr>
          <w:rFonts w:ascii="Book Antiqua" w:hAnsi="Book Antiqua" w:cstheme="minorHAnsi"/>
          <w:sz w:val="20"/>
        </w:rPr>
        <w:t>ust.</w:t>
      </w:r>
      <w:r w:rsidRPr="00A97539">
        <w:rPr>
          <w:rFonts w:ascii="Book Antiqua" w:hAnsi="Book Antiqua" w:cstheme="minorHAnsi"/>
          <w:sz w:val="20"/>
        </w:rPr>
        <w:t xml:space="preserve"> </w:t>
      </w:r>
      <w:r w:rsidR="007D68B5" w:rsidRPr="00A97539">
        <w:rPr>
          <w:rFonts w:ascii="Book Antiqua" w:hAnsi="Book Antiqua" w:cstheme="minorHAnsi"/>
          <w:sz w:val="20"/>
        </w:rPr>
        <w:t>6</w:t>
      </w:r>
      <w:r w:rsidRPr="00A97539">
        <w:rPr>
          <w:rFonts w:ascii="Book Antiqua" w:hAnsi="Book Antiqua" w:cstheme="minorHAnsi"/>
          <w:sz w:val="20"/>
        </w:rPr>
        <w:t>-</w:t>
      </w:r>
      <w:r w:rsidR="007D68B5" w:rsidRPr="00A97539">
        <w:rPr>
          <w:rFonts w:ascii="Book Antiqua" w:hAnsi="Book Antiqua" w:cstheme="minorHAnsi"/>
          <w:sz w:val="20"/>
        </w:rPr>
        <w:t>8</w:t>
      </w:r>
      <w:r w:rsidR="00824C6D" w:rsidRPr="00A97539">
        <w:rPr>
          <w:rFonts w:ascii="Book Antiqua" w:hAnsi="Book Antiqua" w:cstheme="minorHAnsi"/>
          <w:sz w:val="20"/>
        </w:rPr>
        <w:t xml:space="preserve"> niniejszego paragrafu</w:t>
      </w:r>
      <w:r w:rsidR="007D68B5" w:rsidRPr="00A97539">
        <w:rPr>
          <w:rFonts w:ascii="Book Antiqua" w:hAnsi="Book Antiqua" w:cstheme="minorHAnsi"/>
          <w:sz w:val="20"/>
        </w:rPr>
        <w:t>.</w:t>
      </w:r>
    </w:p>
    <w:p w14:paraId="179E511A" w14:textId="5EAAE249" w:rsidR="00492714" w:rsidRPr="00A97539" w:rsidRDefault="00492714" w:rsidP="00C52769">
      <w:pPr>
        <w:pStyle w:val="Akapitzlist"/>
        <w:numPr>
          <w:ilvl w:val="0"/>
          <w:numId w:val="11"/>
        </w:numPr>
        <w:jc w:val="both"/>
        <w:rPr>
          <w:rFonts w:ascii="Book Antiqua" w:hAnsi="Book Antiqua" w:cstheme="minorHAnsi"/>
          <w:sz w:val="20"/>
        </w:rPr>
      </w:pPr>
      <w:bookmarkStart w:id="4" w:name="_Hlk180583341"/>
      <w:bookmarkEnd w:id="3"/>
      <w:r w:rsidRPr="00A97539">
        <w:rPr>
          <w:rFonts w:ascii="Book Antiqua" w:hAnsi="Book Antiqua" w:cstheme="minorHAnsi"/>
          <w:sz w:val="20"/>
        </w:rPr>
        <w:t>Wykonawca zabezpiecza poprawnie działające elektroniczne znaczniki RFID</w:t>
      </w:r>
      <w:r w:rsidR="004D0622" w:rsidRPr="00A97539">
        <w:rPr>
          <w:rFonts w:ascii="Book Antiqua" w:hAnsi="Book Antiqua" w:cstheme="minorHAnsi"/>
          <w:sz w:val="20"/>
        </w:rPr>
        <w:t xml:space="preserve"> </w:t>
      </w:r>
      <w:r w:rsidR="00C37185" w:rsidRPr="00A97539">
        <w:rPr>
          <w:rFonts w:ascii="Book Antiqua" w:hAnsi="Book Antiqua" w:cstheme="minorHAnsi"/>
          <w:sz w:val="20"/>
        </w:rPr>
        <w:t xml:space="preserve">(UHF lub HF) </w:t>
      </w:r>
      <w:r w:rsidRPr="00A97539">
        <w:rPr>
          <w:rFonts w:ascii="Book Antiqua" w:hAnsi="Book Antiqua" w:cstheme="minorHAnsi"/>
          <w:sz w:val="20"/>
        </w:rPr>
        <w:t>przez cały okres trwania umowy.</w:t>
      </w:r>
    </w:p>
    <w:p w14:paraId="3C95ECA1" w14:textId="0598287E" w:rsidR="009C57C2" w:rsidRPr="00A97539" w:rsidRDefault="009C57C2" w:rsidP="00C52769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hAnsi="Book Antiqua" w:cstheme="minorHAnsi"/>
          <w:sz w:val="20"/>
        </w:rPr>
      </w:pPr>
      <w:bookmarkStart w:id="5" w:name="_Hlk180583371"/>
      <w:bookmarkEnd w:id="4"/>
      <w:r w:rsidRPr="00A97539">
        <w:rPr>
          <w:rFonts w:ascii="Book Antiqua" w:hAnsi="Book Antiqua" w:cstheme="minorHAnsi"/>
          <w:sz w:val="20"/>
        </w:rPr>
        <w:t xml:space="preserve">Wykonawca jest zobowiązany, </w:t>
      </w:r>
      <w:r w:rsidR="00BD1F11" w:rsidRPr="00A97539">
        <w:rPr>
          <w:rFonts w:ascii="Book Antiqua" w:hAnsi="Book Antiqua" w:cstheme="minorHAnsi"/>
          <w:sz w:val="20"/>
        </w:rPr>
        <w:t>w dniu podpisania</w:t>
      </w:r>
      <w:r w:rsidRPr="00A97539">
        <w:rPr>
          <w:rFonts w:ascii="Book Antiqua" w:hAnsi="Book Antiqua" w:cstheme="minorHAnsi"/>
          <w:sz w:val="20"/>
        </w:rPr>
        <w:t xml:space="preserve"> umowy, dostarczyć komplet dokumentów tj. certyfikat potwierdzający wdrożenie normy ISO</w:t>
      </w:r>
      <w:r w:rsidR="00C70B6C" w:rsidRPr="00A97539">
        <w:rPr>
          <w:rFonts w:ascii="Book Antiqua" w:hAnsi="Book Antiqua" w:cstheme="minorHAnsi"/>
          <w:sz w:val="20"/>
        </w:rPr>
        <w:t xml:space="preserve"> 9001: 2015</w:t>
      </w:r>
      <w:r w:rsidR="00CB247F" w:rsidRPr="00A97539">
        <w:rPr>
          <w:rFonts w:ascii="Book Antiqua" w:hAnsi="Book Antiqua" w:cstheme="minorHAnsi"/>
          <w:sz w:val="20"/>
        </w:rPr>
        <w:t xml:space="preserve"> (lub równoważny)</w:t>
      </w:r>
      <w:r w:rsidR="00C70B6C" w:rsidRPr="00A97539">
        <w:rPr>
          <w:rFonts w:ascii="Book Antiqua" w:hAnsi="Book Antiqua" w:cstheme="minorHAnsi"/>
          <w:sz w:val="20"/>
        </w:rPr>
        <w:t>, wydany</w:t>
      </w:r>
      <w:r w:rsidRPr="00A97539">
        <w:rPr>
          <w:rFonts w:ascii="Book Antiqua" w:hAnsi="Book Antiqua" w:cstheme="minorHAnsi"/>
          <w:sz w:val="20"/>
        </w:rPr>
        <w:t xml:space="preserve"> przez akredytowaną jednostkę</w:t>
      </w:r>
      <w:r w:rsidR="00C97BD9" w:rsidRPr="00A97539">
        <w:rPr>
          <w:rFonts w:ascii="Book Antiqua" w:hAnsi="Book Antiqua" w:cstheme="minorHAnsi"/>
          <w:sz w:val="20"/>
        </w:rPr>
        <w:t>. C</w:t>
      </w:r>
      <w:r w:rsidRPr="00A97539">
        <w:rPr>
          <w:rFonts w:ascii="Book Antiqua" w:hAnsi="Book Antiqua" w:cstheme="minorHAnsi"/>
          <w:sz w:val="20"/>
        </w:rPr>
        <w:t xml:space="preserve">ertyfikat producenta </w:t>
      </w:r>
      <w:proofErr w:type="spellStart"/>
      <w:r w:rsidRPr="00A97539">
        <w:rPr>
          <w:rFonts w:ascii="Book Antiqua" w:hAnsi="Book Antiqua" w:cstheme="minorHAnsi"/>
          <w:sz w:val="20"/>
        </w:rPr>
        <w:t>tagów</w:t>
      </w:r>
      <w:proofErr w:type="spellEnd"/>
      <w:r w:rsidRPr="00A97539">
        <w:rPr>
          <w:rFonts w:ascii="Book Antiqua" w:hAnsi="Book Antiqua" w:cstheme="minorHAnsi"/>
          <w:sz w:val="20"/>
        </w:rPr>
        <w:t xml:space="preserve"> (</w:t>
      </w:r>
      <w:r w:rsidR="00C70B6C" w:rsidRPr="00A97539">
        <w:rPr>
          <w:rFonts w:ascii="Book Antiqua" w:hAnsi="Book Antiqua" w:cstheme="minorHAnsi"/>
          <w:sz w:val="20"/>
        </w:rPr>
        <w:t>chipów), które</w:t>
      </w:r>
      <w:r w:rsidR="00996F73" w:rsidRPr="00A97539">
        <w:rPr>
          <w:rFonts w:ascii="Book Antiqua" w:hAnsi="Book Antiqua" w:cstheme="minorHAnsi"/>
          <w:sz w:val="20"/>
        </w:rPr>
        <w:t xml:space="preserve"> będą wykorzystywane w ramach usługi opisanej przedmiotem zamówienia </w:t>
      </w:r>
      <w:r w:rsidRPr="00A97539">
        <w:rPr>
          <w:rFonts w:ascii="Book Antiqua" w:hAnsi="Book Antiqua" w:cstheme="minorHAnsi"/>
          <w:sz w:val="20"/>
        </w:rPr>
        <w:t xml:space="preserve">o zgodności </w:t>
      </w:r>
      <w:proofErr w:type="spellStart"/>
      <w:r w:rsidRPr="00A97539">
        <w:rPr>
          <w:rFonts w:ascii="Book Antiqua" w:hAnsi="Book Antiqua" w:cstheme="minorHAnsi"/>
          <w:sz w:val="20"/>
        </w:rPr>
        <w:t>tagów</w:t>
      </w:r>
      <w:proofErr w:type="spellEnd"/>
      <w:r w:rsidRPr="00A97539">
        <w:rPr>
          <w:rFonts w:ascii="Book Antiqua" w:hAnsi="Book Antiqua" w:cstheme="minorHAnsi"/>
          <w:sz w:val="20"/>
        </w:rPr>
        <w:t xml:space="preserve"> (chipów) RFID</w:t>
      </w:r>
      <w:r w:rsidR="00FA77E5" w:rsidRPr="00A97539">
        <w:rPr>
          <w:rFonts w:ascii="Book Antiqua" w:hAnsi="Book Antiqua" w:cstheme="minorHAnsi"/>
          <w:sz w:val="20"/>
        </w:rPr>
        <w:t xml:space="preserve"> </w:t>
      </w:r>
      <w:r w:rsidR="00C70B6C" w:rsidRPr="00A97539">
        <w:rPr>
          <w:rFonts w:ascii="Book Antiqua" w:hAnsi="Book Antiqua" w:cstheme="minorHAnsi"/>
          <w:sz w:val="20"/>
        </w:rPr>
        <w:t>z</w:t>
      </w:r>
      <w:r w:rsidRPr="00A97539">
        <w:rPr>
          <w:rFonts w:ascii="Book Antiqua" w:hAnsi="Book Antiqua" w:cstheme="minorHAnsi"/>
          <w:sz w:val="20"/>
        </w:rPr>
        <w:t xml:space="preserve"> </w:t>
      </w:r>
      <w:r w:rsidR="00056762" w:rsidRPr="00A97539">
        <w:rPr>
          <w:rFonts w:ascii="Book Antiqua" w:hAnsi="Book Antiqua" w:cstheme="minorHAnsi"/>
          <w:sz w:val="20"/>
        </w:rPr>
        <w:t xml:space="preserve">obowiązującymi </w:t>
      </w:r>
      <w:r w:rsidRPr="00A97539">
        <w:rPr>
          <w:rFonts w:ascii="Book Antiqua" w:hAnsi="Book Antiqua" w:cstheme="minorHAnsi"/>
          <w:sz w:val="20"/>
        </w:rPr>
        <w:t>norm</w:t>
      </w:r>
      <w:r w:rsidR="00056762" w:rsidRPr="00A97539">
        <w:rPr>
          <w:rFonts w:ascii="Book Antiqua" w:hAnsi="Book Antiqua" w:cstheme="minorHAnsi"/>
          <w:sz w:val="20"/>
        </w:rPr>
        <w:t xml:space="preserve">ami </w:t>
      </w:r>
      <w:r w:rsidR="00996F73" w:rsidRPr="00A97539">
        <w:rPr>
          <w:rFonts w:ascii="Book Antiqua" w:hAnsi="Book Antiqua" w:cstheme="minorHAnsi"/>
          <w:sz w:val="20"/>
        </w:rPr>
        <w:t xml:space="preserve">oraz </w:t>
      </w:r>
      <w:r w:rsidRPr="00A97539">
        <w:rPr>
          <w:rFonts w:ascii="Book Antiqua" w:hAnsi="Book Antiqua" w:cstheme="minorHAnsi"/>
          <w:sz w:val="20"/>
        </w:rPr>
        <w:t xml:space="preserve">oświadczenie producenta </w:t>
      </w:r>
      <w:proofErr w:type="spellStart"/>
      <w:r w:rsidRPr="00A97539">
        <w:rPr>
          <w:rFonts w:ascii="Book Antiqua" w:hAnsi="Book Antiqua" w:cstheme="minorHAnsi"/>
          <w:sz w:val="20"/>
        </w:rPr>
        <w:t>tagów</w:t>
      </w:r>
      <w:proofErr w:type="spellEnd"/>
      <w:r w:rsidRPr="00A97539">
        <w:rPr>
          <w:rFonts w:ascii="Book Antiqua" w:hAnsi="Book Antiqua" w:cstheme="minorHAnsi"/>
          <w:sz w:val="20"/>
        </w:rPr>
        <w:t xml:space="preserve"> (chipów) informujące o </w:t>
      </w:r>
      <w:r w:rsidR="00996F73" w:rsidRPr="00A97539">
        <w:rPr>
          <w:rFonts w:ascii="Book Antiqua" w:hAnsi="Book Antiqua" w:cstheme="minorHAnsi"/>
          <w:sz w:val="20"/>
        </w:rPr>
        <w:t>spełnieniu wymagań opisanych w pkt.</w:t>
      </w:r>
      <w:r w:rsidR="00056762" w:rsidRPr="00A97539">
        <w:rPr>
          <w:rFonts w:ascii="Book Antiqua" w:hAnsi="Book Antiqua" w:cstheme="minorHAnsi"/>
          <w:sz w:val="20"/>
        </w:rPr>
        <w:t>7</w:t>
      </w:r>
      <w:r w:rsidR="00C97BD9" w:rsidRPr="00A97539">
        <w:rPr>
          <w:rFonts w:ascii="Book Antiqua" w:hAnsi="Book Antiqua" w:cstheme="minorHAnsi"/>
          <w:sz w:val="20"/>
        </w:rPr>
        <w:t>,</w:t>
      </w:r>
      <w:r w:rsidR="00996F73" w:rsidRPr="00A97539">
        <w:rPr>
          <w:rFonts w:ascii="Book Antiqua" w:hAnsi="Book Antiqua" w:cstheme="minorHAnsi"/>
          <w:sz w:val="20"/>
        </w:rPr>
        <w:t xml:space="preserve"> </w:t>
      </w:r>
      <w:r w:rsidR="00C97BD9" w:rsidRPr="00A97539">
        <w:rPr>
          <w:rFonts w:ascii="Book Antiqua" w:hAnsi="Book Antiqua" w:cstheme="minorHAnsi"/>
          <w:sz w:val="20"/>
        </w:rPr>
        <w:t>w</w:t>
      </w:r>
      <w:r w:rsidR="00BD1F11" w:rsidRPr="00A97539">
        <w:rPr>
          <w:rFonts w:ascii="Book Antiqua" w:hAnsi="Book Antiqua" w:cstheme="minorHAnsi"/>
          <w:sz w:val="20"/>
        </w:rPr>
        <w:t xml:space="preserve"> przypadku zaproponowania równoważnego sytemu, Wykonywana zobowiązany jest do przedstawienia certyfikatu do zaproponowanego sy</w:t>
      </w:r>
      <w:r w:rsidR="008108C2">
        <w:rPr>
          <w:rFonts w:ascii="Book Antiqua" w:hAnsi="Book Antiqua" w:cstheme="minorHAnsi"/>
          <w:sz w:val="20"/>
        </w:rPr>
        <w:t>s</w:t>
      </w:r>
      <w:r w:rsidR="00BD1F11" w:rsidRPr="00A97539">
        <w:rPr>
          <w:rFonts w:ascii="Book Antiqua" w:hAnsi="Book Antiqua" w:cstheme="minorHAnsi"/>
          <w:sz w:val="20"/>
        </w:rPr>
        <w:t>temu równoważnego.</w:t>
      </w:r>
    </w:p>
    <w:bookmarkEnd w:id="5"/>
    <w:p w14:paraId="39A5D5E5" w14:textId="77777777" w:rsidR="00996F73" w:rsidRPr="00A97539" w:rsidRDefault="00996F73" w:rsidP="00996F73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hAnsi="Book Antiqua" w:cstheme="minorHAnsi"/>
          <w:sz w:val="20"/>
        </w:rPr>
      </w:pPr>
    </w:p>
    <w:p w14:paraId="213CCAD5" w14:textId="5EBC5E15" w:rsidR="009C57C2" w:rsidRPr="00A97539" w:rsidRDefault="009C57C2" w:rsidP="000E40F2">
      <w:pPr>
        <w:pStyle w:val="Akapitzlist"/>
        <w:numPr>
          <w:ilvl w:val="0"/>
          <w:numId w:val="11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Wykonawca w ramach kompleksowej usługi zabezpieczy na czas trwania umowy na </w:t>
      </w:r>
      <w:r w:rsidR="00C70B6C" w:rsidRPr="00A97539">
        <w:rPr>
          <w:rFonts w:ascii="Book Antiqua" w:hAnsi="Book Antiqua" w:cstheme="minorHAnsi"/>
          <w:sz w:val="20"/>
        </w:rPr>
        <w:t>rzecz Zamawiającego</w:t>
      </w:r>
      <w:r w:rsidRPr="00A97539">
        <w:rPr>
          <w:rFonts w:ascii="Book Antiqua" w:hAnsi="Book Antiqua" w:cstheme="minorHAnsi"/>
          <w:sz w:val="20"/>
        </w:rPr>
        <w:t xml:space="preserve"> nowy asortyment w szacunkowych ilościach wskazanych w załączniku nr</w:t>
      </w:r>
      <w:r w:rsidR="00FB4630" w:rsidRPr="00A97539">
        <w:rPr>
          <w:rFonts w:ascii="Book Antiqua" w:hAnsi="Book Antiqua" w:cstheme="minorHAnsi"/>
          <w:sz w:val="20"/>
        </w:rPr>
        <w:t xml:space="preserve"> </w:t>
      </w:r>
      <w:r w:rsidR="00CB247F" w:rsidRPr="00A97539">
        <w:rPr>
          <w:rFonts w:ascii="Book Antiqua" w:hAnsi="Book Antiqua" w:cstheme="minorHAnsi"/>
          <w:sz w:val="20"/>
        </w:rPr>
        <w:t>2</w:t>
      </w:r>
      <w:r w:rsidR="00FB4630" w:rsidRPr="00A97539">
        <w:rPr>
          <w:rFonts w:ascii="Book Antiqua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 xml:space="preserve">i w załączniku nr </w:t>
      </w:r>
      <w:r w:rsidR="00CB247F" w:rsidRPr="00A97539">
        <w:rPr>
          <w:rFonts w:ascii="Book Antiqua" w:hAnsi="Book Antiqua" w:cstheme="minorHAnsi"/>
          <w:sz w:val="20"/>
        </w:rPr>
        <w:t>3</w:t>
      </w:r>
      <w:r w:rsidRPr="00A97539">
        <w:rPr>
          <w:rFonts w:ascii="Book Antiqua" w:hAnsi="Book Antiqua" w:cstheme="minorHAnsi"/>
          <w:sz w:val="20"/>
        </w:rPr>
        <w:t xml:space="preserve"> do </w:t>
      </w:r>
      <w:r w:rsidR="00CB247F" w:rsidRPr="00A97539">
        <w:rPr>
          <w:rFonts w:ascii="Book Antiqua" w:hAnsi="Book Antiqua" w:cstheme="minorHAnsi"/>
          <w:sz w:val="20"/>
        </w:rPr>
        <w:t>OPZ</w:t>
      </w:r>
      <w:r w:rsidR="00C22F54" w:rsidRPr="00A97539">
        <w:rPr>
          <w:rFonts w:ascii="Book Antiqua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>i gwarantuje sukcesywną wymianę zużytego asortymentu</w:t>
      </w:r>
      <w:r w:rsidR="002657C7" w:rsidRPr="00A97539">
        <w:rPr>
          <w:rFonts w:ascii="Book Antiqua" w:hAnsi="Book Antiqua" w:cstheme="minorHAnsi"/>
          <w:sz w:val="20"/>
        </w:rPr>
        <w:t xml:space="preserve"> na </w:t>
      </w:r>
      <w:r w:rsidR="00C70B6C" w:rsidRPr="00A97539">
        <w:rPr>
          <w:rFonts w:ascii="Book Antiqua" w:hAnsi="Book Antiqua" w:cstheme="minorHAnsi"/>
          <w:sz w:val="20"/>
        </w:rPr>
        <w:t>nowy i</w:t>
      </w:r>
      <w:r w:rsidRPr="00A97539">
        <w:rPr>
          <w:rFonts w:ascii="Book Antiqua" w:hAnsi="Book Antiqua" w:cstheme="minorHAnsi"/>
          <w:sz w:val="20"/>
        </w:rPr>
        <w:t xml:space="preserve"> dostawy bielizny </w:t>
      </w:r>
      <w:proofErr w:type="gramStart"/>
      <w:r w:rsidR="00C70B6C" w:rsidRPr="00A97539">
        <w:rPr>
          <w:rFonts w:ascii="Book Antiqua" w:hAnsi="Book Antiqua" w:cstheme="minorHAnsi"/>
          <w:sz w:val="20"/>
        </w:rPr>
        <w:t>wysokiej jakości</w:t>
      </w:r>
      <w:proofErr w:type="gramEnd"/>
      <w:r w:rsidRPr="00A97539">
        <w:rPr>
          <w:rFonts w:ascii="Book Antiqua" w:hAnsi="Book Antiqua" w:cstheme="minorHAnsi"/>
          <w:sz w:val="20"/>
        </w:rPr>
        <w:t xml:space="preserve"> przez cały czas trwania umowy (koszty dzierżawy </w:t>
      </w:r>
      <w:r w:rsidR="00C70B6C" w:rsidRPr="00A97539">
        <w:rPr>
          <w:rFonts w:ascii="Book Antiqua" w:hAnsi="Book Antiqua" w:cstheme="minorHAnsi"/>
          <w:sz w:val="20"/>
        </w:rPr>
        <w:t>wliczone w</w:t>
      </w:r>
      <w:r w:rsidRPr="00A97539">
        <w:rPr>
          <w:rFonts w:ascii="Book Antiqua" w:hAnsi="Book Antiqua" w:cstheme="minorHAnsi"/>
          <w:sz w:val="20"/>
        </w:rPr>
        <w:t xml:space="preserve"> usługę prania bielizny dzierżawionej).</w:t>
      </w:r>
      <w:r w:rsidR="003F0935" w:rsidRPr="00A97539">
        <w:rPr>
          <w:rFonts w:ascii="Book Antiqua" w:hAnsi="Book Antiqua" w:cstheme="minorHAnsi"/>
          <w:sz w:val="20"/>
        </w:rPr>
        <w:t xml:space="preserve"> </w:t>
      </w:r>
    </w:p>
    <w:p w14:paraId="03CE11E4" w14:textId="369DFE2E" w:rsidR="00B8670C" w:rsidRPr="00A97539" w:rsidRDefault="00786876" w:rsidP="00B8670C">
      <w:pPr>
        <w:pStyle w:val="Akapitzlist"/>
        <w:numPr>
          <w:ilvl w:val="0"/>
          <w:numId w:val="11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Dzierżawiona o</w:t>
      </w:r>
      <w:r w:rsidR="003F0935" w:rsidRPr="00A97539">
        <w:rPr>
          <w:rFonts w:ascii="Book Antiqua" w:hAnsi="Book Antiqua" w:cstheme="minorHAnsi"/>
          <w:sz w:val="20"/>
        </w:rPr>
        <w:t xml:space="preserve">dzież </w:t>
      </w:r>
      <w:r w:rsidR="007913D3" w:rsidRPr="00A97539">
        <w:rPr>
          <w:rFonts w:ascii="Book Antiqua" w:hAnsi="Book Antiqua" w:cstheme="minorHAnsi"/>
          <w:sz w:val="20"/>
        </w:rPr>
        <w:t>operacyjna</w:t>
      </w:r>
      <w:r w:rsidR="003F0935" w:rsidRPr="00A97539">
        <w:rPr>
          <w:rFonts w:ascii="Book Antiqua" w:hAnsi="Book Antiqua" w:cstheme="minorHAnsi"/>
          <w:sz w:val="20"/>
        </w:rPr>
        <w:t>, która w czasie użytkowania utraci</w:t>
      </w:r>
      <w:r w:rsidR="00B8670C" w:rsidRPr="00A97539">
        <w:rPr>
          <w:rFonts w:ascii="Book Antiqua" w:hAnsi="Book Antiqua" w:cstheme="minorHAnsi"/>
          <w:sz w:val="20"/>
        </w:rPr>
        <w:t xml:space="preserve"> swoje wartości jakościowe tj.: zblednie</w:t>
      </w:r>
      <w:r w:rsidR="003F0935" w:rsidRPr="00A97539">
        <w:rPr>
          <w:rFonts w:ascii="Book Antiqua" w:hAnsi="Book Antiqua" w:cstheme="minorHAnsi"/>
          <w:sz w:val="20"/>
        </w:rPr>
        <w:t>,</w:t>
      </w:r>
      <w:r w:rsidR="00B8670C" w:rsidRPr="00A97539">
        <w:rPr>
          <w:rFonts w:ascii="Book Antiqua" w:hAnsi="Book Antiqua" w:cstheme="minorHAnsi"/>
          <w:sz w:val="20"/>
        </w:rPr>
        <w:t xml:space="preserve"> zmieni rozmiar (przekroczy założony wykurcz wskazany w karcie danych technicznych zastosowanego materiału</w:t>
      </w:r>
      <w:r w:rsidRPr="00A97539">
        <w:rPr>
          <w:rFonts w:ascii="Book Antiqua" w:hAnsi="Book Antiqua" w:cstheme="minorHAnsi"/>
          <w:sz w:val="20"/>
        </w:rPr>
        <w:t>)</w:t>
      </w:r>
      <w:r w:rsidR="007913D3" w:rsidRPr="00A97539">
        <w:rPr>
          <w:rFonts w:ascii="Book Antiqua" w:hAnsi="Book Antiqua" w:cstheme="minorHAnsi"/>
          <w:sz w:val="20"/>
        </w:rPr>
        <w:t xml:space="preserve"> </w:t>
      </w:r>
      <w:r w:rsidR="00B8670C" w:rsidRPr="00A97539">
        <w:rPr>
          <w:rFonts w:ascii="Book Antiqua" w:hAnsi="Book Antiqua" w:cstheme="minorHAnsi"/>
          <w:sz w:val="20"/>
        </w:rPr>
        <w:t xml:space="preserve">zostanie </w:t>
      </w:r>
      <w:proofErr w:type="spellStart"/>
      <w:r w:rsidRPr="00A97539">
        <w:rPr>
          <w:rFonts w:ascii="Book Antiqua" w:hAnsi="Book Antiqua" w:cstheme="minorHAnsi"/>
          <w:sz w:val="20"/>
        </w:rPr>
        <w:t>zastapiona</w:t>
      </w:r>
      <w:proofErr w:type="spellEnd"/>
      <w:r w:rsidRPr="00A97539">
        <w:rPr>
          <w:rFonts w:ascii="Book Antiqua" w:hAnsi="Book Antiqua" w:cstheme="minorHAnsi"/>
          <w:sz w:val="20"/>
        </w:rPr>
        <w:t xml:space="preserve"> nową odzieżą</w:t>
      </w:r>
      <w:r w:rsidR="007913D3" w:rsidRPr="00A97539">
        <w:rPr>
          <w:rFonts w:ascii="Book Antiqua" w:hAnsi="Book Antiqua" w:cstheme="minorHAnsi"/>
          <w:sz w:val="20"/>
        </w:rPr>
        <w:t>.</w:t>
      </w:r>
    </w:p>
    <w:p w14:paraId="6D3325CD" w14:textId="3BBBFCB8" w:rsidR="006C79D8" w:rsidRPr="00A97539" w:rsidRDefault="006C79D8" w:rsidP="00B8670C">
      <w:pPr>
        <w:pStyle w:val="Akapitzlist"/>
        <w:numPr>
          <w:ilvl w:val="0"/>
          <w:numId w:val="11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Wykonawca winien przewozić bieliznę do siedziby Zamawiającego własnym transportem samochodowym. Transport do poszczególnych komórek organizacyjnych Zamawiającego powinien odbywać się wózkami transportowymi ręcznymi. Wymagania dotyczące transportu bielizny </w:t>
      </w:r>
      <w:r w:rsidR="006D5ADF" w:rsidRPr="00A97539">
        <w:rPr>
          <w:rFonts w:ascii="Book Antiqua" w:hAnsi="Book Antiqua" w:cstheme="minorHAnsi"/>
          <w:sz w:val="20"/>
        </w:rPr>
        <w:t xml:space="preserve">zostały </w:t>
      </w:r>
      <w:r w:rsidR="00C70B6C" w:rsidRPr="00A97539">
        <w:rPr>
          <w:rFonts w:ascii="Book Antiqua" w:hAnsi="Book Antiqua" w:cstheme="minorHAnsi"/>
          <w:sz w:val="20"/>
        </w:rPr>
        <w:t>zawarte w</w:t>
      </w:r>
      <w:r w:rsidRPr="00A97539">
        <w:rPr>
          <w:rFonts w:ascii="Book Antiqua" w:hAnsi="Book Antiqua" w:cstheme="minorHAnsi"/>
          <w:sz w:val="20"/>
        </w:rPr>
        <w:t xml:space="preserve"> § </w:t>
      </w:r>
      <w:r w:rsidR="00FF3584" w:rsidRPr="00A97539">
        <w:rPr>
          <w:rFonts w:ascii="Book Antiqua" w:hAnsi="Book Antiqua" w:cstheme="minorHAnsi"/>
          <w:sz w:val="20"/>
        </w:rPr>
        <w:t>3</w:t>
      </w:r>
      <w:r w:rsidRPr="00A97539">
        <w:rPr>
          <w:rFonts w:ascii="Book Antiqua" w:hAnsi="Book Antiqua" w:cstheme="minorHAnsi"/>
          <w:sz w:val="20"/>
        </w:rPr>
        <w:t xml:space="preserve"> OPZ. Wykonawca zobowiązany </w:t>
      </w:r>
      <w:r w:rsidR="00C70B6C" w:rsidRPr="00A97539">
        <w:rPr>
          <w:rFonts w:ascii="Book Antiqua" w:hAnsi="Book Antiqua" w:cstheme="minorHAnsi"/>
          <w:sz w:val="20"/>
        </w:rPr>
        <w:t>jest na</w:t>
      </w:r>
      <w:r w:rsidRPr="00A97539">
        <w:rPr>
          <w:rFonts w:ascii="Book Antiqua" w:hAnsi="Book Antiqua" w:cstheme="minorHAnsi"/>
          <w:sz w:val="20"/>
        </w:rPr>
        <w:t xml:space="preserve"> czas świadczenia usługi do zabezpieczenia Zamawiającemu </w:t>
      </w:r>
      <w:r w:rsidR="0070725E" w:rsidRPr="00A97539">
        <w:rPr>
          <w:rFonts w:ascii="Book Antiqua" w:hAnsi="Book Antiqua" w:cstheme="minorHAnsi"/>
          <w:sz w:val="20"/>
        </w:rPr>
        <w:t xml:space="preserve">nowych </w:t>
      </w:r>
      <w:r w:rsidRPr="00A97539">
        <w:rPr>
          <w:rFonts w:ascii="Book Antiqua" w:hAnsi="Book Antiqua" w:cstheme="minorHAnsi"/>
          <w:sz w:val="20"/>
        </w:rPr>
        <w:t xml:space="preserve">wózków do </w:t>
      </w:r>
      <w:r w:rsidR="00C70B6C" w:rsidRPr="00A97539">
        <w:rPr>
          <w:rFonts w:ascii="Book Antiqua" w:hAnsi="Book Antiqua" w:cstheme="minorHAnsi"/>
          <w:sz w:val="20"/>
        </w:rPr>
        <w:t>transportu wewnętrznego</w:t>
      </w:r>
      <w:r w:rsidRPr="00A97539">
        <w:rPr>
          <w:rFonts w:ascii="Book Antiqua" w:hAnsi="Book Antiqua" w:cstheme="minorHAnsi"/>
          <w:sz w:val="20"/>
        </w:rPr>
        <w:t xml:space="preserve"> czystej </w:t>
      </w:r>
      <w:r w:rsidR="004D2692" w:rsidRPr="00A97539">
        <w:rPr>
          <w:rFonts w:ascii="Book Antiqua" w:hAnsi="Book Antiqua" w:cstheme="minorHAnsi"/>
          <w:sz w:val="20"/>
        </w:rPr>
        <w:t>bielizny oraz wózków siatkowych do</w:t>
      </w:r>
      <w:r w:rsidRPr="00A97539">
        <w:rPr>
          <w:rFonts w:ascii="Book Antiqua" w:hAnsi="Book Antiqua" w:cstheme="minorHAnsi"/>
          <w:sz w:val="20"/>
        </w:rPr>
        <w:t xml:space="preserve"> zbierania brudnej bielizny. Wózki powinny spełniać wymagania opisane w załączniku nr </w:t>
      </w:r>
      <w:r w:rsidR="00D71D34" w:rsidRPr="00A97539">
        <w:rPr>
          <w:rFonts w:ascii="Book Antiqua" w:hAnsi="Book Antiqua" w:cstheme="minorHAnsi"/>
          <w:sz w:val="20"/>
        </w:rPr>
        <w:t>4</w:t>
      </w:r>
      <w:r w:rsidR="00C22F54" w:rsidRPr="00A97539">
        <w:rPr>
          <w:rFonts w:ascii="Book Antiqua" w:hAnsi="Book Antiqua" w:cstheme="minorHAnsi"/>
          <w:sz w:val="20"/>
        </w:rPr>
        <w:t xml:space="preserve"> </w:t>
      </w:r>
      <w:r w:rsidR="00D71D34" w:rsidRPr="00A97539">
        <w:rPr>
          <w:rFonts w:ascii="Book Antiqua" w:hAnsi="Book Antiqua" w:cstheme="minorHAnsi"/>
          <w:sz w:val="20"/>
        </w:rPr>
        <w:t>OPZ</w:t>
      </w:r>
      <w:r w:rsidRPr="00A97539">
        <w:rPr>
          <w:rFonts w:ascii="Book Antiqua" w:hAnsi="Book Antiqua" w:cstheme="minorHAnsi"/>
          <w:sz w:val="20"/>
        </w:rPr>
        <w:t xml:space="preserve"> szacowana ilość wózków wykazana została w załączniku nr</w:t>
      </w:r>
      <w:r w:rsidR="00C22F54" w:rsidRPr="00A97539">
        <w:rPr>
          <w:rFonts w:ascii="Book Antiqua" w:hAnsi="Book Antiqua" w:cstheme="minorHAnsi"/>
          <w:sz w:val="20"/>
        </w:rPr>
        <w:t xml:space="preserve"> </w:t>
      </w:r>
      <w:r w:rsidR="00D71D34" w:rsidRPr="00A97539">
        <w:rPr>
          <w:rFonts w:ascii="Book Antiqua" w:hAnsi="Book Antiqua" w:cstheme="minorHAnsi"/>
          <w:sz w:val="20"/>
        </w:rPr>
        <w:t>5</w:t>
      </w:r>
      <w:r w:rsidR="00C22F54" w:rsidRPr="00A97539">
        <w:rPr>
          <w:rFonts w:ascii="Book Antiqua" w:hAnsi="Book Antiqua" w:cstheme="minorHAnsi"/>
          <w:sz w:val="20"/>
        </w:rPr>
        <w:t xml:space="preserve"> do </w:t>
      </w:r>
      <w:r w:rsidR="00D71D34" w:rsidRPr="00A97539">
        <w:rPr>
          <w:rFonts w:ascii="Book Antiqua" w:hAnsi="Book Antiqua" w:cstheme="minorHAnsi"/>
          <w:sz w:val="20"/>
        </w:rPr>
        <w:t>OPZ</w:t>
      </w:r>
      <w:r w:rsidRPr="00A97539">
        <w:rPr>
          <w:rFonts w:ascii="Book Antiqua" w:hAnsi="Book Antiqua" w:cstheme="minorHAnsi"/>
          <w:sz w:val="20"/>
        </w:rPr>
        <w:t xml:space="preserve">. </w:t>
      </w:r>
    </w:p>
    <w:p w14:paraId="56BEDB8D" w14:textId="4F143ADE" w:rsidR="00FF3584" w:rsidRPr="00A97539" w:rsidRDefault="00FF3584" w:rsidP="00C52769">
      <w:pPr>
        <w:numPr>
          <w:ilvl w:val="0"/>
          <w:numId w:val="11"/>
        </w:numPr>
        <w:tabs>
          <w:tab w:val="left" w:pos="870"/>
          <w:tab w:val="left" w:pos="1065"/>
          <w:tab w:val="left" w:pos="1365"/>
        </w:tabs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Wszystkie wózki do transportu bielizny podlegają codziennemu myciu</w:t>
      </w:r>
      <w:r w:rsidRPr="00A97539">
        <w:rPr>
          <w:rFonts w:ascii="Book Antiqua" w:hAnsi="Book Antiqua" w:cstheme="minorHAnsi"/>
          <w:sz w:val="20"/>
        </w:rPr>
        <w:br/>
        <w:t>i dezynfekcji w komorze myjąco - dezynfekcyjnej na terenie zakładu pralniczego Wykonawcy i na jego koszt.</w:t>
      </w:r>
    </w:p>
    <w:p w14:paraId="02B832DF" w14:textId="4D065EBD" w:rsidR="00B8670C" w:rsidRPr="00A97539" w:rsidRDefault="003C0B1D" w:rsidP="00B8670C">
      <w:pPr>
        <w:pStyle w:val="Akapitzlist"/>
        <w:numPr>
          <w:ilvl w:val="0"/>
          <w:numId w:val="11"/>
        </w:numPr>
        <w:spacing w:after="0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lastRenderedPageBreak/>
        <w:t xml:space="preserve">Wykonawca zabezpieczy Zamawiającego w asortyment dzierżawiony z podziałem na poszczególne oddziały/ komórki organizacyjne w pierwszym dniu realizacji umowy. Zapotrzebowanie </w:t>
      </w:r>
      <w:r w:rsidR="00734F0E" w:rsidRPr="00A97539">
        <w:rPr>
          <w:rFonts w:ascii="Book Antiqua" w:hAnsi="Book Antiqua" w:cstheme="minorHAnsi"/>
          <w:sz w:val="20"/>
        </w:rPr>
        <w:t xml:space="preserve">na pierwszy </w:t>
      </w:r>
      <w:r w:rsidR="002657C7" w:rsidRPr="00A97539">
        <w:rPr>
          <w:rFonts w:ascii="Book Antiqua" w:hAnsi="Book Antiqua" w:cstheme="minorHAnsi"/>
          <w:sz w:val="20"/>
        </w:rPr>
        <w:t xml:space="preserve">dzień </w:t>
      </w:r>
      <w:r w:rsidR="00734F0E" w:rsidRPr="00A97539">
        <w:rPr>
          <w:rFonts w:ascii="Book Antiqua" w:hAnsi="Book Antiqua" w:cstheme="minorHAnsi"/>
          <w:sz w:val="20"/>
        </w:rPr>
        <w:t xml:space="preserve">realizacji umowy </w:t>
      </w:r>
      <w:r w:rsidRPr="00A97539">
        <w:rPr>
          <w:rFonts w:ascii="Book Antiqua" w:hAnsi="Book Antiqua" w:cstheme="minorHAnsi"/>
          <w:sz w:val="20"/>
        </w:rPr>
        <w:t xml:space="preserve">w odniesieniu do dzierżawionej bielizny pościelowej, wykazano </w:t>
      </w:r>
      <w:r w:rsidR="00136D2B" w:rsidRPr="00A97539">
        <w:rPr>
          <w:rFonts w:ascii="Book Antiqua" w:hAnsi="Book Antiqua" w:cstheme="minorHAnsi"/>
          <w:sz w:val="20"/>
        </w:rPr>
        <w:t xml:space="preserve">w załączniku </w:t>
      </w:r>
      <w:r w:rsidR="00D71D34" w:rsidRPr="00A97539">
        <w:rPr>
          <w:rFonts w:ascii="Book Antiqua" w:hAnsi="Book Antiqua" w:cstheme="minorHAnsi"/>
          <w:sz w:val="20"/>
        </w:rPr>
        <w:t>nr 6</w:t>
      </w:r>
      <w:r w:rsidR="00C22F54" w:rsidRPr="00A97539">
        <w:rPr>
          <w:rFonts w:ascii="Book Antiqua" w:hAnsi="Book Antiqua" w:cstheme="minorHAnsi"/>
          <w:sz w:val="20"/>
        </w:rPr>
        <w:t xml:space="preserve"> i </w:t>
      </w:r>
      <w:r w:rsidR="00D71D34" w:rsidRPr="00A97539">
        <w:rPr>
          <w:rFonts w:ascii="Book Antiqua" w:hAnsi="Book Antiqua" w:cstheme="minorHAnsi"/>
          <w:sz w:val="20"/>
        </w:rPr>
        <w:t>7 do OPZ</w:t>
      </w:r>
      <w:r w:rsidR="00136D2B" w:rsidRPr="00A97539">
        <w:rPr>
          <w:rFonts w:ascii="Book Antiqua" w:hAnsi="Book Antiqua" w:cstheme="minorHAnsi"/>
          <w:sz w:val="20"/>
        </w:rPr>
        <w:t>.</w:t>
      </w:r>
      <w:r w:rsidR="00734F0E" w:rsidRPr="00A97539">
        <w:rPr>
          <w:rFonts w:ascii="Book Antiqua" w:hAnsi="Book Antiqua" w:cstheme="minorHAnsi"/>
          <w:sz w:val="20"/>
        </w:rPr>
        <w:t xml:space="preserve"> </w:t>
      </w:r>
    </w:p>
    <w:p w14:paraId="4B33A924" w14:textId="1023A3C0" w:rsidR="00734F0E" w:rsidRPr="00A97539" w:rsidRDefault="00734F0E" w:rsidP="00B8670C">
      <w:pPr>
        <w:pStyle w:val="Akapitzlist"/>
        <w:numPr>
          <w:ilvl w:val="0"/>
          <w:numId w:val="11"/>
        </w:numPr>
        <w:spacing w:after="0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W dniu dostawy nowego asortymentu </w:t>
      </w:r>
      <w:r w:rsidR="002657C7" w:rsidRPr="00A97539">
        <w:rPr>
          <w:rFonts w:ascii="Book Antiqua" w:hAnsi="Book Antiqua" w:cstheme="minorHAnsi"/>
          <w:sz w:val="20"/>
        </w:rPr>
        <w:t xml:space="preserve">przez </w:t>
      </w:r>
      <w:r w:rsidRPr="00A97539">
        <w:rPr>
          <w:rFonts w:ascii="Book Antiqua" w:hAnsi="Book Antiqua" w:cstheme="minorHAnsi"/>
          <w:sz w:val="20"/>
        </w:rPr>
        <w:t>wykonawc</w:t>
      </w:r>
      <w:r w:rsidR="002657C7" w:rsidRPr="00A97539">
        <w:rPr>
          <w:rFonts w:ascii="Book Antiqua" w:hAnsi="Book Antiqua" w:cstheme="minorHAnsi"/>
          <w:sz w:val="20"/>
        </w:rPr>
        <w:t>ę</w:t>
      </w:r>
      <w:r w:rsidR="00C22F54" w:rsidRPr="00A97539">
        <w:rPr>
          <w:rFonts w:ascii="Book Antiqua" w:hAnsi="Book Antiqua" w:cstheme="minorHAnsi"/>
          <w:sz w:val="20"/>
        </w:rPr>
        <w:t xml:space="preserve"> wg załączników </w:t>
      </w:r>
      <w:r w:rsidR="00D71D34" w:rsidRPr="00A97539">
        <w:rPr>
          <w:rFonts w:ascii="Book Antiqua" w:hAnsi="Book Antiqua" w:cstheme="minorHAnsi"/>
          <w:sz w:val="20"/>
        </w:rPr>
        <w:t>2</w:t>
      </w:r>
      <w:r w:rsidR="00C22F54" w:rsidRPr="00A97539">
        <w:rPr>
          <w:rFonts w:ascii="Book Antiqua" w:hAnsi="Book Antiqua" w:cstheme="minorHAnsi"/>
          <w:sz w:val="20"/>
        </w:rPr>
        <w:t xml:space="preserve">, </w:t>
      </w:r>
      <w:r w:rsidR="00D71D34" w:rsidRPr="00A97539">
        <w:rPr>
          <w:rFonts w:ascii="Book Antiqua" w:hAnsi="Book Antiqua" w:cstheme="minorHAnsi"/>
          <w:sz w:val="20"/>
        </w:rPr>
        <w:t>3</w:t>
      </w:r>
      <w:r w:rsidR="00C22F54" w:rsidRPr="00A97539">
        <w:rPr>
          <w:rFonts w:ascii="Book Antiqua" w:hAnsi="Book Antiqua" w:cstheme="minorHAnsi"/>
          <w:sz w:val="20"/>
        </w:rPr>
        <w:t xml:space="preserve">, </w:t>
      </w:r>
      <w:r w:rsidR="00D71D34" w:rsidRPr="00A97539">
        <w:rPr>
          <w:rFonts w:ascii="Book Antiqua" w:hAnsi="Book Antiqua" w:cstheme="minorHAnsi"/>
          <w:sz w:val="20"/>
        </w:rPr>
        <w:t>6 i 7</w:t>
      </w:r>
      <w:r w:rsidRPr="00A97539">
        <w:rPr>
          <w:rFonts w:ascii="Book Antiqua" w:hAnsi="Book Antiqua" w:cstheme="minorHAnsi"/>
          <w:sz w:val="20"/>
        </w:rPr>
        <w:t xml:space="preserve"> </w:t>
      </w:r>
      <w:r w:rsidR="000274E9" w:rsidRPr="00A97539">
        <w:rPr>
          <w:rFonts w:ascii="Book Antiqua" w:hAnsi="Book Antiqua" w:cstheme="minorHAnsi"/>
          <w:sz w:val="20"/>
        </w:rPr>
        <w:t>obie strony</w:t>
      </w:r>
      <w:r w:rsidRPr="00A97539">
        <w:rPr>
          <w:rFonts w:ascii="Book Antiqua" w:hAnsi="Book Antiqua" w:cstheme="minorHAnsi"/>
          <w:sz w:val="20"/>
        </w:rPr>
        <w:t xml:space="preserve"> zobowiązan</w:t>
      </w:r>
      <w:r w:rsidR="000274E9" w:rsidRPr="00A97539">
        <w:rPr>
          <w:rFonts w:ascii="Book Antiqua" w:hAnsi="Book Antiqua" w:cstheme="minorHAnsi"/>
          <w:sz w:val="20"/>
        </w:rPr>
        <w:t>e są</w:t>
      </w:r>
      <w:r w:rsidRPr="00A97539">
        <w:rPr>
          <w:rFonts w:ascii="Book Antiqua" w:hAnsi="Book Antiqua" w:cstheme="minorHAnsi"/>
          <w:sz w:val="20"/>
        </w:rPr>
        <w:t xml:space="preserve"> do pisemnego potwierdzenia zgodności otrzymanej bielizny</w:t>
      </w:r>
      <w:r w:rsidR="000274E9" w:rsidRPr="00A97539">
        <w:rPr>
          <w:rFonts w:ascii="Book Antiqua" w:hAnsi="Book Antiqua" w:cstheme="minorHAnsi"/>
          <w:sz w:val="20"/>
        </w:rPr>
        <w:t xml:space="preserve"> na protokole dostawy.</w:t>
      </w:r>
    </w:p>
    <w:p w14:paraId="1BC1092B" w14:textId="4B948D22" w:rsidR="003C0B1D" w:rsidRPr="00A97539" w:rsidRDefault="003C0B1D" w:rsidP="00C52769">
      <w:pPr>
        <w:pStyle w:val="Akapitzlist"/>
        <w:numPr>
          <w:ilvl w:val="0"/>
          <w:numId w:val="11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Zamawiający wymaga, aby pralnia Wykonawcy wyposażona była w urządzenia pozwalające Zamawiającemu śledzenie obiegu bielizny zarówno będącej własnością Zamawiającego, </w:t>
      </w:r>
      <w:r w:rsidR="00C70B6C" w:rsidRPr="00A97539">
        <w:rPr>
          <w:rFonts w:ascii="Book Antiqua" w:hAnsi="Book Antiqua" w:cstheme="minorHAnsi"/>
          <w:sz w:val="20"/>
        </w:rPr>
        <w:t>jak i</w:t>
      </w:r>
      <w:r w:rsidRPr="00A97539">
        <w:rPr>
          <w:rFonts w:ascii="Book Antiqua" w:hAnsi="Book Antiqua" w:cstheme="minorHAnsi"/>
          <w:sz w:val="20"/>
        </w:rPr>
        <w:t xml:space="preserve"> dzierżawionej. Program musi umożliwiać liczenie asortymentu, rozpoznawanie rodzaju asortymentu i śledzenie historii obiegu danej sztuki asortymentu, a w przypadku odzieży roboczej identyfikację właściciela. </w:t>
      </w:r>
    </w:p>
    <w:p w14:paraId="704C0BDC" w14:textId="40CC861C" w:rsidR="009A34C2" w:rsidRPr="00A97539" w:rsidRDefault="00590DCC" w:rsidP="00C52769">
      <w:pPr>
        <w:pStyle w:val="Akapitzlist"/>
        <w:numPr>
          <w:ilvl w:val="0"/>
          <w:numId w:val="11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Wykonawca zobowiązany jest </w:t>
      </w:r>
      <w:r w:rsidR="003C0B1D" w:rsidRPr="00A97539">
        <w:rPr>
          <w:rFonts w:ascii="Book Antiqua" w:hAnsi="Book Antiqua" w:cstheme="minorHAnsi"/>
          <w:sz w:val="20"/>
        </w:rPr>
        <w:t>do spełnienia niezbędnych wymagań</w:t>
      </w:r>
      <w:r w:rsidRPr="00A97539">
        <w:rPr>
          <w:rFonts w:ascii="Book Antiqua" w:hAnsi="Book Antiqua" w:cstheme="minorHAnsi"/>
          <w:sz w:val="20"/>
        </w:rPr>
        <w:t xml:space="preserve"> do</w:t>
      </w:r>
      <w:r w:rsidR="003C0B1D" w:rsidRPr="00A97539">
        <w:rPr>
          <w:rFonts w:ascii="Book Antiqua" w:hAnsi="Book Antiqua" w:cstheme="minorHAnsi"/>
          <w:sz w:val="20"/>
        </w:rPr>
        <w:t xml:space="preserve"> realizacji usługi</w:t>
      </w:r>
      <w:r w:rsidRPr="00A97539">
        <w:rPr>
          <w:rFonts w:ascii="Book Antiqua" w:hAnsi="Book Antiqua" w:cstheme="minorHAnsi"/>
          <w:sz w:val="20"/>
        </w:rPr>
        <w:t>:</w:t>
      </w:r>
    </w:p>
    <w:p w14:paraId="306FF567" w14:textId="0CFAD409" w:rsidR="009A34C2" w:rsidRPr="00A97539" w:rsidRDefault="00590DCC" w:rsidP="00256FBD">
      <w:pPr>
        <w:pStyle w:val="Akapitzlist"/>
        <w:numPr>
          <w:ilvl w:val="0"/>
          <w:numId w:val="13"/>
        </w:numPr>
        <w:spacing w:after="0"/>
        <w:ind w:left="1134"/>
        <w:jc w:val="both"/>
        <w:rPr>
          <w:rFonts w:ascii="Book Antiqua" w:hAnsi="Book Antiqua" w:cstheme="minorHAnsi"/>
          <w:sz w:val="20"/>
        </w:rPr>
      </w:pPr>
      <w:proofErr w:type="gramStart"/>
      <w:r w:rsidRPr="00A97539">
        <w:rPr>
          <w:rFonts w:ascii="Book Antiqua" w:hAnsi="Book Antiqua" w:cstheme="minorHAnsi"/>
          <w:sz w:val="20"/>
        </w:rPr>
        <w:t>stosowania</w:t>
      </w:r>
      <w:proofErr w:type="gramEnd"/>
      <w:r w:rsidRPr="00A97539">
        <w:rPr>
          <w:rFonts w:ascii="Book Antiqua" w:hAnsi="Book Antiqua" w:cstheme="minorHAnsi"/>
          <w:sz w:val="20"/>
        </w:rPr>
        <w:t xml:space="preserve"> automatycznego systemu dozowania środków </w:t>
      </w:r>
      <w:r w:rsidR="00C70B6C" w:rsidRPr="00A97539">
        <w:rPr>
          <w:rFonts w:ascii="Book Antiqua" w:hAnsi="Book Antiqua" w:cstheme="minorHAnsi"/>
          <w:sz w:val="20"/>
        </w:rPr>
        <w:t>piorąco - dezynfekcyjnych</w:t>
      </w:r>
      <w:r w:rsidRPr="00A97539">
        <w:rPr>
          <w:rFonts w:ascii="Book Antiqua" w:hAnsi="Book Antiqua" w:cstheme="minorHAnsi"/>
          <w:sz w:val="20"/>
        </w:rPr>
        <w:t xml:space="preserve"> w zależności od rodzaju pranej bielizny,</w:t>
      </w:r>
    </w:p>
    <w:p w14:paraId="52263B45" w14:textId="77777777" w:rsidR="009A34C2" w:rsidRPr="00A97539" w:rsidRDefault="00590DCC" w:rsidP="00256FBD">
      <w:pPr>
        <w:pStyle w:val="Akapitzlist"/>
        <w:numPr>
          <w:ilvl w:val="0"/>
          <w:numId w:val="13"/>
        </w:numPr>
        <w:spacing w:after="0"/>
        <w:ind w:left="1134"/>
        <w:jc w:val="both"/>
        <w:rPr>
          <w:rFonts w:ascii="Book Antiqua" w:hAnsi="Book Antiqua" w:cstheme="minorHAnsi"/>
          <w:sz w:val="20"/>
        </w:rPr>
      </w:pPr>
      <w:proofErr w:type="gramStart"/>
      <w:r w:rsidRPr="00A97539">
        <w:rPr>
          <w:rFonts w:ascii="Book Antiqua" w:hAnsi="Book Antiqua" w:cstheme="minorHAnsi"/>
          <w:sz w:val="20"/>
        </w:rPr>
        <w:t>stosowania</w:t>
      </w:r>
      <w:proofErr w:type="gramEnd"/>
      <w:r w:rsidRPr="00A97539">
        <w:rPr>
          <w:rFonts w:ascii="Book Antiqua" w:hAnsi="Book Antiqua" w:cstheme="minorHAnsi"/>
          <w:sz w:val="20"/>
        </w:rPr>
        <w:t xml:space="preserve"> systemu elektronicznej kontroli procesów prania i kontroli </w:t>
      </w:r>
      <w:proofErr w:type="spellStart"/>
      <w:r w:rsidRPr="00A97539">
        <w:rPr>
          <w:rFonts w:ascii="Book Antiqua" w:hAnsi="Book Antiqua" w:cstheme="minorHAnsi"/>
          <w:sz w:val="20"/>
        </w:rPr>
        <w:t>pH</w:t>
      </w:r>
      <w:proofErr w:type="spellEnd"/>
      <w:r w:rsidRPr="00A97539">
        <w:rPr>
          <w:rFonts w:ascii="Book Antiqua" w:hAnsi="Book Antiqua" w:cstheme="minorHAnsi"/>
          <w:sz w:val="20"/>
        </w:rPr>
        <w:t xml:space="preserve"> ostatniego płukania,</w:t>
      </w:r>
    </w:p>
    <w:p w14:paraId="1FBCB184" w14:textId="401BC0EE" w:rsidR="009A34C2" w:rsidRPr="00A97539" w:rsidRDefault="00590DCC" w:rsidP="00256FBD">
      <w:pPr>
        <w:pStyle w:val="Akapitzlist"/>
        <w:numPr>
          <w:ilvl w:val="0"/>
          <w:numId w:val="13"/>
        </w:numPr>
        <w:spacing w:after="0"/>
        <w:ind w:left="1134"/>
        <w:jc w:val="both"/>
        <w:rPr>
          <w:rFonts w:ascii="Book Antiqua" w:hAnsi="Book Antiqua" w:cstheme="minorHAnsi"/>
          <w:sz w:val="20"/>
        </w:rPr>
      </w:pPr>
      <w:proofErr w:type="gramStart"/>
      <w:r w:rsidRPr="00A97539">
        <w:rPr>
          <w:rFonts w:ascii="Book Antiqua" w:hAnsi="Book Antiqua" w:cstheme="minorHAnsi"/>
          <w:sz w:val="20"/>
        </w:rPr>
        <w:t>wydzielenia</w:t>
      </w:r>
      <w:proofErr w:type="gramEnd"/>
      <w:r w:rsidRPr="00A97539">
        <w:rPr>
          <w:rFonts w:ascii="Book Antiqua" w:hAnsi="Book Antiqua" w:cstheme="minorHAnsi"/>
          <w:sz w:val="20"/>
        </w:rPr>
        <w:t xml:space="preserve"> pralnic do prania bielizny noworodkowej,</w:t>
      </w:r>
    </w:p>
    <w:p w14:paraId="03C55025" w14:textId="6C6F7F37" w:rsidR="00FF7941" w:rsidRPr="00A97539" w:rsidRDefault="00FF7941" w:rsidP="00256FBD">
      <w:pPr>
        <w:pStyle w:val="Akapitzlist"/>
        <w:numPr>
          <w:ilvl w:val="0"/>
          <w:numId w:val="13"/>
        </w:numPr>
        <w:spacing w:after="0"/>
        <w:ind w:left="1134"/>
        <w:jc w:val="both"/>
        <w:rPr>
          <w:rFonts w:ascii="Book Antiqua" w:hAnsi="Book Antiqua" w:cstheme="minorHAnsi"/>
          <w:sz w:val="20"/>
        </w:rPr>
      </w:pPr>
      <w:proofErr w:type="gramStart"/>
      <w:r w:rsidRPr="00A97539">
        <w:rPr>
          <w:rFonts w:ascii="Book Antiqua" w:hAnsi="Book Antiqua" w:cstheme="minorHAnsi"/>
          <w:sz w:val="20"/>
        </w:rPr>
        <w:t>wydzielenia</w:t>
      </w:r>
      <w:proofErr w:type="gramEnd"/>
      <w:r w:rsidRPr="00A97539">
        <w:rPr>
          <w:rFonts w:ascii="Book Antiqua" w:hAnsi="Book Antiqua" w:cstheme="minorHAnsi"/>
          <w:sz w:val="20"/>
        </w:rPr>
        <w:t xml:space="preserve"> pralnic do prania mopów</w:t>
      </w:r>
    </w:p>
    <w:p w14:paraId="24F2DA90" w14:textId="6B8E8FE9" w:rsidR="009A34C2" w:rsidRPr="00A97539" w:rsidRDefault="00590DCC" w:rsidP="00256FBD">
      <w:pPr>
        <w:pStyle w:val="Akapitzlist"/>
        <w:numPr>
          <w:ilvl w:val="0"/>
          <w:numId w:val="13"/>
        </w:numPr>
        <w:spacing w:after="0"/>
        <w:ind w:left="1134"/>
        <w:jc w:val="both"/>
        <w:rPr>
          <w:rFonts w:ascii="Book Antiqua" w:hAnsi="Book Antiqua" w:cstheme="minorHAnsi"/>
          <w:sz w:val="20"/>
        </w:rPr>
      </w:pPr>
      <w:proofErr w:type="gramStart"/>
      <w:r w:rsidRPr="00A97539">
        <w:rPr>
          <w:rFonts w:ascii="Book Antiqua" w:hAnsi="Book Antiqua" w:cstheme="minorHAnsi"/>
          <w:sz w:val="20"/>
        </w:rPr>
        <w:t xml:space="preserve">posiadania </w:t>
      </w:r>
      <w:r w:rsidR="0099013C" w:rsidRPr="00A97539">
        <w:rPr>
          <w:rFonts w:ascii="Book Antiqua" w:hAnsi="Book Antiqua" w:cstheme="minorHAnsi"/>
          <w:sz w:val="20"/>
        </w:rPr>
        <w:t>co</w:t>
      </w:r>
      <w:proofErr w:type="gramEnd"/>
      <w:r w:rsidR="0099013C" w:rsidRPr="00A97539">
        <w:rPr>
          <w:rFonts w:ascii="Book Antiqua" w:hAnsi="Book Antiqua" w:cstheme="minorHAnsi"/>
          <w:sz w:val="20"/>
        </w:rPr>
        <w:t xml:space="preserve"> najmniej </w:t>
      </w:r>
      <w:r w:rsidRPr="00A97539">
        <w:rPr>
          <w:rFonts w:ascii="Book Antiqua" w:hAnsi="Book Antiqua" w:cstheme="minorHAnsi"/>
          <w:sz w:val="20"/>
        </w:rPr>
        <w:t>1 tunelu pralniczego do prania i dezynfekcji bielizny szpitalnej,</w:t>
      </w:r>
    </w:p>
    <w:p w14:paraId="2A6A76DA" w14:textId="3502FE14" w:rsidR="00662D0F" w:rsidRPr="00A97539" w:rsidRDefault="00662D0F" w:rsidP="00256FBD">
      <w:pPr>
        <w:pStyle w:val="Akapitzlist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1134"/>
        <w:jc w:val="both"/>
        <w:rPr>
          <w:rFonts w:ascii="Book Antiqua" w:hAnsi="Book Antiqua" w:cstheme="minorHAnsi"/>
          <w:sz w:val="20"/>
        </w:rPr>
      </w:pPr>
      <w:proofErr w:type="gramStart"/>
      <w:r w:rsidRPr="00A97539">
        <w:rPr>
          <w:rFonts w:ascii="Book Antiqua" w:hAnsi="Book Antiqua" w:cstheme="minorHAnsi"/>
          <w:sz w:val="20"/>
        </w:rPr>
        <w:t>posiadania</w:t>
      </w:r>
      <w:r w:rsidR="0099013C" w:rsidRPr="00A97539">
        <w:rPr>
          <w:rFonts w:ascii="Book Antiqua" w:hAnsi="Book Antiqua" w:cstheme="minorHAnsi"/>
          <w:sz w:val="20"/>
        </w:rPr>
        <w:t xml:space="preserve"> co</w:t>
      </w:r>
      <w:proofErr w:type="gramEnd"/>
      <w:r w:rsidR="0099013C" w:rsidRPr="00A97539">
        <w:rPr>
          <w:rFonts w:ascii="Book Antiqua" w:hAnsi="Book Antiqua" w:cstheme="minorHAnsi"/>
          <w:sz w:val="20"/>
        </w:rPr>
        <w:t xml:space="preserve"> najmniej</w:t>
      </w:r>
      <w:r w:rsidRPr="00A97539">
        <w:rPr>
          <w:rFonts w:ascii="Book Antiqua" w:hAnsi="Book Antiqua" w:cstheme="minorHAnsi"/>
          <w:sz w:val="20"/>
        </w:rPr>
        <w:t xml:space="preserve"> 1 </w:t>
      </w:r>
      <w:r w:rsidR="00195249" w:rsidRPr="00A97539">
        <w:rPr>
          <w:rFonts w:ascii="Book Antiqua" w:hAnsi="Book Antiqua" w:cstheme="minorHAnsi"/>
          <w:sz w:val="20"/>
        </w:rPr>
        <w:t>urządzenia</w:t>
      </w:r>
      <w:r w:rsidRPr="00A97539">
        <w:rPr>
          <w:rFonts w:ascii="Book Antiqua" w:hAnsi="Book Antiqua" w:cstheme="minorHAnsi"/>
          <w:sz w:val="20"/>
        </w:rPr>
        <w:t xml:space="preserve"> do obróbki bielizny gorącym powietrzem</w:t>
      </w:r>
      <w:r w:rsidR="00195249" w:rsidRPr="00A97539">
        <w:rPr>
          <w:rFonts w:ascii="Book Antiqua" w:hAnsi="Book Antiqua" w:cstheme="minorHAnsi"/>
          <w:sz w:val="20"/>
        </w:rPr>
        <w:t>,</w:t>
      </w:r>
      <w:r w:rsidRPr="00A97539">
        <w:rPr>
          <w:rFonts w:ascii="Book Antiqua" w:hAnsi="Book Antiqua" w:cstheme="minorHAnsi"/>
          <w:sz w:val="20"/>
        </w:rPr>
        <w:t xml:space="preserve"> </w:t>
      </w:r>
    </w:p>
    <w:p w14:paraId="13B79657" w14:textId="193C395B" w:rsidR="009A34C2" w:rsidRPr="00A97539" w:rsidRDefault="00590DCC" w:rsidP="00256FBD">
      <w:pPr>
        <w:pStyle w:val="Akapitzlist"/>
        <w:numPr>
          <w:ilvl w:val="0"/>
          <w:numId w:val="13"/>
        </w:numPr>
        <w:spacing w:after="0"/>
        <w:ind w:left="1134"/>
        <w:jc w:val="both"/>
        <w:rPr>
          <w:rFonts w:ascii="Book Antiqua" w:hAnsi="Book Antiqua" w:cstheme="minorHAnsi"/>
          <w:sz w:val="20"/>
        </w:rPr>
      </w:pPr>
      <w:proofErr w:type="gramStart"/>
      <w:r w:rsidRPr="00A97539">
        <w:rPr>
          <w:rFonts w:ascii="Book Antiqua" w:hAnsi="Book Antiqua" w:cstheme="minorHAnsi"/>
          <w:sz w:val="20"/>
        </w:rPr>
        <w:t>posiadania</w:t>
      </w:r>
      <w:proofErr w:type="gramEnd"/>
      <w:r w:rsidRPr="00A97539">
        <w:rPr>
          <w:rFonts w:ascii="Book Antiqua" w:hAnsi="Book Antiqua" w:cstheme="minorHAnsi"/>
          <w:sz w:val="20"/>
        </w:rPr>
        <w:t xml:space="preserve"> komory myjąco - dezynfekcyjnej do wózków transportowych,</w:t>
      </w:r>
    </w:p>
    <w:p w14:paraId="050F3AC9" w14:textId="77777777" w:rsidR="009A34C2" w:rsidRPr="00A97539" w:rsidRDefault="00590DCC" w:rsidP="00256FBD">
      <w:pPr>
        <w:pStyle w:val="Akapitzlist"/>
        <w:numPr>
          <w:ilvl w:val="0"/>
          <w:numId w:val="13"/>
        </w:numPr>
        <w:spacing w:after="0"/>
        <w:ind w:left="1134"/>
        <w:jc w:val="both"/>
        <w:rPr>
          <w:rFonts w:ascii="Book Antiqua" w:hAnsi="Book Antiqua" w:cstheme="minorHAnsi"/>
          <w:sz w:val="20"/>
        </w:rPr>
      </w:pPr>
      <w:proofErr w:type="gramStart"/>
      <w:r w:rsidRPr="00A97539">
        <w:rPr>
          <w:rFonts w:ascii="Book Antiqua" w:hAnsi="Book Antiqua" w:cstheme="minorHAnsi"/>
          <w:sz w:val="20"/>
        </w:rPr>
        <w:t>posiadania</w:t>
      </w:r>
      <w:proofErr w:type="gramEnd"/>
      <w:r w:rsidRPr="00A97539">
        <w:rPr>
          <w:rFonts w:ascii="Book Antiqua" w:hAnsi="Book Antiqua" w:cstheme="minorHAnsi"/>
          <w:sz w:val="20"/>
        </w:rPr>
        <w:t xml:space="preserve"> komory dezynfekcyjnej lub ozonowej</w:t>
      </w:r>
    </w:p>
    <w:p w14:paraId="344EE6D2" w14:textId="34FA11A7" w:rsidR="009A34C2" w:rsidRPr="00A97539" w:rsidRDefault="00590DCC" w:rsidP="00256FBD">
      <w:pPr>
        <w:pStyle w:val="Akapitzlist"/>
        <w:numPr>
          <w:ilvl w:val="0"/>
          <w:numId w:val="13"/>
        </w:numPr>
        <w:spacing w:after="0"/>
        <w:ind w:left="1134"/>
        <w:jc w:val="both"/>
        <w:rPr>
          <w:rFonts w:ascii="Book Antiqua" w:hAnsi="Book Antiqua" w:cstheme="minorHAnsi"/>
          <w:sz w:val="20"/>
        </w:rPr>
      </w:pPr>
      <w:proofErr w:type="gramStart"/>
      <w:r w:rsidRPr="00A97539">
        <w:rPr>
          <w:rFonts w:ascii="Book Antiqua" w:hAnsi="Book Antiqua" w:cstheme="minorHAnsi"/>
          <w:sz w:val="20"/>
        </w:rPr>
        <w:t>posiadania</w:t>
      </w:r>
      <w:proofErr w:type="gramEnd"/>
      <w:r w:rsidRPr="00A97539">
        <w:rPr>
          <w:rFonts w:ascii="Book Antiqua" w:hAnsi="Book Antiqua" w:cstheme="minorHAnsi"/>
          <w:sz w:val="20"/>
        </w:rPr>
        <w:t xml:space="preserve"> pralnico-wirówki do prania dezynfekcyjnego materacy i poduszek</w:t>
      </w:r>
    </w:p>
    <w:p w14:paraId="69D1632B" w14:textId="519711CC" w:rsidR="003C0B1D" w:rsidRPr="00A97539" w:rsidRDefault="003C0B1D" w:rsidP="00256FBD">
      <w:pPr>
        <w:pStyle w:val="Akapitzlist"/>
        <w:numPr>
          <w:ilvl w:val="0"/>
          <w:numId w:val="13"/>
        </w:numPr>
        <w:spacing w:after="0"/>
        <w:ind w:left="1134"/>
        <w:jc w:val="both"/>
        <w:rPr>
          <w:rFonts w:ascii="Book Antiqua" w:hAnsi="Book Antiqua" w:cstheme="minorHAnsi"/>
          <w:sz w:val="20"/>
        </w:rPr>
      </w:pPr>
      <w:proofErr w:type="gramStart"/>
      <w:r w:rsidRPr="00A97539">
        <w:rPr>
          <w:rFonts w:ascii="Book Antiqua" w:hAnsi="Book Antiqua" w:cstheme="minorHAnsi"/>
          <w:sz w:val="20"/>
        </w:rPr>
        <w:t>posiadania</w:t>
      </w:r>
      <w:r w:rsidR="0099013C" w:rsidRPr="00A97539">
        <w:rPr>
          <w:rFonts w:ascii="Book Antiqua" w:hAnsi="Book Antiqua" w:cstheme="minorHAnsi"/>
          <w:sz w:val="20"/>
        </w:rPr>
        <w:t xml:space="preserve"> co</w:t>
      </w:r>
      <w:proofErr w:type="gramEnd"/>
      <w:r w:rsidR="0099013C" w:rsidRPr="00A97539">
        <w:rPr>
          <w:rFonts w:ascii="Book Antiqua" w:hAnsi="Book Antiqua" w:cstheme="minorHAnsi"/>
          <w:sz w:val="20"/>
        </w:rPr>
        <w:t xml:space="preserve"> najmniej</w:t>
      </w:r>
      <w:r w:rsidRPr="00A97539">
        <w:rPr>
          <w:rFonts w:ascii="Book Antiqua" w:hAnsi="Book Antiqua" w:cstheme="minorHAnsi"/>
          <w:sz w:val="20"/>
        </w:rPr>
        <w:t xml:space="preserve"> 1 urządzenia do suszenia i prasowania,</w:t>
      </w:r>
    </w:p>
    <w:p w14:paraId="78840813" w14:textId="4C0C4CD3" w:rsidR="00662D0F" w:rsidRPr="00A97539" w:rsidRDefault="00662D0F" w:rsidP="00256FBD">
      <w:pPr>
        <w:pStyle w:val="Akapitzlist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1134"/>
        <w:jc w:val="both"/>
        <w:rPr>
          <w:rFonts w:ascii="Book Antiqua" w:hAnsi="Book Antiqua" w:cstheme="minorHAnsi"/>
          <w:sz w:val="20"/>
        </w:rPr>
      </w:pPr>
      <w:proofErr w:type="gramStart"/>
      <w:r w:rsidRPr="00A97539">
        <w:rPr>
          <w:rFonts w:ascii="Book Antiqua" w:hAnsi="Book Antiqua" w:cstheme="minorHAnsi"/>
          <w:sz w:val="20"/>
        </w:rPr>
        <w:t>posiadania</w:t>
      </w:r>
      <w:r w:rsidR="0099013C" w:rsidRPr="00A97539">
        <w:rPr>
          <w:rFonts w:ascii="Book Antiqua" w:hAnsi="Book Antiqua" w:cstheme="minorHAnsi"/>
          <w:sz w:val="20"/>
        </w:rPr>
        <w:t xml:space="preserve"> co</w:t>
      </w:r>
      <w:proofErr w:type="gramEnd"/>
      <w:r w:rsidR="0099013C" w:rsidRPr="00A97539">
        <w:rPr>
          <w:rFonts w:ascii="Book Antiqua" w:hAnsi="Book Antiqua" w:cstheme="minorHAnsi"/>
          <w:sz w:val="20"/>
        </w:rPr>
        <w:t xml:space="preserve"> najmniej</w:t>
      </w:r>
      <w:r w:rsidRPr="00A97539">
        <w:rPr>
          <w:rFonts w:ascii="Book Antiqua" w:hAnsi="Book Antiqua" w:cstheme="minorHAnsi"/>
          <w:sz w:val="20"/>
        </w:rPr>
        <w:t xml:space="preserve"> 2 samochodów </w:t>
      </w:r>
      <w:r w:rsidR="002657C7" w:rsidRPr="00A97539">
        <w:rPr>
          <w:rFonts w:ascii="Book Antiqua" w:hAnsi="Book Antiqua" w:cstheme="minorHAnsi"/>
          <w:sz w:val="20"/>
        </w:rPr>
        <w:t xml:space="preserve">z </w:t>
      </w:r>
      <w:r w:rsidRPr="00A97539">
        <w:rPr>
          <w:rFonts w:ascii="Book Antiqua" w:hAnsi="Book Antiqua" w:cstheme="minorHAnsi"/>
          <w:sz w:val="20"/>
        </w:rPr>
        <w:t>niezbędnymi do wykonania zamówienia</w:t>
      </w:r>
      <w:r w:rsidR="004D2692" w:rsidRPr="00A97539">
        <w:rPr>
          <w:rFonts w:ascii="Book Antiqua" w:hAnsi="Book Antiqua" w:cstheme="minorHAnsi"/>
          <w:sz w:val="20"/>
        </w:rPr>
        <w:t xml:space="preserve"> lub posiadania umowy z podwykonawcą na realizacj</w:t>
      </w:r>
      <w:r w:rsidR="000E40F2" w:rsidRPr="00A97539">
        <w:rPr>
          <w:rFonts w:ascii="Book Antiqua" w:hAnsi="Book Antiqua" w:cstheme="minorHAnsi"/>
          <w:sz w:val="20"/>
        </w:rPr>
        <w:t>ę</w:t>
      </w:r>
      <w:r w:rsidR="004D2692" w:rsidRPr="00A97539">
        <w:rPr>
          <w:rFonts w:ascii="Book Antiqua" w:hAnsi="Book Antiqua" w:cstheme="minorHAnsi"/>
          <w:sz w:val="20"/>
        </w:rPr>
        <w:t xml:space="preserve"> transportu</w:t>
      </w:r>
      <w:r w:rsidRPr="00A97539">
        <w:rPr>
          <w:rFonts w:ascii="Book Antiqua" w:hAnsi="Book Antiqua" w:cstheme="minorHAnsi"/>
          <w:sz w:val="20"/>
        </w:rPr>
        <w:t xml:space="preserve">, </w:t>
      </w:r>
    </w:p>
    <w:p w14:paraId="3E7BBF51" w14:textId="216258EB" w:rsidR="00E22ED9" w:rsidRPr="00A97539" w:rsidRDefault="00662D0F" w:rsidP="00256FBD">
      <w:pPr>
        <w:pStyle w:val="Akapitzlist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1134"/>
        <w:jc w:val="both"/>
        <w:rPr>
          <w:rFonts w:ascii="Book Antiqua" w:hAnsi="Book Antiqua" w:cstheme="minorHAnsi"/>
          <w:sz w:val="20"/>
        </w:rPr>
      </w:pPr>
      <w:proofErr w:type="gramStart"/>
      <w:r w:rsidRPr="00A97539">
        <w:rPr>
          <w:rFonts w:ascii="Book Antiqua" w:hAnsi="Book Antiqua" w:cstheme="minorHAnsi"/>
          <w:sz w:val="20"/>
        </w:rPr>
        <w:t>posiadania</w:t>
      </w:r>
      <w:r w:rsidR="0099013C" w:rsidRPr="00A97539">
        <w:rPr>
          <w:rFonts w:ascii="Book Antiqua" w:hAnsi="Book Antiqua" w:cstheme="minorHAnsi"/>
          <w:sz w:val="20"/>
        </w:rPr>
        <w:t xml:space="preserve"> co</w:t>
      </w:r>
      <w:proofErr w:type="gramEnd"/>
      <w:r w:rsidR="0099013C" w:rsidRPr="00A97539">
        <w:rPr>
          <w:rFonts w:ascii="Book Antiqua" w:hAnsi="Book Antiqua" w:cstheme="minorHAnsi"/>
          <w:sz w:val="20"/>
        </w:rPr>
        <w:t xml:space="preserve"> najmniej</w:t>
      </w:r>
      <w:r w:rsidRPr="00A97539">
        <w:rPr>
          <w:rFonts w:ascii="Book Antiqua" w:hAnsi="Book Antiqua" w:cstheme="minorHAnsi"/>
          <w:sz w:val="20"/>
        </w:rPr>
        <w:t xml:space="preserve"> 1 urządzenia do mycia samochodów oraz urządzeni</w:t>
      </w:r>
      <w:r w:rsidR="00195249" w:rsidRPr="00A97539">
        <w:rPr>
          <w:rFonts w:ascii="Book Antiqua" w:hAnsi="Book Antiqua" w:cstheme="minorHAnsi"/>
          <w:sz w:val="20"/>
        </w:rPr>
        <w:t>a</w:t>
      </w:r>
      <w:r w:rsidRPr="00A97539">
        <w:rPr>
          <w:rFonts w:ascii="Book Antiqua" w:hAnsi="Book Antiqua" w:cstheme="minorHAnsi"/>
          <w:sz w:val="20"/>
        </w:rPr>
        <w:t xml:space="preserve"> do ich dezynfekcji.</w:t>
      </w:r>
    </w:p>
    <w:p w14:paraId="54F9EFBC" w14:textId="157E5212" w:rsidR="004C5041" w:rsidRPr="00A97539" w:rsidRDefault="000E40F2" w:rsidP="00256FBD">
      <w:pPr>
        <w:pStyle w:val="Akapitzlist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1134"/>
        <w:jc w:val="both"/>
        <w:rPr>
          <w:rFonts w:ascii="Book Antiqua" w:hAnsi="Book Antiqua" w:cstheme="minorHAnsi"/>
          <w:sz w:val="20"/>
        </w:rPr>
      </w:pPr>
      <w:proofErr w:type="gramStart"/>
      <w:r w:rsidRPr="00A97539">
        <w:rPr>
          <w:rFonts w:ascii="Book Antiqua" w:hAnsi="Book Antiqua" w:cstheme="minorHAnsi"/>
          <w:sz w:val="20"/>
        </w:rPr>
        <w:t>posiadania</w:t>
      </w:r>
      <w:proofErr w:type="gramEnd"/>
      <w:r w:rsidRPr="00A97539">
        <w:rPr>
          <w:rFonts w:ascii="Book Antiqua" w:hAnsi="Book Antiqua" w:cstheme="minorHAnsi"/>
          <w:sz w:val="20"/>
        </w:rPr>
        <w:t xml:space="preserve"> w p</w:t>
      </w:r>
      <w:r w:rsidR="007B6E9F" w:rsidRPr="00A97539">
        <w:rPr>
          <w:rFonts w:ascii="Book Antiqua" w:hAnsi="Book Antiqua" w:cstheme="minorHAnsi"/>
          <w:sz w:val="20"/>
        </w:rPr>
        <w:t>r</w:t>
      </w:r>
      <w:r w:rsidRPr="00A97539">
        <w:rPr>
          <w:rFonts w:ascii="Book Antiqua" w:hAnsi="Book Antiqua" w:cstheme="minorHAnsi"/>
          <w:sz w:val="20"/>
        </w:rPr>
        <w:t>a</w:t>
      </w:r>
      <w:r w:rsidR="007B6E9F" w:rsidRPr="00A97539">
        <w:rPr>
          <w:rFonts w:ascii="Book Antiqua" w:hAnsi="Book Antiqua" w:cstheme="minorHAnsi"/>
          <w:sz w:val="20"/>
        </w:rPr>
        <w:t>l</w:t>
      </w:r>
      <w:r w:rsidRPr="00A97539">
        <w:rPr>
          <w:rFonts w:ascii="Book Antiqua" w:hAnsi="Book Antiqua" w:cstheme="minorHAnsi"/>
          <w:sz w:val="20"/>
        </w:rPr>
        <w:t xml:space="preserve">ni urządzenia do sczytywania znaczników w systemie RFID </w:t>
      </w:r>
      <w:r w:rsidR="00C37185" w:rsidRPr="00A97539">
        <w:rPr>
          <w:rFonts w:ascii="Book Antiqua" w:hAnsi="Book Antiqua" w:cstheme="minorHAnsi"/>
          <w:sz w:val="20"/>
        </w:rPr>
        <w:t>(UHF lub HF).</w:t>
      </w:r>
    </w:p>
    <w:p w14:paraId="7FC19C76" w14:textId="6DB07913" w:rsidR="009A34C2" w:rsidRPr="00A97539" w:rsidRDefault="00590DCC" w:rsidP="00C52769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0" w:line="240" w:lineRule="auto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Zamawiający nie ponosi odpowiedzialności finansowej za straty do 5% całego asortymentu w skali 1 roku</w:t>
      </w:r>
      <w:r w:rsidR="00662D0F" w:rsidRPr="00A97539">
        <w:rPr>
          <w:rFonts w:ascii="Book Antiqua" w:hAnsi="Book Antiqua" w:cstheme="minorHAnsi"/>
          <w:sz w:val="20"/>
        </w:rPr>
        <w:t>.</w:t>
      </w:r>
    </w:p>
    <w:p w14:paraId="419C585F" w14:textId="1D59CF70" w:rsidR="009A34C2" w:rsidRPr="00A97539" w:rsidRDefault="00590DCC" w:rsidP="00C52769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0" w:line="240" w:lineRule="auto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W przypadku różnic pomiędzy liczbą bielizny zewidencjonowanej w </w:t>
      </w:r>
      <w:r w:rsidR="00C70B6C" w:rsidRPr="00A97539">
        <w:rPr>
          <w:rFonts w:ascii="Book Antiqua" w:hAnsi="Book Antiqua" w:cstheme="minorHAnsi"/>
          <w:sz w:val="20"/>
        </w:rPr>
        <w:t>systemie, jako</w:t>
      </w:r>
      <w:r w:rsidRPr="00A97539">
        <w:rPr>
          <w:rFonts w:ascii="Book Antiqua" w:hAnsi="Book Antiqua" w:cstheme="minorHAnsi"/>
          <w:sz w:val="20"/>
        </w:rPr>
        <w:t xml:space="preserve"> wydana do komórek Zamawiającego, a zinwentaryzowaną u Zamawiającego nie większych niż 5% w skali 1 roku Wykonawca nie będzie żądał od Zamawiającego pokrycia jakichkolwiek kosztów.</w:t>
      </w:r>
    </w:p>
    <w:p w14:paraId="25F717F2" w14:textId="7B0579FD" w:rsidR="009A34C2" w:rsidRPr="00A97539" w:rsidRDefault="00590DCC" w:rsidP="00C52769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0" w:line="240" w:lineRule="auto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W przypadku występowania ubytków bielizny dzierżawionej Zamawiającemu, większych niż 5% miesięcznego zapotrzebowania, </w:t>
      </w:r>
      <w:r w:rsidR="000E40F2" w:rsidRPr="00A97539">
        <w:rPr>
          <w:rFonts w:ascii="Book Antiqua" w:hAnsi="Book Antiqua" w:cstheme="minorHAnsi"/>
          <w:sz w:val="20"/>
        </w:rPr>
        <w:t>po roku trwania umowy</w:t>
      </w:r>
      <w:r w:rsidRPr="00A97539">
        <w:rPr>
          <w:rFonts w:ascii="Book Antiqua" w:hAnsi="Book Antiqua" w:cstheme="minorHAnsi"/>
          <w:sz w:val="20"/>
        </w:rPr>
        <w:t xml:space="preserve"> Zamawiający i Wykonawca ustal</w:t>
      </w:r>
      <w:r w:rsidR="00566E0B" w:rsidRPr="00A97539">
        <w:rPr>
          <w:rFonts w:ascii="Book Antiqua" w:hAnsi="Book Antiqua" w:cstheme="minorHAnsi"/>
          <w:sz w:val="20"/>
        </w:rPr>
        <w:t>ą</w:t>
      </w:r>
      <w:r w:rsidRPr="00A97539">
        <w:rPr>
          <w:rFonts w:ascii="Book Antiqua" w:hAnsi="Book Antiqua" w:cstheme="minorHAnsi"/>
          <w:sz w:val="20"/>
        </w:rPr>
        <w:t xml:space="preserve"> nowe zasady postępowania, pozwalające </w:t>
      </w:r>
      <w:r w:rsidR="005B60A8" w:rsidRPr="00A97539">
        <w:rPr>
          <w:rFonts w:ascii="Book Antiqua" w:hAnsi="Book Antiqua" w:cstheme="minorHAnsi"/>
          <w:sz w:val="20"/>
        </w:rPr>
        <w:t>na</w:t>
      </w:r>
      <w:r w:rsidRPr="00A97539">
        <w:rPr>
          <w:rFonts w:ascii="Book Antiqua" w:hAnsi="Book Antiqua" w:cstheme="minorHAnsi"/>
          <w:sz w:val="20"/>
        </w:rPr>
        <w:t xml:space="preserve"> ograniczeni</w:t>
      </w:r>
      <w:r w:rsidR="005B60A8" w:rsidRPr="00A97539">
        <w:rPr>
          <w:rFonts w:ascii="Book Antiqua" w:hAnsi="Book Antiqua" w:cstheme="minorHAnsi"/>
          <w:sz w:val="20"/>
        </w:rPr>
        <w:t>e</w:t>
      </w:r>
      <w:r w:rsidRPr="00A97539">
        <w:rPr>
          <w:rFonts w:ascii="Book Antiqua" w:hAnsi="Book Antiqua" w:cstheme="minorHAnsi"/>
          <w:sz w:val="20"/>
        </w:rPr>
        <w:t xml:space="preserve"> strat</w:t>
      </w:r>
      <w:r w:rsidR="000E40F2" w:rsidRPr="00A97539">
        <w:rPr>
          <w:rFonts w:ascii="Book Antiqua" w:hAnsi="Book Antiqua" w:cstheme="minorHAnsi"/>
          <w:sz w:val="20"/>
        </w:rPr>
        <w:t>.</w:t>
      </w:r>
    </w:p>
    <w:p w14:paraId="135E53D1" w14:textId="594F8C1F" w:rsidR="009A34C2" w:rsidRPr="00A97539" w:rsidRDefault="00590DCC" w:rsidP="00C52769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0" w:line="240" w:lineRule="auto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Zamawiający wymaga od Wykonawcy przeprowadzenia na własny koszt i we własnym </w:t>
      </w:r>
      <w:r w:rsidR="00C70B6C" w:rsidRPr="00A97539">
        <w:rPr>
          <w:rFonts w:ascii="Book Antiqua" w:hAnsi="Book Antiqua" w:cstheme="minorHAnsi"/>
          <w:sz w:val="20"/>
        </w:rPr>
        <w:t>zakresie przy</w:t>
      </w:r>
      <w:r w:rsidRPr="00A97539">
        <w:rPr>
          <w:rFonts w:ascii="Book Antiqua" w:hAnsi="Book Antiqua" w:cstheme="minorHAnsi"/>
          <w:sz w:val="20"/>
        </w:rPr>
        <w:t xml:space="preserve"> współudziale wyznaczonych osób przez Zamawiającego inwentaryzacji bielizny dzierżawionej również inwentaryzacji zdalnej, nie rzadziej niż raz na </w:t>
      </w:r>
      <w:r w:rsidR="005B60A8" w:rsidRPr="00A97539">
        <w:rPr>
          <w:rFonts w:ascii="Book Antiqua" w:hAnsi="Book Antiqua" w:cstheme="minorHAnsi"/>
          <w:sz w:val="20"/>
        </w:rPr>
        <w:t>rok</w:t>
      </w:r>
      <w:r w:rsidRPr="00A97539">
        <w:rPr>
          <w:rFonts w:ascii="Book Antiqua" w:hAnsi="Book Antiqua" w:cstheme="minorHAnsi"/>
          <w:sz w:val="20"/>
        </w:rPr>
        <w:t xml:space="preserve">. Wyniki tej inwentaryzacji będą niezwłocznie przedstawione </w:t>
      </w:r>
      <w:r w:rsidR="00C70B6C" w:rsidRPr="00A97539">
        <w:rPr>
          <w:rFonts w:ascii="Book Antiqua" w:hAnsi="Book Antiqua" w:cstheme="minorHAnsi"/>
          <w:sz w:val="20"/>
        </w:rPr>
        <w:t>Zamawiającemu jednak</w:t>
      </w:r>
      <w:r w:rsidRPr="00A97539">
        <w:rPr>
          <w:rFonts w:ascii="Book Antiqua" w:hAnsi="Book Antiqua" w:cstheme="minorHAnsi"/>
          <w:sz w:val="20"/>
        </w:rPr>
        <w:t xml:space="preserve"> w terminie nie dłuższym niż na </w:t>
      </w:r>
      <w:r w:rsidR="005B60A8" w:rsidRPr="00A97539">
        <w:rPr>
          <w:rFonts w:ascii="Book Antiqua" w:hAnsi="Book Antiqua" w:cstheme="minorHAnsi"/>
          <w:sz w:val="20"/>
        </w:rPr>
        <w:t>14</w:t>
      </w:r>
      <w:r w:rsidRPr="00A97539">
        <w:rPr>
          <w:rFonts w:ascii="Book Antiqua" w:hAnsi="Book Antiqua" w:cstheme="minorHAnsi"/>
          <w:sz w:val="20"/>
        </w:rPr>
        <w:t xml:space="preserve"> dni od zakończenia inwentaryzacji</w:t>
      </w:r>
      <w:r w:rsidR="00662D0F" w:rsidRPr="00A97539">
        <w:rPr>
          <w:rFonts w:ascii="Book Antiqua" w:hAnsi="Book Antiqua" w:cstheme="minorHAnsi"/>
          <w:sz w:val="20"/>
        </w:rPr>
        <w:t>.</w:t>
      </w:r>
    </w:p>
    <w:p w14:paraId="2A29E42A" w14:textId="34B8811C" w:rsidR="00B77092" w:rsidRPr="00A97539" w:rsidRDefault="00713858" w:rsidP="00B77092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0" w:line="240" w:lineRule="auto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Inwentaryzacja </w:t>
      </w:r>
      <w:r w:rsidR="00B77092" w:rsidRPr="00A97539">
        <w:rPr>
          <w:rFonts w:ascii="Book Antiqua" w:hAnsi="Book Antiqua" w:cstheme="minorHAnsi"/>
          <w:sz w:val="20"/>
        </w:rPr>
        <w:t>musi umożliwiać pełną identyfikację i ewidencję wszystkich elementów asortymentu objętego usługą, w sposób przejrzysty, jednoznaczny i zgodny ze stanem faktycznym.</w:t>
      </w:r>
    </w:p>
    <w:p w14:paraId="5419ECA9" w14:textId="4DB0BB96" w:rsidR="00713858" w:rsidRPr="00A97539" w:rsidRDefault="00B77092" w:rsidP="00713858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0" w:line="240" w:lineRule="auto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lastRenderedPageBreak/>
        <w:t>Raport z inwentaryzacji powinien być sporządzony w formacie pliku Excel</w:t>
      </w:r>
      <w:r w:rsidR="00A97539" w:rsidRPr="00A97539">
        <w:rPr>
          <w:rFonts w:ascii="Book Antiqua" w:hAnsi="Book Antiqua" w:cstheme="minorHAnsi"/>
          <w:sz w:val="20"/>
        </w:rPr>
        <w:t>,</w:t>
      </w:r>
      <w:r w:rsidRPr="00A97539">
        <w:rPr>
          <w:rFonts w:ascii="Book Antiqua" w:hAnsi="Book Antiqua" w:cstheme="minorHAnsi"/>
          <w:sz w:val="20"/>
        </w:rPr>
        <w:t xml:space="preserve"> zawierać wszystkie pozycje wraz z przypisanymi informacjami o ilościach i datą inwentaryzacji.</w:t>
      </w:r>
    </w:p>
    <w:p w14:paraId="723577C3" w14:textId="1B114364" w:rsidR="005B60A8" w:rsidRPr="00A97539" w:rsidRDefault="00590DCC" w:rsidP="00EB3950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line="240" w:lineRule="auto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Zamawiający wyznaczy termin do przekazania </w:t>
      </w:r>
      <w:r w:rsidR="005B60A8" w:rsidRPr="00A97539">
        <w:rPr>
          <w:rFonts w:ascii="Book Antiqua" w:hAnsi="Book Antiqua" w:cstheme="minorHAnsi"/>
          <w:sz w:val="20"/>
        </w:rPr>
        <w:t xml:space="preserve">oznakowanej </w:t>
      </w:r>
      <w:r w:rsidRPr="00A97539">
        <w:rPr>
          <w:rFonts w:ascii="Book Antiqua" w:hAnsi="Book Antiqua" w:cstheme="minorHAnsi"/>
          <w:sz w:val="20"/>
        </w:rPr>
        <w:t>bielizny dzierżawionej</w:t>
      </w:r>
      <w:r w:rsidR="005B60A8" w:rsidRPr="00A97539">
        <w:rPr>
          <w:rFonts w:ascii="Book Antiqua" w:hAnsi="Book Antiqua" w:cstheme="minorHAnsi"/>
          <w:sz w:val="20"/>
        </w:rPr>
        <w:t xml:space="preserve">, powierzonej </w:t>
      </w:r>
      <w:r w:rsidRPr="00A97539">
        <w:rPr>
          <w:rFonts w:ascii="Book Antiqua" w:hAnsi="Book Antiqua" w:cstheme="minorHAnsi"/>
          <w:sz w:val="20"/>
        </w:rPr>
        <w:t>Zamawiające</w:t>
      </w:r>
      <w:r w:rsidR="008E58FD">
        <w:rPr>
          <w:rFonts w:ascii="Book Antiqua" w:hAnsi="Book Antiqua" w:cstheme="minorHAnsi"/>
          <w:sz w:val="20"/>
        </w:rPr>
        <w:t>mu</w:t>
      </w:r>
      <w:r w:rsidRPr="00A97539">
        <w:rPr>
          <w:rFonts w:ascii="Book Antiqua" w:hAnsi="Book Antiqua" w:cstheme="minorHAnsi"/>
          <w:sz w:val="20"/>
        </w:rPr>
        <w:t xml:space="preserve">, w liczbie zgodnej z załącznikami nr </w:t>
      </w:r>
      <w:r w:rsidR="00D71D34" w:rsidRPr="00A97539">
        <w:rPr>
          <w:rFonts w:ascii="Book Antiqua" w:hAnsi="Book Antiqua" w:cstheme="minorHAnsi"/>
          <w:sz w:val="20"/>
        </w:rPr>
        <w:t xml:space="preserve">6 </w:t>
      </w:r>
      <w:r w:rsidRPr="00A97539">
        <w:rPr>
          <w:rFonts w:ascii="Book Antiqua" w:hAnsi="Book Antiqua" w:cstheme="minorHAnsi"/>
          <w:sz w:val="20"/>
        </w:rPr>
        <w:t xml:space="preserve">i </w:t>
      </w:r>
      <w:r w:rsidR="00D71D34" w:rsidRPr="00A97539">
        <w:rPr>
          <w:rFonts w:ascii="Book Antiqua" w:hAnsi="Book Antiqua" w:cstheme="minorHAnsi"/>
          <w:sz w:val="20"/>
        </w:rPr>
        <w:t>7</w:t>
      </w:r>
      <w:r w:rsidR="005B60A8" w:rsidRPr="00A97539">
        <w:rPr>
          <w:rFonts w:ascii="Book Antiqua" w:hAnsi="Book Antiqua" w:cstheme="minorHAnsi"/>
          <w:sz w:val="20"/>
        </w:rPr>
        <w:t xml:space="preserve"> do </w:t>
      </w:r>
      <w:r w:rsidR="00D71D34" w:rsidRPr="00A97539">
        <w:rPr>
          <w:rFonts w:ascii="Book Antiqua" w:hAnsi="Book Antiqua" w:cstheme="minorHAnsi"/>
          <w:sz w:val="20"/>
        </w:rPr>
        <w:t>OPZ</w:t>
      </w:r>
      <w:r w:rsidRPr="00A97539">
        <w:rPr>
          <w:rFonts w:ascii="Book Antiqua" w:hAnsi="Book Antiqua" w:cstheme="minorHAnsi"/>
          <w:sz w:val="20"/>
        </w:rPr>
        <w:t xml:space="preserve">, nie </w:t>
      </w:r>
      <w:r w:rsidR="008E58FD">
        <w:rPr>
          <w:rFonts w:ascii="Book Antiqua" w:hAnsi="Book Antiqua" w:cstheme="minorHAnsi"/>
          <w:sz w:val="20"/>
        </w:rPr>
        <w:t>krócej</w:t>
      </w:r>
      <w:r w:rsidRPr="00A97539">
        <w:rPr>
          <w:rFonts w:ascii="Book Antiqua" w:hAnsi="Book Antiqua" w:cstheme="minorHAnsi"/>
          <w:sz w:val="20"/>
        </w:rPr>
        <w:t xml:space="preserve"> niż trzy dni </w:t>
      </w:r>
      <w:r w:rsidR="008E58FD">
        <w:rPr>
          <w:rFonts w:ascii="Book Antiqua" w:hAnsi="Book Antiqua" w:cstheme="minorHAnsi"/>
          <w:sz w:val="20"/>
        </w:rPr>
        <w:t xml:space="preserve">robocze </w:t>
      </w:r>
      <w:r w:rsidRPr="00A97539">
        <w:rPr>
          <w:rFonts w:ascii="Book Antiqua" w:hAnsi="Book Antiqua" w:cstheme="minorHAnsi"/>
          <w:sz w:val="20"/>
        </w:rPr>
        <w:t>przed rozpoczęciem świadczenia usługi</w:t>
      </w:r>
      <w:r w:rsidR="00B8670C" w:rsidRPr="00A97539">
        <w:rPr>
          <w:rFonts w:ascii="Book Antiqua" w:hAnsi="Book Antiqua" w:cstheme="minorHAnsi"/>
          <w:sz w:val="20"/>
        </w:rPr>
        <w:t xml:space="preserve">. </w:t>
      </w:r>
    </w:p>
    <w:p w14:paraId="498CED50" w14:textId="63B04E54" w:rsidR="009A34C2" w:rsidRPr="00A97539" w:rsidRDefault="00662D0F" w:rsidP="00C52769">
      <w:pPr>
        <w:pStyle w:val="Akapitzlist"/>
        <w:numPr>
          <w:ilvl w:val="0"/>
          <w:numId w:val="11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Wykonawca przed przystąpieniem do wykonywania usługi, zobowiązany jest do zapoznania się z topografią posesji należących do Zamawiającego.</w:t>
      </w:r>
    </w:p>
    <w:p w14:paraId="051E1919" w14:textId="77777777" w:rsidR="00BF5F9D" w:rsidRPr="00A97539" w:rsidRDefault="00BF5F9D" w:rsidP="00FA32D8">
      <w:pPr>
        <w:jc w:val="center"/>
        <w:rPr>
          <w:rFonts w:ascii="Book Antiqua" w:hAnsi="Book Antiqua" w:cstheme="minorHAnsi"/>
          <w:b/>
          <w:sz w:val="20"/>
        </w:rPr>
      </w:pPr>
    </w:p>
    <w:p w14:paraId="3FEBCA5A" w14:textId="31542BB9" w:rsidR="009A34C2" w:rsidRPr="00A97539" w:rsidRDefault="00184831" w:rsidP="00FA32D8">
      <w:pPr>
        <w:jc w:val="center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b/>
          <w:sz w:val="20"/>
        </w:rPr>
        <w:t>§</w:t>
      </w:r>
      <w:r w:rsidR="008B516B" w:rsidRPr="00A97539">
        <w:rPr>
          <w:rFonts w:ascii="Book Antiqua" w:hAnsi="Book Antiqua" w:cstheme="minorHAnsi"/>
          <w:b/>
          <w:sz w:val="20"/>
        </w:rPr>
        <w:t xml:space="preserve"> </w:t>
      </w:r>
      <w:r w:rsidR="00E22ED9" w:rsidRPr="00A97539">
        <w:rPr>
          <w:rFonts w:ascii="Book Antiqua" w:hAnsi="Book Antiqua" w:cstheme="minorHAnsi"/>
          <w:b/>
          <w:sz w:val="20"/>
        </w:rPr>
        <w:t>3</w:t>
      </w:r>
      <w:r w:rsidR="00203B25" w:rsidRPr="00A97539">
        <w:rPr>
          <w:rFonts w:ascii="Book Antiqua" w:hAnsi="Book Antiqua" w:cstheme="minorHAnsi"/>
          <w:b/>
          <w:sz w:val="20"/>
        </w:rPr>
        <w:t>.</w:t>
      </w:r>
      <w:r w:rsidRPr="00A97539">
        <w:rPr>
          <w:rFonts w:ascii="Book Antiqua" w:hAnsi="Book Antiqua" w:cstheme="minorHAnsi"/>
          <w:b/>
          <w:sz w:val="20"/>
        </w:rPr>
        <w:t xml:space="preserve"> </w:t>
      </w:r>
      <w:r w:rsidR="00590DCC" w:rsidRPr="00A97539">
        <w:rPr>
          <w:rFonts w:ascii="Book Antiqua" w:hAnsi="Book Antiqua" w:cstheme="minorHAnsi"/>
          <w:b/>
          <w:sz w:val="20"/>
        </w:rPr>
        <w:t>WYMAGANIA DOTYCZĄCE TRANSPORTU BIELIZNY SZPITALNEJ</w:t>
      </w:r>
    </w:p>
    <w:p w14:paraId="100EC97F" w14:textId="3E8B7A2C" w:rsidR="002657C7" w:rsidRPr="00A97539" w:rsidRDefault="00590DCC" w:rsidP="00B8670C">
      <w:pPr>
        <w:numPr>
          <w:ilvl w:val="0"/>
          <w:numId w:val="3"/>
        </w:numPr>
        <w:tabs>
          <w:tab w:val="left" w:pos="915"/>
        </w:tabs>
        <w:suppressAutoHyphens w:val="0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Transport bielizny realizowany jest przez Wykonawcę, bezpośrednio z lub na oddział/komórkę organizacyjną Zamawiającego. Transport z oraz do szpitala musi się odbywać </w:t>
      </w:r>
      <w:r w:rsidR="00C70B6C" w:rsidRPr="00A97539">
        <w:rPr>
          <w:rFonts w:ascii="Book Antiqua" w:hAnsi="Book Antiqua" w:cstheme="minorHAnsi"/>
          <w:sz w:val="20"/>
        </w:rPr>
        <w:t>samochodami z</w:t>
      </w:r>
      <w:r w:rsidRPr="00A97539">
        <w:rPr>
          <w:rFonts w:ascii="Book Antiqua" w:hAnsi="Book Antiqua" w:cstheme="minorHAnsi"/>
          <w:sz w:val="20"/>
        </w:rPr>
        <w:t xml:space="preserve"> windą z zachowaniem bariery higienicznej. Wykonawca zobowiązany jest posiadać</w:t>
      </w:r>
      <w:r w:rsidR="00810DCE" w:rsidRPr="00A97539">
        <w:rPr>
          <w:rFonts w:ascii="Book Antiqua" w:hAnsi="Book Antiqua" w:cstheme="minorHAnsi"/>
          <w:sz w:val="20"/>
        </w:rPr>
        <w:t xml:space="preserve"> na dzień rozpoczęcia realizacji </w:t>
      </w:r>
      <w:r w:rsidR="00C70B6C" w:rsidRPr="00A97539">
        <w:rPr>
          <w:rFonts w:ascii="Book Antiqua" w:hAnsi="Book Antiqua" w:cstheme="minorHAnsi"/>
          <w:sz w:val="20"/>
        </w:rPr>
        <w:t>usługi aktualną</w:t>
      </w:r>
      <w:r w:rsidRPr="00A97539">
        <w:rPr>
          <w:rFonts w:ascii="Book Antiqua" w:hAnsi="Book Antiqua" w:cstheme="minorHAnsi"/>
          <w:sz w:val="20"/>
        </w:rPr>
        <w:t xml:space="preserve"> pozytywną opinię odpowiedniego t</w:t>
      </w:r>
      <w:r w:rsidR="008C261B" w:rsidRPr="00A97539">
        <w:rPr>
          <w:rFonts w:ascii="Book Antiqua" w:hAnsi="Book Antiqua" w:cstheme="minorHAnsi"/>
          <w:sz w:val="20"/>
        </w:rPr>
        <w:t>erenowo Inspektora Sanitarnego- należy dołączyć do oferty.</w:t>
      </w:r>
    </w:p>
    <w:p w14:paraId="56FCE5E9" w14:textId="4BB0FA8C" w:rsidR="00AA381F" w:rsidRPr="00A97539" w:rsidRDefault="00590DCC" w:rsidP="00C52769">
      <w:pPr>
        <w:numPr>
          <w:ilvl w:val="0"/>
          <w:numId w:val="3"/>
        </w:numPr>
        <w:tabs>
          <w:tab w:val="left" w:pos="855"/>
        </w:tabs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Czysta bielizna </w:t>
      </w:r>
      <w:r w:rsidR="00AA381F" w:rsidRPr="00A97539">
        <w:rPr>
          <w:rFonts w:ascii="Book Antiqua" w:hAnsi="Book Antiqua" w:cstheme="minorHAnsi"/>
          <w:sz w:val="20"/>
        </w:rPr>
        <w:t xml:space="preserve">pościelowa </w:t>
      </w:r>
      <w:r w:rsidR="00C70B6C" w:rsidRPr="00A97539">
        <w:rPr>
          <w:rFonts w:ascii="Book Antiqua" w:hAnsi="Book Antiqua" w:cstheme="minorHAnsi"/>
          <w:sz w:val="20"/>
        </w:rPr>
        <w:t>oraz odzież</w:t>
      </w:r>
      <w:r w:rsidR="00F54EBB" w:rsidRPr="00A97539">
        <w:rPr>
          <w:rFonts w:ascii="Book Antiqua" w:hAnsi="Book Antiqua" w:cstheme="minorHAnsi"/>
          <w:sz w:val="20"/>
        </w:rPr>
        <w:t xml:space="preserve"> operacyjna </w:t>
      </w:r>
      <w:r w:rsidR="00C70B6C" w:rsidRPr="00A97539">
        <w:rPr>
          <w:rFonts w:ascii="Book Antiqua" w:hAnsi="Book Antiqua" w:cstheme="minorHAnsi"/>
          <w:sz w:val="20"/>
        </w:rPr>
        <w:t>nieumieszczana</w:t>
      </w:r>
      <w:r w:rsidR="00F54EBB" w:rsidRPr="00A97539">
        <w:rPr>
          <w:rFonts w:ascii="Book Antiqua" w:hAnsi="Book Antiqua" w:cstheme="minorHAnsi"/>
          <w:sz w:val="20"/>
        </w:rPr>
        <w:t xml:space="preserve"> w szafach </w:t>
      </w:r>
      <w:proofErr w:type="spellStart"/>
      <w:r w:rsidR="00F54EBB" w:rsidRPr="00A97539">
        <w:rPr>
          <w:rFonts w:ascii="Book Antiqua" w:hAnsi="Book Antiqua" w:cstheme="minorHAnsi"/>
          <w:sz w:val="20"/>
        </w:rPr>
        <w:t>vendingowych</w:t>
      </w:r>
      <w:proofErr w:type="spellEnd"/>
      <w:r w:rsidR="00F54EBB" w:rsidRPr="00A97539">
        <w:rPr>
          <w:rFonts w:ascii="Book Antiqua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>transportowana z zakładu pralniczego</w:t>
      </w:r>
      <w:r w:rsidR="00C22F54" w:rsidRPr="00A97539">
        <w:rPr>
          <w:rFonts w:ascii="Book Antiqua" w:hAnsi="Book Antiqua" w:cstheme="minorHAnsi"/>
          <w:sz w:val="20"/>
        </w:rPr>
        <w:t xml:space="preserve"> do szpitala będzie zafoliowana </w:t>
      </w:r>
      <w:r w:rsidRPr="00A97539">
        <w:rPr>
          <w:rFonts w:ascii="Book Antiqua" w:hAnsi="Book Antiqua" w:cstheme="minorHAnsi"/>
          <w:sz w:val="20"/>
        </w:rPr>
        <w:t xml:space="preserve">w folię perforowaną </w:t>
      </w:r>
      <w:r w:rsidR="00F44B53" w:rsidRPr="00A97539">
        <w:rPr>
          <w:rFonts w:ascii="Book Antiqua" w:hAnsi="Book Antiqua" w:cstheme="minorHAnsi"/>
          <w:sz w:val="20"/>
        </w:rPr>
        <w:t>w ilości</w:t>
      </w:r>
      <w:r w:rsidR="00E75635" w:rsidRPr="00A97539">
        <w:rPr>
          <w:rFonts w:ascii="Book Antiqua" w:hAnsi="Book Antiqua" w:cstheme="minorHAnsi"/>
          <w:sz w:val="20"/>
        </w:rPr>
        <w:t xml:space="preserve"> 5-</w:t>
      </w:r>
      <w:r w:rsidR="00195249" w:rsidRPr="00A97539">
        <w:rPr>
          <w:rFonts w:ascii="Book Antiqua" w:hAnsi="Book Antiqua" w:cstheme="minorHAnsi"/>
          <w:sz w:val="20"/>
        </w:rPr>
        <w:t>2</w:t>
      </w:r>
      <w:r w:rsidR="00E75635" w:rsidRPr="00A97539">
        <w:rPr>
          <w:rFonts w:ascii="Book Antiqua" w:hAnsi="Book Antiqua" w:cstheme="minorHAnsi"/>
          <w:sz w:val="20"/>
        </w:rPr>
        <w:t>0</w:t>
      </w:r>
      <w:r w:rsidR="00195249" w:rsidRPr="00A97539">
        <w:rPr>
          <w:rFonts w:ascii="Book Antiqua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>sztuk bielizny czystej zafoliowan</w:t>
      </w:r>
      <w:r w:rsidR="003A5175" w:rsidRPr="00A97539">
        <w:rPr>
          <w:rFonts w:ascii="Book Antiqua" w:hAnsi="Book Antiqua" w:cstheme="minorHAnsi"/>
          <w:sz w:val="20"/>
        </w:rPr>
        <w:t>ej</w:t>
      </w:r>
      <w:r w:rsidRPr="00A97539">
        <w:rPr>
          <w:rFonts w:ascii="Book Antiqua" w:hAnsi="Book Antiqua" w:cstheme="minorHAnsi"/>
          <w:sz w:val="20"/>
        </w:rPr>
        <w:t xml:space="preserve"> razem, posegregowanej asortymentowo</w:t>
      </w:r>
      <w:r w:rsidR="005D4E4A" w:rsidRPr="00A97539">
        <w:rPr>
          <w:rFonts w:ascii="Book Antiqua" w:hAnsi="Book Antiqua" w:cstheme="minorHAnsi"/>
          <w:sz w:val="20"/>
        </w:rPr>
        <w:t xml:space="preserve"> oraz według jednostek organizacyjnych/oddziałów szpitala</w:t>
      </w:r>
      <w:r w:rsidR="00AA381F" w:rsidRPr="00A97539">
        <w:rPr>
          <w:rFonts w:ascii="Book Antiqua" w:hAnsi="Book Antiqua" w:cstheme="minorHAnsi"/>
          <w:sz w:val="20"/>
        </w:rPr>
        <w:t xml:space="preserve">. </w:t>
      </w:r>
    </w:p>
    <w:p w14:paraId="33F208D9" w14:textId="2A7FC355" w:rsidR="003908E9" w:rsidRPr="00A97539" w:rsidRDefault="003908E9" w:rsidP="00C52769">
      <w:pPr>
        <w:numPr>
          <w:ilvl w:val="0"/>
          <w:numId w:val="3"/>
        </w:numPr>
        <w:tabs>
          <w:tab w:val="left" w:pos="855"/>
        </w:tabs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Odzież operacyjna umieszczana w szafach </w:t>
      </w:r>
      <w:proofErr w:type="spellStart"/>
      <w:r w:rsidR="00F54EBB" w:rsidRPr="00A97539">
        <w:rPr>
          <w:rFonts w:ascii="Book Antiqua" w:hAnsi="Book Antiqua" w:cstheme="minorHAnsi"/>
          <w:sz w:val="20"/>
        </w:rPr>
        <w:t>vendingowych</w:t>
      </w:r>
      <w:proofErr w:type="spellEnd"/>
      <w:r w:rsidR="00F54EBB" w:rsidRPr="00A97539">
        <w:rPr>
          <w:rFonts w:ascii="Book Antiqua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>będzie kompletowana (bluza + spodnie) i pakowana</w:t>
      </w:r>
      <w:r w:rsidR="00EA388E" w:rsidRPr="00A97539">
        <w:rPr>
          <w:rFonts w:ascii="Book Antiqua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>w opakowanie foliowe.</w:t>
      </w:r>
    </w:p>
    <w:p w14:paraId="537896F2" w14:textId="4CE1EFDA" w:rsidR="009A34C2" w:rsidRPr="00A97539" w:rsidRDefault="00590DCC" w:rsidP="0059100B">
      <w:pPr>
        <w:pStyle w:val="Akapitzlist"/>
        <w:numPr>
          <w:ilvl w:val="0"/>
          <w:numId w:val="3"/>
        </w:numPr>
        <w:tabs>
          <w:tab w:val="left" w:pos="855"/>
        </w:tabs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Odzież fasonowa będzie </w:t>
      </w:r>
      <w:r w:rsidR="00C22F54" w:rsidRPr="00A97539">
        <w:rPr>
          <w:rFonts w:ascii="Book Antiqua" w:hAnsi="Book Antiqua" w:cstheme="minorHAnsi"/>
          <w:sz w:val="20"/>
        </w:rPr>
        <w:t>pakowana w folię</w:t>
      </w:r>
      <w:r w:rsidR="007F7E48" w:rsidRPr="00A97539">
        <w:rPr>
          <w:rFonts w:ascii="Book Antiqua" w:hAnsi="Book Antiqua" w:cstheme="minorHAnsi"/>
          <w:sz w:val="20"/>
        </w:rPr>
        <w:t xml:space="preserve"> </w:t>
      </w:r>
      <w:r w:rsidR="00E75635" w:rsidRPr="00A97539">
        <w:rPr>
          <w:rFonts w:ascii="Book Antiqua" w:hAnsi="Book Antiqua" w:cstheme="minorHAnsi"/>
          <w:sz w:val="20"/>
        </w:rPr>
        <w:t xml:space="preserve">i </w:t>
      </w:r>
      <w:r w:rsidRPr="00A97539">
        <w:rPr>
          <w:rFonts w:ascii="Book Antiqua" w:hAnsi="Book Antiqua" w:cstheme="minorHAnsi"/>
          <w:sz w:val="20"/>
        </w:rPr>
        <w:t>transportowana w wózkach na wieszakach</w:t>
      </w:r>
      <w:r w:rsidR="0059100B" w:rsidRPr="00A97539">
        <w:rPr>
          <w:rFonts w:ascii="Book Antiqua" w:hAnsi="Book Antiqua" w:cstheme="minorHAnsi"/>
          <w:sz w:val="20"/>
        </w:rPr>
        <w:t>.</w:t>
      </w:r>
    </w:p>
    <w:p w14:paraId="70B9D9EE" w14:textId="02839DD1" w:rsidR="00570417" w:rsidRPr="00A97539" w:rsidRDefault="00570417" w:rsidP="00570417">
      <w:pPr>
        <w:pStyle w:val="Akapitzlist"/>
        <w:numPr>
          <w:ilvl w:val="0"/>
          <w:numId w:val="3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Odzież robocza tj. fartuchy i mundurki personelu i inna odzież pracownicza będzie </w:t>
      </w:r>
      <w:r w:rsidR="00C70B6C" w:rsidRPr="00A97539">
        <w:rPr>
          <w:rFonts w:ascii="Book Antiqua" w:hAnsi="Book Antiqua" w:cstheme="minorHAnsi"/>
          <w:sz w:val="20"/>
        </w:rPr>
        <w:t>prasowana i</w:t>
      </w:r>
      <w:r w:rsidRPr="00A97539">
        <w:rPr>
          <w:rFonts w:ascii="Book Antiqua" w:hAnsi="Book Antiqua" w:cstheme="minorHAnsi"/>
          <w:sz w:val="20"/>
        </w:rPr>
        <w:t xml:space="preserve"> dostarczana w opakowaniu powieszona na wieszakach, które zapewnia Wykonawca.</w:t>
      </w:r>
    </w:p>
    <w:p w14:paraId="3177949A" w14:textId="561F7AD9" w:rsidR="00AA381F" w:rsidRPr="00A97539" w:rsidRDefault="00AA381F" w:rsidP="00AA381F">
      <w:pPr>
        <w:pStyle w:val="Akapitzlist"/>
        <w:numPr>
          <w:ilvl w:val="0"/>
          <w:numId w:val="3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Cała czysta bielizna i odzież będzie dostarczana do Oddziałów w oznakowanych workach, zapewnionych przez Wykonawcę na jego koszt.</w:t>
      </w:r>
    </w:p>
    <w:p w14:paraId="418A0379" w14:textId="4D9DC745" w:rsidR="009A34C2" w:rsidRPr="00A97539" w:rsidRDefault="004435EA" w:rsidP="00C52769">
      <w:pPr>
        <w:numPr>
          <w:ilvl w:val="0"/>
          <w:numId w:val="3"/>
        </w:numPr>
        <w:tabs>
          <w:tab w:val="left" w:pos="870"/>
        </w:tabs>
        <w:spacing w:after="0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T</w:t>
      </w:r>
      <w:r w:rsidR="00590DCC" w:rsidRPr="00A97539">
        <w:rPr>
          <w:rFonts w:ascii="Book Antiqua" w:hAnsi="Book Antiqua" w:cstheme="minorHAnsi"/>
          <w:sz w:val="20"/>
        </w:rPr>
        <w:t xml:space="preserve">ransport bielizny na terenie szpitala realizowany jest przez </w:t>
      </w:r>
      <w:r w:rsidR="00810DCE" w:rsidRPr="00A97539">
        <w:rPr>
          <w:rFonts w:ascii="Book Antiqua" w:hAnsi="Book Antiqua" w:cstheme="minorHAnsi"/>
          <w:sz w:val="20"/>
        </w:rPr>
        <w:t xml:space="preserve">Wykonawcę </w:t>
      </w:r>
      <w:r w:rsidR="00590DCC" w:rsidRPr="00A97539">
        <w:rPr>
          <w:rFonts w:ascii="Book Antiqua" w:hAnsi="Book Antiqua" w:cstheme="minorHAnsi"/>
          <w:sz w:val="20"/>
        </w:rPr>
        <w:t>w następujący sposób:</w:t>
      </w:r>
    </w:p>
    <w:p w14:paraId="4B147783" w14:textId="77777777" w:rsidR="00C36A4E" w:rsidRPr="00A97539" w:rsidRDefault="004435EA" w:rsidP="00C52769">
      <w:pPr>
        <w:pStyle w:val="Akapitzlist"/>
        <w:numPr>
          <w:ilvl w:val="0"/>
          <w:numId w:val="15"/>
        </w:numPr>
        <w:spacing w:after="0"/>
        <w:jc w:val="both"/>
        <w:rPr>
          <w:rFonts w:ascii="Book Antiqua" w:hAnsi="Book Antiqua" w:cstheme="minorHAnsi"/>
          <w:sz w:val="20"/>
        </w:rPr>
      </w:pPr>
      <w:proofErr w:type="gramStart"/>
      <w:r w:rsidRPr="00A97539">
        <w:rPr>
          <w:rFonts w:ascii="Book Antiqua" w:hAnsi="Book Antiqua" w:cstheme="minorHAnsi"/>
          <w:sz w:val="20"/>
        </w:rPr>
        <w:t>p</w:t>
      </w:r>
      <w:r w:rsidR="00590DCC" w:rsidRPr="00A97539">
        <w:rPr>
          <w:rFonts w:ascii="Book Antiqua" w:hAnsi="Book Antiqua" w:cstheme="minorHAnsi"/>
          <w:sz w:val="20"/>
        </w:rPr>
        <w:t>racownik</w:t>
      </w:r>
      <w:proofErr w:type="gramEnd"/>
      <w:r w:rsidR="00590DCC" w:rsidRPr="00A97539">
        <w:rPr>
          <w:rFonts w:ascii="Book Antiqua" w:hAnsi="Book Antiqua" w:cstheme="minorHAnsi"/>
          <w:sz w:val="20"/>
        </w:rPr>
        <w:t xml:space="preserve"> pralni dostarcza czysty asortyment do </w:t>
      </w:r>
      <w:r w:rsidR="00712DFE" w:rsidRPr="00A97539">
        <w:rPr>
          <w:rFonts w:ascii="Book Antiqua" w:hAnsi="Book Antiqua" w:cstheme="minorHAnsi"/>
          <w:sz w:val="20"/>
        </w:rPr>
        <w:t>jednostek</w:t>
      </w:r>
      <w:r w:rsidR="00C36A4E" w:rsidRPr="00A97539">
        <w:rPr>
          <w:rFonts w:ascii="Book Antiqua" w:hAnsi="Book Antiqua" w:cstheme="minorHAnsi"/>
          <w:sz w:val="20"/>
        </w:rPr>
        <w:t>.</w:t>
      </w:r>
    </w:p>
    <w:p w14:paraId="66B41C89" w14:textId="1C411052" w:rsidR="009A34C2" w:rsidRPr="00A97539" w:rsidRDefault="00C36A4E" w:rsidP="00C52769">
      <w:pPr>
        <w:pStyle w:val="Akapitzlist"/>
        <w:numPr>
          <w:ilvl w:val="0"/>
          <w:numId w:val="15"/>
        </w:numPr>
        <w:spacing w:after="0"/>
        <w:jc w:val="both"/>
        <w:rPr>
          <w:rFonts w:ascii="Book Antiqua" w:hAnsi="Book Antiqua" w:cstheme="minorHAnsi"/>
          <w:sz w:val="20"/>
        </w:rPr>
      </w:pPr>
      <w:proofErr w:type="gramStart"/>
      <w:r w:rsidRPr="00A97539">
        <w:rPr>
          <w:rFonts w:ascii="Book Antiqua" w:hAnsi="Book Antiqua" w:cstheme="minorHAnsi"/>
          <w:sz w:val="20"/>
        </w:rPr>
        <w:t>czysty</w:t>
      </w:r>
      <w:proofErr w:type="gramEnd"/>
      <w:r w:rsidRPr="00A97539">
        <w:rPr>
          <w:rFonts w:ascii="Book Antiqua" w:hAnsi="Book Antiqua" w:cstheme="minorHAnsi"/>
          <w:sz w:val="20"/>
        </w:rPr>
        <w:t xml:space="preserve"> asortyment rozwożony jest przez pracownika pralni na oddziały.</w:t>
      </w:r>
      <w:r w:rsidR="00590DCC" w:rsidRPr="00A97539">
        <w:rPr>
          <w:rFonts w:ascii="Book Antiqua" w:hAnsi="Book Antiqua" w:cstheme="minorHAnsi"/>
          <w:sz w:val="20"/>
        </w:rPr>
        <w:t xml:space="preserve"> </w:t>
      </w:r>
    </w:p>
    <w:p w14:paraId="26B79CF9" w14:textId="0DF2205B" w:rsidR="009A34C2" w:rsidRPr="00A97539" w:rsidRDefault="004435EA" w:rsidP="00C52769">
      <w:pPr>
        <w:pStyle w:val="Akapitzlist"/>
        <w:numPr>
          <w:ilvl w:val="0"/>
          <w:numId w:val="15"/>
        </w:numPr>
        <w:spacing w:after="0"/>
        <w:jc w:val="both"/>
        <w:rPr>
          <w:rFonts w:ascii="Book Antiqua" w:hAnsi="Book Antiqua" w:cstheme="minorHAnsi"/>
          <w:sz w:val="20"/>
        </w:rPr>
      </w:pPr>
      <w:proofErr w:type="gramStart"/>
      <w:r w:rsidRPr="00A97539">
        <w:rPr>
          <w:rFonts w:ascii="Book Antiqua" w:hAnsi="Book Antiqua" w:cstheme="minorHAnsi"/>
          <w:sz w:val="20"/>
        </w:rPr>
        <w:t>p</w:t>
      </w:r>
      <w:r w:rsidR="00590DCC" w:rsidRPr="00A97539">
        <w:rPr>
          <w:rFonts w:ascii="Book Antiqua" w:hAnsi="Book Antiqua" w:cstheme="minorHAnsi"/>
          <w:sz w:val="20"/>
        </w:rPr>
        <w:t>racownik</w:t>
      </w:r>
      <w:proofErr w:type="gramEnd"/>
      <w:r w:rsidR="00590DCC" w:rsidRPr="00A97539">
        <w:rPr>
          <w:rFonts w:ascii="Book Antiqua" w:hAnsi="Book Antiqua" w:cstheme="minorHAnsi"/>
          <w:sz w:val="20"/>
        </w:rPr>
        <w:t xml:space="preserve"> Zamawiającego potwierdza </w:t>
      </w:r>
      <w:r w:rsidR="00A80971" w:rsidRPr="00A97539">
        <w:rPr>
          <w:rFonts w:ascii="Book Antiqua" w:hAnsi="Book Antiqua" w:cstheme="minorHAnsi"/>
          <w:sz w:val="20"/>
        </w:rPr>
        <w:t xml:space="preserve">otrzymaną ilość bielizny </w:t>
      </w:r>
      <w:r w:rsidR="00590DCC" w:rsidRPr="00A97539">
        <w:rPr>
          <w:rFonts w:ascii="Book Antiqua" w:hAnsi="Book Antiqua" w:cstheme="minorHAnsi"/>
          <w:sz w:val="20"/>
        </w:rPr>
        <w:t>lub zgłasza reklamację p</w:t>
      </w:r>
      <w:r w:rsidRPr="00A97539">
        <w:rPr>
          <w:rFonts w:ascii="Book Antiqua" w:hAnsi="Book Antiqua" w:cstheme="minorHAnsi"/>
          <w:sz w:val="20"/>
        </w:rPr>
        <w:t>rzez</w:t>
      </w:r>
      <w:r w:rsidR="00590DCC" w:rsidRPr="00A97539">
        <w:rPr>
          <w:rFonts w:ascii="Book Antiqua" w:hAnsi="Book Antiqua" w:cstheme="minorHAnsi"/>
          <w:sz w:val="20"/>
        </w:rPr>
        <w:t xml:space="preserve"> program pralniczy</w:t>
      </w:r>
      <w:r w:rsidR="00313272" w:rsidRPr="00A97539">
        <w:rPr>
          <w:rFonts w:ascii="Book Antiqua" w:hAnsi="Book Antiqua" w:cstheme="minorHAnsi"/>
          <w:sz w:val="20"/>
        </w:rPr>
        <w:t xml:space="preserve"> </w:t>
      </w:r>
      <w:r w:rsidR="009773AF" w:rsidRPr="00A97539">
        <w:rPr>
          <w:rFonts w:ascii="Book Antiqua" w:hAnsi="Book Antiqua" w:cstheme="minorHAnsi"/>
          <w:sz w:val="20"/>
        </w:rPr>
        <w:t>w dniu dostawy</w:t>
      </w:r>
      <w:r w:rsidR="00590DCC" w:rsidRPr="00A97539">
        <w:rPr>
          <w:rFonts w:ascii="Book Antiqua" w:hAnsi="Book Antiqua" w:cstheme="minorHAnsi"/>
          <w:sz w:val="20"/>
        </w:rPr>
        <w:t>.</w:t>
      </w:r>
    </w:p>
    <w:p w14:paraId="6D0DB0D4" w14:textId="1DD2169C" w:rsidR="009A34C2" w:rsidRPr="00A97539" w:rsidRDefault="004435EA" w:rsidP="00C52769">
      <w:pPr>
        <w:pStyle w:val="Akapitzlist"/>
        <w:numPr>
          <w:ilvl w:val="0"/>
          <w:numId w:val="15"/>
        </w:numPr>
        <w:spacing w:after="0"/>
        <w:jc w:val="both"/>
        <w:rPr>
          <w:rFonts w:ascii="Book Antiqua" w:hAnsi="Book Antiqua" w:cstheme="minorHAnsi"/>
          <w:sz w:val="20"/>
        </w:rPr>
      </w:pPr>
      <w:proofErr w:type="gramStart"/>
      <w:r w:rsidRPr="00A97539">
        <w:rPr>
          <w:rFonts w:ascii="Book Antiqua" w:hAnsi="Book Antiqua" w:cstheme="minorHAnsi"/>
          <w:sz w:val="20"/>
        </w:rPr>
        <w:t>p</w:t>
      </w:r>
      <w:r w:rsidR="00590DCC" w:rsidRPr="00A97539">
        <w:rPr>
          <w:rFonts w:ascii="Book Antiqua" w:hAnsi="Book Antiqua" w:cstheme="minorHAnsi"/>
          <w:sz w:val="20"/>
        </w:rPr>
        <w:t>racownik</w:t>
      </w:r>
      <w:proofErr w:type="gramEnd"/>
      <w:r w:rsidR="00590DCC" w:rsidRPr="00A97539">
        <w:rPr>
          <w:rFonts w:ascii="Book Antiqua" w:hAnsi="Book Antiqua" w:cstheme="minorHAnsi"/>
          <w:sz w:val="20"/>
        </w:rPr>
        <w:t xml:space="preserve"> pralni odbiera z </w:t>
      </w:r>
      <w:r w:rsidRPr="00A97539">
        <w:rPr>
          <w:rFonts w:ascii="Book Antiqua" w:hAnsi="Book Antiqua" w:cstheme="minorHAnsi"/>
          <w:sz w:val="20"/>
        </w:rPr>
        <w:t>oddziałów</w:t>
      </w:r>
      <w:r w:rsidR="00590DCC" w:rsidRPr="00A97539">
        <w:rPr>
          <w:rFonts w:ascii="Book Antiqua" w:hAnsi="Book Antiqua" w:cstheme="minorHAnsi"/>
          <w:sz w:val="20"/>
        </w:rPr>
        <w:t xml:space="preserve"> </w:t>
      </w:r>
      <w:r w:rsidR="00866066" w:rsidRPr="00A97539">
        <w:rPr>
          <w:rFonts w:ascii="Book Antiqua" w:hAnsi="Book Antiqua" w:cstheme="minorHAnsi"/>
          <w:sz w:val="20"/>
        </w:rPr>
        <w:t xml:space="preserve">w obrębie jednostek szpitalnych </w:t>
      </w:r>
      <w:r w:rsidR="00590DCC" w:rsidRPr="00A97539">
        <w:rPr>
          <w:rFonts w:ascii="Book Antiqua" w:hAnsi="Book Antiqua" w:cstheme="minorHAnsi"/>
          <w:sz w:val="20"/>
        </w:rPr>
        <w:t>bieliznę brudną przygotowaną</w:t>
      </w:r>
      <w:r w:rsidRPr="00A97539">
        <w:rPr>
          <w:rFonts w:ascii="Book Antiqua" w:hAnsi="Book Antiqua" w:cstheme="minorHAnsi"/>
          <w:sz w:val="20"/>
        </w:rPr>
        <w:t xml:space="preserve"> </w:t>
      </w:r>
      <w:r w:rsidR="00590DCC" w:rsidRPr="00A97539">
        <w:rPr>
          <w:rFonts w:ascii="Book Antiqua" w:hAnsi="Book Antiqua" w:cstheme="minorHAnsi"/>
          <w:sz w:val="20"/>
        </w:rPr>
        <w:t>w workach umieszczonych w wózkach transportowych Wykonawcy</w:t>
      </w:r>
      <w:r w:rsidR="00895FFF" w:rsidRPr="00A97539">
        <w:rPr>
          <w:rFonts w:ascii="Book Antiqua" w:hAnsi="Book Antiqua" w:cstheme="minorHAnsi"/>
          <w:sz w:val="20"/>
        </w:rPr>
        <w:t>.</w:t>
      </w:r>
    </w:p>
    <w:p w14:paraId="169214E0" w14:textId="2410EEA9" w:rsidR="00F54EBB" w:rsidRPr="00A97539" w:rsidRDefault="004435EA" w:rsidP="00EB3950">
      <w:pPr>
        <w:pStyle w:val="Akapitzlist"/>
        <w:numPr>
          <w:ilvl w:val="0"/>
          <w:numId w:val="15"/>
        </w:numPr>
        <w:jc w:val="both"/>
        <w:rPr>
          <w:rFonts w:ascii="Book Antiqua" w:hAnsi="Book Antiqua" w:cstheme="minorHAnsi"/>
          <w:sz w:val="20"/>
        </w:rPr>
      </w:pPr>
      <w:proofErr w:type="gramStart"/>
      <w:r w:rsidRPr="00A97539">
        <w:rPr>
          <w:rFonts w:ascii="Book Antiqua" w:hAnsi="Book Antiqua" w:cstheme="minorHAnsi"/>
          <w:sz w:val="20"/>
        </w:rPr>
        <w:t>p</w:t>
      </w:r>
      <w:r w:rsidR="00590DCC" w:rsidRPr="00A97539">
        <w:rPr>
          <w:rFonts w:ascii="Book Antiqua" w:hAnsi="Book Antiqua" w:cstheme="minorHAnsi"/>
          <w:sz w:val="20"/>
        </w:rPr>
        <w:t>racownik</w:t>
      </w:r>
      <w:proofErr w:type="gramEnd"/>
      <w:r w:rsidR="00590DCC" w:rsidRPr="00A97539">
        <w:rPr>
          <w:rFonts w:ascii="Book Antiqua" w:hAnsi="Book Antiqua" w:cstheme="minorHAnsi"/>
          <w:sz w:val="20"/>
        </w:rPr>
        <w:t xml:space="preserve"> Zamawiającego</w:t>
      </w:r>
      <w:r w:rsidR="00C36A4E" w:rsidRPr="00A97539">
        <w:rPr>
          <w:rFonts w:ascii="Book Antiqua" w:hAnsi="Book Antiqua" w:cstheme="minorHAnsi"/>
          <w:sz w:val="20"/>
        </w:rPr>
        <w:t xml:space="preserve"> </w:t>
      </w:r>
      <w:r w:rsidR="00590DCC" w:rsidRPr="00A97539">
        <w:rPr>
          <w:rFonts w:ascii="Book Antiqua" w:hAnsi="Book Antiqua" w:cstheme="minorHAnsi"/>
          <w:sz w:val="20"/>
        </w:rPr>
        <w:t xml:space="preserve">wypełnia </w:t>
      </w:r>
      <w:r w:rsidR="005218E5" w:rsidRPr="00A97539">
        <w:rPr>
          <w:rFonts w:ascii="Book Antiqua" w:hAnsi="Book Antiqua" w:cstheme="minorHAnsi"/>
          <w:sz w:val="20"/>
        </w:rPr>
        <w:t>w progr</w:t>
      </w:r>
      <w:r w:rsidR="00F44B53" w:rsidRPr="00A97539">
        <w:rPr>
          <w:rFonts w:ascii="Book Antiqua" w:hAnsi="Book Antiqua" w:cstheme="minorHAnsi"/>
          <w:sz w:val="20"/>
        </w:rPr>
        <w:t xml:space="preserve">amie pralniczym </w:t>
      </w:r>
      <w:r w:rsidR="00590DCC" w:rsidRPr="00A97539">
        <w:rPr>
          <w:rFonts w:ascii="Book Antiqua" w:hAnsi="Book Antiqua" w:cstheme="minorHAnsi"/>
          <w:sz w:val="20"/>
        </w:rPr>
        <w:t xml:space="preserve">dokument deklaracji ilości asortymentu zdanego do prania </w:t>
      </w:r>
      <w:r w:rsidR="00F44B53" w:rsidRPr="00A97539">
        <w:rPr>
          <w:rFonts w:ascii="Book Antiqua" w:hAnsi="Book Antiqua" w:cstheme="minorHAnsi"/>
          <w:sz w:val="20"/>
        </w:rPr>
        <w:t>danego dnia do godziny 15.00</w:t>
      </w:r>
      <w:r w:rsidR="00590DCC" w:rsidRPr="00A97539">
        <w:rPr>
          <w:rFonts w:ascii="Book Antiqua" w:hAnsi="Book Antiqua" w:cstheme="minorHAnsi"/>
          <w:sz w:val="20"/>
        </w:rPr>
        <w:t>.</w:t>
      </w:r>
    </w:p>
    <w:p w14:paraId="1C949AED" w14:textId="07D18E17" w:rsidR="00DB76F1" w:rsidRPr="00A97539" w:rsidRDefault="00590DCC" w:rsidP="00DB76F1">
      <w:pPr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Book Antiqua" w:hAnsi="Book Antiqua" w:cstheme="minorHAnsi"/>
          <w:b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Brudna </w:t>
      </w:r>
      <w:r w:rsidR="00C70B6C" w:rsidRPr="00A97539">
        <w:rPr>
          <w:rFonts w:ascii="Book Antiqua" w:hAnsi="Book Antiqua" w:cstheme="minorHAnsi"/>
          <w:sz w:val="20"/>
        </w:rPr>
        <w:t>bielizna musi</w:t>
      </w:r>
      <w:r w:rsidRPr="00A97539">
        <w:rPr>
          <w:rFonts w:ascii="Book Antiqua" w:hAnsi="Book Antiqua" w:cstheme="minorHAnsi"/>
          <w:sz w:val="20"/>
        </w:rPr>
        <w:t xml:space="preserve"> być transportowana z oddziałów </w:t>
      </w:r>
      <w:r w:rsidR="00C70B6C" w:rsidRPr="00A97539">
        <w:rPr>
          <w:rFonts w:ascii="Book Antiqua" w:hAnsi="Book Antiqua" w:cstheme="minorHAnsi"/>
          <w:sz w:val="20"/>
        </w:rPr>
        <w:t xml:space="preserve">w </w:t>
      </w:r>
      <w:r w:rsidR="001C13C5" w:rsidRPr="00A97539">
        <w:rPr>
          <w:rFonts w:ascii="Book Antiqua" w:hAnsi="Book Antiqua" w:cstheme="minorHAnsi"/>
          <w:sz w:val="20"/>
        </w:rPr>
        <w:t xml:space="preserve">jednorazowych </w:t>
      </w:r>
      <w:r w:rsidR="00895FFF" w:rsidRPr="00A97539">
        <w:rPr>
          <w:rFonts w:ascii="Book Antiqua" w:hAnsi="Book Antiqua" w:cstheme="minorHAnsi"/>
          <w:sz w:val="20"/>
        </w:rPr>
        <w:t xml:space="preserve">workach rozpuszczalnych </w:t>
      </w:r>
      <w:r w:rsidR="001C13C5" w:rsidRPr="00A97539">
        <w:rPr>
          <w:rFonts w:ascii="Book Antiqua" w:hAnsi="Book Antiqua" w:cstheme="minorHAnsi"/>
          <w:sz w:val="20"/>
        </w:rPr>
        <w:t>d</w:t>
      </w:r>
      <w:r w:rsidR="00DB76F1" w:rsidRPr="00A97539">
        <w:rPr>
          <w:rFonts w:ascii="Book Antiqua" w:hAnsi="Book Antiqua" w:cstheme="minorHAnsi"/>
          <w:sz w:val="20"/>
        </w:rPr>
        <w:t>ostarczanych przez Wykonawcę</w:t>
      </w:r>
      <w:r w:rsidR="002C270D" w:rsidRPr="00A97539">
        <w:rPr>
          <w:rFonts w:ascii="Book Antiqua" w:hAnsi="Book Antiqua" w:cstheme="minorHAnsi"/>
          <w:sz w:val="20"/>
        </w:rPr>
        <w:t>. Bi</w:t>
      </w:r>
      <w:r w:rsidR="00365B2C" w:rsidRPr="00A97539">
        <w:rPr>
          <w:rFonts w:ascii="Book Antiqua" w:hAnsi="Book Antiqua" w:cstheme="minorHAnsi"/>
          <w:sz w:val="20"/>
        </w:rPr>
        <w:t xml:space="preserve">elizna skażona musi być </w:t>
      </w:r>
      <w:proofErr w:type="gramStart"/>
      <w:r w:rsidR="00365B2C" w:rsidRPr="00A97539">
        <w:rPr>
          <w:rFonts w:ascii="Book Antiqua" w:hAnsi="Book Antiqua" w:cstheme="minorHAnsi"/>
          <w:sz w:val="20"/>
        </w:rPr>
        <w:t xml:space="preserve">transportowana </w:t>
      </w:r>
      <w:r w:rsidR="00895FFF" w:rsidRPr="00A97539">
        <w:rPr>
          <w:rFonts w:ascii="Book Antiqua" w:hAnsi="Book Antiqua" w:cstheme="minorHAnsi"/>
          <w:sz w:val="20"/>
        </w:rPr>
        <w:t xml:space="preserve">                 </w:t>
      </w:r>
      <w:r w:rsidR="00365B2C" w:rsidRPr="00A97539">
        <w:rPr>
          <w:rFonts w:ascii="Book Antiqua" w:hAnsi="Book Antiqua" w:cstheme="minorHAnsi"/>
          <w:sz w:val="20"/>
        </w:rPr>
        <w:t>w</w:t>
      </w:r>
      <w:proofErr w:type="gramEnd"/>
      <w:r w:rsidR="00365B2C" w:rsidRPr="00A97539">
        <w:rPr>
          <w:rFonts w:ascii="Book Antiqua" w:hAnsi="Book Antiqua" w:cstheme="minorHAnsi"/>
          <w:sz w:val="20"/>
        </w:rPr>
        <w:t xml:space="preserve"> workach </w:t>
      </w:r>
      <w:r w:rsidR="00DB76F1" w:rsidRPr="00A97539">
        <w:rPr>
          <w:rFonts w:ascii="Book Antiqua" w:hAnsi="Book Antiqua" w:cstheme="minorHAnsi"/>
          <w:sz w:val="20"/>
        </w:rPr>
        <w:t>w kolorze odmiennym od koloru worka z bielizną nieskażoną</w:t>
      </w:r>
      <w:r w:rsidRPr="00A97539">
        <w:rPr>
          <w:rFonts w:ascii="Book Antiqua" w:hAnsi="Book Antiqua" w:cstheme="minorHAnsi"/>
          <w:sz w:val="20"/>
        </w:rPr>
        <w:t>. Brudne mopy Zamawiający będzie pakował w worki foliowe</w:t>
      </w:r>
      <w:r w:rsidR="00A97539" w:rsidRPr="00A97539">
        <w:rPr>
          <w:rFonts w:ascii="Book Antiqua" w:hAnsi="Book Antiqua" w:cstheme="minorHAnsi"/>
          <w:sz w:val="20"/>
        </w:rPr>
        <w:t>.</w:t>
      </w:r>
    </w:p>
    <w:p w14:paraId="0F111C8D" w14:textId="77BD8555" w:rsidR="009A34C2" w:rsidRPr="00A97539" w:rsidRDefault="00590DCC" w:rsidP="00DB76F1">
      <w:pPr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Book Antiqua" w:hAnsi="Book Antiqua" w:cstheme="minorHAnsi"/>
          <w:b/>
          <w:sz w:val="20"/>
        </w:rPr>
      </w:pPr>
      <w:r w:rsidRPr="00A97539">
        <w:rPr>
          <w:rFonts w:ascii="Book Antiqua" w:hAnsi="Book Antiqua" w:cstheme="minorHAnsi"/>
          <w:sz w:val="20"/>
        </w:rPr>
        <w:lastRenderedPageBreak/>
        <w:t>Wykonawca ponosi odpowiedzialność</w:t>
      </w:r>
      <w:r w:rsidR="00D71B3D" w:rsidRPr="00A97539">
        <w:rPr>
          <w:rFonts w:ascii="Book Antiqua" w:hAnsi="Book Antiqua" w:cstheme="minorHAnsi"/>
          <w:sz w:val="20"/>
        </w:rPr>
        <w:t xml:space="preserve"> finansową</w:t>
      </w:r>
      <w:r w:rsidRPr="00A97539">
        <w:rPr>
          <w:rFonts w:ascii="Book Antiqua" w:hAnsi="Book Antiqua" w:cstheme="minorHAnsi"/>
          <w:sz w:val="20"/>
        </w:rPr>
        <w:t xml:space="preserve"> za rzeczy uszkodzone podczas transportu</w:t>
      </w:r>
      <w:r w:rsidRPr="00A97539">
        <w:rPr>
          <w:rFonts w:ascii="Book Antiqua" w:hAnsi="Book Antiqua" w:cstheme="minorHAnsi"/>
          <w:sz w:val="20"/>
        </w:rPr>
        <w:br/>
        <w:t>i w procesie prania dezynfekcyjnego, suszenia, maglowania, składania.</w:t>
      </w:r>
    </w:p>
    <w:p w14:paraId="0025F4BB" w14:textId="36ECC9D6" w:rsidR="00A97539" w:rsidRPr="00A97539" w:rsidRDefault="00590DCC" w:rsidP="00A97539">
      <w:pPr>
        <w:numPr>
          <w:ilvl w:val="0"/>
          <w:numId w:val="3"/>
        </w:numPr>
        <w:tabs>
          <w:tab w:val="left" w:pos="851"/>
        </w:tabs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Dostawa asortymentu czystego i odbiór bielizny brudnej będzie odbywać </w:t>
      </w:r>
      <w:r w:rsidR="00C70B6C" w:rsidRPr="00A97539">
        <w:rPr>
          <w:rFonts w:ascii="Book Antiqua" w:hAnsi="Book Antiqua" w:cstheme="minorHAnsi"/>
          <w:sz w:val="20"/>
        </w:rPr>
        <w:t>się 1 x</w:t>
      </w:r>
      <w:r w:rsidRPr="00A97539">
        <w:rPr>
          <w:rFonts w:ascii="Book Antiqua" w:hAnsi="Book Antiqua" w:cstheme="minorHAnsi"/>
          <w:sz w:val="20"/>
        </w:rPr>
        <w:t xml:space="preserve"> na dobę, w godz. 6.</w:t>
      </w:r>
      <w:r w:rsidR="00C37185" w:rsidRPr="00A97539">
        <w:rPr>
          <w:rFonts w:ascii="Book Antiqua" w:hAnsi="Book Antiqua" w:cstheme="minorHAnsi"/>
          <w:sz w:val="20"/>
        </w:rPr>
        <w:t>0</w:t>
      </w:r>
      <w:r w:rsidRPr="00A97539">
        <w:rPr>
          <w:rFonts w:ascii="Book Antiqua" w:hAnsi="Book Antiqua" w:cstheme="minorHAnsi"/>
          <w:sz w:val="20"/>
        </w:rPr>
        <w:t>0-</w:t>
      </w:r>
      <w:r w:rsidR="004435EA" w:rsidRPr="00A97539">
        <w:rPr>
          <w:rFonts w:ascii="Book Antiqua" w:hAnsi="Book Antiqua" w:cstheme="minorHAnsi"/>
          <w:sz w:val="20"/>
        </w:rPr>
        <w:t>10</w:t>
      </w:r>
      <w:r w:rsidRPr="00A97539">
        <w:rPr>
          <w:rFonts w:ascii="Book Antiqua" w:hAnsi="Book Antiqua" w:cstheme="minorHAnsi"/>
          <w:sz w:val="20"/>
        </w:rPr>
        <w:t xml:space="preserve">.00 </w:t>
      </w:r>
      <w:r w:rsidR="00FF3584" w:rsidRPr="00A97539">
        <w:rPr>
          <w:rFonts w:ascii="Book Antiqua" w:hAnsi="Book Antiqua" w:cstheme="minorHAnsi"/>
          <w:sz w:val="20"/>
        </w:rPr>
        <w:t xml:space="preserve">od poniedziałku do soboty, </w:t>
      </w:r>
      <w:r w:rsidRPr="00A97539">
        <w:rPr>
          <w:rFonts w:ascii="Book Antiqua" w:hAnsi="Book Antiqua" w:cstheme="minorHAnsi"/>
          <w:sz w:val="20"/>
        </w:rPr>
        <w:t xml:space="preserve">lub w </w:t>
      </w:r>
      <w:r w:rsidR="00F54EBB" w:rsidRPr="00A97539">
        <w:rPr>
          <w:rFonts w:ascii="Book Antiqua" w:hAnsi="Book Antiqua" w:cstheme="minorHAnsi"/>
          <w:sz w:val="20"/>
        </w:rPr>
        <w:t>nagłej konieczności</w:t>
      </w:r>
      <w:r w:rsidR="005D4E4A" w:rsidRPr="00A97539">
        <w:rPr>
          <w:rFonts w:ascii="Book Antiqua" w:hAnsi="Book Antiqua" w:cstheme="minorHAnsi"/>
          <w:sz w:val="20"/>
        </w:rPr>
        <w:t>,</w:t>
      </w:r>
      <w:r w:rsidRPr="00A97539">
        <w:rPr>
          <w:rFonts w:ascii="Book Antiqua" w:hAnsi="Book Antiqua" w:cstheme="minorHAnsi"/>
          <w:sz w:val="20"/>
        </w:rPr>
        <w:t xml:space="preserve"> na dodatkowe wezwanie Zamawiającego za pomocą poczty elektronicznej </w:t>
      </w:r>
      <w:r w:rsidR="00FF3584" w:rsidRPr="00A97539">
        <w:rPr>
          <w:rFonts w:ascii="Book Antiqua" w:hAnsi="Book Antiqua" w:cstheme="minorHAnsi"/>
          <w:sz w:val="20"/>
        </w:rPr>
        <w:t>lub telefonicznie.</w:t>
      </w:r>
      <w:r w:rsidR="008B516B" w:rsidRPr="00A97539">
        <w:rPr>
          <w:rFonts w:ascii="Book Antiqua" w:hAnsi="Book Antiqua" w:cstheme="minorHAnsi"/>
          <w:sz w:val="20"/>
        </w:rPr>
        <w:t xml:space="preserve"> </w:t>
      </w:r>
      <w:r w:rsidR="00570417" w:rsidRPr="00A97539">
        <w:rPr>
          <w:rFonts w:ascii="Book Antiqua" w:hAnsi="Book Antiqua" w:cstheme="minorHAnsi"/>
          <w:sz w:val="20"/>
        </w:rPr>
        <w:t xml:space="preserve">Zwrot upranej bielizny nastąpi w ciągu </w:t>
      </w:r>
      <w:r w:rsidR="00256FBD">
        <w:rPr>
          <w:rFonts w:ascii="Book Antiqua" w:hAnsi="Book Antiqua" w:cstheme="minorHAnsi"/>
          <w:sz w:val="20"/>
        </w:rPr>
        <w:t xml:space="preserve">min. </w:t>
      </w:r>
      <w:r w:rsidR="00561009" w:rsidRPr="00A97539">
        <w:rPr>
          <w:rFonts w:ascii="Book Antiqua" w:hAnsi="Book Antiqua" w:cstheme="minorHAnsi"/>
          <w:sz w:val="20"/>
        </w:rPr>
        <w:t>22</w:t>
      </w:r>
      <w:r w:rsidR="00570417" w:rsidRPr="00A97539">
        <w:rPr>
          <w:rFonts w:ascii="Book Antiqua" w:hAnsi="Book Antiqua" w:cstheme="minorHAnsi"/>
          <w:sz w:val="20"/>
        </w:rPr>
        <w:t xml:space="preserve"> </w:t>
      </w:r>
      <w:r w:rsidR="00256FBD">
        <w:rPr>
          <w:rFonts w:ascii="Book Antiqua" w:hAnsi="Book Antiqua" w:cstheme="minorHAnsi"/>
          <w:sz w:val="20"/>
        </w:rPr>
        <w:t>godzin, max 46 godzin (</w:t>
      </w:r>
      <w:r w:rsidR="00256FBD" w:rsidRPr="00256FBD">
        <w:rPr>
          <w:rFonts w:ascii="Book Antiqua" w:hAnsi="Book Antiqua" w:cstheme="minorHAnsi"/>
          <w:i/>
          <w:sz w:val="20"/>
        </w:rPr>
        <w:t>kryterium oceny ofert</w:t>
      </w:r>
      <w:r w:rsidR="00256FBD">
        <w:rPr>
          <w:rFonts w:ascii="Book Antiqua" w:hAnsi="Book Antiqua" w:cstheme="minorHAnsi"/>
          <w:sz w:val="20"/>
        </w:rPr>
        <w:t>)</w:t>
      </w:r>
      <w:r w:rsidR="00570417" w:rsidRPr="00A97539">
        <w:rPr>
          <w:rFonts w:ascii="Book Antiqua" w:hAnsi="Book Antiqua" w:cstheme="minorHAnsi"/>
          <w:sz w:val="20"/>
        </w:rPr>
        <w:t xml:space="preserve"> od jej odebrania z jednostek zamawiającego za wyjątkiem bielizny </w:t>
      </w:r>
      <w:r w:rsidR="00C70B6C" w:rsidRPr="00A97539">
        <w:rPr>
          <w:rFonts w:ascii="Book Antiqua" w:hAnsi="Book Antiqua" w:cstheme="minorHAnsi"/>
          <w:sz w:val="20"/>
        </w:rPr>
        <w:t>odebranej w</w:t>
      </w:r>
      <w:r w:rsidR="00570417" w:rsidRPr="00A97539">
        <w:rPr>
          <w:rFonts w:ascii="Book Antiqua" w:hAnsi="Book Antiqua" w:cstheme="minorHAnsi"/>
          <w:sz w:val="20"/>
        </w:rPr>
        <w:t xml:space="preserve"> sobotę. Bielizna odebrana w sobotę musi zostać zwrócona zamawiającemu do </w:t>
      </w:r>
      <w:r w:rsidR="00EF7559" w:rsidRPr="00A97539">
        <w:rPr>
          <w:rFonts w:ascii="Book Antiqua" w:hAnsi="Book Antiqua" w:cstheme="minorHAnsi"/>
          <w:sz w:val="20"/>
        </w:rPr>
        <w:t>46</w:t>
      </w:r>
      <w:r w:rsidR="00570417" w:rsidRPr="00A97539">
        <w:rPr>
          <w:rFonts w:ascii="Book Antiqua" w:hAnsi="Book Antiqua" w:cstheme="minorHAnsi"/>
          <w:sz w:val="20"/>
        </w:rPr>
        <w:t xml:space="preserve"> h.</w:t>
      </w:r>
    </w:p>
    <w:p w14:paraId="232CB4FD" w14:textId="4D70EC4C" w:rsidR="00817833" w:rsidRPr="00A97539" w:rsidRDefault="00817833" w:rsidP="00A97539">
      <w:pPr>
        <w:numPr>
          <w:ilvl w:val="0"/>
          <w:numId w:val="3"/>
        </w:numPr>
        <w:tabs>
          <w:tab w:val="left" w:pos="851"/>
        </w:tabs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Wykonawca zapewni Zamawiającemu rozwiązanie, pozwalające na sczytywanie </w:t>
      </w:r>
      <w:r w:rsidR="009F2CDA" w:rsidRPr="00A97539">
        <w:rPr>
          <w:rFonts w:ascii="Book Antiqua" w:hAnsi="Book Antiqua" w:cstheme="minorHAnsi"/>
          <w:sz w:val="20"/>
        </w:rPr>
        <w:t xml:space="preserve">asortymentu </w:t>
      </w:r>
      <w:r w:rsidRPr="00A97539">
        <w:rPr>
          <w:rFonts w:ascii="Book Antiqua" w:hAnsi="Book Antiqua" w:cstheme="minorHAnsi"/>
          <w:sz w:val="20"/>
        </w:rPr>
        <w:t>w</w:t>
      </w:r>
      <w:r w:rsidR="00C32AB1" w:rsidRPr="00A97539">
        <w:rPr>
          <w:rFonts w:ascii="Book Antiqua" w:hAnsi="Book Antiqua" w:cstheme="minorHAnsi"/>
          <w:sz w:val="20"/>
        </w:rPr>
        <w:t xml:space="preserve"> dwóch </w:t>
      </w:r>
      <w:r w:rsidR="00A97539" w:rsidRPr="00A97539">
        <w:rPr>
          <w:rFonts w:ascii="Book Antiqua" w:hAnsi="Book Antiqua" w:cstheme="minorHAnsi"/>
          <w:sz w:val="20"/>
        </w:rPr>
        <w:t>lokalizacjach</w:t>
      </w:r>
      <w:r w:rsidR="00C32AB1" w:rsidRPr="00A97539">
        <w:rPr>
          <w:rFonts w:ascii="Book Antiqua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 xml:space="preserve">Zamawiającego </w:t>
      </w:r>
      <w:r w:rsidR="00C32AB1" w:rsidRPr="00A97539">
        <w:rPr>
          <w:rFonts w:ascii="Book Antiqua" w:hAnsi="Book Antiqua" w:cstheme="minorHAnsi"/>
          <w:sz w:val="20"/>
        </w:rPr>
        <w:t xml:space="preserve">tj. Szpitalu św. Wojciecha oraz Szpitalu im. Mikołaja Kopernika </w:t>
      </w:r>
      <w:r w:rsidRPr="00A97539">
        <w:rPr>
          <w:rFonts w:ascii="Book Antiqua" w:hAnsi="Book Antiqua" w:cstheme="minorHAnsi"/>
          <w:sz w:val="20"/>
        </w:rPr>
        <w:t>przy dostarczaniu prania czystego</w:t>
      </w:r>
      <w:r w:rsidR="00C32AB1" w:rsidRPr="00A97539">
        <w:rPr>
          <w:rFonts w:ascii="Book Antiqua" w:hAnsi="Book Antiqua" w:cstheme="minorHAnsi"/>
          <w:sz w:val="20"/>
        </w:rPr>
        <w:t xml:space="preserve"> oraz odbiorze prania brudnego</w:t>
      </w:r>
      <w:r w:rsidRPr="00A97539">
        <w:rPr>
          <w:rFonts w:ascii="Book Antiqua" w:hAnsi="Book Antiqua" w:cstheme="minorHAnsi"/>
          <w:sz w:val="20"/>
        </w:rPr>
        <w:t xml:space="preserve">. </w:t>
      </w:r>
      <w:proofErr w:type="spellStart"/>
      <w:r w:rsidRPr="00A97539">
        <w:rPr>
          <w:rFonts w:ascii="Book Antiqua" w:hAnsi="Book Antiqua" w:cstheme="minorHAnsi"/>
          <w:sz w:val="20"/>
        </w:rPr>
        <w:t>Szczytywanie</w:t>
      </w:r>
      <w:proofErr w:type="spellEnd"/>
      <w:r w:rsidRPr="00A97539">
        <w:rPr>
          <w:rFonts w:ascii="Book Antiqua" w:hAnsi="Book Antiqua" w:cstheme="minorHAnsi"/>
          <w:sz w:val="20"/>
        </w:rPr>
        <w:t xml:space="preserve"> ma się odbywać przy każdym </w:t>
      </w:r>
      <w:r w:rsidR="0035099C" w:rsidRPr="00A97539">
        <w:rPr>
          <w:rFonts w:ascii="Book Antiqua" w:hAnsi="Book Antiqua" w:cstheme="minorHAnsi"/>
          <w:sz w:val="20"/>
        </w:rPr>
        <w:t>dostarczaniu/ odbiorze aso</w:t>
      </w:r>
      <w:r w:rsidR="00D47A13" w:rsidRPr="00A97539">
        <w:rPr>
          <w:rFonts w:ascii="Book Antiqua" w:hAnsi="Book Antiqua" w:cstheme="minorHAnsi"/>
          <w:sz w:val="20"/>
        </w:rPr>
        <w:t>rtymentu</w:t>
      </w:r>
      <w:r w:rsidR="00445F59" w:rsidRPr="00A97539">
        <w:rPr>
          <w:rFonts w:ascii="Book Antiqua" w:hAnsi="Book Antiqua" w:cstheme="minorHAnsi"/>
          <w:sz w:val="20"/>
        </w:rPr>
        <w:t>. R</w:t>
      </w:r>
      <w:r w:rsidRPr="00A97539">
        <w:rPr>
          <w:rFonts w:ascii="Book Antiqua" w:hAnsi="Book Antiqua" w:cstheme="minorHAnsi"/>
          <w:sz w:val="20"/>
        </w:rPr>
        <w:t xml:space="preserve">ozwiązanie musi być </w:t>
      </w:r>
      <w:proofErr w:type="gramStart"/>
      <w:r w:rsidRPr="00A97539">
        <w:rPr>
          <w:rFonts w:ascii="Book Antiqua" w:hAnsi="Book Antiqua" w:cstheme="minorHAnsi"/>
          <w:sz w:val="20"/>
        </w:rPr>
        <w:t xml:space="preserve">zgodne </w:t>
      </w:r>
      <w:r w:rsidR="00895FFF" w:rsidRPr="00A97539">
        <w:rPr>
          <w:rFonts w:ascii="Book Antiqua" w:hAnsi="Book Antiqua" w:cstheme="minorHAnsi"/>
          <w:sz w:val="20"/>
        </w:rPr>
        <w:t xml:space="preserve">              </w:t>
      </w:r>
      <w:r w:rsidRPr="00A97539">
        <w:rPr>
          <w:rFonts w:ascii="Book Antiqua" w:hAnsi="Book Antiqua" w:cstheme="minorHAnsi"/>
          <w:sz w:val="20"/>
        </w:rPr>
        <w:t>z</w:t>
      </w:r>
      <w:proofErr w:type="gramEnd"/>
      <w:r w:rsidRPr="00A97539">
        <w:rPr>
          <w:rFonts w:ascii="Book Antiqua" w:hAnsi="Book Antiqua" w:cstheme="minorHAnsi"/>
          <w:sz w:val="20"/>
        </w:rPr>
        <w:t xml:space="preserve"> technologią RFID (UHF lub HF). </w:t>
      </w:r>
      <w:r w:rsidR="00895FFF" w:rsidRPr="00A97539">
        <w:rPr>
          <w:rFonts w:ascii="Book Antiqua" w:hAnsi="Book Antiqua" w:cstheme="minorHAnsi"/>
          <w:sz w:val="20"/>
        </w:rPr>
        <w:t>Wyniki sczytywania, tj. ilości dostarczonego / odebranego asortymentu muszą być widoczne w czasie rzeczywistym w programie do monitorowania asortymentu dzierżawionego i powierzonego przez Z</w:t>
      </w:r>
      <w:r w:rsidR="00A97539" w:rsidRPr="00A97539">
        <w:rPr>
          <w:rFonts w:ascii="Book Antiqua" w:hAnsi="Book Antiqua" w:cstheme="minorHAnsi"/>
          <w:sz w:val="20"/>
        </w:rPr>
        <w:t>amawiającego</w:t>
      </w:r>
      <w:r w:rsidR="00895FFF" w:rsidRPr="00A97539">
        <w:rPr>
          <w:rFonts w:ascii="Book Antiqua" w:hAnsi="Book Antiqua" w:cstheme="minorHAnsi"/>
          <w:sz w:val="20"/>
        </w:rPr>
        <w:t xml:space="preserve"> opisanego w </w:t>
      </w:r>
      <w:r w:rsidR="00895FFF" w:rsidRPr="00A97539">
        <w:rPr>
          <w:sz w:val="20"/>
        </w:rPr>
        <w:t xml:space="preserve">§ </w:t>
      </w:r>
      <w:r w:rsidR="00193177" w:rsidRPr="00A97539">
        <w:rPr>
          <w:rFonts w:ascii="Book Antiqua" w:hAnsi="Book Antiqua" w:cstheme="minorHAnsi"/>
          <w:sz w:val="20"/>
        </w:rPr>
        <w:t>7</w:t>
      </w:r>
      <w:r w:rsidR="00895FFF" w:rsidRPr="00A97539">
        <w:rPr>
          <w:rFonts w:ascii="Book Antiqua" w:hAnsi="Book Antiqua" w:cstheme="minorHAnsi"/>
          <w:sz w:val="20"/>
        </w:rPr>
        <w:t xml:space="preserve">. </w:t>
      </w:r>
      <w:r w:rsidRPr="00A97539">
        <w:rPr>
          <w:rFonts w:ascii="Book Antiqua" w:hAnsi="Book Antiqua" w:cstheme="minorHAnsi"/>
          <w:sz w:val="20"/>
        </w:rPr>
        <w:t xml:space="preserve">Nie dopuszcza się segregowania, liczenia ręcznego oraz wykonywania innych czynności związanych z identyfikacją brudnego asortymentu zapakowanego w worki, przez Wykonawcę, na terenie Szpitala. </w:t>
      </w:r>
    </w:p>
    <w:p w14:paraId="508468C8" w14:textId="5BF6E399" w:rsidR="00FF3584" w:rsidRPr="00A97539" w:rsidRDefault="00590DCC" w:rsidP="00C52769">
      <w:pPr>
        <w:numPr>
          <w:ilvl w:val="0"/>
          <w:numId w:val="3"/>
        </w:numPr>
        <w:tabs>
          <w:tab w:val="left" w:pos="851"/>
        </w:tabs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Wykonawca zapewni osoby do </w:t>
      </w:r>
      <w:r w:rsidR="00F54EBB" w:rsidRPr="00A97539">
        <w:rPr>
          <w:rFonts w:ascii="Book Antiqua" w:hAnsi="Book Antiqua" w:cstheme="minorHAnsi"/>
          <w:sz w:val="20"/>
        </w:rPr>
        <w:t xml:space="preserve">dostaw i </w:t>
      </w:r>
      <w:r w:rsidRPr="00A97539">
        <w:rPr>
          <w:rFonts w:ascii="Book Antiqua" w:hAnsi="Book Antiqua" w:cstheme="minorHAnsi"/>
          <w:sz w:val="20"/>
        </w:rPr>
        <w:t xml:space="preserve">odbioru bielizny szpitalnej z </w:t>
      </w:r>
      <w:r w:rsidR="008B516B" w:rsidRPr="00A97539">
        <w:rPr>
          <w:rFonts w:ascii="Book Antiqua" w:hAnsi="Book Antiqua" w:cstheme="minorHAnsi"/>
          <w:sz w:val="20"/>
        </w:rPr>
        <w:t>oddziałów</w:t>
      </w:r>
      <w:r w:rsidR="001E73AF" w:rsidRPr="00A97539">
        <w:rPr>
          <w:rFonts w:ascii="Book Antiqua" w:hAnsi="Book Antiqua" w:cstheme="minorHAnsi"/>
          <w:sz w:val="20"/>
        </w:rPr>
        <w:t xml:space="preserve">/ komórek organizacyjnych </w:t>
      </w:r>
      <w:r w:rsidR="002803D8" w:rsidRPr="00A97539">
        <w:rPr>
          <w:rFonts w:ascii="Book Antiqua" w:hAnsi="Book Antiqua" w:cstheme="minorHAnsi"/>
          <w:sz w:val="20"/>
        </w:rPr>
        <w:t>Zamawiającego</w:t>
      </w:r>
      <w:r w:rsidR="008B516B" w:rsidRPr="00A97539">
        <w:rPr>
          <w:rFonts w:ascii="Book Antiqua" w:hAnsi="Book Antiqua" w:cstheme="minorHAnsi"/>
          <w:sz w:val="20"/>
        </w:rPr>
        <w:t>.</w:t>
      </w:r>
      <w:r w:rsidRPr="00A97539">
        <w:rPr>
          <w:rFonts w:ascii="Book Antiqua" w:hAnsi="Book Antiqua" w:cstheme="minorHAnsi"/>
          <w:sz w:val="20"/>
        </w:rPr>
        <w:t xml:space="preserve"> </w:t>
      </w:r>
    </w:p>
    <w:p w14:paraId="1BCD76A7" w14:textId="51324BC1" w:rsidR="009A34C2" w:rsidRPr="00A97539" w:rsidRDefault="008B516B" w:rsidP="00DB76F1">
      <w:pPr>
        <w:jc w:val="center"/>
        <w:rPr>
          <w:rFonts w:ascii="Book Antiqua" w:hAnsi="Book Antiqua" w:cstheme="minorHAnsi"/>
          <w:b/>
          <w:sz w:val="20"/>
        </w:rPr>
      </w:pPr>
      <w:r w:rsidRPr="00A97539">
        <w:rPr>
          <w:rFonts w:ascii="Book Antiqua" w:hAnsi="Book Antiqua" w:cstheme="minorHAnsi"/>
          <w:b/>
          <w:sz w:val="20"/>
        </w:rPr>
        <w:t xml:space="preserve">§ </w:t>
      </w:r>
      <w:r w:rsidR="00E22ED9" w:rsidRPr="00A97539">
        <w:rPr>
          <w:rFonts w:ascii="Book Antiqua" w:hAnsi="Book Antiqua" w:cstheme="minorHAnsi"/>
          <w:b/>
          <w:sz w:val="20"/>
        </w:rPr>
        <w:t>4</w:t>
      </w:r>
      <w:r w:rsidR="00203B25" w:rsidRPr="00A97539">
        <w:rPr>
          <w:rFonts w:ascii="Book Antiqua" w:hAnsi="Book Antiqua" w:cstheme="minorHAnsi"/>
          <w:b/>
          <w:sz w:val="20"/>
        </w:rPr>
        <w:t>.</w:t>
      </w:r>
      <w:r w:rsidR="00590DCC" w:rsidRPr="00A97539">
        <w:rPr>
          <w:rFonts w:ascii="Book Antiqua" w:hAnsi="Book Antiqua" w:cstheme="minorHAnsi"/>
          <w:b/>
          <w:sz w:val="20"/>
        </w:rPr>
        <w:t xml:space="preserve"> WYMAGANIA DOTYCZĄCE PRANIA DEZYNFEKCYJNEGO, MAGLOWANIA, </w:t>
      </w:r>
      <w:proofErr w:type="gramStart"/>
      <w:r w:rsidR="00590DCC" w:rsidRPr="00A97539">
        <w:rPr>
          <w:rFonts w:ascii="Book Antiqua" w:hAnsi="Book Antiqua" w:cstheme="minorHAnsi"/>
          <w:b/>
          <w:sz w:val="20"/>
        </w:rPr>
        <w:t xml:space="preserve">PRASOWANIA , </w:t>
      </w:r>
      <w:proofErr w:type="gramEnd"/>
      <w:r w:rsidR="00590DCC" w:rsidRPr="00A97539">
        <w:rPr>
          <w:rFonts w:ascii="Book Antiqua" w:hAnsi="Book Antiqua" w:cstheme="minorHAnsi"/>
          <w:b/>
          <w:sz w:val="20"/>
        </w:rPr>
        <w:t>NAPRAWY USZKODZEŃ, PRANIA DEZYNFEKCYJNEGO ORAZ SORTOWANIA BIELIZNY POWIERZONEJ</w:t>
      </w:r>
      <w:r w:rsidR="008C261B" w:rsidRPr="00A97539">
        <w:rPr>
          <w:rFonts w:ascii="Book Antiqua" w:hAnsi="Book Antiqua" w:cstheme="minorHAnsi"/>
          <w:b/>
          <w:sz w:val="20"/>
        </w:rPr>
        <w:t>.</w:t>
      </w:r>
    </w:p>
    <w:p w14:paraId="344DB837" w14:textId="4B699572" w:rsidR="009A34C2" w:rsidRPr="00A97539" w:rsidRDefault="008B516B" w:rsidP="00C52769">
      <w:pPr>
        <w:pStyle w:val="Akapitzlist"/>
        <w:numPr>
          <w:ilvl w:val="0"/>
          <w:numId w:val="4"/>
        </w:numPr>
        <w:tabs>
          <w:tab w:val="left" w:pos="567"/>
        </w:tabs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 </w:t>
      </w:r>
      <w:r w:rsidR="00590DCC" w:rsidRPr="00A97539">
        <w:rPr>
          <w:rFonts w:ascii="Book Antiqua" w:hAnsi="Book Antiqua" w:cstheme="minorHAnsi"/>
          <w:sz w:val="20"/>
        </w:rPr>
        <w:t xml:space="preserve">Do obowiązków Wykonawcy należy stosowanie </w:t>
      </w:r>
      <w:r w:rsidR="00C70B6C" w:rsidRPr="00A97539">
        <w:rPr>
          <w:rFonts w:ascii="Book Antiqua" w:hAnsi="Book Antiqua" w:cstheme="minorHAnsi"/>
          <w:sz w:val="20"/>
        </w:rPr>
        <w:t>zasad postępowania</w:t>
      </w:r>
      <w:r w:rsidR="00313272" w:rsidRPr="00A97539">
        <w:rPr>
          <w:rFonts w:ascii="Book Antiqua" w:hAnsi="Book Antiqua" w:cstheme="minorHAnsi"/>
          <w:sz w:val="20"/>
        </w:rPr>
        <w:t xml:space="preserve"> z bielizną </w:t>
      </w:r>
      <w:r w:rsidR="00590DCC" w:rsidRPr="00A97539">
        <w:rPr>
          <w:rFonts w:ascii="Book Antiqua" w:hAnsi="Book Antiqua" w:cstheme="minorHAnsi"/>
          <w:sz w:val="20"/>
        </w:rPr>
        <w:t xml:space="preserve">w zależności od stopnia zagrożenia epidemiologicznego z uwzględnieniem następujących reguł: </w:t>
      </w:r>
    </w:p>
    <w:p w14:paraId="20EF35F8" w14:textId="3D905A2B" w:rsidR="009A34C2" w:rsidRPr="00A97539" w:rsidRDefault="00590DCC" w:rsidP="00767B91">
      <w:pPr>
        <w:pStyle w:val="Akapitzlist"/>
        <w:numPr>
          <w:ilvl w:val="0"/>
          <w:numId w:val="14"/>
        </w:numPr>
        <w:ind w:left="993" w:hanging="426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Wykonawca będzie wykonywał usługę w pomieszczeniach oraz przy użyciu </w:t>
      </w:r>
      <w:r w:rsidR="00C70B6C" w:rsidRPr="00A97539">
        <w:rPr>
          <w:rFonts w:ascii="Book Antiqua" w:hAnsi="Book Antiqua" w:cstheme="minorHAnsi"/>
          <w:sz w:val="20"/>
        </w:rPr>
        <w:t>urządzeń posiadających</w:t>
      </w:r>
      <w:r w:rsidRPr="00A97539">
        <w:rPr>
          <w:rFonts w:ascii="Book Antiqua" w:hAnsi="Book Antiqua" w:cstheme="minorHAnsi"/>
          <w:sz w:val="20"/>
        </w:rPr>
        <w:t xml:space="preserve"> zezwolenie właściwego organu sanitarno-epidemiologicznego na pranie bielizny szpitalnej oraz </w:t>
      </w:r>
      <w:r w:rsidR="00F54EBB" w:rsidRPr="00A97539">
        <w:rPr>
          <w:rFonts w:ascii="Book Antiqua" w:hAnsi="Book Antiqua" w:cstheme="minorHAnsi"/>
          <w:sz w:val="20"/>
        </w:rPr>
        <w:t xml:space="preserve">będzie </w:t>
      </w:r>
      <w:r w:rsidRPr="00A97539">
        <w:rPr>
          <w:rFonts w:ascii="Book Antiqua" w:hAnsi="Book Antiqua" w:cstheme="minorHAnsi"/>
          <w:sz w:val="20"/>
        </w:rPr>
        <w:t>posiadać „barierę higieniczną” i stosować technologię przystosowaną do prania bielizny szpitalnej.</w:t>
      </w:r>
    </w:p>
    <w:p w14:paraId="13F62E88" w14:textId="32C7DF2C" w:rsidR="009A34C2" w:rsidRPr="00A97539" w:rsidRDefault="00590DCC" w:rsidP="00767B91">
      <w:pPr>
        <w:pStyle w:val="Akapitzlist"/>
        <w:numPr>
          <w:ilvl w:val="0"/>
          <w:numId w:val="14"/>
        </w:numPr>
        <w:ind w:left="993" w:hanging="426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Wykonawca odpowiada za </w:t>
      </w:r>
      <w:r w:rsidR="00C70B6C" w:rsidRPr="00A97539">
        <w:rPr>
          <w:rFonts w:ascii="Book Antiqua" w:hAnsi="Book Antiqua" w:cstheme="minorHAnsi"/>
          <w:sz w:val="20"/>
        </w:rPr>
        <w:t>postępowanie profilaktyczne</w:t>
      </w:r>
      <w:r w:rsidRPr="00A97539">
        <w:rPr>
          <w:rFonts w:ascii="Book Antiqua" w:hAnsi="Book Antiqua" w:cstheme="minorHAnsi"/>
          <w:sz w:val="20"/>
        </w:rPr>
        <w:t xml:space="preserve"> w związku z narażeniem zawodowym na drobnoustroje w tym wirus HBV, HCV i </w:t>
      </w:r>
      <w:r w:rsidR="00C70B6C" w:rsidRPr="00A97539">
        <w:rPr>
          <w:rFonts w:ascii="Book Antiqua" w:hAnsi="Book Antiqua" w:cstheme="minorHAnsi"/>
          <w:sz w:val="20"/>
        </w:rPr>
        <w:t>HIV u</w:t>
      </w:r>
      <w:r w:rsidRPr="00A97539">
        <w:rPr>
          <w:rFonts w:ascii="Book Antiqua" w:hAnsi="Book Antiqua" w:cstheme="minorHAnsi"/>
          <w:sz w:val="20"/>
        </w:rPr>
        <w:t xml:space="preserve"> zatrudnionych u siebie pracowników/</w:t>
      </w:r>
      <w:r w:rsidR="00C70B6C" w:rsidRPr="00A97539">
        <w:rPr>
          <w:rFonts w:ascii="Book Antiqua" w:hAnsi="Book Antiqua" w:cstheme="minorHAnsi"/>
          <w:sz w:val="20"/>
        </w:rPr>
        <w:t>osób, którym</w:t>
      </w:r>
      <w:r w:rsidRPr="00A97539">
        <w:rPr>
          <w:rFonts w:ascii="Book Antiqua" w:hAnsi="Book Antiqua" w:cstheme="minorHAnsi"/>
          <w:sz w:val="20"/>
        </w:rPr>
        <w:t xml:space="preserve"> zleca prace związane z realizacją umowy na terenie Spółki Copernicus Podmiot Leczniczy Sp</w:t>
      </w:r>
      <w:r w:rsidR="00570417" w:rsidRPr="00A97539">
        <w:rPr>
          <w:rFonts w:ascii="Book Antiqua" w:hAnsi="Book Antiqua" w:cstheme="minorHAnsi"/>
          <w:sz w:val="20"/>
        </w:rPr>
        <w:t>.</w:t>
      </w:r>
      <w:r w:rsidRPr="00A97539">
        <w:rPr>
          <w:rFonts w:ascii="Book Antiqua" w:hAnsi="Book Antiqua" w:cstheme="minorHAnsi"/>
          <w:sz w:val="20"/>
        </w:rPr>
        <w:t xml:space="preserve"> z o.</w:t>
      </w:r>
      <w:proofErr w:type="gramStart"/>
      <w:r w:rsidRPr="00A97539">
        <w:rPr>
          <w:rFonts w:ascii="Book Antiqua" w:hAnsi="Book Antiqua" w:cstheme="minorHAnsi"/>
          <w:sz w:val="20"/>
        </w:rPr>
        <w:t>o</w:t>
      </w:r>
      <w:proofErr w:type="gramEnd"/>
      <w:r w:rsidRPr="00A97539">
        <w:rPr>
          <w:rFonts w:ascii="Book Antiqua" w:hAnsi="Book Antiqua" w:cstheme="minorHAnsi"/>
          <w:sz w:val="20"/>
        </w:rPr>
        <w:t>.</w:t>
      </w:r>
    </w:p>
    <w:p w14:paraId="2CFB253E" w14:textId="7C17E213" w:rsidR="009A34C2" w:rsidRPr="00A97539" w:rsidRDefault="00590DCC" w:rsidP="00767B91">
      <w:pPr>
        <w:pStyle w:val="Akapitzlist"/>
        <w:numPr>
          <w:ilvl w:val="0"/>
          <w:numId w:val="4"/>
        </w:numPr>
        <w:ind w:hanging="294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Proces technologiczny prania dezynfekcyjnego:</w:t>
      </w:r>
    </w:p>
    <w:p w14:paraId="39D08567" w14:textId="21D048A1" w:rsidR="009A34C2" w:rsidRPr="00A97539" w:rsidRDefault="00590DCC" w:rsidP="00767B91">
      <w:pPr>
        <w:numPr>
          <w:ilvl w:val="1"/>
          <w:numId w:val="4"/>
        </w:numPr>
        <w:ind w:left="993" w:hanging="426"/>
        <w:jc w:val="both"/>
        <w:rPr>
          <w:rFonts w:ascii="Book Antiqua" w:hAnsi="Book Antiqua" w:cstheme="minorHAnsi"/>
          <w:sz w:val="20"/>
        </w:rPr>
      </w:pPr>
      <w:proofErr w:type="gramStart"/>
      <w:r w:rsidRPr="00A97539">
        <w:rPr>
          <w:rFonts w:ascii="Book Antiqua" w:hAnsi="Book Antiqua" w:cstheme="minorHAnsi"/>
          <w:sz w:val="20"/>
        </w:rPr>
        <w:t>z</w:t>
      </w:r>
      <w:proofErr w:type="gramEnd"/>
      <w:r w:rsidRPr="00A97539">
        <w:rPr>
          <w:rFonts w:ascii="Book Antiqua" w:hAnsi="Book Antiqua" w:cstheme="minorHAnsi"/>
          <w:sz w:val="20"/>
        </w:rPr>
        <w:t xml:space="preserve"> bielizny należy usunąć wszystkie substancje mogące sprzyjać </w:t>
      </w:r>
      <w:r w:rsidR="00C70B6C" w:rsidRPr="00A97539">
        <w:rPr>
          <w:rFonts w:ascii="Book Antiqua" w:hAnsi="Book Antiqua" w:cstheme="minorHAnsi"/>
          <w:sz w:val="20"/>
        </w:rPr>
        <w:t>rozwojowi ·i</w:t>
      </w:r>
      <w:r w:rsidRPr="00A97539">
        <w:rPr>
          <w:rFonts w:ascii="Book Antiqua" w:hAnsi="Book Antiqua" w:cstheme="minorHAnsi"/>
          <w:sz w:val="20"/>
        </w:rPr>
        <w:t xml:space="preserve"> namnażaniu drobnoustrojów, a w szczególności: krew, ropę, mocz, kał,</w:t>
      </w:r>
    </w:p>
    <w:p w14:paraId="39AC612F" w14:textId="56327A68" w:rsidR="009A34C2" w:rsidRPr="00A97539" w:rsidRDefault="00590DCC" w:rsidP="00767B91">
      <w:pPr>
        <w:numPr>
          <w:ilvl w:val="1"/>
          <w:numId w:val="4"/>
        </w:numPr>
        <w:tabs>
          <w:tab w:val="left" w:pos="709"/>
          <w:tab w:val="left" w:pos="993"/>
        </w:tabs>
        <w:ind w:left="993" w:hanging="426"/>
        <w:jc w:val="both"/>
        <w:rPr>
          <w:rFonts w:ascii="Book Antiqua" w:hAnsi="Book Antiqua" w:cstheme="minorHAnsi"/>
          <w:sz w:val="20"/>
        </w:rPr>
      </w:pPr>
      <w:proofErr w:type="gramStart"/>
      <w:r w:rsidRPr="00A97539">
        <w:rPr>
          <w:rFonts w:ascii="Book Antiqua" w:hAnsi="Book Antiqua" w:cstheme="minorHAnsi"/>
          <w:sz w:val="20"/>
        </w:rPr>
        <w:t>proces</w:t>
      </w:r>
      <w:proofErr w:type="gramEnd"/>
      <w:r w:rsidRPr="00A97539">
        <w:rPr>
          <w:rFonts w:ascii="Book Antiqua" w:hAnsi="Book Antiqua" w:cstheme="minorHAnsi"/>
          <w:sz w:val="20"/>
        </w:rPr>
        <w:t xml:space="preserve"> prania dezynfekcyjnego musi być dokonywany przy bezwzględnym zastosowaniu podziału na bieliznę </w:t>
      </w:r>
      <w:r w:rsidR="009217EB" w:rsidRPr="00A97539">
        <w:rPr>
          <w:rFonts w:ascii="Book Antiqua" w:hAnsi="Book Antiqua" w:cstheme="minorHAnsi"/>
          <w:sz w:val="20"/>
        </w:rPr>
        <w:t>z</w:t>
      </w:r>
      <w:r w:rsidRPr="00A97539">
        <w:rPr>
          <w:rFonts w:ascii="Book Antiqua" w:hAnsi="Book Antiqua" w:cstheme="minorHAnsi"/>
          <w:sz w:val="20"/>
        </w:rPr>
        <w:t xml:space="preserve"> </w:t>
      </w:r>
      <w:r w:rsidR="009217EB" w:rsidRPr="00A97539">
        <w:rPr>
          <w:rFonts w:ascii="Book Antiqua" w:hAnsi="Book Antiqua" w:cstheme="minorHAnsi"/>
          <w:sz w:val="20"/>
        </w:rPr>
        <w:t>oddziałów szpitala i p</w:t>
      </w:r>
      <w:r w:rsidRPr="00A97539">
        <w:rPr>
          <w:rFonts w:ascii="Book Antiqua" w:hAnsi="Book Antiqua" w:cstheme="minorHAnsi"/>
          <w:sz w:val="20"/>
        </w:rPr>
        <w:t>ran</w:t>
      </w:r>
      <w:r w:rsidR="009217EB" w:rsidRPr="00A97539">
        <w:rPr>
          <w:rFonts w:ascii="Book Antiqua" w:hAnsi="Book Antiqua" w:cstheme="minorHAnsi"/>
          <w:sz w:val="20"/>
        </w:rPr>
        <w:t>y</w:t>
      </w:r>
      <w:r w:rsidRPr="00A97539">
        <w:rPr>
          <w:rFonts w:ascii="Book Antiqua" w:hAnsi="Book Antiqua" w:cstheme="minorHAnsi"/>
          <w:sz w:val="20"/>
        </w:rPr>
        <w:t xml:space="preserve"> w osobnych pralnicach</w:t>
      </w:r>
      <w:r w:rsidR="009217EB" w:rsidRPr="00A97539">
        <w:rPr>
          <w:rFonts w:ascii="Book Antiqua" w:hAnsi="Book Antiqua" w:cstheme="minorHAnsi"/>
          <w:sz w:val="20"/>
        </w:rPr>
        <w:t>, w szczególności</w:t>
      </w:r>
      <w:r w:rsidRPr="00A97539">
        <w:rPr>
          <w:rFonts w:ascii="Book Antiqua" w:hAnsi="Book Antiqua" w:cstheme="minorHAnsi"/>
          <w:sz w:val="20"/>
        </w:rPr>
        <w:t>:</w:t>
      </w:r>
    </w:p>
    <w:p w14:paraId="2519133B" w14:textId="0262BEBB" w:rsidR="009A34C2" w:rsidRPr="00A97539" w:rsidRDefault="00590DCC" w:rsidP="00767B91">
      <w:pPr>
        <w:pStyle w:val="Akapitzlist"/>
        <w:numPr>
          <w:ilvl w:val="0"/>
          <w:numId w:val="5"/>
        </w:numPr>
        <w:spacing w:after="120"/>
        <w:ind w:left="851" w:hanging="142"/>
        <w:jc w:val="both"/>
        <w:rPr>
          <w:rFonts w:ascii="Book Antiqua" w:hAnsi="Book Antiqua" w:cstheme="minorHAnsi"/>
          <w:sz w:val="20"/>
        </w:rPr>
      </w:pPr>
      <w:proofErr w:type="gramStart"/>
      <w:r w:rsidRPr="00A97539">
        <w:rPr>
          <w:rFonts w:ascii="Book Antiqua" w:hAnsi="Book Antiqua" w:cstheme="minorHAnsi"/>
          <w:sz w:val="20"/>
        </w:rPr>
        <w:t>bielizn</w:t>
      </w:r>
      <w:r w:rsidR="00713D52" w:rsidRPr="00A97539">
        <w:rPr>
          <w:rFonts w:ascii="Book Antiqua" w:hAnsi="Book Antiqua" w:cstheme="minorHAnsi"/>
          <w:sz w:val="20"/>
        </w:rPr>
        <w:t>a</w:t>
      </w:r>
      <w:proofErr w:type="gramEnd"/>
      <w:r w:rsidRPr="00A97539">
        <w:rPr>
          <w:rFonts w:ascii="Book Antiqua" w:hAnsi="Book Antiqua" w:cstheme="minorHAnsi"/>
          <w:sz w:val="20"/>
        </w:rPr>
        <w:t xml:space="preserve"> noworodkow</w:t>
      </w:r>
      <w:r w:rsidR="00713D52" w:rsidRPr="00A97539">
        <w:rPr>
          <w:rFonts w:ascii="Book Antiqua" w:hAnsi="Book Antiqua" w:cstheme="minorHAnsi"/>
          <w:sz w:val="20"/>
        </w:rPr>
        <w:t>a</w:t>
      </w:r>
    </w:p>
    <w:p w14:paraId="4E037907" w14:textId="0E7B162E" w:rsidR="009A34C2" w:rsidRPr="00A97539" w:rsidRDefault="00590DCC" w:rsidP="00767B91">
      <w:pPr>
        <w:pStyle w:val="Akapitzlist"/>
        <w:numPr>
          <w:ilvl w:val="0"/>
          <w:numId w:val="5"/>
        </w:numPr>
        <w:spacing w:after="120"/>
        <w:ind w:left="851" w:hanging="142"/>
        <w:jc w:val="both"/>
        <w:rPr>
          <w:rFonts w:ascii="Book Antiqua" w:hAnsi="Book Antiqua" w:cstheme="minorHAnsi"/>
          <w:sz w:val="20"/>
        </w:rPr>
      </w:pPr>
      <w:proofErr w:type="gramStart"/>
      <w:r w:rsidRPr="00A97539">
        <w:rPr>
          <w:rFonts w:ascii="Book Antiqua" w:hAnsi="Book Antiqua" w:cstheme="minorHAnsi"/>
          <w:sz w:val="20"/>
        </w:rPr>
        <w:t>odzież</w:t>
      </w:r>
      <w:proofErr w:type="gramEnd"/>
      <w:r w:rsidRPr="00A97539">
        <w:rPr>
          <w:rFonts w:ascii="Book Antiqua" w:hAnsi="Book Antiqua" w:cstheme="minorHAnsi"/>
          <w:sz w:val="20"/>
        </w:rPr>
        <w:t xml:space="preserve"> robocz</w:t>
      </w:r>
      <w:r w:rsidR="00713D52" w:rsidRPr="00A97539">
        <w:rPr>
          <w:rFonts w:ascii="Book Antiqua" w:hAnsi="Book Antiqua" w:cstheme="minorHAnsi"/>
          <w:sz w:val="20"/>
        </w:rPr>
        <w:t>a</w:t>
      </w:r>
      <w:r w:rsidRPr="00A97539">
        <w:rPr>
          <w:rFonts w:ascii="Book Antiqua" w:hAnsi="Book Antiqua" w:cstheme="minorHAnsi"/>
          <w:sz w:val="20"/>
        </w:rPr>
        <w:t>,</w:t>
      </w:r>
    </w:p>
    <w:p w14:paraId="7646DD07" w14:textId="77777777" w:rsidR="009A34C2" w:rsidRPr="00A97539" w:rsidRDefault="00590DCC" w:rsidP="00767B91">
      <w:pPr>
        <w:pStyle w:val="Akapitzlist"/>
        <w:numPr>
          <w:ilvl w:val="0"/>
          <w:numId w:val="5"/>
        </w:numPr>
        <w:spacing w:after="120"/>
        <w:ind w:left="851" w:hanging="142"/>
        <w:jc w:val="both"/>
        <w:rPr>
          <w:rFonts w:ascii="Book Antiqua" w:hAnsi="Book Antiqua" w:cstheme="minorHAnsi"/>
          <w:sz w:val="20"/>
        </w:rPr>
      </w:pPr>
      <w:proofErr w:type="gramStart"/>
      <w:r w:rsidRPr="00A97539">
        <w:rPr>
          <w:rFonts w:ascii="Book Antiqua" w:hAnsi="Book Antiqua" w:cstheme="minorHAnsi"/>
          <w:sz w:val="20"/>
        </w:rPr>
        <w:t>z</w:t>
      </w:r>
      <w:proofErr w:type="gramEnd"/>
      <w:r w:rsidRPr="00A97539">
        <w:rPr>
          <w:rFonts w:ascii="Book Antiqua" w:hAnsi="Book Antiqua" w:cstheme="minorHAnsi"/>
          <w:sz w:val="20"/>
        </w:rPr>
        <w:t xml:space="preserve"> bloku operacyjnego</w:t>
      </w:r>
    </w:p>
    <w:p w14:paraId="179A4D6E" w14:textId="026C8258" w:rsidR="009A34C2" w:rsidRPr="00A97539" w:rsidRDefault="00713D52" w:rsidP="00767B91">
      <w:pPr>
        <w:pStyle w:val="Akapitzlist"/>
        <w:numPr>
          <w:ilvl w:val="0"/>
          <w:numId w:val="5"/>
        </w:numPr>
        <w:spacing w:after="120"/>
        <w:ind w:left="851" w:hanging="142"/>
        <w:jc w:val="both"/>
        <w:rPr>
          <w:rFonts w:ascii="Book Antiqua" w:hAnsi="Book Antiqua" w:cstheme="minorHAnsi"/>
          <w:sz w:val="20"/>
        </w:rPr>
      </w:pPr>
      <w:proofErr w:type="gramStart"/>
      <w:r w:rsidRPr="00A97539">
        <w:rPr>
          <w:rFonts w:ascii="Book Antiqua" w:hAnsi="Book Antiqua" w:cstheme="minorHAnsi"/>
          <w:sz w:val="20"/>
        </w:rPr>
        <w:t>bielizna</w:t>
      </w:r>
      <w:proofErr w:type="gramEnd"/>
      <w:r w:rsidRPr="00A97539">
        <w:rPr>
          <w:rFonts w:ascii="Book Antiqua" w:hAnsi="Book Antiqua" w:cstheme="minorHAnsi"/>
          <w:sz w:val="20"/>
        </w:rPr>
        <w:t xml:space="preserve"> </w:t>
      </w:r>
      <w:r w:rsidR="00C70B6C" w:rsidRPr="00A97539">
        <w:rPr>
          <w:rFonts w:ascii="Book Antiqua" w:hAnsi="Book Antiqua" w:cstheme="minorHAnsi"/>
          <w:sz w:val="20"/>
        </w:rPr>
        <w:t>oznakowana, jako</w:t>
      </w:r>
      <w:r w:rsidR="00590DCC" w:rsidRPr="00A97539">
        <w:rPr>
          <w:rFonts w:ascii="Book Antiqua" w:hAnsi="Book Antiqua" w:cstheme="minorHAnsi"/>
          <w:sz w:val="20"/>
        </w:rPr>
        <w:t xml:space="preserve"> </w:t>
      </w:r>
      <w:r w:rsidR="00C70B6C" w:rsidRPr="00A97539">
        <w:rPr>
          <w:rFonts w:ascii="Book Antiqua" w:hAnsi="Book Antiqua" w:cstheme="minorHAnsi"/>
          <w:sz w:val="20"/>
        </w:rPr>
        <w:t>skażona - poddawan</w:t>
      </w:r>
      <w:r w:rsidR="00DB76F1" w:rsidRPr="00A97539">
        <w:rPr>
          <w:rFonts w:ascii="Book Antiqua" w:hAnsi="Book Antiqua" w:cstheme="minorHAnsi"/>
          <w:sz w:val="20"/>
        </w:rPr>
        <w:t>a</w:t>
      </w:r>
      <w:r w:rsidR="00590DCC" w:rsidRPr="00A97539">
        <w:rPr>
          <w:rFonts w:ascii="Book Antiqua" w:hAnsi="Book Antiqua" w:cstheme="minorHAnsi"/>
          <w:sz w:val="20"/>
        </w:rPr>
        <w:t xml:space="preserve"> procesowi </w:t>
      </w:r>
      <w:r w:rsidR="00C70B6C" w:rsidRPr="00A97539">
        <w:rPr>
          <w:rFonts w:ascii="Book Antiqua" w:hAnsi="Book Antiqua" w:cstheme="minorHAnsi"/>
          <w:sz w:val="20"/>
        </w:rPr>
        <w:t>dezynfekcji termicznej</w:t>
      </w:r>
      <w:r w:rsidR="00590DCC" w:rsidRPr="00A97539">
        <w:rPr>
          <w:rFonts w:ascii="Book Antiqua" w:hAnsi="Book Antiqua" w:cstheme="minorHAnsi"/>
          <w:sz w:val="20"/>
        </w:rPr>
        <w:t xml:space="preserve"> lub chemiczno-termicznej w procesie prania. Przeprowadzony proces dezynfekcji zapewnia skuteczne </w:t>
      </w:r>
      <w:r w:rsidR="00C70B6C" w:rsidRPr="00A97539">
        <w:rPr>
          <w:rFonts w:ascii="Book Antiqua" w:hAnsi="Book Antiqua" w:cstheme="minorHAnsi"/>
          <w:sz w:val="20"/>
        </w:rPr>
        <w:t>niszczenie drobnoustrojów</w:t>
      </w:r>
      <w:r w:rsidR="00590DCC" w:rsidRPr="00A97539">
        <w:rPr>
          <w:rFonts w:ascii="Book Antiqua" w:hAnsi="Book Antiqua" w:cstheme="minorHAnsi"/>
          <w:sz w:val="20"/>
        </w:rPr>
        <w:t xml:space="preserve"> chorobotwórczych poprzez uwzględnienie rodzaju skażenia mikrobiologicznego, użycie dopuszczonego do obrotu na terenie RP preparatu, przestrzeg</w:t>
      </w:r>
      <w:r w:rsidR="00313272" w:rsidRPr="00A97539">
        <w:rPr>
          <w:rFonts w:ascii="Book Antiqua" w:hAnsi="Book Antiqua" w:cstheme="minorHAnsi"/>
          <w:sz w:val="20"/>
        </w:rPr>
        <w:t xml:space="preserve">anie wymaganego stężenia, czasu </w:t>
      </w:r>
      <w:r w:rsidR="00590DCC" w:rsidRPr="00A97539">
        <w:rPr>
          <w:rFonts w:ascii="Book Antiqua" w:hAnsi="Book Antiqua" w:cstheme="minorHAnsi"/>
          <w:sz w:val="20"/>
        </w:rPr>
        <w:t>i temperatury,</w:t>
      </w:r>
    </w:p>
    <w:p w14:paraId="4ED433D1" w14:textId="3DBE68DC" w:rsidR="00FF7941" w:rsidRPr="00A97539" w:rsidRDefault="00FF7941" w:rsidP="00767B91">
      <w:pPr>
        <w:pStyle w:val="Akapitzlist"/>
        <w:numPr>
          <w:ilvl w:val="0"/>
          <w:numId w:val="5"/>
        </w:numPr>
        <w:spacing w:after="120"/>
        <w:ind w:left="851" w:hanging="142"/>
        <w:jc w:val="both"/>
        <w:rPr>
          <w:rFonts w:ascii="Book Antiqua" w:hAnsi="Book Antiqua" w:cstheme="minorHAnsi"/>
          <w:sz w:val="20"/>
        </w:rPr>
      </w:pPr>
      <w:proofErr w:type="gramStart"/>
      <w:r w:rsidRPr="00A97539">
        <w:rPr>
          <w:rFonts w:ascii="Book Antiqua" w:hAnsi="Book Antiqua" w:cstheme="minorHAnsi"/>
          <w:sz w:val="20"/>
        </w:rPr>
        <w:t>mopy</w:t>
      </w:r>
      <w:proofErr w:type="gramEnd"/>
    </w:p>
    <w:p w14:paraId="3348F8FA" w14:textId="4DF13DCB" w:rsidR="009A34C2" w:rsidRPr="00A97539" w:rsidRDefault="00590DCC" w:rsidP="00C52769">
      <w:pPr>
        <w:pStyle w:val="Akapitzlist"/>
        <w:numPr>
          <w:ilvl w:val="0"/>
          <w:numId w:val="4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Bielizna musi być maglowana, a odzież </w:t>
      </w:r>
      <w:r w:rsidR="00F44B53" w:rsidRPr="00A97539">
        <w:rPr>
          <w:rFonts w:ascii="Book Antiqua" w:hAnsi="Book Antiqua" w:cstheme="minorHAnsi"/>
          <w:sz w:val="20"/>
        </w:rPr>
        <w:t xml:space="preserve">fasonowa, </w:t>
      </w:r>
      <w:r w:rsidRPr="00A97539">
        <w:rPr>
          <w:rFonts w:ascii="Book Antiqua" w:hAnsi="Book Antiqua" w:cstheme="minorHAnsi"/>
          <w:sz w:val="20"/>
        </w:rPr>
        <w:t>robocza prasowana.</w:t>
      </w:r>
    </w:p>
    <w:p w14:paraId="1D76C6AD" w14:textId="58047F99" w:rsidR="009A34C2" w:rsidRPr="00A97539" w:rsidRDefault="00590DCC" w:rsidP="00C52769">
      <w:pPr>
        <w:pStyle w:val="Akapitzlist"/>
        <w:numPr>
          <w:ilvl w:val="0"/>
          <w:numId w:val="4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Wykonawca na bieżąco przy każdej dostawie czystej bielizny </w:t>
      </w:r>
      <w:r w:rsidR="00C70B6C" w:rsidRPr="00A97539">
        <w:rPr>
          <w:rFonts w:ascii="Book Antiqua" w:hAnsi="Book Antiqua" w:cstheme="minorHAnsi"/>
          <w:sz w:val="20"/>
        </w:rPr>
        <w:t>poinformuje elektronicznie</w:t>
      </w:r>
      <w:r w:rsidRPr="00A97539">
        <w:rPr>
          <w:rFonts w:ascii="Book Antiqua" w:hAnsi="Book Antiqua" w:cstheme="minorHAnsi"/>
          <w:sz w:val="20"/>
        </w:rPr>
        <w:t xml:space="preserve"> </w:t>
      </w:r>
      <w:r w:rsidR="00C70B6C" w:rsidRPr="00A97539">
        <w:rPr>
          <w:rFonts w:ascii="Book Antiqua" w:hAnsi="Book Antiqua" w:cstheme="minorHAnsi"/>
          <w:sz w:val="20"/>
        </w:rPr>
        <w:t>lub w</w:t>
      </w:r>
      <w:r w:rsidRPr="00A97539">
        <w:rPr>
          <w:rFonts w:ascii="Book Antiqua" w:hAnsi="Book Antiqua" w:cstheme="minorHAnsi"/>
          <w:sz w:val="20"/>
        </w:rPr>
        <w:t xml:space="preserve"> uzasadnionych przypadkach pisemn</w:t>
      </w:r>
      <w:r w:rsidR="00D71D34" w:rsidRPr="00A97539">
        <w:rPr>
          <w:rFonts w:ascii="Book Antiqua" w:hAnsi="Book Antiqua" w:cstheme="minorHAnsi"/>
          <w:sz w:val="20"/>
        </w:rPr>
        <w:t xml:space="preserve">ie Zamawiającego o asortymencie </w:t>
      </w:r>
      <w:r w:rsidRPr="00A97539">
        <w:rPr>
          <w:rFonts w:ascii="Book Antiqua" w:hAnsi="Book Antiqua" w:cstheme="minorHAnsi"/>
          <w:sz w:val="20"/>
        </w:rPr>
        <w:t>i ilości bielizny zatrzymanej w celu naprawy lub wymagającej poprawek.</w:t>
      </w:r>
    </w:p>
    <w:p w14:paraId="17859DA3" w14:textId="6C8EEA35" w:rsidR="0035238A" w:rsidRPr="00A97539" w:rsidRDefault="00590DCC" w:rsidP="00290502">
      <w:pPr>
        <w:pStyle w:val="Akapitzlist"/>
        <w:numPr>
          <w:ilvl w:val="0"/>
          <w:numId w:val="4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Wykonawca powinien udokumentować i wykazać, iż oferowana usługa prania </w:t>
      </w:r>
      <w:r w:rsidR="00C70B6C" w:rsidRPr="00A97539">
        <w:rPr>
          <w:rFonts w:ascii="Book Antiqua" w:hAnsi="Book Antiqua" w:cstheme="minorHAnsi"/>
          <w:sz w:val="20"/>
        </w:rPr>
        <w:t>przebiega w</w:t>
      </w:r>
      <w:r w:rsidRPr="00A97539">
        <w:rPr>
          <w:rFonts w:ascii="Book Antiqua" w:hAnsi="Book Antiqua" w:cstheme="minorHAnsi"/>
          <w:sz w:val="20"/>
        </w:rPr>
        <w:t xml:space="preserve"> procesie walidowanym, </w:t>
      </w:r>
      <w:r w:rsidR="00290502" w:rsidRPr="00A97539">
        <w:rPr>
          <w:rFonts w:ascii="Book Antiqua" w:hAnsi="Book Antiqua" w:cstheme="minorHAnsi"/>
          <w:sz w:val="20"/>
        </w:rPr>
        <w:t>tzn.</w:t>
      </w:r>
      <w:r w:rsidRPr="00A97539">
        <w:rPr>
          <w:rFonts w:ascii="Book Antiqua" w:hAnsi="Book Antiqua" w:cstheme="minorHAnsi"/>
          <w:sz w:val="20"/>
        </w:rPr>
        <w:t xml:space="preserve"> posiada pełną dokumentację</w:t>
      </w:r>
      <w:r w:rsidR="00290502" w:rsidRPr="00A97539">
        <w:rPr>
          <w:rFonts w:ascii="Book Antiqua" w:hAnsi="Book Antiqua" w:cstheme="minorHAnsi"/>
          <w:sz w:val="20"/>
        </w:rPr>
        <w:t xml:space="preserve"> dot.</w:t>
      </w:r>
      <w:r w:rsidRPr="00A97539">
        <w:rPr>
          <w:rFonts w:ascii="Book Antiqua" w:hAnsi="Book Antiqua" w:cstheme="minorHAnsi"/>
          <w:sz w:val="20"/>
        </w:rPr>
        <w:t xml:space="preserve"> </w:t>
      </w:r>
      <w:r w:rsidR="00F44B53" w:rsidRPr="00A97539">
        <w:rPr>
          <w:rFonts w:ascii="Book Antiqua" w:hAnsi="Book Antiqua" w:cstheme="minorHAnsi"/>
          <w:sz w:val="20"/>
        </w:rPr>
        <w:t>regularnej</w:t>
      </w:r>
      <w:r w:rsidRPr="00A97539">
        <w:rPr>
          <w:rFonts w:ascii="Book Antiqua" w:hAnsi="Book Antiqua" w:cstheme="minorHAnsi"/>
          <w:sz w:val="20"/>
        </w:rPr>
        <w:t xml:space="preserve"> </w:t>
      </w:r>
      <w:r w:rsidR="00C70B6C" w:rsidRPr="00A97539">
        <w:rPr>
          <w:rFonts w:ascii="Book Antiqua" w:hAnsi="Book Antiqua" w:cstheme="minorHAnsi"/>
          <w:sz w:val="20"/>
        </w:rPr>
        <w:t>kontroli i</w:t>
      </w:r>
      <w:r w:rsidRPr="00A97539">
        <w:rPr>
          <w:rFonts w:ascii="Book Antiqua" w:hAnsi="Book Antiqua" w:cstheme="minorHAnsi"/>
          <w:sz w:val="20"/>
        </w:rPr>
        <w:t xml:space="preserve"> monitorowaniu</w:t>
      </w:r>
      <w:r w:rsidR="00290502" w:rsidRPr="00A97539">
        <w:rPr>
          <w:rFonts w:ascii="Book Antiqua" w:hAnsi="Book Antiqua" w:cstheme="minorHAnsi"/>
          <w:sz w:val="20"/>
        </w:rPr>
        <w:t xml:space="preserve"> procesów prania</w:t>
      </w:r>
      <w:r w:rsidRPr="00A97539">
        <w:rPr>
          <w:rFonts w:ascii="Book Antiqua" w:hAnsi="Book Antiqua" w:cstheme="minorHAnsi"/>
          <w:sz w:val="20"/>
        </w:rPr>
        <w:t xml:space="preserve">. Zapisy walidacji procesu prania powinny uwzględniać </w:t>
      </w:r>
      <w:r w:rsidR="00F44B53" w:rsidRPr="00A97539">
        <w:rPr>
          <w:rFonts w:ascii="Book Antiqua" w:hAnsi="Book Antiqua" w:cstheme="minorHAnsi"/>
          <w:sz w:val="20"/>
        </w:rPr>
        <w:t>stały</w:t>
      </w:r>
      <w:r w:rsidRPr="00A97539">
        <w:rPr>
          <w:rFonts w:ascii="Book Antiqua" w:hAnsi="Book Antiqua" w:cstheme="minorHAnsi"/>
          <w:sz w:val="20"/>
        </w:rPr>
        <w:t xml:space="preserve"> monitoring pracy urządzeń (zapisy parametrów), kalibrację urządzeń,</w:t>
      </w:r>
      <w:r w:rsidR="00F44B53" w:rsidRPr="00A97539">
        <w:rPr>
          <w:rFonts w:ascii="Book Antiqua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 xml:space="preserve">kontrolę mikrobiologiczną wypranej bielizny. </w:t>
      </w:r>
      <w:r w:rsidR="001E73AF" w:rsidRPr="00A97539">
        <w:rPr>
          <w:rFonts w:ascii="Book Antiqua" w:hAnsi="Book Antiqua" w:cstheme="minorHAnsi"/>
          <w:sz w:val="20"/>
        </w:rPr>
        <w:t xml:space="preserve">Proces </w:t>
      </w:r>
      <w:r w:rsidR="002803D8" w:rsidRPr="00A97539">
        <w:rPr>
          <w:rFonts w:ascii="Book Antiqua" w:hAnsi="Book Antiqua" w:cstheme="minorHAnsi"/>
          <w:sz w:val="20"/>
        </w:rPr>
        <w:t xml:space="preserve">kontroli </w:t>
      </w:r>
      <w:r w:rsidR="001E73AF" w:rsidRPr="00A97539">
        <w:rPr>
          <w:rFonts w:ascii="Book Antiqua" w:hAnsi="Book Antiqua" w:cstheme="minorHAnsi"/>
          <w:sz w:val="20"/>
        </w:rPr>
        <w:t xml:space="preserve">powinien odbywać się zgodnie z certyfikatem ISO </w:t>
      </w:r>
      <w:r w:rsidR="002803D8" w:rsidRPr="00A97539">
        <w:rPr>
          <w:rFonts w:ascii="Book Antiqua" w:hAnsi="Book Antiqua" w:cstheme="minorHAnsi"/>
          <w:sz w:val="20"/>
        </w:rPr>
        <w:t>PN EN</w:t>
      </w:r>
      <w:r w:rsidR="00C70B6C" w:rsidRPr="00A97539">
        <w:rPr>
          <w:rFonts w:ascii="Book Antiqua" w:hAnsi="Book Antiqua" w:cstheme="minorHAnsi"/>
          <w:sz w:val="20"/>
        </w:rPr>
        <w:t xml:space="preserve"> 14065: 2016 </w:t>
      </w:r>
      <w:r w:rsidR="008C261B" w:rsidRPr="00A97539">
        <w:rPr>
          <w:rFonts w:ascii="Book Antiqua" w:hAnsi="Book Antiqua" w:cstheme="minorHAnsi"/>
          <w:sz w:val="20"/>
        </w:rPr>
        <w:t xml:space="preserve">(lub równoważnym) </w:t>
      </w:r>
      <w:r w:rsidR="00C70B6C" w:rsidRPr="00A97539">
        <w:rPr>
          <w:rFonts w:ascii="Book Antiqua" w:hAnsi="Book Antiqua" w:cstheme="minorHAnsi"/>
          <w:sz w:val="20"/>
        </w:rPr>
        <w:t>wydanym</w:t>
      </w:r>
      <w:r w:rsidR="001E73AF" w:rsidRPr="00A97539">
        <w:rPr>
          <w:rFonts w:ascii="Book Antiqua" w:hAnsi="Book Antiqua" w:cstheme="minorHAnsi"/>
          <w:sz w:val="20"/>
        </w:rPr>
        <w:t xml:space="preserve"> przez jednostkę </w:t>
      </w:r>
      <w:r w:rsidR="002803D8" w:rsidRPr="00A97539">
        <w:rPr>
          <w:rFonts w:ascii="Book Antiqua" w:hAnsi="Book Antiqua" w:cstheme="minorHAnsi"/>
          <w:sz w:val="20"/>
        </w:rPr>
        <w:t xml:space="preserve">certyfikującą. </w:t>
      </w:r>
      <w:r w:rsidRPr="00A97539">
        <w:rPr>
          <w:rFonts w:ascii="Book Antiqua" w:hAnsi="Book Antiqua" w:cstheme="minorHAnsi"/>
          <w:sz w:val="20"/>
        </w:rPr>
        <w:t xml:space="preserve">Kontrolę mikrobiologiczną Wykonawca będzie </w:t>
      </w:r>
      <w:r w:rsidR="00B44702" w:rsidRPr="00A97539">
        <w:rPr>
          <w:rFonts w:ascii="Book Antiqua" w:hAnsi="Book Antiqua" w:cstheme="minorHAnsi"/>
          <w:sz w:val="20"/>
        </w:rPr>
        <w:t>przeprowadzał, co</w:t>
      </w:r>
      <w:r w:rsidRPr="00A97539">
        <w:rPr>
          <w:rFonts w:ascii="Book Antiqua" w:hAnsi="Book Antiqua" w:cstheme="minorHAnsi"/>
          <w:sz w:val="20"/>
        </w:rPr>
        <w:t xml:space="preserve"> najmniej 1 X w miesiącu, a wyniki będzie przekazywał</w:t>
      </w:r>
      <w:r w:rsidR="00B44702" w:rsidRPr="00A97539">
        <w:rPr>
          <w:rFonts w:ascii="Book Antiqua" w:hAnsi="Book Antiqua" w:cstheme="minorHAnsi"/>
          <w:sz w:val="20"/>
        </w:rPr>
        <w:t xml:space="preserve"> na wskazany przez Zamawiającego</w:t>
      </w:r>
      <w:r w:rsidR="00767B91" w:rsidRPr="00A97539">
        <w:rPr>
          <w:rFonts w:ascii="Book Antiqua" w:hAnsi="Book Antiqua" w:cstheme="minorHAnsi"/>
          <w:sz w:val="20"/>
        </w:rPr>
        <w:t xml:space="preserve"> </w:t>
      </w:r>
      <w:r w:rsidR="00B44702" w:rsidRPr="00A97539">
        <w:rPr>
          <w:rFonts w:ascii="Book Antiqua" w:hAnsi="Book Antiqua" w:cstheme="minorHAnsi"/>
          <w:sz w:val="20"/>
        </w:rPr>
        <w:t>adres mailowy</w:t>
      </w:r>
      <w:r w:rsidR="00A77192" w:rsidRPr="00A97539">
        <w:rPr>
          <w:rFonts w:ascii="Book Antiqua" w:hAnsi="Book Antiqua" w:cstheme="minorHAnsi"/>
          <w:sz w:val="20"/>
        </w:rPr>
        <w:t xml:space="preserve">: </w:t>
      </w:r>
      <w:hyperlink r:id="rId9" w:history="1">
        <w:r w:rsidR="004C021C" w:rsidRPr="00A97539">
          <w:rPr>
            <w:rStyle w:val="Hipercze"/>
            <w:rFonts w:ascii="Book Antiqua" w:hAnsi="Book Antiqua" w:cstheme="minorHAnsi"/>
            <w:color w:val="auto"/>
            <w:sz w:val="20"/>
          </w:rPr>
          <w:t>epidemiologia@copernicus.gda.</w:t>
        </w:r>
        <w:proofErr w:type="gramStart"/>
        <w:r w:rsidR="004C021C" w:rsidRPr="00A97539">
          <w:rPr>
            <w:rStyle w:val="Hipercze"/>
            <w:rFonts w:ascii="Book Antiqua" w:hAnsi="Book Antiqua" w:cstheme="minorHAnsi"/>
            <w:color w:val="auto"/>
            <w:sz w:val="20"/>
          </w:rPr>
          <w:t>pl</w:t>
        </w:r>
      </w:hyperlink>
      <w:r w:rsidR="0038161A" w:rsidRPr="00A97539">
        <w:rPr>
          <w:rFonts w:ascii="Book Antiqua" w:hAnsi="Book Antiqua" w:cstheme="minorHAnsi"/>
          <w:sz w:val="20"/>
        </w:rPr>
        <w:t>;</w:t>
      </w:r>
      <w:r w:rsidR="004C021C" w:rsidRPr="00A97539">
        <w:rPr>
          <w:rFonts w:ascii="Book Antiqua" w:hAnsi="Book Antiqua" w:cstheme="minorHAnsi"/>
          <w:sz w:val="20"/>
        </w:rPr>
        <w:t xml:space="preserve">  </w:t>
      </w:r>
      <w:hyperlink r:id="rId10" w:history="1">
        <w:proofErr w:type="gramEnd"/>
        <w:r w:rsidR="004E73C0" w:rsidRPr="00A97539">
          <w:rPr>
            <w:rStyle w:val="Hipercze"/>
            <w:rFonts w:ascii="Book Antiqua" w:hAnsi="Book Antiqua" w:cstheme="minorHAnsi"/>
            <w:color w:val="auto"/>
            <w:sz w:val="20"/>
          </w:rPr>
          <w:t>zakazenia.zaspa@copernicus.gda.pl</w:t>
        </w:r>
      </w:hyperlink>
      <w:r w:rsidR="004E73C0" w:rsidRPr="00A97539">
        <w:rPr>
          <w:rFonts w:ascii="Book Antiqua" w:hAnsi="Book Antiqua" w:cstheme="minorHAnsi"/>
          <w:sz w:val="20"/>
        </w:rPr>
        <w:t xml:space="preserve"> </w:t>
      </w:r>
      <w:r w:rsidR="00B44702" w:rsidRPr="00A97539">
        <w:rPr>
          <w:rFonts w:ascii="Book Antiqua" w:hAnsi="Book Antiqua" w:cstheme="minorHAnsi"/>
          <w:sz w:val="20"/>
        </w:rPr>
        <w:t>do Z</w:t>
      </w:r>
      <w:r w:rsidRPr="00A97539">
        <w:rPr>
          <w:rFonts w:ascii="Book Antiqua" w:hAnsi="Book Antiqua" w:cstheme="minorHAnsi"/>
          <w:sz w:val="20"/>
        </w:rPr>
        <w:t xml:space="preserve">espołu Kontroli Zakażeń Szpitalnych Zamawiającego. Kontrola czystości fizycznej odbywać się będzie po każdej dostawie bielizny przez bezpośrednich użytkowników. Ponadto badanie czystości mikrobiologicznej bielizny przeprowadzane będzie </w:t>
      </w:r>
      <w:r w:rsidR="00C70B6C" w:rsidRPr="00A97539">
        <w:rPr>
          <w:rFonts w:ascii="Book Antiqua" w:hAnsi="Book Antiqua" w:cstheme="minorHAnsi"/>
          <w:sz w:val="20"/>
        </w:rPr>
        <w:t>okresowo przez</w:t>
      </w:r>
      <w:r w:rsidRPr="00A97539">
        <w:rPr>
          <w:rFonts w:ascii="Book Antiqua" w:hAnsi="Book Antiqua" w:cstheme="minorHAnsi"/>
          <w:sz w:val="20"/>
        </w:rPr>
        <w:t xml:space="preserve"> Zespół Kontroli Zakażeń Zamawiającego.</w:t>
      </w:r>
    </w:p>
    <w:p w14:paraId="41CC46C1" w14:textId="725CA989" w:rsidR="009A34C2" w:rsidRPr="00A97539" w:rsidRDefault="00590DCC" w:rsidP="00290502">
      <w:pPr>
        <w:pStyle w:val="Akapitzlist"/>
        <w:numPr>
          <w:ilvl w:val="0"/>
          <w:numId w:val="4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Zamawiający zastrzega sobie prawo do:</w:t>
      </w:r>
    </w:p>
    <w:p w14:paraId="54C32CC2" w14:textId="2A6FF40B" w:rsidR="009A34C2" w:rsidRPr="00A97539" w:rsidRDefault="00713D52" w:rsidP="00767B91">
      <w:pPr>
        <w:pStyle w:val="Akapitzlist"/>
        <w:numPr>
          <w:ilvl w:val="1"/>
          <w:numId w:val="7"/>
        </w:numPr>
        <w:spacing w:after="120"/>
        <w:ind w:left="993" w:hanging="426"/>
        <w:jc w:val="both"/>
        <w:rPr>
          <w:rFonts w:ascii="Book Antiqua" w:hAnsi="Book Antiqua" w:cstheme="minorHAnsi"/>
          <w:sz w:val="20"/>
        </w:rPr>
      </w:pPr>
      <w:proofErr w:type="gramStart"/>
      <w:r w:rsidRPr="00A97539">
        <w:rPr>
          <w:rFonts w:ascii="Book Antiqua" w:hAnsi="Book Antiqua" w:cstheme="minorHAnsi"/>
          <w:sz w:val="20"/>
        </w:rPr>
        <w:t>k</w:t>
      </w:r>
      <w:r w:rsidR="00590DCC" w:rsidRPr="00A97539">
        <w:rPr>
          <w:rFonts w:ascii="Book Antiqua" w:hAnsi="Book Antiqua" w:cstheme="minorHAnsi"/>
          <w:sz w:val="20"/>
        </w:rPr>
        <w:t>ontroli</w:t>
      </w:r>
      <w:proofErr w:type="gramEnd"/>
      <w:r w:rsidR="00590DCC" w:rsidRPr="00A97539">
        <w:rPr>
          <w:rFonts w:ascii="Book Antiqua" w:hAnsi="Book Antiqua" w:cstheme="minorHAnsi"/>
          <w:sz w:val="20"/>
        </w:rPr>
        <w:t xml:space="preserve"> procesu prania </w:t>
      </w:r>
      <w:r w:rsidR="00290502" w:rsidRPr="00A97539">
        <w:rPr>
          <w:rFonts w:ascii="Book Antiqua" w:hAnsi="Book Antiqua" w:cstheme="minorHAnsi"/>
          <w:sz w:val="20"/>
        </w:rPr>
        <w:t xml:space="preserve">oraz zgodności procesu z zapisami umowy. </w:t>
      </w:r>
    </w:p>
    <w:p w14:paraId="5E98F5BA" w14:textId="02C2DA6E" w:rsidR="009A34C2" w:rsidRPr="00A97539" w:rsidRDefault="00713D52" w:rsidP="00767B91">
      <w:pPr>
        <w:numPr>
          <w:ilvl w:val="1"/>
          <w:numId w:val="7"/>
        </w:numPr>
        <w:spacing w:after="120"/>
        <w:ind w:left="993" w:hanging="426"/>
        <w:jc w:val="both"/>
        <w:rPr>
          <w:rFonts w:ascii="Book Antiqua" w:hAnsi="Book Antiqua" w:cstheme="minorHAnsi"/>
          <w:sz w:val="20"/>
        </w:rPr>
      </w:pPr>
      <w:proofErr w:type="gramStart"/>
      <w:r w:rsidRPr="00A97539">
        <w:rPr>
          <w:rFonts w:ascii="Book Antiqua" w:hAnsi="Book Antiqua" w:cstheme="minorHAnsi"/>
          <w:sz w:val="20"/>
        </w:rPr>
        <w:t>k</w:t>
      </w:r>
      <w:r w:rsidR="00590DCC" w:rsidRPr="00A97539">
        <w:rPr>
          <w:rFonts w:ascii="Book Antiqua" w:hAnsi="Book Antiqua" w:cstheme="minorHAnsi"/>
          <w:sz w:val="20"/>
        </w:rPr>
        <w:t>ontroli</w:t>
      </w:r>
      <w:proofErr w:type="gramEnd"/>
      <w:r w:rsidR="00590DCC" w:rsidRPr="00A97539">
        <w:rPr>
          <w:rFonts w:ascii="Book Antiqua" w:hAnsi="Book Antiqua" w:cstheme="minorHAnsi"/>
          <w:sz w:val="20"/>
        </w:rPr>
        <w:t xml:space="preserve"> dokumentacji procesów prania,</w:t>
      </w:r>
    </w:p>
    <w:p w14:paraId="2D17C5F3" w14:textId="7655EF36" w:rsidR="009A34C2" w:rsidRPr="00A97539" w:rsidRDefault="00713D52" w:rsidP="00767B91">
      <w:pPr>
        <w:numPr>
          <w:ilvl w:val="1"/>
          <w:numId w:val="7"/>
        </w:numPr>
        <w:spacing w:after="120"/>
        <w:ind w:left="993" w:hanging="426"/>
        <w:jc w:val="both"/>
        <w:rPr>
          <w:rFonts w:ascii="Book Antiqua" w:hAnsi="Book Antiqua" w:cstheme="minorHAnsi"/>
          <w:sz w:val="20"/>
        </w:rPr>
      </w:pPr>
      <w:proofErr w:type="gramStart"/>
      <w:r w:rsidRPr="00A97539">
        <w:rPr>
          <w:rFonts w:ascii="Book Antiqua" w:hAnsi="Book Antiqua" w:cstheme="minorHAnsi"/>
          <w:sz w:val="20"/>
        </w:rPr>
        <w:t>w</w:t>
      </w:r>
      <w:r w:rsidR="00590DCC" w:rsidRPr="00A97539">
        <w:rPr>
          <w:rFonts w:ascii="Book Antiqua" w:hAnsi="Book Antiqua" w:cstheme="minorHAnsi"/>
          <w:sz w:val="20"/>
        </w:rPr>
        <w:t>glądu</w:t>
      </w:r>
      <w:proofErr w:type="gramEnd"/>
      <w:r w:rsidR="00590DCC" w:rsidRPr="00A97539">
        <w:rPr>
          <w:rFonts w:ascii="Book Antiqua" w:hAnsi="Book Antiqua" w:cstheme="minorHAnsi"/>
          <w:sz w:val="20"/>
        </w:rPr>
        <w:t xml:space="preserve"> do protokołów kontroli przeprowadzonych przez nadzór sanitarno-epidemiologiczny,</w:t>
      </w:r>
    </w:p>
    <w:p w14:paraId="0411CBE7" w14:textId="65963E51" w:rsidR="009A34C2" w:rsidRPr="00A97539" w:rsidRDefault="00290502" w:rsidP="00767B91">
      <w:pPr>
        <w:pStyle w:val="Akapitzlist"/>
        <w:numPr>
          <w:ilvl w:val="1"/>
          <w:numId w:val="7"/>
        </w:numPr>
        <w:spacing w:after="120"/>
        <w:ind w:left="993" w:hanging="426"/>
        <w:jc w:val="both"/>
        <w:rPr>
          <w:rFonts w:ascii="Book Antiqua" w:hAnsi="Book Antiqua" w:cstheme="minorHAnsi"/>
          <w:sz w:val="20"/>
        </w:rPr>
      </w:pPr>
      <w:proofErr w:type="gramStart"/>
      <w:r w:rsidRPr="00A97539">
        <w:rPr>
          <w:rFonts w:ascii="Book Antiqua" w:hAnsi="Book Antiqua" w:cstheme="minorHAnsi"/>
          <w:sz w:val="20"/>
        </w:rPr>
        <w:t>kontroli</w:t>
      </w:r>
      <w:proofErr w:type="gramEnd"/>
      <w:r w:rsidRPr="00A97539">
        <w:rPr>
          <w:rFonts w:ascii="Book Antiqua" w:hAnsi="Book Antiqua" w:cstheme="minorHAnsi"/>
          <w:sz w:val="20"/>
        </w:rPr>
        <w:t xml:space="preserve"> dokumentów zakupu środków piorących i dezynfekcyjnych, oraz w</w:t>
      </w:r>
      <w:r w:rsidR="00590DCC" w:rsidRPr="00A97539">
        <w:rPr>
          <w:rFonts w:ascii="Book Antiqua" w:hAnsi="Book Antiqua" w:cstheme="minorHAnsi"/>
          <w:sz w:val="20"/>
        </w:rPr>
        <w:t xml:space="preserve">glądu do aktualnych kart </w:t>
      </w:r>
      <w:r w:rsidR="00C70B6C" w:rsidRPr="00A97539">
        <w:rPr>
          <w:rFonts w:ascii="Book Antiqua" w:hAnsi="Book Antiqua" w:cstheme="minorHAnsi"/>
          <w:sz w:val="20"/>
        </w:rPr>
        <w:t>charakterystyki używanych</w:t>
      </w:r>
      <w:r w:rsidRPr="00A97539">
        <w:rPr>
          <w:rFonts w:ascii="Book Antiqua" w:hAnsi="Book Antiqua" w:cstheme="minorHAnsi"/>
          <w:sz w:val="20"/>
        </w:rPr>
        <w:t xml:space="preserve"> </w:t>
      </w:r>
      <w:r w:rsidR="00590DCC" w:rsidRPr="00A97539">
        <w:rPr>
          <w:rFonts w:ascii="Book Antiqua" w:hAnsi="Book Antiqua" w:cstheme="minorHAnsi"/>
          <w:sz w:val="20"/>
        </w:rPr>
        <w:t>środków piorących i dezynfekcyjnych.</w:t>
      </w:r>
    </w:p>
    <w:p w14:paraId="39C8217A" w14:textId="1A8C6CD5" w:rsidR="009A34C2" w:rsidRPr="00A97539" w:rsidRDefault="00713D52" w:rsidP="00767B91">
      <w:pPr>
        <w:numPr>
          <w:ilvl w:val="1"/>
          <w:numId w:val="7"/>
        </w:numPr>
        <w:spacing w:after="120"/>
        <w:ind w:left="993" w:hanging="426"/>
        <w:jc w:val="both"/>
        <w:rPr>
          <w:rFonts w:ascii="Book Antiqua" w:hAnsi="Book Antiqua" w:cstheme="minorHAnsi"/>
          <w:sz w:val="20"/>
        </w:rPr>
      </w:pPr>
      <w:proofErr w:type="gramStart"/>
      <w:r w:rsidRPr="00A97539">
        <w:rPr>
          <w:rFonts w:ascii="Book Antiqua" w:hAnsi="Book Antiqua" w:cstheme="minorHAnsi"/>
          <w:sz w:val="20"/>
        </w:rPr>
        <w:t>w</w:t>
      </w:r>
      <w:r w:rsidR="00590DCC" w:rsidRPr="00A97539">
        <w:rPr>
          <w:rFonts w:ascii="Book Antiqua" w:hAnsi="Book Antiqua" w:cstheme="minorHAnsi"/>
          <w:sz w:val="20"/>
        </w:rPr>
        <w:t>izytacji</w:t>
      </w:r>
      <w:proofErr w:type="gramEnd"/>
      <w:r w:rsidR="00590DCC" w:rsidRPr="00A97539">
        <w:rPr>
          <w:rFonts w:ascii="Book Antiqua" w:hAnsi="Book Antiqua" w:cstheme="minorHAnsi"/>
          <w:sz w:val="20"/>
        </w:rPr>
        <w:t xml:space="preserve"> pomieszczeń </w:t>
      </w:r>
      <w:r w:rsidR="00C70B6C" w:rsidRPr="00A97539">
        <w:rPr>
          <w:rFonts w:ascii="Book Antiqua" w:hAnsi="Book Antiqua" w:cstheme="minorHAnsi"/>
          <w:sz w:val="20"/>
        </w:rPr>
        <w:t>wykonawcy, a</w:t>
      </w:r>
      <w:r w:rsidR="00590DCC" w:rsidRPr="00A97539">
        <w:rPr>
          <w:rFonts w:ascii="Book Antiqua" w:hAnsi="Book Antiqua" w:cstheme="minorHAnsi"/>
          <w:sz w:val="20"/>
        </w:rPr>
        <w:t xml:space="preserve"> w szczególności ciągu technologicznego oraz warunków higieniczno-sanitarnych przeprowadzanych przez uprawnionych pracowników Zamawiającego.</w:t>
      </w:r>
    </w:p>
    <w:p w14:paraId="4DB926E0" w14:textId="32094445" w:rsidR="009A34C2" w:rsidRPr="00A97539" w:rsidRDefault="00713D52" w:rsidP="00767B91">
      <w:pPr>
        <w:numPr>
          <w:ilvl w:val="1"/>
          <w:numId w:val="7"/>
        </w:numPr>
        <w:spacing w:after="120"/>
        <w:ind w:left="993" w:hanging="426"/>
        <w:jc w:val="both"/>
        <w:rPr>
          <w:rFonts w:ascii="Book Antiqua" w:hAnsi="Book Antiqua" w:cstheme="minorHAnsi"/>
          <w:sz w:val="20"/>
        </w:rPr>
      </w:pPr>
      <w:proofErr w:type="gramStart"/>
      <w:r w:rsidRPr="00A97539">
        <w:rPr>
          <w:rFonts w:ascii="Book Antiqua" w:hAnsi="Book Antiqua" w:cstheme="minorHAnsi"/>
          <w:sz w:val="20"/>
        </w:rPr>
        <w:t>w</w:t>
      </w:r>
      <w:r w:rsidR="00590DCC" w:rsidRPr="00A97539">
        <w:rPr>
          <w:rFonts w:ascii="Book Antiqua" w:hAnsi="Book Antiqua" w:cstheme="minorHAnsi"/>
          <w:sz w:val="20"/>
        </w:rPr>
        <w:t>glądu</w:t>
      </w:r>
      <w:proofErr w:type="gramEnd"/>
      <w:r w:rsidR="00590DCC" w:rsidRPr="00A97539">
        <w:rPr>
          <w:rFonts w:ascii="Book Antiqua" w:hAnsi="Book Antiqua" w:cstheme="minorHAnsi"/>
          <w:sz w:val="20"/>
        </w:rPr>
        <w:t xml:space="preserve"> w wyniki badań mikrobiologicznych,</w:t>
      </w:r>
    </w:p>
    <w:p w14:paraId="53154C3F" w14:textId="3EA11C30" w:rsidR="009A34C2" w:rsidRPr="00A97539" w:rsidRDefault="00713D52" w:rsidP="00767B91">
      <w:pPr>
        <w:numPr>
          <w:ilvl w:val="1"/>
          <w:numId w:val="7"/>
        </w:numPr>
        <w:spacing w:after="120"/>
        <w:ind w:left="993" w:hanging="426"/>
        <w:jc w:val="both"/>
        <w:rPr>
          <w:rFonts w:ascii="Book Antiqua" w:hAnsi="Book Antiqua" w:cstheme="minorHAnsi"/>
          <w:sz w:val="20"/>
        </w:rPr>
      </w:pPr>
      <w:proofErr w:type="gramStart"/>
      <w:r w:rsidRPr="00A97539">
        <w:rPr>
          <w:rFonts w:ascii="Book Antiqua" w:hAnsi="Book Antiqua" w:cstheme="minorHAnsi"/>
          <w:sz w:val="20"/>
        </w:rPr>
        <w:t>b</w:t>
      </w:r>
      <w:r w:rsidR="00590DCC" w:rsidRPr="00A97539">
        <w:rPr>
          <w:rFonts w:ascii="Book Antiqua" w:hAnsi="Book Antiqua" w:cstheme="minorHAnsi"/>
          <w:sz w:val="20"/>
        </w:rPr>
        <w:t>ieżącego</w:t>
      </w:r>
      <w:proofErr w:type="gramEnd"/>
      <w:r w:rsidR="00590DCC" w:rsidRPr="00A97539">
        <w:rPr>
          <w:rFonts w:ascii="Book Antiqua" w:hAnsi="Book Antiqua" w:cstheme="minorHAnsi"/>
          <w:sz w:val="20"/>
        </w:rPr>
        <w:t xml:space="preserve"> zgłaszania widocznych wad / uszkodzeń lub zużycia asortymentu</w:t>
      </w:r>
    </w:p>
    <w:p w14:paraId="7C9F293B" w14:textId="3CE31C36" w:rsidR="00A86306" w:rsidRPr="00A97539" w:rsidRDefault="00A86306" w:rsidP="00A86306">
      <w:pPr>
        <w:pStyle w:val="Akapitzlist"/>
        <w:numPr>
          <w:ilvl w:val="0"/>
          <w:numId w:val="4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Bielizna przekazywana do pralni będzie pakowana w worki według n</w:t>
      </w:r>
      <w:r w:rsidR="00EF7559" w:rsidRPr="00A97539">
        <w:rPr>
          <w:rFonts w:ascii="Book Antiqua" w:hAnsi="Book Antiqua" w:cstheme="minorHAnsi"/>
          <w:sz w:val="20"/>
        </w:rPr>
        <w:t>astępującego</w:t>
      </w:r>
      <w:r w:rsidRPr="00A97539">
        <w:rPr>
          <w:rFonts w:ascii="Book Antiqua" w:hAnsi="Book Antiqua" w:cstheme="minorHAnsi"/>
          <w:sz w:val="20"/>
        </w:rPr>
        <w:t xml:space="preserve"> podziału:</w:t>
      </w:r>
    </w:p>
    <w:p w14:paraId="0C56E541" w14:textId="1ECD7658" w:rsidR="009A34C2" w:rsidRPr="00A97539" w:rsidRDefault="00590DCC" w:rsidP="00767B91">
      <w:pPr>
        <w:pStyle w:val="Akapitzlist"/>
        <w:numPr>
          <w:ilvl w:val="1"/>
          <w:numId w:val="8"/>
        </w:numPr>
        <w:ind w:left="1134" w:hanging="567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Bielizna zabrudzona, zanieczyszczona</w:t>
      </w:r>
      <w:r w:rsidR="00290502" w:rsidRPr="00A97539">
        <w:rPr>
          <w:rFonts w:ascii="Book Antiqua" w:hAnsi="Book Antiqua" w:cstheme="minorHAnsi"/>
          <w:sz w:val="20"/>
        </w:rPr>
        <w:t>,</w:t>
      </w:r>
      <w:r w:rsidRPr="00A97539">
        <w:rPr>
          <w:rFonts w:ascii="Book Antiqua" w:hAnsi="Book Antiqua" w:cstheme="minorHAnsi"/>
          <w:sz w:val="20"/>
        </w:rPr>
        <w:t xml:space="preserve"> umieszczana w workach </w:t>
      </w:r>
      <w:r w:rsidR="00C82864" w:rsidRPr="00A97539">
        <w:rPr>
          <w:rFonts w:ascii="Book Antiqua" w:hAnsi="Book Antiqua" w:cstheme="minorHAnsi"/>
          <w:sz w:val="20"/>
        </w:rPr>
        <w:t xml:space="preserve">rozpuszczalnych w wodzie </w:t>
      </w:r>
      <w:r w:rsidR="00F44B53" w:rsidRPr="00A97539">
        <w:rPr>
          <w:rFonts w:ascii="Book Antiqua" w:hAnsi="Book Antiqua" w:cstheme="minorHAnsi"/>
          <w:sz w:val="20"/>
        </w:rPr>
        <w:t>dostarcz</w:t>
      </w:r>
      <w:r w:rsidR="00C32AB1" w:rsidRPr="00A97539">
        <w:rPr>
          <w:rFonts w:ascii="Book Antiqua" w:hAnsi="Book Antiqua" w:cstheme="minorHAnsi"/>
          <w:sz w:val="20"/>
        </w:rPr>
        <w:t>anych</w:t>
      </w:r>
      <w:r w:rsidR="00F44B53" w:rsidRPr="00A97539">
        <w:rPr>
          <w:rFonts w:ascii="Book Antiqua" w:hAnsi="Book Antiqua" w:cstheme="minorHAnsi"/>
          <w:sz w:val="20"/>
        </w:rPr>
        <w:t xml:space="preserve"> przez Wykonawcę</w:t>
      </w:r>
      <w:r w:rsidRPr="00A97539">
        <w:rPr>
          <w:rFonts w:ascii="Book Antiqua" w:hAnsi="Book Antiqua" w:cstheme="minorHAnsi"/>
          <w:sz w:val="20"/>
        </w:rPr>
        <w:t>,</w:t>
      </w:r>
    </w:p>
    <w:p w14:paraId="1EB865D1" w14:textId="5F822C5B" w:rsidR="002E0718" w:rsidRPr="00A97539" w:rsidRDefault="006D5ADF" w:rsidP="00767B91">
      <w:pPr>
        <w:numPr>
          <w:ilvl w:val="1"/>
          <w:numId w:val="8"/>
        </w:numPr>
        <w:ind w:left="1134" w:hanging="567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B</w:t>
      </w:r>
      <w:r w:rsidR="00590DCC" w:rsidRPr="00A97539">
        <w:rPr>
          <w:rFonts w:ascii="Book Antiqua" w:hAnsi="Book Antiqua" w:cstheme="minorHAnsi"/>
          <w:sz w:val="20"/>
        </w:rPr>
        <w:t xml:space="preserve">ielizna </w:t>
      </w:r>
      <w:r w:rsidRPr="00A97539">
        <w:rPr>
          <w:rFonts w:ascii="Book Antiqua" w:hAnsi="Book Antiqua" w:cstheme="minorHAnsi"/>
          <w:sz w:val="20"/>
        </w:rPr>
        <w:t xml:space="preserve">skażona </w:t>
      </w:r>
      <w:r w:rsidR="00590DCC" w:rsidRPr="00A97539">
        <w:rPr>
          <w:rFonts w:ascii="Book Antiqua" w:hAnsi="Book Antiqua" w:cstheme="minorHAnsi"/>
          <w:sz w:val="20"/>
        </w:rPr>
        <w:t>umieszcz</w:t>
      </w:r>
      <w:r w:rsidRPr="00A97539">
        <w:rPr>
          <w:rFonts w:ascii="Book Antiqua" w:hAnsi="Book Antiqua" w:cstheme="minorHAnsi"/>
          <w:sz w:val="20"/>
        </w:rPr>
        <w:t>a</w:t>
      </w:r>
      <w:r w:rsidR="00590DCC" w:rsidRPr="00A97539">
        <w:rPr>
          <w:rFonts w:ascii="Book Antiqua" w:hAnsi="Book Antiqua" w:cstheme="minorHAnsi"/>
          <w:sz w:val="20"/>
        </w:rPr>
        <w:t xml:space="preserve">na w </w:t>
      </w:r>
      <w:r w:rsidR="00C82864" w:rsidRPr="00A97539">
        <w:rPr>
          <w:rFonts w:ascii="Book Antiqua" w:hAnsi="Book Antiqua" w:cstheme="minorHAnsi"/>
          <w:sz w:val="20"/>
        </w:rPr>
        <w:t>workach rozpuszczalnych w wodzie</w:t>
      </w:r>
      <w:r w:rsidR="00C32AB1" w:rsidRPr="00A97539">
        <w:rPr>
          <w:rFonts w:ascii="Book Antiqua" w:hAnsi="Book Antiqua" w:cstheme="minorHAnsi"/>
          <w:sz w:val="20"/>
        </w:rPr>
        <w:t xml:space="preserve"> dostarczanych przez Wykonawcę, w </w:t>
      </w:r>
      <w:r w:rsidR="00C82864" w:rsidRPr="00A97539">
        <w:rPr>
          <w:rFonts w:ascii="Book Antiqua" w:hAnsi="Book Antiqua" w:cstheme="minorHAnsi"/>
          <w:sz w:val="20"/>
        </w:rPr>
        <w:t>kolorze</w:t>
      </w:r>
      <w:r w:rsidR="00C32AB1" w:rsidRPr="00A97539">
        <w:rPr>
          <w:rFonts w:ascii="Book Antiqua" w:hAnsi="Book Antiqua" w:cstheme="minorHAnsi"/>
          <w:sz w:val="20"/>
        </w:rPr>
        <w:t xml:space="preserve"> odmiennym od koloru worka z bielizną nieskażoną</w:t>
      </w:r>
      <w:r w:rsidR="00290502" w:rsidRPr="00A97539">
        <w:rPr>
          <w:rFonts w:ascii="Book Antiqua" w:hAnsi="Book Antiqua" w:cstheme="minorHAnsi"/>
          <w:sz w:val="20"/>
        </w:rPr>
        <w:t>.</w:t>
      </w:r>
    </w:p>
    <w:p w14:paraId="64851415" w14:textId="38B0E8DF" w:rsidR="003B55CA" w:rsidRPr="00A97539" w:rsidRDefault="00590DCC" w:rsidP="00767B91">
      <w:pPr>
        <w:numPr>
          <w:ilvl w:val="1"/>
          <w:numId w:val="8"/>
        </w:numPr>
        <w:ind w:left="1134" w:hanging="567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Używając określenia </w:t>
      </w:r>
      <w:proofErr w:type="gramStart"/>
      <w:r w:rsidRPr="00A97539">
        <w:rPr>
          <w:rFonts w:ascii="Book Antiqua" w:hAnsi="Book Antiqua" w:cstheme="minorHAnsi"/>
          <w:sz w:val="20"/>
        </w:rPr>
        <w:t>,,</w:t>
      </w:r>
      <w:proofErr w:type="gramEnd"/>
      <w:r w:rsidRPr="00A97539">
        <w:rPr>
          <w:rFonts w:ascii="Book Antiqua" w:hAnsi="Book Antiqua" w:cstheme="minorHAnsi"/>
          <w:sz w:val="20"/>
        </w:rPr>
        <w:t xml:space="preserve">bielizna skażona” </w:t>
      </w:r>
      <w:r w:rsidR="00EF7559" w:rsidRPr="00A97539">
        <w:rPr>
          <w:rFonts w:ascii="Book Antiqua" w:hAnsi="Book Antiqua" w:cstheme="minorHAnsi"/>
          <w:sz w:val="20"/>
        </w:rPr>
        <w:t>Z</w:t>
      </w:r>
      <w:r w:rsidRPr="00A97539">
        <w:rPr>
          <w:rFonts w:ascii="Book Antiqua" w:hAnsi="Book Antiqua" w:cstheme="minorHAnsi"/>
          <w:sz w:val="20"/>
        </w:rPr>
        <w:t xml:space="preserve">amawiający ma na myśli skażenie drobnoustrojami tlenowymi i beztlenowymi (w tym sporami) oraz wirusami osłonkowymi i nie </w:t>
      </w:r>
      <w:r w:rsidR="00C70B6C" w:rsidRPr="00A97539">
        <w:rPr>
          <w:rFonts w:ascii="Book Antiqua" w:hAnsi="Book Antiqua" w:cstheme="minorHAnsi"/>
          <w:sz w:val="20"/>
        </w:rPr>
        <w:t>osłonkowymi o</w:t>
      </w:r>
      <w:r w:rsidRPr="00A97539">
        <w:rPr>
          <w:rFonts w:ascii="Book Antiqua" w:hAnsi="Book Antiqua" w:cstheme="minorHAnsi"/>
          <w:sz w:val="20"/>
        </w:rPr>
        <w:t xml:space="preserve"> szczególnej zjadliwości lub lekooporności.</w:t>
      </w:r>
    </w:p>
    <w:p w14:paraId="36D84621" w14:textId="271A6957" w:rsidR="009A34C2" w:rsidRPr="00A97539" w:rsidRDefault="00590DCC" w:rsidP="00290502">
      <w:pPr>
        <w:pStyle w:val="Akapitzlist"/>
        <w:numPr>
          <w:ilvl w:val="0"/>
          <w:numId w:val="4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Konfekcjonowanie bielizny czystej odbywać się musi asort</w:t>
      </w:r>
      <w:r w:rsidR="00313272" w:rsidRPr="00A97539">
        <w:rPr>
          <w:rFonts w:ascii="Book Antiqua" w:hAnsi="Book Antiqua" w:cstheme="minorHAnsi"/>
          <w:sz w:val="20"/>
        </w:rPr>
        <w:t xml:space="preserve">ymentowo i </w:t>
      </w:r>
      <w:r w:rsidR="00C70B6C" w:rsidRPr="00A97539">
        <w:rPr>
          <w:rFonts w:ascii="Book Antiqua" w:hAnsi="Book Antiqua" w:cstheme="minorHAnsi"/>
          <w:sz w:val="20"/>
        </w:rPr>
        <w:t>oddziałami w</w:t>
      </w:r>
      <w:r w:rsidRPr="00A97539">
        <w:rPr>
          <w:rFonts w:ascii="Book Antiqua" w:hAnsi="Book Antiqua" w:cstheme="minorHAnsi"/>
          <w:sz w:val="20"/>
        </w:rPr>
        <w:t xml:space="preserve"> opakowaniach skutecznie zabezpieczających przed zanieczyszczeniami i </w:t>
      </w:r>
      <w:r w:rsidR="00C70B6C" w:rsidRPr="00A97539">
        <w:rPr>
          <w:rFonts w:ascii="Book Antiqua" w:hAnsi="Book Antiqua" w:cstheme="minorHAnsi"/>
          <w:sz w:val="20"/>
        </w:rPr>
        <w:t>opisanych, co</w:t>
      </w:r>
      <w:r w:rsidRPr="00A97539">
        <w:rPr>
          <w:rFonts w:ascii="Book Antiqua" w:hAnsi="Book Antiqua" w:cstheme="minorHAnsi"/>
          <w:sz w:val="20"/>
        </w:rPr>
        <w:t xml:space="preserve"> do zawartości poszczególnych pakietów (nazwa oddziału, ilość).</w:t>
      </w:r>
    </w:p>
    <w:p w14:paraId="06A4B556" w14:textId="1DDCB0B0" w:rsidR="009A34C2" w:rsidRPr="00A97539" w:rsidRDefault="00590DCC" w:rsidP="00290502">
      <w:pPr>
        <w:pStyle w:val="Akapitzlist"/>
        <w:numPr>
          <w:ilvl w:val="0"/>
          <w:numId w:val="4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Dezynfekcja w procesie prania bielizny musi uwzględniać wymagania dotyczące działania biobójczego wraz ze sporami preparatu piorącego</w:t>
      </w:r>
      <w:r w:rsidR="00F44B53" w:rsidRPr="00A97539">
        <w:rPr>
          <w:rFonts w:ascii="Book Antiqua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>oraz być zgodna</w:t>
      </w:r>
      <w:r w:rsidR="00313272" w:rsidRPr="00A97539">
        <w:rPr>
          <w:rFonts w:ascii="Book Antiqua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>z zaleceniami dotyczącymi danego rodzaju tkanin zalecanymi przez producenta.</w:t>
      </w:r>
    </w:p>
    <w:p w14:paraId="193E1B74" w14:textId="0B56EEC2" w:rsidR="009A34C2" w:rsidRPr="00A97539" w:rsidRDefault="00590DCC" w:rsidP="00290502">
      <w:pPr>
        <w:pStyle w:val="Akapitzlist"/>
        <w:numPr>
          <w:ilvl w:val="0"/>
          <w:numId w:val="4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Składane przez Zamawiającego reklamacje jakościowe oraz reklamacje wynikające z różnic ilościowych Wykonawca zobowiązany jest </w:t>
      </w:r>
      <w:r w:rsidR="004F6F68" w:rsidRPr="00A97539">
        <w:rPr>
          <w:rFonts w:ascii="Book Antiqua" w:hAnsi="Book Antiqua" w:cstheme="minorHAnsi"/>
          <w:sz w:val="20"/>
        </w:rPr>
        <w:t>rozpatrzyć i zakończyć</w:t>
      </w:r>
      <w:r w:rsidRPr="00A97539">
        <w:rPr>
          <w:rFonts w:ascii="Book Antiqua" w:hAnsi="Book Antiqua" w:cstheme="minorHAnsi"/>
          <w:sz w:val="20"/>
        </w:rPr>
        <w:t xml:space="preserve"> w terminie nie dłuższym niż</w:t>
      </w:r>
      <w:r w:rsidR="009773AF" w:rsidRPr="00A97539">
        <w:rPr>
          <w:rFonts w:ascii="Book Antiqua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>3 dni od dnia zgłoszenia. Wykonawca zapewni składanie reklamacji w systemie online.</w:t>
      </w:r>
    </w:p>
    <w:p w14:paraId="7EAFEC1B" w14:textId="76525154" w:rsidR="009A34C2" w:rsidRPr="00A97539" w:rsidRDefault="00590DCC" w:rsidP="00290502">
      <w:pPr>
        <w:pStyle w:val="Akapitzlist"/>
        <w:numPr>
          <w:ilvl w:val="0"/>
          <w:numId w:val="4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Do kontaktów z Zamawiającym, Wykon</w:t>
      </w:r>
      <w:r w:rsidR="00D71D34" w:rsidRPr="00A97539">
        <w:rPr>
          <w:rFonts w:ascii="Book Antiqua" w:hAnsi="Book Antiqua" w:cstheme="minorHAnsi"/>
          <w:sz w:val="20"/>
        </w:rPr>
        <w:t xml:space="preserve">awca wyznaczy upoważnioną osobę </w:t>
      </w:r>
      <w:r w:rsidRPr="00A97539">
        <w:rPr>
          <w:rFonts w:ascii="Book Antiqua" w:hAnsi="Book Antiqua" w:cstheme="minorHAnsi"/>
          <w:sz w:val="20"/>
        </w:rPr>
        <w:t xml:space="preserve">i zapewni Zamawiającemu </w:t>
      </w:r>
      <w:r w:rsidR="00C70B6C" w:rsidRPr="00A97539">
        <w:rPr>
          <w:rFonts w:ascii="Book Antiqua" w:hAnsi="Book Antiqua" w:cstheme="minorHAnsi"/>
          <w:sz w:val="20"/>
        </w:rPr>
        <w:t>kontakt telefoniczny</w:t>
      </w:r>
      <w:r w:rsidRPr="00A97539">
        <w:rPr>
          <w:rFonts w:ascii="Book Antiqua" w:hAnsi="Book Antiqua" w:cstheme="minorHAnsi"/>
          <w:sz w:val="20"/>
        </w:rPr>
        <w:t xml:space="preserve"> oraz elektroniczny (poczta elektroniczna).   </w:t>
      </w:r>
    </w:p>
    <w:p w14:paraId="3E01C623" w14:textId="4B92D997" w:rsidR="009A34C2" w:rsidRPr="00A97539" w:rsidRDefault="00590DCC" w:rsidP="00290502">
      <w:pPr>
        <w:pStyle w:val="Akapitzlist"/>
        <w:numPr>
          <w:ilvl w:val="0"/>
          <w:numId w:val="4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Wykonawca jest zobowiązany do stosowania środków dezynfekcyjnych przeznaczonych do dezynfekcji bielizny operacyjnej, zgodnie z obowiązującymi na terenie RP wymaganiami prawnymi.</w:t>
      </w:r>
    </w:p>
    <w:p w14:paraId="651B1025" w14:textId="6CDEBD70" w:rsidR="009A34C2" w:rsidRPr="00A97539" w:rsidRDefault="00590DCC" w:rsidP="00290502">
      <w:pPr>
        <w:pStyle w:val="Akapitzlist"/>
        <w:numPr>
          <w:ilvl w:val="0"/>
          <w:numId w:val="4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Wykonawca musi posiadać i przedstawić na każde żądanie Zamawiającego:</w:t>
      </w:r>
    </w:p>
    <w:p w14:paraId="5A4736B4" w14:textId="77777777" w:rsidR="009A34C2" w:rsidRPr="00A97539" w:rsidRDefault="00590DCC" w:rsidP="00767B91">
      <w:pPr>
        <w:numPr>
          <w:ilvl w:val="0"/>
          <w:numId w:val="16"/>
        </w:numPr>
        <w:ind w:left="851" w:hanging="284"/>
        <w:jc w:val="both"/>
        <w:rPr>
          <w:rFonts w:ascii="Book Antiqua" w:hAnsi="Book Antiqua" w:cstheme="minorHAnsi"/>
          <w:sz w:val="20"/>
        </w:rPr>
      </w:pPr>
      <w:proofErr w:type="gramStart"/>
      <w:r w:rsidRPr="00A97539">
        <w:rPr>
          <w:rFonts w:ascii="Book Antiqua" w:hAnsi="Book Antiqua" w:cstheme="minorHAnsi"/>
          <w:sz w:val="20"/>
        </w:rPr>
        <w:t>wykaz</w:t>
      </w:r>
      <w:proofErr w:type="gramEnd"/>
      <w:r w:rsidRPr="00A97539">
        <w:rPr>
          <w:rFonts w:ascii="Book Antiqua" w:hAnsi="Book Antiqua" w:cstheme="minorHAnsi"/>
          <w:sz w:val="20"/>
        </w:rPr>
        <w:t xml:space="preserve"> stosowanych środków,</w:t>
      </w:r>
    </w:p>
    <w:p w14:paraId="790A7A5E" w14:textId="1F8ED7F9" w:rsidR="009A34C2" w:rsidRPr="00A97539" w:rsidRDefault="00590DCC" w:rsidP="00767B91">
      <w:pPr>
        <w:numPr>
          <w:ilvl w:val="0"/>
          <w:numId w:val="16"/>
        </w:numPr>
        <w:ind w:left="851" w:hanging="284"/>
        <w:jc w:val="both"/>
        <w:rPr>
          <w:rFonts w:ascii="Book Antiqua" w:hAnsi="Book Antiqua" w:cstheme="minorHAnsi"/>
          <w:sz w:val="20"/>
        </w:rPr>
      </w:pPr>
      <w:proofErr w:type="gramStart"/>
      <w:r w:rsidRPr="00A97539">
        <w:rPr>
          <w:rFonts w:ascii="Book Antiqua" w:hAnsi="Book Antiqua" w:cstheme="minorHAnsi"/>
          <w:sz w:val="20"/>
        </w:rPr>
        <w:t>karty</w:t>
      </w:r>
      <w:proofErr w:type="gramEnd"/>
      <w:r w:rsidRPr="00A97539">
        <w:rPr>
          <w:rFonts w:ascii="Book Antiqua" w:hAnsi="Book Antiqua" w:cstheme="minorHAnsi"/>
          <w:sz w:val="20"/>
        </w:rPr>
        <w:t xml:space="preserve"> charakterystyki stosowanych preparatów, a w przypadku ich braku </w:t>
      </w:r>
      <w:r w:rsidR="00C70B6C" w:rsidRPr="00A97539">
        <w:rPr>
          <w:rFonts w:ascii="Book Antiqua" w:hAnsi="Book Antiqua" w:cstheme="minorHAnsi"/>
          <w:sz w:val="20"/>
        </w:rPr>
        <w:t>informacje · o</w:t>
      </w:r>
      <w:r w:rsidRPr="00A97539">
        <w:rPr>
          <w:rFonts w:ascii="Book Antiqua" w:hAnsi="Book Antiqua" w:cstheme="minorHAnsi"/>
          <w:sz w:val="20"/>
        </w:rPr>
        <w:t xml:space="preserve"> wpływie stosowanych preparatów na środowisko,</w:t>
      </w:r>
    </w:p>
    <w:p w14:paraId="22056654" w14:textId="77777777" w:rsidR="009A34C2" w:rsidRPr="00A97539" w:rsidRDefault="00590DCC" w:rsidP="00767B91">
      <w:pPr>
        <w:numPr>
          <w:ilvl w:val="0"/>
          <w:numId w:val="16"/>
        </w:numPr>
        <w:ind w:left="851" w:hanging="284"/>
        <w:jc w:val="both"/>
        <w:rPr>
          <w:rFonts w:ascii="Book Antiqua" w:hAnsi="Book Antiqua" w:cstheme="minorHAnsi"/>
          <w:sz w:val="20"/>
        </w:rPr>
      </w:pPr>
      <w:proofErr w:type="gramStart"/>
      <w:r w:rsidRPr="00A97539">
        <w:rPr>
          <w:rFonts w:ascii="Book Antiqua" w:hAnsi="Book Antiqua" w:cstheme="minorHAnsi"/>
          <w:sz w:val="20"/>
        </w:rPr>
        <w:t>wykaz</w:t>
      </w:r>
      <w:proofErr w:type="gramEnd"/>
      <w:r w:rsidRPr="00A97539">
        <w:rPr>
          <w:rFonts w:ascii="Book Antiqua" w:hAnsi="Book Antiqua" w:cstheme="minorHAnsi"/>
          <w:sz w:val="20"/>
        </w:rPr>
        <w:t xml:space="preserve"> preparatów biobójczych z potwierdzeniem zgłoszenia rejestracji w Urzędzie Rejestracji Produktów Leczniczych, Wyrobów Medycznych i Produktów Biobójczych,</w:t>
      </w:r>
    </w:p>
    <w:p w14:paraId="443379DC" w14:textId="38742DD3" w:rsidR="009A34C2" w:rsidRPr="00A97539" w:rsidRDefault="00590DCC" w:rsidP="00767B91">
      <w:pPr>
        <w:numPr>
          <w:ilvl w:val="0"/>
          <w:numId w:val="16"/>
        </w:numPr>
        <w:ind w:left="851" w:hanging="284"/>
        <w:jc w:val="both"/>
        <w:rPr>
          <w:rFonts w:ascii="Book Antiqua" w:hAnsi="Book Antiqua" w:cstheme="minorHAnsi"/>
          <w:sz w:val="20"/>
        </w:rPr>
      </w:pPr>
      <w:proofErr w:type="gramStart"/>
      <w:r w:rsidRPr="00A97539">
        <w:rPr>
          <w:rFonts w:ascii="Book Antiqua" w:hAnsi="Book Antiqua" w:cstheme="minorHAnsi"/>
          <w:sz w:val="20"/>
        </w:rPr>
        <w:t>listę</w:t>
      </w:r>
      <w:proofErr w:type="gramEnd"/>
      <w:r w:rsidRPr="00A97539">
        <w:rPr>
          <w:rFonts w:ascii="Book Antiqua" w:hAnsi="Book Antiqua" w:cstheme="minorHAnsi"/>
          <w:sz w:val="20"/>
        </w:rPr>
        <w:t xml:space="preserve"> osób przeszkolonych w zakresie higieny </w:t>
      </w:r>
      <w:r w:rsidR="00C70B6C" w:rsidRPr="00A97539">
        <w:rPr>
          <w:rFonts w:ascii="Book Antiqua" w:hAnsi="Book Antiqua" w:cstheme="minorHAnsi"/>
          <w:sz w:val="20"/>
        </w:rPr>
        <w:t>rąk, (co</w:t>
      </w:r>
      <w:r w:rsidRPr="00A97539">
        <w:rPr>
          <w:rFonts w:ascii="Book Antiqua" w:hAnsi="Book Antiqua" w:cstheme="minorHAnsi"/>
          <w:sz w:val="20"/>
        </w:rPr>
        <w:t xml:space="preserve"> </w:t>
      </w:r>
      <w:r w:rsidR="00C70B6C" w:rsidRPr="00A97539">
        <w:rPr>
          <w:rFonts w:ascii="Book Antiqua" w:hAnsi="Book Antiqua" w:cstheme="minorHAnsi"/>
          <w:sz w:val="20"/>
        </w:rPr>
        <w:t>najmniej, co</w:t>
      </w:r>
      <w:r w:rsidRPr="00A97539">
        <w:rPr>
          <w:rFonts w:ascii="Book Antiqua" w:hAnsi="Book Antiqua" w:cstheme="minorHAnsi"/>
          <w:sz w:val="20"/>
        </w:rPr>
        <w:t xml:space="preserve"> 12 m-</w:t>
      </w:r>
      <w:proofErr w:type="spellStart"/>
      <w:r w:rsidRPr="00A97539">
        <w:rPr>
          <w:rFonts w:ascii="Book Antiqua" w:hAnsi="Book Antiqua" w:cstheme="minorHAnsi"/>
          <w:sz w:val="20"/>
        </w:rPr>
        <w:t>cy</w:t>
      </w:r>
      <w:proofErr w:type="spellEnd"/>
      <w:r w:rsidRPr="00A97539">
        <w:rPr>
          <w:rFonts w:ascii="Book Antiqua" w:hAnsi="Book Antiqua" w:cstheme="minorHAnsi"/>
          <w:sz w:val="20"/>
        </w:rPr>
        <w:t>)</w:t>
      </w:r>
    </w:p>
    <w:p w14:paraId="05D6C27E" w14:textId="097DA275" w:rsidR="009A34C2" w:rsidRPr="00A97539" w:rsidRDefault="00590DCC" w:rsidP="00767B91">
      <w:pPr>
        <w:numPr>
          <w:ilvl w:val="0"/>
          <w:numId w:val="16"/>
        </w:numPr>
        <w:ind w:left="851" w:hanging="284"/>
        <w:jc w:val="both"/>
        <w:rPr>
          <w:rFonts w:ascii="Book Antiqua" w:hAnsi="Book Antiqua" w:cstheme="minorHAnsi"/>
          <w:sz w:val="20"/>
        </w:rPr>
      </w:pPr>
      <w:proofErr w:type="gramStart"/>
      <w:r w:rsidRPr="00A97539">
        <w:rPr>
          <w:rFonts w:ascii="Book Antiqua" w:hAnsi="Book Antiqua" w:cstheme="minorHAnsi"/>
          <w:sz w:val="20"/>
        </w:rPr>
        <w:t>wyniki</w:t>
      </w:r>
      <w:proofErr w:type="gramEnd"/>
      <w:r w:rsidRPr="00A97539">
        <w:rPr>
          <w:rFonts w:ascii="Book Antiqua" w:hAnsi="Book Antiqua" w:cstheme="minorHAnsi"/>
          <w:sz w:val="20"/>
        </w:rPr>
        <w:t xml:space="preserve"> badań mikrobiologicznych</w:t>
      </w:r>
      <w:r w:rsidR="00030299" w:rsidRPr="00A97539">
        <w:rPr>
          <w:rFonts w:ascii="Book Antiqua" w:hAnsi="Book Antiqua" w:cstheme="minorHAnsi"/>
          <w:sz w:val="20"/>
        </w:rPr>
        <w:t>.</w:t>
      </w:r>
    </w:p>
    <w:p w14:paraId="796299D9" w14:textId="20E71A68" w:rsidR="009A34C2" w:rsidRPr="00A97539" w:rsidRDefault="00590DCC" w:rsidP="00290502">
      <w:pPr>
        <w:pStyle w:val="Akapitzlist"/>
        <w:numPr>
          <w:ilvl w:val="0"/>
          <w:numId w:val="4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Koszt prania bielizny rozliczany będzie według </w:t>
      </w:r>
      <w:r w:rsidR="0034531B" w:rsidRPr="00A97539">
        <w:rPr>
          <w:rFonts w:ascii="Book Antiqua" w:hAnsi="Book Antiqua" w:cstheme="minorHAnsi"/>
          <w:sz w:val="20"/>
        </w:rPr>
        <w:t xml:space="preserve">ilości </w:t>
      </w:r>
      <w:r w:rsidRPr="00A97539">
        <w:rPr>
          <w:rFonts w:ascii="Book Antiqua" w:hAnsi="Book Antiqua" w:cstheme="minorHAnsi"/>
          <w:sz w:val="20"/>
        </w:rPr>
        <w:t xml:space="preserve">sztuk bielizny czystej dostarczonej </w:t>
      </w:r>
      <w:r w:rsidR="00EF7559" w:rsidRPr="00A97539">
        <w:rPr>
          <w:rFonts w:ascii="Book Antiqua" w:hAnsi="Book Antiqua" w:cstheme="minorHAnsi"/>
          <w:sz w:val="20"/>
        </w:rPr>
        <w:t>Z</w:t>
      </w:r>
      <w:r w:rsidRPr="00A97539">
        <w:rPr>
          <w:rFonts w:ascii="Book Antiqua" w:hAnsi="Book Antiqua" w:cstheme="minorHAnsi"/>
          <w:sz w:val="20"/>
        </w:rPr>
        <w:t>amawiającemu</w:t>
      </w:r>
      <w:r w:rsidR="00D24646" w:rsidRPr="00A97539">
        <w:rPr>
          <w:rFonts w:ascii="Book Antiqua" w:hAnsi="Book Antiqua" w:cstheme="minorHAnsi"/>
          <w:sz w:val="20"/>
        </w:rPr>
        <w:t>.</w:t>
      </w:r>
    </w:p>
    <w:p w14:paraId="6CE65A1B" w14:textId="779FCA30" w:rsidR="00030299" w:rsidRPr="00A97539" w:rsidRDefault="00030299" w:rsidP="00290502">
      <w:pPr>
        <w:pStyle w:val="Akapitzlist"/>
        <w:numPr>
          <w:ilvl w:val="0"/>
          <w:numId w:val="4"/>
        </w:numPr>
        <w:jc w:val="both"/>
        <w:rPr>
          <w:rFonts w:ascii="Book Antiqua" w:hAnsi="Book Antiqua" w:cstheme="minorHAnsi"/>
          <w:b/>
          <w:sz w:val="20"/>
        </w:rPr>
      </w:pPr>
      <w:r w:rsidRPr="00A97539">
        <w:rPr>
          <w:rFonts w:ascii="Book Antiqua" w:hAnsi="Book Antiqua" w:cstheme="minorHAnsi"/>
          <w:sz w:val="20"/>
        </w:rPr>
        <w:t>Bielizna</w:t>
      </w:r>
      <w:r w:rsidR="00D24646" w:rsidRPr="00A97539">
        <w:rPr>
          <w:rFonts w:ascii="Book Antiqua" w:hAnsi="Book Antiqua" w:cstheme="minorHAnsi"/>
          <w:sz w:val="20"/>
        </w:rPr>
        <w:t>, odzież operacyjna</w:t>
      </w:r>
      <w:r w:rsidRPr="00A97539">
        <w:rPr>
          <w:rFonts w:ascii="Book Antiqua" w:hAnsi="Book Antiqua" w:cstheme="minorHAnsi"/>
          <w:sz w:val="20"/>
        </w:rPr>
        <w:t xml:space="preserve"> i odzież</w:t>
      </w:r>
      <w:r w:rsidR="009773AF" w:rsidRPr="00A97539">
        <w:rPr>
          <w:rFonts w:ascii="Book Antiqua" w:hAnsi="Book Antiqua" w:cstheme="minorHAnsi"/>
          <w:sz w:val="20"/>
        </w:rPr>
        <w:t xml:space="preserve"> fasonowa,</w:t>
      </w:r>
      <w:r w:rsidRPr="00A97539">
        <w:rPr>
          <w:rFonts w:ascii="Book Antiqua" w:hAnsi="Book Antiqua" w:cstheme="minorHAnsi"/>
          <w:sz w:val="20"/>
        </w:rPr>
        <w:t xml:space="preserve"> robocza należąca do Zamawiającego podlega praniu dezynfekcyjnemu.</w:t>
      </w:r>
    </w:p>
    <w:p w14:paraId="048B8311" w14:textId="56784642" w:rsidR="009A34C2" w:rsidRPr="00A97539" w:rsidRDefault="009419BD" w:rsidP="00C82864">
      <w:pPr>
        <w:pStyle w:val="Akapitzlist"/>
        <w:ind w:left="327" w:firstLine="99"/>
        <w:jc w:val="center"/>
        <w:rPr>
          <w:rFonts w:ascii="Book Antiqua" w:hAnsi="Book Antiqua" w:cstheme="minorHAnsi"/>
          <w:b/>
          <w:sz w:val="20"/>
        </w:rPr>
      </w:pPr>
      <w:r w:rsidRPr="00A97539">
        <w:rPr>
          <w:rFonts w:ascii="Book Antiqua" w:hAnsi="Book Antiqua" w:cstheme="minorHAnsi"/>
          <w:b/>
          <w:sz w:val="20"/>
        </w:rPr>
        <w:t>§</w:t>
      </w:r>
      <w:r w:rsidRPr="00A97539">
        <w:rPr>
          <w:rFonts w:ascii="Book Antiqua" w:hAnsi="Book Antiqua" w:cstheme="minorHAnsi"/>
          <w:sz w:val="20"/>
        </w:rPr>
        <w:t xml:space="preserve"> </w:t>
      </w:r>
      <w:r w:rsidR="00030299" w:rsidRPr="00A97539">
        <w:rPr>
          <w:rFonts w:ascii="Book Antiqua" w:hAnsi="Book Antiqua" w:cstheme="minorHAnsi"/>
          <w:b/>
          <w:sz w:val="20"/>
        </w:rPr>
        <w:t>5</w:t>
      </w:r>
      <w:r w:rsidR="00590DCC" w:rsidRPr="00A97539">
        <w:rPr>
          <w:rFonts w:ascii="Book Antiqua" w:hAnsi="Book Antiqua" w:cstheme="minorHAnsi"/>
          <w:b/>
          <w:sz w:val="20"/>
        </w:rPr>
        <w:t>. SZCZEGÓŁOWE WYMAGANIA DOTYCZĄCE DZIERŻAWIONEJ BIELIZNY</w:t>
      </w:r>
      <w:r w:rsidR="0028435B" w:rsidRPr="00A97539">
        <w:rPr>
          <w:rFonts w:ascii="Book Antiqua" w:hAnsi="Book Antiqua" w:cstheme="minorHAnsi"/>
          <w:b/>
          <w:sz w:val="20"/>
        </w:rPr>
        <w:t xml:space="preserve"> POŚCIELOWEJ</w:t>
      </w:r>
      <w:r w:rsidR="00590DCC" w:rsidRPr="00A97539">
        <w:rPr>
          <w:rFonts w:ascii="Book Antiqua" w:hAnsi="Book Antiqua" w:cstheme="minorHAnsi"/>
          <w:b/>
          <w:sz w:val="20"/>
        </w:rPr>
        <w:t>, KOCY</w:t>
      </w:r>
      <w:r w:rsidR="00C82864" w:rsidRPr="00A97539">
        <w:rPr>
          <w:rFonts w:ascii="Book Antiqua" w:hAnsi="Book Antiqua" w:cstheme="minorHAnsi"/>
          <w:b/>
          <w:sz w:val="20"/>
        </w:rPr>
        <w:t xml:space="preserve"> I</w:t>
      </w:r>
      <w:r w:rsidR="00590DCC" w:rsidRPr="00A97539">
        <w:rPr>
          <w:rFonts w:ascii="Book Antiqua" w:hAnsi="Book Antiqua" w:cstheme="minorHAnsi"/>
          <w:b/>
          <w:sz w:val="20"/>
        </w:rPr>
        <w:t xml:space="preserve"> PODUSZEK  </w:t>
      </w:r>
    </w:p>
    <w:p w14:paraId="010E390F" w14:textId="1185C0B7" w:rsidR="009A34C2" w:rsidRPr="00A97539" w:rsidRDefault="00590DCC" w:rsidP="00A97B18">
      <w:pPr>
        <w:pStyle w:val="Akapitzlist"/>
        <w:numPr>
          <w:ilvl w:val="0"/>
          <w:numId w:val="9"/>
        </w:numPr>
        <w:spacing w:after="0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Dzierżawiona bielizna pościelowa </w:t>
      </w:r>
      <w:proofErr w:type="spellStart"/>
      <w:r w:rsidRPr="00A97539">
        <w:rPr>
          <w:rFonts w:ascii="Book Antiqua" w:hAnsi="Book Antiqua" w:cstheme="minorHAnsi"/>
          <w:sz w:val="20"/>
        </w:rPr>
        <w:t>ogólnoszpitalna</w:t>
      </w:r>
      <w:proofErr w:type="spellEnd"/>
      <w:r w:rsidRPr="00A97539">
        <w:rPr>
          <w:rFonts w:ascii="Book Antiqua" w:hAnsi="Book Antiqua" w:cstheme="minorHAnsi"/>
          <w:sz w:val="20"/>
        </w:rPr>
        <w:t xml:space="preserve"> </w:t>
      </w:r>
      <w:r w:rsidR="00C70B6C" w:rsidRPr="00A97539">
        <w:rPr>
          <w:rFonts w:ascii="Book Antiqua" w:hAnsi="Book Antiqua" w:cstheme="minorHAnsi"/>
          <w:sz w:val="20"/>
        </w:rPr>
        <w:t>powinna posiadać: Certyfikat</w:t>
      </w:r>
      <w:r w:rsidRPr="00A97539">
        <w:rPr>
          <w:rFonts w:ascii="Book Antiqua" w:hAnsi="Book Antiqua" w:cstheme="minorHAnsi"/>
          <w:sz w:val="20"/>
        </w:rPr>
        <w:t xml:space="preserve"> niezależnego laboratorium potwierdzający zgodność ze specyfikacją CEN/TS 14237</w:t>
      </w:r>
      <w:r w:rsidR="0064638E" w:rsidRPr="00A97539">
        <w:rPr>
          <w:rFonts w:ascii="Book Antiqua" w:hAnsi="Book Antiqua" w:cstheme="minorHAnsi"/>
          <w:sz w:val="20"/>
        </w:rPr>
        <w:t xml:space="preserve"> (lub z normą równoważną)</w:t>
      </w:r>
      <w:r w:rsidRPr="00A97539">
        <w:rPr>
          <w:rFonts w:ascii="Book Antiqua" w:hAnsi="Book Antiqua" w:cstheme="minorHAnsi"/>
          <w:sz w:val="20"/>
        </w:rPr>
        <w:t xml:space="preserve">, Certyfikat </w:t>
      </w:r>
      <w:proofErr w:type="spellStart"/>
      <w:r w:rsidRPr="00A97539">
        <w:rPr>
          <w:rFonts w:ascii="Book Antiqua" w:hAnsi="Book Antiqua" w:cstheme="minorHAnsi"/>
          <w:sz w:val="20"/>
        </w:rPr>
        <w:t>Oeko</w:t>
      </w:r>
      <w:proofErr w:type="spellEnd"/>
      <w:r w:rsidRPr="00A97539">
        <w:rPr>
          <w:rFonts w:ascii="Book Antiqua" w:hAnsi="Book Antiqua" w:cstheme="minorHAnsi"/>
          <w:sz w:val="20"/>
        </w:rPr>
        <w:t>-Tex Standard 100 klasa I z niezależnego laboratorium</w:t>
      </w:r>
      <w:r w:rsidR="00F9684F" w:rsidRPr="00A97539">
        <w:rPr>
          <w:rFonts w:ascii="Book Antiqua" w:hAnsi="Book Antiqua" w:cstheme="minorHAnsi"/>
          <w:sz w:val="20"/>
        </w:rPr>
        <w:t>.</w:t>
      </w:r>
      <w:r w:rsidR="00766D15" w:rsidRPr="00A97539">
        <w:rPr>
          <w:rFonts w:ascii="Book Antiqua" w:hAnsi="Book Antiqua" w:cstheme="minorHAnsi"/>
          <w:sz w:val="20"/>
        </w:rPr>
        <w:t xml:space="preserve"> </w:t>
      </w:r>
      <w:r w:rsidR="002C5416" w:rsidRPr="00A97539">
        <w:rPr>
          <w:rFonts w:ascii="Book Antiqua" w:hAnsi="Book Antiqua" w:cstheme="minorHAnsi"/>
          <w:sz w:val="20"/>
        </w:rPr>
        <w:t xml:space="preserve">W </w:t>
      </w:r>
      <w:r w:rsidRPr="00A97539">
        <w:rPr>
          <w:rFonts w:ascii="Book Antiqua" w:hAnsi="Book Antiqua" w:cstheme="minorHAnsi"/>
          <w:sz w:val="20"/>
        </w:rPr>
        <w:t>zakresie bielizny na oddział OIOM Noworodka Wykonawca zobowiązany jest udokumentować</w:t>
      </w:r>
      <w:proofErr w:type="gramStart"/>
      <w:r w:rsidRPr="00A97539">
        <w:rPr>
          <w:rFonts w:ascii="Book Antiqua" w:hAnsi="Book Antiqua" w:cstheme="minorHAnsi"/>
          <w:sz w:val="20"/>
        </w:rPr>
        <w:t xml:space="preserve"> </w:t>
      </w:r>
      <w:r w:rsidR="00F9684F" w:rsidRPr="00A97539">
        <w:rPr>
          <w:rFonts w:ascii="Book Antiqua" w:hAnsi="Book Antiqua" w:cstheme="minorHAnsi"/>
          <w:sz w:val="20"/>
        </w:rPr>
        <w:t>,</w:t>
      </w:r>
      <w:r w:rsidRPr="00A97539">
        <w:rPr>
          <w:rFonts w:ascii="Book Antiqua" w:hAnsi="Book Antiqua" w:cstheme="minorHAnsi"/>
          <w:sz w:val="20"/>
        </w:rPr>
        <w:t>że</w:t>
      </w:r>
      <w:proofErr w:type="gramEnd"/>
      <w:r w:rsidRPr="00A97539">
        <w:rPr>
          <w:rFonts w:ascii="Book Antiqua" w:hAnsi="Book Antiqua" w:cstheme="minorHAnsi"/>
          <w:sz w:val="20"/>
        </w:rPr>
        <w:t xml:space="preserve"> dzierżawiona bielizna pościelowa dla oddziału OIOM </w:t>
      </w:r>
      <w:r w:rsidR="00F9684F" w:rsidRPr="00A97539">
        <w:rPr>
          <w:rFonts w:ascii="Book Antiqua" w:hAnsi="Book Antiqua" w:cstheme="minorHAnsi"/>
          <w:sz w:val="20"/>
        </w:rPr>
        <w:t>N</w:t>
      </w:r>
      <w:r w:rsidRPr="00A97539">
        <w:rPr>
          <w:rFonts w:ascii="Book Antiqua" w:hAnsi="Book Antiqua" w:cstheme="minorHAnsi"/>
          <w:sz w:val="20"/>
        </w:rPr>
        <w:t xml:space="preserve">oworodka spełnia wymagania w tym zakresie Wykonawca zobowiązany jest </w:t>
      </w:r>
      <w:r w:rsidR="00C70B6C" w:rsidRPr="00A97539">
        <w:rPr>
          <w:rFonts w:ascii="Book Antiqua" w:hAnsi="Book Antiqua" w:cstheme="minorHAnsi"/>
          <w:sz w:val="20"/>
        </w:rPr>
        <w:t>posiadać i</w:t>
      </w:r>
      <w:r w:rsidRPr="00A97539">
        <w:rPr>
          <w:rFonts w:ascii="Book Antiqua" w:hAnsi="Book Antiqua" w:cstheme="minorHAnsi"/>
          <w:sz w:val="20"/>
        </w:rPr>
        <w:t xml:space="preserve"> przedłożyć Zamawiającemu wraz</w:t>
      </w:r>
      <w:r w:rsidR="00DF2731" w:rsidRPr="00A97539">
        <w:rPr>
          <w:rFonts w:ascii="Book Antiqua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>z ofertą deklarację zgodności, potwierdzającą rejestrację jako wyrób medyczny, Certyfikat PN EN ISO 20743 „</w:t>
      </w:r>
      <w:r w:rsidR="00C70B6C" w:rsidRPr="00A97539">
        <w:rPr>
          <w:rFonts w:ascii="Book Antiqua" w:hAnsi="Book Antiqua" w:cstheme="minorHAnsi"/>
          <w:sz w:val="20"/>
        </w:rPr>
        <w:t>AKTYWNOŚĆ BAKTERIOSTATYCZNA”</w:t>
      </w:r>
      <w:r w:rsidR="0064638E" w:rsidRPr="00A97539">
        <w:rPr>
          <w:rFonts w:ascii="Book Antiqua" w:hAnsi="Book Antiqua" w:cstheme="minorHAnsi"/>
          <w:sz w:val="20"/>
        </w:rPr>
        <w:t xml:space="preserve"> (lub równoważne)</w:t>
      </w:r>
      <w:r w:rsidR="00C70B6C" w:rsidRPr="00A97539">
        <w:rPr>
          <w:rFonts w:ascii="Book Antiqua" w:hAnsi="Book Antiqua" w:cstheme="minorHAnsi"/>
          <w:sz w:val="20"/>
        </w:rPr>
        <w:t xml:space="preserve"> z</w:t>
      </w:r>
      <w:r w:rsidRPr="00A97539">
        <w:rPr>
          <w:rFonts w:ascii="Book Antiqua" w:hAnsi="Book Antiqua" w:cstheme="minorHAnsi"/>
          <w:sz w:val="20"/>
        </w:rPr>
        <w:t xml:space="preserve"> niezależnego laboratorium, kartę danych technicznych</w:t>
      </w:r>
      <w:r w:rsidR="00DF2731" w:rsidRPr="00A97539">
        <w:rPr>
          <w:rFonts w:ascii="Book Antiqua" w:hAnsi="Book Antiqua" w:cstheme="minorHAnsi"/>
          <w:sz w:val="20"/>
        </w:rPr>
        <w:t>.</w:t>
      </w:r>
    </w:p>
    <w:p w14:paraId="19AFB15E" w14:textId="3A0288CB" w:rsidR="009A34C2" w:rsidRPr="00A97539" w:rsidRDefault="00590DCC" w:rsidP="00EB3950">
      <w:pPr>
        <w:pStyle w:val="Akapitzlist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W celu udokumentowania spełnienia wymagań Zamawiającego dzierżawione koce</w:t>
      </w:r>
      <w:r w:rsidR="00F9684F" w:rsidRPr="00A97539">
        <w:rPr>
          <w:rFonts w:ascii="Book Antiqua" w:hAnsi="Book Antiqua" w:cstheme="minorHAnsi"/>
          <w:sz w:val="20"/>
        </w:rPr>
        <w:t xml:space="preserve"> i</w:t>
      </w:r>
      <w:r w:rsidRPr="00A97539">
        <w:rPr>
          <w:rFonts w:ascii="Book Antiqua" w:hAnsi="Book Antiqua" w:cstheme="minorHAnsi"/>
          <w:sz w:val="20"/>
        </w:rPr>
        <w:t xml:space="preserve"> poduszki powinny posia</w:t>
      </w:r>
      <w:r w:rsidR="008108C2">
        <w:rPr>
          <w:rFonts w:ascii="Book Antiqua" w:hAnsi="Book Antiqua" w:cstheme="minorHAnsi"/>
          <w:sz w:val="20"/>
        </w:rPr>
        <w:t xml:space="preserve">dać: kartę danych technicznych </w:t>
      </w:r>
      <w:r w:rsidRPr="00A97539">
        <w:rPr>
          <w:rFonts w:ascii="Book Antiqua" w:hAnsi="Book Antiqua" w:cstheme="minorHAnsi"/>
          <w:sz w:val="20"/>
        </w:rPr>
        <w:t>Wykonawca zobowiązany jest złożyć wraz z ofertą.</w:t>
      </w:r>
    </w:p>
    <w:p w14:paraId="67F1793E" w14:textId="39B13028" w:rsidR="00EB2165" w:rsidRPr="00A97539" w:rsidRDefault="00590DCC" w:rsidP="00C52769">
      <w:pPr>
        <w:pStyle w:val="Akapitzlist"/>
        <w:numPr>
          <w:ilvl w:val="0"/>
          <w:numId w:val="9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Dzierżawiona bielizna pościelowa</w:t>
      </w:r>
    </w:p>
    <w:p w14:paraId="796EA5EA" w14:textId="46D6496E" w:rsidR="000D5B8D" w:rsidRPr="00A97539" w:rsidRDefault="0034531B" w:rsidP="002259B2">
      <w:pPr>
        <w:pStyle w:val="Akapitzlist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K</w:t>
      </w:r>
      <w:r w:rsidR="00B434C1" w:rsidRPr="00A97539">
        <w:rPr>
          <w:rFonts w:ascii="Book Antiqua" w:hAnsi="Book Antiqua" w:cstheme="minorHAnsi"/>
          <w:sz w:val="20"/>
        </w:rPr>
        <w:t xml:space="preserve">ażda sztuka </w:t>
      </w:r>
      <w:r w:rsidR="00157DCD" w:rsidRPr="00A97539">
        <w:rPr>
          <w:rFonts w:ascii="Book Antiqua" w:hAnsi="Book Antiqua" w:cstheme="minorHAnsi"/>
          <w:sz w:val="20"/>
        </w:rPr>
        <w:t xml:space="preserve">musi być </w:t>
      </w:r>
      <w:r w:rsidR="00B434C1" w:rsidRPr="00A97539">
        <w:rPr>
          <w:rFonts w:ascii="Book Antiqua" w:hAnsi="Book Antiqua" w:cstheme="minorHAnsi"/>
          <w:sz w:val="20"/>
        </w:rPr>
        <w:t xml:space="preserve">zaopatrzona w chip (TAG) działający w </w:t>
      </w:r>
      <w:r w:rsidR="006D5ADF" w:rsidRPr="00A97539">
        <w:rPr>
          <w:rFonts w:ascii="Book Antiqua" w:hAnsi="Book Antiqua" w:cstheme="minorHAnsi"/>
          <w:sz w:val="20"/>
        </w:rPr>
        <w:t>systemie RFID</w:t>
      </w:r>
      <w:r w:rsidR="004D0622" w:rsidRPr="00A97539">
        <w:rPr>
          <w:rFonts w:ascii="Book Antiqua" w:hAnsi="Book Antiqua" w:cstheme="minorHAnsi"/>
          <w:sz w:val="20"/>
        </w:rPr>
        <w:t xml:space="preserve"> </w:t>
      </w:r>
      <w:r w:rsidR="00C37185" w:rsidRPr="00A97539">
        <w:rPr>
          <w:rFonts w:ascii="Book Antiqua" w:hAnsi="Book Antiqua" w:cstheme="minorHAnsi"/>
          <w:sz w:val="20"/>
        </w:rPr>
        <w:t xml:space="preserve">(UHF lub HF) </w:t>
      </w:r>
      <w:r w:rsidR="00FE04B7" w:rsidRPr="00A97539">
        <w:rPr>
          <w:rFonts w:ascii="Book Antiqua" w:hAnsi="Book Antiqua" w:cstheme="minorHAnsi"/>
          <w:bCs/>
          <w:sz w:val="20"/>
        </w:rPr>
        <w:t xml:space="preserve">oznaczona elektronicznym znacznikiem </w:t>
      </w:r>
      <w:r w:rsidR="006C42F7" w:rsidRPr="00A97539">
        <w:rPr>
          <w:rFonts w:ascii="Book Antiqua" w:hAnsi="Book Antiqua" w:cstheme="minorHAnsi"/>
          <w:sz w:val="20"/>
        </w:rPr>
        <w:t>i</w:t>
      </w:r>
      <w:r w:rsidR="00FE04B7" w:rsidRPr="00A97539">
        <w:rPr>
          <w:rFonts w:ascii="Book Antiqua" w:hAnsi="Book Antiqua" w:cstheme="minorHAnsi"/>
          <w:sz w:val="20"/>
        </w:rPr>
        <w:t xml:space="preserve"> wszywką </w:t>
      </w:r>
      <w:r w:rsidR="000D5B8D" w:rsidRPr="00A97539">
        <w:rPr>
          <w:rFonts w:ascii="Book Antiqua" w:hAnsi="Book Antiqua" w:cstheme="minorHAnsi"/>
          <w:sz w:val="20"/>
        </w:rPr>
        <w:t xml:space="preserve">z </w:t>
      </w:r>
      <w:r w:rsidR="000D5B8D" w:rsidRPr="00A97539">
        <w:rPr>
          <w:rFonts w:ascii="Book Antiqua" w:hAnsi="Book Antiqua" w:cstheme="minorHAnsi"/>
          <w:bCs/>
          <w:sz w:val="20"/>
        </w:rPr>
        <w:t xml:space="preserve">logo wykonawcy, </w:t>
      </w:r>
      <w:r w:rsidR="00FE04B7" w:rsidRPr="00A97539">
        <w:rPr>
          <w:rFonts w:ascii="Book Antiqua" w:hAnsi="Book Antiqua" w:cstheme="minorHAnsi"/>
          <w:bCs/>
          <w:sz w:val="20"/>
        </w:rPr>
        <w:t>zgodn</w:t>
      </w:r>
      <w:r w:rsidR="006C42F7" w:rsidRPr="00A97539">
        <w:rPr>
          <w:rFonts w:ascii="Book Antiqua" w:hAnsi="Book Antiqua" w:cstheme="minorHAnsi"/>
          <w:bCs/>
          <w:sz w:val="20"/>
        </w:rPr>
        <w:t xml:space="preserve">ie </w:t>
      </w:r>
      <w:r w:rsidR="00FE04B7" w:rsidRPr="00A97539">
        <w:rPr>
          <w:rFonts w:ascii="Book Antiqua" w:hAnsi="Book Antiqua" w:cstheme="minorHAnsi"/>
          <w:bCs/>
          <w:sz w:val="20"/>
        </w:rPr>
        <w:t>z opisem</w:t>
      </w:r>
      <w:r w:rsidR="00EB2165" w:rsidRPr="00A97539">
        <w:rPr>
          <w:rFonts w:ascii="Book Antiqua" w:hAnsi="Book Antiqua" w:cstheme="minorHAnsi"/>
          <w:bCs/>
          <w:sz w:val="20"/>
        </w:rPr>
        <w:t xml:space="preserve"> </w:t>
      </w:r>
      <w:r w:rsidR="00FE04B7" w:rsidRPr="00A97539">
        <w:rPr>
          <w:rFonts w:ascii="Book Antiqua" w:hAnsi="Book Antiqua" w:cstheme="minorHAnsi"/>
          <w:bCs/>
          <w:sz w:val="20"/>
        </w:rPr>
        <w:t xml:space="preserve">w </w:t>
      </w:r>
      <w:r w:rsidR="00DF2731" w:rsidRPr="00A97539">
        <w:rPr>
          <w:rFonts w:ascii="Book Antiqua" w:hAnsi="Book Antiqua" w:cstheme="minorHAnsi"/>
          <w:sz w:val="20"/>
        </w:rPr>
        <w:t>§</w:t>
      </w:r>
      <w:r w:rsidR="00E963C4" w:rsidRPr="00A97539">
        <w:rPr>
          <w:rFonts w:ascii="Book Antiqua" w:hAnsi="Book Antiqua" w:cstheme="minorHAnsi"/>
          <w:sz w:val="20"/>
        </w:rPr>
        <w:t>2</w:t>
      </w:r>
      <w:r w:rsidR="00DF2731" w:rsidRPr="00A97539">
        <w:rPr>
          <w:rFonts w:ascii="Book Antiqua" w:hAnsi="Book Antiqua" w:cstheme="minorHAnsi"/>
          <w:sz w:val="20"/>
        </w:rPr>
        <w:t xml:space="preserve"> ust.</w:t>
      </w:r>
      <w:r w:rsidR="00A97B18" w:rsidRPr="00A97539">
        <w:rPr>
          <w:rFonts w:ascii="Book Antiqua" w:hAnsi="Book Antiqua" w:cstheme="minorHAnsi"/>
          <w:sz w:val="20"/>
        </w:rPr>
        <w:t xml:space="preserve"> </w:t>
      </w:r>
      <w:r w:rsidR="00FE04B7" w:rsidRPr="00A97539">
        <w:rPr>
          <w:rFonts w:ascii="Book Antiqua" w:hAnsi="Book Antiqua" w:cstheme="minorHAnsi"/>
          <w:sz w:val="20"/>
        </w:rPr>
        <w:t>6-8 niniejszego OPZ</w:t>
      </w:r>
      <w:r w:rsidR="000D5B8D" w:rsidRPr="00A97539">
        <w:rPr>
          <w:rFonts w:ascii="Book Antiqua" w:hAnsi="Book Antiqua" w:cstheme="minorHAnsi"/>
          <w:sz w:val="20"/>
        </w:rPr>
        <w:t>.</w:t>
      </w:r>
      <w:r w:rsidR="00B434C1" w:rsidRPr="00A97539">
        <w:rPr>
          <w:rFonts w:ascii="Book Antiqua" w:hAnsi="Book Antiqua" w:cstheme="minorHAnsi"/>
          <w:sz w:val="20"/>
        </w:rPr>
        <w:t xml:space="preserve"> </w:t>
      </w:r>
    </w:p>
    <w:p w14:paraId="50F80CD1" w14:textId="07A67B76" w:rsidR="009A34C2" w:rsidRPr="00A97539" w:rsidRDefault="00F9684F" w:rsidP="00EB3950">
      <w:pPr>
        <w:pStyle w:val="Akapitzlist"/>
        <w:numPr>
          <w:ilvl w:val="0"/>
          <w:numId w:val="17"/>
        </w:numPr>
        <w:spacing w:after="0"/>
        <w:ind w:left="714" w:hanging="357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b/>
          <w:sz w:val="20"/>
        </w:rPr>
        <w:t>Powłoka</w:t>
      </w:r>
      <w:r w:rsidR="00590DCC" w:rsidRPr="00A97539">
        <w:rPr>
          <w:rFonts w:ascii="Book Antiqua" w:hAnsi="Book Antiqua" w:cstheme="minorHAnsi"/>
          <w:b/>
          <w:sz w:val="20"/>
        </w:rPr>
        <w:t xml:space="preserve"> biała </w:t>
      </w:r>
      <w:r w:rsidR="00590DCC" w:rsidRPr="00A97539">
        <w:rPr>
          <w:rFonts w:ascii="Book Antiqua" w:hAnsi="Book Antiqua" w:cstheme="minorHAnsi"/>
          <w:sz w:val="20"/>
        </w:rPr>
        <w:t xml:space="preserve">w rozmiarze 160cm x 210cm, tkanina o gramaturze nie mniejszej </w:t>
      </w:r>
      <w:r w:rsidR="00C70B6C" w:rsidRPr="00A97539">
        <w:rPr>
          <w:rFonts w:ascii="Book Antiqua" w:hAnsi="Book Antiqua" w:cstheme="minorHAnsi"/>
          <w:sz w:val="20"/>
        </w:rPr>
        <w:t>niż 140 g</w:t>
      </w:r>
      <w:r w:rsidR="00590DCC" w:rsidRPr="00A97539">
        <w:rPr>
          <w:rFonts w:ascii="Book Antiqua" w:hAnsi="Book Antiqua" w:cstheme="minorHAnsi"/>
          <w:sz w:val="20"/>
        </w:rPr>
        <w:t>/</w:t>
      </w:r>
      <w:r w:rsidR="00C70B6C" w:rsidRPr="00A97539">
        <w:rPr>
          <w:rFonts w:ascii="Book Antiqua" w:hAnsi="Book Antiqua" w:cstheme="minorHAnsi"/>
          <w:sz w:val="20"/>
        </w:rPr>
        <w:t>m2 i</w:t>
      </w:r>
      <w:r w:rsidR="00590DCC" w:rsidRPr="00A97539">
        <w:rPr>
          <w:rFonts w:ascii="Book Antiqua" w:hAnsi="Book Antiqua" w:cstheme="minorHAnsi"/>
          <w:sz w:val="20"/>
        </w:rPr>
        <w:t xml:space="preserve"> składzie min. 50% bawełny i pozostałej części poliestru, liczba nitek po osnowie min. 300 nitek/</w:t>
      </w:r>
      <w:proofErr w:type="spellStart"/>
      <w:r w:rsidR="00590DCC" w:rsidRPr="00A97539">
        <w:rPr>
          <w:rFonts w:ascii="Book Antiqua" w:hAnsi="Book Antiqua" w:cstheme="minorHAnsi"/>
          <w:sz w:val="20"/>
        </w:rPr>
        <w:t>dm</w:t>
      </w:r>
      <w:proofErr w:type="spellEnd"/>
      <w:r w:rsidR="00590DCC" w:rsidRPr="00A97539">
        <w:rPr>
          <w:rFonts w:ascii="Book Antiqua" w:hAnsi="Book Antiqua" w:cstheme="minorHAnsi"/>
          <w:sz w:val="20"/>
        </w:rPr>
        <w:t>, po wątku min. 270 nitek/</w:t>
      </w:r>
      <w:proofErr w:type="spellStart"/>
      <w:r w:rsidR="00590DCC" w:rsidRPr="00A97539">
        <w:rPr>
          <w:rFonts w:ascii="Book Antiqua" w:hAnsi="Book Antiqua" w:cstheme="minorHAnsi"/>
          <w:sz w:val="20"/>
        </w:rPr>
        <w:t>dm</w:t>
      </w:r>
      <w:proofErr w:type="spellEnd"/>
      <w:r w:rsidR="00590DCC" w:rsidRPr="00A97539">
        <w:rPr>
          <w:rFonts w:ascii="Book Antiqua" w:hAnsi="Book Antiqua" w:cstheme="minorHAnsi"/>
          <w:sz w:val="20"/>
        </w:rPr>
        <w:t xml:space="preserve">. Wytrzymałość na rozciąganie w kierunku wzdłużnym min. 800N, w kierunku poprzecznym min. 480N, odporna na </w:t>
      </w:r>
      <w:proofErr w:type="spellStart"/>
      <w:r w:rsidR="00590DCC" w:rsidRPr="00A97539">
        <w:rPr>
          <w:rFonts w:ascii="Book Antiqua" w:hAnsi="Book Antiqua" w:cstheme="minorHAnsi"/>
          <w:sz w:val="20"/>
        </w:rPr>
        <w:t>pilling</w:t>
      </w:r>
      <w:proofErr w:type="spellEnd"/>
      <w:r w:rsidR="00590DCC" w:rsidRPr="00A97539">
        <w:rPr>
          <w:rFonts w:ascii="Book Antiqua" w:hAnsi="Book Antiqua" w:cstheme="minorHAnsi"/>
          <w:sz w:val="20"/>
        </w:rPr>
        <w:t xml:space="preserve"> i wybarwienia, wykurcz do 4%. Pościel odszyta w taki </w:t>
      </w:r>
      <w:r w:rsidR="00C70B6C" w:rsidRPr="00A97539">
        <w:rPr>
          <w:rFonts w:ascii="Book Antiqua" w:hAnsi="Book Antiqua" w:cstheme="minorHAnsi"/>
          <w:sz w:val="20"/>
        </w:rPr>
        <w:t>sposób, aby</w:t>
      </w:r>
      <w:r w:rsidR="00590DCC" w:rsidRPr="00A97539">
        <w:rPr>
          <w:rFonts w:ascii="Book Antiqua" w:hAnsi="Book Antiqua" w:cstheme="minorHAnsi"/>
          <w:sz w:val="20"/>
        </w:rPr>
        <w:t xml:space="preserve"> użycie nie wymagało przewracania bielizny na prawą stronę. Pościel posiada zamocowania uniemożliwiające wysunięcie się koca, kołdry.  Temperatura prania 95°C. </w:t>
      </w:r>
    </w:p>
    <w:p w14:paraId="2F0D2932" w14:textId="59122045" w:rsidR="009A34C2" w:rsidRPr="00A97539" w:rsidRDefault="00E963C4" w:rsidP="00EB3950">
      <w:pPr>
        <w:pStyle w:val="Akapitzlist"/>
        <w:numPr>
          <w:ilvl w:val="0"/>
          <w:numId w:val="17"/>
        </w:numPr>
        <w:spacing w:after="0"/>
        <w:ind w:left="714" w:hanging="357"/>
        <w:jc w:val="both"/>
        <w:rPr>
          <w:rFonts w:ascii="Book Antiqua" w:hAnsi="Book Antiqua" w:cstheme="minorHAnsi"/>
          <w:b/>
          <w:sz w:val="20"/>
        </w:rPr>
      </w:pPr>
      <w:bookmarkStart w:id="6" w:name="_heading=h.30j0zll" w:colFirst="0" w:colLast="0"/>
      <w:bookmarkEnd w:id="6"/>
      <w:r w:rsidRPr="00A97539">
        <w:rPr>
          <w:rFonts w:ascii="Book Antiqua" w:hAnsi="Book Antiqua" w:cstheme="minorHAnsi"/>
          <w:b/>
          <w:sz w:val="20"/>
        </w:rPr>
        <w:t>Powł</w:t>
      </w:r>
      <w:r w:rsidR="002C5FEC" w:rsidRPr="00A97539">
        <w:rPr>
          <w:rFonts w:ascii="Book Antiqua" w:hAnsi="Book Antiqua" w:cstheme="minorHAnsi"/>
          <w:b/>
          <w:sz w:val="20"/>
        </w:rPr>
        <w:t>oczka</w:t>
      </w:r>
      <w:r w:rsidR="00590DCC" w:rsidRPr="00A97539">
        <w:rPr>
          <w:rFonts w:ascii="Book Antiqua" w:hAnsi="Book Antiqua" w:cstheme="minorHAnsi"/>
          <w:b/>
          <w:sz w:val="20"/>
        </w:rPr>
        <w:t xml:space="preserve"> </w:t>
      </w:r>
      <w:r w:rsidR="00C70B6C" w:rsidRPr="00A97539">
        <w:rPr>
          <w:rFonts w:ascii="Book Antiqua" w:hAnsi="Book Antiqua" w:cstheme="minorHAnsi"/>
          <w:b/>
          <w:sz w:val="20"/>
        </w:rPr>
        <w:t xml:space="preserve">biała </w:t>
      </w:r>
      <w:r w:rsidR="00C70B6C" w:rsidRPr="00A97539">
        <w:rPr>
          <w:rFonts w:ascii="Book Antiqua" w:hAnsi="Book Antiqua" w:cstheme="minorHAnsi"/>
          <w:sz w:val="20"/>
        </w:rPr>
        <w:t>w</w:t>
      </w:r>
      <w:r w:rsidR="002C5FEC" w:rsidRPr="00A97539">
        <w:rPr>
          <w:rFonts w:ascii="Book Antiqua" w:hAnsi="Book Antiqua" w:cstheme="minorHAnsi"/>
          <w:sz w:val="20"/>
        </w:rPr>
        <w:t xml:space="preserve"> </w:t>
      </w:r>
      <w:r w:rsidR="00590DCC" w:rsidRPr="00A97539">
        <w:rPr>
          <w:rFonts w:ascii="Book Antiqua" w:hAnsi="Book Antiqua" w:cstheme="minorHAnsi"/>
          <w:sz w:val="20"/>
        </w:rPr>
        <w:t>rozmiar</w:t>
      </w:r>
      <w:r w:rsidR="002C5FEC" w:rsidRPr="00A97539">
        <w:rPr>
          <w:rFonts w:ascii="Book Antiqua" w:hAnsi="Book Antiqua" w:cstheme="minorHAnsi"/>
          <w:sz w:val="20"/>
        </w:rPr>
        <w:t xml:space="preserve">ach: 40cm x 40cm, 50cm x 60cm, </w:t>
      </w:r>
      <w:r w:rsidR="00590DCC" w:rsidRPr="00A97539">
        <w:rPr>
          <w:rFonts w:ascii="Book Antiqua" w:hAnsi="Book Antiqua" w:cstheme="minorHAnsi"/>
          <w:sz w:val="20"/>
        </w:rPr>
        <w:t>70cm x 80cm, tkanina o gramaturze nie mniejszej niż</w:t>
      </w:r>
      <w:r w:rsidR="00DD0426" w:rsidRPr="00A97539">
        <w:rPr>
          <w:rFonts w:ascii="Book Antiqua" w:hAnsi="Book Antiqua" w:cstheme="minorHAnsi"/>
          <w:sz w:val="20"/>
        </w:rPr>
        <w:t xml:space="preserve"> </w:t>
      </w:r>
      <w:r w:rsidR="00590DCC" w:rsidRPr="00A97539">
        <w:rPr>
          <w:rFonts w:ascii="Book Antiqua" w:hAnsi="Book Antiqua" w:cstheme="minorHAnsi"/>
          <w:sz w:val="20"/>
        </w:rPr>
        <w:t>140 g/m2</w:t>
      </w:r>
      <w:r w:rsidR="002C5FEC" w:rsidRPr="00A97539">
        <w:rPr>
          <w:rFonts w:ascii="Book Antiqua" w:hAnsi="Book Antiqua" w:cstheme="minorHAnsi"/>
          <w:sz w:val="20"/>
        </w:rPr>
        <w:t xml:space="preserve"> </w:t>
      </w:r>
      <w:r w:rsidR="00590DCC" w:rsidRPr="00A97539">
        <w:rPr>
          <w:rFonts w:ascii="Book Antiqua" w:hAnsi="Book Antiqua" w:cstheme="minorHAnsi"/>
          <w:sz w:val="20"/>
        </w:rPr>
        <w:t>i składzie min. 50% bawełny i pozostałej części poliestru, liczba nitek po osnowie min. 300 nitek/</w:t>
      </w:r>
      <w:proofErr w:type="spellStart"/>
      <w:r w:rsidR="00590DCC" w:rsidRPr="00A97539">
        <w:rPr>
          <w:rFonts w:ascii="Book Antiqua" w:hAnsi="Book Antiqua" w:cstheme="minorHAnsi"/>
          <w:sz w:val="20"/>
        </w:rPr>
        <w:t>dm</w:t>
      </w:r>
      <w:proofErr w:type="spellEnd"/>
      <w:r w:rsidR="00590DCC" w:rsidRPr="00A97539">
        <w:rPr>
          <w:rFonts w:ascii="Book Antiqua" w:hAnsi="Book Antiqua" w:cstheme="minorHAnsi"/>
          <w:sz w:val="20"/>
        </w:rPr>
        <w:t>, po wątku min. 270 nitek/</w:t>
      </w:r>
      <w:proofErr w:type="spellStart"/>
      <w:r w:rsidR="00590DCC" w:rsidRPr="00A97539">
        <w:rPr>
          <w:rFonts w:ascii="Book Antiqua" w:hAnsi="Book Antiqua" w:cstheme="minorHAnsi"/>
          <w:sz w:val="20"/>
        </w:rPr>
        <w:t>dm</w:t>
      </w:r>
      <w:proofErr w:type="spellEnd"/>
      <w:r w:rsidR="00590DCC" w:rsidRPr="00A97539">
        <w:rPr>
          <w:rFonts w:ascii="Book Antiqua" w:hAnsi="Book Antiqua" w:cstheme="minorHAnsi"/>
          <w:sz w:val="20"/>
        </w:rPr>
        <w:t xml:space="preserve">. Wytrzymałość na </w:t>
      </w:r>
      <w:r w:rsidR="00C70B6C" w:rsidRPr="00A97539">
        <w:rPr>
          <w:rFonts w:ascii="Book Antiqua" w:hAnsi="Book Antiqua" w:cstheme="minorHAnsi"/>
          <w:sz w:val="20"/>
        </w:rPr>
        <w:t>rozciąganie w</w:t>
      </w:r>
      <w:r w:rsidR="00590DCC" w:rsidRPr="00A97539">
        <w:rPr>
          <w:rFonts w:ascii="Book Antiqua" w:hAnsi="Book Antiqua" w:cstheme="minorHAnsi"/>
          <w:sz w:val="20"/>
        </w:rPr>
        <w:t xml:space="preserve"> kierunku wzdłużnym min. 800N, w kierunku poprzecznym min. 480N, odporna na </w:t>
      </w:r>
      <w:proofErr w:type="spellStart"/>
      <w:r w:rsidR="00C70B6C" w:rsidRPr="00A97539">
        <w:rPr>
          <w:rFonts w:ascii="Book Antiqua" w:hAnsi="Book Antiqua" w:cstheme="minorHAnsi"/>
          <w:sz w:val="20"/>
        </w:rPr>
        <w:t>pilling</w:t>
      </w:r>
      <w:proofErr w:type="spellEnd"/>
      <w:r w:rsidR="00C70B6C" w:rsidRPr="00A97539">
        <w:rPr>
          <w:rFonts w:ascii="Book Antiqua" w:hAnsi="Book Antiqua" w:cstheme="minorHAnsi"/>
          <w:sz w:val="20"/>
        </w:rPr>
        <w:t xml:space="preserve"> i</w:t>
      </w:r>
      <w:r w:rsidR="00590DCC" w:rsidRPr="00A97539">
        <w:rPr>
          <w:rFonts w:ascii="Book Antiqua" w:hAnsi="Book Antiqua" w:cstheme="minorHAnsi"/>
          <w:sz w:val="20"/>
        </w:rPr>
        <w:t xml:space="preserve"> wybarwienia, wykurcz do 4%. Pościel odszyta w taki </w:t>
      </w:r>
      <w:r w:rsidR="00C70B6C" w:rsidRPr="00A97539">
        <w:rPr>
          <w:rFonts w:ascii="Book Antiqua" w:hAnsi="Book Antiqua" w:cstheme="minorHAnsi"/>
          <w:sz w:val="20"/>
        </w:rPr>
        <w:t>sposób, aby</w:t>
      </w:r>
      <w:r w:rsidR="00590DCC" w:rsidRPr="00A97539">
        <w:rPr>
          <w:rFonts w:ascii="Book Antiqua" w:hAnsi="Book Antiqua" w:cstheme="minorHAnsi"/>
          <w:sz w:val="20"/>
        </w:rPr>
        <w:t xml:space="preserve"> użycie nie wymagało przewracania bielizny na prawą stronę. Pościel posiada zamocowania uniemożliwiające wysunięcie się poduszki. Temperatura prania 95°C. </w:t>
      </w:r>
    </w:p>
    <w:p w14:paraId="3668BD8B" w14:textId="35C948E1" w:rsidR="009A34C2" w:rsidRPr="00A97539" w:rsidRDefault="00590DCC" w:rsidP="00EB3950">
      <w:pPr>
        <w:pStyle w:val="Akapitzlist"/>
        <w:numPr>
          <w:ilvl w:val="0"/>
          <w:numId w:val="17"/>
        </w:numPr>
        <w:spacing w:after="0"/>
        <w:ind w:left="714" w:hanging="357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b/>
          <w:sz w:val="20"/>
        </w:rPr>
        <w:t>Prześcieradło białe</w:t>
      </w:r>
      <w:r w:rsidRPr="00A97539">
        <w:rPr>
          <w:rFonts w:ascii="Book Antiqua" w:hAnsi="Book Antiqua" w:cstheme="minorHAnsi"/>
          <w:sz w:val="20"/>
        </w:rPr>
        <w:t xml:space="preserve"> </w:t>
      </w:r>
      <w:r w:rsidR="00C70B6C" w:rsidRPr="00A97539">
        <w:rPr>
          <w:rFonts w:ascii="Book Antiqua" w:hAnsi="Book Antiqua" w:cstheme="minorHAnsi"/>
          <w:sz w:val="20"/>
        </w:rPr>
        <w:t>w</w:t>
      </w:r>
      <w:r w:rsidR="00C70B6C" w:rsidRPr="00A97539">
        <w:rPr>
          <w:rFonts w:ascii="Book Antiqua" w:hAnsi="Book Antiqua" w:cstheme="minorHAnsi"/>
          <w:b/>
          <w:sz w:val="20"/>
        </w:rPr>
        <w:t xml:space="preserve"> </w:t>
      </w:r>
      <w:r w:rsidR="00C70B6C" w:rsidRPr="00A97539">
        <w:rPr>
          <w:rFonts w:ascii="Book Antiqua" w:hAnsi="Book Antiqua" w:cstheme="minorHAnsi"/>
          <w:sz w:val="20"/>
        </w:rPr>
        <w:t>rozmiarze</w:t>
      </w:r>
      <w:r w:rsidRPr="00A97539">
        <w:rPr>
          <w:rFonts w:ascii="Book Antiqua" w:hAnsi="Book Antiqua" w:cstheme="minorHAnsi"/>
          <w:sz w:val="20"/>
        </w:rPr>
        <w:t xml:space="preserve"> 160cm x 280cm, tkanina o gramaturze nie mniejszej niż 140 g/</w:t>
      </w:r>
      <w:r w:rsidR="00C70B6C" w:rsidRPr="00A97539">
        <w:rPr>
          <w:rFonts w:ascii="Book Antiqua" w:hAnsi="Book Antiqua" w:cstheme="minorHAnsi"/>
          <w:sz w:val="20"/>
        </w:rPr>
        <w:t>m2 i</w:t>
      </w:r>
      <w:r w:rsidRPr="00A97539">
        <w:rPr>
          <w:rFonts w:ascii="Book Antiqua" w:hAnsi="Book Antiqua" w:cstheme="minorHAnsi"/>
          <w:sz w:val="20"/>
        </w:rPr>
        <w:t xml:space="preserve"> składzie min. 50% bawełny i pozostałej części poliestru,</w:t>
      </w:r>
      <w:r w:rsidRPr="00A97539">
        <w:rPr>
          <w:rFonts w:ascii="Book Antiqua" w:eastAsia="Times New Roman" w:hAnsi="Book Antiqua" w:cstheme="minorHAnsi"/>
          <w:sz w:val="20"/>
        </w:rPr>
        <w:t xml:space="preserve"> liczba nitek po osnowie min. 300 nitek/</w:t>
      </w:r>
      <w:proofErr w:type="spellStart"/>
      <w:r w:rsidRPr="00A97539">
        <w:rPr>
          <w:rFonts w:ascii="Book Antiqua" w:eastAsia="Times New Roman" w:hAnsi="Book Antiqua" w:cstheme="minorHAnsi"/>
          <w:sz w:val="20"/>
        </w:rPr>
        <w:t>dm</w:t>
      </w:r>
      <w:proofErr w:type="spellEnd"/>
      <w:r w:rsidRPr="00A97539">
        <w:rPr>
          <w:rFonts w:ascii="Book Antiqua" w:eastAsia="Times New Roman" w:hAnsi="Book Antiqua" w:cstheme="minorHAnsi"/>
          <w:sz w:val="20"/>
        </w:rPr>
        <w:t>, po wątku min. 270 nitek/</w:t>
      </w:r>
      <w:proofErr w:type="spellStart"/>
      <w:r w:rsidRPr="00A97539">
        <w:rPr>
          <w:rFonts w:ascii="Book Antiqua" w:eastAsia="Times New Roman" w:hAnsi="Book Antiqua" w:cstheme="minorHAnsi"/>
          <w:sz w:val="20"/>
        </w:rPr>
        <w:t>dm</w:t>
      </w:r>
      <w:proofErr w:type="spellEnd"/>
      <w:r w:rsidRPr="00A97539">
        <w:rPr>
          <w:rFonts w:ascii="Book Antiqua" w:eastAsia="Times New Roman" w:hAnsi="Book Antiqua" w:cstheme="minorHAnsi"/>
          <w:sz w:val="20"/>
        </w:rPr>
        <w:t xml:space="preserve">. Wytrzymałość na </w:t>
      </w:r>
      <w:r w:rsidR="00C70B6C" w:rsidRPr="00A97539">
        <w:rPr>
          <w:rFonts w:ascii="Book Antiqua" w:eastAsia="Times New Roman" w:hAnsi="Book Antiqua" w:cstheme="minorHAnsi"/>
          <w:sz w:val="20"/>
        </w:rPr>
        <w:t>rozciąganie w</w:t>
      </w:r>
      <w:r w:rsidRPr="00A97539">
        <w:rPr>
          <w:rFonts w:ascii="Book Antiqua" w:eastAsia="Times New Roman" w:hAnsi="Book Antiqua" w:cstheme="minorHAnsi"/>
          <w:sz w:val="20"/>
        </w:rPr>
        <w:t xml:space="preserve"> kierunku wzdłużnym min. 800N, w kierunku poprzecznym min. 480N, odporna na </w:t>
      </w:r>
      <w:proofErr w:type="spellStart"/>
      <w:r w:rsidRPr="00A97539">
        <w:rPr>
          <w:rFonts w:ascii="Book Antiqua" w:eastAsia="Times New Roman" w:hAnsi="Book Antiqua" w:cstheme="minorHAnsi"/>
          <w:sz w:val="20"/>
        </w:rPr>
        <w:t>pilling</w:t>
      </w:r>
      <w:proofErr w:type="spellEnd"/>
      <w:r w:rsidRPr="00A97539">
        <w:rPr>
          <w:rFonts w:ascii="Book Antiqua" w:eastAsia="Times New Roman" w:hAnsi="Book Antiqua" w:cstheme="minorHAnsi"/>
          <w:sz w:val="20"/>
        </w:rPr>
        <w:t xml:space="preserve"> wybarwienia, wykurcz do 4%,</w:t>
      </w:r>
      <w:r w:rsidR="00D5774C" w:rsidRPr="00A97539">
        <w:rPr>
          <w:rFonts w:ascii="Book Antiqua" w:eastAsia="Times New Roman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>temperatura</w:t>
      </w:r>
      <w:r w:rsidR="00D5774C" w:rsidRPr="00A97539">
        <w:rPr>
          <w:rFonts w:ascii="Book Antiqua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>prani</w:t>
      </w:r>
      <w:r w:rsidR="00D5774C" w:rsidRPr="00A97539">
        <w:rPr>
          <w:rFonts w:ascii="Book Antiqua" w:hAnsi="Book Antiqua" w:cstheme="minorHAnsi"/>
          <w:sz w:val="20"/>
        </w:rPr>
        <w:t xml:space="preserve">a </w:t>
      </w:r>
      <w:r w:rsidRPr="00A97539">
        <w:rPr>
          <w:rFonts w:ascii="Book Antiqua" w:hAnsi="Book Antiqua" w:cstheme="minorHAnsi"/>
          <w:sz w:val="20"/>
        </w:rPr>
        <w:t>95°C.</w:t>
      </w:r>
    </w:p>
    <w:p w14:paraId="0570AA19" w14:textId="5646D8BF" w:rsidR="009A34C2" w:rsidRPr="00A97539" w:rsidRDefault="00590DCC" w:rsidP="00EB3950">
      <w:pPr>
        <w:pStyle w:val="Akapitzlist"/>
        <w:numPr>
          <w:ilvl w:val="0"/>
          <w:numId w:val="17"/>
        </w:numPr>
        <w:spacing w:after="0"/>
        <w:ind w:left="714" w:hanging="357"/>
        <w:jc w:val="both"/>
        <w:rPr>
          <w:rFonts w:ascii="Book Antiqua" w:hAnsi="Book Antiqua" w:cstheme="minorHAnsi"/>
          <w:sz w:val="20"/>
        </w:rPr>
      </w:pPr>
      <w:bookmarkStart w:id="7" w:name="_heading=h.1fob9te" w:colFirst="0" w:colLast="0"/>
      <w:bookmarkEnd w:id="7"/>
      <w:r w:rsidRPr="00A97539">
        <w:rPr>
          <w:rFonts w:ascii="Book Antiqua" w:hAnsi="Book Antiqua" w:cstheme="minorHAnsi"/>
          <w:b/>
          <w:sz w:val="20"/>
        </w:rPr>
        <w:t xml:space="preserve">Podkład biały </w:t>
      </w:r>
      <w:r w:rsidR="002C5FEC" w:rsidRPr="00A97539">
        <w:rPr>
          <w:rFonts w:ascii="Book Antiqua" w:hAnsi="Book Antiqua" w:cstheme="minorHAnsi"/>
          <w:sz w:val="20"/>
        </w:rPr>
        <w:t xml:space="preserve">w </w:t>
      </w:r>
      <w:r w:rsidRPr="00A97539">
        <w:rPr>
          <w:rFonts w:ascii="Book Antiqua" w:hAnsi="Book Antiqua" w:cstheme="minorHAnsi"/>
          <w:sz w:val="20"/>
        </w:rPr>
        <w:t>rozmiar</w:t>
      </w:r>
      <w:r w:rsidR="002C5FEC" w:rsidRPr="00A97539">
        <w:rPr>
          <w:rFonts w:ascii="Book Antiqua" w:hAnsi="Book Antiqua" w:cstheme="minorHAnsi"/>
          <w:sz w:val="20"/>
        </w:rPr>
        <w:t>ze</w:t>
      </w:r>
      <w:r w:rsidRPr="00A97539">
        <w:rPr>
          <w:rFonts w:ascii="Book Antiqua" w:hAnsi="Book Antiqua" w:cstheme="minorHAnsi"/>
          <w:sz w:val="20"/>
        </w:rPr>
        <w:t xml:space="preserve"> 90cm x 1</w:t>
      </w:r>
      <w:r w:rsidR="002C5FEC" w:rsidRPr="00A97539">
        <w:rPr>
          <w:rFonts w:ascii="Book Antiqua" w:hAnsi="Book Antiqua" w:cstheme="minorHAnsi"/>
          <w:sz w:val="20"/>
        </w:rPr>
        <w:t>6</w:t>
      </w:r>
      <w:r w:rsidRPr="00A97539">
        <w:rPr>
          <w:rFonts w:ascii="Book Antiqua" w:hAnsi="Book Antiqua" w:cstheme="minorHAnsi"/>
          <w:sz w:val="20"/>
        </w:rPr>
        <w:t>0</w:t>
      </w:r>
      <w:r w:rsidR="002C5FEC" w:rsidRPr="00A97539">
        <w:rPr>
          <w:rFonts w:ascii="Book Antiqua" w:hAnsi="Book Antiqua" w:cstheme="minorHAnsi"/>
          <w:sz w:val="20"/>
        </w:rPr>
        <w:t>cm</w:t>
      </w:r>
      <w:r w:rsidRPr="00A97539">
        <w:rPr>
          <w:rFonts w:ascii="Book Antiqua" w:hAnsi="Book Antiqua" w:cstheme="minorHAnsi"/>
          <w:sz w:val="20"/>
        </w:rPr>
        <w:t xml:space="preserve">, </w:t>
      </w:r>
      <w:r w:rsidR="002C5FEC" w:rsidRPr="00A97539">
        <w:rPr>
          <w:rFonts w:ascii="Book Antiqua" w:hAnsi="Book Antiqua" w:cstheme="minorHAnsi"/>
          <w:sz w:val="20"/>
        </w:rPr>
        <w:t>tkanina o gramaturze nie mniejszej niż 140 g/</w:t>
      </w:r>
      <w:r w:rsidR="00C70B6C" w:rsidRPr="00A97539">
        <w:rPr>
          <w:rFonts w:ascii="Book Antiqua" w:hAnsi="Book Antiqua" w:cstheme="minorHAnsi"/>
          <w:sz w:val="20"/>
        </w:rPr>
        <w:t>m2 ·i</w:t>
      </w:r>
      <w:r w:rsidR="002C5FEC" w:rsidRPr="00A97539">
        <w:rPr>
          <w:rFonts w:ascii="Book Antiqua" w:hAnsi="Book Antiqua" w:cstheme="minorHAnsi"/>
          <w:sz w:val="20"/>
        </w:rPr>
        <w:t xml:space="preserve"> składzie min. 50% bawełny i pozostałej części poliestru,</w:t>
      </w:r>
      <w:r w:rsidR="002C5FEC" w:rsidRPr="00A97539">
        <w:rPr>
          <w:rFonts w:ascii="Book Antiqua" w:eastAsia="Times New Roman" w:hAnsi="Book Antiqua" w:cstheme="minorHAnsi"/>
          <w:sz w:val="20"/>
        </w:rPr>
        <w:t xml:space="preserve"> liczba nitek po osnowie min. 300 nitek/</w:t>
      </w:r>
      <w:proofErr w:type="spellStart"/>
      <w:r w:rsidR="002C5FEC" w:rsidRPr="00A97539">
        <w:rPr>
          <w:rFonts w:ascii="Book Antiqua" w:eastAsia="Times New Roman" w:hAnsi="Book Antiqua" w:cstheme="minorHAnsi"/>
          <w:sz w:val="20"/>
        </w:rPr>
        <w:t>dm</w:t>
      </w:r>
      <w:proofErr w:type="spellEnd"/>
      <w:r w:rsidR="002C5FEC" w:rsidRPr="00A97539">
        <w:rPr>
          <w:rFonts w:ascii="Book Antiqua" w:eastAsia="Times New Roman" w:hAnsi="Book Antiqua" w:cstheme="minorHAnsi"/>
          <w:sz w:val="20"/>
        </w:rPr>
        <w:t>, po wątku min. 270 nitek/</w:t>
      </w:r>
      <w:proofErr w:type="spellStart"/>
      <w:r w:rsidR="002C5FEC" w:rsidRPr="00A97539">
        <w:rPr>
          <w:rFonts w:ascii="Book Antiqua" w:eastAsia="Times New Roman" w:hAnsi="Book Antiqua" w:cstheme="minorHAnsi"/>
          <w:sz w:val="20"/>
        </w:rPr>
        <w:t>dm</w:t>
      </w:r>
      <w:proofErr w:type="spellEnd"/>
      <w:r w:rsidR="002C5FEC" w:rsidRPr="00A97539">
        <w:rPr>
          <w:rFonts w:ascii="Book Antiqua" w:eastAsia="Times New Roman" w:hAnsi="Book Antiqua" w:cstheme="minorHAnsi"/>
          <w:sz w:val="20"/>
        </w:rPr>
        <w:t xml:space="preserve">. Wytrzymałość na </w:t>
      </w:r>
      <w:r w:rsidR="00C70B6C" w:rsidRPr="00A97539">
        <w:rPr>
          <w:rFonts w:ascii="Book Antiqua" w:eastAsia="Times New Roman" w:hAnsi="Book Antiqua" w:cstheme="minorHAnsi"/>
          <w:sz w:val="20"/>
        </w:rPr>
        <w:t>rozciąganie w</w:t>
      </w:r>
      <w:r w:rsidR="002C5FEC" w:rsidRPr="00A97539">
        <w:rPr>
          <w:rFonts w:ascii="Book Antiqua" w:eastAsia="Times New Roman" w:hAnsi="Book Antiqua" w:cstheme="minorHAnsi"/>
          <w:sz w:val="20"/>
        </w:rPr>
        <w:t xml:space="preserve"> kierunku wzdłużnym min. 800N, w kierunku poprzecznym min. 480N, odporna na </w:t>
      </w:r>
      <w:proofErr w:type="spellStart"/>
      <w:r w:rsidR="002C5FEC" w:rsidRPr="00A97539">
        <w:rPr>
          <w:rFonts w:ascii="Book Antiqua" w:eastAsia="Times New Roman" w:hAnsi="Book Antiqua" w:cstheme="minorHAnsi"/>
          <w:sz w:val="20"/>
        </w:rPr>
        <w:t>pilling</w:t>
      </w:r>
      <w:proofErr w:type="spellEnd"/>
      <w:r w:rsidR="002C5FEC" w:rsidRPr="00A97539">
        <w:rPr>
          <w:rFonts w:ascii="Book Antiqua" w:eastAsia="Times New Roman" w:hAnsi="Book Antiqua" w:cstheme="minorHAnsi"/>
          <w:sz w:val="20"/>
        </w:rPr>
        <w:t xml:space="preserve"> wybarwienia, wykurcz do 4%, </w:t>
      </w:r>
      <w:r w:rsidR="002C5FEC" w:rsidRPr="00A97539">
        <w:rPr>
          <w:rFonts w:ascii="Book Antiqua" w:hAnsi="Book Antiqua" w:cstheme="minorHAnsi"/>
          <w:sz w:val="20"/>
        </w:rPr>
        <w:t>temperatura prania 95°C.</w:t>
      </w:r>
    </w:p>
    <w:p w14:paraId="293D0B67" w14:textId="576D415D" w:rsidR="00766D15" w:rsidRPr="00A97539" w:rsidRDefault="00E963C4" w:rsidP="00EB3950">
      <w:pPr>
        <w:pStyle w:val="Akapitzlist"/>
        <w:numPr>
          <w:ilvl w:val="0"/>
          <w:numId w:val="17"/>
        </w:numPr>
        <w:spacing w:after="0"/>
        <w:ind w:left="714" w:hanging="357"/>
        <w:jc w:val="both"/>
        <w:rPr>
          <w:rFonts w:ascii="Book Antiqua" w:eastAsia="Times New Roman" w:hAnsi="Book Antiqua" w:cstheme="minorHAnsi"/>
          <w:sz w:val="20"/>
        </w:rPr>
      </w:pPr>
      <w:r w:rsidRPr="00A97539">
        <w:rPr>
          <w:rFonts w:ascii="Book Antiqua" w:hAnsi="Book Antiqua" w:cstheme="minorHAnsi"/>
          <w:b/>
          <w:sz w:val="20"/>
        </w:rPr>
        <w:t>Powłoka</w:t>
      </w:r>
      <w:r w:rsidR="00590DCC" w:rsidRPr="00A97539">
        <w:rPr>
          <w:rFonts w:ascii="Book Antiqua" w:hAnsi="Book Antiqua" w:cstheme="minorHAnsi"/>
          <w:b/>
          <w:sz w:val="20"/>
        </w:rPr>
        <w:t xml:space="preserve"> dziecięca</w:t>
      </w:r>
      <w:r w:rsidR="002C5FEC" w:rsidRPr="00A97539">
        <w:rPr>
          <w:rFonts w:ascii="Book Antiqua" w:hAnsi="Book Antiqua" w:cstheme="minorHAnsi"/>
          <w:b/>
          <w:sz w:val="20"/>
        </w:rPr>
        <w:t xml:space="preserve"> </w:t>
      </w:r>
      <w:r w:rsidR="002C5FEC" w:rsidRPr="00A97539">
        <w:rPr>
          <w:rFonts w:ascii="Book Antiqua" w:hAnsi="Book Antiqua" w:cstheme="minorHAnsi"/>
          <w:sz w:val="20"/>
        </w:rPr>
        <w:t>w</w:t>
      </w:r>
      <w:r w:rsidR="00590DCC" w:rsidRPr="00A97539">
        <w:rPr>
          <w:rFonts w:ascii="Book Antiqua" w:hAnsi="Book Antiqua" w:cstheme="minorHAnsi"/>
          <w:b/>
          <w:sz w:val="20"/>
        </w:rPr>
        <w:t xml:space="preserve"> </w:t>
      </w:r>
      <w:r w:rsidR="00590DCC" w:rsidRPr="00A97539">
        <w:rPr>
          <w:rFonts w:ascii="Book Antiqua" w:hAnsi="Book Antiqua" w:cstheme="minorHAnsi"/>
          <w:sz w:val="20"/>
        </w:rPr>
        <w:t> rozmiar</w:t>
      </w:r>
      <w:r w:rsidR="002C5FEC" w:rsidRPr="00A97539">
        <w:rPr>
          <w:rFonts w:ascii="Book Antiqua" w:hAnsi="Book Antiqua" w:cstheme="minorHAnsi"/>
          <w:sz w:val="20"/>
        </w:rPr>
        <w:t>ach: 85cm x 75cm, 85cm x 110cm,</w:t>
      </w:r>
      <w:r w:rsidR="00590DCC" w:rsidRPr="00A97539">
        <w:rPr>
          <w:rFonts w:ascii="Book Antiqua" w:hAnsi="Book Antiqua" w:cstheme="minorHAnsi"/>
          <w:sz w:val="20"/>
        </w:rPr>
        <w:t xml:space="preserve"> 1</w:t>
      </w:r>
      <w:r w:rsidR="002C5FEC" w:rsidRPr="00A97539">
        <w:rPr>
          <w:rFonts w:ascii="Book Antiqua" w:hAnsi="Book Antiqua" w:cstheme="minorHAnsi"/>
          <w:sz w:val="20"/>
        </w:rPr>
        <w:t>6</w:t>
      </w:r>
      <w:r w:rsidR="00590DCC" w:rsidRPr="00A97539">
        <w:rPr>
          <w:rFonts w:ascii="Book Antiqua" w:hAnsi="Book Antiqua" w:cstheme="minorHAnsi"/>
          <w:sz w:val="20"/>
        </w:rPr>
        <w:t>0cm</w:t>
      </w:r>
      <w:r w:rsidR="002C5FEC" w:rsidRPr="00A97539">
        <w:rPr>
          <w:rFonts w:ascii="Book Antiqua" w:hAnsi="Book Antiqua" w:cstheme="minorHAnsi"/>
          <w:sz w:val="20"/>
        </w:rPr>
        <w:t xml:space="preserve"> x 210</w:t>
      </w:r>
      <w:r w:rsidR="00590DCC" w:rsidRPr="00A97539">
        <w:rPr>
          <w:rFonts w:ascii="Book Antiqua" w:hAnsi="Book Antiqua" w:cstheme="minorHAnsi"/>
          <w:sz w:val="20"/>
        </w:rPr>
        <w:t xml:space="preserve">cm, wykonana </w:t>
      </w:r>
      <w:r w:rsidR="001D41C0" w:rsidRPr="00A97539">
        <w:rPr>
          <w:rFonts w:ascii="Book Antiqua" w:hAnsi="Book Antiqua" w:cstheme="minorHAnsi"/>
          <w:sz w:val="20"/>
        </w:rPr>
        <w:br/>
      </w:r>
      <w:r w:rsidR="00590DCC" w:rsidRPr="00A97539">
        <w:rPr>
          <w:rFonts w:ascii="Book Antiqua" w:hAnsi="Book Antiqua" w:cstheme="minorHAnsi"/>
          <w:sz w:val="20"/>
        </w:rPr>
        <w:t>z</w:t>
      </w:r>
      <w:r w:rsidR="001D41C0" w:rsidRPr="00A97539">
        <w:rPr>
          <w:rFonts w:ascii="Book Antiqua" w:hAnsi="Book Antiqua" w:cstheme="minorHAnsi"/>
          <w:sz w:val="20"/>
        </w:rPr>
        <w:t xml:space="preserve"> </w:t>
      </w:r>
      <w:r w:rsidR="00590DCC" w:rsidRPr="00A97539">
        <w:rPr>
          <w:rFonts w:ascii="Book Antiqua" w:hAnsi="Book Antiqua" w:cstheme="minorHAnsi"/>
          <w:sz w:val="20"/>
        </w:rPr>
        <w:t>tkaniny z nadrukiem dziecięcym (np. kaczuszki, misie, żyrafy) o gramaturze 150 g/m</w:t>
      </w:r>
      <w:r w:rsidR="00590DCC" w:rsidRPr="00A97539">
        <w:rPr>
          <w:rFonts w:ascii="Book Antiqua" w:hAnsi="Book Antiqua" w:cstheme="minorHAnsi"/>
          <w:sz w:val="20"/>
          <w:vertAlign w:val="superscript"/>
        </w:rPr>
        <w:t>2  </w:t>
      </w:r>
      <w:r w:rsidR="00590DCC" w:rsidRPr="00A97539">
        <w:rPr>
          <w:rFonts w:ascii="Book Antiqua" w:hAnsi="Book Antiqua" w:cstheme="minorHAnsi"/>
          <w:sz w:val="20"/>
        </w:rPr>
        <w:t>± 10 g/m</w:t>
      </w:r>
      <w:r w:rsidR="00590DCC" w:rsidRPr="00A97539">
        <w:rPr>
          <w:rFonts w:ascii="Book Antiqua" w:hAnsi="Book Antiqua" w:cstheme="minorHAnsi"/>
          <w:sz w:val="20"/>
          <w:vertAlign w:val="superscript"/>
        </w:rPr>
        <w:t>2</w:t>
      </w:r>
      <w:r w:rsidR="00590DCC" w:rsidRPr="00A97539">
        <w:rPr>
          <w:rFonts w:ascii="Book Antiqua" w:hAnsi="Book Antiqua" w:cstheme="minorHAnsi"/>
          <w:sz w:val="20"/>
        </w:rPr>
        <w:t>. Posiada specjalne zakładki ułatwiające założenie i przytrzymanie kołdry/koca czy poduszki wewnątrz wyrobu. Tkanina bawełniana: liczba nitek po osnowie min 260 nitek/</w:t>
      </w:r>
      <w:proofErr w:type="spellStart"/>
      <w:r w:rsidR="00590DCC" w:rsidRPr="00A97539">
        <w:rPr>
          <w:rFonts w:ascii="Book Antiqua" w:hAnsi="Book Antiqua" w:cstheme="minorHAnsi"/>
          <w:sz w:val="20"/>
        </w:rPr>
        <w:t>dm</w:t>
      </w:r>
      <w:proofErr w:type="spellEnd"/>
      <w:r w:rsidR="00590DCC" w:rsidRPr="00A97539">
        <w:rPr>
          <w:rFonts w:ascii="Book Antiqua" w:hAnsi="Book Antiqua" w:cstheme="minorHAnsi"/>
          <w:sz w:val="20"/>
        </w:rPr>
        <w:t>, a po wątku min. 220 nitek/</w:t>
      </w:r>
      <w:proofErr w:type="spellStart"/>
      <w:r w:rsidR="00590DCC" w:rsidRPr="00A97539">
        <w:rPr>
          <w:rFonts w:ascii="Book Antiqua" w:hAnsi="Book Antiqua" w:cstheme="minorHAnsi"/>
          <w:sz w:val="20"/>
        </w:rPr>
        <w:t>dm</w:t>
      </w:r>
      <w:proofErr w:type="spellEnd"/>
      <w:r w:rsidR="00590DCC" w:rsidRPr="00A97539">
        <w:rPr>
          <w:rFonts w:ascii="Book Antiqua" w:hAnsi="Book Antiqua" w:cstheme="minorHAnsi"/>
          <w:sz w:val="20"/>
        </w:rPr>
        <w:t xml:space="preserve">, wytrzymałość na rozciąganie w kierunku wzdłużnym min. 420N, w kierunku poprzecznym min. 380N, odporna na </w:t>
      </w:r>
      <w:proofErr w:type="spellStart"/>
      <w:r w:rsidR="00590DCC" w:rsidRPr="00A97539">
        <w:rPr>
          <w:rFonts w:ascii="Book Antiqua" w:hAnsi="Book Antiqua" w:cstheme="minorHAnsi"/>
          <w:sz w:val="20"/>
        </w:rPr>
        <w:t>pilling</w:t>
      </w:r>
      <w:proofErr w:type="spellEnd"/>
      <w:r w:rsidR="00C85F94" w:rsidRPr="00A97539">
        <w:rPr>
          <w:rFonts w:ascii="Book Antiqua" w:hAnsi="Book Antiqua" w:cstheme="minorHAnsi"/>
          <w:sz w:val="20"/>
        </w:rPr>
        <w:t xml:space="preserve"> </w:t>
      </w:r>
      <w:r w:rsidR="00590DCC" w:rsidRPr="00A97539">
        <w:rPr>
          <w:rFonts w:ascii="Book Antiqua" w:hAnsi="Book Antiqua" w:cstheme="minorHAnsi"/>
          <w:sz w:val="20"/>
        </w:rPr>
        <w:t>i wybarwienia. Temperatura prania 95°C, wykurcz do 4%.</w:t>
      </w:r>
    </w:p>
    <w:p w14:paraId="6901C578" w14:textId="0E2D5969" w:rsidR="00766D15" w:rsidRPr="00A97539" w:rsidRDefault="00590DCC" w:rsidP="00EB3950">
      <w:pPr>
        <w:pStyle w:val="Akapitzlist"/>
        <w:numPr>
          <w:ilvl w:val="0"/>
          <w:numId w:val="17"/>
        </w:numPr>
        <w:spacing w:after="0"/>
        <w:ind w:left="714" w:hanging="357"/>
        <w:jc w:val="both"/>
        <w:rPr>
          <w:rFonts w:ascii="Book Antiqua" w:eastAsia="Times New Roman" w:hAnsi="Book Antiqua" w:cstheme="minorHAnsi"/>
          <w:sz w:val="20"/>
        </w:rPr>
      </w:pPr>
      <w:r w:rsidRPr="00A97539">
        <w:rPr>
          <w:rFonts w:ascii="Book Antiqua" w:hAnsi="Book Antiqua" w:cstheme="minorHAnsi"/>
          <w:b/>
          <w:sz w:val="20"/>
        </w:rPr>
        <w:t>Powło</w:t>
      </w:r>
      <w:r w:rsidR="001D41C0" w:rsidRPr="00A97539">
        <w:rPr>
          <w:rFonts w:ascii="Book Antiqua" w:hAnsi="Book Antiqua" w:cstheme="minorHAnsi"/>
          <w:b/>
          <w:sz w:val="20"/>
        </w:rPr>
        <w:t>czka</w:t>
      </w:r>
      <w:r w:rsidRPr="00A97539">
        <w:rPr>
          <w:rFonts w:ascii="Book Antiqua" w:hAnsi="Book Antiqua" w:cstheme="minorHAnsi"/>
          <w:b/>
          <w:sz w:val="20"/>
        </w:rPr>
        <w:t xml:space="preserve"> dziecięca</w:t>
      </w:r>
      <w:r w:rsidR="002C5FEC" w:rsidRPr="00A97539">
        <w:rPr>
          <w:rFonts w:ascii="Book Antiqua" w:hAnsi="Book Antiqua" w:cstheme="minorHAnsi"/>
          <w:b/>
          <w:sz w:val="20"/>
        </w:rPr>
        <w:t xml:space="preserve"> </w:t>
      </w:r>
      <w:r w:rsidR="002C5FEC" w:rsidRPr="00A97539">
        <w:rPr>
          <w:rFonts w:ascii="Book Antiqua" w:hAnsi="Book Antiqua" w:cstheme="minorHAnsi"/>
          <w:sz w:val="20"/>
        </w:rPr>
        <w:t>w rozmiarze</w:t>
      </w:r>
      <w:r w:rsidRPr="00A97539">
        <w:rPr>
          <w:rFonts w:ascii="Book Antiqua" w:hAnsi="Book Antiqua" w:cstheme="minorHAnsi"/>
          <w:sz w:val="20"/>
        </w:rPr>
        <w:t xml:space="preserve"> 62cm</w:t>
      </w:r>
      <w:r w:rsidR="001D41C0" w:rsidRPr="00A97539">
        <w:rPr>
          <w:rFonts w:ascii="Book Antiqua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>x</w:t>
      </w:r>
      <w:r w:rsidR="001D41C0" w:rsidRPr="00A97539">
        <w:rPr>
          <w:rFonts w:ascii="Book Antiqua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>50cm, wykonana z tkaniny z nadrukiem dziecięcym (np. kaczuszki, misie, żyrafy) o gramaturze 150 g/m</w:t>
      </w:r>
      <w:r w:rsidRPr="00A97539">
        <w:rPr>
          <w:rFonts w:ascii="Book Antiqua" w:hAnsi="Book Antiqua" w:cstheme="minorHAnsi"/>
          <w:sz w:val="20"/>
          <w:vertAlign w:val="superscript"/>
        </w:rPr>
        <w:t>2  </w:t>
      </w:r>
      <w:r w:rsidRPr="00A97539">
        <w:rPr>
          <w:rFonts w:ascii="Book Antiqua" w:hAnsi="Book Antiqua" w:cstheme="minorHAnsi"/>
          <w:sz w:val="20"/>
        </w:rPr>
        <w:t>± 10 g/m</w:t>
      </w:r>
      <w:r w:rsidRPr="00A97539">
        <w:rPr>
          <w:rFonts w:ascii="Book Antiqua" w:hAnsi="Book Antiqua" w:cstheme="minorHAnsi"/>
          <w:sz w:val="20"/>
          <w:vertAlign w:val="superscript"/>
        </w:rPr>
        <w:t>2</w:t>
      </w:r>
      <w:r w:rsidRPr="00A97539">
        <w:rPr>
          <w:rFonts w:ascii="Book Antiqua" w:hAnsi="Book Antiqua" w:cstheme="minorHAnsi"/>
          <w:sz w:val="20"/>
        </w:rPr>
        <w:t>. Posiada specjalne zakładki ułatwiające za</w:t>
      </w:r>
      <w:bookmarkStart w:id="8" w:name="_GoBack"/>
      <w:bookmarkEnd w:id="8"/>
      <w:r w:rsidRPr="00A97539">
        <w:rPr>
          <w:rFonts w:ascii="Book Antiqua" w:hAnsi="Book Antiqua" w:cstheme="minorHAnsi"/>
          <w:sz w:val="20"/>
        </w:rPr>
        <w:t>łożenie i przytrzymanie kołdry/koca czy poduszki wewnątrz wyrobu. Tkanina bawełniana: liczba nitek po osnowie min 260 nitek/</w:t>
      </w:r>
      <w:proofErr w:type="spellStart"/>
      <w:r w:rsidRPr="00A97539">
        <w:rPr>
          <w:rFonts w:ascii="Book Antiqua" w:hAnsi="Book Antiqua" w:cstheme="minorHAnsi"/>
          <w:sz w:val="20"/>
        </w:rPr>
        <w:t>dm</w:t>
      </w:r>
      <w:proofErr w:type="spellEnd"/>
      <w:r w:rsidRPr="00A97539">
        <w:rPr>
          <w:rFonts w:ascii="Book Antiqua" w:hAnsi="Book Antiqua" w:cstheme="minorHAnsi"/>
          <w:sz w:val="20"/>
        </w:rPr>
        <w:t>, a po wątku min. 220 nitek/</w:t>
      </w:r>
      <w:proofErr w:type="spellStart"/>
      <w:r w:rsidRPr="00A97539">
        <w:rPr>
          <w:rFonts w:ascii="Book Antiqua" w:hAnsi="Book Antiqua" w:cstheme="minorHAnsi"/>
          <w:sz w:val="20"/>
        </w:rPr>
        <w:t>dm</w:t>
      </w:r>
      <w:proofErr w:type="spellEnd"/>
      <w:r w:rsidRPr="00A97539">
        <w:rPr>
          <w:rFonts w:ascii="Book Antiqua" w:hAnsi="Book Antiqua" w:cstheme="minorHAnsi"/>
          <w:sz w:val="20"/>
        </w:rPr>
        <w:t xml:space="preserve">, wytrzymałość na rozciąganie w kierunku wzdłużnym min. 420N, w kierunku poprzecznym min. 380N, odporna na </w:t>
      </w:r>
      <w:proofErr w:type="spellStart"/>
      <w:r w:rsidRPr="00A97539">
        <w:rPr>
          <w:rFonts w:ascii="Book Antiqua" w:hAnsi="Book Antiqua" w:cstheme="minorHAnsi"/>
          <w:sz w:val="20"/>
        </w:rPr>
        <w:t>pilling</w:t>
      </w:r>
      <w:proofErr w:type="spellEnd"/>
      <w:r w:rsidRPr="00A97539">
        <w:rPr>
          <w:rFonts w:ascii="Book Antiqua" w:hAnsi="Book Antiqua" w:cstheme="minorHAnsi"/>
          <w:sz w:val="20"/>
        </w:rPr>
        <w:t xml:space="preserve"> i wybarwienia. Temperatura prania 95°C, wykurcz do 4%. </w:t>
      </w:r>
    </w:p>
    <w:p w14:paraId="431BC81A" w14:textId="507C5132" w:rsidR="00766D15" w:rsidRPr="00A97539" w:rsidRDefault="00590DCC" w:rsidP="00EB3950">
      <w:pPr>
        <w:pStyle w:val="Akapitzlist"/>
        <w:numPr>
          <w:ilvl w:val="0"/>
          <w:numId w:val="17"/>
        </w:numPr>
        <w:spacing w:after="0"/>
        <w:ind w:left="714" w:hanging="357"/>
        <w:jc w:val="both"/>
        <w:rPr>
          <w:rFonts w:ascii="Book Antiqua" w:eastAsia="Times New Roman" w:hAnsi="Book Antiqua" w:cstheme="minorHAnsi"/>
          <w:sz w:val="20"/>
        </w:rPr>
      </w:pPr>
      <w:r w:rsidRPr="00A97539">
        <w:rPr>
          <w:rFonts w:ascii="Book Antiqua" w:hAnsi="Book Antiqua" w:cstheme="minorHAnsi"/>
          <w:b/>
          <w:sz w:val="20"/>
        </w:rPr>
        <w:t xml:space="preserve">Prześcieradła  dziecięce </w:t>
      </w:r>
      <w:r w:rsidR="001D41C0" w:rsidRPr="00A97539">
        <w:rPr>
          <w:rFonts w:ascii="Book Antiqua" w:hAnsi="Book Antiqua" w:cstheme="minorHAnsi"/>
          <w:sz w:val="20"/>
        </w:rPr>
        <w:t>w</w:t>
      </w:r>
      <w:r w:rsidR="001D41C0" w:rsidRPr="00A97539">
        <w:rPr>
          <w:rFonts w:ascii="Book Antiqua" w:hAnsi="Book Antiqua" w:cstheme="minorHAnsi"/>
          <w:b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>rozmiar</w:t>
      </w:r>
      <w:r w:rsidR="001D41C0" w:rsidRPr="00A97539">
        <w:rPr>
          <w:rFonts w:ascii="Book Antiqua" w:hAnsi="Book Antiqua" w:cstheme="minorHAnsi"/>
          <w:sz w:val="20"/>
        </w:rPr>
        <w:t>ach: 120cm x 160cm,</w:t>
      </w:r>
      <w:r w:rsidRPr="00A97539">
        <w:rPr>
          <w:rFonts w:ascii="Book Antiqua" w:hAnsi="Book Antiqua" w:cstheme="minorHAnsi"/>
          <w:sz w:val="20"/>
        </w:rPr>
        <w:t xml:space="preserve"> </w:t>
      </w:r>
      <w:r w:rsidR="001D41C0" w:rsidRPr="00A97539">
        <w:rPr>
          <w:rFonts w:ascii="Book Antiqua" w:hAnsi="Book Antiqua" w:cstheme="minorHAnsi"/>
          <w:sz w:val="20"/>
        </w:rPr>
        <w:t>70</w:t>
      </w:r>
      <w:r w:rsidRPr="00A97539">
        <w:rPr>
          <w:rFonts w:ascii="Book Antiqua" w:hAnsi="Book Antiqua" w:cstheme="minorHAnsi"/>
          <w:sz w:val="20"/>
        </w:rPr>
        <w:t>cm</w:t>
      </w:r>
      <w:r w:rsidR="001D41C0" w:rsidRPr="00A97539">
        <w:rPr>
          <w:rFonts w:ascii="Book Antiqua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>x</w:t>
      </w:r>
      <w:r w:rsidR="001D41C0" w:rsidRPr="00A97539">
        <w:rPr>
          <w:rFonts w:ascii="Book Antiqua" w:hAnsi="Book Antiqua" w:cstheme="minorHAnsi"/>
          <w:sz w:val="20"/>
        </w:rPr>
        <w:t xml:space="preserve"> 12</w:t>
      </w:r>
      <w:r w:rsidRPr="00A97539">
        <w:rPr>
          <w:rFonts w:ascii="Book Antiqua" w:hAnsi="Book Antiqua" w:cstheme="minorHAnsi"/>
          <w:sz w:val="20"/>
        </w:rPr>
        <w:t>0cm, wykonane z tkaniny</w:t>
      </w:r>
      <w:r w:rsidR="00C85F94" w:rsidRPr="00A97539">
        <w:rPr>
          <w:rFonts w:ascii="Book Antiqua" w:hAnsi="Book Antiqua" w:cstheme="minorHAnsi"/>
          <w:sz w:val="20"/>
        </w:rPr>
        <w:t xml:space="preserve"> </w:t>
      </w:r>
      <w:r w:rsidR="001D41C0" w:rsidRPr="00A97539">
        <w:rPr>
          <w:rFonts w:ascii="Book Antiqua" w:hAnsi="Book Antiqua" w:cstheme="minorHAnsi"/>
          <w:sz w:val="20"/>
        </w:rPr>
        <w:br/>
      </w:r>
      <w:r w:rsidRPr="00A97539">
        <w:rPr>
          <w:rFonts w:ascii="Book Antiqua" w:hAnsi="Book Antiqua" w:cstheme="minorHAnsi"/>
          <w:sz w:val="20"/>
        </w:rPr>
        <w:t>z nadrukiem dziecięcym (np. kaczuszki, misie, żyrafy) o gramaturze 150 g/m</w:t>
      </w:r>
      <w:r w:rsidRPr="00A97539">
        <w:rPr>
          <w:rFonts w:ascii="Book Antiqua" w:hAnsi="Book Antiqua" w:cstheme="minorHAnsi"/>
          <w:sz w:val="20"/>
          <w:vertAlign w:val="superscript"/>
        </w:rPr>
        <w:t>2  </w:t>
      </w:r>
      <w:r w:rsidRPr="00A97539">
        <w:rPr>
          <w:rFonts w:ascii="Book Antiqua" w:hAnsi="Book Antiqua" w:cstheme="minorHAnsi"/>
          <w:sz w:val="20"/>
        </w:rPr>
        <w:t>± 10 g/m</w:t>
      </w:r>
      <w:r w:rsidRPr="00A97539">
        <w:rPr>
          <w:rFonts w:ascii="Book Antiqua" w:hAnsi="Book Antiqua" w:cstheme="minorHAnsi"/>
          <w:sz w:val="20"/>
          <w:vertAlign w:val="superscript"/>
        </w:rPr>
        <w:t>2</w:t>
      </w:r>
      <w:r w:rsidRPr="00A97539">
        <w:rPr>
          <w:rFonts w:ascii="Book Antiqua" w:hAnsi="Book Antiqua" w:cstheme="minorHAnsi"/>
          <w:sz w:val="20"/>
        </w:rPr>
        <w:t>.  Tkanina bawełniana: liczba nitek po osnowie min 260 nitek/</w:t>
      </w:r>
      <w:proofErr w:type="spellStart"/>
      <w:r w:rsidRPr="00A97539">
        <w:rPr>
          <w:rFonts w:ascii="Book Antiqua" w:hAnsi="Book Antiqua" w:cstheme="minorHAnsi"/>
          <w:sz w:val="20"/>
        </w:rPr>
        <w:t>dm</w:t>
      </w:r>
      <w:proofErr w:type="spellEnd"/>
      <w:r w:rsidRPr="00A97539">
        <w:rPr>
          <w:rFonts w:ascii="Book Antiqua" w:hAnsi="Book Antiqua" w:cstheme="minorHAnsi"/>
          <w:sz w:val="20"/>
        </w:rPr>
        <w:t>, a po wątku min. 220 nitek/</w:t>
      </w:r>
      <w:proofErr w:type="spellStart"/>
      <w:r w:rsidRPr="00A97539">
        <w:rPr>
          <w:rFonts w:ascii="Book Antiqua" w:hAnsi="Book Antiqua" w:cstheme="minorHAnsi"/>
          <w:sz w:val="20"/>
        </w:rPr>
        <w:t>dm</w:t>
      </w:r>
      <w:proofErr w:type="spellEnd"/>
      <w:r w:rsidRPr="00A97539">
        <w:rPr>
          <w:rFonts w:ascii="Book Antiqua" w:hAnsi="Book Antiqua" w:cstheme="minorHAnsi"/>
          <w:sz w:val="20"/>
        </w:rPr>
        <w:t xml:space="preserve">, wytrzymałość na rozciąganie w kierunku wzdłużnym min. 420N, w kierunku poprzecznym min. 380N, odporna na </w:t>
      </w:r>
      <w:proofErr w:type="spellStart"/>
      <w:r w:rsidRPr="00A97539">
        <w:rPr>
          <w:rFonts w:ascii="Book Antiqua" w:hAnsi="Book Antiqua" w:cstheme="minorHAnsi"/>
          <w:sz w:val="20"/>
        </w:rPr>
        <w:t>pilling</w:t>
      </w:r>
      <w:proofErr w:type="spellEnd"/>
      <w:r w:rsidRPr="00A97539">
        <w:rPr>
          <w:rFonts w:ascii="Book Antiqua" w:hAnsi="Book Antiqua" w:cstheme="minorHAnsi"/>
          <w:sz w:val="20"/>
        </w:rPr>
        <w:t xml:space="preserve"> i wybarwienia. Temperatura prania 95°C, wykurcz do 4%. </w:t>
      </w:r>
    </w:p>
    <w:p w14:paraId="7629ED2E" w14:textId="28BF804B" w:rsidR="00766D15" w:rsidRPr="00A97539" w:rsidRDefault="00590DCC" w:rsidP="006D68F1">
      <w:pPr>
        <w:pStyle w:val="Akapitzlist"/>
        <w:numPr>
          <w:ilvl w:val="0"/>
          <w:numId w:val="17"/>
        </w:numPr>
        <w:shd w:val="clear" w:color="auto" w:fill="FFFFFF" w:themeFill="background1"/>
        <w:spacing w:after="0"/>
        <w:ind w:left="714" w:hanging="357"/>
        <w:jc w:val="both"/>
        <w:rPr>
          <w:rFonts w:ascii="Book Antiqua" w:eastAsia="Times New Roman" w:hAnsi="Book Antiqua" w:cstheme="minorHAnsi"/>
          <w:sz w:val="20"/>
        </w:rPr>
      </w:pPr>
      <w:r w:rsidRPr="00A97539">
        <w:rPr>
          <w:rFonts w:ascii="Book Antiqua" w:hAnsi="Book Antiqua" w:cstheme="minorHAnsi"/>
          <w:b/>
          <w:sz w:val="20"/>
        </w:rPr>
        <w:t>Po</w:t>
      </w:r>
      <w:r w:rsidR="00E963C4" w:rsidRPr="00A97539">
        <w:rPr>
          <w:rFonts w:ascii="Book Antiqua" w:hAnsi="Book Antiqua" w:cstheme="minorHAnsi"/>
          <w:b/>
          <w:sz w:val="20"/>
        </w:rPr>
        <w:t>włoka</w:t>
      </w:r>
      <w:r w:rsidRPr="00A97539">
        <w:rPr>
          <w:rFonts w:ascii="Book Antiqua" w:hAnsi="Book Antiqua" w:cstheme="minorHAnsi"/>
          <w:b/>
          <w:sz w:val="20"/>
        </w:rPr>
        <w:t xml:space="preserve"> dziecięca z przeznaczeniem na OIOM </w:t>
      </w:r>
      <w:r w:rsidR="00F9684F" w:rsidRPr="00A97539">
        <w:rPr>
          <w:rFonts w:ascii="Book Antiqua" w:hAnsi="Book Antiqua" w:cstheme="minorHAnsi"/>
          <w:b/>
          <w:sz w:val="20"/>
        </w:rPr>
        <w:t>N</w:t>
      </w:r>
      <w:r w:rsidRPr="00A97539">
        <w:rPr>
          <w:rFonts w:ascii="Book Antiqua" w:hAnsi="Book Antiqua" w:cstheme="minorHAnsi"/>
          <w:b/>
          <w:sz w:val="20"/>
        </w:rPr>
        <w:t>oworodka</w:t>
      </w:r>
      <w:r w:rsidR="001D41C0" w:rsidRPr="00A97539">
        <w:rPr>
          <w:rFonts w:ascii="Book Antiqua" w:hAnsi="Book Antiqua" w:cstheme="minorHAnsi"/>
          <w:sz w:val="20"/>
        </w:rPr>
        <w:t xml:space="preserve"> w</w:t>
      </w:r>
      <w:r w:rsidRPr="00A97539">
        <w:rPr>
          <w:rFonts w:ascii="Book Antiqua" w:hAnsi="Book Antiqua" w:cstheme="minorHAnsi"/>
          <w:sz w:val="20"/>
        </w:rPr>
        <w:t xml:space="preserve"> </w:t>
      </w:r>
      <w:r w:rsidR="001D41C0" w:rsidRPr="00A97539">
        <w:rPr>
          <w:rFonts w:ascii="Book Antiqua" w:hAnsi="Book Antiqua" w:cstheme="minorHAnsi"/>
          <w:sz w:val="20"/>
        </w:rPr>
        <w:t>ro</w:t>
      </w:r>
      <w:r w:rsidRPr="00A97539">
        <w:rPr>
          <w:rFonts w:ascii="Book Antiqua" w:hAnsi="Book Antiqua" w:cstheme="minorHAnsi"/>
          <w:sz w:val="20"/>
        </w:rPr>
        <w:t>zmiar</w:t>
      </w:r>
      <w:r w:rsidR="001D41C0" w:rsidRPr="00A97539">
        <w:rPr>
          <w:rFonts w:ascii="Book Antiqua" w:hAnsi="Book Antiqua" w:cstheme="minorHAnsi"/>
          <w:sz w:val="20"/>
        </w:rPr>
        <w:t>ze</w:t>
      </w:r>
      <w:r w:rsidRPr="00A97539">
        <w:rPr>
          <w:rFonts w:ascii="Book Antiqua" w:hAnsi="Book Antiqua" w:cstheme="minorHAnsi"/>
          <w:sz w:val="20"/>
        </w:rPr>
        <w:t xml:space="preserve"> 85cm</w:t>
      </w:r>
      <w:r w:rsidR="001D41C0" w:rsidRPr="00A97539">
        <w:rPr>
          <w:rFonts w:ascii="Book Antiqua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>x</w:t>
      </w:r>
      <w:r w:rsidR="001D41C0" w:rsidRPr="00A97539">
        <w:rPr>
          <w:rFonts w:ascii="Book Antiqua" w:hAnsi="Book Antiqua" w:cstheme="minorHAnsi"/>
          <w:sz w:val="20"/>
        </w:rPr>
        <w:t xml:space="preserve"> 110</w:t>
      </w:r>
      <w:r w:rsidRPr="00A97539">
        <w:rPr>
          <w:rFonts w:ascii="Book Antiqua" w:hAnsi="Book Antiqua" w:cstheme="minorHAnsi"/>
          <w:sz w:val="20"/>
        </w:rPr>
        <w:t>cm, wykonana z tkaniny z nadrukiem dziecięcym (np. kaczuszki, misie, żyrafy) o gramaturze 150 g/m</w:t>
      </w:r>
      <w:r w:rsidRPr="00A97539">
        <w:rPr>
          <w:rFonts w:ascii="Book Antiqua" w:hAnsi="Book Antiqua" w:cstheme="minorHAnsi"/>
          <w:sz w:val="20"/>
          <w:vertAlign w:val="superscript"/>
        </w:rPr>
        <w:t>2  </w:t>
      </w:r>
      <w:r w:rsidRPr="00A97539">
        <w:rPr>
          <w:rFonts w:ascii="Book Antiqua" w:hAnsi="Book Antiqua" w:cstheme="minorHAnsi"/>
          <w:sz w:val="20"/>
        </w:rPr>
        <w:t>± 10 g/m</w:t>
      </w:r>
      <w:r w:rsidRPr="00A97539">
        <w:rPr>
          <w:rFonts w:ascii="Book Antiqua" w:hAnsi="Book Antiqua" w:cstheme="minorHAnsi"/>
          <w:sz w:val="20"/>
          <w:vertAlign w:val="superscript"/>
        </w:rPr>
        <w:t>2</w:t>
      </w:r>
      <w:r w:rsidRPr="00A97539">
        <w:rPr>
          <w:rFonts w:ascii="Book Antiqua" w:hAnsi="Book Antiqua" w:cstheme="minorHAnsi"/>
          <w:sz w:val="20"/>
        </w:rPr>
        <w:t>. Posiada specjalne zakładki ułatwiające założenie i przytrzymanie kołdry/koca czy poduszki wewnątrz wyrobu. Tkanina bawełniana: liczba nitek po osnowie min 260 nitek/</w:t>
      </w:r>
      <w:proofErr w:type="spellStart"/>
      <w:r w:rsidRPr="00A97539">
        <w:rPr>
          <w:rFonts w:ascii="Book Antiqua" w:hAnsi="Book Antiqua" w:cstheme="minorHAnsi"/>
          <w:sz w:val="20"/>
        </w:rPr>
        <w:t>dm</w:t>
      </w:r>
      <w:proofErr w:type="spellEnd"/>
      <w:r w:rsidRPr="00A97539">
        <w:rPr>
          <w:rFonts w:ascii="Book Antiqua" w:hAnsi="Book Antiqua" w:cstheme="minorHAnsi"/>
          <w:sz w:val="20"/>
        </w:rPr>
        <w:t>, a po wątku min. 220 nitek/</w:t>
      </w:r>
      <w:proofErr w:type="spellStart"/>
      <w:r w:rsidRPr="00A97539">
        <w:rPr>
          <w:rFonts w:ascii="Book Antiqua" w:hAnsi="Book Antiqua" w:cstheme="minorHAnsi"/>
          <w:sz w:val="20"/>
        </w:rPr>
        <w:t>dm</w:t>
      </w:r>
      <w:proofErr w:type="spellEnd"/>
      <w:r w:rsidRPr="00A97539">
        <w:rPr>
          <w:rFonts w:ascii="Book Antiqua" w:hAnsi="Book Antiqua" w:cstheme="minorHAnsi"/>
          <w:sz w:val="20"/>
        </w:rPr>
        <w:t>, wytrzymałość na rozciąganie w kierunku wzdłużnym min. 420</w:t>
      </w:r>
      <w:r w:rsidR="00C70B6C" w:rsidRPr="00A97539">
        <w:rPr>
          <w:rFonts w:ascii="Book Antiqua" w:hAnsi="Book Antiqua" w:cstheme="minorHAnsi"/>
          <w:sz w:val="20"/>
        </w:rPr>
        <w:t>N, w</w:t>
      </w:r>
      <w:r w:rsidRPr="00A97539">
        <w:rPr>
          <w:rFonts w:ascii="Book Antiqua" w:hAnsi="Book Antiqua" w:cstheme="minorHAnsi"/>
          <w:sz w:val="20"/>
        </w:rPr>
        <w:t xml:space="preserve"> kierunku poprzecznym min. 380N, odporna na </w:t>
      </w:r>
      <w:proofErr w:type="spellStart"/>
      <w:r w:rsidRPr="00A97539">
        <w:rPr>
          <w:rFonts w:ascii="Book Antiqua" w:hAnsi="Book Antiqua" w:cstheme="minorHAnsi"/>
          <w:sz w:val="20"/>
        </w:rPr>
        <w:t>pilling</w:t>
      </w:r>
      <w:proofErr w:type="spellEnd"/>
      <w:r w:rsidR="00A97B18" w:rsidRPr="00A97539">
        <w:rPr>
          <w:rFonts w:ascii="Book Antiqua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 xml:space="preserve">i wybarwienia. Temperatura prania 95°C, wykurcz do 4%, temperatura prania 95°C, pościel pokryta apreturą bakteriostatyczną, </w:t>
      </w:r>
      <w:r w:rsidR="00C70B6C" w:rsidRPr="00A97539">
        <w:rPr>
          <w:rFonts w:ascii="Book Antiqua" w:hAnsi="Book Antiqua" w:cstheme="minorHAnsi"/>
          <w:sz w:val="20"/>
        </w:rPr>
        <w:t>zarejestrowana, jako</w:t>
      </w:r>
      <w:r w:rsidRPr="00A97539">
        <w:rPr>
          <w:rFonts w:ascii="Book Antiqua" w:hAnsi="Book Antiqua" w:cstheme="minorHAnsi"/>
          <w:sz w:val="20"/>
        </w:rPr>
        <w:t xml:space="preserve"> wyrób medyczny. </w:t>
      </w:r>
      <w:r w:rsidR="00C82864" w:rsidRPr="00A97539">
        <w:rPr>
          <w:rFonts w:ascii="Book Antiqua" w:hAnsi="Book Antiqua" w:cstheme="minorHAnsi"/>
          <w:sz w:val="20"/>
        </w:rPr>
        <w:t>Apretura powinna być uzupełnian</w:t>
      </w:r>
      <w:r w:rsidR="001F663A" w:rsidRPr="00A97539">
        <w:rPr>
          <w:rFonts w:ascii="Book Antiqua" w:hAnsi="Book Antiqua" w:cstheme="minorHAnsi"/>
          <w:sz w:val="20"/>
        </w:rPr>
        <w:t>a</w:t>
      </w:r>
      <w:r w:rsidR="00C82864" w:rsidRPr="00A97539">
        <w:rPr>
          <w:rFonts w:ascii="Book Antiqua" w:hAnsi="Book Antiqua" w:cstheme="minorHAnsi"/>
          <w:sz w:val="20"/>
        </w:rPr>
        <w:t xml:space="preserve"> regularnie </w:t>
      </w:r>
      <w:r w:rsidR="001F663A" w:rsidRPr="00A97539">
        <w:rPr>
          <w:rFonts w:ascii="Book Antiqua" w:hAnsi="Book Antiqua" w:cstheme="minorHAnsi"/>
          <w:sz w:val="20"/>
        </w:rPr>
        <w:t>w celu zachowania właściwości barierowej bielizny.</w:t>
      </w:r>
    </w:p>
    <w:p w14:paraId="028216C4" w14:textId="36B70E02" w:rsidR="00766D15" w:rsidRPr="00A97539" w:rsidRDefault="00EC2C4D" w:rsidP="00EC2C4D">
      <w:pPr>
        <w:pStyle w:val="Akapitzlist"/>
        <w:shd w:val="clear" w:color="auto" w:fill="FFFFFF" w:themeFill="background1"/>
        <w:spacing w:after="0"/>
        <w:ind w:left="709" w:hanging="283"/>
        <w:jc w:val="both"/>
        <w:rPr>
          <w:rFonts w:ascii="Book Antiqua" w:hAnsi="Book Antiqua" w:cstheme="minorHAnsi"/>
          <w:sz w:val="20"/>
        </w:rPr>
      </w:pPr>
      <w:proofErr w:type="gramStart"/>
      <w:r w:rsidRPr="00A97539">
        <w:rPr>
          <w:rFonts w:ascii="Book Antiqua" w:hAnsi="Book Antiqua" w:cstheme="minorHAnsi"/>
          <w:sz w:val="20"/>
          <w:shd w:val="clear" w:color="auto" w:fill="FFFFFF" w:themeFill="background1"/>
        </w:rPr>
        <w:t xml:space="preserve">i)  </w:t>
      </w:r>
      <w:r w:rsidR="00590DCC" w:rsidRPr="00A97539">
        <w:rPr>
          <w:rFonts w:ascii="Book Antiqua" w:hAnsi="Book Antiqua" w:cstheme="minorHAnsi"/>
          <w:sz w:val="20"/>
        </w:rPr>
        <w:t>Powł</w:t>
      </w:r>
      <w:r w:rsidR="00E963C4" w:rsidRPr="00A97539">
        <w:rPr>
          <w:rFonts w:ascii="Book Antiqua" w:hAnsi="Book Antiqua" w:cstheme="minorHAnsi"/>
          <w:sz w:val="20"/>
        </w:rPr>
        <w:t>o</w:t>
      </w:r>
      <w:r w:rsidR="001D41C0" w:rsidRPr="00A97539">
        <w:rPr>
          <w:rFonts w:ascii="Book Antiqua" w:hAnsi="Book Antiqua" w:cstheme="minorHAnsi"/>
          <w:sz w:val="20"/>
        </w:rPr>
        <w:t>czka</w:t>
      </w:r>
      <w:proofErr w:type="gramEnd"/>
      <w:r w:rsidR="006D68F1" w:rsidRPr="00A97539">
        <w:rPr>
          <w:rFonts w:ascii="Book Antiqua" w:hAnsi="Book Antiqua" w:cstheme="minorHAnsi"/>
          <w:b/>
          <w:sz w:val="20"/>
          <w:shd w:val="clear" w:color="auto" w:fill="FFFFFF" w:themeFill="background1"/>
        </w:rPr>
        <w:t xml:space="preserve"> </w:t>
      </w:r>
      <w:r w:rsidR="00590DCC" w:rsidRPr="00A97539">
        <w:rPr>
          <w:rFonts w:ascii="Book Antiqua" w:hAnsi="Book Antiqua" w:cstheme="minorHAnsi"/>
          <w:b/>
          <w:sz w:val="20"/>
          <w:shd w:val="clear" w:color="auto" w:fill="FFFFFF" w:themeFill="background1"/>
        </w:rPr>
        <w:t>dziecięca</w:t>
      </w:r>
      <w:r w:rsidR="00590DCC" w:rsidRPr="00A97539">
        <w:rPr>
          <w:rFonts w:ascii="Book Antiqua" w:hAnsi="Book Antiqua" w:cstheme="minorHAnsi"/>
          <w:sz w:val="20"/>
          <w:shd w:val="clear" w:color="auto" w:fill="FFFFFF" w:themeFill="background1"/>
        </w:rPr>
        <w:t xml:space="preserve"> </w:t>
      </w:r>
      <w:r w:rsidR="00590DCC" w:rsidRPr="00A97539">
        <w:rPr>
          <w:rFonts w:ascii="Book Antiqua" w:hAnsi="Book Antiqua" w:cstheme="minorHAnsi"/>
          <w:b/>
          <w:sz w:val="20"/>
          <w:shd w:val="clear" w:color="auto" w:fill="FFFFFF" w:themeFill="background1"/>
        </w:rPr>
        <w:t xml:space="preserve">z przeznaczeniem na OIOM </w:t>
      </w:r>
      <w:r w:rsidR="00F9684F" w:rsidRPr="00A97539">
        <w:rPr>
          <w:rFonts w:ascii="Book Antiqua" w:hAnsi="Book Antiqua" w:cstheme="minorHAnsi"/>
          <w:b/>
          <w:sz w:val="20"/>
          <w:shd w:val="clear" w:color="auto" w:fill="FFFFFF" w:themeFill="background1"/>
        </w:rPr>
        <w:t>N</w:t>
      </w:r>
      <w:r w:rsidR="00590DCC" w:rsidRPr="00A97539">
        <w:rPr>
          <w:rFonts w:ascii="Book Antiqua" w:hAnsi="Book Antiqua" w:cstheme="minorHAnsi"/>
          <w:b/>
          <w:sz w:val="20"/>
          <w:shd w:val="clear" w:color="auto" w:fill="FFFFFF" w:themeFill="background1"/>
        </w:rPr>
        <w:t>oworodka</w:t>
      </w:r>
      <w:r w:rsidR="001D41C0" w:rsidRPr="00A97539">
        <w:rPr>
          <w:rFonts w:ascii="Book Antiqua" w:hAnsi="Book Antiqua" w:cstheme="minorHAnsi"/>
          <w:b/>
          <w:sz w:val="20"/>
          <w:shd w:val="clear" w:color="auto" w:fill="FFFFFF" w:themeFill="background1"/>
        </w:rPr>
        <w:t xml:space="preserve"> </w:t>
      </w:r>
      <w:r w:rsidR="001D41C0" w:rsidRPr="00A97539">
        <w:rPr>
          <w:rFonts w:ascii="Book Antiqua" w:hAnsi="Book Antiqua" w:cstheme="minorHAnsi"/>
          <w:sz w:val="20"/>
          <w:shd w:val="clear" w:color="auto" w:fill="FFFFFF" w:themeFill="background1"/>
        </w:rPr>
        <w:t>w</w:t>
      </w:r>
      <w:r w:rsidR="00590DCC" w:rsidRPr="00A97539">
        <w:rPr>
          <w:rFonts w:ascii="Book Antiqua" w:hAnsi="Book Antiqua" w:cstheme="minorHAnsi"/>
          <w:sz w:val="20"/>
          <w:shd w:val="clear" w:color="auto" w:fill="FFFFFF" w:themeFill="background1"/>
        </w:rPr>
        <w:t xml:space="preserve"> </w:t>
      </w:r>
      <w:r w:rsidR="001D41C0" w:rsidRPr="00A97539">
        <w:rPr>
          <w:rFonts w:ascii="Book Antiqua" w:hAnsi="Book Antiqua" w:cstheme="minorHAnsi"/>
          <w:sz w:val="20"/>
          <w:shd w:val="clear" w:color="auto" w:fill="FFFFFF" w:themeFill="background1"/>
        </w:rPr>
        <w:t>r</w:t>
      </w:r>
      <w:r w:rsidR="00590DCC" w:rsidRPr="00A97539">
        <w:rPr>
          <w:rFonts w:ascii="Book Antiqua" w:hAnsi="Book Antiqua" w:cstheme="minorHAnsi"/>
          <w:sz w:val="20"/>
          <w:shd w:val="clear" w:color="auto" w:fill="FFFFFF" w:themeFill="background1"/>
        </w:rPr>
        <w:t>ozmiar</w:t>
      </w:r>
      <w:r w:rsidR="001D41C0" w:rsidRPr="00A97539">
        <w:rPr>
          <w:rFonts w:ascii="Book Antiqua" w:hAnsi="Book Antiqua" w:cstheme="minorHAnsi"/>
          <w:sz w:val="20"/>
          <w:shd w:val="clear" w:color="auto" w:fill="FFFFFF" w:themeFill="background1"/>
        </w:rPr>
        <w:t>ze</w:t>
      </w:r>
      <w:r w:rsidR="00590DCC" w:rsidRPr="00A97539">
        <w:rPr>
          <w:rFonts w:ascii="Book Antiqua" w:hAnsi="Book Antiqua" w:cstheme="minorHAnsi"/>
          <w:sz w:val="20"/>
          <w:shd w:val="clear" w:color="auto" w:fill="FFFFFF" w:themeFill="background1"/>
        </w:rPr>
        <w:t xml:space="preserve"> 62cmx50cm, wykonana z tkaniny z nadrukiem dziecięcym (np. kaczuszki, misie, żyrafy)</w:t>
      </w:r>
      <w:r w:rsidR="00EB2165" w:rsidRPr="00A97539">
        <w:rPr>
          <w:rFonts w:ascii="Book Antiqua" w:hAnsi="Book Antiqua" w:cstheme="minorHAnsi"/>
          <w:sz w:val="20"/>
          <w:shd w:val="clear" w:color="auto" w:fill="FFFFFF" w:themeFill="background1"/>
        </w:rPr>
        <w:t xml:space="preserve"> </w:t>
      </w:r>
      <w:r w:rsidR="00590DCC" w:rsidRPr="00A97539">
        <w:rPr>
          <w:rFonts w:ascii="Book Antiqua" w:hAnsi="Book Antiqua" w:cstheme="minorHAnsi"/>
          <w:sz w:val="20"/>
          <w:shd w:val="clear" w:color="auto" w:fill="FFFFFF" w:themeFill="background1"/>
        </w:rPr>
        <w:t>o gramaturze 150 g/m</w:t>
      </w:r>
      <w:r w:rsidR="00590DCC" w:rsidRPr="00A97539">
        <w:rPr>
          <w:rFonts w:ascii="Book Antiqua" w:hAnsi="Book Antiqua" w:cstheme="minorHAnsi"/>
          <w:sz w:val="20"/>
          <w:shd w:val="clear" w:color="auto" w:fill="FFFFFF" w:themeFill="background1"/>
          <w:vertAlign w:val="superscript"/>
        </w:rPr>
        <w:t>2  </w:t>
      </w:r>
      <w:r w:rsidR="00590DCC" w:rsidRPr="00A97539">
        <w:rPr>
          <w:rFonts w:ascii="Book Antiqua" w:hAnsi="Book Antiqua" w:cstheme="minorHAnsi"/>
          <w:sz w:val="20"/>
          <w:shd w:val="clear" w:color="auto" w:fill="FFFFFF" w:themeFill="background1"/>
        </w:rPr>
        <w:t>± 10 g/m</w:t>
      </w:r>
      <w:r w:rsidR="00590DCC" w:rsidRPr="00A97539">
        <w:rPr>
          <w:rFonts w:ascii="Book Antiqua" w:hAnsi="Book Antiqua" w:cstheme="minorHAnsi"/>
          <w:sz w:val="20"/>
          <w:shd w:val="clear" w:color="auto" w:fill="FFFFFF" w:themeFill="background1"/>
          <w:vertAlign w:val="superscript"/>
        </w:rPr>
        <w:t>2</w:t>
      </w:r>
      <w:r w:rsidR="00590DCC" w:rsidRPr="00A97539">
        <w:rPr>
          <w:rFonts w:ascii="Book Antiqua" w:hAnsi="Book Antiqua" w:cstheme="minorHAnsi"/>
          <w:sz w:val="20"/>
          <w:shd w:val="clear" w:color="auto" w:fill="FFFFFF" w:themeFill="background1"/>
        </w:rPr>
        <w:t>. Posiada specjalne</w:t>
      </w:r>
      <w:r w:rsidR="009D1FD0" w:rsidRPr="00A97539">
        <w:rPr>
          <w:rFonts w:ascii="Book Antiqua" w:hAnsi="Book Antiqua" w:cstheme="minorHAnsi"/>
          <w:sz w:val="20"/>
          <w:shd w:val="clear" w:color="auto" w:fill="FFFFFF" w:themeFill="background1"/>
        </w:rPr>
        <w:t xml:space="preserve"> zakładki ułatwiające założenie </w:t>
      </w:r>
      <w:r w:rsidR="00590DCC" w:rsidRPr="00A97539">
        <w:rPr>
          <w:rFonts w:ascii="Book Antiqua" w:hAnsi="Book Antiqua" w:cstheme="minorHAnsi"/>
          <w:sz w:val="20"/>
          <w:shd w:val="clear" w:color="auto" w:fill="FFFFFF" w:themeFill="background1"/>
        </w:rPr>
        <w:t>i przytrzymanie kołdry/koca czy poduszki wewnątrz wyrobu. Tkanina bawełniana: liczba nitek po osnowie min 260 nitek/</w:t>
      </w:r>
      <w:proofErr w:type="spellStart"/>
      <w:r w:rsidR="00590DCC" w:rsidRPr="00A97539">
        <w:rPr>
          <w:rFonts w:ascii="Book Antiqua" w:hAnsi="Book Antiqua" w:cstheme="minorHAnsi"/>
          <w:sz w:val="20"/>
          <w:shd w:val="clear" w:color="auto" w:fill="FFFFFF" w:themeFill="background1"/>
        </w:rPr>
        <w:t>dm</w:t>
      </w:r>
      <w:proofErr w:type="spellEnd"/>
      <w:r w:rsidR="00590DCC" w:rsidRPr="00A97539">
        <w:rPr>
          <w:rFonts w:ascii="Book Antiqua" w:hAnsi="Book Antiqua" w:cstheme="minorHAnsi"/>
          <w:sz w:val="20"/>
          <w:shd w:val="clear" w:color="auto" w:fill="FFFFFF" w:themeFill="background1"/>
        </w:rPr>
        <w:t>, a po wątku min. 220 nitek/</w:t>
      </w:r>
      <w:proofErr w:type="spellStart"/>
      <w:r w:rsidR="00590DCC" w:rsidRPr="00A97539">
        <w:rPr>
          <w:rFonts w:ascii="Book Antiqua" w:hAnsi="Book Antiqua" w:cstheme="minorHAnsi"/>
          <w:sz w:val="20"/>
          <w:shd w:val="clear" w:color="auto" w:fill="FFFFFF" w:themeFill="background1"/>
        </w:rPr>
        <w:t>dm</w:t>
      </w:r>
      <w:proofErr w:type="spellEnd"/>
      <w:r w:rsidR="00590DCC" w:rsidRPr="00A97539">
        <w:rPr>
          <w:rFonts w:ascii="Book Antiqua" w:hAnsi="Book Antiqua" w:cstheme="minorHAnsi"/>
          <w:sz w:val="20"/>
          <w:shd w:val="clear" w:color="auto" w:fill="FFFFFF" w:themeFill="background1"/>
        </w:rPr>
        <w:t>, wytrzymałość na rozciąganie w kierunku wzdłużnym min. 420N,</w:t>
      </w:r>
      <w:r w:rsidR="00C85F94" w:rsidRPr="00A97539">
        <w:rPr>
          <w:rFonts w:ascii="Book Antiqua" w:hAnsi="Book Antiqua" w:cstheme="minorHAnsi"/>
          <w:sz w:val="20"/>
          <w:shd w:val="clear" w:color="auto" w:fill="FFFFFF" w:themeFill="background1"/>
        </w:rPr>
        <w:t xml:space="preserve"> </w:t>
      </w:r>
      <w:r w:rsidR="001D41C0" w:rsidRPr="00A97539">
        <w:rPr>
          <w:rFonts w:ascii="Book Antiqua" w:hAnsi="Book Antiqua" w:cstheme="minorHAnsi"/>
          <w:sz w:val="20"/>
          <w:shd w:val="clear" w:color="auto" w:fill="FFFFFF" w:themeFill="background1"/>
        </w:rPr>
        <w:br/>
      </w:r>
      <w:r w:rsidR="00590DCC" w:rsidRPr="00A97539">
        <w:rPr>
          <w:rFonts w:ascii="Book Antiqua" w:hAnsi="Book Antiqua" w:cstheme="minorHAnsi"/>
          <w:sz w:val="20"/>
          <w:shd w:val="clear" w:color="auto" w:fill="FFFFFF" w:themeFill="background1"/>
        </w:rPr>
        <w:t xml:space="preserve">w kierunku poprzecznym min. 380N, odporna na </w:t>
      </w:r>
      <w:proofErr w:type="spellStart"/>
      <w:r w:rsidR="00590DCC" w:rsidRPr="00A97539">
        <w:rPr>
          <w:rFonts w:ascii="Book Antiqua" w:hAnsi="Book Antiqua" w:cstheme="minorHAnsi"/>
          <w:sz w:val="20"/>
          <w:shd w:val="clear" w:color="auto" w:fill="FFFFFF" w:themeFill="background1"/>
        </w:rPr>
        <w:t>pilling</w:t>
      </w:r>
      <w:proofErr w:type="spellEnd"/>
      <w:r w:rsidR="00590DCC" w:rsidRPr="00A97539">
        <w:rPr>
          <w:rFonts w:ascii="Book Antiqua" w:hAnsi="Book Antiqua" w:cstheme="minorHAnsi"/>
          <w:sz w:val="20"/>
          <w:shd w:val="clear" w:color="auto" w:fill="FFFFFF" w:themeFill="background1"/>
        </w:rPr>
        <w:t xml:space="preserve"> i wybarwienia. Temperatura prania 95°C, wykurcz do 4%temperatura prania 95°C, pościel pokryta apreturą bakteriostatyczną, </w:t>
      </w:r>
      <w:r w:rsidR="00C70B6C" w:rsidRPr="00A97539">
        <w:rPr>
          <w:rFonts w:ascii="Book Antiqua" w:hAnsi="Book Antiqua" w:cstheme="minorHAnsi"/>
          <w:sz w:val="20"/>
          <w:shd w:val="clear" w:color="auto" w:fill="FFFFFF" w:themeFill="background1"/>
        </w:rPr>
        <w:t>zarejestrowana, jako</w:t>
      </w:r>
      <w:r w:rsidR="00590DCC" w:rsidRPr="00A97539">
        <w:rPr>
          <w:rFonts w:ascii="Book Antiqua" w:hAnsi="Book Antiqua" w:cstheme="minorHAnsi"/>
          <w:sz w:val="20"/>
          <w:shd w:val="clear" w:color="auto" w:fill="FFFFFF" w:themeFill="background1"/>
        </w:rPr>
        <w:t xml:space="preserve"> wyrób medyczny</w:t>
      </w:r>
      <w:r w:rsidR="00217B70" w:rsidRPr="00A97539">
        <w:rPr>
          <w:rFonts w:ascii="Book Antiqua" w:hAnsi="Book Antiqua" w:cstheme="minorHAnsi"/>
          <w:sz w:val="20"/>
          <w:shd w:val="clear" w:color="auto" w:fill="FFFFFF" w:themeFill="background1"/>
        </w:rPr>
        <w:t xml:space="preserve">. </w:t>
      </w:r>
      <w:r w:rsidR="001F663A" w:rsidRPr="00A97539">
        <w:rPr>
          <w:rFonts w:ascii="Book Antiqua" w:hAnsi="Book Antiqua" w:cstheme="minorHAnsi"/>
          <w:sz w:val="20"/>
        </w:rPr>
        <w:t>Apretura powinna być uzupełniana regularnie w celu zachowania właściwości barierowej bielizny.</w:t>
      </w:r>
      <w:r w:rsidRPr="00A97539">
        <w:rPr>
          <w:rFonts w:ascii="Book Antiqua" w:hAnsi="Book Antiqua" w:cstheme="minorHAnsi"/>
          <w:sz w:val="20"/>
        </w:rPr>
        <w:t xml:space="preserve"> </w:t>
      </w:r>
    </w:p>
    <w:p w14:paraId="62ED8B35" w14:textId="4F849330" w:rsidR="00766D15" w:rsidRPr="00A97539" w:rsidRDefault="00EC2C4D" w:rsidP="00EC2C4D">
      <w:pPr>
        <w:pStyle w:val="Akapitzlist"/>
        <w:spacing w:after="0"/>
        <w:ind w:left="714" w:hanging="288"/>
        <w:jc w:val="both"/>
        <w:rPr>
          <w:rFonts w:ascii="Book Antiqua" w:eastAsia="Times New Roman" w:hAnsi="Book Antiqua" w:cstheme="minorHAnsi"/>
          <w:sz w:val="20"/>
        </w:rPr>
      </w:pPr>
      <w:proofErr w:type="gramStart"/>
      <w:r w:rsidRPr="00A97539">
        <w:rPr>
          <w:rFonts w:ascii="Book Antiqua" w:hAnsi="Book Antiqua" w:cstheme="minorHAnsi"/>
          <w:sz w:val="20"/>
        </w:rPr>
        <w:t>j)  P</w:t>
      </w:r>
      <w:r w:rsidR="00590DCC" w:rsidRPr="00A97539">
        <w:rPr>
          <w:rFonts w:ascii="Book Antiqua" w:hAnsi="Book Antiqua" w:cstheme="minorHAnsi"/>
          <w:sz w:val="20"/>
        </w:rPr>
        <w:t>rześcieradło</w:t>
      </w:r>
      <w:proofErr w:type="gramEnd"/>
      <w:r w:rsidR="00590DCC" w:rsidRPr="00A97539">
        <w:rPr>
          <w:rFonts w:ascii="Book Antiqua" w:hAnsi="Book Antiqua" w:cstheme="minorHAnsi"/>
          <w:b/>
          <w:sz w:val="20"/>
        </w:rPr>
        <w:t xml:space="preserve"> dziecięce </w:t>
      </w:r>
      <w:r w:rsidR="00590DCC" w:rsidRPr="00A97539">
        <w:rPr>
          <w:rFonts w:ascii="Book Antiqua" w:hAnsi="Book Antiqua" w:cstheme="minorHAnsi"/>
          <w:sz w:val="20"/>
        </w:rPr>
        <w:t> </w:t>
      </w:r>
      <w:r w:rsidR="00590DCC" w:rsidRPr="00A97539">
        <w:rPr>
          <w:rFonts w:ascii="Book Antiqua" w:hAnsi="Book Antiqua" w:cstheme="minorHAnsi"/>
          <w:b/>
          <w:sz w:val="20"/>
        </w:rPr>
        <w:t xml:space="preserve">z przeznaczeniem na OIOM </w:t>
      </w:r>
      <w:r w:rsidR="00F9684F" w:rsidRPr="00A97539">
        <w:rPr>
          <w:rFonts w:ascii="Book Antiqua" w:hAnsi="Book Antiqua" w:cstheme="minorHAnsi"/>
          <w:b/>
          <w:sz w:val="20"/>
        </w:rPr>
        <w:t>N</w:t>
      </w:r>
      <w:r w:rsidR="00590DCC" w:rsidRPr="00A97539">
        <w:rPr>
          <w:rFonts w:ascii="Book Antiqua" w:hAnsi="Book Antiqua" w:cstheme="minorHAnsi"/>
          <w:b/>
          <w:sz w:val="20"/>
        </w:rPr>
        <w:t>oworodka</w:t>
      </w:r>
      <w:r w:rsidR="001D41C0" w:rsidRPr="00A97539">
        <w:rPr>
          <w:rFonts w:ascii="Book Antiqua" w:hAnsi="Book Antiqua" w:cstheme="minorHAnsi"/>
          <w:b/>
          <w:sz w:val="20"/>
        </w:rPr>
        <w:t xml:space="preserve"> </w:t>
      </w:r>
      <w:r w:rsidR="001D41C0" w:rsidRPr="00A97539">
        <w:rPr>
          <w:rFonts w:ascii="Book Antiqua" w:hAnsi="Book Antiqua" w:cstheme="minorHAnsi"/>
          <w:sz w:val="20"/>
        </w:rPr>
        <w:t>w</w:t>
      </w:r>
      <w:r w:rsidR="00590DCC" w:rsidRPr="00A97539">
        <w:rPr>
          <w:rFonts w:ascii="Book Antiqua" w:hAnsi="Book Antiqua" w:cstheme="minorHAnsi"/>
          <w:sz w:val="20"/>
        </w:rPr>
        <w:t xml:space="preserve"> </w:t>
      </w:r>
      <w:r w:rsidR="001D41C0" w:rsidRPr="00A97539">
        <w:rPr>
          <w:rFonts w:ascii="Book Antiqua" w:hAnsi="Book Antiqua" w:cstheme="minorHAnsi"/>
          <w:sz w:val="20"/>
        </w:rPr>
        <w:t>r</w:t>
      </w:r>
      <w:r w:rsidR="00590DCC" w:rsidRPr="00A97539">
        <w:rPr>
          <w:rFonts w:ascii="Book Antiqua" w:hAnsi="Book Antiqua" w:cstheme="minorHAnsi"/>
          <w:sz w:val="20"/>
        </w:rPr>
        <w:t>ozmiar</w:t>
      </w:r>
      <w:r w:rsidR="001D41C0" w:rsidRPr="00A97539">
        <w:rPr>
          <w:rFonts w:ascii="Book Antiqua" w:hAnsi="Book Antiqua" w:cstheme="minorHAnsi"/>
          <w:sz w:val="20"/>
        </w:rPr>
        <w:t>ach: 70cm x 120</w:t>
      </w:r>
      <w:r w:rsidR="00C70B6C" w:rsidRPr="00A97539">
        <w:rPr>
          <w:rFonts w:ascii="Book Antiqua" w:hAnsi="Book Antiqua" w:cstheme="minorHAnsi"/>
          <w:sz w:val="20"/>
        </w:rPr>
        <w:t>cm, 120cmx</w:t>
      </w:r>
      <w:r w:rsidR="001D41C0" w:rsidRPr="00A97539">
        <w:rPr>
          <w:rFonts w:ascii="Book Antiqua" w:hAnsi="Book Antiqua" w:cstheme="minorHAnsi"/>
          <w:sz w:val="20"/>
        </w:rPr>
        <w:t>16</w:t>
      </w:r>
      <w:r w:rsidR="00590DCC" w:rsidRPr="00A97539">
        <w:rPr>
          <w:rFonts w:ascii="Book Antiqua" w:hAnsi="Book Antiqua" w:cstheme="minorHAnsi"/>
          <w:sz w:val="20"/>
        </w:rPr>
        <w:t xml:space="preserve">0cm, wykonana z tkaniny z nadrukiem dziecięcym (np. kaczuszki, misie, żyrafy) </w:t>
      </w:r>
      <w:r w:rsidR="001D41C0" w:rsidRPr="00A97539">
        <w:rPr>
          <w:rFonts w:ascii="Book Antiqua" w:hAnsi="Book Antiqua" w:cstheme="minorHAnsi"/>
          <w:sz w:val="20"/>
        </w:rPr>
        <w:br/>
      </w:r>
      <w:r w:rsidR="00590DCC" w:rsidRPr="00A97539">
        <w:rPr>
          <w:rFonts w:ascii="Book Antiqua" w:hAnsi="Book Antiqua" w:cstheme="minorHAnsi"/>
          <w:sz w:val="20"/>
        </w:rPr>
        <w:t>o gramaturze 150 g/m2  ± 10 g/m2.  Tkanina bawełniana: liczba nitek po osnowie min 260 nitek/</w:t>
      </w:r>
      <w:proofErr w:type="spellStart"/>
      <w:r w:rsidR="00590DCC" w:rsidRPr="00A97539">
        <w:rPr>
          <w:rFonts w:ascii="Book Antiqua" w:hAnsi="Book Antiqua" w:cstheme="minorHAnsi"/>
          <w:sz w:val="20"/>
        </w:rPr>
        <w:t>dm</w:t>
      </w:r>
      <w:proofErr w:type="spellEnd"/>
      <w:r w:rsidR="00590DCC" w:rsidRPr="00A97539">
        <w:rPr>
          <w:rFonts w:ascii="Book Antiqua" w:hAnsi="Book Antiqua" w:cstheme="minorHAnsi"/>
          <w:sz w:val="20"/>
        </w:rPr>
        <w:t>, a po wątku min. 220 nitek/</w:t>
      </w:r>
      <w:proofErr w:type="spellStart"/>
      <w:r w:rsidR="00590DCC" w:rsidRPr="00A97539">
        <w:rPr>
          <w:rFonts w:ascii="Book Antiqua" w:hAnsi="Book Antiqua" w:cstheme="minorHAnsi"/>
          <w:sz w:val="20"/>
        </w:rPr>
        <w:t>dm</w:t>
      </w:r>
      <w:proofErr w:type="spellEnd"/>
      <w:r w:rsidR="00590DCC" w:rsidRPr="00A97539">
        <w:rPr>
          <w:rFonts w:ascii="Book Antiqua" w:hAnsi="Book Antiqua" w:cstheme="minorHAnsi"/>
          <w:sz w:val="20"/>
        </w:rPr>
        <w:t xml:space="preserve">, wytrzymałość na rozciąganie w kierunku wzdłużnym min. 420N, w kierunku poprzecznym min. 380N, odporna na </w:t>
      </w:r>
      <w:proofErr w:type="spellStart"/>
      <w:r w:rsidR="00590DCC" w:rsidRPr="00A97539">
        <w:rPr>
          <w:rFonts w:ascii="Book Antiqua" w:hAnsi="Book Antiqua" w:cstheme="minorHAnsi"/>
          <w:sz w:val="20"/>
        </w:rPr>
        <w:t>pilling</w:t>
      </w:r>
      <w:proofErr w:type="spellEnd"/>
      <w:r w:rsidR="00EB2165" w:rsidRPr="00A97539">
        <w:rPr>
          <w:rFonts w:ascii="Book Antiqua" w:hAnsi="Book Antiqua" w:cstheme="minorHAnsi"/>
          <w:sz w:val="20"/>
        </w:rPr>
        <w:t xml:space="preserve"> </w:t>
      </w:r>
      <w:r w:rsidR="00590DCC" w:rsidRPr="00A97539">
        <w:rPr>
          <w:rFonts w:ascii="Book Antiqua" w:hAnsi="Book Antiqua" w:cstheme="minorHAnsi"/>
          <w:sz w:val="20"/>
        </w:rPr>
        <w:t xml:space="preserve">i wybarwienia. Temperatura prania 95°C, wykurcz do 4%, temperatura prania 95°C, pościel pokryta apreturą bakteriostatyczną, </w:t>
      </w:r>
      <w:r w:rsidR="00C70B6C" w:rsidRPr="00A97539">
        <w:rPr>
          <w:rFonts w:ascii="Book Antiqua" w:hAnsi="Book Antiqua" w:cstheme="minorHAnsi"/>
          <w:sz w:val="20"/>
        </w:rPr>
        <w:t>zarejestrowana, jako</w:t>
      </w:r>
      <w:r w:rsidR="00590DCC" w:rsidRPr="00A97539">
        <w:rPr>
          <w:rFonts w:ascii="Book Antiqua" w:hAnsi="Book Antiqua" w:cstheme="minorHAnsi"/>
          <w:sz w:val="20"/>
        </w:rPr>
        <w:t xml:space="preserve"> wyrób medyczny. </w:t>
      </w:r>
      <w:r w:rsidR="001F663A" w:rsidRPr="00A97539">
        <w:rPr>
          <w:rFonts w:ascii="Book Antiqua" w:hAnsi="Book Antiqua" w:cstheme="minorHAnsi"/>
          <w:sz w:val="20"/>
        </w:rPr>
        <w:t>Apretura powinna być uzupełniana regularnie w celu zachowania właściwości barierowej bielizny.</w:t>
      </w:r>
    </w:p>
    <w:p w14:paraId="1C62E30B" w14:textId="2538C857" w:rsidR="00766D15" w:rsidRPr="00A97539" w:rsidRDefault="00590DCC" w:rsidP="00EC2C4D">
      <w:pPr>
        <w:pStyle w:val="Akapitzlist"/>
        <w:numPr>
          <w:ilvl w:val="0"/>
          <w:numId w:val="12"/>
        </w:numPr>
        <w:spacing w:after="0"/>
        <w:jc w:val="both"/>
        <w:rPr>
          <w:rFonts w:ascii="Book Antiqua" w:eastAsia="Times New Roman" w:hAnsi="Book Antiqua" w:cstheme="minorHAnsi"/>
          <w:sz w:val="20"/>
        </w:rPr>
      </w:pPr>
      <w:r w:rsidRPr="00A97539">
        <w:rPr>
          <w:rFonts w:ascii="Book Antiqua" w:hAnsi="Book Antiqua" w:cstheme="minorHAnsi"/>
          <w:b/>
          <w:sz w:val="20"/>
        </w:rPr>
        <w:t xml:space="preserve">Koc </w:t>
      </w:r>
      <w:r w:rsidRPr="00A97539">
        <w:rPr>
          <w:rFonts w:ascii="Book Antiqua" w:hAnsi="Book Antiqua" w:cstheme="minorHAnsi"/>
          <w:sz w:val="20"/>
        </w:rPr>
        <w:t>o wymiarach 150 x 200 cm (</w:t>
      </w:r>
      <w:r w:rsidR="001D41C0" w:rsidRPr="00A97539">
        <w:rPr>
          <w:rFonts w:ascii="Book Antiqua" w:eastAsia="Times New Roman" w:hAnsi="Book Antiqua" w:cstheme="minorHAnsi"/>
          <w:sz w:val="20"/>
        </w:rPr>
        <w:t>±</w:t>
      </w:r>
      <w:r w:rsidRPr="00A97539">
        <w:rPr>
          <w:rFonts w:ascii="Book Antiqua" w:hAnsi="Book Antiqua" w:cstheme="minorHAnsi"/>
          <w:sz w:val="20"/>
        </w:rPr>
        <w:t xml:space="preserve">2 cm) wykonany z miękkiego poliestrowego polaru (100% poliestru). Gramatura 280 g/m2. Wyrób posiada bardzo dobre właściwości grzewcze </w:t>
      </w:r>
      <w:r w:rsidR="001D41C0" w:rsidRPr="00A97539">
        <w:rPr>
          <w:rFonts w:ascii="Book Antiqua" w:hAnsi="Book Antiqua" w:cstheme="minorHAnsi"/>
          <w:sz w:val="20"/>
        </w:rPr>
        <w:br/>
      </w:r>
      <w:r w:rsidRPr="00A97539">
        <w:rPr>
          <w:rFonts w:ascii="Book Antiqua" w:hAnsi="Book Antiqua" w:cstheme="minorHAnsi"/>
          <w:sz w:val="20"/>
        </w:rPr>
        <w:t xml:space="preserve">i przeznaczony jest do prania w temp. 95°C Kolor beżowy. </w:t>
      </w:r>
    </w:p>
    <w:p w14:paraId="42318DF1" w14:textId="7BC7BEA0" w:rsidR="00C85F94" w:rsidRPr="00A97539" w:rsidRDefault="00590DCC" w:rsidP="00EC2C4D">
      <w:pPr>
        <w:pStyle w:val="Akapitzlist"/>
        <w:numPr>
          <w:ilvl w:val="0"/>
          <w:numId w:val="12"/>
        </w:numPr>
        <w:spacing w:after="0"/>
        <w:ind w:left="714" w:hanging="357"/>
        <w:jc w:val="both"/>
        <w:rPr>
          <w:rFonts w:ascii="Book Antiqua" w:eastAsia="Times New Roman" w:hAnsi="Book Antiqua" w:cstheme="minorHAnsi"/>
          <w:sz w:val="20"/>
        </w:rPr>
      </w:pPr>
      <w:r w:rsidRPr="00A97539">
        <w:rPr>
          <w:rFonts w:ascii="Book Antiqua" w:hAnsi="Book Antiqua" w:cstheme="minorHAnsi"/>
          <w:b/>
          <w:sz w:val="20"/>
        </w:rPr>
        <w:t xml:space="preserve">Koce dziecięce </w:t>
      </w:r>
      <w:r w:rsidRPr="00A97539">
        <w:rPr>
          <w:rFonts w:ascii="Book Antiqua" w:hAnsi="Book Antiqua" w:cstheme="minorHAnsi"/>
          <w:sz w:val="20"/>
        </w:rPr>
        <w:t>o wymiarach</w:t>
      </w:r>
      <w:r w:rsidRPr="00A97539">
        <w:rPr>
          <w:rFonts w:ascii="Book Antiqua" w:hAnsi="Book Antiqua" w:cstheme="minorHAnsi"/>
          <w:b/>
          <w:sz w:val="20"/>
        </w:rPr>
        <w:t xml:space="preserve"> </w:t>
      </w:r>
      <w:r w:rsidRPr="00A97539">
        <w:rPr>
          <w:rFonts w:ascii="Book Antiqua" w:eastAsia="Times New Roman" w:hAnsi="Book Antiqua" w:cstheme="minorHAnsi"/>
          <w:sz w:val="20"/>
        </w:rPr>
        <w:t> 75 x 100 cm (± 5 cm) o gramaturze tkaniny bawełnianej 165 g/m</w:t>
      </w:r>
      <w:r w:rsidRPr="00A97539">
        <w:rPr>
          <w:rFonts w:ascii="Book Antiqua" w:eastAsia="Times New Roman" w:hAnsi="Book Antiqua" w:cstheme="minorHAnsi"/>
          <w:sz w:val="20"/>
          <w:vertAlign w:val="superscript"/>
        </w:rPr>
        <w:t xml:space="preserve">2 </w:t>
      </w:r>
      <w:r w:rsidRPr="00A97539">
        <w:rPr>
          <w:rFonts w:ascii="Book Antiqua" w:eastAsia="Times New Roman" w:hAnsi="Book Antiqua" w:cstheme="minorHAnsi"/>
          <w:sz w:val="20"/>
        </w:rPr>
        <w:t>± 10 g/m</w:t>
      </w:r>
      <w:r w:rsidRPr="00A97539">
        <w:rPr>
          <w:rFonts w:ascii="Book Antiqua" w:eastAsia="Times New Roman" w:hAnsi="Book Antiqua" w:cstheme="minorHAnsi"/>
          <w:sz w:val="20"/>
          <w:vertAlign w:val="superscript"/>
        </w:rPr>
        <w:t>2</w:t>
      </w:r>
      <w:r w:rsidRPr="00A97539">
        <w:rPr>
          <w:rFonts w:ascii="Book Antiqua" w:eastAsia="Times New Roman" w:hAnsi="Book Antiqua" w:cstheme="minorHAnsi"/>
          <w:sz w:val="20"/>
        </w:rPr>
        <w:t xml:space="preserve"> i gramaturze poliestrowego wsadu 83 g/m</w:t>
      </w:r>
      <w:r w:rsidRPr="00A97539">
        <w:rPr>
          <w:rFonts w:ascii="Book Antiqua" w:eastAsia="Times New Roman" w:hAnsi="Book Antiqua" w:cstheme="minorHAnsi"/>
          <w:sz w:val="20"/>
          <w:vertAlign w:val="superscript"/>
        </w:rPr>
        <w:t xml:space="preserve">2 </w:t>
      </w:r>
      <w:r w:rsidRPr="00A97539">
        <w:rPr>
          <w:rFonts w:ascii="Book Antiqua" w:eastAsia="Times New Roman" w:hAnsi="Book Antiqua" w:cstheme="minorHAnsi"/>
          <w:sz w:val="20"/>
        </w:rPr>
        <w:t>(± 13 g/m</w:t>
      </w:r>
      <w:proofErr w:type="gramStart"/>
      <w:r w:rsidRPr="00A97539">
        <w:rPr>
          <w:rFonts w:ascii="Book Antiqua" w:eastAsia="Times New Roman" w:hAnsi="Book Antiqua" w:cstheme="minorHAnsi"/>
          <w:sz w:val="20"/>
          <w:vertAlign w:val="superscript"/>
        </w:rPr>
        <w:t>2</w:t>
      </w:r>
      <w:r w:rsidRPr="00A97539">
        <w:rPr>
          <w:rFonts w:ascii="Book Antiqua" w:eastAsia="Times New Roman" w:hAnsi="Book Antiqua" w:cstheme="minorHAnsi"/>
          <w:sz w:val="20"/>
        </w:rPr>
        <w:t xml:space="preserve">). </w:t>
      </w:r>
      <w:r w:rsidR="00C70B6C" w:rsidRPr="00A97539">
        <w:rPr>
          <w:rFonts w:ascii="Book Antiqua" w:eastAsia="Times New Roman" w:hAnsi="Book Antiqua" w:cstheme="minorHAnsi"/>
          <w:sz w:val="20"/>
        </w:rPr>
        <w:t>Koc</w:t>
      </w:r>
      <w:proofErr w:type="gramEnd"/>
      <w:r w:rsidR="00C70B6C" w:rsidRPr="00A97539">
        <w:rPr>
          <w:rFonts w:ascii="Book Antiqua" w:eastAsia="Times New Roman" w:hAnsi="Book Antiqua" w:cstheme="minorHAnsi"/>
          <w:sz w:val="20"/>
        </w:rPr>
        <w:t xml:space="preserve"> w</w:t>
      </w:r>
      <w:r w:rsidRPr="00A97539">
        <w:rPr>
          <w:rFonts w:ascii="Book Antiqua" w:eastAsia="Times New Roman" w:hAnsi="Book Antiqua" w:cstheme="minorHAnsi"/>
          <w:sz w:val="20"/>
        </w:rPr>
        <w:t xml:space="preserve"> dziecięce wzory obszyty dwustronnie lamówką o szerokości 1 cm (± 0,5 cm). Temperatura prania: max. 40</w:t>
      </w:r>
      <w:r w:rsidRPr="00A97539">
        <w:rPr>
          <w:rFonts w:ascii="Book Antiqua" w:hAnsi="Book Antiqua" w:cstheme="minorHAnsi"/>
          <w:sz w:val="20"/>
        </w:rPr>
        <w:t xml:space="preserve">°C. </w:t>
      </w:r>
    </w:p>
    <w:p w14:paraId="7F9D1B00" w14:textId="069584FE" w:rsidR="0053658D" w:rsidRPr="00A97539" w:rsidRDefault="0053658D" w:rsidP="00EC2C4D">
      <w:pPr>
        <w:pStyle w:val="Akapitzlist"/>
        <w:numPr>
          <w:ilvl w:val="0"/>
          <w:numId w:val="12"/>
        </w:numPr>
        <w:spacing w:after="0"/>
        <w:ind w:left="714" w:hanging="357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b/>
          <w:sz w:val="20"/>
        </w:rPr>
        <w:t>Poduszka</w:t>
      </w:r>
      <w:r w:rsidRPr="00A97539">
        <w:rPr>
          <w:rFonts w:ascii="Book Antiqua" w:hAnsi="Book Antiqua" w:cstheme="minorHAnsi"/>
          <w:sz w:val="20"/>
        </w:rPr>
        <w:t xml:space="preserve"> o wymiarach 40 x 40 cm, 50 x 60 cm, 70 x 80 cm Tkanina zewnętrzna mikrofaza 100% PES (poliester), pikowana. Wypełnienie – włókno poliestrowe rurkowe, spiralne, waga wypełnienia w zależności od rozmiaru od 250-1200g. </w:t>
      </w:r>
      <w:r w:rsidRPr="00A97539">
        <w:rPr>
          <w:rFonts w:ascii="Book Antiqua" w:eastAsia="Times New Roman" w:hAnsi="Book Antiqua" w:cstheme="minorHAnsi"/>
          <w:sz w:val="20"/>
        </w:rPr>
        <w:t>Temperatura prania: min. 95</w:t>
      </w:r>
      <w:r w:rsidRPr="00A97539">
        <w:rPr>
          <w:rFonts w:ascii="Book Antiqua" w:hAnsi="Book Antiqua" w:cstheme="minorHAnsi"/>
          <w:sz w:val="20"/>
        </w:rPr>
        <w:t xml:space="preserve">°C. </w:t>
      </w:r>
    </w:p>
    <w:p w14:paraId="311BB8B9" w14:textId="1AB730B9" w:rsidR="003665ED" w:rsidRPr="00A97539" w:rsidRDefault="003665ED" w:rsidP="00EC2C4D">
      <w:pPr>
        <w:pStyle w:val="Akapitzlist"/>
        <w:numPr>
          <w:ilvl w:val="0"/>
          <w:numId w:val="12"/>
        </w:numPr>
        <w:spacing w:after="0"/>
        <w:ind w:left="714" w:hanging="357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b/>
          <w:sz w:val="20"/>
        </w:rPr>
        <w:t>Kołdr</w:t>
      </w:r>
      <w:r w:rsidR="008C36D9" w:rsidRPr="00A97539">
        <w:rPr>
          <w:rFonts w:ascii="Book Antiqua" w:hAnsi="Book Antiqua" w:cstheme="minorHAnsi"/>
          <w:b/>
          <w:sz w:val="20"/>
        </w:rPr>
        <w:t>a</w:t>
      </w:r>
      <w:r w:rsidRPr="00A97539">
        <w:rPr>
          <w:rFonts w:ascii="Book Antiqua" w:hAnsi="Book Antiqua" w:cstheme="minorHAnsi"/>
          <w:b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>o wymiarach</w:t>
      </w:r>
      <w:r w:rsidR="000B4AFC" w:rsidRPr="00A97539">
        <w:rPr>
          <w:rFonts w:ascii="Book Antiqua" w:hAnsi="Book Antiqua" w:cstheme="minorHAnsi"/>
          <w:sz w:val="20"/>
        </w:rPr>
        <w:t xml:space="preserve"> 155 x 200 </w:t>
      </w:r>
      <w:proofErr w:type="gramStart"/>
      <w:r w:rsidR="000B4AFC" w:rsidRPr="00A97539">
        <w:rPr>
          <w:rFonts w:ascii="Book Antiqua" w:eastAsia="Times New Roman" w:hAnsi="Book Antiqua" w:cstheme="minorHAnsi"/>
          <w:sz w:val="20"/>
        </w:rPr>
        <w:t xml:space="preserve">cm </w:t>
      </w:r>
      <w:r w:rsidR="008C36D9" w:rsidRPr="00A97539">
        <w:rPr>
          <w:rFonts w:ascii="Book Antiqua" w:eastAsia="Times New Roman" w:hAnsi="Book Antiqua" w:cstheme="minorHAnsi"/>
          <w:sz w:val="20"/>
        </w:rPr>
        <w:t xml:space="preserve">, </w:t>
      </w:r>
      <w:proofErr w:type="gramEnd"/>
      <w:r w:rsidR="008C36D9" w:rsidRPr="00A97539">
        <w:rPr>
          <w:rFonts w:ascii="Book Antiqua" w:eastAsia="Times New Roman" w:hAnsi="Book Antiqua" w:cstheme="minorHAnsi"/>
          <w:sz w:val="20"/>
        </w:rPr>
        <w:t xml:space="preserve">tkanina </w:t>
      </w:r>
      <w:r w:rsidR="00324B26" w:rsidRPr="00A97539">
        <w:rPr>
          <w:rFonts w:ascii="Book Antiqua" w:eastAsia="Times New Roman" w:hAnsi="Book Antiqua" w:cstheme="minorHAnsi"/>
          <w:sz w:val="20"/>
        </w:rPr>
        <w:t>zewnętrzna</w:t>
      </w:r>
      <w:r w:rsidR="008C36D9" w:rsidRPr="00A97539">
        <w:rPr>
          <w:rFonts w:ascii="Book Antiqua" w:eastAsia="Times New Roman" w:hAnsi="Book Antiqua" w:cstheme="minorHAnsi"/>
          <w:sz w:val="20"/>
        </w:rPr>
        <w:t xml:space="preserve"> </w:t>
      </w:r>
      <w:proofErr w:type="spellStart"/>
      <w:r w:rsidR="008C36D9" w:rsidRPr="00A97539">
        <w:rPr>
          <w:rFonts w:ascii="Book Antiqua" w:eastAsia="Times New Roman" w:hAnsi="Book Antiqua" w:cstheme="minorHAnsi"/>
          <w:sz w:val="20"/>
        </w:rPr>
        <w:t>microfibra</w:t>
      </w:r>
      <w:proofErr w:type="spellEnd"/>
      <w:r w:rsidR="008C36D9" w:rsidRPr="00A97539">
        <w:rPr>
          <w:rFonts w:ascii="Book Antiqua" w:eastAsia="Times New Roman" w:hAnsi="Book Antiqua" w:cstheme="minorHAnsi"/>
          <w:sz w:val="20"/>
        </w:rPr>
        <w:t xml:space="preserve"> 100 % poliester, pikowana. Wypełnienie włóko poliestrowe, rurkowe, spiralne. Waga wypełnienia 1100 g, temperatura prania 95</w:t>
      </w:r>
      <w:r w:rsidR="008C36D9" w:rsidRPr="00A97539">
        <w:rPr>
          <w:rFonts w:ascii="Book Antiqua" w:hAnsi="Book Antiqua" w:cstheme="minorHAnsi"/>
          <w:sz w:val="20"/>
        </w:rPr>
        <w:t>°C.</w:t>
      </w:r>
    </w:p>
    <w:p w14:paraId="3CA20DF7" w14:textId="7CCBCB96" w:rsidR="009A34C2" w:rsidRPr="00A97539" w:rsidRDefault="001F663A" w:rsidP="00C52769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Worki na brudną bieliznę</w:t>
      </w:r>
      <w:r w:rsidR="007A1CC3" w:rsidRPr="00A97539">
        <w:rPr>
          <w:rFonts w:ascii="Book Antiqua" w:hAnsi="Book Antiqua" w:cstheme="minorHAnsi"/>
          <w:sz w:val="20"/>
        </w:rPr>
        <w:t>:</w:t>
      </w:r>
    </w:p>
    <w:p w14:paraId="0741C56A" w14:textId="6C454431" w:rsidR="00DD1228" w:rsidRPr="00A97539" w:rsidRDefault="00DD1228" w:rsidP="00EB3950">
      <w:pPr>
        <w:pStyle w:val="Akapitzlist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Jednorazowe worki rozpuszczalne w wodzie, wytrzymałe na rozciąganie, biodegradowalne, antystatyczne, odporne na rozpuszczalniki, nieprzepuszczające zapachów, nietoksyczne </w:t>
      </w:r>
      <w:proofErr w:type="gramStart"/>
      <w:r w:rsidRPr="00A97539">
        <w:rPr>
          <w:rFonts w:ascii="Book Antiqua" w:hAnsi="Book Antiqua" w:cstheme="minorHAnsi"/>
          <w:sz w:val="20"/>
        </w:rPr>
        <w:t xml:space="preserve">w </w:t>
      </w:r>
      <w:r w:rsidR="007A1CC3" w:rsidRPr="00A97539">
        <w:rPr>
          <w:rFonts w:ascii="Book Antiqua" w:hAnsi="Book Antiqua" w:cstheme="minorHAnsi"/>
          <w:sz w:val="20"/>
        </w:rPr>
        <w:t xml:space="preserve"> minimum</w:t>
      </w:r>
      <w:proofErr w:type="gramEnd"/>
      <w:r w:rsidR="007A1CC3" w:rsidRPr="00A97539">
        <w:rPr>
          <w:rFonts w:ascii="Book Antiqua" w:hAnsi="Book Antiqua" w:cstheme="minorHAnsi"/>
          <w:sz w:val="20"/>
        </w:rPr>
        <w:t xml:space="preserve"> 2 kolorach. </w:t>
      </w:r>
    </w:p>
    <w:p w14:paraId="54828979" w14:textId="196839B4" w:rsidR="007A1CC3" w:rsidRPr="00A97539" w:rsidRDefault="007A1CC3" w:rsidP="00BF1A65">
      <w:pPr>
        <w:pStyle w:val="Akapitzlist"/>
        <w:jc w:val="center"/>
        <w:rPr>
          <w:rFonts w:ascii="Book Antiqua" w:hAnsi="Book Antiqua" w:cstheme="minorHAnsi"/>
          <w:b/>
          <w:sz w:val="20"/>
        </w:rPr>
      </w:pPr>
      <w:r w:rsidRPr="00A97539">
        <w:rPr>
          <w:rFonts w:ascii="Book Antiqua" w:hAnsi="Book Antiqua" w:cstheme="minorHAnsi"/>
          <w:b/>
          <w:sz w:val="20"/>
        </w:rPr>
        <w:t xml:space="preserve">§ 6. WYMAGANIA MINIMALNE DOTYCZĄCE SYSTEMU DO SCZYTYWANIA ASORTYMENTU PRZEKAZYWANEGO Z I DO PRALNI WE WSKAZANYCH </w:t>
      </w:r>
      <w:r w:rsidR="00A97539" w:rsidRPr="00A97539">
        <w:rPr>
          <w:rFonts w:ascii="Book Antiqua" w:hAnsi="Book Antiqua" w:cstheme="minorHAnsi"/>
          <w:b/>
          <w:sz w:val="20"/>
        </w:rPr>
        <w:t>LOKALIZACJACH</w:t>
      </w:r>
      <w:r w:rsidRPr="00A97539">
        <w:rPr>
          <w:rFonts w:ascii="Book Antiqua" w:hAnsi="Book Antiqua" w:cstheme="minorHAnsi"/>
          <w:b/>
          <w:sz w:val="20"/>
        </w:rPr>
        <w:t xml:space="preserve"> ZAMAWIAJĄCEGO.</w:t>
      </w:r>
    </w:p>
    <w:p w14:paraId="478B7FF4" w14:textId="367F61CF" w:rsidR="007A1CC3" w:rsidRPr="00A97539" w:rsidRDefault="007A1CC3" w:rsidP="00C67D06">
      <w:pPr>
        <w:pStyle w:val="Akapitzlist"/>
        <w:numPr>
          <w:ilvl w:val="0"/>
          <w:numId w:val="10"/>
        </w:numPr>
        <w:spacing w:after="0" w:line="288" w:lineRule="auto"/>
        <w:ind w:left="709" w:hanging="349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System służy</w:t>
      </w:r>
      <w:r w:rsidR="00C53886" w:rsidRPr="00A97539">
        <w:rPr>
          <w:rFonts w:ascii="Book Antiqua" w:hAnsi="Book Antiqua" w:cstheme="minorHAnsi"/>
          <w:sz w:val="20"/>
        </w:rPr>
        <w:t>ć</w:t>
      </w:r>
      <w:r w:rsidRPr="00A97539">
        <w:rPr>
          <w:rFonts w:ascii="Book Antiqua" w:hAnsi="Book Antiqua" w:cstheme="minorHAnsi"/>
          <w:sz w:val="20"/>
        </w:rPr>
        <w:t xml:space="preserve"> ma do automatycznego sczytywania ilości </w:t>
      </w:r>
      <w:r w:rsidR="00193177" w:rsidRPr="00A97539">
        <w:rPr>
          <w:rFonts w:ascii="Book Antiqua" w:hAnsi="Book Antiqua" w:cstheme="minorHAnsi"/>
          <w:sz w:val="20"/>
        </w:rPr>
        <w:t xml:space="preserve">dostarczanego i </w:t>
      </w:r>
      <w:r w:rsidR="00C53886" w:rsidRPr="00A97539">
        <w:rPr>
          <w:rFonts w:ascii="Book Antiqua" w:hAnsi="Book Antiqua" w:cstheme="minorHAnsi"/>
          <w:sz w:val="20"/>
        </w:rPr>
        <w:t>przez Wykonawcę</w:t>
      </w:r>
      <w:r w:rsidRPr="00A97539">
        <w:rPr>
          <w:rFonts w:ascii="Book Antiqua" w:hAnsi="Book Antiqua" w:cstheme="minorHAnsi"/>
          <w:sz w:val="20"/>
        </w:rPr>
        <w:t xml:space="preserve"> asortymentu</w:t>
      </w:r>
      <w:r w:rsidR="00C53886" w:rsidRPr="00A97539">
        <w:rPr>
          <w:rFonts w:ascii="Book Antiqua" w:hAnsi="Book Antiqua" w:cstheme="minorHAnsi"/>
          <w:sz w:val="20"/>
        </w:rPr>
        <w:t xml:space="preserve">. System zapewnić ma ewidencję oraz identyfikację każdej sztuki odzieży i bielizny będącej w obiegu między Wykonawcą a </w:t>
      </w:r>
      <w:proofErr w:type="spellStart"/>
      <w:r w:rsidR="00C53886" w:rsidRPr="00A97539">
        <w:rPr>
          <w:rFonts w:ascii="Book Antiqua" w:hAnsi="Book Antiqua" w:cstheme="minorHAnsi"/>
          <w:sz w:val="20"/>
        </w:rPr>
        <w:t>Zamawiajacym</w:t>
      </w:r>
      <w:proofErr w:type="spellEnd"/>
      <w:r w:rsidR="00C53886" w:rsidRPr="00A97539">
        <w:rPr>
          <w:rFonts w:ascii="Book Antiqua" w:hAnsi="Book Antiqua" w:cstheme="minorHAnsi"/>
          <w:sz w:val="20"/>
        </w:rPr>
        <w:t>.</w:t>
      </w:r>
    </w:p>
    <w:p w14:paraId="19BEE1EB" w14:textId="4FD822DB" w:rsidR="00C53886" w:rsidRPr="00A97539" w:rsidRDefault="00C53886" w:rsidP="00C67D06">
      <w:pPr>
        <w:pStyle w:val="Akapitzlist"/>
        <w:numPr>
          <w:ilvl w:val="0"/>
          <w:numId w:val="10"/>
        </w:numPr>
        <w:spacing w:after="0" w:line="288" w:lineRule="auto"/>
        <w:ind w:left="709" w:hanging="349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System musi obsługiwać elektroniczne znaczniki działa</w:t>
      </w:r>
      <w:r w:rsidR="00C67D06" w:rsidRPr="00A97539">
        <w:rPr>
          <w:rFonts w:ascii="Book Antiqua" w:hAnsi="Book Antiqua" w:cstheme="minorHAnsi"/>
          <w:sz w:val="20"/>
        </w:rPr>
        <w:t>jące</w:t>
      </w:r>
      <w:r w:rsidRPr="00A97539">
        <w:rPr>
          <w:rFonts w:ascii="Book Antiqua" w:hAnsi="Book Antiqua" w:cstheme="minorHAnsi"/>
          <w:sz w:val="20"/>
        </w:rPr>
        <w:t xml:space="preserve"> w technologii RFID (UHF lub HF)</w:t>
      </w:r>
      <w:r w:rsidR="00C67D06" w:rsidRPr="00A97539">
        <w:rPr>
          <w:rFonts w:ascii="Book Antiqua" w:hAnsi="Book Antiqua" w:cstheme="minorHAnsi"/>
          <w:sz w:val="20"/>
        </w:rPr>
        <w:t>.</w:t>
      </w:r>
    </w:p>
    <w:p w14:paraId="3D926F59" w14:textId="548E5285" w:rsidR="00C67D06" w:rsidRPr="00A97539" w:rsidRDefault="00C67D06" w:rsidP="00C67D06">
      <w:pPr>
        <w:pStyle w:val="Akapitzlist"/>
        <w:numPr>
          <w:ilvl w:val="0"/>
          <w:numId w:val="10"/>
        </w:numPr>
        <w:spacing w:after="0" w:line="288" w:lineRule="auto"/>
        <w:ind w:left="709" w:hanging="349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Program obsługujący system sc</w:t>
      </w:r>
      <w:r w:rsidR="00193177" w:rsidRPr="00A97539">
        <w:rPr>
          <w:rFonts w:ascii="Book Antiqua" w:hAnsi="Book Antiqua" w:cstheme="minorHAnsi"/>
          <w:sz w:val="20"/>
        </w:rPr>
        <w:t>z</w:t>
      </w:r>
      <w:r w:rsidRPr="00A97539">
        <w:rPr>
          <w:rFonts w:ascii="Book Antiqua" w:hAnsi="Book Antiqua" w:cstheme="minorHAnsi"/>
          <w:sz w:val="20"/>
        </w:rPr>
        <w:t xml:space="preserve">ytywania musi umożliwiać eksport danych </w:t>
      </w:r>
      <w:r w:rsidR="00193177" w:rsidRPr="00A97539">
        <w:rPr>
          <w:rFonts w:ascii="Book Antiqua" w:hAnsi="Book Antiqua" w:cstheme="minorHAnsi"/>
          <w:sz w:val="20"/>
        </w:rPr>
        <w:t xml:space="preserve">do formatu </w:t>
      </w:r>
      <w:proofErr w:type="spellStart"/>
      <w:r w:rsidR="00193177" w:rsidRPr="00A97539">
        <w:rPr>
          <w:rFonts w:ascii="Book Antiqua" w:hAnsi="Book Antiqua" w:cstheme="minorHAnsi"/>
          <w:sz w:val="20"/>
        </w:rPr>
        <w:t>exel</w:t>
      </w:r>
      <w:proofErr w:type="spellEnd"/>
      <w:r w:rsidR="00193177" w:rsidRPr="00A97539">
        <w:rPr>
          <w:rFonts w:ascii="Book Antiqua" w:hAnsi="Book Antiqua" w:cstheme="minorHAnsi"/>
          <w:sz w:val="20"/>
        </w:rPr>
        <w:t xml:space="preserve"> a wyniki sczytywania muszą być widoczne w czasie rzeczywistym w programie do monitorowania asortymentu dzierżawionego i powierzonego przez Z</w:t>
      </w:r>
      <w:r w:rsidR="00A97539" w:rsidRPr="00A97539">
        <w:rPr>
          <w:rFonts w:ascii="Book Antiqua" w:hAnsi="Book Antiqua" w:cstheme="minorHAnsi"/>
          <w:sz w:val="20"/>
        </w:rPr>
        <w:t>amawiającego</w:t>
      </w:r>
      <w:r w:rsidR="00193177" w:rsidRPr="00A97539">
        <w:rPr>
          <w:rFonts w:ascii="Book Antiqua" w:hAnsi="Book Antiqua" w:cstheme="minorHAnsi"/>
          <w:sz w:val="20"/>
        </w:rPr>
        <w:t xml:space="preserve"> opisanego w </w:t>
      </w:r>
      <w:r w:rsidR="00193177" w:rsidRPr="00A97539">
        <w:rPr>
          <w:sz w:val="20"/>
        </w:rPr>
        <w:t xml:space="preserve">§ </w:t>
      </w:r>
      <w:r w:rsidR="00193177" w:rsidRPr="00A97539">
        <w:rPr>
          <w:rFonts w:ascii="Book Antiqua" w:hAnsi="Book Antiqua" w:cstheme="minorHAnsi"/>
          <w:sz w:val="20"/>
        </w:rPr>
        <w:t xml:space="preserve">7. </w:t>
      </w:r>
    </w:p>
    <w:p w14:paraId="13A7AFDE" w14:textId="079467CA" w:rsidR="00C53886" w:rsidRPr="00A97539" w:rsidRDefault="00C53886" w:rsidP="00C67D06">
      <w:pPr>
        <w:pStyle w:val="Akapitzlist"/>
        <w:numPr>
          <w:ilvl w:val="0"/>
          <w:numId w:val="10"/>
        </w:numPr>
        <w:spacing w:after="0" w:line="288" w:lineRule="auto"/>
        <w:ind w:left="709" w:hanging="349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System ma być zainstalowany w </w:t>
      </w:r>
      <w:r w:rsidR="00A97539" w:rsidRPr="00A97539">
        <w:rPr>
          <w:rFonts w:ascii="Book Antiqua" w:hAnsi="Book Antiqua" w:cstheme="minorHAnsi"/>
          <w:sz w:val="20"/>
        </w:rPr>
        <w:t>lokalizacjach</w:t>
      </w:r>
      <w:r w:rsidRPr="00A97539">
        <w:rPr>
          <w:rFonts w:ascii="Book Antiqua" w:hAnsi="Book Antiqua" w:cstheme="minorHAnsi"/>
          <w:sz w:val="20"/>
        </w:rPr>
        <w:t xml:space="preserve"> </w:t>
      </w:r>
      <w:proofErr w:type="spellStart"/>
      <w:r w:rsidRPr="00A97539">
        <w:rPr>
          <w:rFonts w:ascii="Book Antiqua" w:hAnsi="Book Antiqua" w:cstheme="minorHAnsi"/>
          <w:sz w:val="20"/>
        </w:rPr>
        <w:t>Zamawiajacego</w:t>
      </w:r>
      <w:proofErr w:type="spellEnd"/>
      <w:r w:rsidRPr="00A97539">
        <w:rPr>
          <w:rFonts w:ascii="Book Antiqua" w:hAnsi="Book Antiqua" w:cstheme="minorHAnsi"/>
          <w:sz w:val="20"/>
        </w:rPr>
        <w:t>:</w:t>
      </w:r>
    </w:p>
    <w:p w14:paraId="29488527" w14:textId="13681731" w:rsidR="00C53886" w:rsidRPr="00A97539" w:rsidRDefault="00C53886" w:rsidP="00C67D06">
      <w:pPr>
        <w:pStyle w:val="Akapitzlist"/>
        <w:numPr>
          <w:ilvl w:val="1"/>
          <w:numId w:val="4"/>
        </w:numPr>
        <w:spacing w:after="0" w:line="288" w:lineRule="auto"/>
        <w:ind w:left="709" w:hanging="349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Szpital </w:t>
      </w:r>
      <w:proofErr w:type="spellStart"/>
      <w:r w:rsidRPr="00A97539">
        <w:rPr>
          <w:rFonts w:ascii="Book Antiqua" w:hAnsi="Book Antiqua" w:cstheme="minorHAnsi"/>
          <w:sz w:val="20"/>
        </w:rPr>
        <w:t>św.Wojciecha</w:t>
      </w:r>
      <w:proofErr w:type="spellEnd"/>
    </w:p>
    <w:p w14:paraId="1B4E5D4A" w14:textId="31BFC226" w:rsidR="00C53886" w:rsidRPr="00A97539" w:rsidRDefault="00C53886" w:rsidP="00C67D06">
      <w:pPr>
        <w:pStyle w:val="Akapitzlist"/>
        <w:numPr>
          <w:ilvl w:val="1"/>
          <w:numId w:val="4"/>
        </w:numPr>
        <w:spacing w:after="0" w:line="288" w:lineRule="auto"/>
        <w:ind w:left="709" w:hanging="349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Szpital im. Mikołaja Kopernika</w:t>
      </w:r>
    </w:p>
    <w:p w14:paraId="2487FB75" w14:textId="42CA67BC" w:rsidR="00C67D06" w:rsidRPr="00A97539" w:rsidRDefault="00C67D06" w:rsidP="00C67D06">
      <w:pPr>
        <w:pStyle w:val="Akapitzlist"/>
        <w:numPr>
          <w:ilvl w:val="0"/>
          <w:numId w:val="10"/>
        </w:numPr>
        <w:spacing w:after="0" w:line="288" w:lineRule="auto"/>
        <w:ind w:left="709" w:hanging="349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System sczytujący nie może zakłócać pracy urządzeń medycznych.</w:t>
      </w:r>
    </w:p>
    <w:p w14:paraId="7E02E866" w14:textId="52B3A11C" w:rsidR="00C53886" w:rsidRPr="00A97539" w:rsidRDefault="00C53886" w:rsidP="00C67D06">
      <w:pPr>
        <w:pStyle w:val="Akapitzlist"/>
        <w:numPr>
          <w:ilvl w:val="0"/>
          <w:numId w:val="10"/>
        </w:numPr>
        <w:spacing w:after="0" w:line="288" w:lineRule="auto"/>
        <w:ind w:left="709" w:hanging="349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Wykonawca zainstaluje ww. system na własny koszt i we własnym zakresie. Sprawdzenie poprawności działania systemu </w:t>
      </w:r>
      <w:proofErr w:type="gramStart"/>
      <w:r w:rsidRPr="00A97539">
        <w:rPr>
          <w:rFonts w:ascii="Book Antiqua" w:hAnsi="Book Antiqua" w:cstheme="minorHAnsi"/>
          <w:sz w:val="20"/>
        </w:rPr>
        <w:t>musi  nastąpić</w:t>
      </w:r>
      <w:proofErr w:type="gramEnd"/>
      <w:r w:rsidRPr="00A97539">
        <w:rPr>
          <w:rFonts w:ascii="Book Antiqua" w:hAnsi="Book Antiqua" w:cstheme="minorHAnsi"/>
          <w:sz w:val="20"/>
        </w:rPr>
        <w:t xml:space="preserve"> co najmniej na trzy dni przed pierwszym dniem świadczenia usługi.</w:t>
      </w:r>
    </w:p>
    <w:p w14:paraId="503896F2" w14:textId="69FA704F" w:rsidR="00C53886" w:rsidRPr="00A97539" w:rsidRDefault="00C53886" w:rsidP="00C67D06">
      <w:pPr>
        <w:pStyle w:val="Akapitzlist"/>
        <w:numPr>
          <w:ilvl w:val="0"/>
          <w:numId w:val="10"/>
        </w:numPr>
        <w:spacing w:after="0" w:line="288" w:lineRule="auto"/>
        <w:ind w:left="709" w:hanging="349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W przypadku nieprawidłowości w pracy zainstalowanego systemu sczytywania Wykonawca </w:t>
      </w:r>
      <w:proofErr w:type="spellStart"/>
      <w:r w:rsidRPr="00A97539">
        <w:rPr>
          <w:rFonts w:ascii="Book Antiqua" w:hAnsi="Book Antiqua" w:cstheme="minorHAnsi"/>
          <w:sz w:val="20"/>
        </w:rPr>
        <w:t>zaobowiązany</w:t>
      </w:r>
      <w:proofErr w:type="spellEnd"/>
      <w:r w:rsidRPr="00A97539">
        <w:rPr>
          <w:rFonts w:ascii="Book Antiqua" w:hAnsi="Book Antiqua" w:cstheme="minorHAnsi"/>
          <w:sz w:val="20"/>
        </w:rPr>
        <w:t xml:space="preserve"> jest do niezwłocznej naprawy systemu w </w:t>
      </w:r>
      <w:proofErr w:type="spellStart"/>
      <w:r w:rsidRPr="00A97539">
        <w:rPr>
          <w:rFonts w:ascii="Book Antiqua" w:hAnsi="Book Antiqua" w:cstheme="minorHAnsi"/>
          <w:sz w:val="20"/>
        </w:rPr>
        <w:t>teminie</w:t>
      </w:r>
      <w:proofErr w:type="spellEnd"/>
      <w:r w:rsidRPr="00A97539">
        <w:rPr>
          <w:rFonts w:ascii="Book Antiqua" w:hAnsi="Book Antiqua" w:cstheme="minorHAnsi"/>
          <w:sz w:val="20"/>
        </w:rPr>
        <w:t xml:space="preserve"> nie dłuższym niż 3 dni robocze.</w:t>
      </w:r>
    </w:p>
    <w:p w14:paraId="47B37ECF" w14:textId="01504EA5" w:rsidR="00193177" w:rsidRPr="00A97539" w:rsidRDefault="00193177" w:rsidP="00C67D06">
      <w:pPr>
        <w:pStyle w:val="Akapitzlist"/>
        <w:numPr>
          <w:ilvl w:val="0"/>
          <w:numId w:val="10"/>
        </w:numPr>
        <w:spacing w:after="0" w:line="288" w:lineRule="auto"/>
        <w:ind w:left="709" w:hanging="349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W przypadku awarii lub występujących nieprawidłowości w pracy zainstalowanego systemu sczytywania asortyment zostanie przeliczony w pralni a ilość dostarczanego / odbieranego asortymentu zostanie przekazana do Zamawiającego niezwłocznie po dokonaniu czynności sczytania. </w:t>
      </w:r>
    </w:p>
    <w:p w14:paraId="31330E8C" w14:textId="5E82A1B5" w:rsidR="007A1CC3" w:rsidRPr="00A97539" w:rsidRDefault="007A1CC3" w:rsidP="00EB3950">
      <w:pPr>
        <w:pStyle w:val="Akapitzlist"/>
        <w:jc w:val="both"/>
        <w:rPr>
          <w:rFonts w:ascii="Book Antiqua" w:hAnsi="Book Antiqua" w:cstheme="minorHAnsi"/>
          <w:b/>
          <w:sz w:val="20"/>
        </w:rPr>
      </w:pPr>
    </w:p>
    <w:p w14:paraId="28D3CC89" w14:textId="5CA7783C" w:rsidR="009A34C2" w:rsidRPr="00A97539" w:rsidRDefault="00C85F94" w:rsidP="00C9747D">
      <w:pPr>
        <w:pStyle w:val="Akapitzlist"/>
        <w:jc w:val="center"/>
        <w:rPr>
          <w:rFonts w:ascii="Book Antiqua" w:hAnsi="Book Antiqua" w:cstheme="minorHAnsi"/>
          <w:b/>
          <w:sz w:val="20"/>
        </w:rPr>
      </w:pPr>
      <w:r w:rsidRPr="00A97539">
        <w:rPr>
          <w:rFonts w:ascii="Book Antiqua" w:hAnsi="Book Antiqua" w:cstheme="minorHAnsi"/>
          <w:b/>
          <w:sz w:val="20"/>
        </w:rPr>
        <w:t>§</w:t>
      </w:r>
      <w:r w:rsidR="007A1CC3" w:rsidRPr="00A97539">
        <w:rPr>
          <w:rFonts w:ascii="Book Antiqua" w:hAnsi="Book Antiqua" w:cstheme="minorHAnsi"/>
          <w:b/>
          <w:sz w:val="20"/>
        </w:rPr>
        <w:t xml:space="preserve"> 7</w:t>
      </w:r>
      <w:r w:rsidR="00590DCC" w:rsidRPr="00A97539">
        <w:rPr>
          <w:rFonts w:ascii="Book Antiqua" w:hAnsi="Book Antiqua" w:cstheme="minorHAnsi"/>
          <w:b/>
          <w:sz w:val="20"/>
        </w:rPr>
        <w:t>. WYMAGANIA MINIMALNE DOTYCZĄCE PROGRAMU KOMPUTEROWEGO STOSOWANEGO DO WYMIANY I MONITOROWANIA ASORTYMENTU DZIERŻAWIONEGO I POWIERZONEGO PRZEZ Z</w:t>
      </w:r>
      <w:r w:rsidR="00A97539" w:rsidRPr="00A97539">
        <w:rPr>
          <w:rFonts w:ascii="Book Antiqua" w:hAnsi="Book Antiqua" w:cstheme="minorHAnsi"/>
          <w:b/>
          <w:sz w:val="20"/>
        </w:rPr>
        <w:t>AMAWIAJĄCEGO.</w:t>
      </w:r>
    </w:p>
    <w:p w14:paraId="605A6721" w14:textId="595B286B" w:rsidR="009A34C2" w:rsidRPr="00A97539" w:rsidRDefault="00590DCC" w:rsidP="00C67D06">
      <w:pPr>
        <w:pStyle w:val="Akapitzlist"/>
        <w:numPr>
          <w:ilvl w:val="0"/>
          <w:numId w:val="34"/>
        </w:numPr>
        <w:spacing w:after="0" w:line="288" w:lineRule="auto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Program zapewnia Wykonawca.</w:t>
      </w:r>
    </w:p>
    <w:p w14:paraId="07334225" w14:textId="12AD6A30" w:rsidR="009A34C2" w:rsidRPr="00A97539" w:rsidRDefault="00590DCC" w:rsidP="00C53886">
      <w:pPr>
        <w:numPr>
          <w:ilvl w:val="0"/>
          <w:numId w:val="34"/>
        </w:numPr>
        <w:spacing w:after="0" w:line="288" w:lineRule="auto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Wszelkie szkolenia pracowników Zamawiającego w zakresie programu, leż</w:t>
      </w:r>
      <w:r w:rsidR="00E963C4" w:rsidRPr="00A97539">
        <w:rPr>
          <w:rFonts w:ascii="Book Antiqua" w:hAnsi="Book Antiqua" w:cstheme="minorHAnsi"/>
          <w:sz w:val="20"/>
        </w:rPr>
        <w:t>ą</w:t>
      </w:r>
      <w:r w:rsidRPr="00A97539">
        <w:rPr>
          <w:rFonts w:ascii="Book Antiqua" w:hAnsi="Book Antiqua" w:cstheme="minorHAnsi"/>
          <w:sz w:val="20"/>
        </w:rPr>
        <w:t xml:space="preserve"> po stronie Wykonawcy. Szkolenia muszą być przeprowadzone przez Wykonawcę nie później niż na 3 dni przed rozpoczęciem współpracy z Zamawiającym</w:t>
      </w:r>
      <w:r w:rsidR="009E410B" w:rsidRPr="00A97539">
        <w:rPr>
          <w:rFonts w:ascii="Book Antiqua" w:hAnsi="Book Antiqua" w:cstheme="minorHAnsi"/>
          <w:sz w:val="20"/>
        </w:rPr>
        <w:t xml:space="preserve">. Zamawiający wytypuje osoby do obsługi programu (Pielęgniarki Oddziałowe, osoby przez </w:t>
      </w:r>
      <w:r w:rsidR="00C70B6C" w:rsidRPr="00A97539">
        <w:rPr>
          <w:rFonts w:ascii="Book Antiqua" w:hAnsi="Book Antiqua" w:cstheme="minorHAnsi"/>
          <w:sz w:val="20"/>
        </w:rPr>
        <w:t>niewyznaczone</w:t>
      </w:r>
      <w:r w:rsidR="009E410B" w:rsidRPr="00A97539">
        <w:rPr>
          <w:rFonts w:ascii="Book Antiqua" w:hAnsi="Book Antiqua" w:cstheme="minorHAnsi"/>
          <w:sz w:val="20"/>
        </w:rPr>
        <w:t xml:space="preserve"> oraz inni pracownicy </w:t>
      </w:r>
      <w:r w:rsidR="00C70B6C" w:rsidRPr="00A97539">
        <w:rPr>
          <w:rFonts w:ascii="Book Antiqua" w:hAnsi="Book Antiqua" w:cstheme="minorHAnsi"/>
          <w:sz w:val="20"/>
        </w:rPr>
        <w:t>Spółki).</w:t>
      </w:r>
    </w:p>
    <w:p w14:paraId="547D4129" w14:textId="337FF9B0" w:rsidR="009A34C2" w:rsidRPr="00A97539" w:rsidRDefault="00590DCC" w:rsidP="00C53886">
      <w:pPr>
        <w:numPr>
          <w:ilvl w:val="0"/>
          <w:numId w:val="34"/>
        </w:numPr>
        <w:spacing w:after="0" w:line="288" w:lineRule="auto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System musi być w technologii WEB umożliwiający uruchomienie w przeglądarce internetowej Google Chrome przez dowolny komputer podłączony do sieci Internet</w:t>
      </w:r>
      <w:r w:rsidR="007C78AA" w:rsidRPr="00A97539">
        <w:rPr>
          <w:rFonts w:ascii="Book Antiqua" w:hAnsi="Book Antiqua" w:cstheme="minorHAnsi"/>
          <w:sz w:val="20"/>
        </w:rPr>
        <w:t>.</w:t>
      </w:r>
    </w:p>
    <w:p w14:paraId="643992D1" w14:textId="2E7D9BBB" w:rsidR="009A34C2" w:rsidRPr="00A97539" w:rsidRDefault="00590DCC" w:rsidP="00C53886">
      <w:pPr>
        <w:numPr>
          <w:ilvl w:val="0"/>
          <w:numId w:val="34"/>
        </w:numPr>
        <w:spacing w:after="0" w:line="288" w:lineRule="auto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Wykonawca na czas trwania umowy zobowiązany </w:t>
      </w:r>
      <w:r w:rsidR="00C70B6C" w:rsidRPr="00A97539">
        <w:rPr>
          <w:rFonts w:ascii="Book Antiqua" w:hAnsi="Book Antiqua" w:cstheme="minorHAnsi"/>
          <w:sz w:val="20"/>
        </w:rPr>
        <w:t>jest udostępnić</w:t>
      </w:r>
      <w:r w:rsidRPr="00A97539">
        <w:rPr>
          <w:rFonts w:ascii="Book Antiqua" w:hAnsi="Book Antiqua" w:cstheme="minorHAnsi"/>
          <w:sz w:val="20"/>
        </w:rPr>
        <w:t xml:space="preserve"> Zamawiającemu komputer (serwer) z zainstalowanym programem</w:t>
      </w:r>
      <w:r w:rsidR="007C78AA" w:rsidRPr="00A97539">
        <w:rPr>
          <w:rFonts w:ascii="Book Antiqua" w:hAnsi="Book Antiqua" w:cstheme="minorHAnsi"/>
          <w:sz w:val="20"/>
        </w:rPr>
        <w:t>.</w:t>
      </w:r>
    </w:p>
    <w:p w14:paraId="0FC23C5D" w14:textId="77777777" w:rsidR="009A34C2" w:rsidRPr="00A97539" w:rsidRDefault="00590DCC" w:rsidP="00C53886">
      <w:pPr>
        <w:numPr>
          <w:ilvl w:val="0"/>
          <w:numId w:val="34"/>
        </w:numPr>
        <w:spacing w:after="0" w:line="288" w:lineRule="auto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System musi być w polskiej wersji językowej (interfejs, dokumentacja).</w:t>
      </w:r>
    </w:p>
    <w:p w14:paraId="2992667F" w14:textId="77777777" w:rsidR="009A34C2" w:rsidRPr="00A97539" w:rsidRDefault="00590DCC" w:rsidP="00C53886">
      <w:pPr>
        <w:numPr>
          <w:ilvl w:val="0"/>
          <w:numId w:val="34"/>
        </w:numPr>
        <w:spacing w:after="0" w:line="288" w:lineRule="auto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System umożliwia autoryzowany dostęp zdefiniowanych użytkowników (min. nazwa użytkownika i hasło).</w:t>
      </w:r>
    </w:p>
    <w:p w14:paraId="7072DE24" w14:textId="77777777" w:rsidR="009A34C2" w:rsidRPr="00A97539" w:rsidRDefault="00590DCC" w:rsidP="00C53886">
      <w:pPr>
        <w:numPr>
          <w:ilvl w:val="0"/>
          <w:numId w:val="34"/>
        </w:numPr>
        <w:spacing w:after="0" w:line="288" w:lineRule="auto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System umożliwia podział pracy na jednostki organizacyjne (Oddziały, pozostałe komórki organizacyjne).</w:t>
      </w:r>
    </w:p>
    <w:p w14:paraId="01C0FA47" w14:textId="77777777" w:rsidR="009A34C2" w:rsidRPr="00A97539" w:rsidRDefault="00590DCC" w:rsidP="00C53886">
      <w:pPr>
        <w:numPr>
          <w:ilvl w:val="0"/>
          <w:numId w:val="34"/>
        </w:numPr>
        <w:spacing w:after="0" w:line="288" w:lineRule="auto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System umożliwia nadanie odpowiednich uprawnień każdemu użytkownikowi do wybranych jednostek.</w:t>
      </w:r>
    </w:p>
    <w:p w14:paraId="634E182F" w14:textId="77777777" w:rsidR="009A34C2" w:rsidRPr="00A97539" w:rsidRDefault="00590DCC" w:rsidP="00C53886">
      <w:pPr>
        <w:numPr>
          <w:ilvl w:val="0"/>
          <w:numId w:val="34"/>
        </w:numPr>
        <w:spacing w:after="0" w:line="288" w:lineRule="auto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System umożliwia definicję odpowiedniego rodzaju asortymentu.</w:t>
      </w:r>
    </w:p>
    <w:p w14:paraId="4602AB3A" w14:textId="68C9CF04" w:rsidR="009A34C2" w:rsidRPr="00A97539" w:rsidRDefault="00590DCC" w:rsidP="00C53886">
      <w:pPr>
        <w:numPr>
          <w:ilvl w:val="0"/>
          <w:numId w:val="34"/>
        </w:numPr>
        <w:tabs>
          <w:tab w:val="left" w:pos="851"/>
        </w:tabs>
        <w:spacing w:after="0" w:line="288" w:lineRule="auto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System umożliwia podgląd stanu asortymentu oddanego do </w:t>
      </w:r>
      <w:r w:rsidR="00EA3677" w:rsidRPr="00A97539">
        <w:rPr>
          <w:rFonts w:ascii="Book Antiqua" w:hAnsi="Book Antiqua" w:cstheme="minorHAnsi"/>
          <w:sz w:val="20"/>
        </w:rPr>
        <w:t xml:space="preserve">Wykonawcy </w:t>
      </w:r>
      <w:r w:rsidRPr="00A97539">
        <w:rPr>
          <w:rFonts w:ascii="Book Antiqua" w:hAnsi="Book Antiqua" w:cstheme="minorHAnsi"/>
          <w:sz w:val="20"/>
        </w:rPr>
        <w:t xml:space="preserve">i zweryfikowanego (zliczonego) przez niego oraz możliwość złożenia reklamacji przez </w:t>
      </w:r>
      <w:r w:rsidR="00EA3677" w:rsidRPr="00A97539">
        <w:rPr>
          <w:rFonts w:ascii="Book Antiqua" w:hAnsi="Book Antiqua" w:cstheme="minorHAnsi"/>
          <w:sz w:val="20"/>
        </w:rPr>
        <w:t xml:space="preserve">jednostkę </w:t>
      </w:r>
      <w:r w:rsidR="00C70B6C" w:rsidRPr="00A97539">
        <w:rPr>
          <w:rFonts w:ascii="Book Antiqua" w:hAnsi="Book Antiqua" w:cstheme="minorHAnsi"/>
          <w:sz w:val="20"/>
        </w:rPr>
        <w:t>Zamawiającego w</w:t>
      </w:r>
      <w:r w:rsidRPr="00A97539">
        <w:rPr>
          <w:rFonts w:ascii="Book Antiqua" w:hAnsi="Book Antiqua" w:cstheme="minorHAnsi"/>
          <w:sz w:val="20"/>
        </w:rPr>
        <w:t xml:space="preserve"> przypadku wykrycia niezgodności.</w:t>
      </w:r>
    </w:p>
    <w:p w14:paraId="6F6FACFB" w14:textId="77777777" w:rsidR="009A34C2" w:rsidRPr="00A97539" w:rsidRDefault="00590DCC" w:rsidP="00C53886">
      <w:pPr>
        <w:numPr>
          <w:ilvl w:val="0"/>
          <w:numId w:val="34"/>
        </w:numPr>
        <w:tabs>
          <w:tab w:val="left" w:pos="851"/>
        </w:tabs>
        <w:spacing w:after="0" w:line="288" w:lineRule="auto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System umożliwia weryfikację otrzymanego asortymentu a w przypadku wykrycia niezgodności złożenie reklamacji.</w:t>
      </w:r>
    </w:p>
    <w:p w14:paraId="2A4BFC04" w14:textId="7741F938" w:rsidR="009A34C2" w:rsidRPr="00A97539" w:rsidRDefault="00590DCC" w:rsidP="00C53886">
      <w:pPr>
        <w:numPr>
          <w:ilvl w:val="0"/>
          <w:numId w:val="34"/>
        </w:numPr>
        <w:tabs>
          <w:tab w:val="left" w:pos="851"/>
        </w:tabs>
        <w:spacing w:after="0" w:line="288" w:lineRule="auto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System monitorowania procesu umożliwia szereg analiz i porównań statystycznych potrzebnych </w:t>
      </w:r>
      <w:r w:rsidR="00EA3677" w:rsidRPr="00A97539">
        <w:rPr>
          <w:rFonts w:ascii="Book Antiqua" w:hAnsi="Book Antiqua" w:cstheme="minorHAnsi"/>
          <w:sz w:val="20"/>
        </w:rPr>
        <w:t>Zamawiającemu (min</w:t>
      </w:r>
      <w:r w:rsidRPr="00A97539">
        <w:rPr>
          <w:rFonts w:ascii="Book Antiqua" w:hAnsi="Book Antiqua" w:cstheme="minorHAnsi"/>
          <w:sz w:val="20"/>
        </w:rPr>
        <w:t xml:space="preserve">. </w:t>
      </w:r>
      <w:r w:rsidR="00324B26" w:rsidRPr="00A97539">
        <w:rPr>
          <w:rFonts w:ascii="Book Antiqua" w:hAnsi="Book Antiqua" w:cstheme="minorHAnsi"/>
          <w:sz w:val="20"/>
        </w:rPr>
        <w:t>I</w:t>
      </w:r>
      <w:r w:rsidRPr="00A97539">
        <w:rPr>
          <w:rFonts w:ascii="Book Antiqua" w:hAnsi="Book Antiqua" w:cstheme="minorHAnsi"/>
          <w:sz w:val="20"/>
        </w:rPr>
        <w:t>lości</w:t>
      </w:r>
      <w:r w:rsidR="00324B26" w:rsidRPr="00A97539">
        <w:rPr>
          <w:rFonts w:ascii="Book Antiqua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>asortymentu</w:t>
      </w:r>
      <w:r w:rsidR="00324B26" w:rsidRPr="00A97539">
        <w:rPr>
          <w:rFonts w:ascii="Book Antiqua" w:hAnsi="Book Antiqua" w:cstheme="minorHAnsi"/>
          <w:sz w:val="20"/>
        </w:rPr>
        <w:t xml:space="preserve"> będącego w obrocie</w:t>
      </w:r>
      <w:r w:rsidRPr="00A97539">
        <w:rPr>
          <w:rFonts w:ascii="Book Antiqua" w:hAnsi="Book Antiqua" w:cstheme="minorHAnsi"/>
          <w:sz w:val="20"/>
        </w:rPr>
        <w:t>, jego stanu, braków z zamówień, wielokrotności procesów prania asortymentu jednostkowego, wielokrotności prań odzieży roboczej i operacyjnej</w:t>
      </w:r>
      <w:r w:rsidR="00EA3677" w:rsidRPr="00A97539">
        <w:rPr>
          <w:rFonts w:ascii="Book Antiqua" w:hAnsi="Book Antiqua" w:cstheme="minorHAnsi"/>
          <w:sz w:val="20"/>
        </w:rPr>
        <w:t>)</w:t>
      </w:r>
      <w:r w:rsidR="00324B26" w:rsidRPr="00A97539">
        <w:rPr>
          <w:rFonts w:ascii="Book Antiqua" w:hAnsi="Book Antiqua" w:cstheme="minorHAnsi"/>
          <w:sz w:val="20"/>
        </w:rPr>
        <w:t>.</w:t>
      </w:r>
    </w:p>
    <w:p w14:paraId="0F83ACF1" w14:textId="4F65CE1E" w:rsidR="009A34C2" w:rsidRPr="00A97539" w:rsidRDefault="00590DCC" w:rsidP="00C53886">
      <w:pPr>
        <w:numPr>
          <w:ilvl w:val="0"/>
          <w:numId w:val="34"/>
        </w:numPr>
        <w:tabs>
          <w:tab w:val="left" w:pos="851"/>
        </w:tabs>
        <w:spacing w:after="0" w:line="288" w:lineRule="auto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Baza danych w programie powinna uwzględniać </w:t>
      </w:r>
      <w:r w:rsidR="009E410B" w:rsidRPr="00A97539">
        <w:rPr>
          <w:rFonts w:ascii="Book Antiqua" w:hAnsi="Book Antiqua" w:cstheme="minorHAnsi"/>
          <w:sz w:val="20"/>
        </w:rPr>
        <w:t>cały</w:t>
      </w:r>
      <w:r w:rsidRPr="00A97539">
        <w:rPr>
          <w:rFonts w:ascii="Book Antiqua" w:hAnsi="Book Antiqua" w:cstheme="minorHAnsi"/>
          <w:sz w:val="20"/>
        </w:rPr>
        <w:t xml:space="preserve"> asortyment dzierżawion</w:t>
      </w:r>
      <w:r w:rsidR="009E410B" w:rsidRPr="00A97539">
        <w:rPr>
          <w:rFonts w:ascii="Book Antiqua" w:hAnsi="Book Antiqua" w:cstheme="minorHAnsi"/>
          <w:sz w:val="20"/>
        </w:rPr>
        <w:t>y</w:t>
      </w:r>
      <w:r w:rsidRPr="00A97539">
        <w:rPr>
          <w:rFonts w:ascii="Book Antiqua" w:hAnsi="Book Antiqua" w:cstheme="minorHAnsi"/>
          <w:sz w:val="20"/>
        </w:rPr>
        <w:t xml:space="preserve"> jak </w:t>
      </w:r>
      <w:r w:rsidR="00C70B6C" w:rsidRPr="00A97539">
        <w:rPr>
          <w:rFonts w:ascii="Book Antiqua" w:hAnsi="Book Antiqua" w:cstheme="minorHAnsi"/>
          <w:sz w:val="20"/>
        </w:rPr>
        <w:t>i asortyment</w:t>
      </w:r>
      <w:r w:rsidR="009E410B" w:rsidRPr="00A97539">
        <w:rPr>
          <w:rFonts w:ascii="Book Antiqua" w:hAnsi="Book Antiqua" w:cstheme="minorHAnsi"/>
          <w:sz w:val="20"/>
        </w:rPr>
        <w:t xml:space="preserve"> będący wł</w:t>
      </w:r>
      <w:r w:rsidRPr="00A97539">
        <w:rPr>
          <w:rFonts w:ascii="Book Antiqua" w:hAnsi="Book Antiqua" w:cstheme="minorHAnsi"/>
          <w:sz w:val="20"/>
        </w:rPr>
        <w:t>asnoś</w:t>
      </w:r>
      <w:r w:rsidR="009E410B" w:rsidRPr="00A97539">
        <w:rPr>
          <w:rFonts w:ascii="Book Antiqua" w:hAnsi="Book Antiqua" w:cstheme="minorHAnsi"/>
          <w:sz w:val="20"/>
        </w:rPr>
        <w:t>cią</w:t>
      </w:r>
      <w:r w:rsidRPr="00A97539">
        <w:rPr>
          <w:rFonts w:ascii="Book Antiqua" w:hAnsi="Book Antiqua" w:cstheme="minorHAnsi"/>
          <w:sz w:val="20"/>
        </w:rPr>
        <w:t xml:space="preserve"> Zamawiającego.</w:t>
      </w:r>
    </w:p>
    <w:p w14:paraId="498E6514" w14:textId="77777777" w:rsidR="009A34C2" w:rsidRPr="00A97539" w:rsidRDefault="00590DCC" w:rsidP="00C53886">
      <w:pPr>
        <w:numPr>
          <w:ilvl w:val="0"/>
          <w:numId w:val="34"/>
        </w:numPr>
        <w:tabs>
          <w:tab w:val="left" w:pos="851"/>
        </w:tabs>
        <w:spacing w:after="0" w:line="288" w:lineRule="auto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Minimalna liczba użytkowników jednocześnie pracujących w ramach systemu nie mniejsza niż 35.</w:t>
      </w:r>
    </w:p>
    <w:p w14:paraId="76C88DB3" w14:textId="77777777" w:rsidR="009A34C2" w:rsidRPr="00A97539" w:rsidRDefault="00590DCC" w:rsidP="00C53886">
      <w:pPr>
        <w:numPr>
          <w:ilvl w:val="0"/>
          <w:numId w:val="34"/>
        </w:numPr>
        <w:tabs>
          <w:tab w:val="left" w:pos="851"/>
        </w:tabs>
        <w:spacing w:after="0" w:line="288" w:lineRule="auto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System musi umożliwiać prowadzenie ewidencji bielizny wysłanej do prania oraz zwróconej po praniu z podziałem na jednostki organizacyjne/ oddziały. </w:t>
      </w:r>
    </w:p>
    <w:p w14:paraId="06F0F947" w14:textId="1E0C9437" w:rsidR="009A34C2" w:rsidRPr="00A97539" w:rsidRDefault="00590DCC" w:rsidP="00C53886">
      <w:pPr>
        <w:numPr>
          <w:ilvl w:val="0"/>
          <w:numId w:val="34"/>
        </w:numPr>
        <w:tabs>
          <w:tab w:val="left" w:pos="851"/>
        </w:tabs>
        <w:spacing w:after="0" w:line="288" w:lineRule="auto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Obsługa serwisowa przez okres trwania umowy leży po stronie Wykonawcy</w:t>
      </w:r>
      <w:r w:rsidRPr="00A97539">
        <w:rPr>
          <w:rFonts w:ascii="Book Antiqua" w:hAnsi="Book Antiqua" w:cstheme="minorHAnsi"/>
          <w:b/>
          <w:sz w:val="20"/>
        </w:rPr>
        <w:t>.</w:t>
      </w:r>
    </w:p>
    <w:p w14:paraId="639EB3F5" w14:textId="77777777" w:rsidR="008F0C2C" w:rsidRPr="00A97539" w:rsidRDefault="008F0C2C" w:rsidP="008F0C2C">
      <w:pPr>
        <w:tabs>
          <w:tab w:val="left" w:pos="851"/>
        </w:tabs>
        <w:spacing w:after="0" w:line="288" w:lineRule="auto"/>
        <w:ind w:left="720"/>
        <w:jc w:val="both"/>
        <w:rPr>
          <w:rFonts w:ascii="Book Antiqua" w:hAnsi="Book Antiqua" w:cstheme="minorHAnsi"/>
          <w:sz w:val="20"/>
        </w:rPr>
      </w:pPr>
    </w:p>
    <w:p w14:paraId="45373D0C" w14:textId="77777777" w:rsidR="00D24646" w:rsidRPr="00A97539" w:rsidRDefault="00D24646" w:rsidP="00D24646">
      <w:pPr>
        <w:tabs>
          <w:tab w:val="left" w:pos="851"/>
        </w:tabs>
        <w:spacing w:after="0" w:line="288" w:lineRule="auto"/>
        <w:ind w:left="720"/>
        <w:jc w:val="both"/>
        <w:rPr>
          <w:rFonts w:ascii="Book Antiqua" w:hAnsi="Book Antiqua" w:cstheme="minorHAnsi"/>
          <w:sz w:val="20"/>
        </w:rPr>
      </w:pPr>
    </w:p>
    <w:p w14:paraId="5EC055CD" w14:textId="62B4EB7D" w:rsidR="00203B25" w:rsidRPr="00A97539" w:rsidRDefault="00C67D06" w:rsidP="007C78AA">
      <w:pPr>
        <w:pStyle w:val="Akapitzlist"/>
        <w:numPr>
          <w:ilvl w:val="0"/>
          <w:numId w:val="21"/>
        </w:numPr>
        <w:spacing w:after="0" w:line="288" w:lineRule="auto"/>
        <w:jc w:val="both"/>
        <w:rPr>
          <w:rFonts w:ascii="Book Antiqua" w:hAnsi="Book Antiqua" w:cstheme="minorHAnsi"/>
          <w:b/>
          <w:sz w:val="20"/>
        </w:rPr>
      </w:pPr>
      <w:bookmarkStart w:id="9" w:name="_Hlk195100327"/>
      <w:proofErr w:type="gramStart"/>
      <w:r w:rsidRPr="00A97539">
        <w:rPr>
          <w:rFonts w:ascii="Book Antiqua" w:hAnsi="Book Antiqua" w:cs="Tahoma"/>
          <w:b/>
          <w:color w:val="000000"/>
          <w:sz w:val="20"/>
          <w:szCs w:val="20"/>
        </w:rPr>
        <w:t>DZIERŻAWA  UBRAŃ</w:t>
      </w:r>
      <w:proofErr w:type="gramEnd"/>
      <w:r w:rsidRPr="00A97539">
        <w:rPr>
          <w:rFonts w:ascii="Book Antiqua" w:hAnsi="Book Antiqua" w:cs="Tahoma"/>
          <w:b/>
          <w:color w:val="000000"/>
          <w:sz w:val="20"/>
          <w:szCs w:val="20"/>
        </w:rPr>
        <w:t xml:space="preserve"> OPERACYJNYCH WIELORAZOWEGO UŻYTKU ORAZ </w:t>
      </w:r>
      <w:r w:rsidR="00590DCC" w:rsidRPr="00A97539">
        <w:rPr>
          <w:rFonts w:ascii="Book Antiqua" w:hAnsi="Book Antiqua" w:cstheme="minorHAnsi"/>
          <w:b/>
          <w:sz w:val="20"/>
        </w:rPr>
        <w:t xml:space="preserve">ZABEZPIECZENIE MASZYN DO DYSTRYBUCJI I ZBIERANIA </w:t>
      </w:r>
      <w:r w:rsidR="00AE18DA" w:rsidRPr="00A97539">
        <w:rPr>
          <w:rFonts w:ascii="Book Antiqua" w:hAnsi="Book Antiqua" w:cstheme="minorHAnsi"/>
          <w:b/>
          <w:sz w:val="20"/>
        </w:rPr>
        <w:t xml:space="preserve">UBRAŃ OPERACYJNYCH </w:t>
      </w:r>
    </w:p>
    <w:bookmarkEnd w:id="9"/>
    <w:p w14:paraId="15DF55E0" w14:textId="77777777" w:rsidR="00D24646" w:rsidRPr="00A97539" w:rsidRDefault="00D24646" w:rsidP="00D24646">
      <w:pPr>
        <w:pStyle w:val="Akapitzlist"/>
        <w:spacing w:after="0" w:line="288" w:lineRule="auto"/>
        <w:ind w:left="1080"/>
        <w:jc w:val="both"/>
        <w:rPr>
          <w:rFonts w:ascii="Book Antiqua" w:hAnsi="Book Antiqua" w:cstheme="minorHAnsi"/>
          <w:b/>
          <w:sz w:val="20"/>
        </w:rPr>
      </w:pPr>
    </w:p>
    <w:p w14:paraId="40933347" w14:textId="72470953" w:rsidR="00203B25" w:rsidRPr="00A97539" w:rsidRDefault="00203B25" w:rsidP="00203B25">
      <w:pPr>
        <w:spacing w:after="0" w:line="288" w:lineRule="auto"/>
        <w:jc w:val="center"/>
        <w:rPr>
          <w:rFonts w:ascii="Book Antiqua" w:hAnsi="Book Antiqua" w:cstheme="minorHAnsi"/>
          <w:b/>
          <w:sz w:val="20"/>
        </w:rPr>
      </w:pPr>
      <w:bookmarkStart w:id="10" w:name="_Hlk180584540"/>
      <w:r w:rsidRPr="00A97539">
        <w:rPr>
          <w:rFonts w:ascii="Book Antiqua" w:hAnsi="Book Antiqua" w:cstheme="minorHAnsi"/>
          <w:b/>
          <w:sz w:val="20"/>
        </w:rPr>
        <w:t>§ 1. ZAŁOŻENIA OGÓLNE</w:t>
      </w:r>
    </w:p>
    <w:bookmarkEnd w:id="10"/>
    <w:p w14:paraId="4AB01CBF" w14:textId="77777777" w:rsidR="009A34C2" w:rsidRPr="00A97539" w:rsidRDefault="009A34C2">
      <w:pPr>
        <w:spacing w:after="0" w:line="288" w:lineRule="auto"/>
        <w:rPr>
          <w:rFonts w:ascii="Book Antiqua" w:hAnsi="Book Antiqua" w:cstheme="minorHAnsi"/>
          <w:sz w:val="20"/>
        </w:rPr>
      </w:pPr>
    </w:p>
    <w:p w14:paraId="3FE5DE41" w14:textId="77777777" w:rsidR="00C67D06" w:rsidRPr="00A97539" w:rsidRDefault="00C67D06" w:rsidP="00C67D06">
      <w:pPr>
        <w:pStyle w:val="Akapitzlist"/>
        <w:numPr>
          <w:ilvl w:val="3"/>
          <w:numId w:val="2"/>
        </w:numPr>
        <w:ind w:left="709" w:hanging="283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="Tahoma"/>
          <w:sz w:val="20"/>
          <w:szCs w:val="20"/>
        </w:rPr>
        <w:t>Przedmiotem usługi jest dzierżawa ubrań operacyjnych wielorazowego użytku, oraz zabezpieczenie maszyn do dystrybucji i zbierania ubrań operacyjnych i ubrań medycznych, stanowiących gwarancję ciągłości pracy i zabezpieczenie dla następujących lokalizacji Spółki:</w:t>
      </w:r>
    </w:p>
    <w:p w14:paraId="614B9D95" w14:textId="290BAC83" w:rsidR="009A34C2" w:rsidRPr="00A97539" w:rsidRDefault="000018C5" w:rsidP="00C67D06">
      <w:pPr>
        <w:pStyle w:val="Akapitzlist"/>
        <w:ind w:left="709"/>
        <w:jc w:val="both"/>
        <w:rPr>
          <w:rFonts w:ascii="Book Antiqua" w:hAnsi="Book Antiqua" w:cstheme="minorHAnsi"/>
          <w:sz w:val="20"/>
        </w:rPr>
      </w:pPr>
      <w:proofErr w:type="gramStart"/>
      <w:r w:rsidRPr="00A97539">
        <w:rPr>
          <w:rFonts w:ascii="Book Antiqua" w:hAnsi="Book Antiqua" w:cstheme="minorHAnsi"/>
          <w:sz w:val="20"/>
        </w:rPr>
        <w:t>a</w:t>
      </w:r>
      <w:proofErr w:type="gramEnd"/>
      <w:r w:rsidRPr="00A97539">
        <w:rPr>
          <w:rFonts w:ascii="Book Antiqua" w:hAnsi="Book Antiqua" w:cstheme="minorHAnsi"/>
          <w:sz w:val="20"/>
        </w:rPr>
        <w:t xml:space="preserve">) </w:t>
      </w:r>
      <w:r w:rsidR="00590DCC" w:rsidRPr="00A97539">
        <w:rPr>
          <w:rFonts w:ascii="Book Antiqua" w:hAnsi="Book Antiqua" w:cstheme="minorHAnsi"/>
          <w:sz w:val="20"/>
        </w:rPr>
        <w:t>w Szpitalu im. Mikołaja Kopernika w Gdańsku</w:t>
      </w:r>
      <w:r w:rsidR="003D12ED" w:rsidRPr="00A97539">
        <w:rPr>
          <w:rFonts w:ascii="Book Antiqua" w:hAnsi="Book Antiqua" w:cstheme="minorHAnsi"/>
          <w:sz w:val="20"/>
        </w:rPr>
        <w:t xml:space="preserve"> </w:t>
      </w:r>
    </w:p>
    <w:p w14:paraId="2CE940EF" w14:textId="4ED58842" w:rsidR="009A34C2" w:rsidRPr="00A97539" w:rsidRDefault="00590DCC" w:rsidP="00767B91">
      <w:pPr>
        <w:pStyle w:val="Akapitzlist"/>
        <w:numPr>
          <w:ilvl w:val="0"/>
          <w:numId w:val="18"/>
        </w:numPr>
        <w:spacing w:after="0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Blok Operacyjny</w:t>
      </w:r>
      <w:r w:rsidR="004E73C0" w:rsidRPr="00A97539">
        <w:rPr>
          <w:rFonts w:ascii="Book Antiqua" w:hAnsi="Book Antiqua" w:cstheme="minorHAnsi"/>
          <w:sz w:val="20"/>
        </w:rPr>
        <w:t xml:space="preserve"> </w:t>
      </w:r>
    </w:p>
    <w:p w14:paraId="0B6CE892" w14:textId="3E9A2A54" w:rsidR="009A34C2" w:rsidRPr="00A97539" w:rsidRDefault="00590DCC" w:rsidP="00C52769">
      <w:pPr>
        <w:pStyle w:val="Akapitzlist"/>
        <w:numPr>
          <w:ilvl w:val="0"/>
          <w:numId w:val="18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SOR</w:t>
      </w:r>
      <w:r w:rsidR="00791A1A" w:rsidRPr="00A97539">
        <w:rPr>
          <w:rFonts w:ascii="Book Antiqua" w:hAnsi="Book Antiqua" w:cstheme="minorHAnsi"/>
          <w:sz w:val="20"/>
        </w:rPr>
        <w:t xml:space="preserve"> </w:t>
      </w:r>
    </w:p>
    <w:p w14:paraId="6C22D10C" w14:textId="19EE758A" w:rsidR="009A34C2" w:rsidRPr="00A97539" w:rsidRDefault="000018C5" w:rsidP="000018C5">
      <w:pPr>
        <w:pStyle w:val="Akapitzlist"/>
        <w:jc w:val="both"/>
        <w:rPr>
          <w:rFonts w:ascii="Book Antiqua" w:hAnsi="Book Antiqua" w:cstheme="minorHAnsi"/>
          <w:sz w:val="20"/>
        </w:rPr>
      </w:pPr>
      <w:proofErr w:type="gramStart"/>
      <w:r w:rsidRPr="00A97539">
        <w:rPr>
          <w:rFonts w:ascii="Book Antiqua" w:hAnsi="Book Antiqua" w:cstheme="minorHAnsi"/>
          <w:sz w:val="20"/>
        </w:rPr>
        <w:t>b</w:t>
      </w:r>
      <w:proofErr w:type="gramEnd"/>
      <w:r w:rsidRPr="00A97539">
        <w:rPr>
          <w:rFonts w:ascii="Book Antiqua" w:hAnsi="Book Antiqua" w:cstheme="minorHAnsi"/>
          <w:sz w:val="20"/>
        </w:rPr>
        <w:t xml:space="preserve">) </w:t>
      </w:r>
      <w:r w:rsidR="00590DCC" w:rsidRPr="00A97539">
        <w:rPr>
          <w:rFonts w:ascii="Book Antiqua" w:hAnsi="Book Antiqua" w:cstheme="minorHAnsi"/>
          <w:sz w:val="20"/>
        </w:rPr>
        <w:t>w Szpitalu św. Wojciecha na Zaspie</w:t>
      </w:r>
    </w:p>
    <w:p w14:paraId="0EBAB96A" w14:textId="70D93566" w:rsidR="009A34C2" w:rsidRPr="00A97539" w:rsidRDefault="00590DCC" w:rsidP="00767B91">
      <w:pPr>
        <w:pStyle w:val="Akapitzlist"/>
        <w:numPr>
          <w:ilvl w:val="0"/>
          <w:numId w:val="19"/>
        </w:numPr>
        <w:spacing w:after="0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Blok Operacyjny</w:t>
      </w:r>
      <w:r w:rsidR="009E410B" w:rsidRPr="00A97539">
        <w:rPr>
          <w:rFonts w:ascii="Book Antiqua" w:hAnsi="Book Antiqua" w:cstheme="minorHAnsi"/>
          <w:sz w:val="20"/>
        </w:rPr>
        <w:t xml:space="preserve"> </w:t>
      </w:r>
    </w:p>
    <w:p w14:paraId="2C67DB52" w14:textId="085E3ABA" w:rsidR="009A34C2" w:rsidRPr="00A97539" w:rsidRDefault="00590DCC" w:rsidP="00767B91">
      <w:pPr>
        <w:pStyle w:val="Akapitzlist"/>
        <w:numPr>
          <w:ilvl w:val="0"/>
          <w:numId w:val="18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SOR</w:t>
      </w:r>
      <w:r w:rsidR="009E410B" w:rsidRPr="00A97539">
        <w:rPr>
          <w:rFonts w:ascii="Book Antiqua" w:hAnsi="Book Antiqua" w:cstheme="minorHAnsi"/>
          <w:sz w:val="20"/>
        </w:rPr>
        <w:t xml:space="preserve"> </w:t>
      </w:r>
    </w:p>
    <w:p w14:paraId="74D7FE12" w14:textId="54A0438F" w:rsidR="00C23809" w:rsidRPr="00A97539" w:rsidRDefault="00590DCC" w:rsidP="006E3BA8">
      <w:pPr>
        <w:pStyle w:val="Akapitzlist"/>
        <w:numPr>
          <w:ilvl w:val="0"/>
          <w:numId w:val="22"/>
        </w:numPr>
        <w:ind w:left="851" w:hanging="284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Wykonawca będzie dostarczał </w:t>
      </w:r>
      <w:r w:rsidR="001A24CE" w:rsidRPr="00A97539">
        <w:rPr>
          <w:rFonts w:ascii="Book Antiqua" w:hAnsi="Book Antiqua" w:cstheme="minorHAnsi"/>
          <w:sz w:val="20"/>
        </w:rPr>
        <w:t>i odbierał ubrania</w:t>
      </w:r>
      <w:r w:rsidR="00CF6B09" w:rsidRPr="00A97539">
        <w:rPr>
          <w:rFonts w:ascii="Book Antiqua" w:hAnsi="Book Antiqua" w:cstheme="minorHAnsi"/>
          <w:sz w:val="20"/>
        </w:rPr>
        <w:t xml:space="preserve"> operacyjne wielorazowego użytku</w:t>
      </w:r>
      <w:r w:rsidRPr="00A97539">
        <w:rPr>
          <w:rFonts w:ascii="Book Antiqua" w:hAnsi="Book Antiqua" w:cstheme="minorHAnsi"/>
          <w:sz w:val="20"/>
        </w:rPr>
        <w:t xml:space="preserve"> </w:t>
      </w:r>
      <w:r w:rsidR="00C23809" w:rsidRPr="00A97539">
        <w:rPr>
          <w:rFonts w:ascii="Book Antiqua" w:hAnsi="Book Antiqua" w:cstheme="minorHAnsi"/>
          <w:sz w:val="20"/>
        </w:rPr>
        <w:t xml:space="preserve">pobierane </w:t>
      </w:r>
      <w:r w:rsidR="00EE301B" w:rsidRPr="00A97539">
        <w:rPr>
          <w:rFonts w:ascii="Book Antiqua" w:hAnsi="Book Antiqua" w:cstheme="minorHAnsi"/>
          <w:sz w:val="20"/>
        </w:rPr>
        <w:t>z maszyn</w:t>
      </w:r>
      <w:r w:rsidR="005B28E1" w:rsidRPr="00A97539">
        <w:rPr>
          <w:rFonts w:ascii="Book Antiqua" w:hAnsi="Book Antiqua" w:cstheme="minorHAnsi"/>
          <w:sz w:val="20"/>
        </w:rPr>
        <w:t xml:space="preserve"> </w:t>
      </w:r>
      <w:r w:rsidR="001A24CE" w:rsidRPr="00A97539">
        <w:rPr>
          <w:rFonts w:ascii="Book Antiqua" w:hAnsi="Book Antiqua" w:cstheme="minorHAnsi"/>
          <w:sz w:val="20"/>
        </w:rPr>
        <w:t>1 x dziennie, od poniedziałku do soboty zabezpieczając ciągłość pracy Zamawiającego</w:t>
      </w:r>
      <w:r w:rsidR="00976BDC" w:rsidRPr="00A97539">
        <w:rPr>
          <w:rFonts w:ascii="Book Antiqua" w:hAnsi="Book Antiqua" w:cstheme="minorHAnsi"/>
          <w:sz w:val="20"/>
        </w:rPr>
        <w:t xml:space="preserve">, nie później niż do </w:t>
      </w:r>
      <w:r w:rsidR="00976BDC" w:rsidRPr="00A97539">
        <w:rPr>
          <w:rFonts w:ascii="Book Antiqua" w:hAnsi="Book Antiqua" w:cstheme="minorHAnsi"/>
          <w:b/>
          <w:sz w:val="20"/>
        </w:rPr>
        <w:t>godz</w:t>
      </w:r>
      <w:r w:rsidR="00F83984" w:rsidRPr="00A97539">
        <w:rPr>
          <w:rFonts w:ascii="Book Antiqua" w:hAnsi="Book Antiqua" w:cstheme="minorHAnsi"/>
          <w:b/>
          <w:sz w:val="20"/>
        </w:rPr>
        <w:t xml:space="preserve">iny </w:t>
      </w:r>
      <w:r w:rsidR="00C37185" w:rsidRPr="00A97539">
        <w:rPr>
          <w:rFonts w:ascii="Book Antiqua" w:hAnsi="Book Antiqua" w:cstheme="minorHAnsi"/>
          <w:b/>
          <w:sz w:val="20"/>
        </w:rPr>
        <w:t>6.30.</w:t>
      </w:r>
    </w:p>
    <w:p w14:paraId="57E242F5" w14:textId="32946F32" w:rsidR="00C23809" w:rsidRPr="00A97539" w:rsidRDefault="00590DCC" w:rsidP="00C23809">
      <w:pPr>
        <w:pStyle w:val="Akapitzlist"/>
        <w:numPr>
          <w:ilvl w:val="0"/>
          <w:numId w:val="22"/>
        </w:numPr>
        <w:ind w:left="851" w:hanging="284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Wykonawca będzie </w:t>
      </w:r>
      <w:r w:rsidR="004E73C0" w:rsidRPr="00A97539">
        <w:rPr>
          <w:rFonts w:ascii="Book Antiqua" w:hAnsi="Book Antiqua" w:cstheme="minorHAnsi"/>
          <w:sz w:val="20"/>
        </w:rPr>
        <w:t xml:space="preserve">składał </w:t>
      </w:r>
      <w:r w:rsidR="003315E1" w:rsidRPr="00A97539">
        <w:rPr>
          <w:rFonts w:ascii="Book Antiqua" w:hAnsi="Book Antiqua" w:cstheme="minorHAnsi"/>
          <w:sz w:val="20"/>
        </w:rPr>
        <w:t xml:space="preserve">ubrania operacyjne wielorazowego użytku </w:t>
      </w:r>
      <w:r w:rsidR="00F83984" w:rsidRPr="00A97539">
        <w:rPr>
          <w:rFonts w:ascii="Book Antiqua" w:hAnsi="Book Antiqua" w:cstheme="minorHAnsi"/>
          <w:sz w:val="20"/>
        </w:rPr>
        <w:t xml:space="preserve">w komplety (bluza i spodnie) </w:t>
      </w:r>
      <w:r w:rsidR="004E73C0" w:rsidRPr="00A97539">
        <w:rPr>
          <w:rFonts w:ascii="Book Antiqua" w:hAnsi="Book Antiqua" w:cstheme="minorHAnsi"/>
          <w:sz w:val="20"/>
        </w:rPr>
        <w:t xml:space="preserve">i pakował </w:t>
      </w:r>
      <w:r w:rsidRPr="00A97539">
        <w:rPr>
          <w:rFonts w:ascii="Book Antiqua" w:hAnsi="Book Antiqua" w:cstheme="minorHAnsi"/>
          <w:sz w:val="20"/>
        </w:rPr>
        <w:t>w worek foliowy.</w:t>
      </w:r>
    </w:p>
    <w:p w14:paraId="3B8BFC13" w14:textId="1E6943DE" w:rsidR="00B90600" w:rsidRPr="00A97539" w:rsidRDefault="00B90600" w:rsidP="00C23809">
      <w:pPr>
        <w:pStyle w:val="Akapitzlist"/>
        <w:numPr>
          <w:ilvl w:val="0"/>
          <w:numId w:val="22"/>
        </w:numPr>
        <w:ind w:left="851" w:hanging="284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Wykonawca zobowiązuje się do uzupełniania maszyn wydających w c</w:t>
      </w:r>
      <w:r w:rsidR="00DF2731" w:rsidRPr="00A97539">
        <w:rPr>
          <w:rFonts w:ascii="Book Antiqua" w:hAnsi="Book Antiqua" w:cstheme="minorHAnsi"/>
          <w:sz w:val="20"/>
        </w:rPr>
        <w:t xml:space="preserve">zyste ubrania </w:t>
      </w:r>
      <w:r w:rsidRPr="00A97539">
        <w:rPr>
          <w:rFonts w:ascii="Book Antiqua" w:hAnsi="Book Antiqua" w:cstheme="minorHAnsi"/>
          <w:sz w:val="20"/>
        </w:rPr>
        <w:t>w ilości gwarantującej bezpieczeństwo i ciągłość pracy Zamawiającego.</w:t>
      </w:r>
    </w:p>
    <w:p w14:paraId="36E3C5B4" w14:textId="01E499EC" w:rsidR="008F0C2C" w:rsidRPr="00A97539" w:rsidRDefault="008F0C2C" w:rsidP="008F0C2C">
      <w:pPr>
        <w:pStyle w:val="Akapitzlist"/>
        <w:numPr>
          <w:ilvl w:val="0"/>
          <w:numId w:val="22"/>
        </w:numPr>
        <w:ind w:left="851" w:hanging="284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Dzierżawiona odzież operacyjna wielorazowego użytku powinna spełniać wymagania dla wyrobu medycznego </w:t>
      </w:r>
      <w:proofErr w:type="gramStart"/>
      <w:r w:rsidRPr="00A97539">
        <w:rPr>
          <w:rFonts w:ascii="Book Antiqua" w:hAnsi="Book Antiqua" w:cstheme="minorHAnsi"/>
          <w:sz w:val="20"/>
        </w:rPr>
        <w:t>zgodnie  z</w:t>
      </w:r>
      <w:proofErr w:type="gramEnd"/>
      <w:r w:rsidRPr="00A97539">
        <w:rPr>
          <w:rFonts w:ascii="Book Antiqua" w:hAnsi="Book Antiqua" w:cstheme="minorHAnsi"/>
          <w:sz w:val="20"/>
        </w:rPr>
        <w:t xml:space="preserve"> Rozporządzeniem Parlamentu Europejskiego i Rady (UE) 2017/745 (MDR)  oraz zgodne z wymaganiami normy PN EN 13795-2:2019.</w:t>
      </w:r>
    </w:p>
    <w:p w14:paraId="4EEFA767" w14:textId="544EEFD7" w:rsidR="008F0C2C" w:rsidRPr="00A97539" w:rsidRDefault="008F0C2C" w:rsidP="008F0C2C">
      <w:pPr>
        <w:pStyle w:val="Akapitzlist"/>
        <w:numPr>
          <w:ilvl w:val="0"/>
          <w:numId w:val="22"/>
        </w:numPr>
        <w:ind w:left="851" w:hanging="284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Ubranie operacyjne (bluza i spodnie) w kolorze niebieskim</w:t>
      </w:r>
      <w:r w:rsidR="003949EF" w:rsidRPr="00A97539">
        <w:rPr>
          <w:rFonts w:ascii="Book Antiqua" w:hAnsi="Book Antiqua" w:cstheme="minorHAnsi"/>
          <w:sz w:val="20"/>
        </w:rPr>
        <w:t>, wykorzystywane na SOR ach Zamawiającego,</w:t>
      </w:r>
      <w:r w:rsidRPr="00A97539">
        <w:rPr>
          <w:rFonts w:ascii="Book Antiqua" w:hAnsi="Book Antiqua" w:cstheme="minorHAnsi"/>
          <w:sz w:val="20"/>
        </w:rPr>
        <w:t xml:space="preserve"> wykonane ze specjalnej chłonnej tkaniny poliestrowej (</w:t>
      </w:r>
      <w:proofErr w:type="spellStart"/>
      <w:r w:rsidRPr="00A97539">
        <w:rPr>
          <w:rFonts w:ascii="Book Antiqua" w:hAnsi="Book Antiqua" w:cstheme="minorHAnsi"/>
          <w:sz w:val="20"/>
        </w:rPr>
        <w:t>paroprzepuszczalność</w:t>
      </w:r>
      <w:proofErr w:type="spellEnd"/>
      <w:r w:rsidRPr="00A97539">
        <w:rPr>
          <w:rFonts w:ascii="Book Antiqua" w:hAnsi="Book Antiqua" w:cstheme="minorHAnsi"/>
          <w:sz w:val="20"/>
        </w:rPr>
        <w:t xml:space="preserve"> min 4000 g/m²/24h). Gramatura tkaniny max 160 g/m2 (99%PES</w:t>
      </w:r>
      <w:proofErr w:type="gramStart"/>
      <w:r w:rsidRPr="00A97539">
        <w:rPr>
          <w:rFonts w:ascii="Book Antiqua" w:hAnsi="Book Antiqua" w:cstheme="minorHAnsi"/>
          <w:sz w:val="20"/>
        </w:rPr>
        <w:t>,1% CARBON</w:t>
      </w:r>
      <w:proofErr w:type="gramEnd"/>
      <w:r w:rsidRPr="00A97539">
        <w:rPr>
          <w:rFonts w:ascii="Book Antiqua" w:hAnsi="Book Antiqua" w:cstheme="minorHAnsi"/>
          <w:sz w:val="20"/>
        </w:rPr>
        <w:t>) .</w:t>
      </w:r>
      <w:proofErr w:type="gramStart"/>
      <w:r w:rsidRPr="00A97539">
        <w:rPr>
          <w:rFonts w:ascii="Book Antiqua" w:hAnsi="Book Antiqua" w:cstheme="minorHAnsi"/>
          <w:sz w:val="20"/>
        </w:rPr>
        <w:t xml:space="preserve">Tkanina </w:t>
      </w:r>
      <w:r w:rsidR="003949EF" w:rsidRPr="00A97539">
        <w:rPr>
          <w:rFonts w:ascii="Book Antiqua" w:hAnsi="Book Antiqua" w:cstheme="minorHAnsi"/>
          <w:sz w:val="20"/>
        </w:rPr>
        <w:t xml:space="preserve">                        </w:t>
      </w:r>
      <w:r w:rsidRPr="00A97539">
        <w:rPr>
          <w:rFonts w:ascii="Book Antiqua" w:hAnsi="Book Antiqua" w:cstheme="minorHAnsi"/>
          <w:sz w:val="20"/>
        </w:rPr>
        <w:t>z</w:t>
      </w:r>
      <w:proofErr w:type="gramEnd"/>
      <w:r w:rsidRPr="00A97539">
        <w:rPr>
          <w:rFonts w:ascii="Book Antiqua" w:hAnsi="Book Antiqua" w:cstheme="minorHAnsi"/>
          <w:sz w:val="20"/>
        </w:rPr>
        <w:t xml:space="preserve"> aktywnym czynnikiem bakteriostatycznym w postaci jonów srebra, które hamują wzrost bakterii. Tkanina nie </w:t>
      </w:r>
      <w:proofErr w:type="spellStart"/>
      <w:r w:rsidRPr="00A97539">
        <w:rPr>
          <w:rFonts w:ascii="Book Antiqua" w:hAnsi="Book Antiqua" w:cstheme="minorHAnsi"/>
          <w:sz w:val="20"/>
        </w:rPr>
        <w:t>grmadzi</w:t>
      </w:r>
      <w:proofErr w:type="spellEnd"/>
      <w:r w:rsidRPr="00A97539">
        <w:rPr>
          <w:rFonts w:ascii="Book Antiqua" w:hAnsi="Book Antiqua" w:cstheme="minorHAnsi"/>
          <w:sz w:val="20"/>
        </w:rPr>
        <w:t xml:space="preserve"> ładunków elektrycznych. Uwalnianie cząstek na poziomie nie wyższym niż 3,0 log10, odporność na przenikanie drobnoustrojów na </w:t>
      </w:r>
      <w:proofErr w:type="gramStart"/>
      <w:r w:rsidRPr="00A97539">
        <w:rPr>
          <w:rFonts w:ascii="Book Antiqua" w:hAnsi="Book Antiqua" w:cstheme="minorHAnsi"/>
          <w:sz w:val="20"/>
        </w:rPr>
        <w:t xml:space="preserve">sucho ≤ 30,  </w:t>
      </w:r>
      <w:proofErr w:type="spellStart"/>
      <w:r w:rsidRPr="00A97539">
        <w:rPr>
          <w:rFonts w:ascii="Book Antiqua" w:hAnsi="Book Antiqua" w:cstheme="minorHAnsi"/>
          <w:sz w:val="20"/>
        </w:rPr>
        <w:t>oodporność</w:t>
      </w:r>
      <w:proofErr w:type="spellEnd"/>
      <w:proofErr w:type="gramEnd"/>
      <w:r w:rsidRPr="00A97539">
        <w:rPr>
          <w:rFonts w:ascii="Book Antiqua" w:hAnsi="Book Antiqua" w:cstheme="minorHAnsi"/>
          <w:sz w:val="20"/>
        </w:rPr>
        <w:t xml:space="preserve"> na rozciąganie po osnowie i wątku powyżej 700 N, uwalnianie cząstek max 2,9 log1.  Bluza krótki rękaw z przodu karczek w szpic wykończony plisą i  3 naszyte kieszenie, oznaczona kolorowym znacznikiem identyfikującym rozmiar. Spodnie długie z wysokim stanem, proste wykończone paskiem, w którym znajduje </w:t>
      </w:r>
      <w:proofErr w:type="spellStart"/>
      <w:r w:rsidRPr="00A97539">
        <w:rPr>
          <w:rFonts w:ascii="Book Antiqua" w:hAnsi="Book Antiqua" w:cstheme="minorHAnsi"/>
          <w:sz w:val="20"/>
        </w:rPr>
        <w:t>sie</w:t>
      </w:r>
      <w:proofErr w:type="spellEnd"/>
      <w:r w:rsidRPr="00A97539">
        <w:rPr>
          <w:rFonts w:ascii="Book Antiqua" w:hAnsi="Book Antiqua" w:cstheme="minorHAnsi"/>
          <w:sz w:val="20"/>
        </w:rPr>
        <w:t xml:space="preserve"> kolorowy trok do </w:t>
      </w:r>
      <w:proofErr w:type="spellStart"/>
      <w:r w:rsidRPr="00A97539">
        <w:rPr>
          <w:rFonts w:ascii="Book Antiqua" w:hAnsi="Book Antiqua" w:cstheme="minorHAnsi"/>
          <w:sz w:val="20"/>
        </w:rPr>
        <w:t>ściagania</w:t>
      </w:r>
      <w:proofErr w:type="spellEnd"/>
      <w:r w:rsidRPr="00A97539">
        <w:rPr>
          <w:rFonts w:ascii="Book Antiqua" w:hAnsi="Book Antiqua" w:cstheme="minorHAnsi"/>
          <w:sz w:val="20"/>
        </w:rPr>
        <w:t xml:space="preserve"> identyfikujący rozmiar spodni.  </w:t>
      </w:r>
      <w:proofErr w:type="spellStart"/>
      <w:r w:rsidRPr="00A97539">
        <w:rPr>
          <w:rFonts w:ascii="Book Antiqua" w:hAnsi="Book Antiqua" w:cstheme="minorHAnsi"/>
          <w:sz w:val="20"/>
        </w:rPr>
        <w:t>Dostepne</w:t>
      </w:r>
      <w:proofErr w:type="spellEnd"/>
      <w:r w:rsidRPr="00A97539">
        <w:rPr>
          <w:rFonts w:ascii="Book Antiqua" w:hAnsi="Book Antiqua" w:cstheme="minorHAnsi"/>
          <w:sz w:val="20"/>
        </w:rPr>
        <w:t xml:space="preserve"> rozmiary kompletów XS-XXXL</w:t>
      </w:r>
    </w:p>
    <w:p w14:paraId="0ED43ABA" w14:textId="61A7A546" w:rsidR="008F0C2C" w:rsidRPr="00A97539" w:rsidRDefault="008F0C2C" w:rsidP="008F0C2C">
      <w:pPr>
        <w:pStyle w:val="Akapitzlist"/>
        <w:numPr>
          <w:ilvl w:val="0"/>
          <w:numId w:val="22"/>
        </w:numPr>
        <w:ind w:left="851" w:hanging="284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Ubranie operacyjne (bluza i spodnie) w kolorze czerwonym</w:t>
      </w:r>
      <w:r w:rsidR="009C7D31" w:rsidRPr="00A97539">
        <w:rPr>
          <w:rFonts w:ascii="Book Antiqua" w:hAnsi="Book Antiqua" w:cstheme="minorHAnsi"/>
          <w:sz w:val="20"/>
        </w:rPr>
        <w:t>, wykorzystywane na blokach operacyjnych Zamawiającego,</w:t>
      </w:r>
      <w:r w:rsidRPr="00A97539">
        <w:rPr>
          <w:rFonts w:ascii="Book Antiqua" w:hAnsi="Book Antiqua" w:cstheme="minorHAnsi"/>
          <w:sz w:val="20"/>
        </w:rPr>
        <w:t xml:space="preserve"> wykonane ze specjalnej chłonnej tkaniny poliestrowej (</w:t>
      </w:r>
      <w:proofErr w:type="spellStart"/>
      <w:r w:rsidRPr="00A97539">
        <w:rPr>
          <w:rFonts w:ascii="Book Antiqua" w:hAnsi="Book Antiqua" w:cstheme="minorHAnsi"/>
          <w:sz w:val="20"/>
        </w:rPr>
        <w:t>paroprzepuszczalność</w:t>
      </w:r>
      <w:proofErr w:type="spellEnd"/>
      <w:r w:rsidRPr="00A97539">
        <w:rPr>
          <w:rFonts w:ascii="Book Antiqua" w:hAnsi="Book Antiqua" w:cstheme="minorHAnsi"/>
          <w:sz w:val="20"/>
        </w:rPr>
        <w:t xml:space="preserve"> min 4000 g/m²/24h). Gramatura tkaniny max 160 g/m2 (99%PES</w:t>
      </w:r>
      <w:proofErr w:type="gramStart"/>
      <w:r w:rsidRPr="00A97539">
        <w:rPr>
          <w:rFonts w:ascii="Book Antiqua" w:hAnsi="Book Antiqua" w:cstheme="minorHAnsi"/>
          <w:sz w:val="20"/>
        </w:rPr>
        <w:t>,1% CARBON</w:t>
      </w:r>
      <w:proofErr w:type="gramEnd"/>
      <w:r w:rsidRPr="00A97539">
        <w:rPr>
          <w:rFonts w:ascii="Book Antiqua" w:hAnsi="Book Antiqua" w:cstheme="minorHAnsi"/>
          <w:sz w:val="20"/>
        </w:rPr>
        <w:t xml:space="preserve">) .Tkanina z aktywnym czynnikiem bakteriostatycznym w postaci jonów srebra, które hamują wzrost bakterii. Tkanina nie </w:t>
      </w:r>
      <w:proofErr w:type="spellStart"/>
      <w:r w:rsidRPr="00A97539">
        <w:rPr>
          <w:rFonts w:ascii="Book Antiqua" w:hAnsi="Book Antiqua" w:cstheme="minorHAnsi"/>
          <w:sz w:val="20"/>
        </w:rPr>
        <w:t>grmadzi</w:t>
      </w:r>
      <w:proofErr w:type="spellEnd"/>
      <w:r w:rsidRPr="00A97539">
        <w:rPr>
          <w:rFonts w:ascii="Book Antiqua" w:hAnsi="Book Antiqua" w:cstheme="minorHAnsi"/>
          <w:sz w:val="20"/>
        </w:rPr>
        <w:t xml:space="preserve"> ładunków elektrycznych. Uwalnianie cząstek na poziomie nie wyższym niż 3,0 log10,</w:t>
      </w:r>
      <w:r w:rsidR="003949EF" w:rsidRPr="00A97539">
        <w:rPr>
          <w:rFonts w:ascii="Book Antiqua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 xml:space="preserve">odporność na przenikanie drobnoustrojów na </w:t>
      </w:r>
      <w:proofErr w:type="gramStart"/>
      <w:r w:rsidRPr="00A97539">
        <w:rPr>
          <w:rFonts w:ascii="Book Antiqua" w:hAnsi="Book Antiqua" w:cstheme="minorHAnsi"/>
          <w:sz w:val="20"/>
        </w:rPr>
        <w:t xml:space="preserve">sucho ≤ 30,  </w:t>
      </w:r>
      <w:proofErr w:type="spellStart"/>
      <w:r w:rsidRPr="00A97539">
        <w:rPr>
          <w:rFonts w:ascii="Book Antiqua" w:hAnsi="Book Antiqua" w:cstheme="minorHAnsi"/>
          <w:sz w:val="20"/>
        </w:rPr>
        <w:t>oodporność</w:t>
      </w:r>
      <w:proofErr w:type="spellEnd"/>
      <w:proofErr w:type="gramEnd"/>
      <w:r w:rsidRPr="00A97539">
        <w:rPr>
          <w:rFonts w:ascii="Book Antiqua" w:hAnsi="Book Antiqua" w:cstheme="minorHAnsi"/>
          <w:sz w:val="20"/>
        </w:rPr>
        <w:t xml:space="preserve"> na rozciąganie po osnowie i wątku powyżej 700 N, uwalnianie cząstek max 2,9 log1.  Bluza krótki rękaw z przodu karczek w szpic wykończony plisą i  3 naszyte kieszenie, oznaczona kolorowym znacznikiem identyfikującym rozmiar. Spodnie długie z wysokim stanem, proste wykończone paskiem, w którym znajduje </w:t>
      </w:r>
      <w:proofErr w:type="spellStart"/>
      <w:r w:rsidRPr="00A97539">
        <w:rPr>
          <w:rFonts w:ascii="Book Antiqua" w:hAnsi="Book Antiqua" w:cstheme="minorHAnsi"/>
          <w:sz w:val="20"/>
        </w:rPr>
        <w:t>sie</w:t>
      </w:r>
      <w:proofErr w:type="spellEnd"/>
      <w:r w:rsidRPr="00A97539">
        <w:rPr>
          <w:rFonts w:ascii="Book Antiqua" w:hAnsi="Book Antiqua" w:cstheme="minorHAnsi"/>
          <w:sz w:val="20"/>
        </w:rPr>
        <w:t xml:space="preserve"> kolorowy trok do </w:t>
      </w:r>
      <w:proofErr w:type="spellStart"/>
      <w:r w:rsidRPr="00A97539">
        <w:rPr>
          <w:rFonts w:ascii="Book Antiqua" w:hAnsi="Book Antiqua" w:cstheme="minorHAnsi"/>
          <w:sz w:val="20"/>
        </w:rPr>
        <w:t>ściagania</w:t>
      </w:r>
      <w:proofErr w:type="spellEnd"/>
      <w:r w:rsidRPr="00A97539">
        <w:rPr>
          <w:rFonts w:ascii="Book Antiqua" w:hAnsi="Book Antiqua" w:cstheme="minorHAnsi"/>
          <w:sz w:val="20"/>
        </w:rPr>
        <w:t xml:space="preserve"> identyfikujący rozmiar spodni.  </w:t>
      </w:r>
      <w:proofErr w:type="spellStart"/>
      <w:r w:rsidRPr="00A97539">
        <w:rPr>
          <w:rFonts w:ascii="Book Antiqua" w:hAnsi="Book Antiqua" w:cstheme="minorHAnsi"/>
          <w:sz w:val="20"/>
        </w:rPr>
        <w:t>Dostepne</w:t>
      </w:r>
      <w:proofErr w:type="spellEnd"/>
      <w:r w:rsidRPr="00A97539">
        <w:rPr>
          <w:rFonts w:ascii="Book Antiqua" w:hAnsi="Book Antiqua" w:cstheme="minorHAnsi"/>
          <w:sz w:val="20"/>
        </w:rPr>
        <w:t xml:space="preserve"> rozmiary kompletów XS-XXXL</w:t>
      </w:r>
    </w:p>
    <w:p w14:paraId="068FD3B1" w14:textId="1CC8E231" w:rsidR="00193177" w:rsidRPr="00A97539" w:rsidRDefault="00193177" w:rsidP="008F0C2C">
      <w:pPr>
        <w:pStyle w:val="Akapitzlist"/>
        <w:numPr>
          <w:ilvl w:val="0"/>
          <w:numId w:val="22"/>
        </w:numPr>
        <w:ind w:left="851" w:hanging="284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Rozmiary niestandardowe ustalane będą z Wykonawcą i szy</w:t>
      </w:r>
      <w:r w:rsidR="003949EF" w:rsidRPr="00A97539">
        <w:rPr>
          <w:rFonts w:ascii="Book Antiqua" w:hAnsi="Book Antiqua" w:cstheme="minorHAnsi"/>
          <w:sz w:val="20"/>
        </w:rPr>
        <w:t>te na zamówienie Zamawiającego.</w:t>
      </w:r>
    </w:p>
    <w:p w14:paraId="279B3AA5" w14:textId="77777777" w:rsidR="00A97B18" w:rsidRPr="00A97539" w:rsidRDefault="00A97B18">
      <w:pPr>
        <w:spacing w:after="0" w:line="288" w:lineRule="auto"/>
        <w:rPr>
          <w:rFonts w:ascii="Book Antiqua" w:hAnsi="Book Antiqua" w:cstheme="minorHAnsi"/>
          <w:b/>
          <w:sz w:val="20"/>
        </w:rPr>
      </w:pPr>
    </w:p>
    <w:p w14:paraId="00C95F52" w14:textId="79FB681E" w:rsidR="009A34C2" w:rsidRPr="00A97539" w:rsidRDefault="00203B25" w:rsidP="00203B25">
      <w:pPr>
        <w:spacing w:after="0" w:line="288" w:lineRule="auto"/>
        <w:jc w:val="center"/>
        <w:rPr>
          <w:rFonts w:ascii="Book Antiqua" w:hAnsi="Book Antiqua" w:cstheme="minorHAnsi"/>
          <w:b/>
          <w:sz w:val="20"/>
        </w:rPr>
      </w:pPr>
      <w:r w:rsidRPr="00A97539">
        <w:rPr>
          <w:rFonts w:ascii="Book Antiqua" w:hAnsi="Book Antiqua" w:cstheme="minorHAnsi"/>
          <w:b/>
          <w:sz w:val="20"/>
        </w:rPr>
        <w:t xml:space="preserve">§ </w:t>
      </w:r>
      <w:r w:rsidR="00590DCC" w:rsidRPr="00A97539">
        <w:rPr>
          <w:rFonts w:ascii="Book Antiqua" w:hAnsi="Book Antiqua" w:cstheme="minorHAnsi"/>
          <w:b/>
          <w:sz w:val="20"/>
        </w:rPr>
        <w:t xml:space="preserve">2. </w:t>
      </w:r>
      <w:r w:rsidR="00B24DAE" w:rsidRPr="00A97539">
        <w:rPr>
          <w:rFonts w:ascii="Book Antiqua" w:hAnsi="Book Antiqua" w:cstheme="minorHAnsi"/>
          <w:b/>
          <w:sz w:val="20"/>
        </w:rPr>
        <w:t>WYMAGANIA MINIMALNE</w:t>
      </w:r>
      <w:r w:rsidR="00590DCC" w:rsidRPr="00A97539">
        <w:rPr>
          <w:rFonts w:ascii="Book Antiqua" w:hAnsi="Book Antiqua" w:cstheme="minorHAnsi"/>
          <w:b/>
          <w:sz w:val="20"/>
        </w:rPr>
        <w:t xml:space="preserve"> </w:t>
      </w:r>
      <w:r w:rsidR="00B24DAE" w:rsidRPr="00A97539">
        <w:rPr>
          <w:rFonts w:ascii="Book Antiqua" w:hAnsi="Book Antiqua" w:cstheme="minorHAnsi"/>
          <w:b/>
          <w:sz w:val="20"/>
        </w:rPr>
        <w:t>MASZYN DO DYSTRYBUCJI I ZBIERANIA ODZIEŻY OPERACYJNEJ WIELORAZOWEGO U</w:t>
      </w:r>
      <w:r w:rsidR="00FF6035" w:rsidRPr="00A97539">
        <w:rPr>
          <w:rFonts w:ascii="Book Antiqua" w:hAnsi="Book Antiqua" w:cstheme="minorHAnsi"/>
          <w:b/>
          <w:sz w:val="20"/>
        </w:rPr>
        <w:t>Ż</w:t>
      </w:r>
      <w:r w:rsidR="00B24DAE" w:rsidRPr="00A97539">
        <w:rPr>
          <w:rFonts w:ascii="Book Antiqua" w:hAnsi="Book Antiqua" w:cstheme="minorHAnsi"/>
          <w:b/>
          <w:sz w:val="20"/>
        </w:rPr>
        <w:t>YTKU</w:t>
      </w:r>
      <w:r w:rsidR="00590DCC" w:rsidRPr="00A97539">
        <w:rPr>
          <w:rFonts w:ascii="Book Antiqua" w:hAnsi="Book Antiqua" w:cstheme="minorHAnsi"/>
          <w:b/>
          <w:sz w:val="20"/>
        </w:rPr>
        <w:t xml:space="preserve"> </w:t>
      </w:r>
    </w:p>
    <w:p w14:paraId="485A7D58" w14:textId="77777777" w:rsidR="009A34C2" w:rsidRPr="00A97539" w:rsidRDefault="009A34C2">
      <w:pPr>
        <w:spacing w:after="0" w:line="288" w:lineRule="auto"/>
        <w:rPr>
          <w:rFonts w:ascii="Book Antiqua" w:hAnsi="Book Antiqua" w:cstheme="minorHAnsi"/>
          <w:b/>
          <w:sz w:val="20"/>
        </w:rPr>
      </w:pPr>
    </w:p>
    <w:p w14:paraId="29D7E18A" w14:textId="77777777" w:rsidR="00FF24A0" w:rsidRPr="00A97539" w:rsidRDefault="00FF24A0" w:rsidP="00FF24A0">
      <w:pPr>
        <w:pStyle w:val="Akapitzlist"/>
        <w:numPr>
          <w:ilvl w:val="0"/>
          <w:numId w:val="20"/>
        </w:numPr>
        <w:jc w:val="both"/>
        <w:rPr>
          <w:rFonts w:ascii="Book Antiqua" w:hAnsi="Book Antiqua" w:cstheme="minorHAnsi"/>
          <w:sz w:val="20"/>
        </w:rPr>
      </w:pPr>
      <w:proofErr w:type="gramStart"/>
      <w:r w:rsidRPr="00A97539">
        <w:rPr>
          <w:rFonts w:ascii="Book Antiqua" w:hAnsi="Book Antiqua" w:cstheme="minorHAnsi"/>
          <w:sz w:val="20"/>
        </w:rPr>
        <w:t>Wykonawca  zobowiązuje</w:t>
      </w:r>
      <w:proofErr w:type="gramEnd"/>
      <w:r w:rsidRPr="00A97539">
        <w:rPr>
          <w:rFonts w:ascii="Book Antiqua" w:hAnsi="Book Antiqua" w:cstheme="minorHAnsi"/>
          <w:sz w:val="20"/>
        </w:rPr>
        <w:t xml:space="preserve"> się do złożenia oświadczenia na 5 dni przed rozpoczęciem świadczenia usługi, że oferowane  urządzenia są kompletne i po uruchomieniu będą gotowe do pracy, bez żadnych dodatkowych zakupów i inwestycji. </w:t>
      </w:r>
    </w:p>
    <w:p w14:paraId="5287676B" w14:textId="05329B75" w:rsidR="009A34C2" w:rsidRPr="00A97539" w:rsidRDefault="00590DCC" w:rsidP="00C52769">
      <w:pPr>
        <w:pStyle w:val="Akapitzlist"/>
        <w:numPr>
          <w:ilvl w:val="0"/>
          <w:numId w:val="20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Zamawiający wymaga od Wykonawcy </w:t>
      </w:r>
      <w:r w:rsidR="009A37EB" w:rsidRPr="00A97539">
        <w:rPr>
          <w:rFonts w:ascii="Book Antiqua" w:hAnsi="Book Antiqua" w:cstheme="minorHAnsi"/>
          <w:sz w:val="20"/>
        </w:rPr>
        <w:t xml:space="preserve">posadowienia i </w:t>
      </w:r>
      <w:r w:rsidRPr="00A97539">
        <w:rPr>
          <w:rFonts w:ascii="Book Antiqua" w:hAnsi="Book Antiqua" w:cstheme="minorHAnsi"/>
          <w:sz w:val="20"/>
        </w:rPr>
        <w:t xml:space="preserve">zainstalowania na własny koszt i we własnym zakresie </w:t>
      </w:r>
      <w:r w:rsidR="00C70B6C" w:rsidRPr="00A97539">
        <w:rPr>
          <w:rFonts w:ascii="Book Antiqua" w:hAnsi="Book Antiqua" w:cstheme="minorHAnsi"/>
          <w:sz w:val="20"/>
        </w:rPr>
        <w:t>w Szpitalu</w:t>
      </w:r>
      <w:r w:rsidRPr="00A97539">
        <w:rPr>
          <w:rFonts w:ascii="Book Antiqua" w:hAnsi="Book Antiqua" w:cstheme="minorHAnsi"/>
          <w:sz w:val="20"/>
        </w:rPr>
        <w:t xml:space="preserve"> im. M. </w:t>
      </w:r>
      <w:r w:rsidR="00C70B6C" w:rsidRPr="00A97539">
        <w:rPr>
          <w:rFonts w:ascii="Book Antiqua" w:hAnsi="Book Antiqua" w:cstheme="minorHAnsi"/>
          <w:sz w:val="20"/>
        </w:rPr>
        <w:t>Kopernika i</w:t>
      </w:r>
      <w:r w:rsidRPr="00A97539">
        <w:rPr>
          <w:rFonts w:ascii="Book Antiqua" w:hAnsi="Book Antiqua" w:cstheme="minorHAnsi"/>
          <w:sz w:val="20"/>
        </w:rPr>
        <w:t xml:space="preserve"> w Szpitalu św. Wojciecha maszyn do </w:t>
      </w:r>
      <w:r w:rsidR="00C70B6C" w:rsidRPr="00A97539">
        <w:rPr>
          <w:rFonts w:ascii="Book Antiqua" w:hAnsi="Book Antiqua" w:cstheme="minorHAnsi"/>
          <w:sz w:val="20"/>
        </w:rPr>
        <w:t>dystrybucji i</w:t>
      </w:r>
      <w:r w:rsidRPr="00A97539">
        <w:rPr>
          <w:rFonts w:ascii="Book Antiqua" w:hAnsi="Book Antiqua" w:cstheme="minorHAnsi"/>
          <w:sz w:val="20"/>
        </w:rPr>
        <w:t xml:space="preserve"> zbierania </w:t>
      </w:r>
      <w:r w:rsidR="00FF6035" w:rsidRPr="00A97539">
        <w:rPr>
          <w:rFonts w:ascii="Book Antiqua" w:hAnsi="Book Antiqua" w:cstheme="minorHAnsi"/>
          <w:sz w:val="20"/>
        </w:rPr>
        <w:t>ubrań</w:t>
      </w:r>
      <w:r w:rsidRPr="00A97539">
        <w:rPr>
          <w:rFonts w:ascii="Book Antiqua" w:hAnsi="Book Antiqua" w:cstheme="minorHAnsi"/>
          <w:sz w:val="20"/>
        </w:rPr>
        <w:t xml:space="preserve"> </w:t>
      </w:r>
      <w:r w:rsidR="00C70B6C" w:rsidRPr="00A97539">
        <w:rPr>
          <w:rFonts w:ascii="Book Antiqua" w:hAnsi="Book Antiqua" w:cstheme="minorHAnsi"/>
          <w:sz w:val="20"/>
        </w:rPr>
        <w:t>w ilości i</w:t>
      </w:r>
      <w:r w:rsidR="001D79AD" w:rsidRPr="00A97539">
        <w:rPr>
          <w:rFonts w:ascii="Book Antiqua" w:hAnsi="Book Antiqua" w:cstheme="minorHAnsi"/>
          <w:sz w:val="20"/>
        </w:rPr>
        <w:t xml:space="preserve"> miejscach </w:t>
      </w:r>
      <w:r w:rsidRPr="00A97539">
        <w:rPr>
          <w:rFonts w:ascii="Book Antiqua" w:hAnsi="Book Antiqua" w:cstheme="minorHAnsi"/>
          <w:sz w:val="20"/>
        </w:rPr>
        <w:t>wskazan</w:t>
      </w:r>
      <w:r w:rsidR="00D60CCC" w:rsidRPr="00A97539">
        <w:rPr>
          <w:rFonts w:ascii="Book Antiqua" w:hAnsi="Book Antiqua" w:cstheme="minorHAnsi"/>
          <w:sz w:val="20"/>
        </w:rPr>
        <w:t xml:space="preserve">ych w </w:t>
      </w:r>
      <w:r w:rsidR="00DF2731" w:rsidRPr="00A97539">
        <w:rPr>
          <w:rFonts w:ascii="Book Antiqua" w:hAnsi="Book Antiqua" w:cstheme="minorHAnsi"/>
          <w:sz w:val="20"/>
        </w:rPr>
        <w:t xml:space="preserve">załączniku nr </w:t>
      </w:r>
      <w:r w:rsidR="00D71D34" w:rsidRPr="00A97539">
        <w:rPr>
          <w:rFonts w:ascii="Book Antiqua" w:hAnsi="Book Antiqua" w:cstheme="minorHAnsi"/>
          <w:sz w:val="20"/>
        </w:rPr>
        <w:t>8</w:t>
      </w:r>
      <w:r w:rsidR="003926E2" w:rsidRPr="00A97539">
        <w:rPr>
          <w:rFonts w:ascii="Book Antiqua" w:hAnsi="Book Antiqua" w:cstheme="minorHAnsi"/>
          <w:sz w:val="20"/>
        </w:rPr>
        <w:t xml:space="preserve"> do</w:t>
      </w:r>
      <w:r w:rsidR="00D71D34" w:rsidRPr="00A97539">
        <w:rPr>
          <w:rFonts w:ascii="Book Antiqua" w:hAnsi="Book Antiqua" w:cstheme="minorHAnsi"/>
          <w:sz w:val="20"/>
        </w:rPr>
        <w:t xml:space="preserve"> OPZ</w:t>
      </w:r>
      <w:r w:rsidR="003926E2" w:rsidRPr="00A97539">
        <w:rPr>
          <w:rFonts w:ascii="Book Antiqua" w:hAnsi="Book Antiqua" w:cstheme="minorHAnsi"/>
          <w:sz w:val="20"/>
        </w:rPr>
        <w:t>.</w:t>
      </w:r>
      <w:r w:rsidR="00D60CCC" w:rsidRPr="00A97539">
        <w:rPr>
          <w:rFonts w:ascii="Book Antiqua" w:hAnsi="Book Antiqua" w:cstheme="minorHAnsi"/>
          <w:sz w:val="20"/>
        </w:rPr>
        <w:t xml:space="preserve"> </w:t>
      </w:r>
      <w:r w:rsidR="009A37EB" w:rsidRPr="00A97539">
        <w:rPr>
          <w:rFonts w:ascii="Book Antiqua" w:hAnsi="Book Antiqua" w:cstheme="minorHAnsi"/>
          <w:sz w:val="20"/>
        </w:rPr>
        <w:t xml:space="preserve">Posadowienie maszyn </w:t>
      </w:r>
      <w:r w:rsidR="00C03407" w:rsidRPr="00A97539">
        <w:rPr>
          <w:rFonts w:ascii="Book Antiqua" w:hAnsi="Book Antiqua" w:cstheme="minorHAnsi"/>
          <w:sz w:val="20"/>
        </w:rPr>
        <w:t xml:space="preserve">oraz </w:t>
      </w:r>
      <w:r w:rsidR="009A37EB" w:rsidRPr="00A97539">
        <w:rPr>
          <w:rFonts w:ascii="Book Antiqua" w:hAnsi="Book Antiqua" w:cstheme="minorHAnsi"/>
          <w:sz w:val="20"/>
        </w:rPr>
        <w:t>pierwsze uruchomienie</w:t>
      </w:r>
      <w:r w:rsidR="00991AAD" w:rsidRPr="00A97539">
        <w:rPr>
          <w:rFonts w:ascii="Book Antiqua" w:hAnsi="Book Antiqua" w:cstheme="minorHAnsi"/>
          <w:sz w:val="20"/>
        </w:rPr>
        <w:t xml:space="preserve"> (sprawdzające poprawność pracę maszyn)</w:t>
      </w:r>
      <w:r w:rsidR="009A37EB" w:rsidRPr="00A97539">
        <w:rPr>
          <w:rFonts w:ascii="Book Antiqua" w:hAnsi="Book Antiqua" w:cstheme="minorHAnsi"/>
          <w:sz w:val="20"/>
        </w:rPr>
        <w:t xml:space="preserve"> musi nastąpić </w:t>
      </w:r>
      <w:r w:rsidR="00C70B6C" w:rsidRPr="00A97539">
        <w:rPr>
          <w:rFonts w:ascii="Book Antiqua" w:hAnsi="Book Antiqua" w:cstheme="minorHAnsi"/>
          <w:sz w:val="20"/>
        </w:rPr>
        <w:t>na trzy</w:t>
      </w:r>
      <w:r w:rsidR="00C03407" w:rsidRPr="00A97539">
        <w:rPr>
          <w:rFonts w:ascii="Book Antiqua" w:hAnsi="Book Antiqua" w:cstheme="minorHAnsi"/>
          <w:sz w:val="20"/>
        </w:rPr>
        <w:t xml:space="preserve"> dni </w:t>
      </w:r>
      <w:r w:rsidR="009A37EB" w:rsidRPr="00A97539">
        <w:rPr>
          <w:rFonts w:ascii="Book Antiqua" w:hAnsi="Book Antiqua" w:cstheme="minorHAnsi"/>
          <w:sz w:val="20"/>
        </w:rPr>
        <w:t xml:space="preserve">przed </w:t>
      </w:r>
      <w:r w:rsidR="00991AAD" w:rsidRPr="00A97539">
        <w:rPr>
          <w:rFonts w:ascii="Book Antiqua" w:hAnsi="Book Antiqua" w:cstheme="minorHAnsi"/>
          <w:sz w:val="20"/>
        </w:rPr>
        <w:t xml:space="preserve">pierwszym </w:t>
      </w:r>
      <w:r w:rsidR="009A37EB" w:rsidRPr="00A97539">
        <w:rPr>
          <w:rFonts w:ascii="Book Antiqua" w:hAnsi="Book Antiqua" w:cstheme="minorHAnsi"/>
          <w:sz w:val="20"/>
        </w:rPr>
        <w:t xml:space="preserve">dniem świadczenia usługi. </w:t>
      </w:r>
    </w:p>
    <w:p w14:paraId="65323942" w14:textId="774F395F" w:rsidR="00FF24A0" w:rsidRPr="00A97539" w:rsidRDefault="00FF24A0" w:rsidP="00FF24A0">
      <w:pPr>
        <w:pStyle w:val="Akapitzlist"/>
        <w:numPr>
          <w:ilvl w:val="0"/>
          <w:numId w:val="20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Wykonanie instalacji elektrycznej i sieci </w:t>
      </w:r>
      <w:r w:rsidR="00C70B6C" w:rsidRPr="00A97539">
        <w:rPr>
          <w:rFonts w:ascii="Book Antiqua" w:hAnsi="Book Antiqua" w:cstheme="minorHAnsi"/>
          <w:sz w:val="20"/>
        </w:rPr>
        <w:t>komputerowej leży</w:t>
      </w:r>
      <w:r w:rsidRPr="00A97539">
        <w:rPr>
          <w:rFonts w:ascii="Book Antiqua" w:hAnsi="Book Antiqua" w:cstheme="minorHAnsi"/>
          <w:sz w:val="20"/>
        </w:rPr>
        <w:t xml:space="preserve"> po stronie Wykonawcy pod nadzorem Działu Technicznego i Działu Informatyki i Telekomunikacji Zamawiającego.</w:t>
      </w:r>
    </w:p>
    <w:p w14:paraId="52CB780F" w14:textId="77777777" w:rsidR="00FF24A0" w:rsidRPr="00A97539" w:rsidRDefault="00FF24A0" w:rsidP="00FF24A0">
      <w:pPr>
        <w:pStyle w:val="Akapitzlist"/>
        <w:numPr>
          <w:ilvl w:val="0"/>
          <w:numId w:val="20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Wykonawca zobowiązuje się do systematycznego nadzorowania prawidłowości działania zainstalowanych maszyn, oprogramowania, serwisowania, dostarczania brakującego asortymentu zapewniając ciągłość pracy Zamawiającego.</w:t>
      </w:r>
    </w:p>
    <w:p w14:paraId="5D4A713B" w14:textId="71D88315" w:rsidR="009A34C2" w:rsidRPr="00A97539" w:rsidRDefault="00590DCC" w:rsidP="00C52769">
      <w:pPr>
        <w:pStyle w:val="Akapitzlist"/>
        <w:numPr>
          <w:ilvl w:val="0"/>
          <w:numId w:val="20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W przypadku nieprawidłowości w pracy zainstalowanych maszyn Wykonawca zobowiązany jest do niezwłoczn</w:t>
      </w:r>
      <w:r w:rsidR="00C03407" w:rsidRPr="00A97539">
        <w:rPr>
          <w:rFonts w:ascii="Book Antiqua" w:hAnsi="Book Antiqua" w:cstheme="minorHAnsi"/>
          <w:sz w:val="20"/>
        </w:rPr>
        <w:t>ej interwencji</w:t>
      </w:r>
      <w:r w:rsidRPr="00A97539">
        <w:rPr>
          <w:rFonts w:ascii="Book Antiqua" w:hAnsi="Book Antiqua" w:cstheme="minorHAnsi"/>
          <w:sz w:val="20"/>
        </w:rPr>
        <w:t xml:space="preserve"> i naprawy.</w:t>
      </w:r>
    </w:p>
    <w:p w14:paraId="0BE6DC19" w14:textId="784E319D" w:rsidR="009A34C2" w:rsidRPr="00A97539" w:rsidRDefault="00590DCC" w:rsidP="00C52769">
      <w:pPr>
        <w:pStyle w:val="Akapitzlist"/>
        <w:numPr>
          <w:ilvl w:val="0"/>
          <w:numId w:val="20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Termin realizacji napraw nie może być dłuższy niż </w:t>
      </w:r>
      <w:r w:rsidR="00976BDC" w:rsidRPr="00A97539">
        <w:rPr>
          <w:rFonts w:ascii="Book Antiqua" w:hAnsi="Book Antiqua" w:cstheme="minorHAnsi"/>
          <w:sz w:val="20"/>
        </w:rPr>
        <w:t>3</w:t>
      </w:r>
      <w:r w:rsidRPr="00A97539">
        <w:rPr>
          <w:rFonts w:ascii="Book Antiqua" w:hAnsi="Book Antiqua" w:cstheme="minorHAnsi"/>
          <w:sz w:val="20"/>
        </w:rPr>
        <w:t xml:space="preserve"> dni roboczych.</w:t>
      </w:r>
    </w:p>
    <w:p w14:paraId="329661A2" w14:textId="3CD6471A" w:rsidR="009A34C2" w:rsidRPr="00A97539" w:rsidRDefault="00590DCC" w:rsidP="00C52769">
      <w:pPr>
        <w:pStyle w:val="Akapitzlist"/>
        <w:numPr>
          <w:ilvl w:val="0"/>
          <w:numId w:val="20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Na czas </w:t>
      </w:r>
      <w:r w:rsidR="00C03407" w:rsidRPr="00A97539">
        <w:rPr>
          <w:rFonts w:ascii="Book Antiqua" w:hAnsi="Book Antiqua" w:cstheme="minorHAnsi"/>
          <w:sz w:val="20"/>
        </w:rPr>
        <w:t>naprawy W</w:t>
      </w:r>
      <w:r w:rsidRPr="00A97539">
        <w:rPr>
          <w:rFonts w:ascii="Book Antiqua" w:hAnsi="Book Antiqua" w:cstheme="minorHAnsi"/>
          <w:sz w:val="20"/>
        </w:rPr>
        <w:t xml:space="preserve">ykonawca zobowiązany jest dostarczać na potrzeby Zamawiającego ubrania jednorazowe </w:t>
      </w:r>
      <w:r w:rsidR="005E2969" w:rsidRPr="00A97539">
        <w:rPr>
          <w:rFonts w:ascii="Book Antiqua" w:hAnsi="Book Antiqua" w:cstheme="minorHAnsi"/>
          <w:sz w:val="20"/>
        </w:rPr>
        <w:t>(operacyjne)</w:t>
      </w:r>
      <w:r w:rsidR="00D4419E" w:rsidRPr="00A97539">
        <w:rPr>
          <w:rFonts w:ascii="Book Antiqua" w:hAnsi="Book Antiqua" w:cstheme="minorHAnsi"/>
          <w:sz w:val="20"/>
        </w:rPr>
        <w:t xml:space="preserve"> lub </w:t>
      </w:r>
      <w:r w:rsidR="003926E2" w:rsidRPr="00A97539">
        <w:rPr>
          <w:rFonts w:ascii="Book Antiqua" w:hAnsi="Book Antiqua" w:cstheme="minorHAnsi"/>
          <w:sz w:val="20"/>
        </w:rPr>
        <w:t>komplety operacyjne</w:t>
      </w:r>
      <w:r w:rsidR="00D4419E" w:rsidRPr="00A97539">
        <w:rPr>
          <w:rFonts w:ascii="Book Antiqua" w:hAnsi="Book Antiqua" w:cstheme="minorHAnsi"/>
          <w:sz w:val="20"/>
        </w:rPr>
        <w:t xml:space="preserve"> wielorazowego użytku</w:t>
      </w:r>
      <w:r w:rsidR="003926E2" w:rsidRPr="00A97539">
        <w:rPr>
          <w:rFonts w:ascii="Book Antiqua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 xml:space="preserve">w ilości zabezpieczającej ciągłość pracy </w:t>
      </w:r>
      <w:r w:rsidR="008E4EE4" w:rsidRPr="00A97539">
        <w:rPr>
          <w:rFonts w:ascii="Book Antiqua" w:hAnsi="Book Antiqua" w:cstheme="minorHAnsi"/>
          <w:sz w:val="20"/>
        </w:rPr>
        <w:t>Zamawiającego</w:t>
      </w:r>
      <w:r w:rsidRPr="00A97539">
        <w:rPr>
          <w:rFonts w:ascii="Book Antiqua" w:hAnsi="Book Antiqua" w:cstheme="minorHAnsi"/>
          <w:sz w:val="20"/>
        </w:rPr>
        <w:t xml:space="preserve">. </w:t>
      </w:r>
      <w:r w:rsidR="00C03407" w:rsidRPr="00A97539">
        <w:rPr>
          <w:rFonts w:ascii="Book Antiqua" w:hAnsi="Book Antiqua" w:cstheme="minorHAnsi"/>
          <w:sz w:val="20"/>
        </w:rPr>
        <w:t xml:space="preserve">Informacje o zapotrzebowaniu na ilości </w:t>
      </w:r>
      <w:r w:rsidRPr="00A97539">
        <w:rPr>
          <w:rFonts w:ascii="Book Antiqua" w:hAnsi="Book Antiqua" w:cstheme="minorHAnsi"/>
          <w:sz w:val="20"/>
        </w:rPr>
        <w:t>ubra</w:t>
      </w:r>
      <w:r w:rsidR="00C03407" w:rsidRPr="00A97539">
        <w:rPr>
          <w:rFonts w:ascii="Book Antiqua" w:hAnsi="Book Antiqua" w:cstheme="minorHAnsi"/>
          <w:sz w:val="20"/>
        </w:rPr>
        <w:t>ń</w:t>
      </w:r>
      <w:r w:rsidRPr="00A97539">
        <w:rPr>
          <w:rFonts w:ascii="Book Antiqua" w:hAnsi="Book Antiqua" w:cstheme="minorHAnsi"/>
          <w:sz w:val="20"/>
        </w:rPr>
        <w:t xml:space="preserve"> jednorazow</w:t>
      </w:r>
      <w:r w:rsidR="00C03407" w:rsidRPr="00A97539">
        <w:rPr>
          <w:rFonts w:ascii="Book Antiqua" w:hAnsi="Book Antiqua" w:cstheme="minorHAnsi"/>
          <w:sz w:val="20"/>
        </w:rPr>
        <w:t>ych</w:t>
      </w:r>
      <w:r w:rsidR="003926E2" w:rsidRPr="00A97539">
        <w:rPr>
          <w:rFonts w:ascii="Book Antiqua" w:hAnsi="Book Antiqua" w:cstheme="minorHAnsi"/>
          <w:sz w:val="20"/>
        </w:rPr>
        <w:t xml:space="preserve"> lub </w:t>
      </w:r>
      <w:r w:rsidR="00D4419E" w:rsidRPr="00A97539">
        <w:rPr>
          <w:rFonts w:ascii="Book Antiqua" w:hAnsi="Book Antiqua" w:cstheme="minorHAnsi"/>
          <w:sz w:val="20"/>
        </w:rPr>
        <w:t>komplet</w:t>
      </w:r>
      <w:r w:rsidR="00C03407" w:rsidRPr="00A97539">
        <w:rPr>
          <w:rFonts w:ascii="Book Antiqua" w:hAnsi="Book Antiqua" w:cstheme="minorHAnsi"/>
          <w:sz w:val="20"/>
        </w:rPr>
        <w:t>ów</w:t>
      </w:r>
      <w:r w:rsidR="00D4419E" w:rsidRPr="00A97539">
        <w:rPr>
          <w:rFonts w:ascii="Book Antiqua" w:hAnsi="Book Antiqua" w:cstheme="minorHAnsi"/>
          <w:sz w:val="20"/>
        </w:rPr>
        <w:t xml:space="preserve"> operacyjnych wielorazowego użytku</w:t>
      </w:r>
      <w:r w:rsidR="00C03407" w:rsidRPr="00A97539">
        <w:rPr>
          <w:rFonts w:ascii="Book Antiqua" w:hAnsi="Book Antiqua" w:cstheme="minorHAnsi"/>
          <w:sz w:val="20"/>
        </w:rPr>
        <w:t xml:space="preserve"> będą przekazywane Wykonawcy przez</w:t>
      </w:r>
      <w:r w:rsidRPr="00A97539">
        <w:rPr>
          <w:rFonts w:ascii="Book Antiqua" w:hAnsi="Book Antiqua" w:cstheme="minorHAnsi"/>
          <w:sz w:val="20"/>
        </w:rPr>
        <w:t xml:space="preserve"> Pielęgniark</w:t>
      </w:r>
      <w:r w:rsidR="00D60CCC" w:rsidRPr="00A97539">
        <w:rPr>
          <w:rFonts w:ascii="Book Antiqua" w:hAnsi="Book Antiqua" w:cstheme="minorHAnsi"/>
          <w:sz w:val="20"/>
        </w:rPr>
        <w:t>ę</w:t>
      </w:r>
      <w:r w:rsidRPr="00A97539">
        <w:rPr>
          <w:rFonts w:ascii="Book Antiqua" w:hAnsi="Book Antiqua" w:cstheme="minorHAnsi"/>
          <w:sz w:val="20"/>
        </w:rPr>
        <w:t xml:space="preserve"> Oddziałow</w:t>
      </w:r>
      <w:r w:rsidR="00D60CCC" w:rsidRPr="00A97539">
        <w:rPr>
          <w:rFonts w:ascii="Book Antiqua" w:hAnsi="Book Antiqua" w:cstheme="minorHAnsi"/>
          <w:sz w:val="20"/>
        </w:rPr>
        <w:t>ą</w:t>
      </w:r>
      <w:r w:rsidRPr="00A97539">
        <w:rPr>
          <w:rFonts w:ascii="Book Antiqua" w:hAnsi="Book Antiqua" w:cstheme="minorHAnsi"/>
          <w:sz w:val="20"/>
        </w:rPr>
        <w:t xml:space="preserve"> lub upoważnionego przez nią pracownika</w:t>
      </w:r>
      <w:r w:rsidR="00C03407" w:rsidRPr="00A97539">
        <w:rPr>
          <w:rFonts w:ascii="Book Antiqua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>poprzez system komputerowy online lub drog</w:t>
      </w:r>
      <w:r w:rsidR="00D4419E" w:rsidRPr="00A97539">
        <w:rPr>
          <w:rFonts w:ascii="Book Antiqua" w:hAnsi="Book Antiqua" w:cstheme="minorHAnsi"/>
          <w:sz w:val="20"/>
        </w:rPr>
        <w:t>ą</w:t>
      </w:r>
      <w:r w:rsidRPr="00A97539">
        <w:rPr>
          <w:rFonts w:ascii="Book Antiqua" w:hAnsi="Book Antiqua" w:cstheme="minorHAnsi"/>
          <w:sz w:val="20"/>
        </w:rPr>
        <w:t xml:space="preserve"> mailową.</w:t>
      </w:r>
    </w:p>
    <w:p w14:paraId="7812A4B4" w14:textId="55325239" w:rsidR="009A34C2" w:rsidRPr="00A97539" w:rsidRDefault="00D94E6C" w:rsidP="00C52769">
      <w:pPr>
        <w:pStyle w:val="Akapitzlist"/>
        <w:numPr>
          <w:ilvl w:val="0"/>
          <w:numId w:val="20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Wymagania minimalne w zakresie maszyn do dystrybucji i zbierania ubrań operacyjnych zawarte </w:t>
      </w:r>
      <w:r w:rsidR="005B28E1" w:rsidRPr="00A97539">
        <w:rPr>
          <w:rFonts w:ascii="Book Antiqua" w:hAnsi="Book Antiqua" w:cstheme="minorHAnsi"/>
          <w:sz w:val="20"/>
        </w:rPr>
        <w:t xml:space="preserve">zostały </w:t>
      </w:r>
      <w:r w:rsidRPr="00A97539">
        <w:rPr>
          <w:rFonts w:ascii="Book Antiqua" w:hAnsi="Book Antiqua" w:cstheme="minorHAnsi"/>
          <w:sz w:val="20"/>
        </w:rPr>
        <w:t xml:space="preserve">w </w:t>
      </w:r>
      <w:r w:rsidR="00446B71" w:rsidRPr="00A97539">
        <w:rPr>
          <w:rFonts w:ascii="Book Antiqua" w:hAnsi="Book Antiqua" w:cstheme="minorHAnsi"/>
          <w:sz w:val="20"/>
        </w:rPr>
        <w:t xml:space="preserve">Zał. </w:t>
      </w:r>
      <w:r w:rsidR="0064638E" w:rsidRPr="00A97539">
        <w:rPr>
          <w:rFonts w:ascii="Book Antiqua" w:hAnsi="Book Antiqua" w:cstheme="minorHAnsi"/>
          <w:sz w:val="20"/>
        </w:rPr>
        <w:t>9 do OPZ</w:t>
      </w:r>
      <w:r w:rsidR="00C70B6C" w:rsidRPr="00A97539">
        <w:rPr>
          <w:rFonts w:ascii="Book Antiqua" w:hAnsi="Book Antiqua" w:cstheme="minorHAnsi"/>
          <w:sz w:val="20"/>
        </w:rPr>
        <w:t xml:space="preserve"> Wykonawca</w:t>
      </w:r>
      <w:r w:rsidRPr="00A97539">
        <w:rPr>
          <w:rFonts w:ascii="Book Antiqua" w:hAnsi="Book Antiqua" w:cstheme="minorHAnsi"/>
          <w:sz w:val="20"/>
        </w:rPr>
        <w:t xml:space="preserve"> </w:t>
      </w:r>
      <w:r w:rsidR="00590DCC" w:rsidRPr="00A97539">
        <w:rPr>
          <w:rFonts w:ascii="Book Antiqua" w:hAnsi="Book Antiqua" w:cstheme="minorHAnsi"/>
          <w:sz w:val="20"/>
        </w:rPr>
        <w:t xml:space="preserve">obowiązany jest </w:t>
      </w:r>
      <w:r w:rsidRPr="00A97539">
        <w:rPr>
          <w:rFonts w:ascii="Book Antiqua" w:hAnsi="Book Antiqua" w:cstheme="minorHAnsi"/>
          <w:sz w:val="20"/>
        </w:rPr>
        <w:t xml:space="preserve">potwierdzić przez przedłożone </w:t>
      </w:r>
      <w:r w:rsidR="00590DCC" w:rsidRPr="00A97539">
        <w:rPr>
          <w:rFonts w:ascii="Book Antiqua" w:hAnsi="Book Antiqua" w:cstheme="minorHAnsi"/>
          <w:sz w:val="20"/>
        </w:rPr>
        <w:t>opisy, karty katalogowe, instrukcje obsługi lub inne dokumenty w języku polskim</w:t>
      </w:r>
      <w:r w:rsidR="008E4EE4" w:rsidRPr="00A97539">
        <w:rPr>
          <w:rFonts w:ascii="Book Antiqua" w:hAnsi="Book Antiqua" w:cstheme="minorHAnsi"/>
          <w:sz w:val="20"/>
        </w:rPr>
        <w:t xml:space="preserve"> </w:t>
      </w:r>
      <w:r w:rsidR="00590DCC" w:rsidRPr="00A97539">
        <w:rPr>
          <w:rFonts w:ascii="Book Antiqua" w:hAnsi="Book Antiqua" w:cstheme="minorHAnsi"/>
          <w:sz w:val="20"/>
        </w:rPr>
        <w:t xml:space="preserve">potwierdzające spełnianie parametrów wymaganych przez Zamawiającego </w:t>
      </w:r>
      <w:r w:rsidR="00AB7F67" w:rsidRPr="00A97539">
        <w:rPr>
          <w:rFonts w:ascii="Book Antiqua" w:hAnsi="Book Antiqua" w:cstheme="minorHAnsi"/>
          <w:sz w:val="20"/>
        </w:rPr>
        <w:t>w tabeli nr 1</w:t>
      </w:r>
      <w:r w:rsidR="00B246BD" w:rsidRPr="00A97539">
        <w:rPr>
          <w:rFonts w:ascii="Book Antiqua" w:hAnsi="Book Antiqua" w:cstheme="minorHAnsi"/>
          <w:sz w:val="20"/>
        </w:rPr>
        <w:t xml:space="preserve"> w dniu podpisania umowy.</w:t>
      </w:r>
    </w:p>
    <w:p w14:paraId="7A34CB5A" w14:textId="0DFA1FF4" w:rsidR="00FF24A0" w:rsidRPr="00A97539" w:rsidRDefault="00FF24A0" w:rsidP="00FF24A0">
      <w:pPr>
        <w:pStyle w:val="Akapitzlist"/>
        <w:numPr>
          <w:ilvl w:val="0"/>
          <w:numId w:val="25"/>
        </w:numPr>
        <w:spacing w:after="0" w:line="240" w:lineRule="auto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Szacunkowe dzienne zapotrzebowanie na ubrania operacyjne wielorazowego użytku (komplety: spodnie i bluzy) kształtuje się </w:t>
      </w:r>
      <w:r w:rsidR="00C70B6C" w:rsidRPr="00A97539">
        <w:rPr>
          <w:rFonts w:ascii="Book Antiqua" w:hAnsi="Book Antiqua" w:cstheme="minorHAnsi"/>
          <w:sz w:val="20"/>
        </w:rPr>
        <w:t xml:space="preserve">następująco: </w:t>
      </w:r>
    </w:p>
    <w:p w14:paraId="568E1D95" w14:textId="0389A582" w:rsidR="0055626C" w:rsidRPr="00A97539" w:rsidRDefault="0055626C" w:rsidP="0055626C">
      <w:pPr>
        <w:pStyle w:val="Akapitzlist"/>
        <w:spacing w:after="0" w:line="240" w:lineRule="auto"/>
        <w:rPr>
          <w:rFonts w:ascii="Book Antiqua" w:hAnsi="Book Antiqua" w:cstheme="minorHAnsi"/>
          <w:sz w:val="20"/>
        </w:rPr>
      </w:pPr>
    </w:p>
    <w:p w14:paraId="529F1CA1" w14:textId="77777777" w:rsidR="00BF5F9D" w:rsidRPr="00A97539" w:rsidRDefault="00BF5F9D" w:rsidP="0055626C">
      <w:pPr>
        <w:pStyle w:val="Akapitzlist"/>
        <w:spacing w:after="0" w:line="240" w:lineRule="auto"/>
        <w:rPr>
          <w:rFonts w:ascii="Book Antiqua" w:hAnsi="Book Antiqua" w:cstheme="minorHAnsi"/>
          <w:sz w:val="20"/>
        </w:rPr>
      </w:pPr>
    </w:p>
    <w:p w14:paraId="2FE2B6C5" w14:textId="16B4819F" w:rsidR="00FF24A0" w:rsidRPr="00A97539" w:rsidRDefault="00FF24A0" w:rsidP="00BF5F9D">
      <w:pPr>
        <w:pStyle w:val="Akapitzlist"/>
        <w:numPr>
          <w:ilvl w:val="0"/>
          <w:numId w:val="26"/>
        </w:numPr>
        <w:spacing w:after="0" w:line="240" w:lineRule="auto"/>
        <w:ind w:left="284" w:hanging="284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Główny Blok Operacyjny Szpitala im. Mikołaja Kopernika</w:t>
      </w:r>
      <w:r w:rsidR="0055626C" w:rsidRPr="00A97539">
        <w:rPr>
          <w:rFonts w:ascii="Book Antiqua" w:hAnsi="Book Antiqua" w:cstheme="minorHAnsi"/>
          <w:sz w:val="20"/>
        </w:rPr>
        <w:t>:</w:t>
      </w:r>
    </w:p>
    <w:tbl>
      <w:tblPr>
        <w:tblStyle w:val="4"/>
        <w:tblW w:w="930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780"/>
        <w:gridCol w:w="3544"/>
        <w:gridCol w:w="2977"/>
      </w:tblGrid>
      <w:tr w:rsidR="00767B91" w:rsidRPr="00A97539" w14:paraId="682327AD" w14:textId="77777777" w:rsidTr="00BF5F9D">
        <w:trPr>
          <w:trHeight w:val="300"/>
          <w:jc w:val="center"/>
        </w:trPr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28908E19" w14:textId="77777777" w:rsidR="009A34C2" w:rsidRPr="00A97539" w:rsidRDefault="00590DCC" w:rsidP="004C57A1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proofErr w:type="gramStart"/>
            <w:r w:rsidRPr="00A97539">
              <w:rPr>
                <w:rFonts w:ascii="Book Antiqua" w:hAnsi="Book Antiqua" w:cstheme="minorHAnsi"/>
                <w:sz w:val="20"/>
              </w:rPr>
              <w:t>rozmiar</w:t>
            </w:r>
            <w:proofErr w:type="gramEnd"/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4CA81B11" w14:textId="703D6C27" w:rsidR="009A34C2" w:rsidRPr="00A97539" w:rsidRDefault="00590DCC" w:rsidP="004C57A1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proofErr w:type="gramStart"/>
            <w:r w:rsidRPr="00A97539">
              <w:rPr>
                <w:rFonts w:ascii="Book Antiqua" w:hAnsi="Book Antiqua" w:cstheme="minorHAnsi"/>
                <w:sz w:val="20"/>
              </w:rPr>
              <w:t>komplety</w:t>
            </w:r>
            <w:proofErr w:type="gramEnd"/>
            <w:r w:rsidRPr="00A97539">
              <w:rPr>
                <w:rFonts w:ascii="Book Antiqua" w:hAnsi="Book Antiqua" w:cstheme="minorHAnsi"/>
                <w:sz w:val="20"/>
              </w:rPr>
              <w:t xml:space="preserve"> ubrań</w:t>
            </w:r>
          </w:p>
        </w:tc>
      </w:tr>
      <w:tr w:rsidR="00767B91" w:rsidRPr="00A97539" w14:paraId="36117348" w14:textId="77777777" w:rsidTr="00BF5F9D">
        <w:trPr>
          <w:trHeight w:val="300"/>
          <w:jc w:val="center"/>
        </w:trPr>
        <w:tc>
          <w:tcPr>
            <w:tcW w:w="2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27B60326" w14:textId="77777777" w:rsidR="009A34C2" w:rsidRPr="00A97539" w:rsidRDefault="009A34C2" w:rsidP="004C5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hAnsi="Book Antiqua" w:cstheme="minorHAnsi"/>
                <w:sz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0CA3807B" w14:textId="77777777" w:rsidR="009A34C2" w:rsidRPr="00A97539" w:rsidRDefault="00590DCC" w:rsidP="004C57A1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proofErr w:type="gramStart"/>
            <w:r w:rsidRPr="00A97539">
              <w:rPr>
                <w:rFonts w:ascii="Book Antiqua" w:hAnsi="Book Antiqua" w:cstheme="minorHAnsi"/>
                <w:sz w:val="20"/>
              </w:rPr>
              <w:t>poziom</w:t>
            </w:r>
            <w:proofErr w:type="gramEnd"/>
            <w:r w:rsidRPr="00A97539">
              <w:rPr>
                <w:rFonts w:ascii="Book Antiqua" w:hAnsi="Book Antiqua" w:cstheme="minorHAnsi"/>
                <w:sz w:val="20"/>
              </w:rPr>
              <w:t xml:space="preserve"> 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7784A095" w14:textId="77777777" w:rsidR="009A34C2" w:rsidRPr="00A97539" w:rsidRDefault="00590DCC" w:rsidP="004C57A1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proofErr w:type="gramStart"/>
            <w:r w:rsidRPr="00A97539">
              <w:rPr>
                <w:rFonts w:ascii="Book Antiqua" w:hAnsi="Book Antiqua" w:cstheme="minorHAnsi"/>
                <w:sz w:val="20"/>
              </w:rPr>
              <w:t>poziom</w:t>
            </w:r>
            <w:proofErr w:type="gramEnd"/>
            <w:r w:rsidRPr="00A97539">
              <w:rPr>
                <w:rFonts w:ascii="Book Antiqua" w:hAnsi="Book Antiqua" w:cstheme="minorHAnsi"/>
                <w:sz w:val="20"/>
              </w:rPr>
              <w:t xml:space="preserve"> II</w:t>
            </w:r>
          </w:p>
        </w:tc>
      </w:tr>
      <w:tr w:rsidR="00767B91" w:rsidRPr="00A97539" w14:paraId="1E030422" w14:textId="77777777" w:rsidTr="00BF5F9D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80746F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XXXL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FFBA04" w14:textId="024FE135" w:rsidR="009A34C2" w:rsidRPr="00A97539" w:rsidRDefault="0055626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8FF050" w14:textId="4E28B4E2" w:rsidR="009A34C2" w:rsidRPr="00A97539" w:rsidRDefault="0055626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4</w:t>
            </w:r>
          </w:p>
        </w:tc>
      </w:tr>
      <w:tr w:rsidR="00767B91" w:rsidRPr="00A97539" w14:paraId="5BB4C1A2" w14:textId="77777777" w:rsidTr="00BF5F9D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C2425F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XXL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9354A" w14:textId="2B1171E5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</w:t>
            </w:r>
            <w:r w:rsidR="0055626C" w:rsidRPr="00A97539">
              <w:rPr>
                <w:rFonts w:ascii="Book Antiqua" w:hAnsi="Book Antiqua" w:cstheme="minorHAnsi"/>
                <w:sz w:val="20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E3E9C" w14:textId="23185393" w:rsidR="009A34C2" w:rsidRPr="00A97539" w:rsidRDefault="0055626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3</w:t>
            </w:r>
          </w:p>
        </w:tc>
      </w:tr>
      <w:tr w:rsidR="00767B91" w:rsidRPr="00A97539" w14:paraId="35A6CD42" w14:textId="77777777" w:rsidTr="00BF5F9D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55152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BD9F16" w14:textId="75106E7B" w:rsidR="009A34C2" w:rsidRPr="00A97539" w:rsidRDefault="0055626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8D0933" w14:textId="2A04E093" w:rsidR="009A34C2" w:rsidRPr="00A97539" w:rsidRDefault="0055626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8</w:t>
            </w:r>
          </w:p>
        </w:tc>
      </w:tr>
      <w:tr w:rsidR="00767B91" w:rsidRPr="00A97539" w14:paraId="5BC3AD25" w14:textId="77777777" w:rsidTr="00BF5F9D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1D2DBF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70F140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3D733" w14:textId="469487A7" w:rsidR="009A34C2" w:rsidRPr="00A97539" w:rsidRDefault="0055626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10</w:t>
            </w:r>
          </w:p>
        </w:tc>
      </w:tr>
      <w:tr w:rsidR="00767B91" w:rsidRPr="00A97539" w14:paraId="3E5A4FBA" w14:textId="77777777" w:rsidTr="00BF5F9D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D65AAD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6190D0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D600B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13</w:t>
            </w:r>
          </w:p>
        </w:tc>
      </w:tr>
      <w:tr w:rsidR="00767B91" w:rsidRPr="00A97539" w14:paraId="4956C613" w14:textId="77777777" w:rsidTr="00BF5F9D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B16239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1DB68" w14:textId="3E3DBC73" w:rsidR="009A34C2" w:rsidRPr="00A97539" w:rsidRDefault="0055626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AEF2F" w14:textId="0484F361" w:rsidR="009A34C2" w:rsidRPr="00A97539" w:rsidRDefault="0055626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6</w:t>
            </w:r>
          </w:p>
        </w:tc>
      </w:tr>
      <w:tr w:rsidR="00767B91" w:rsidRPr="00A97539" w14:paraId="2B1E9B7B" w14:textId="77777777" w:rsidTr="00BF5F9D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F9A53D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44E2F0" w14:textId="21A2E583" w:rsidR="009A34C2" w:rsidRPr="00A97539" w:rsidRDefault="0055626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2D97F" w14:textId="00265080" w:rsidR="009A34C2" w:rsidRPr="00A97539" w:rsidRDefault="0055626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5</w:t>
            </w:r>
          </w:p>
        </w:tc>
      </w:tr>
      <w:tr w:rsidR="00BF5F9D" w:rsidRPr="00A97539" w14:paraId="3A2282D0" w14:textId="77777777" w:rsidTr="00BF5F9D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3F75F5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XXS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D124B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D39C5C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</w:t>
            </w:r>
          </w:p>
        </w:tc>
      </w:tr>
    </w:tbl>
    <w:p w14:paraId="669EAE7C" w14:textId="7FBF3645" w:rsidR="0055626C" w:rsidRPr="00A97539" w:rsidRDefault="0055626C" w:rsidP="0055626C">
      <w:pPr>
        <w:spacing w:after="0" w:line="240" w:lineRule="auto"/>
        <w:ind w:left="360"/>
        <w:rPr>
          <w:rFonts w:ascii="Book Antiqua" w:hAnsi="Book Antiqua" w:cstheme="minorHAnsi"/>
          <w:sz w:val="20"/>
        </w:rPr>
      </w:pPr>
    </w:p>
    <w:p w14:paraId="731357E8" w14:textId="32F6C63D" w:rsidR="0055626C" w:rsidRPr="00A97539" w:rsidRDefault="0055626C" w:rsidP="00BF5F9D">
      <w:pPr>
        <w:pStyle w:val="Akapitzlist"/>
        <w:numPr>
          <w:ilvl w:val="0"/>
          <w:numId w:val="26"/>
        </w:numPr>
        <w:spacing w:after="0" w:line="240" w:lineRule="auto"/>
        <w:ind w:left="284" w:hanging="284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SOR Szpitala im. Mikołaja Kopernika:</w:t>
      </w:r>
    </w:p>
    <w:tbl>
      <w:tblPr>
        <w:tblStyle w:val="3"/>
        <w:tblW w:w="802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056"/>
        <w:gridCol w:w="3969"/>
      </w:tblGrid>
      <w:tr w:rsidR="00767B91" w:rsidRPr="00A97539" w14:paraId="4F14A2C4" w14:textId="77777777" w:rsidTr="00BF5F9D">
        <w:trPr>
          <w:trHeight w:val="273"/>
        </w:trPr>
        <w:tc>
          <w:tcPr>
            <w:tcW w:w="4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5C746ED8" w14:textId="77777777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proofErr w:type="gramStart"/>
            <w:r w:rsidRPr="00A97539">
              <w:rPr>
                <w:rFonts w:ascii="Book Antiqua" w:hAnsi="Book Antiqua" w:cstheme="minorHAnsi"/>
                <w:sz w:val="20"/>
              </w:rPr>
              <w:t>rozmiar</w:t>
            </w:r>
            <w:proofErr w:type="gramEnd"/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79CD2BC2" w14:textId="6C3D95F5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proofErr w:type="gramStart"/>
            <w:r w:rsidRPr="00A97539">
              <w:rPr>
                <w:rFonts w:ascii="Book Antiqua" w:hAnsi="Book Antiqua" w:cstheme="minorHAnsi"/>
                <w:sz w:val="20"/>
              </w:rPr>
              <w:t>komplety</w:t>
            </w:r>
            <w:proofErr w:type="gramEnd"/>
            <w:r w:rsidRPr="00A97539">
              <w:rPr>
                <w:rFonts w:ascii="Book Antiqua" w:hAnsi="Book Antiqua" w:cstheme="minorHAnsi"/>
                <w:sz w:val="20"/>
              </w:rPr>
              <w:t xml:space="preserve"> ubrań </w:t>
            </w:r>
          </w:p>
        </w:tc>
      </w:tr>
      <w:tr w:rsidR="00767B91" w:rsidRPr="00A97539" w14:paraId="167C4BA7" w14:textId="77777777" w:rsidTr="00BF5F9D">
        <w:trPr>
          <w:trHeight w:val="314"/>
        </w:trPr>
        <w:tc>
          <w:tcPr>
            <w:tcW w:w="4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65B52B9E" w14:textId="77777777" w:rsidR="0055626C" w:rsidRPr="00A97539" w:rsidRDefault="0055626C" w:rsidP="00324B26">
            <w:pPr>
              <w:widowControl w:val="0"/>
              <w:spacing w:after="0"/>
              <w:rPr>
                <w:rFonts w:ascii="Book Antiqua" w:hAnsi="Book Antiqua" w:cstheme="minorHAnsi"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7257343F" w14:textId="77777777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</w:p>
        </w:tc>
      </w:tr>
      <w:tr w:rsidR="00767B91" w:rsidRPr="00A97539" w14:paraId="6DC0CD64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6EF566" w14:textId="77777777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XXXXL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C91894" w14:textId="77777777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5</w:t>
            </w:r>
          </w:p>
        </w:tc>
      </w:tr>
      <w:tr w:rsidR="00767B91" w:rsidRPr="00A97539" w14:paraId="0E8600B4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945743" w14:textId="77777777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XXXL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E46867" w14:textId="77777777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5</w:t>
            </w:r>
          </w:p>
        </w:tc>
      </w:tr>
      <w:tr w:rsidR="00767B91" w:rsidRPr="00A97539" w14:paraId="54CBE514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59F3B" w14:textId="77777777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XXL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4A69DC" w14:textId="72D54D56" w:rsidR="0055626C" w:rsidRPr="00A97539" w:rsidRDefault="00F65EF5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2</w:t>
            </w:r>
          </w:p>
        </w:tc>
      </w:tr>
      <w:tr w:rsidR="00767B91" w:rsidRPr="00A97539" w14:paraId="5350758E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200709" w14:textId="77777777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BAA4C8" w14:textId="67E94CEB" w:rsidR="0055626C" w:rsidRPr="00A97539" w:rsidRDefault="00F65EF5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7</w:t>
            </w:r>
          </w:p>
        </w:tc>
      </w:tr>
      <w:tr w:rsidR="00767B91" w:rsidRPr="00A97539" w14:paraId="4C6A6CD6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BAADD0" w14:textId="77777777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AAED9D" w14:textId="3061F01F" w:rsidR="0055626C" w:rsidRPr="00A97539" w:rsidRDefault="00F65EF5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4</w:t>
            </w:r>
          </w:p>
        </w:tc>
      </w:tr>
      <w:tr w:rsidR="00767B91" w:rsidRPr="00A97539" w14:paraId="393A19B2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DE2E8D" w14:textId="77777777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CA4C6" w14:textId="42EEA1E4" w:rsidR="0055626C" w:rsidRPr="00A97539" w:rsidRDefault="00F65EF5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4</w:t>
            </w:r>
          </w:p>
        </w:tc>
      </w:tr>
      <w:tr w:rsidR="00767B91" w:rsidRPr="00A97539" w14:paraId="4E84543F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88C5F" w14:textId="77777777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DCFA9" w14:textId="37D21424" w:rsidR="0055626C" w:rsidRPr="00A97539" w:rsidRDefault="00F65EF5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6</w:t>
            </w:r>
          </w:p>
        </w:tc>
      </w:tr>
      <w:tr w:rsidR="00767B91" w:rsidRPr="00A97539" w14:paraId="5BB3DC54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A0C429" w14:textId="77777777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92397A" w14:textId="7AD4CFEA" w:rsidR="0055626C" w:rsidRPr="00A97539" w:rsidRDefault="00F65EF5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</w:t>
            </w:r>
          </w:p>
        </w:tc>
      </w:tr>
      <w:tr w:rsidR="00BF5F9D" w:rsidRPr="00A97539" w14:paraId="47251564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1868A5" w14:textId="77777777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XXS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734B86" w14:textId="77777777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</w:t>
            </w:r>
          </w:p>
        </w:tc>
      </w:tr>
    </w:tbl>
    <w:p w14:paraId="443AE6B4" w14:textId="77777777" w:rsidR="00FF1849" w:rsidRPr="00A97539" w:rsidRDefault="00FF1849" w:rsidP="00BF5F9D">
      <w:pPr>
        <w:spacing w:after="0" w:line="240" w:lineRule="auto"/>
        <w:rPr>
          <w:rFonts w:ascii="Book Antiqua" w:hAnsi="Book Antiqua" w:cstheme="minorHAnsi"/>
          <w:sz w:val="20"/>
        </w:rPr>
      </w:pPr>
    </w:p>
    <w:p w14:paraId="30343A48" w14:textId="5F6E9CD3" w:rsidR="004C57A1" w:rsidRPr="00A97539" w:rsidRDefault="00590DCC" w:rsidP="00BF5F9D">
      <w:pPr>
        <w:pStyle w:val="Akapitzlist"/>
        <w:numPr>
          <w:ilvl w:val="0"/>
          <w:numId w:val="26"/>
        </w:numPr>
        <w:spacing w:after="0" w:line="240" w:lineRule="auto"/>
        <w:ind w:left="284" w:hanging="284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Blok Operacyjny Szpitala Św. Wojciecha</w:t>
      </w:r>
      <w:r w:rsidR="00FB19A5" w:rsidRPr="00A97539">
        <w:rPr>
          <w:rFonts w:ascii="Book Antiqua" w:hAnsi="Book Antiqua" w:cstheme="minorHAnsi"/>
          <w:sz w:val="20"/>
        </w:rPr>
        <w:t>:</w:t>
      </w:r>
    </w:p>
    <w:tbl>
      <w:tblPr>
        <w:tblStyle w:val="3"/>
        <w:tblW w:w="8025" w:type="dxa"/>
        <w:tblInd w:w="50" w:type="dxa"/>
        <w:tblLayout w:type="fixed"/>
        <w:tblLook w:val="0000" w:firstRow="0" w:lastRow="0" w:firstColumn="0" w:lastColumn="0" w:noHBand="0" w:noVBand="0"/>
      </w:tblPr>
      <w:tblGrid>
        <w:gridCol w:w="4056"/>
        <w:gridCol w:w="3969"/>
      </w:tblGrid>
      <w:tr w:rsidR="00767B91" w:rsidRPr="00A97539" w14:paraId="5AB8109D" w14:textId="77777777" w:rsidTr="00BF5F9D">
        <w:trPr>
          <w:trHeight w:val="300"/>
        </w:trPr>
        <w:tc>
          <w:tcPr>
            <w:tcW w:w="4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569DF452" w14:textId="77777777" w:rsidR="009A34C2" w:rsidRPr="00A97539" w:rsidRDefault="00590DCC" w:rsidP="004C57A1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proofErr w:type="gramStart"/>
            <w:r w:rsidRPr="00A97539">
              <w:rPr>
                <w:rFonts w:ascii="Book Antiqua" w:hAnsi="Book Antiqua" w:cstheme="minorHAnsi"/>
                <w:sz w:val="20"/>
              </w:rPr>
              <w:t>rozmiar</w:t>
            </w:r>
            <w:proofErr w:type="gramEnd"/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04B2CEE6" w14:textId="740EC53E" w:rsidR="009A34C2" w:rsidRPr="00A97539" w:rsidRDefault="00590DCC" w:rsidP="004C57A1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proofErr w:type="gramStart"/>
            <w:r w:rsidRPr="00A97539">
              <w:rPr>
                <w:rFonts w:ascii="Book Antiqua" w:hAnsi="Book Antiqua" w:cstheme="minorHAnsi"/>
                <w:sz w:val="20"/>
              </w:rPr>
              <w:t>komplety</w:t>
            </w:r>
            <w:proofErr w:type="gramEnd"/>
            <w:r w:rsidRPr="00A97539">
              <w:rPr>
                <w:rFonts w:ascii="Book Antiqua" w:hAnsi="Book Antiqua" w:cstheme="minorHAnsi"/>
                <w:sz w:val="20"/>
              </w:rPr>
              <w:t xml:space="preserve"> ubrań</w:t>
            </w:r>
            <w:r w:rsidR="0055626C" w:rsidRPr="00A97539">
              <w:rPr>
                <w:rFonts w:ascii="Book Antiqua" w:hAnsi="Book Antiqua" w:cstheme="minorHAnsi"/>
                <w:sz w:val="20"/>
              </w:rPr>
              <w:t xml:space="preserve"> </w:t>
            </w:r>
          </w:p>
        </w:tc>
      </w:tr>
      <w:tr w:rsidR="00767B91" w:rsidRPr="00A97539" w14:paraId="442CAAEF" w14:textId="77777777" w:rsidTr="00BF5F9D">
        <w:trPr>
          <w:trHeight w:val="314"/>
        </w:trPr>
        <w:tc>
          <w:tcPr>
            <w:tcW w:w="4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626246AD" w14:textId="77777777" w:rsidR="009A34C2" w:rsidRPr="00A97539" w:rsidRDefault="009A34C2">
            <w:pPr>
              <w:widowControl w:val="0"/>
              <w:spacing w:after="0"/>
              <w:rPr>
                <w:rFonts w:ascii="Book Antiqua" w:hAnsi="Book Antiqua" w:cstheme="minorHAnsi"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6F3E4D69" w14:textId="77777777" w:rsidR="009A34C2" w:rsidRPr="00A97539" w:rsidRDefault="009A34C2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</w:p>
        </w:tc>
      </w:tr>
      <w:tr w:rsidR="00767B91" w:rsidRPr="00A97539" w14:paraId="72A5C227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A65AFC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XXXXL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FD25F4" w14:textId="4909CD37" w:rsidR="009A34C2" w:rsidRPr="00A97539" w:rsidRDefault="0055626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5</w:t>
            </w:r>
          </w:p>
        </w:tc>
      </w:tr>
      <w:tr w:rsidR="00767B91" w:rsidRPr="00A97539" w14:paraId="15BBA69F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64691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XXXL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E1C97" w14:textId="1E1939A2" w:rsidR="009A34C2" w:rsidRPr="00A97539" w:rsidRDefault="0055626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5</w:t>
            </w:r>
          </w:p>
        </w:tc>
      </w:tr>
      <w:tr w:rsidR="00767B91" w:rsidRPr="00A97539" w14:paraId="167C3CE0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F3EC77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XXL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C36EBD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10</w:t>
            </w:r>
          </w:p>
        </w:tc>
      </w:tr>
      <w:tr w:rsidR="00767B91" w:rsidRPr="00A97539" w14:paraId="39FC2F7A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382CA6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15BCE4" w14:textId="3D4A7265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</w:t>
            </w:r>
            <w:r w:rsidR="0055626C" w:rsidRPr="00A97539">
              <w:rPr>
                <w:rFonts w:ascii="Book Antiqua" w:hAnsi="Book Antiqua" w:cstheme="minorHAnsi"/>
                <w:sz w:val="20"/>
              </w:rPr>
              <w:t>3</w:t>
            </w:r>
          </w:p>
        </w:tc>
      </w:tr>
      <w:tr w:rsidR="00767B91" w:rsidRPr="00A97539" w14:paraId="64BA6953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B61B17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39F009" w14:textId="62AB735E" w:rsidR="009A34C2" w:rsidRPr="00A97539" w:rsidRDefault="0055626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17</w:t>
            </w:r>
          </w:p>
        </w:tc>
      </w:tr>
      <w:tr w:rsidR="00767B91" w:rsidRPr="00A97539" w14:paraId="7D110BF9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67901C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105EC8" w14:textId="4DA371F4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</w:t>
            </w:r>
            <w:r w:rsidR="0055626C" w:rsidRPr="00A97539">
              <w:rPr>
                <w:rFonts w:ascii="Book Antiqua" w:hAnsi="Book Antiqua" w:cstheme="minorHAnsi"/>
                <w:sz w:val="20"/>
              </w:rPr>
              <w:t>7</w:t>
            </w:r>
          </w:p>
        </w:tc>
      </w:tr>
      <w:tr w:rsidR="00767B91" w:rsidRPr="00A97539" w14:paraId="27D9828B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055030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E1F74F" w14:textId="40402105" w:rsidR="009A34C2" w:rsidRPr="00A97539" w:rsidRDefault="0055626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14</w:t>
            </w:r>
          </w:p>
        </w:tc>
      </w:tr>
      <w:tr w:rsidR="00767B91" w:rsidRPr="00A97539" w14:paraId="653F2753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71D740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B9A66" w14:textId="5D38C010" w:rsidR="009A34C2" w:rsidRPr="00A97539" w:rsidRDefault="0055626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4</w:t>
            </w:r>
          </w:p>
        </w:tc>
      </w:tr>
      <w:tr w:rsidR="00BF5F9D" w:rsidRPr="00A97539" w14:paraId="38CF9DF4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D4870D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XXS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4DC6C6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</w:t>
            </w:r>
          </w:p>
        </w:tc>
      </w:tr>
    </w:tbl>
    <w:p w14:paraId="0C8C87D9" w14:textId="77777777" w:rsidR="00FF1849" w:rsidRPr="00A97539" w:rsidRDefault="00FF1849" w:rsidP="0055626C">
      <w:pPr>
        <w:pStyle w:val="Akapitzlist"/>
        <w:spacing w:after="0" w:line="240" w:lineRule="auto"/>
        <w:rPr>
          <w:rFonts w:ascii="Book Antiqua" w:hAnsi="Book Antiqua" w:cstheme="minorHAnsi"/>
          <w:sz w:val="20"/>
        </w:rPr>
      </w:pPr>
    </w:p>
    <w:p w14:paraId="773BAD39" w14:textId="39E8FC06" w:rsidR="0055626C" w:rsidRPr="00A97539" w:rsidRDefault="0055626C" w:rsidP="00BF5F9D">
      <w:pPr>
        <w:pStyle w:val="Akapitzlist"/>
        <w:numPr>
          <w:ilvl w:val="0"/>
          <w:numId w:val="26"/>
        </w:numPr>
        <w:tabs>
          <w:tab w:val="left" w:pos="360"/>
        </w:tabs>
        <w:spacing w:after="0" w:line="240" w:lineRule="auto"/>
        <w:ind w:hanging="720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SOR Szpitala Św. Wojciecha:</w:t>
      </w:r>
    </w:p>
    <w:tbl>
      <w:tblPr>
        <w:tblStyle w:val="3"/>
        <w:tblW w:w="8025" w:type="dxa"/>
        <w:tblInd w:w="50" w:type="dxa"/>
        <w:tblLayout w:type="fixed"/>
        <w:tblLook w:val="0000" w:firstRow="0" w:lastRow="0" w:firstColumn="0" w:lastColumn="0" w:noHBand="0" w:noVBand="0"/>
      </w:tblPr>
      <w:tblGrid>
        <w:gridCol w:w="4056"/>
        <w:gridCol w:w="3969"/>
      </w:tblGrid>
      <w:tr w:rsidR="00BF5F9D" w:rsidRPr="00A97539" w14:paraId="3202F7EA" w14:textId="77777777" w:rsidTr="00BF5F9D">
        <w:trPr>
          <w:trHeight w:val="300"/>
        </w:trPr>
        <w:tc>
          <w:tcPr>
            <w:tcW w:w="4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5E216913" w14:textId="3315FE86" w:rsidR="00BF5F9D" w:rsidRPr="00A97539" w:rsidRDefault="00BF5F9D" w:rsidP="00BF5F9D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proofErr w:type="gramStart"/>
            <w:r w:rsidRPr="00A97539">
              <w:rPr>
                <w:rFonts w:ascii="Book Antiqua" w:hAnsi="Book Antiqua" w:cstheme="minorHAnsi"/>
                <w:sz w:val="20"/>
              </w:rPr>
              <w:t>rozmiar</w:t>
            </w:r>
            <w:proofErr w:type="gramEnd"/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42C8F244" w14:textId="30CEAB2D" w:rsidR="00BF5F9D" w:rsidRPr="00A97539" w:rsidRDefault="00BF5F9D" w:rsidP="00BF5F9D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proofErr w:type="gramStart"/>
            <w:r w:rsidRPr="00A97539">
              <w:rPr>
                <w:rFonts w:ascii="Book Antiqua" w:hAnsi="Book Antiqua" w:cstheme="minorHAnsi"/>
                <w:sz w:val="20"/>
              </w:rPr>
              <w:t>komplety</w:t>
            </w:r>
            <w:proofErr w:type="gramEnd"/>
            <w:r w:rsidRPr="00A97539">
              <w:rPr>
                <w:rFonts w:ascii="Book Antiqua" w:hAnsi="Book Antiqua" w:cstheme="minorHAnsi"/>
                <w:sz w:val="20"/>
              </w:rPr>
              <w:t xml:space="preserve"> ubrań </w:t>
            </w:r>
          </w:p>
        </w:tc>
      </w:tr>
      <w:tr w:rsidR="00767B91" w:rsidRPr="00A97539" w14:paraId="4643B370" w14:textId="77777777" w:rsidTr="00BF5F9D">
        <w:trPr>
          <w:trHeight w:val="314"/>
        </w:trPr>
        <w:tc>
          <w:tcPr>
            <w:tcW w:w="4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36EDA459" w14:textId="77777777" w:rsidR="0055626C" w:rsidRPr="00A97539" w:rsidRDefault="0055626C" w:rsidP="00324B26">
            <w:pPr>
              <w:widowControl w:val="0"/>
              <w:spacing w:after="0"/>
              <w:rPr>
                <w:rFonts w:ascii="Book Antiqua" w:hAnsi="Book Antiqua" w:cstheme="minorHAnsi"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55C6CA17" w14:textId="77777777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</w:p>
        </w:tc>
      </w:tr>
      <w:tr w:rsidR="00767B91" w:rsidRPr="00A97539" w14:paraId="67AAA0C5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47BCC9" w14:textId="77777777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XXXXL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22307B" w14:textId="77777777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5</w:t>
            </w:r>
          </w:p>
        </w:tc>
      </w:tr>
      <w:tr w:rsidR="00767B91" w:rsidRPr="00A97539" w14:paraId="059E35F2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6875A" w14:textId="77777777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XXXL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E33CC0" w14:textId="77777777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5</w:t>
            </w:r>
          </w:p>
        </w:tc>
      </w:tr>
      <w:tr w:rsidR="00767B91" w:rsidRPr="00A97539" w14:paraId="41CA18B1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82E21" w14:textId="77777777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XXL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E6EB7" w14:textId="1E7EABFB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</w:t>
            </w:r>
            <w:r w:rsidR="00F65EF5" w:rsidRPr="00A97539">
              <w:rPr>
                <w:rFonts w:ascii="Book Antiqua" w:hAnsi="Book Antiqua" w:cstheme="minorHAnsi"/>
                <w:sz w:val="20"/>
              </w:rPr>
              <w:t>3</w:t>
            </w:r>
          </w:p>
        </w:tc>
      </w:tr>
      <w:tr w:rsidR="00767B91" w:rsidRPr="00A97539" w14:paraId="4FBDF805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214F6" w14:textId="77777777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8AD299" w14:textId="03E2DFD0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</w:t>
            </w:r>
            <w:r w:rsidR="00F65EF5" w:rsidRPr="00A97539">
              <w:rPr>
                <w:rFonts w:ascii="Book Antiqua" w:hAnsi="Book Antiqua" w:cstheme="minorHAnsi"/>
                <w:sz w:val="20"/>
              </w:rPr>
              <w:t>5</w:t>
            </w:r>
          </w:p>
        </w:tc>
      </w:tr>
      <w:tr w:rsidR="00767B91" w:rsidRPr="00A97539" w14:paraId="0FAFAC21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E0C540" w14:textId="77777777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FBF9EC" w14:textId="6B5D99F9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</w:t>
            </w:r>
            <w:r w:rsidR="00F65EF5" w:rsidRPr="00A97539">
              <w:rPr>
                <w:rFonts w:ascii="Book Antiqua" w:hAnsi="Book Antiqua" w:cstheme="minorHAnsi"/>
                <w:sz w:val="20"/>
              </w:rPr>
              <w:t>1</w:t>
            </w:r>
          </w:p>
        </w:tc>
      </w:tr>
      <w:tr w:rsidR="00767B91" w:rsidRPr="00A97539" w14:paraId="70CD9141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6B15D9" w14:textId="77777777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217F2" w14:textId="7F69710A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</w:t>
            </w:r>
            <w:r w:rsidR="00F65EF5" w:rsidRPr="00A97539">
              <w:rPr>
                <w:rFonts w:ascii="Book Antiqua" w:hAnsi="Book Antiqua" w:cstheme="minorHAnsi"/>
                <w:sz w:val="20"/>
              </w:rPr>
              <w:t>8</w:t>
            </w:r>
          </w:p>
        </w:tc>
      </w:tr>
      <w:tr w:rsidR="00767B91" w:rsidRPr="00A97539" w14:paraId="5A17B18B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4A4B80" w14:textId="77777777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3F1BBB" w14:textId="44B60B28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</w:t>
            </w:r>
            <w:r w:rsidR="00F65EF5" w:rsidRPr="00A97539">
              <w:rPr>
                <w:rFonts w:ascii="Book Antiqua" w:hAnsi="Book Antiqua" w:cstheme="minorHAnsi"/>
                <w:sz w:val="20"/>
              </w:rPr>
              <w:t>6</w:t>
            </w:r>
          </w:p>
        </w:tc>
      </w:tr>
      <w:tr w:rsidR="00767B91" w:rsidRPr="00A97539" w14:paraId="6867ECF8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30ED1" w14:textId="77777777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C424A" w14:textId="77777777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4</w:t>
            </w:r>
          </w:p>
        </w:tc>
      </w:tr>
      <w:tr w:rsidR="00BF5F9D" w:rsidRPr="00A97539" w14:paraId="1501BF60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FAC8FF" w14:textId="77777777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XXS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FDD5D9" w14:textId="77777777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</w:t>
            </w:r>
          </w:p>
        </w:tc>
      </w:tr>
    </w:tbl>
    <w:p w14:paraId="55C37086" w14:textId="77777777" w:rsidR="008E7DA4" w:rsidRPr="00A97539" w:rsidRDefault="008E7DA4" w:rsidP="008E7DA4">
      <w:pPr>
        <w:pStyle w:val="Akapitzlist"/>
        <w:spacing w:after="0" w:line="240" w:lineRule="auto"/>
        <w:ind w:left="284"/>
        <w:rPr>
          <w:rFonts w:ascii="Book Antiqua" w:hAnsi="Book Antiqua" w:cstheme="minorHAnsi"/>
          <w:sz w:val="20"/>
        </w:rPr>
      </w:pPr>
    </w:p>
    <w:p w14:paraId="497BA173" w14:textId="3B5F6571" w:rsidR="009A34C2" w:rsidRPr="00A97539" w:rsidRDefault="00590DCC" w:rsidP="00BF5F9D">
      <w:pPr>
        <w:pStyle w:val="Akapitzlist"/>
        <w:numPr>
          <w:ilvl w:val="0"/>
          <w:numId w:val="26"/>
        </w:numPr>
        <w:spacing w:after="0" w:line="240" w:lineRule="auto"/>
        <w:ind w:left="284" w:hanging="284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Centraln</w:t>
      </w:r>
      <w:r w:rsidR="00FB19A5" w:rsidRPr="00A97539">
        <w:rPr>
          <w:rFonts w:ascii="Book Antiqua" w:hAnsi="Book Antiqua" w:cstheme="minorHAnsi"/>
          <w:sz w:val="20"/>
        </w:rPr>
        <w:t xml:space="preserve">a </w:t>
      </w:r>
      <w:proofErr w:type="spellStart"/>
      <w:r w:rsidRPr="00A97539">
        <w:rPr>
          <w:rFonts w:ascii="Book Antiqua" w:hAnsi="Book Antiqua" w:cstheme="minorHAnsi"/>
          <w:sz w:val="20"/>
        </w:rPr>
        <w:t>Sterylizatorni</w:t>
      </w:r>
      <w:r w:rsidR="00FB19A5" w:rsidRPr="00A97539">
        <w:rPr>
          <w:rFonts w:ascii="Book Antiqua" w:hAnsi="Book Antiqua" w:cstheme="minorHAnsi"/>
          <w:sz w:val="20"/>
        </w:rPr>
        <w:t>a</w:t>
      </w:r>
      <w:proofErr w:type="spellEnd"/>
      <w:r w:rsidRPr="00A97539">
        <w:rPr>
          <w:rFonts w:ascii="Book Antiqua" w:hAnsi="Book Antiqua" w:cstheme="minorHAnsi"/>
          <w:sz w:val="20"/>
        </w:rPr>
        <w:t xml:space="preserve"> Szpitala im. M</w:t>
      </w:r>
      <w:r w:rsidR="00FB19A5" w:rsidRPr="00A97539">
        <w:rPr>
          <w:rFonts w:ascii="Book Antiqua" w:hAnsi="Book Antiqua" w:cstheme="minorHAnsi"/>
          <w:sz w:val="20"/>
        </w:rPr>
        <w:t>ikołaja</w:t>
      </w:r>
      <w:r w:rsidRPr="00A97539">
        <w:rPr>
          <w:rFonts w:ascii="Book Antiqua" w:hAnsi="Book Antiqua" w:cstheme="minorHAnsi"/>
          <w:sz w:val="20"/>
        </w:rPr>
        <w:t xml:space="preserve"> Kopernika</w:t>
      </w:r>
      <w:r w:rsidR="00FB19A5" w:rsidRPr="00A97539">
        <w:rPr>
          <w:rFonts w:ascii="Book Antiqua" w:hAnsi="Book Antiqua" w:cstheme="minorHAnsi"/>
          <w:sz w:val="20"/>
        </w:rPr>
        <w:t>:</w:t>
      </w:r>
    </w:p>
    <w:tbl>
      <w:tblPr>
        <w:tblStyle w:val="2"/>
        <w:tblW w:w="8025" w:type="dxa"/>
        <w:tblInd w:w="50" w:type="dxa"/>
        <w:tblLayout w:type="fixed"/>
        <w:tblLook w:val="0000" w:firstRow="0" w:lastRow="0" w:firstColumn="0" w:lastColumn="0" w:noHBand="0" w:noVBand="0"/>
      </w:tblPr>
      <w:tblGrid>
        <w:gridCol w:w="4056"/>
        <w:gridCol w:w="3969"/>
      </w:tblGrid>
      <w:tr w:rsidR="00767B91" w:rsidRPr="00A97539" w14:paraId="223A28A9" w14:textId="77777777" w:rsidTr="00BF5F9D">
        <w:trPr>
          <w:trHeight w:val="300"/>
        </w:trPr>
        <w:tc>
          <w:tcPr>
            <w:tcW w:w="4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771A8557" w14:textId="77777777" w:rsidR="009A34C2" w:rsidRPr="00A97539" w:rsidRDefault="00590DCC" w:rsidP="004C57A1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proofErr w:type="gramStart"/>
            <w:r w:rsidRPr="00A97539">
              <w:rPr>
                <w:rFonts w:ascii="Book Antiqua" w:hAnsi="Book Antiqua" w:cstheme="minorHAnsi"/>
                <w:sz w:val="20"/>
              </w:rPr>
              <w:t>rozmiar</w:t>
            </w:r>
            <w:proofErr w:type="gramEnd"/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4F7A4F1F" w14:textId="7352A6D4" w:rsidR="009A34C2" w:rsidRPr="00A97539" w:rsidRDefault="00590DCC" w:rsidP="004C57A1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proofErr w:type="gramStart"/>
            <w:r w:rsidRPr="00A97539">
              <w:rPr>
                <w:rFonts w:ascii="Book Antiqua" w:hAnsi="Book Antiqua" w:cstheme="minorHAnsi"/>
                <w:sz w:val="20"/>
              </w:rPr>
              <w:t>komplety</w:t>
            </w:r>
            <w:proofErr w:type="gramEnd"/>
            <w:r w:rsidRPr="00A97539">
              <w:rPr>
                <w:rFonts w:ascii="Book Antiqua" w:hAnsi="Book Antiqua" w:cstheme="minorHAnsi"/>
                <w:sz w:val="20"/>
              </w:rPr>
              <w:t xml:space="preserve"> ubrań</w:t>
            </w:r>
          </w:p>
        </w:tc>
      </w:tr>
      <w:tr w:rsidR="00767B91" w:rsidRPr="00A97539" w14:paraId="5C530C8F" w14:textId="77777777" w:rsidTr="00BF5F9D">
        <w:trPr>
          <w:trHeight w:val="314"/>
        </w:trPr>
        <w:tc>
          <w:tcPr>
            <w:tcW w:w="4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2C36B16A" w14:textId="77777777" w:rsidR="009A34C2" w:rsidRPr="00A97539" w:rsidRDefault="009A34C2">
            <w:pPr>
              <w:widowControl w:val="0"/>
              <w:spacing w:after="0"/>
              <w:rPr>
                <w:rFonts w:ascii="Book Antiqua" w:hAnsi="Book Antiqua" w:cstheme="minorHAnsi"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4940F710" w14:textId="77777777" w:rsidR="009A34C2" w:rsidRPr="00A97539" w:rsidRDefault="009A34C2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</w:p>
        </w:tc>
      </w:tr>
      <w:tr w:rsidR="00767B91" w:rsidRPr="00A97539" w14:paraId="77827952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15AB6E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XXXL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5E80DD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</w:t>
            </w:r>
          </w:p>
        </w:tc>
      </w:tr>
      <w:tr w:rsidR="00767B91" w:rsidRPr="00A97539" w14:paraId="50BD5736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75333A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XXL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3B1C67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2</w:t>
            </w:r>
          </w:p>
        </w:tc>
      </w:tr>
      <w:tr w:rsidR="00767B91" w:rsidRPr="00A97539" w14:paraId="00587496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C78A83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19798A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2</w:t>
            </w:r>
          </w:p>
        </w:tc>
      </w:tr>
      <w:tr w:rsidR="00767B91" w:rsidRPr="00A97539" w14:paraId="35622C24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7D3C9D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8B2DA0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</w:t>
            </w:r>
          </w:p>
        </w:tc>
      </w:tr>
      <w:tr w:rsidR="00BF5F9D" w:rsidRPr="00A97539" w14:paraId="1386A232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4432D4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5EA902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2</w:t>
            </w:r>
          </w:p>
        </w:tc>
      </w:tr>
    </w:tbl>
    <w:p w14:paraId="6E490426" w14:textId="0089A8BB" w:rsidR="00BF5F9D" w:rsidRPr="00A97539" w:rsidRDefault="00BF5F9D">
      <w:pPr>
        <w:spacing w:after="0"/>
        <w:jc w:val="both"/>
        <w:rPr>
          <w:rFonts w:ascii="Book Antiqua" w:hAnsi="Book Antiqua" w:cstheme="minorHAnsi"/>
          <w:sz w:val="20"/>
        </w:rPr>
      </w:pPr>
    </w:p>
    <w:p w14:paraId="4FD98558" w14:textId="50B94FB6" w:rsidR="00F65EF5" w:rsidRPr="00A97539" w:rsidRDefault="00F65EF5" w:rsidP="00F65EF5">
      <w:pPr>
        <w:pStyle w:val="Akapitzlist"/>
        <w:numPr>
          <w:ilvl w:val="0"/>
          <w:numId w:val="26"/>
        </w:numPr>
        <w:spacing w:after="0" w:line="240" w:lineRule="auto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Blok Operacyjny Otolaryngologii Szpitala im. Mikołaja Kopernika:</w:t>
      </w:r>
    </w:p>
    <w:tbl>
      <w:tblPr>
        <w:tblStyle w:val="2"/>
        <w:tblW w:w="8025" w:type="dxa"/>
        <w:tblInd w:w="50" w:type="dxa"/>
        <w:tblLayout w:type="fixed"/>
        <w:tblLook w:val="0000" w:firstRow="0" w:lastRow="0" w:firstColumn="0" w:lastColumn="0" w:noHBand="0" w:noVBand="0"/>
      </w:tblPr>
      <w:tblGrid>
        <w:gridCol w:w="4056"/>
        <w:gridCol w:w="3969"/>
      </w:tblGrid>
      <w:tr w:rsidR="00767B91" w:rsidRPr="00A97539" w14:paraId="237ED320" w14:textId="77777777" w:rsidTr="00BF5F9D">
        <w:trPr>
          <w:trHeight w:val="300"/>
        </w:trPr>
        <w:tc>
          <w:tcPr>
            <w:tcW w:w="4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7C69A316" w14:textId="77777777" w:rsidR="00F65EF5" w:rsidRPr="00A97539" w:rsidRDefault="00F65EF5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proofErr w:type="gramStart"/>
            <w:r w:rsidRPr="00A97539">
              <w:rPr>
                <w:rFonts w:ascii="Book Antiqua" w:hAnsi="Book Antiqua" w:cstheme="minorHAnsi"/>
                <w:sz w:val="20"/>
              </w:rPr>
              <w:t>rozmiar</w:t>
            </w:r>
            <w:proofErr w:type="gramEnd"/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7BA27C13" w14:textId="77777777" w:rsidR="00F65EF5" w:rsidRPr="00A97539" w:rsidRDefault="00F65EF5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proofErr w:type="gramStart"/>
            <w:r w:rsidRPr="00A97539">
              <w:rPr>
                <w:rFonts w:ascii="Book Antiqua" w:hAnsi="Book Antiqua" w:cstheme="minorHAnsi"/>
                <w:sz w:val="20"/>
              </w:rPr>
              <w:t>komplety</w:t>
            </w:r>
            <w:proofErr w:type="gramEnd"/>
            <w:r w:rsidRPr="00A97539">
              <w:rPr>
                <w:rFonts w:ascii="Book Antiqua" w:hAnsi="Book Antiqua" w:cstheme="minorHAnsi"/>
                <w:sz w:val="20"/>
              </w:rPr>
              <w:t xml:space="preserve"> ubrań</w:t>
            </w:r>
          </w:p>
        </w:tc>
      </w:tr>
      <w:tr w:rsidR="00767B91" w:rsidRPr="00A97539" w14:paraId="1AA1065B" w14:textId="77777777" w:rsidTr="00BF5F9D">
        <w:trPr>
          <w:trHeight w:val="314"/>
        </w:trPr>
        <w:tc>
          <w:tcPr>
            <w:tcW w:w="4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53762D98" w14:textId="77777777" w:rsidR="00F65EF5" w:rsidRPr="00A97539" w:rsidRDefault="00F65EF5" w:rsidP="00324B26">
            <w:pPr>
              <w:widowControl w:val="0"/>
              <w:spacing w:after="0"/>
              <w:rPr>
                <w:rFonts w:ascii="Book Antiqua" w:hAnsi="Book Antiqua" w:cstheme="minorHAnsi"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77BFF82E" w14:textId="77777777" w:rsidR="00F65EF5" w:rsidRPr="00A97539" w:rsidRDefault="00F65EF5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</w:p>
        </w:tc>
      </w:tr>
      <w:tr w:rsidR="00767B91" w:rsidRPr="00A97539" w14:paraId="1B9CDF9D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7D9E76" w14:textId="77777777" w:rsidR="00F65EF5" w:rsidRPr="00A97539" w:rsidRDefault="00F65EF5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XXXL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34E0B2" w14:textId="1155D9FA" w:rsidR="00F65EF5" w:rsidRPr="00A97539" w:rsidRDefault="00F65EF5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3</w:t>
            </w:r>
          </w:p>
        </w:tc>
      </w:tr>
      <w:tr w:rsidR="00767B91" w:rsidRPr="00A97539" w14:paraId="4D38B18A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3B406E" w14:textId="77777777" w:rsidR="00F65EF5" w:rsidRPr="00A97539" w:rsidRDefault="00F65EF5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XXL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23B738" w14:textId="293BAA45" w:rsidR="00F65EF5" w:rsidRPr="00A97539" w:rsidRDefault="00AD6302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3</w:t>
            </w:r>
          </w:p>
        </w:tc>
      </w:tr>
      <w:tr w:rsidR="00767B91" w:rsidRPr="00A97539" w14:paraId="2E4A9CD6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FFDEF1" w14:textId="0C4B53CC" w:rsidR="00F65EF5" w:rsidRPr="00A97539" w:rsidRDefault="00F65EF5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1874ED" w14:textId="560162C5" w:rsidR="00F65EF5" w:rsidRPr="00A97539" w:rsidRDefault="00F65EF5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5</w:t>
            </w:r>
          </w:p>
        </w:tc>
      </w:tr>
      <w:tr w:rsidR="00767B91" w:rsidRPr="00A97539" w14:paraId="63353BFD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AEE70A" w14:textId="40DA6864" w:rsidR="00F65EF5" w:rsidRPr="00A97539" w:rsidRDefault="00F65EF5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25DCD" w14:textId="0E36FF2E" w:rsidR="00F65EF5" w:rsidRPr="00A97539" w:rsidRDefault="00F65EF5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7</w:t>
            </w:r>
          </w:p>
        </w:tc>
      </w:tr>
      <w:tr w:rsidR="00767B91" w:rsidRPr="00A97539" w14:paraId="48869203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6F9794" w14:textId="77777777" w:rsidR="00F65EF5" w:rsidRPr="00A97539" w:rsidRDefault="00F65EF5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700CC" w14:textId="5CE6011C" w:rsidR="00F65EF5" w:rsidRPr="00A97539" w:rsidRDefault="00F65EF5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3</w:t>
            </w:r>
          </w:p>
        </w:tc>
      </w:tr>
      <w:tr w:rsidR="00BF5F9D" w:rsidRPr="00A97539" w14:paraId="1C21C065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9C5953" w14:textId="77777777" w:rsidR="00F65EF5" w:rsidRPr="00A97539" w:rsidRDefault="00F65EF5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1BB5FF" w14:textId="78F54BC1" w:rsidR="00F65EF5" w:rsidRPr="00A97539" w:rsidRDefault="00F65EF5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4</w:t>
            </w:r>
          </w:p>
        </w:tc>
      </w:tr>
    </w:tbl>
    <w:p w14:paraId="70DAEDB8" w14:textId="77777777" w:rsidR="0035053D" w:rsidRPr="00A97539" w:rsidRDefault="0035053D">
      <w:pPr>
        <w:spacing w:after="0"/>
        <w:jc w:val="both"/>
        <w:rPr>
          <w:rFonts w:ascii="Book Antiqua" w:hAnsi="Book Antiqua" w:cstheme="minorHAnsi"/>
          <w:sz w:val="20"/>
        </w:rPr>
      </w:pPr>
    </w:p>
    <w:p w14:paraId="1E63A84E" w14:textId="18BD5F29" w:rsidR="00994910" w:rsidRPr="00A97539" w:rsidRDefault="00994910" w:rsidP="00BF5F9D">
      <w:pPr>
        <w:pStyle w:val="Akapitzlist"/>
        <w:numPr>
          <w:ilvl w:val="0"/>
          <w:numId w:val="26"/>
        </w:numPr>
        <w:spacing w:after="0" w:line="240" w:lineRule="auto"/>
        <w:ind w:left="284" w:hanging="284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Pracownia Endoskopii Szpitala im. Mikołaja Kopernika:</w:t>
      </w:r>
    </w:p>
    <w:tbl>
      <w:tblPr>
        <w:tblStyle w:val="2"/>
        <w:tblW w:w="8025" w:type="dxa"/>
        <w:tblInd w:w="50" w:type="dxa"/>
        <w:tblLayout w:type="fixed"/>
        <w:tblLook w:val="0000" w:firstRow="0" w:lastRow="0" w:firstColumn="0" w:lastColumn="0" w:noHBand="0" w:noVBand="0"/>
      </w:tblPr>
      <w:tblGrid>
        <w:gridCol w:w="4056"/>
        <w:gridCol w:w="3969"/>
      </w:tblGrid>
      <w:tr w:rsidR="00767B91" w:rsidRPr="00A97539" w14:paraId="61368164" w14:textId="77777777" w:rsidTr="00BF5F9D">
        <w:trPr>
          <w:trHeight w:val="300"/>
        </w:trPr>
        <w:tc>
          <w:tcPr>
            <w:tcW w:w="4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1700A998" w14:textId="77777777" w:rsidR="00994910" w:rsidRPr="00A97539" w:rsidRDefault="00994910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proofErr w:type="gramStart"/>
            <w:r w:rsidRPr="00A97539">
              <w:rPr>
                <w:rFonts w:ascii="Book Antiqua" w:hAnsi="Book Antiqua" w:cstheme="minorHAnsi"/>
                <w:sz w:val="20"/>
              </w:rPr>
              <w:t>rozmiar</w:t>
            </w:r>
            <w:proofErr w:type="gramEnd"/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0F76F234" w14:textId="77777777" w:rsidR="00994910" w:rsidRPr="00A97539" w:rsidRDefault="00994910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proofErr w:type="gramStart"/>
            <w:r w:rsidRPr="00A97539">
              <w:rPr>
                <w:rFonts w:ascii="Book Antiqua" w:hAnsi="Book Antiqua" w:cstheme="minorHAnsi"/>
                <w:sz w:val="20"/>
              </w:rPr>
              <w:t>komplety</w:t>
            </w:r>
            <w:proofErr w:type="gramEnd"/>
            <w:r w:rsidRPr="00A97539">
              <w:rPr>
                <w:rFonts w:ascii="Book Antiqua" w:hAnsi="Book Antiqua" w:cstheme="minorHAnsi"/>
                <w:sz w:val="20"/>
              </w:rPr>
              <w:t xml:space="preserve"> ubrań</w:t>
            </w:r>
          </w:p>
        </w:tc>
      </w:tr>
      <w:tr w:rsidR="00767B91" w:rsidRPr="00A97539" w14:paraId="78D15929" w14:textId="77777777" w:rsidTr="00BF5F9D">
        <w:trPr>
          <w:trHeight w:val="314"/>
        </w:trPr>
        <w:tc>
          <w:tcPr>
            <w:tcW w:w="4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030EC4A1" w14:textId="77777777" w:rsidR="00994910" w:rsidRPr="00A97539" w:rsidRDefault="00994910" w:rsidP="00324B26">
            <w:pPr>
              <w:widowControl w:val="0"/>
              <w:spacing w:after="0"/>
              <w:rPr>
                <w:rFonts w:ascii="Book Antiqua" w:hAnsi="Book Antiqua" w:cstheme="minorHAnsi"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689A0C28" w14:textId="77777777" w:rsidR="00994910" w:rsidRPr="00A97539" w:rsidRDefault="00994910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</w:p>
        </w:tc>
      </w:tr>
      <w:tr w:rsidR="00767B91" w:rsidRPr="00A97539" w14:paraId="53494972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5669B1" w14:textId="77777777" w:rsidR="00994910" w:rsidRPr="00A97539" w:rsidRDefault="00994910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XXXL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215F14" w14:textId="01E7F34D" w:rsidR="00994910" w:rsidRPr="00A97539" w:rsidRDefault="00994910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</w:t>
            </w:r>
          </w:p>
        </w:tc>
      </w:tr>
      <w:tr w:rsidR="00767B91" w:rsidRPr="00A97539" w14:paraId="3F981DA4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9389AF" w14:textId="77777777" w:rsidR="00994910" w:rsidRPr="00A97539" w:rsidRDefault="00994910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XXL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15CE4C" w14:textId="04EFE319" w:rsidR="00994910" w:rsidRPr="00A97539" w:rsidRDefault="00994910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</w:t>
            </w:r>
          </w:p>
        </w:tc>
      </w:tr>
      <w:tr w:rsidR="00767B91" w:rsidRPr="00A97539" w14:paraId="0FAB106D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B5E2DC" w14:textId="77777777" w:rsidR="00994910" w:rsidRPr="00A97539" w:rsidRDefault="00994910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CCFA4C" w14:textId="36E77121" w:rsidR="00994910" w:rsidRPr="00A97539" w:rsidRDefault="00994910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</w:t>
            </w:r>
          </w:p>
        </w:tc>
      </w:tr>
      <w:tr w:rsidR="00767B91" w:rsidRPr="00A97539" w14:paraId="133F737C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1DEC5" w14:textId="77777777" w:rsidR="00994910" w:rsidRPr="00A97539" w:rsidRDefault="00994910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BF5BF" w14:textId="2009E6C9" w:rsidR="00994910" w:rsidRPr="00A97539" w:rsidRDefault="00994910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</w:t>
            </w:r>
          </w:p>
        </w:tc>
      </w:tr>
      <w:tr w:rsidR="00767B91" w:rsidRPr="00A97539" w14:paraId="1AE1BC7D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3E2063" w14:textId="77777777" w:rsidR="00994910" w:rsidRPr="00A97539" w:rsidRDefault="00994910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6D1C40" w14:textId="3464F4A3" w:rsidR="00994910" w:rsidRPr="00A97539" w:rsidRDefault="00994910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4</w:t>
            </w:r>
          </w:p>
        </w:tc>
      </w:tr>
      <w:tr w:rsidR="00BF5F9D" w:rsidRPr="00A97539" w14:paraId="132B8A03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08B6D7" w14:textId="77777777" w:rsidR="00994910" w:rsidRPr="00A97539" w:rsidRDefault="00994910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5B2F1F" w14:textId="446DE40F" w:rsidR="00994910" w:rsidRPr="00A97539" w:rsidRDefault="00994910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</w:t>
            </w:r>
          </w:p>
        </w:tc>
      </w:tr>
    </w:tbl>
    <w:p w14:paraId="02EA0F12" w14:textId="6850D976" w:rsidR="00C94021" w:rsidRPr="00A97539" w:rsidRDefault="00C94021">
      <w:pPr>
        <w:spacing w:after="0"/>
        <w:jc w:val="both"/>
        <w:rPr>
          <w:rFonts w:ascii="Book Antiqua" w:hAnsi="Book Antiqua" w:cstheme="minorHAnsi"/>
          <w:sz w:val="20"/>
        </w:rPr>
      </w:pPr>
    </w:p>
    <w:p w14:paraId="6D42B02C" w14:textId="43967D60" w:rsidR="00C94021" w:rsidRPr="00A97539" w:rsidRDefault="00C94021" w:rsidP="00BF5F9D">
      <w:pPr>
        <w:pStyle w:val="Akapitzlist"/>
        <w:numPr>
          <w:ilvl w:val="0"/>
          <w:numId w:val="26"/>
        </w:numPr>
        <w:spacing w:after="0" w:line="240" w:lineRule="auto"/>
        <w:ind w:left="284" w:hanging="284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Oddział Neonatologii Szpitala św. Wojciecha:</w:t>
      </w:r>
    </w:p>
    <w:tbl>
      <w:tblPr>
        <w:tblStyle w:val="2"/>
        <w:tblW w:w="8025" w:type="dxa"/>
        <w:tblInd w:w="50" w:type="dxa"/>
        <w:tblLayout w:type="fixed"/>
        <w:tblLook w:val="0000" w:firstRow="0" w:lastRow="0" w:firstColumn="0" w:lastColumn="0" w:noHBand="0" w:noVBand="0"/>
      </w:tblPr>
      <w:tblGrid>
        <w:gridCol w:w="4056"/>
        <w:gridCol w:w="3969"/>
      </w:tblGrid>
      <w:tr w:rsidR="00767B91" w:rsidRPr="00A97539" w14:paraId="1BCE6BEE" w14:textId="77777777" w:rsidTr="00BF5F9D">
        <w:trPr>
          <w:trHeight w:val="300"/>
        </w:trPr>
        <w:tc>
          <w:tcPr>
            <w:tcW w:w="4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06A800B4" w14:textId="77777777" w:rsidR="00C94021" w:rsidRPr="00A97539" w:rsidRDefault="00C94021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proofErr w:type="gramStart"/>
            <w:r w:rsidRPr="00A97539">
              <w:rPr>
                <w:rFonts w:ascii="Book Antiqua" w:hAnsi="Book Antiqua" w:cstheme="minorHAnsi"/>
                <w:sz w:val="20"/>
              </w:rPr>
              <w:t>rozmiar</w:t>
            </w:r>
            <w:proofErr w:type="gramEnd"/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762F9E07" w14:textId="77777777" w:rsidR="00C94021" w:rsidRPr="00A97539" w:rsidRDefault="00C94021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proofErr w:type="gramStart"/>
            <w:r w:rsidRPr="00A97539">
              <w:rPr>
                <w:rFonts w:ascii="Book Antiqua" w:hAnsi="Book Antiqua" w:cstheme="minorHAnsi"/>
                <w:sz w:val="20"/>
              </w:rPr>
              <w:t>komplety</w:t>
            </w:r>
            <w:proofErr w:type="gramEnd"/>
            <w:r w:rsidRPr="00A97539">
              <w:rPr>
                <w:rFonts w:ascii="Book Antiqua" w:hAnsi="Book Antiqua" w:cstheme="minorHAnsi"/>
                <w:sz w:val="20"/>
              </w:rPr>
              <w:t xml:space="preserve"> ubrań</w:t>
            </w:r>
          </w:p>
        </w:tc>
      </w:tr>
      <w:tr w:rsidR="00767B91" w:rsidRPr="00A97539" w14:paraId="06272EE2" w14:textId="77777777" w:rsidTr="00BF5F9D">
        <w:trPr>
          <w:trHeight w:val="314"/>
        </w:trPr>
        <w:tc>
          <w:tcPr>
            <w:tcW w:w="4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590F46D3" w14:textId="77777777" w:rsidR="00C94021" w:rsidRPr="00A97539" w:rsidRDefault="00C94021" w:rsidP="00324B26">
            <w:pPr>
              <w:widowControl w:val="0"/>
              <w:spacing w:after="0"/>
              <w:rPr>
                <w:rFonts w:ascii="Book Antiqua" w:hAnsi="Book Antiqua" w:cstheme="minorHAnsi"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3A1D03CA" w14:textId="77777777" w:rsidR="00C94021" w:rsidRPr="00A97539" w:rsidRDefault="00C94021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</w:p>
        </w:tc>
      </w:tr>
      <w:tr w:rsidR="00767B91" w:rsidRPr="00A97539" w14:paraId="31121ED8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E470E" w14:textId="77777777" w:rsidR="00C94021" w:rsidRPr="00A97539" w:rsidRDefault="00C94021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XXXL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38AB57" w14:textId="51DB3D95" w:rsidR="00C94021" w:rsidRPr="00A97539" w:rsidRDefault="00132D31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</w:t>
            </w:r>
          </w:p>
        </w:tc>
      </w:tr>
      <w:tr w:rsidR="00767B91" w:rsidRPr="00A97539" w14:paraId="77EDE874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361039" w14:textId="77777777" w:rsidR="00C94021" w:rsidRPr="00A97539" w:rsidRDefault="00C94021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XXL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1926AE" w14:textId="62D65551" w:rsidR="00C94021" w:rsidRPr="00A97539" w:rsidRDefault="00132D31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</w:t>
            </w:r>
          </w:p>
        </w:tc>
      </w:tr>
      <w:tr w:rsidR="00767B91" w:rsidRPr="00A97539" w14:paraId="6C9A2F90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FBA518" w14:textId="77777777" w:rsidR="00C94021" w:rsidRPr="00A97539" w:rsidRDefault="00C94021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F98CC4" w14:textId="1B7259C8" w:rsidR="00C94021" w:rsidRPr="00A97539" w:rsidRDefault="0015287F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3</w:t>
            </w:r>
          </w:p>
        </w:tc>
      </w:tr>
      <w:tr w:rsidR="00767B91" w:rsidRPr="00A97539" w14:paraId="413824AB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1FAAE2" w14:textId="77777777" w:rsidR="00C94021" w:rsidRPr="00A97539" w:rsidRDefault="00C94021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EB9ECE" w14:textId="043C616E" w:rsidR="00C94021" w:rsidRPr="00A97539" w:rsidRDefault="0015287F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</w:t>
            </w:r>
          </w:p>
        </w:tc>
      </w:tr>
      <w:tr w:rsidR="00767B91" w:rsidRPr="00A97539" w14:paraId="60AD0D33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E39A2D" w14:textId="77777777" w:rsidR="00C94021" w:rsidRPr="00A97539" w:rsidRDefault="00C94021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E72F6" w14:textId="557E0A82" w:rsidR="00C94021" w:rsidRPr="00A97539" w:rsidRDefault="0015287F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2</w:t>
            </w:r>
          </w:p>
        </w:tc>
      </w:tr>
      <w:tr w:rsidR="00BF5F9D" w:rsidRPr="00A97539" w14:paraId="6597A37F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E04274" w14:textId="77777777" w:rsidR="00C94021" w:rsidRPr="00A97539" w:rsidRDefault="00C94021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624FAE" w14:textId="56DF5C0D" w:rsidR="00C94021" w:rsidRPr="00A97539" w:rsidRDefault="00132D31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</w:t>
            </w:r>
          </w:p>
        </w:tc>
      </w:tr>
    </w:tbl>
    <w:p w14:paraId="6DA57BC2" w14:textId="77777777" w:rsidR="008E7DA4" w:rsidRPr="00A97539" w:rsidRDefault="008E7DA4" w:rsidP="00446B71">
      <w:pPr>
        <w:spacing w:after="0"/>
        <w:jc w:val="both"/>
        <w:rPr>
          <w:rFonts w:ascii="Book Antiqua" w:hAnsi="Book Antiqua" w:cstheme="minorHAnsi"/>
          <w:b/>
          <w:sz w:val="20"/>
        </w:rPr>
      </w:pPr>
    </w:p>
    <w:p w14:paraId="731F6DC2" w14:textId="5F94E1C0" w:rsidR="00341BA2" w:rsidRPr="00A97539" w:rsidRDefault="00A70EEF" w:rsidP="00446B71">
      <w:pPr>
        <w:spacing w:after="0"/>
        <w:jc w:val="both"/>
        <w:rPr>
          <w:rFonts w:ascii="Book Antiqua" w:hAnsi="Book Antiqua" w:cstheme="minorHAnsi"/>
          <w:b/>
          <w:sz w:val="20"/>
        </w:rPr>
      </w:pPr>
      <w:r w:rsidRPr="00A97539">
        <w:rPr>
          <w:rFonts w:ascii="Book Antiqua" w:hAnsi="Book Antiqua" w:cstheme="minorHAnsi"/>
          <w:b/>
          <w:sz w:val="20"/>
        </w:rPr>
        <w:t>Załączniki do OPZ:</w:t>
      </w:r>
    </w:p>
    <w:p w14:paraId="0C71E949" w14:textId="60525816" w:rsidR="00341BA2" w:rsidRPr="00A97539" w:rsidRDefault="00F824D6" w:rsidP="00446B71">
      <w:pPr>
        <w:spacing w:after="0"/>
        <w:jc w:val="both"/>
        <w:rPr>
          <w:rFonts w:ascii="Book Antiqua" w:hAnsi="Book Antiqua" w:cstheme="minorHAnsi"/>
          <w:i/>
          <w:sz w:val="20"/>
        </w:rPr>
      </w:pPr>
      <w:r w:rsidRPr="00A97539">
        <w:rPr>
          <w:rFonts w:ascii="Book Antiqua" w:hAnsi="Book Antiqua" w:cstheme="minorHAnsi"/>
          <w:i/>
          <w:sz w:val="20"/>
        </w:rPr>
        <w:t>Załącznik</w:t>
      </w:r>
      <w:r w:rsidR="00341BA2" w:rsidRPr="00A97539">
        <w:rPr>
          <w:rFonts w:ascii="Book Antiqua" w:hAnsi="Book Antiqua" w:cstheme="minorHAnsi"/>
          <w:i/>
          <w:sz w:val="20"/>
        </w:rPr>
        <w:t xml:space="preserve"> </w:t>
      </w:r>
      <w:r w:rsidR="00A70EEF" w:rsidRPr="00A97539">
        <w:rPr>
          <w:rFonts w:ascii="Book Antiqua" w:hAnsi="Book Antiqua" w:cstheme="minorHAnsi"/>
          <w:i/>
          <w:sz w:val="20"/>
        </w:rPr>
        <w:t>1</w:t>
      </w:r>
      <w:r w:rsidR="00341BA2" w:rsidRPr="00A97539">
        <w:rPr>
          <w:rFonts w:ascii="Book Antiqua" w:hAnsi="Book Antiqua" w:cstheme="minorHAnsi"/>
          <w:i/>
          <w:sz w:val="20"/>
        </w:rPr>
        <w:t xml:space="preserve"> - </w:t>
      </w:r>
      <w:r w:rsidRPr="00A97539">
        <w:rPr>
          <w:rFonts w:ascii="Book Antiqua" w:hAnsi="Book Antiqua" w:cstheme="minorHAnsi"/>
          <w:i/>
          <w:sz w:val="20"/>
        </w:rPr>
        <w:t>N</w:t>
      </w:r>
      <w:r w:rsidR="00341BA2" w:rsidRPr="00A97539">
        <w:rPr>
          <w:rFonts w:ascii="Book Antiqua" w:hAnsi="Book Antiqua" w:cstheme="minorHAnsi"/>
          <w:i/>
          <w:sz w:val="20"/>
        </w:rPr>
        <w:t>umeryczne oznaczenie komórek</w:t>
      </w:r>
    </w:p>
    <w:p w14:paraId="38D6429C" w14:textId="7E50E0B4" w:rsidR="00F824D6" w:rsidRPr="00A97539" w:rsidRDefault="00A70EEF" w:rsidP="00446B71">
      <w:pPr>
        <w:spacing w:after="0"/>
        <w:jc w:val="both"/>
        <w:rPr>
          <w:rFonts w:ascii="Book Antiqua" w:hAnsi="Book Antiqua" w:cstheme="minorHAnsi"/>
          <w:i/>
          <w:sz w:val="20"/>
        </w:rPr>
      </w:pPr>
      <w:r w:rsidRPr="00A97539">
        <w:rPr>
          <w:rFonts w:ascii="Book Antiqua" w:hAnsi="Book Antiqua" w:cstheme="minorHAnsi"/>
          <w:i/>
          <w:sz w:val="20"/>
        </w:rPr>
        <w:t>Załącznik 2</w:t>
      </w:r>
      <w:r w:rsidR="00F824D6" w:rsidRPr="00A97539">
        <w:rPr>
          <w:rFonts w:ascii="Book Antiqua" w:hAnsi="Book Antiqua" w:cstheme="minorHAnsi"/>
          <w:i/>
          <w:sz w:val="20"/>
        </w:rPr>
        <w:t xml:space="preserve"> - Szacunkowe ilości bielizny dzierżawionej na czas 36 m-</w:t>
      </w:r>
      <w:proofErr w:type="spellStart"/>
      <w:r w:rsidR="00F824D6" w:rsidRPr="00A97539">
        <w:rPr>
          <w:rFonts w:ascii="Book Antiqua" w:hAnsi="Book Antiqua" w:cstheme="minorHAnsi"/>
          <w:i/>
          <w:sz w:val="20"/>
        </w:rPr>
        <w:t>cy</w:t>
      </w:r>
      <w:proofErr w:type="spellEnd"/>
      <w:r w:rsidR="00F824D6" w:rsidRPr="00A97539">
        <w:rPr>
          <w:rFonts w:ascii="Book Antiqua" w:hAnsi="Book Antiqua" w:cstheme="minorHAnsi"/>
          <w:i/>
          <w:sz w:val="20"/>
        </w:rPr>
        <w:t xml:space="preserve"> N</w:t>
      </w:r>
      <w:r w:rsidR="000A3625" w:rsidRPr="00A97539">
        <w:rPr>
          <w:rFonts w:ascii="Book Antiqua" w:hAnsi="Book Antiqua" w:cstheme="minorHAnsi"/>
          <w:i/>
          <w:sz w:val="20"/>
        </w:rPr>
        <w:t>O</w:t>
      </w:r>
    </w:p>
    <w:p w14:paraId="3B87D930" w14:textId="6BEBFD9D" w:rsidR="00F824D6" w:rsidRPr="00A97539" w:rsidRDefault="00A70EEF" w:rsidP="00446B71">
      <w:pPr>
        <w:spacing w:after="0"/>
        <w:jc w:val="both"/>
        <w:rPr>
          <w:rFonts w:ascii="Book Antiqua" w:hAnsi="Book Antiqua" w:cstheme="minorHAnsi"/>
          <w:i/>
          <w:sz w:val="20"/>
        </w:rPr>
      </w:pPr>
      <w:r w:rsidRPr="00A97539">
        <w:rPr>
          <w:rFonts w:ascii="Book Antiqua" w:hAnsi="Book Antiqua" w:cstheme="minorHAnsi"/>
          <w:i/>
          <w:sz w:val="20"/>
        </w:rPr>
        <w:t>Załącznik 3</w:t>
      </w:r>
      <w:r w:rsidR="00F824D6" w:rsidRPr="00A97539">
        <w:rPr>
          <w:rFonts w:ascii="Book Antiqua" w:hAnsi="Book Antiqua" w:cstheme="minorHAnsi"/>
          <w:i/>
          <w:sz w:val="20"/>
        </w:rPr>
        <w:t xml:space="preserve"> - Szacunkowe ilości bielizny dzierżawionej na czas 36 m-</w:t>
      </w:r>
      <w:proofErr w:type="spellStart"/>
      <w:r w:rsidR="00F824D6" w:rsidRPr="00A97539">
        <w:rPr>
          <w:rFonts w:ascii="Book Antiqua" w:hAnsi="Book Antiqua" w:cstheme="minorHAnsi"/>
          <w:i/>
          <w:sz w:val="20"/>
        </w:rPr>
        <w:t>cy</w:t>
      </w:r>
      <w:proofErr w:type="spellEnd"/>
      <w:r w:rsidR="00F824D6" w:rsidRPr="00A97539">
        <w:rPr>
          <w:rFonts w:ascii="Book Antiqua" w:hAnsi="Book Antiqua" w:cstheme="minorHAnsi"/>
          <w:i/>
          <w:sz w:val="20"/>
        </w:rPr>
        <w:t xml:space="preserve"> ZASPA</w:t>
      </w:r>
    </w:p>
    <w:p w14:paraId="43092F00" w14:textId="1ACE390D" w:rsidR="00F824D6" w:rsidRPr="00A97539" w:rsidRDefault="00F824D6" w:rsidP="00446B71">
      <w:pPr>
        <w:spacing w:after="0"/>
        <w:jc w:val="both"/>
        <w:rPr>
          <w:rFonts w:ascii="Book Antiqua" w:hAnsi="Book Antiqua" w:cstheme="minorHAnsi"/>
          <w:i/>
          <w:sz w:val="20"/>
        </w:rPr>
      </w:pPr>
      <w:r w:rsidRPr="00A97539">
        <w:rPr>
          <w:rFonts w:ascii="Book Antiqua" w:hAnsi="Book Antiqua" w:cstheme="minorHAnsi"/>
          <w:i/>
          <w:sz w:val="20"/>
        </w:rPr>
        <w:t xml:space="preserve">Załącznik </w:t>
      </w:r>
      <w:r w:rsidR="00A70EEF" w:rsidRPr="00A97539">
        <w:rPr>
          <w:rFonts w:ascii="Book Antiqua" w:hAnsi="Book Antiqua" w:cstheme="minorHAnsi"/>
          <w:i/>
          <w:sz w:val="20"/>
        </w:rPr>
        <w:t>4</w:t>
      </w:r>
      <w:r w:rsidRPr="00A97539">
        <w:rPr>
          <w:rFonts w:ascii="Book Antiqua" w:hAnsi="Book Antiqua" w:cstheme="minorHAnsi"/>
          <w:i/>
          <w:sz w:val="20"/>
        </w:rPr>
        <w:t xml:space="preserve"> - Wymagania dot. wózków do transportu wewnętrznego </w:t>
      </w:r>
    </w:p>
    <w:p w14:paraId="5C8A6F2C" w14:textId="6F6F20AC" w:rsidR="00F824D6" w:rsidRPr="00A97539" w:rsidRDefault="00F824D6" w:rsidP="00446B71">
      <w:pPr>
        <w:spacing w:after="0"/>
        <w:jc w:val="both"/>
        <w:rPr>
          <w:rFonts w:ascii="Book Antiqua" w:hAnsi="Book Antiqua" w:cstheme="minorHAnsi"/>
          <w:i/>
          <w:sz w:val="20"/>
        </w:rPr>
      </w:pPr>
      <w:r w:rsidRPr="00A97539">
        <w:rPr>
          <w:rFonts w:ascii="Book Antiqua" w:hAnsi="Book Antiqua" w:cstheme="minorHAnsi"/>
          <w:i/>
          <w:sz w:val="20"/>
        </w:rPr>
        <w:t>Załącz</w:t>
      </w:r>
      <w:r w:rsidR="00A70EEF" w:rsidRPr="00A97539">
        <w:rPr>
          <w:rFonts w:ascii="Book Antiqua" w:hAnsi="Book Antiqua" w:cstheme="minorHAnsi"/>
          <w:i/>
          <w:sz w:val="20"/>
        </w:rPr>
        <w:t>nik 5</w:t>
      </w:r>
      <w:r w:rsidRPr="00A97539">
        <w:rPr>
          <w:rFonts w:ascii="Book Antiqua" w:hAnsi="Book Antiqua" w:cstheme="minorHAnsi"/>
          <w:i/>
          <w:sz w:val="20"/>
        </w:rPr>
        <w:t xml:space="preserve"> - Szacunkowe zapotrzebowanie na wózki</w:t>
      </w:r>
    </w:p>
    <w:p w14:paraId="58142E7A" w14:textId="1E14B2A4" w:rsidR="00F824D6" w:rsidRPr="00A97539" w:rsidRDefault="00F824D6" w:rsidP="00446B71">
      <w:pPr>
        <w:spacing w:after="0"/>
        <w:jc w:val="both"/>
        <w:rPr>
          <w:rFonts w:ascii="Book Antiqua" w:hAnsi="Book Antiqua" w:cstheme="minorHAnsi"/>
          <w:i/>
          <w:sz w:val="20"/>
        </w:rPr>
      </w:pPr>
      <w:r w:rsidRPr="00A97539">
        <w:rPr>
          <w:rFonts w:ascii="Book Antiqua" w:hAnsi="Book Antiqua" w:cstheme="minorHAnsi"/>
          <w:i/>
          <w:sz w:val="20"/>
        </w:rPr>
        <w:t xml:space="preserve">Załącznik </w:t>
      </w:r>
      <w:r w:rsidR="00A70EEF" w:rsidRPr="00A97539">
        <w:rPr>
          <w:rFonts w:ascii="Book Antiqua" w:hAnsi="Book Antiqua" w:cstheme="minorHAnsi"/>
          <w:i/>
          <w:sz w:val="20"/>
        </w:rPr>
        <w:t>6</w:t>
      </w:r>
      <w:r w:rsidRPr="00A97539">
        <w:rPr>
          <w:rFonts w:ascii="Book Antiqua" w:hAnsi="Book Antiqua" w:cstheme="minorHAnsi"/>
          <w:i/>
          <w:sz w:val="20"/>
        </w:rPr>
        <w:t xml:space="preserve"> - Ilość bielizny 1 dzień NO</w:t>
      </w:r>
    </w:p>
    <w:p w14:paraId="1E07F272" w14:textId="36A4B70A" w:rsidR="00F824D6" w:rsidRPr="00A97539" w:rsidRDefault="00F824D6" w:rsidP="00446B71">
      <w:pPr>
        <w:spacing w:after="0"/>
        <w:jc w:val="both"/>
        <w:rPr>
          <w:rFonts w:ascii="Book Antiqua" w:hAnsi="Book Antiqua" w:cstheme="minorHAnsi"/>
          <w:i/>
          <w:sz w:val="20"/>
        </w:rPr>
      </w:pPr>
      <w:r w:rsidRPr="00A97539">
        <w:rPr>
          <w:rFonts w:ascii="Book Antiqua" w:hAnsi="Book Antiqua" w:cstheme="minorHAnsi"/>
          <w:i/>
          <w:sz w:val="20"/>
        </w:rPr>
        <w:t xml:space="preserve">Załącznik </w:t>
      </w:r>
      <w:r w:rsidR="00A70EEF" w:rsidRPr="00A97539">
        <w:rPr>
          <w:rFonts w:ascii="Book Antiqua" w:hAnsi="Book Antiqua" w:cstheme="minorHAnsi"/>
          <w:i/>
          <w:sz w:val="20"/>
        </w:rPr>
        <w:t>7</w:t>
      </w:r>
      <w:r w:rsidRPr="00A97539">
        <w:rPr>
          <w:rFonts w:ascii="Book Antiqua" w:hAnsi="Book Antiqua" w:cstheme="minorHAnsi"/>
          <w:i/>
          <w:sz w:val="20"/>
        </w:rPr>
        <w:t xml:space="preserve"> - Ilość bielizny 1dzień</w:t>
      </w:r>
      <w:r w:rsidR="000A3625" w:rsidRPr="00A97539">
        <w:rPr>
          <w:rFonts w:ascii="Book Antiqua" w:hAnsi="Book Antiqua" w:cstheme="minorHAnsi"/>
          <w:i/>
          <w:sz w:val="20"/>
        </w:rPr>
        <w:t xml:space="preserve"> </w:t>
      </w:r>
      <w:r w:rsidRPr="00A97539">
        <w:rPr>
          <w:rFonts w:ascii="Book Antiqua" w:hAnsi="Book Antiqua" w:cstheme="minorHAnsi"/>
          <w:i/>
          <w:sz w:val="20"/>
        </w:rPr>
        <w:t>ZASPA</w:t>
      </w:r>
    </w:p>
    <w:p w14:paraId="2C8C97FF" w14:textId="1AE3242D" w:rsidR="00341BA2" w:rsidRPr="00A97539" w:rsidRDefault="00F824D6" w:rsidP="00F824D6">
      <w:pPr>
        <w:spacing w:after="0"/>
        <w:jc w:val="both"/>
        <w:rPr>
          <w:rFonts w:ascii="Book Antiqua" w:hAnsi="Book Antiqua" w:cstheme="minorHAnsi"/>
          <w:i/>
          <w:sz w:val="20"/>
        </w:rPr>
      </w:pPr>
      <w:r w:rsidRPr="00A97539">
        <w:rPr>
          <w:rFonts w:ascii="Book Antiqua" w:hAnsi="Book Antiqua" w:cstheme="minorHAnsi"/>
          <w:i/>
          <w:sz w:val="20"/>
        </w:rPr>
        <w:t>Załącznik</w:t>
      </w:r>
      <w:r w:rsidRPr="00A97539">
        <w:rPr>
          <w:rFonts w:ascii="Book Antiqua" w:hAnsi="Book Antiqua"/>
          <w:i/>
          <w:sz w:val="20"/>
        </w:rPr>
        <w:t xml:space="preserve"> </w:t>
      </w:r>
      <w:r w:rsidR="00A70EEF" w:rsidRPr="00A97539">
        <w:rPr>
          <w:rFonts w:ascii="Book Antiqua" w:hAnsi="Book Antiqua"/>
          <w:i/>
          <w:sz w:val="20"/>
        </w:rPr>
        <w:t>8</w:t>
      </w:r>
      <w:r w:rsidRPr="00A97539">
        <w:rPr>
          <w:rFonts w:ascii="Book Antiqua" w:hAnsi="Book Antiqua"/>
          <w:i/>
          <w:sz w:val="20"/>
        </w:rPr>
        <w:t xml:space="preserve"> - </w:t>
      </w:r>
      <w:r w:rsidRPr="00A97539">
        <w:rPr>
          <w:rFonts w:ascii="Book Antiqua" w:hAnsi="Book Antiqua" w:cstheme="minorHAnsi"/>
          <w:i/>
          <w:sz w:val="20"/>
        </w:rPr>
        <w:t>Ilość maszyn do dystrybucji i zbierania ubrań operacyjnych</w:t>
      </w:r>
    </w:p>
    <w:p w14:paraId="1F52C977" w14:textId="77583130" w:rsidR="00F824D6" w:rsidRPr="00A97539" w:rsidRDefault="00F824D6" w:rsidP="00791A1A">
      <w:pPr>
        <w:spacing w:after="0"/>
        <w:jc w:val="both"/>
        <w:rPr>
          <w:rFonts w:ascii="Book Antiqua" w:hAnsi="Book Antiqua" w:cstheme="minorHAnsi"/>
          <w:i/>
          <w:sz w:val="20"/>
        </w:rPr>
      </w:pPr>
      <w:r w:rsidRPr="00A97539">
        <w:rPr>
          <w:rFonts w:ascii="Book Antiqua" w:hAnsi="Book Antiqua" w:cstheme="minorHAnsi"/>
          <w:i/>
          <w:sz w:val="20"/>
        </w:rPr>
        <w:t xml:space="preserve">Załącznik </w:t>
      </w:r>
      <w:r w:rsidR="00A70EEF" w:rsidRPr="00A97539">
        <w:rPr>
          <w:rFonts w:ascii="Book Antiqua" w:hAnsi="Book Antiqua" w:cstheme="minorHAnsi"/>
          <w:i/>
          <w:sz w:val="20"/>
        </w:rPr>
        <w:t>9</w:t>
      </w:r>
      <w:r w:rsidRPr="00A97539">
        <w:rPr>
          <w:rFonts w:ascii="Book Antiqua" w:hAnsi="Book Antiqua" w:cstheme="minorHAnsi"/>
          <w:i/>
          <w:sz w:val="20"/>
        </w:rPr>
        <w:t xml:space="preserve"> - </w:t>
      </w:r>
      <w:r w:rsidR="000A3625" w:rsidRPr="00A97539">
        <w:rPr>
          <w:rFonts w:ascii="Book Antiqua" w:hAnsi="Book Antiqua" w:cstheme="minorHAnsi"/>
          <w:i/>
          <w:sz w:val="20"/>
        </w:rPr>
        <w:t>W</w:t>
      </w:r>
      <w:r w:rsidRPr="00A97539">
        <w:rPr>
          <w:rFonts w:ascii="Book Antiqua" w:hAnsi="Book Antiqua" w:cstheme="minorHAnsi"/>
          <w:i/>
          <w:sz w:val="20"/>
        </w:rPr>
        <w:t xml:space="preserve">ymagania </w:t>
      </w:r>
      <w:r w:rsidR="000A3625" w:rsidRPr="00A97539">
        <w:rPr>
          <w:rFonts w:ascii="Book Antiqua" w:hAnsi="Book Antiqua" w:cstheme="minorHAnsi"/>
          <w:i/>
          <w:sz w:val="20"/>
        </w:rPr>
        <w:t>dot.</w:t>
      </w:r>
      <w:r w:rsidRPr="00A97539">
        <w:rPr>
          <w:rFonts w:ascii="Book Antiqua" w:hAnsi="Book Antiqua" w:cstheme="minorHAnsi"/>
          <w:i/>
          <w:sz w:val="20"/>
        </w:rPr>
        <w:t xml:space="preserve"> maszyn do dystrybucji i zbierania ubrań operacyjnych</w:t>
      </w:r>
    </w:p>
    <w:p w14:paraId="037FE0BE" w14:textId="77777777" w:rsidR="0090651C" w:rsidRPr="00A70EEF" w:rsidRDefault="0090651C" w:rsidP="00791A1A">
      <w:pPr>
        <w:spacing w:after="0"/>
        <w:jc w:val="both"/>
        <w:rPr>
          <w:rFonts w:ascii="Book Antiqua" w:hAnsi="Book Antiqua" w:cstheme="minorHAnsi"/>
          <w:i/>
          <w:sz w:val="20"/>
        </w:rPr>
      </w:pPr>
    </w:p>
    <w:sectPr w:rsidR="0090651C" w:rsidRPr="00A70EEF" w:rsidSect="00EB3950">
      <w:headerReference w:type="default" r:id="rId11"/>
      <w:footerReference w:type="default" r:id="rId12"/>
      <w:pgSz w:w="11906" w:h="16838"/>
      <w:pgMar w:top="1276" w:right="1418" w:bottom="1276" w:left="1134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6CF0C" w14:textId="77777777" w:rsidR="00C36A4E" w:rsidRDefault="00C36A4E">
      <w:pPr>
        <w:spacing w:after="0" w:line="240" w:lineRule="auto"/>
      </w:pPr>
      <w:r>
        <w:separator/>
      </w:r>
    </w:p>
  </w:endnote>
  <w:endnote w:type="continuationSeparator" w:id="0">
    <w:p w14:paraId="4B931EC9" w14:textId="77777777" w:rsidR="00C36A4E" w:rsidRDefault="00C3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altName w:val="Calibri"/>
    <w:charset w:val="00"/>
    <w:family w:val="auto"/>
    <w:pitch w:val="default"/>
  </w:font>
  <w:font w:name="TimesNewRoman">
    <w:altName w:val="MS Gothic"/>
    <w:charset w:val="EE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xi Sans">
    <w:altName w:val="Arial"/>
    <w:charset w:val="EE"/>
    <w:family w:val="swiss"/>
    <w:pitch w:val="variable"/>
  </w:font>
  <w:font w:name="HG Mincho Light J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5" w:type="dxa"/>
      <w:jc w:val="center"/>
      <w:tblLayout w:type="fixed"/>
      <w:tblLook w:val="0000" w:firstRow="0" w:lastRow="0" w:firstColumn="0" w:lastColumn="0" w:noHBand="0" w:noVBand="0"/>
    </w:tblPr>
    <w:tblGrid>
      <w:gridCol w:w="3921"/>
      <w:gridCol w:w="5544"/>
    </w:tblGrid>
    <w:tr w:rsidR="00C36A4E" w14:paraId="24C5891F" w14:textId="77777777" w:rsidTr="00EB3950">
      <w:trPr>
        <w:trHeight w:val="422"/>
        <w:jc w:val="center"/>
      </w:trPr>
      <w:tc>
        <w:tcPr>
          <w:tcW w:w="3921" w:type="dxa"/>
          <w:shd w:val="clear" w:color="auto" w:fill="auto"/>
          <w:vAlign w:val="center"/>
        </w:tcPr>
        <w:p w14:paraId="30C354A9" w14:textId="35010270" w:rsidR="00C36A4E" w:rsidRPr="00EB3950" w:rsidRDefault="00C36A4E" w:rsidP="00EB3950">
          <w:pPr>
            <w:pStyle w:val="Stopka"/>
            <w:rPr>
              <w:color w:val="767171"/>
              <w:sz w:val="17"/>
              <w:szCs w:val="17"/>
            </w:rPr>
          </w:pPr>
          <w:r w:rsidRPr="00EB3950">
            <w:rPr>
              <w:color w:val="767171"/>
              <w:sz w:val="17"/>
              <w:szCs w:val="17"/>
            </w:rPr>
            <w:t>COPERNICUS Podmiot Leczniczy Sp. z o.</w:t>
          </w:r>
          <w:proofErr w:type="gramStart"/>
          <w:r w:rsidRPr="00EB3950">
            <w:rPr>
              <w:color w:val="767171"/>
              <w:sz w:val="17"/>
              <w:szCs w:val="17"/>
            </w:rPr>
            <w:t>o</w:t>
          </w:r>
          <w:proofErr w:type="gramEnd"/>
          <w:r w:rsidRPr="00EB3950">
            <w:rPr>
              <w:color w:val="767171"/>
              <w:sz w:val="17"/>
              <w:szCs w:val="17"/>
            </w:rPr>
            <w:t>.</w:t>
          </w:r>
        </w:p>
        <w:p w14:paraId="5093A312" w14:textId="77777777" w:rsidR="00C36A4E" w:rsidRPr="00EB3950" w:rsidRDefault="00C36A4E" w:rsidP="00C22F54">
          <w:pPr>
            <w:pStyle w:val="Stopka"/>
            <w:rPr>
              <w:color w:val="767171"/>
              <w:sz w:val="17"/>
              <w:szCs w:val="17"/>
            </w:rPr>
          </w:pPr>
          <w:proofErr w:type="gramStart"/>
          <w:r w:rsidRPr="00EB3950">
            <w:rPr>
              <w:color w:val="767171"/>
              <w:sz w:val="17"/>
              <w:szCs w:val="17"/>
            </w:rPr>
            <w:t>ul</w:t>
          </w:r>
          <w:proofErr w:type="gramEnd"/>
          <w:r w:rsidRPr="00EB3950">
            <w:rPr>
              <w:color w:val="767171"/>
              <w:sz w:val="17"/>
              <w:szCs w:val="17"/>
            </w:rPr>
            <w:t>. Nowe Ogrody 1-6, 80-803 Gdańsk</w:t>
          </w:r>
        </w:p>
        <w:p w14:paraId="4AE3D4E9" w14:textId="77777777" w:rsidR="00C36A4E" w:rsidRPr="00EB3950" w:rsidRDefault="00C36A4E" w:rsidP="00C22F54">
          <w:pPr>
            <w:pStyle w:val="Stopka"/>
            <w:rPr>
              <w:color w:val="767171"/>
              <w:sz w:val="17"/>
              <w:szCs w:val="17"/>
            </w:rPr>
          </w:pPr>
          <w:r w:rsidRPr="00EB3950">
            <w:rPr>
              <w:color w:val="767171"/>
              <w:sz w:val="17"/>
              <w:szCs w:val="17"/>
            </w:rPr>
            <w:t>Centrala telefoniczna: 58 76 40 100</w:t>
          </w:r>
        </w:p>
        <w:p w14:paraId="216BD3A6" w14:textId="77777777" w:rsidR="00C36A4E" w:rsidRPr="00EB3950" w:rsidRDefault="00C36A4E" w:rsidP="00C22F54">
          <w:pPr>
            <w:pStyle w:val="Stopka"/>
            <w:rPr>
              <w:color w:val="767171"/>
              <w:sz w:val="17"/>
              <w:szCs w:val="17"/>
            </w:rPr>
          </w:pPr>
          <w:r w:rsidRPr="00EB3950">
            <w:rPr>
              <w:color w:val="767171"/>
              <w:sz w:val="17"/>
              <w:szCs w:val="17"/>
            </w:rPr>
            <w:t xml:space="preserve">Sekretariat Biura Zarządu: </w:t>
          </w:r>
        </w:p>
        <w:p w14:paraId="40A35B73" w14:textId="77777777" w:rsidR="00C36A4E" w:rsidRPr="00EB3950" w:rsidRDefault="00C36A4E" w:rsidP="00C22F54">
          <w:pPr>
            <w:pStyle w:val="Stopka"/>
            <w:rPr>
              <w:color w:val="767171"/>
              <w:sz w:val="17"/>
              <w:szCs w:val="17"/>
            </w:rPr>
          </w:pPr>
          <w:r w:rsidRPr="00EB3950">
            <w:rPr>
              <w:color w:val="767171"/>
              <w:sz w:val="17"/>
              <w:szCs w:val="17"/>
            </w:rPr>
            <w:t>58 76 40 340, 58 76 40 142, fax 58 30 21 416</w:t>
          </w:r>
        </w:p>
      </w:tc>
      <w:tc>
        <w:tcPr>
          <w:tcW w:w="5544" w:type="dxa"/>
          <w:shd w:val="clear" w:color="auto" w:fill="auto"/>
          <w:vAlign w:val="center"/>
        </w:tcPr>
        <w:p w14:paraId="55F823F1" w14:textId="77777777" w:rsidR="00C36A4E" w:rsidRPr="00EB3950" w:rsidRDefault="00C36A4E" w:rsidP="00C22F54">
          <w:pPr>
            <w:pStyle w:val="Stopka"/>
            <w:jc w:val="right"/>
            <w:rPr>
              <w:color w:val="767171"/>
              <w:sz w:val="17"/>
              <w:szCs w:val="17"/>
            </w:rPr>
          </w:pPr>
          <w:proofErr w:type="gramStart"/>
          <w:r w:rsidRPr="00EB3950">
            <w:rPr>
              <w:color w:val="767171"/>
              <w:sz w:val="17"/>
              <w:szCs w:val="17"/>
            </w:rPr>
            <w:t>www</w:t>
          </w:r>
          <w:proofErr w:type="gramEnd"/>
          <w:r w:rsidRPr="00EB3950">
            <w:rPr>
              <w:color w:val="767171"/>
              <w:sz w:val="17"/>
              <w:szCs w:val="17"/>
            </w:rPr>
            <w:t>.</w:t>
          </w:r>
          <w:proofErr w:type="gramStart"/>
          <w:r w:rsidRPr="00EB3950">
            <w:rPr>
              <w:color w:val="767171"/>
              <w:sz w:val="17"/>
              <w:szCs w:val="17"/>
            </w:rPr>
            <w:t>copernicus</w:t>
          </w:r>
          <w:proofErr w:type="gramEnd"/>
          <w:r w:rsidRPr="00EB3950">
            <w:rPr>
              <w:color w:val="767171"/>
              <w:sz w:val="17"/>
              <w:szCs w:val="17"/>
            </w:rPr>
            <w:t>.</w:t>
          </w:r>
          <w:proofErr w:type="gramStart"/>
          <w:r w:rsidRPr="00EB3950">
            <w:rPr>
              <w:color w:val="767171"/>
              <w:sz w:val="17"/>
              <w:szCs w:val="17"/>
            </w:rPr>
            <w:t>gda</w:t>
          </w:r>
          <w:proofErr w:type="gramEnd"/>
          <w:r w:rsidRPr="00EB3950">
            <w:rPr>
              <w:color w:val="767171"/>
              <w:sz w:val="17"/>
              <w:szCs w:val="17"/>
            </w:rPr>
            <w:t>.</w:t>
          </w:r>
          <w:proofErr w:type="gramStart"/>
          <w:r w:rsidRPr="00EB3950">
            <w:rPr>
              <w:color w:val="767171"/>
              <w:sz w:val="17"/>
              <w:szCs w:val="17"/>
            </w:rPr>
            <w:t>pl  sekretariat</w:t>
          </w:r>
          <w:proofErr w:type="gramEnd"/>
          <w:r w:rsidRPr="00EB3950">
            <w:rPr>
              <w:color w:val="767171"/>
              <w:sz w:val="17"/>
              <w:szCs w:val="17"/>
            </w:rPr>
            <w:t>.</w:t>
          </w:r>
          <w:proofErr w:type="gramStart"/>
          <w:r w:rsidRPr="00EB3950">
            <w:rPr>
              <w:color w:val="767171"/>
              <w:sz w:val="17"/>
              <w:szCs w:val="17"/>
            </w:rPr>
            <w:t>kopernik</w:t>
          </w:r>
          <w:proofErr w:type="gramEnd"/>
          <w:r w:rsidRPr="00EB3950">
            <w:rPr>
              <w:color w:val="767171"/>
              <w:sz w:val="17"/>
              <w:szCs w:val="17"/>
            </w:rPr>
            <w:t>@copernicus.</w:t>
          </w:r>
          <w:proofErr w:type="gramStart"/>
          <w:r w:rsidRPr="00EB3950">
            <w:rPr>
              <w:color w:val="767171"/>
              <w:sz w:val="17"/>
              <w:szCs w:val="17"/>
            </w:rPr>
            <w:t>gda</w:t>
          </w:r>
          <w:proofErr w:type="gramEnd"/>
          <w:r w:rsidRPr="00EB3950">
            <w:rPr>
              <w:color w:val="767171"/>
              <w:sz w:val="17"/>
              <w:szCs w:val="17"/>
            </w:rPr>
            <w:t>.</w:t>
          </w:r>
          <w:proofErr w:type="gramStart"/>
          <w:r w:rsidRPr="00EB3950">
            <w:rPr>
              <w:color w:val="767171"/>
              <w:sz w:val="17"/>
              <w:szCs w:val="17"/>
            </w:rPr>
            <w:t>pl</w:t>
          </w:r>
          <w:proofErr w:type="gramEnd"/>
        </w:p>
        <w:p w14:paraId="2B87B43C" w14:textId="77777777" w:rsidR="00C36A4E" w:rsidRPr="00EB3950" w:rsidRDefault="00C36A4E" w:rsidP="00C22F54">
          <w:pPr>
            <w:pStyle w:val="Stopka"/>
            <w:jc w:val="right"/>
            <w:rPr>
              <w:color w:val="767171"/>
              <w:sz w:val="17"/>
              <w:szCs w:val="17"/>
            </w:rPr>
          </w:pPr>
          <w:r w:rsidRPr="00EB3950">
            <w:rPr>
              <w:color w:val="767171"/>
              <w:sz w:val="17"/>
              <w:szCs w:val="17"/>
            </w:rPr>
            <w:t>NIP: 583-316-22-78, REGON: 221964385, KRS: 0000478705</w:t>
          </w:r>
        </w:p>
        <w:p w14:paraId="101A39EA" w14:textId="77777777" w:rsidR="00C36A4E" w:rsidRPr="00EB3950" w:rsidRDefault="00C36A4E" w:rsidP="00C22F54">
          <w:pPr>
            <w:pStyle w:val="Stopka"/>
            <w:jc w:val="right"/>
            <w:rPr>
              <w:color w:val="767171"/>
              <w:sz w:val="17"/>
              <w:szCs w:val="17"/>
            </w:rPr>
          </w:pPr>
          <w:r w:rsidRPr="00EB3950">
            <w:rPr>
              <w:color w:val="767171"/>
              <w:sz w:val="17"/>
              <w:szCs w:val="17"/>
            </w:rPr>
            <w:t xml:space="preserve">Sąd Rejonowy Gdańsk-Północ w Gdańsku </w:t>
          </w:r>
        </w:p>
        <w:p w14:paraId="592C90DC" w14:textId="77777777" w:rsidR="00C36A4E" w:rsidRPr="00EB3950" w:rsidRDefault="00C36A4E" w:rsidP="00C22F54">
          <w:pPr>
            <w:pStyle w:val="Stopka"/>
            <w:jc w:val="right"/>
            <w:rPr>
              <w:color w:val="767171"/>
              <w:sz w:val="17"/>
              <w:szCs w:val="17"/>
            </w:rPr>
          </w:pPr>
          <w:r w:rsidRPr="00EB3950">
            <w:rPr>
              <w:color w:val="767171"/>
              <w:sz w:val="17"/>
              <w:szCs w:val="17"/>
            </w:rPr>
            <w:t xml:space="preserve">Kapitał zakładowy </w:t>
          </w:r>
          <w:r w:rsidRPr="00EB3950">
            <w:rPr>
              <w:bCs/>
              <w:color w:val="808080"/>
              <w:sz w:val="17"/>
              <w:szCs w:val="17"/>
            </w:rPr>
            <w:t xml:space="preserve">272.598.000,00 </w:t>
          </w:r>
          <w:r w:rsidRPr="00EB3950">
            <w:rPr>
              <w:color w:val="767171"/>
              <w:sz w:val="17"/>
              <w:szCs w:val="17"/>
            </w:rPr>
            <w:t>PLN wpłacony w całości</w:t>
          </w:r>
        </w:p>
        <w:p w14:paraId="1DBE335F" w14:textId="77777777" w:rsidR="00C36A4E" w:rsidRPr="00EB3950" w:rsidRDefault="00C36A4E" w:rsidP="00C22F54">
          <w:pPr>
            <w:pStyle w:val="Stopka"/>
            <w:jc w:val="right"/>
            <w:rPr>
              <w:sz w:val="17"/>
              <w:szCs w:val="17"/>
            </w:rPr>
          </w:pPr>
          <w:r w:rsidRPr="00EB3950">
            <w:rPr>
              <w:color w:val="767171"/>
              <w:sz w:val="17"/>
              <w:szCs w:val="17"/>
            </w:rPr>
            <w:t>Rachunek bankowy: 72 1440 1101 0000 0000 1099 1064</w:t>
          </w:r>
        </w:p>
      </w:tc>
    </w:tr>
  </w:tbl>
  <w:p w14:paraId="1EB279AB" w14:textId="77777777" w:rsidR="00C36A4E" w:rsidRDefault="00C36A4E">
    <w:pPr>
      <w:jc w:val="right"/>
    </w:pPr>
  </w:p>
  <w:p w14:paraId="3FF2484C" w14:textId="77777777" w:rsidR="00C36A4E" w:rsidRDefault="00C36A4E">
    <w:pPr>
      <w:jc w:val="right"/>
    </w:pPr>
    <w:r>
      <w:fldChar w:fldCharType="begin"/>
    </w:r>
    <w:r>
      <w:instrText>PAGE</w:instrText>
    </w:r>
    <w:r>
      <w:fldChar w:fldCharType="separate"/>
    </w:r>
    <w:r w:rsidR="00371FE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DA76C" w14:textId="77777777" w:rsidR="00C36A4E" w:rsidRDefault="00C36A4E">
      <w:pPr>
        <w:spacing w:after="0" w:line="240" w:lineRule="auto"/>
      </w:pPr>
      <w:r>
        <w:separator/>
      </w:r>
    </w:p>
  </w:footnote>
  <w:footnote w:type="continuationSeparator" w:id="0">
    <w:p w14:paraId="23C69444" w14:textId="77777777" w:rsidR="00C36A4E" w:rsidRDefault="00C36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00E11" w14:textId="6428F973" w:rsidR="00C36A4E" w:rsidRDefault="00C36A4E">
    <w:pPr>
      <w:pStyle w:val="Nagwek"/>
    </w:pPr>
    <w:r w:rsidRPr="00BB542C">
      <w:rPr>
        <w:noProof/>
        <w:lang w:eastAsia="pl-PL"/>
      </w:rPr>
      <w:drawing>
        <wp:inline distT="0" distB="0" distL="0" distR="0" wp14:anchorId="67F1A7CE" wp14:editId="3E640A5C">
          <wp:extent cx="3200400" cy="361950"/>
          <wp:effectExtent l="0" t="0" r="0" b="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BF24C2" w14:textId="2DF1F29B" w:rsidR="00C36A4E" w:rsidRDefault="00C36A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35D5"/>
    <w:multiLevelType w:val="multilevel"/>
    <w:tmpl w:val="DA6E3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02D7C"/>
    <w:multiLevelType w:val="multilevel"/>
    <w:tmpl w:val="5152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680664"/>
    <w:multiLevelType w:val="hybridMultilevel"/>
    <w:tmpl w:val="9626C8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F06C4"/>
    <w:multiLevelType w:val="hybridMultilevel"/>
    <w:tmpl w:val="60ECA5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D594C"/>
    <w:multiLevelType w:val="multilevel"/>
    <w:tmpl w:val="FBBE4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5736D4"/>
    <w:multiLevelType w:val="hybridMultilevel"/>
    <w:tmpl w:val="32AC6C5C"/>
    <w:lvl w:ilvl="0" w:tplc="77906712">
      <w:start w:val="13"/>
      <w:numFmt w:val="decimal"/>
      <w:lvlText w:val="%1."/>
      <w:lvlJc w:val="left"/>
      <w:pPr>
        <w:ind w:left="68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07" w:hanging="360"/>
      </w:pPr>
    </w:lvl>
    <w:lvl w:ilvl="2" w:tplc="0415001B" w:tentative="1">
      <w:start w:val="1"/>
      <w:numFmt w:val="lowerRoman"/>
      <w:lvlText w:val="%3."/>
      <w:lvlJc w:val="right"/>
      <w:pPr>
        <w:ind w:left="2127" w:hanging="180"/>
      </w:pPr>
    </w:lvl>
    <w:lvl w:ilvl="3" w:tplc="0415000F" w:tentative="1">
      <w:start w:val="1"/>
      <w:numFmt w:val="decimal"/>
      <w:lvlText w:val="%4."/>
      <w:lvlJc w:val="left"/>
      <w:pPr>
        <w:ind w:left="2847" w:hanging="360"/>
      </w:pPr>
    </w:lvl>
    <w:lvl w:ilvl="4" w:tplc="04150019" w:tentative="1">
      <w:start w:val="1"/>
      <w:numFmt w:val="lowerLetter"/>
      <w:lvlText w:val="%5."/>
      <w:lvlJc w:val="left"/>
      <w:pPr>
        <w:ind w:left="3567" w:hanging="360"/>
      </w:pPr>
    </w:lvl>
    <w:lvl w:ilvl="5" w:tplc="0415001B" w:tentative="1">
      <w:start w:val="1"/>
      <w:numFmt w:val="lowerRoman"/>
      <w:lvlText w:val="%6."/>
      <w:lvlJc w:val="right"/>
      <w:pPr>
        <w:ind w:left="4287" w:hanging="180"/>
      </w:pPr>
    </w:lvl>
    <w:lvl w:ilvl="6" w:tplc="0415000F" w:tentative="1">
      <w:start w:val="1"/>
      <w:numFmt w:val="decimal"/>
      <w:lvlText w:val="%7."/>
      <w:lvlJc w:val="left"/>
      <w:pPr>
        <w:ind w:left="5007" w:hanging="360"/>
      </w:pPr>
    </w:lvl>
    <w:lvl w:ilvl="7" w:tplc="04150019" w:tentative="1">
      <w:start w:val="1"/>
      <w:numFmt w:val="lowerLetter"/>
      <w:lvlText w:val="%8."/>
      <w:lvlJc w:val="left"/>
      <w:pPr>
        <w:ind w:left="5727" w:hanging="360"/>
      </w:pPr>
    </w:lvl>
    <w:lvl w:ilvl="8" w:tplc="0415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6" w15:restartNumberingAfterBreak="0">
    <w:nsid w:val="0D373577"/>
    <w:multiLevelType w:val="hybridMultilevel"/>
    <w:tmpl w:val="11821798"/>
    <w:lvl w:ilvl="0" w:tplc="15E40A2C">
      <w:start w:val="13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07" w:hanging="360"/>
      </w:pPr>
    </w:lvl>
    <w:lvl w:ilvl="2" w:tplc="7732289E">
      <w:start w:val="25"/>
      <w:numFmt w:val="decimal"/>
      <w:lvlText w:val="%3"/>
      <w:lvlJc w:val="left"/>
      <w:pPr>
        <w:ind w:left="2307" w:hanging="360"/>
      </w:pPr>
      <w:rPr>
        <w:rFonts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847" w:hanging="360"/>
      </w:pPr>
    </w:lvl>
    <w:lvl w:ilvl="4" w:tplc="04150019" w:tentative="1">
      <w:start w:val="1"/>
      <w:numFmt w:val="lowerLetter"/>
      <w:lvlText w:val="%5."/>
      <w:lvlJc w:val="left"/>
      <w:pPr>
        <w:ind w:left="3567" w:hanging="360"/>
      </w:pPr>
    </w:lvl>
    <w:lvl w:ilvl="5" w:tplc="0415001B" w:tentative="1">
      <w:start w:val="1"/>
      <w:numFmt w:val="lowerRoman"/>
      <w:lvlText w:val="%6."/>
      <w:lvlJc w:val="right"/>
      <w:pPr>
        <w:ind w:left="4287" w:hanging="180"/>
      </w:pPr>
    </w:lvl>
    <w:lvl w:ilvl="6" w:tplc="0415000F" w:tentative="1">
      <w:start w:val="1"/>
      <w:numFmt w:val="decimal"/>
      <w:lvlText w:val="%7."/>
      <w:lvlJc w:val="left"/>
      <w:pPr>
        <w:ind w:left="5007" w:hanging="360"/>
      </w:pPr>
    </w:lvl>
    <w:lvl w:ilvl="7" w:tplc="04150019" w:tentative="1">
      <w:start w:val="1"/>
      <w:numFmt w:val="lowerLetter"/>
      <w:lvlText w:val="%8."/>
      <w:lvlJc w:val="left"/>
      <w:pPr>
        <w:ind w:left="5727" w:hanging="360"/>
      </w:pPr>
    </w:lvl>
    <w:lvl w:ilvl="8" w:tplc="0415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7" w15:restartNumberingAfterBreak="0">
    <w:nsid w:val="0EC13E5C"/>
    <w:multiLevelType w:val="hybridMultilevel"/>
    <w:tmpl w:val="0B30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670EF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C67A8"/>
    <w:multiLevelType w:val="hybridMultilevel"/>
    <w:tmpl w:val="C99E63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6CE0400"/>
    <w:multiLevelType w:val="multilevel"/>
    <w:tmpl w:val="B18E047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7E56E96"/>
    <w:multiLevelType w:val="multilevel"/>
    <w:tmpl w:val="9862505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>
      <w:start w:val="1"/>
      <w:numFmt w:val="lowerLetter"/>
      <w:isLgl/>
      <w:lvlText w:val="%2)"/>
      <w:lvlJc w:val="left"/>
      <w:pPr>
        <w:ind w:left="1125" w:hanging="765"/>
      </w:pPr>
      <w:rPr>
        <w:rFonts w:ascii="Tahoma" w:eastAsia="Calibri" w:hAnsi="Tahoma" w:cs="Tahoma"/>
        <w:color w:val="auto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11" w15:restartNumberingAfterBreak="0">
    <w:nsid w:val="25310B2F"/>
    <w:multiLevelType w:val="hybridMultilevel"/>
    <w:tmpl w:val="C778F34E"/>
    <w:lvl w:ilvl="0" w:tplc="073E1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C09A5"/>
    <w:multiLevelType w:val="hybridMultilevel"/>
    <w:tmpl w:val="5DD2A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C065C"/>
    <w:multiLevelType w:val="hybridMultilevel"/>
    <w:tmpl w:val="67E07E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B735F"/>
    <w:multiLevelType w:val="hybridMultilevel"/>
    <w:tmpl w:val="F13AE0A0"/>
    <w:lvl w:ilvl="0" w:tplc="089C895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302C2"/>
    <w:multiLevelType w:val="hybridMultilevel"/>
    <w:tmpl w:val="CFCA22D4"/>
    <w:lvl w:ilvl="0" w:tplc="987407B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b w:val="0"/>
      </w:rPr>
    </w:lvl>
    <w:lvl w:ilvl="1" w:tplc="64744234">
      <w:start w:val="1"/>
      <w:numFmt w:val="lowerLetter"/>
      <w:lvlText w:val="%2)"/>
      <w:lvlJc w:val="left"/>
      <w:pPr>
        <w:ind w:left="1440" w:hanging="360"/>
      </w:pPr>
      <w:rPr>
        <w:rFonts w:asciiTheme="minorHAnsi" w:eastAsia="Calibri" w:hAnsiTheme="minorHAnsi" w:cstheme="minorHAnsi" w:hint="default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96B9E"/>
    <w:multiLevelType w:val="hybridMultilevel"/>
    <w:tmpl w:val="D5268F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70C42"/>
    <w:multiLevelType w:val="multilevel"/>
    <w:tmpl w:val="CE26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F20A4B"/>
    <w:multiLevelType w:val="hybridMultilevel"/>
    <w:tmpl w:val="FD3475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F0748"/>
    <w:multiLevelType w:val="multilevel"/>
    <w:tmpl w:val="04B86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D454FC"/>
    <w:multiLevelType w:val="hybridMultilevel"/>
    <w:tmpl w:val="00E0F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014EC"/>
    <w:multiLevelType w:val="hybridMultilevel"/>
    <w:tmpl w:val="9626C8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21635"/>
    <w:multiLevelType w:val="multilevel"/>
    <w:tmpl w:val="3DCE79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DE5851"/>
    <w:multiLevelType w:val="hybridMultilevel"/>
    <w:tmpl w:val="9626C8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147EB"/>
    <w:multiLevelType w:val="hybridMultilevel"/>
    <w:tmpl w:val="8AF20B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AF35A5"/>
    <w:multiLevelType w:val="hybridMultilevel"/>
    <w:tmpl w:val="6D00F4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F24A8C"/>
    <w:multiLevelType w:val="hybridMultilevel"/>
    <w:tmpl w:val="4D9E1698"/>
    <w:lvl w:ilvl="0" w:tplc="13A61F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D5958"/>
    <w:multiLevelType w:val="hybridMultilevel"/>
    <w:tmpl w:val="9626C8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D7F9E"/>
    <w:multiLevelType w:val="hybridMultilevel"/>
    <w:tmpl w:val="C72C867A"/>
    <w:lvl w:ilvl="0" w:tplc="15E40A2C">
      <w:start w:val="13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99B41298">
      <w:start w:val="1"/>
      <w:numFmt w:val="lowerLetter"/>
      <w:lvlText w:val="%2)"/>
      <w:lvlJc w:val="left"/>
      <w:pPr>
        <w:ind w:left="1407" w:hanging="360"/>
      </w:pPr>
      <w:rPr>
        <w:rFonts w:asciiTheme="minorHAnsi" w:eastAsia="Calibri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27" w:hanging="180"/>
      </w:pPr>
    </w:lvl>
    <w:lvl w:ilvl="3" w:tplc="0415000F" w:tentative="1">
      <w:start w:val="1"/>
      <w:numFmt w:val="decimal"/>
      <w:lvlText w:val="%4."/>
      <w:lvlJc w:val="left"/>
      <w:pPr>
        <w:ind w:left="2847" w:hanging="360"/>
      </w:pPr>
    </w:lvl>
    <w:lvl w:ilvl="4" w:tplc="04150019" w:tentative="1">
      <w:start w:val="1"/>
      <w:numFmt w:val="lowerLetter"/>
      <w:lvlText w:val="%5."/>
      <w:lvlJc w:val="left"/>
      <w:pPr>
        <w:ind w:left="3567" w:hanging="360"/>
      </w:pPr>
    </w:lvl>
    <w:lvl w:ilvl="5" w:tplc="0415001B" w:tentative="1">
      <w:start w:val="1"/>
      <w:numFmt w:val="lowerRoman"/>
      <w:lvlText w:val="%6."/>
      <w:lvlJc w:val="right"/>
      <w:pPr>
        <w:ind w:left="4287" w:hanging="180"/>
      </w:pPr>
    </w:lvl>
    <w:lvl w:ilvl="6" w:tplc="0415000F" w:tentative="1">
      <w:start w:val="1"/>
      <w:numFmt w:val="decimal"/>
      <w:lvlText w:val="%7."/>
      <w:lvlJc w:val="left"/>
      <w:pPr>
        <w:ind w:left="5007" w:hanging="360"/>
      </w:pPr>
    </w:lvl>
    <w:lvl w:ilvl="7" w:tplc="04150019" w:tentative="1">
      <w:start w:val="1"/>
      <w:numFmt w:val="lowerLetter"/>
      <w:lvlText w:val="%8."/>
      <w:lvlJc w:val="left"/>
      <w:pPr>
        <w:ind w:left="5727" w:hanging="360"/>
      </w:pPr>
    </w:lvl>
    <w:lvl w:ilvl="8" w:tplc="0415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29" w15:restartNumberingAfterBreak="0">
    <w:nsid w:val="6694777B"/>
    <w:multiLevelType w:val="hybridMultilevel"/>
    <w:tmpl w:val="91D2CE7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6553B"/>
    <w:multiLevelType w:val="multilevel"/>
    <w:tmpl w:val="0822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B40933"/>
    <w:multiLevelType w:val="multilevel"/>
    <w:tmpl w:val="2AFEB0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161BD0"/>
    <w:multiLevelType w:val="hybridMultilevel"/>
    <w:tmpl w:val="FAD0BA06"/>
    <w:lvl w:ilvl="0" w:tplc="7952DF1C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41BFB"/>
    <w:multiLevelType w:val="multilevel"/>
    <w:tmpl w:val="2AF6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D9362A"/>
    <w:multiLevelType w:val="hybridMultilevel"/>
    <w:tmpl w:val="C164B8AC"/>
    <w:lvl w:ilvl="0" w:tplc="23027A5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E1B65"/>
    <w:multiLevelType w:val="multilevel"/>
    <w:tmpl w:val="725CA826"/>
    <w:lvl w:ilvl="0">
      <w:start w:val="1"/>
      <w:numFmt w:val="decimal"/>
      <w:pStyle w:val="Nagwek1"/>
      <w:lvlText w:val="3.%1.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2">
      <w:start w:val="1"/>
      <w:numFmt w:val="lowerLetter"/>
      <w:pStyle w:val="Nagwek3"/>
      <w:lvlText w:val="%3."/>
      <w:lvlJc w:val="left"/>
      <w:pPr>
        <w:ind w:left="144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721A293F"/>
    <w:multiLevelType w:val="hybridMultilevel"/>
    <w:tmpl w:val="4D9E1698"/>
    <w:lvl w:ilvl="0" w:tplc="13A61F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A6417"/>
    <w:multiLevelType w:val="hybridMultilevel"/>
    <w:tmpl w:val="18E8FC7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41449E"/>
    <w:multiLevelType w:val="hybridMultilevel"/>
    <w:tmpl w:val="EB0E301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496018"/>
    <w:multiLevelType w:val="hybridMultilevel"/>
    <w:tmpl w:val="9626C8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664313"/>
    <w:multiLevelType w:val="hybridMultilevel"/>
    <w:tmpl w:val="9626C8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9"/>
  </w:num>
  <w:num w:numId="3">
    <w:abstractNumId w:val="14"/>
  </w:num>
  <w:num w:numId="4">
    <w:abstractNumId w:val="15"/>
  </w:num>
  <w:num w:numId="5">
    <w:abstractNumId w:val="8"/>
  </w:num>
  <w:num w:numId="6">
    <w:abstractNumId w:val="5"/>
  </w:num>
  <w:num w:numId="7">
    <w:abstractNumId w:val="28"/>
  </w:num>
  <w:num w:numId="8">
    <w:abstractNumId w:val="6"/>
  </w:num>
  <w:num w:numId="9">
    <w:abstractNumId w:val="10"/>
  </w:num>
  <w:num w:numId="10">
    <w:abstractNumId w:val="36"/>
  </w:num>
  <w:num w:numId="11">
    <w:abstractNumId w:val="7"/>
  </w:num>
  <w:num w:numId="12">
    <w:abstractNumId w:val="18"/>
  </w:num>
  <w:num w:numId="13">
    <w:abstractNumId w:val="16"/>
  </w:num>
  <w:num w:numId="14">
    <w:abstractNumId w:val="13"/>
  </w:num>
  <w:num w:numId="15">
    <w:abstractNumId w:val="20"/>
  </w:num>
  <w:num w:numId="16">
    <w:abstractNumId w:val="37"/>
  </w:num>
  <w:num w:numId="17">
    <w:abstractNumId w:val="34"/>
  </w:num>
  <w:num w:numId="18">
    <w:abstractNumId w:val="24"/>
  </w:num>
  <w:num w:numId="19">
    <w:abstractNumId w:val="25"/>
  </w:num>
  <w:num w:numId="20">
    <w:abstractNumId w:val="12"/>
  </w:num>
  <w:num w:numId="21">
    <w:abstractNumId w:val="11"/>
  </w:num>
  <w:num w:numId="22">
    <w:abstractNumId w:val="3"/>
  </w:num>
  <w:num w:numId="23">
    <w:abstractNumId w:val="29"/>
  </w:num>
  <w:num w:numId="24">
    <w:abstractNumId w:val="32"/>
  </w:num>
  <w:num w:numId="25">
    <w:abstractNumId w:val="38"/>
  </w:num>
  <w:num w:numId="26">
    <w:abstractNumId w:val="21"/>
  </w:num>
  <w:num w:numId="27">
    <w:abstractNumId w:val="23"/>
  </w:num>
  <w:num w:numId="28">
    <w:abstractNumId w:val="39"/>
  </w:num>
  <w:num w:numId="29">
    <w:abstractNumId w:val="27"/>
  </w:num>
  <w:num w:numId="30">
    <w:abstractNumId w:val="40"/>
  </w:num>
  <w:num w:numId="31">
    <w:abstractNumId w:val="2"/>
  </w:num>
  <w:num w:numId="32">
    <w:abstractNumId w:val="19"/>
  </w:num>
  <w:num w:numId="33">
    <w:abstractNumId w:val="17"/>
  </w:num>
  <w:num w:numId="34">
    <w:abstractNumId w:val="26"/>
  </w:num>
  <w:num w:numId="35">
    <w:abstractNumId w:val="33"/>
  </w:num>
  <w:num w:numId="36">
    <w:abstractNumId w:val="0"/>
  </w:num>
  <w:num w:numId="37">
    <w:abstractNumId w:val="4"/>
  </w:num>
  <w:num w:numId="38">
    <w:abstractNumId w:val="22"/>
  </w:num>
  <w:num w:numId="39">
    <w:abstractNumId w:val="1"/>
  </w:num>
  <w:num w:numId="40">
    <w:abstractNumId w:val="31"/>
  </w:num>
  <w:num w:numId="41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C2"/>
    <w:rsid w:val="000018C5"/>
    <w:rsid w:val="00013360"/>
    <w:rsid w:val="000274E9"/>
    <w:rsid w:val="00030299"/>
    <w:rsid w:val="00030A7D"/>
    <w:rsid w:val="0005220E"/>
    <w:rsid w:val="00056762"/>
    <w:rsid w:val="000765C4"/>
    <w:rsid w:val="000A3625"/>
    <w:rsid w:val="000B4AFC"/>
    <w:rsid w:val="000C0C7E"/>
    <w:rsid w:val="000D5B8D"/>
    <w:rsid w:val="000E0631"/>
    <w:rsid w:val="000E40F2"/>
    <w:rsid w:val="000F2121"/>
    <w:rsid w:val="00132D31"/>
    <w:rsid w:val="00136D2B"/>
    <w:rsid w:val="00144665"/>
    <w:rsid w:val="001527DF"/>
    <w:rsid w:val="0015287F"/>
    <w:rsid w:val="00157DCD"/>
    <w:rsid w:val="00184831"/>
    <w:rsid w:val="00187199"/>
    <w:rsid w:val="00193177"/>
    <w:rsid w:val="00195249"/>
    <w:rsid w:val="00197714"/>
    <w:rsid w:val="001A24CE"/>
    <w:rsid w:val="001A38E8"/>
    <w:rsid w:val="001C0B7E"/>
    <w:rsid w:val="001C13C5"/>
    <w:rsid w:val="001C2624"/>
    <w:rsid w:val="001D06AE"/>
    <w:rsid w:val="001D41C0"/>
    <w:rsid w:val="001D79AD"/>
    <w:rsid w:val="001E73AF"/>
    <w:rsid w:val="001F2252"/>
    <w:rsid w:val="001F65D8"/>
    <w:rsid w:val="001F663A"/>
    <w:rsid w:val="00203B25"/>
    <w:rsid w:val="002057E5"/>
    <w:rsid w:val="00217B70"/>
    <w:rsid w:val="00221C18"/>
    <w:rsid w:val="002259B2"/>
    <w:rsid w:val="00240A40"/>
    <w:rsid w:val="002456EB"/>
    <w:rsid w:val="00252A94"/>
    <w:rsid w:val="00256FBD"/>
    <w:rsid w:val="002657C7"/>
    <w:rsid w:val="002803D8"/>
    <w:rsid w:val="002816F1"/>
    <w:rsid w:val="002826B4"/>
    <w:rsid w:val="0028435B"/>
    <w:rsid w:val="00284FE8"/>
    <w:rsid w:val="002850F3"/>
    <w:rsid w:val="00290502"/>
    <w:rsid w:val="002A0266"/>
    <w:rsid w:val="002A2434"/>
    <w:rsid w:val="002A40C8"/>
    <w:rsid w:val="002A41F6"/>
    <w:rsid w:val="002C270D"/>
    <w:rsid w:val="002C3FFF"/>
    <w:rsid w:val="002C5416"/>
    <w:rsid w:val="002C5FEC"/>
    <w:rsid w:val="002D17BA"/>
    <w:rsid w:val="002E0718"/>
    <w:rsid w:val="00303ABB"/>
    <w:rsid w:val="00313272"/>
    <w:rsid w:val="0031337B"/>
    <w:rsid w:val="00317085"/>
    <w:rsid w:val="00324B26"/>
    <w:rsid w:val="003315E1"/>
    <w:rsid w:val="00337A6E"/>
    <w:rsid w:val="00341BA2"/>
    <w:rsid w:val="0034531B"/>
    <w:rsid w:val="0035053D"/>
    <w:rsid w:val="0035099C"/>
    <w:rsid w:val="0035238A"/>
    <w:rsid w:val="00353599"/>
    <w:rsid w:val="00354DFA"/>
    <w:rsid w:val="00356E83"/>
    <w:rsid w:val="00357BBD"/>
    <w:rsid w:val="003648F4"/>
    <w:rsid w:val="00365B2C"/>
    <w:rsid w:val="003665ED"/>
    <w:rsid w:val="00371FE7"/>
    <w:rsid w:val="0038161A"/>
    <w:rsid w:val="003908E9"/>
    <w:rsid w:val="00391FE3"/>
    <w:rsid w:val="003926E2"/>
    <w:rsid w:val="003949EF"/>
    <w:rsid w:val="003A2B9B"/>
    <w:rsid w:val="003A43B8"/>
    <w:rsid w:val="003A5175"/>
    <w:rsid w:val="003B0EB1"/>
    <w:rsid w:val="003B1563"/>
    <w:rsid w:val="003B2462"/>
    <w:rsid w:val="003B4943"/>
    <w:rsid w:val="003B55CA"/>
    <w:rsid w:val="003C0B1D"/>
    <w:rsid w:val="003D12ED"/>
    <w:rsid w:val="003D1CC5"/>
    <w:rsid w:val="003E127F"/>
    <w:rsid w:val="003F0935"/>
    <w:rsid w:val="003F0C48"/>
    <w:rsid w:val="003F5A66"/>
    <w:rsid w:val="004063B3"/>
    <w:rsid w:val="0042181D"/>
    <w:rsid w:val="00422F58"/>
    <w:rsid w:val="00437132"/>
    <w:rsid w:val="004435EA"/>
    <w:rsid w:val="00445F59"/>
    <w:rsid w:val="00446B71"/>
    <w:rsid w:val="00456342"/>
    <w:rsid w:val="00476C30"/>
    <w:rsid w:val="00484327"/>
    <w:rsid w:val="00492714"/>
    <w:rsid w:val="004A5136"/>
    <w:rsid w:val="004B0D1F"/>
    <w:rsid w:val="004C021C"/>
    <w:rsid w:val="004C5041"/>
    <w:rsid w:val="004C57A1"/>
    <w:rsid w:val="004D0622"/>
    <w:rsid w:val="004D086A"/>
    <w:rsid w:val="004D2379"/>
    <w:rsid w:val="004D2692"/>
    <w:rsid w:val="004E1462"/>
    <w:rsid w:val="004E73C0"/>
    <w:rsid w:val="004F066C"/>
    <w:rsid w:val="004F6F68"/>
    <w:rsid w:val="004F748A"/>
    <w:rsid w:val="005073F7"/>
    <w:rsid w:val="005118FA"/>
    <w:rsid w:val="00513E81"/>
    <w:rsid w:val="005218E5"/>
    <w:rsid w:val="0052725A"/>
    <w:rsid w:val="0053658D"/>
    <w:rsid w:val="005437F0"/>
    <w:rsid w:val="0055626C"/>
    <w:rsid w:val="00561009"/>
    <w:rsid w:val="00564CDC"/>
    <w:rsid w:val="00566E0B"/>
    <w:rsid w:val="00570417"/>
    <w:rsid w:val="00590DCC"/>
    <w:rsid w:val="0059100B"/>
    <w:rsid w:val="00595B1C"/>
    <w:rsid w:val="005A68BD"/>
    <w:rsid w:val="005B0F43"/>
    <w:rsid w:val="005B1C8B"/>
    <w:rsid w:val="005B28E1"/>
    <w:rsid w:val="005B5731"/>
    <w:rsid w:val="005B590D"/>
    <w:rsid w:val="005B60A8"/>
    <w:rsid w:val="005C2175"/>
    <w:rsid w:val="005C3B08"/>
    <w:rsid w:val="005C744C"/>
    <w:rsid w:val="005D4E4A"/>
    <w:rsid w:val="005E03D3"/>
    <w:rsid w:val="005E2969"/>
    <w:rsid w:val="005F619B"/>
    <w:rsid w:val="00612833"/>
    <w:rsid w:val="006328F0"/>
    <w:rsid w:val="0064112D"/>
    <w:rsid w:val="0064638E"/>
    <w:rsid w:val="00647A72"/>
    <w:rsid w:val="00662D0F"/>
    <w:rsid w:val="00673079"/>
    <w:rsid w:val="00692C01"/>
    <w:rsid w:val="00695009"/>
    <w:rsid w:val="006A31FC"/>
    <w:rsid w:val="006A6382"/>
    <w:rsid w:val="006C42F7"/>
    <w:rsid w:val="006C6F2F"/>
    <w:rsid w:val="006C79D8"/>
    <w:rsid w:val="006D5ADF"/>
    <w:rsid w:val="006D68F1"/>
    <w:rsid w:val="006E12CD"/>
    <w:rsid w:val="006E3BA8"/>
    <w:rsid w:val="0070725E"/>
    <w:rsid w:val="00712DFE"/>
    <w:rsid w:val="00713858"/>
    <w:rsid w:val="00713D52"/>
    <w:rsid w:val="00721C36"/>
    <w:rsid w:val="0073059D"/>
    <w:rsid w:val="00734F0E"/>
    <w:rsid w:val="00737DF0"/>
    <w:rsid w:val="00766D15"/>
    <w:rsid w:val="00767B91"/>
    <w:rsid w:val="00786876"/>
    <w:rsid w:val="007913D3"/>
    <w:rsid w:val="00791A1A"/>
    <w:rsid w:val="007A05A4"/>
    <w:rsid w:val="007A1CC3"/>
    <w:rsid w:val="007A662F"/>
    <w:rsid w:val="007B6E9F"/>
    <w:rsid w:val="007C78AA"/>
    <w:rsid w:val="007D4CCA"/>
    <w:rsid w:val="007D68B5"/>
    <w:rsid w:val="007E095A"/>
    <w:rsid w:val="007F7E48"/>
    <w:rsid w:val="008108C2"/>
    <w:rsid w:val="00810DCE"/>
    <w:rsid w:val="00817833"/>
    <w:rsid w:val="00824C6D"/>
    <w:rsid w:val="00826FC9"/>
    <w:rsid w:val="00827E4B"/>
    <w:rsid w:val="00830C8D"/>
    <w:rsid w:val="00851096"/>
    <w:rsid w:val="00866066"/>
    <w:rsid w:val="0087466E"/>
    <w:rsid w:val="00877C86"/>
    <w:rsid w:val="00893E88"/>
    <w:rsid w:val="00895FFF"/>
    <w:rsid w:val="008A36A7"/>
    <w:rsid w:val="008B39BC"/>
    <w:rsid w:val="008B516B"/>
    <w:rsid w:val="008C0D1F"/>
    <w:rsid w:val="008C261B"/>
    <w:rsid w:val="008C36D9"/>
    <w:rsid w:val="008C3861"/>
    <w:rsid w:val="008C3EE6"/>
    <w:rsid w:val="008C577D"/>
    <w:rsid w:val="008C7E78"/>
    <w:rsid w:val="008E4EE4"/>
    <w:rsid w:val="008E58FD"/>
    <w:rsid w:val="008E7DA4"/>
    <w:rsid w:val="008F0C2C"/>
    <w:rsid w:val="008F6230"/>
    <w:rsid w:val="008F6ABE"/>
    <w:rsid w:val="0090329C"/>
    <w:rsid w:val="00904456"/>
    <w:rsid w:val="0090651C"/>
    <w:rsid w:val="009167B5"/>
    <w:rsid w:val="009217EB"/>
    <w:rsid w:val="009419BD"/>
    <w:rsid w:val="009621CF"/>
    <w:rsid w:val="00976BDC"/>
    <w:rsid w:val="009773AF"/>
    <w:rsid w:val="0098165E"/>
    <w:rsid w:val="0099013C"/>
    <w:rsid w:val="00991AAD"/>
    <w:rsid w:val="00994910"/>
    <w:rsid w:val="00996F73"/>
    <w:rsid w:val="009A34C2"/>
    <w:rsid w:val="009A37EB"/>
    <w:rsid w:val="009B03DD"/>
    <w:rsid w:val="009B219E"/>
    <w:rsid w:val="009C57C2"/>
    <w:rsid w:val="009C69ED"/>
    <w:rsid w:val="009C7D31"/>
    <w:rsid w:val="009D1FD0"/>
    <w:rsid w:val="009E410B"/>
    <w:rsid w:val="009F2CDA"/>
    <w:rsid w:val="00A03D99"/>
    <w:rsid w:val="00A22E9F"/>
    <w:rsid w:val="00A23C83"/>
    <w:rsid w:val="00A3134D"/>
    <w:rsid w:val="00A34BA7"/>
    <w:rsid w:val="00A3557B"/>
    <w:rsid w:val="00A45029"/>
    <w:rsid w:val="00A66D30"/>
    <w:rsid w:val="00A70170"/>
    <w:rsid w:val="00A70EEF"/>
    <w:rsid w:val="00A77192"/>
    <w:rsid w:val="00A80971"/>
    <w:rsid w:val="00A821CD"/>
    <w:rsid w:val="00A8565D"/>
    <w:rsid w:val="00A86306"/>
    <w:rsid w:val="00A877AF"/>
    <w:rsid w:val="00A948F6"/>
    <w:rsid w:val="00A97539"/>
    <w:rsid w:val="00A97B18"/>
    <w:rsid w:val="00AA381F"/>
    <w:rsid w:val="00AA7FE4"/>
    <w:rsid w:val="00AB18C1"/>
    <w:rsid w:val="00AB4D01"/>
    <w:rsid w:val="00AB53A4"/>
    <w:rsid w:val="00AB7F67"/>
    <w:rsid w:val="00AD0515"/>
    <w:rsid w:val="00AD2316"/>
    <w:rsid w:val="00AD3E7A"/>
    <w:rsid w:val="00AD6302"/>
    <w:rsid w:val="00AE18DA"/>
    <w:rsid w:val="00AE1F58"/>
    <w:rsid w:val="00AF469A"/>
    <w:rsid w:val="00AF5BF6"/>
    <w:rsid w:val="00B02D11"/>
    <w:rsid w:val="00B246BD"/>
    <w:rsid w:val="00B24DAE"/>
    <w:rsid w:val="00B36288"/>
    <w:rsid w:val="00B434C1"/>
    <w:rsid w:val="00B44702"/>
    <w:rsid w:val="00B47E72"/>
    <w:rsid w:val="00B72D23"/>
    <w:rsid w:val="00B75390"/>
    <w:rsid w:val="00B77092"/>
    <w:rsid w:val="00B8046B"/>
    <w:rsid w:val="00B8670C"/>
    <w:rsid w:val="00B90600"/>
    <w:rsid w:val="00B92F86"/>
    <w:rsid w:val="00BA573A"/>
    <w:rsid w:val="00BC39DB"/>
    <w:rsid w:val="00BD1F11"/>
    <w:rsid w:val="00BD4E22"/>
    <w:rsid w:val="00BD6798"/>
    <w:rsid w:val="00BF1A65"/>
    <w:rsid w:val="00BF5F9D"/>
    <w:rsid w:val="00BF6ED2"/>
    <w:rsid w:val="00C03407"/>
    <w:rsid w:val="00C07961"/>
    <w:rsid w:val="00C22F54"/>
    <w:rsid w:val="00C23809"/>
    <w:rsid w:val="00C261AB"/>
    <w:rsid w:val="00C32AB1"/>
    <w:rsid w:val="00C36A4E"/>
    <w:rsid w:val="00C37185"/>
    <w:rsid w:val="00C433C4"/>
    <w:rsid w:val="00C505AC"/>
    <w:rsid w:val="00C52769"/>
    <w:rsid w:val="00C53886"/>
    <w:rsid w:val="00C54507"/>
    <w:rsid w:val="00C57193"/>
    <w:rsid w:val="00C6334D"/>
    <w:rsid w:val="00C64B01"/>
    <w:rsid w:val="00C6749A"/>
    <w:rsid w:val="00C67D06"/>
    <w:rsid w:val="00C70B6C"/>
    <w:rsid w:val="00C82864"/>
    <w:rsid w:val="00C83F8F"/>
    <w:rsid w:val="00C85F94"/>
    <w:rsid w:val="00C90870"/>
    <w:rsid w:val="00C90991"/>
    <w:rsid w:val="00C94021"/>
    <w:rsid w:val="00C9747D"/>
    <w:rsid w:val="00C97BD9"/>
    <w:rsid w:val="00CA35F1"/>
    <w:rsid w:val="00CB247F"/>
    <w:rsid w:val="00CC20F2"/>
    <w:rsid w:val="00CD2B3D"/>
    <w:rsid w:val="00CE4BB3"/>
    <w:rsid w:val="00CE7077"/>
    <w:rsid w:val="00CF6B09"/>
    <w:rsid w:val="00CF75D3"/>
    <w:rsid w:val="00CF7D88"/>
    <w:rsid w:val="00D16357"/>
    <w:rsid w:val="00D215EF"/>
    <w:rsid w:val="00D24646"/>
    <w:rsid w:val="00D4419E"/>
    <w:rsid w:val="00D46EDD"/>
    <w:rsid w:val="00D47412"/>
    <w:rsid w:val="00D47A13"/>
    <w:rsid w:val="00D5774C"/>
    <w:rsid w:val="00D60CCC"/>
    <w:rsid w:val="00D711D5"/>
    <w:rsid w:val="00D71B3D"/>
    <w:rsid w:val="00D71D34"/>
    <w:rsid w:val="00D94E6C"/>
    <w:rsid w:val="00DA5BB3"/>
    <w:rsid w:val="00DA717F"/>
    <w:rsid w:val="00DB76F1"/>
    <w:rsid w:val="00DD0426"/>
    <w:rsid w:val="00DD1228"/>
    <w:rsid w:val="00DF2731"/>
    <w:rsid w:val="00DF7862"/>
    <w:rsid w:val="00E00933"/>
    <w:rsid w:val="00E11CEC"/>
    <w:rsid w:val="00E14FAE"/>
    <w:rsid w:val="00E22ED9"/>
    <w:rsid w:val="00E25018"/>
    <w:rsid w:val="00E32EB7"/>
    <w:rsid w:val="00E34DC9"/>
    <w:rsid w:val="00E61C15"/>
    <w:rsid w:val="00E75635"/>
    <w:rsid w:val="00E87FB6"/>
    <w:rsid w:val="00E963C4"/>
    <w:rsid w:val="00EA3677"/>
    <w:rsid w:val="00EA388E"/>
    <w:rsid w:val="00EB0569"/>
    <w:rsid w:val="00EB2165"/>
    <w:rsid w:val="00EB3950"/>
    <w:rsid w:val="00EC2C4D"/>
    <w:rsid w:val="00EC7FA2"/>
    <w:rsid w:val="00ED2027"/>
    <w:rsid w:val="00EE18B6"/>
    <w:rsid w:val="00EE301B"/>
    <w:rsid w:val="00EF63B9"/>
    <w:rsid w:val="00EF7559"/>
    <w:rsid w:val="00F01E83"/>
    <w:rsid w:val="00F13204"/>
    <w:rsid w:val="00F23184"/>
    <w:rsid w:val="00F26A7A"/>
    <w:rsid w:val="00F34834"/>
    <w:rsid w:val="00F37417"/>
    <w:rsid w:val="00F42495"/>
    <w:rsid w:val="00F44B53"/>
    <w:rsid w:val="00F54EBB"/>
    <w:rsid w:val="00F65EF5"/>
    <w:rsid w:val="00F80BA8"/>
    <w:rsid w:val="00F824D6"/>
    <w:rsid w:val="00F83984"/>
    <w:rsid w:val="00F9684F"/>
    <w:rsid w:val="00FA32D8"/>
    <w:rsid w:val="00FA77E5"/>
    <w:rsid w:val="00FB19A5"/>
    <w:rsid w:val="00FB437A"/>
    <w:rsid w:val="00FB4630"/>
    <w:rsid w:val="00FC1674"/>
    <w:rsid w:val="00FE04B7"/>
    <w:rsid w:val="00FF1849"/>
    <w:rsid w:val="00FF24A0"/>
    <w:rsid w:val="00FF3584"/>
    <w:rsid w:val="00FF6035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6D73C521"/>
  <w15:docId w15:val="{FAC2D0AA-82DF-4F1B-9B6F-1D978EF9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434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uiPriority w:val="9"/>
    <w:qFormat/>
    <w:rsid w:val="0019231E"/>
    <w:pPr>
      <w:keepNext/>
      <w:numPr>
        <w:numId w:val="1"/>
      </w:numPr>
      <w:spacing w:after="0" w:line="160" w:lineRule="atLeas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19231E"/>
    <w:pPr>
      <w:keepNext/>
      <w:spacing w:after="0" w:line="360" w:lineRule="exact"/>
      <w:jc w:val="center"/>
      <w:outlineLvl w:val="1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19231E"/>
    <w:pPr>
      <w:keepNext/>
      <w:numPr>
        <w:ilvl w:val="2"/>
        <w:numId w:val="1"/>
      </w:numPr>
      <w:spacing w:before="240"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19231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19231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qFormat/>
    <w:rsid w:val="0019231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19231E"/>
    <w:rPr>
      <w:b/>
    </w:rPr>
  </w:style>
  <w:style w:type="character" w:customStyle="1" w:styleId="WW8Num1z1">
    <w:name w:val="WW8Num1z1"/>
    <w:rsid w:val="0019231E"/>
  </w:style>
  <w:style w:type="character" w:customStyle="1" w:styleId="WW8Num1z2">
    <w:name w:val="WW8Num1z2"/>
    <w:rsid w:val="0019231E"/>
  </w:style>
  <w:style w:type="character" w:customStyle="1" w:styleId="WW8Num1z3">
    <w:name w:val="WW8Num1z3"/>
    <w:rsid w:val="0019231E"/>
  </w:style>
  <w:style w:type="character" w:customStyle="1" w:styleId="WW8Num1z4">
    <w:name w:val="WW8Num1z4"/>
    <w:rsid w:val="0019231E"/>
  </w:style>
  <w:style w:type="character" w:customStyle="1" w:styleId="WW8Num1z5">
    <w:name w:val="WW8Num1z5"/>
    <w:rsid w:val="0019231E"/>
  </w:style>
  <w:style w:type="character" w:customStyle="1" w:styleId="WW8Num1z6">
    <w:name w:val="WW8Num1z6"/>
    <w:rsid w:val="0019231E"/>
  </w:style>
  <w:style w:type="character" w:customStyle="1" w:styleId="WW8Num1z7">
    <w:name w:val="WW8Num1z7"/>
    <w:rsid w:val="0019231E"/>
  </w:style>
  <w:style w:type="character" w:customStyle="1" w:styleId="WW8Num1z8">
    <w:name w:val="WW8Num1z8"/>
    <w:rsid w:val="0019231E"/>
  </w:style>
  <w:style w:type="character" w:customStyle="1" w:styleId="WW8Num2z0">
    <w:name w:val="WW8Num2z0"/>
    <w:rsid w:val="0019231E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3z0">
    <w:name w:val="WW8Num3z0"/>
    <w:rsid w:val="0019231E"/>
    <w:rPr>
      <w:rFonts w:ascii="Times New Roman" w:eastAsia="TimesNewRoman" w:hAnsi="Times New Roman" w:cs="Times New Roman"/>
      <w:b/>
      <w:bCs/>
      <w:color w:val="000000"/>
      <w:sz w:val="24"/>
      <w:szCs w:val="24"/>
    </w:rPr>
  </w:style>
  <w:style w:type="character" w:customStyle="1" w:styleId="WW8Num3z1">
    <w:name w:val="WW8Num3z1"/>
    <w:rsid w:val="0019231E"/>
    <w:rPr>
      <w:b w:val="0"/>
      <w:i w:val="0"/>
    </w:rPr>
  </w:style>
  <w:style w:type="character" w:customStyle="1" w:styleId="WW8Num3z2">
    <w:name w:val="WW8Num3z2"/>
    <w:rsid w:val="0019231E"/>
    <w:rPr>
      <w:b/>
    </w:rPr>
  </w:style>
  <w:style w:type="character" w:customStyle="1" w:styleId="WW8Num3z3">
    <w:name w:val="WW8Num3z3"/>
    <w:rsid w:val="0019231E"/>
    <w:rPr>
      <w:rFonts w:ascii="Wingdings 2" w:hAnsi="Wingdings 2" w:cs="OpenSymbol"/>
    </w:rPr>
  </w:style>
  <w:style w:type="character" w:customStyle="1" w:styleId="WW8Num3z4">
    <w:name w:val="WW8Num3z4"/>
    <w:rsid w:val="0019231E"/>
  </w:style>
  <w:style w:type="character" w:customStyle="1" w:styleId="WW8Num3z5">
    <w:name w:val="WW8Num3z5"/>
    <w:rsid w:val="0019231E"/>
  </w:style>
  <w:style w:type="character" w:customStyle="1" w:styleId="WW8Num3z6">
    <w:name w:val="WW8Num3z6"/>
    <w:rsid w:val="0019231E"/>
  </w:style>
  <w:style w:type="character" w:customStyle="1" w:styleId="WW8Num3z7">
    <w:name w:val="WW8Num3z7"/>
    <w:rsid w:val="0019231E"/>
  </w:style>
  <w:style w:type="character" w:customStyle="1" w:styleId="WW8Num3z8">
    <w:name w:val="WW8Num3z8"/>
    <w:rsid w:val="0019231E"/>
  </w:style>
  <w:style w:type="character" w:customStyle="1" w:styleId="WW8Num4z0">
    <w:name w:val="WW8Num4z0"/>
    <w:rsid w:val="0019231E"/>
    <w:rPr>
      <w:rFonts w:ascii="Symbol" w:hAnsi="Symbol" w:cs="Symbol"/>
      <w:color w:val="000000"/>
      <w:sz w:val="24"/>
      <w:szCs w:val="24"/>
    </w:rPr>
  </w:style>
  <w:style w:type="character" w:customStyle="1" w:styleId="WW8Num4z1">
    <w:name w:val="WW8Num4z1"/>
    <w:rsid w:val="0019231E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4z3">
    <w:name w:val="WW8Num4z3"/>
    <w:rsid w:val="0019231E"/>
  </w:style>
  <w:style w:type="character" w:customStyle="1" w:styleId="WW8Num4z4">
    <w:name w:val="WW8Num4z4"/>
    <w:rsid w:val="0019231E"/>
  </w:style>
  <w:style w:type="character" w:customStyle="1" w:styleId="WW8Num4z5">
    <w:name w:val="WW8Num4z5"/>
    <w:rsid w:val="0019231E"/>
  </w:style>
  <w:style w:type="character" w:customStyle="1" w:styleId="WW8Num4z6">
    <w:name w:val="WW8Num4z6"/>
    <w:rsid w:val="0019231E"/>
  </w:style>
  <w:style w:type="character" w:customStyle="1" w:styleId="WW8Num4z7">
    <w:name w:val="WW8Num4z7"/>
    <w:rsid w:val="0019231E"/>
  </w:style>
  <w:style w:type="character" w:customStyle="1" w:styleId="WW8Num4z8">
    <w:name w:val="WW8Num4z8"/>
    <w:rsid w:val="0019231E"/>
  </w:style>
  <w:style w:type="character" w:customStyle="1" w:styleId="WW8Num5z0">
    <w:name w:val="WW8Num5z0"/>
    <w:rsid w:val="0019231E"/>
    <w:rPr>
      <w:rFonts w:ascii="Times New Roman" w:hAnsi="Times New Roman" w:cs="Times New Roman"/>
      <w:b w:val="0"/>
      <w:bCs/>
      <w:i w:val="0"/>
      <w:iCs/>
      <w:color w:val="auto"/>
      <w:sz w:val="24"/>
      <w:szCs w:val="24"/>
    </w:rPr>
  </w:style>
  <w:style w:type="character" w:customStyle="1" w:styleId="WW8Num5z1">
    <w:name w:val="WW8Num5z1"/>
    <w:rsid w:val="0019231E"/>
  </w:style>
  <w:style w:type="character" w:customStyle="1" w:styleId="WW8Num5z2">
    <w:name w:val="WW8Num5z2"/>
    <w:rsid w:val="0019231E"/>
  </w:style>
  <w:style w:type="character" w:customStyle="1" w:styleId="WW8Num5z3">
    <w:name w:val="WW8Num5z3"/>
    <w:rsid w:val="0019231E"/>
  </w:style>
  <w:style w:type="character" w:customStyle="1" w:styleId="WW8Num5z4">
    <w:name w:val="WW8Num5z4"/>
    <w:rsid w:val="0019231E"/>
  </w:style>
  <w:style w:type="character" w:customStyle="1" w:styleId="WW8Num5z5">
    <w:name w:val="WW8Num5z5"/>
    <w:rsid w:val="0019231E"/>
  </w:style>
  <w:style w:type="character" w:customStyle="1" w:styleId="WW8Num5z6">
    <w:name w:val="WW8Num5z6"/>
    <w:rsid w:val="0019231E"/>
  </w:style>
  <w:style w:type="character" w:customStyle="1" w:styleId="WW8Num5z7">
    <w:name w:val="WW8Num5z7"/>
    <w:rsid w:val="0019231E"/>
  </w:style>
  <w:style w:type="character" w:customStyle="1" w:styleId="WW8Num5z8">
    <w:name w:val="WW8Num5z8"/>
    <w:rsid w:val="0019231E"/>
  </w:style>
  <w:style w:type="character" w:customStyle="1" w:styleId="WW8Num6z0">
    <w:name w:val="WW8Num6z0"/>
    <w:rsid w:val="0019231E"/>
    <w:rPr>
      <w:rFonts w:ascii="Times New Roman" w:hAnsi="Times New Roman" w:cs="Times New Roman"/>
      <w:b w:val="0"/>
      <w:color w:val="000000"/>
      <w:sz w:val="24"/>
      <w:szCs w:val="24"/>
      <w:shd w:val="clear" w:color="auto" w:fill="FFFFFF"/>
    </w:rPr>
  </w:style>
  <w:style w:type="character" w:customStyle="1" w:styleId="WW8Num7z0">
    <w:name w:val="WW8Num7z0"/>
    <w:rsid w:val="0019231E"/>
    <w:rPr>
      <w:rFonts w:ascii="Symbol" w:hAnsi="Symbol" w:cs="Symbol"/>
      <w:color w:val="000000"/>
      <w:sz w:val="24"/>
      <w:szCs w:val="24"/>
    </w:rPr>
  </w:style>
  <w:style w:type="character" w:customStyle="1" w:styleId="WW8Num8z0">
    <w:name w:val="WW8Num8z0"/>
    <w:rsid w:val="0019231E"/>
    <w:rPr>
      <w:rFonts w:ascii="Symbol" w:eastAsia="TimesNewRoman" w:hAnsi="Symbol" w:cs="Times New Roman"/>
      <w:sz w:val="24"/>
      <w:szCs w:val="24"/>
    </w:rPr>
  </w:style>
  <w:style w:type="character" w:customStyle="1" w:styleId="WW8Num9z0">
    <w:name w:val="WW8Num9z0"/>
    <w:rsid w:val="0019231E"/>
    <w:rPr>
      <w:rFonts w:ascii="Wingdings" w:hAnsi="Wingdings" w:cs="OpenSymbol"/>
      <w:szCs w:val="24"/>
    </w:rPr>
  </w:style>
  <w:style w:type="character" w:customStyle="1" w:styleId="WW8Num10z0">
    <w:name w:val="WW8Num10z0"/>
    <w:rsid w:val="0019231E"/>
    <w:rPr>
      <w:rFonts w:ascii="Times New Roman" w:hAnsi="Times New Roman" w:cs="Times New Roman"/>
      <w:b w:val="0"/>
      <w:color w:val="auto"/>
      <w:sz w:val="24"/>
      <w:szCs w:val="24"/>
    </w:rPr>
  </w:style>
  <w:style w:type="character" w:customStyle="1" w:styleId="WW8Num11z0">
    <w:name w:val="WW8Num11z0"/>
    <w:rsid w:val="0019231E"/>
    <w:rPr>
      <w:rFonts w:ascii="Symbol" w:hAnsi="Symbol" w:cs="Times New Roman"/>
      <w:b w:val="0"/>
      <w:color w:val="auto"/>
      <w:sz w:val="24"/>
      <w:szCs w:val="24"/>
    </w:rPr>
  </w:style>
  <w:style w:type="character" w:customStyle="1" w:styleId="WW8Num12z0">
    <w:name w:val="WW8Num12z0"/>
    <w:rsid w:val="0019231E"/>
    <w:rPr>
      <w:b w:val="0"/>
    </w:rPr>
  </w:style>
  <w:style w:type="character" w:customStyle="1" w:styleId="WW8Num12z1">
    <w:name w:val="WW8Num12z1"/>
    <w:rsid w:val="0019231E"/>
  </w:style>
  <w:style w:type="character" w:customStyle="1" w:styleId="WW8Num12z2">
    <w:name w:val="WW8Num12z2"/>
    <w:rsid w:val="0019231E"/>
  </w:style>
  <w:style w:type="character" w:customStyle="1" w:styleId="WW8Num12z3">
    <w:name w:val="WW8Num12z3"/>
    <w:rsid w:val="0019231E"/>
  </w:style>
  <w:style w:type="character" w:customStyle="1" w:styleId="WW8Num12z4">
    <w:name w:val="WW8Num12z4"/>
    <w:rsid w:val="0019231E"/>
  </w:style>
  <w:style w:type="character" w:customStyle="1" w:styleId="WW8Num12z5">
    <w:name w:val="WW8Num12z5"/>
    <w:rsid w:val="0019231E"/>
  </w:style>
  <w:style w:type="character" w:customStyle="1" w:styleId="WW8Num12z6">
    <w:name w:val="WW8Num12z6"/>
    <w:rsid w:val="0019231E"/>
  </w:style>
  <w:style w:type="character" w:customStyle="1" w:styleId="WW8Num12z7">
    <w:name w:val="WW8Num12z7"/>
    <w:rsid w:val="0019231E"/>
  </w:style>
  <w:style w:type="character" w:customStyle="1" w:styleId="WW8Num12z8">
    <w:name w:val="WW8Num12z8"/>
    <w:rsid w:val="0019231E"/>
  </w:style>
  <w:style w:type="character" w:customStyle="1" w:styleId="WW8Num13z0">
    <w:name w:val="WW8Num13z0"/>
    <w:rsid w:val="0019231E"/>
    <w:rPr>
      <w:rFonts w:ascii="Symbol" w:hAnsi="Symbol" w:cs="Symbol"/>
      <w:color w:val="FF0000"/>
      <w:sz w:val="22"/>
      <w:szCs w:val="22"/>
    </w:rPr>
  </w:style>
  <w:style w:type="character" w:customStyle="1" w:styleId="WW8Num14z0">
    <w:name w:val="WW8Num14z0"/>
    <w:rsid w:val="0019231E"/>
    <w:rPr>
      <w:rFonts w:ascii="Wingdings" w:hAnsi="Wingdings" w:cs="OpenSymbol" w:hint="default"/>
      <w:color w:val="auto"/>
      <w:szCs w:val="24"/>
    </w:rPr>
  </w:style>
  <w:style w:type="character" w:customStyle="1" w:styleId="WW8Num15z0">
    <w:name w:val="WW8Num15z0"/>
    <w:rsid w:val="0019231E"/>
    <w:rPr>
      <w:b/>
      <w:i w:val="0"/>
    </w:rPr>
  </w:style>
  <w:style w:type="character" w:customStyle="1" w:styleId="WW8Num16z0">
    <w:name w:val="WW8Num16z0"/>
    <w:rsid w:val="0019231E"/>
    <w:rPr>
      <w:rFonts w:ascii="Times New Roman" w:hAnsi="Times New Roman" w:cs="Times New Roman"/>
      <w:b/>
      <w:bCs/>
      <w:i/>
      <w:iCs/>
      <w:color w:val="auto"/>
      <w:sz w:val="24"/>
      <w:szCs w:val="24"/>
    </w:rPr>
  </w:style>
  <w:style w:type="character" w:customStyle="1" w:styleId="WW8Num17z0">
    <w:name w:val="WW8Num17z0"/>
    <w:rsid w:val="0019231E"/>
    <w:rPr>
      <w:rFonts w:ascii="Wingdings" w:hAnsi="Wingdings" w:cs="OpenSymbol" w:hint="default"/>
      <w:color w:val="auto"/>
      <w:szCs w:val="24"/>
    </w:rPr>
  </w:style>
  <w:style w:type="character" w:customStyle="1" w:styleId="WW8Num18z0">
    <w:name w:val="WW8Num18z0"/>
    <w:rsid w:val="0019231E"/>
    <w:rPr>
      <w:rFonts w:ascii="Symbol" w:eastAsia="Times New Roman" w:hAnsi="Symbol" w:cs="OpenSymbol" w:hint="default"/>
      <w:bCs/>
      <w:color w:val="auto"/>
      <w:sz w:val="24"/>
      <w:szCs w:val="24"/>
      <w:lang w:eastAsia="pl-PL"/>
    </w:rPr>
  </w:style>
  <w:style w:type="character" w:customStyle="1" w:styleId="WW8Num18z1">
    <w:name w:val="WW8Num18z1"/>
    <w:rsid w:val="0019231E"/>
    <w:rPr>
      <w:rFonts w:hint="default"/>
    </w:rPr>
  </w:style>
  <w:style w:type="character" w:customStyle="1" w:styleId="WW8Num19z0">
    <w:name w:val="WW8Num19z0"/>
    <w:rsid w:val="0019231E"/>
    <w:rPr>
      <w:rFonts w:ascii="Symbol" w:hAnsi="Symbol" w:cs="Symbol" w:hint="default"/>
      <w:color w:val="auto"/>
    </w:rPr>
  </w:style>
  <w:style w:type="character" w:customStyle="1" w:styleId="WW8Num20z0">
    <w:name w:val="WW8Num20z0"/>
    <w:rsid w:val="0019231E"/>
    <w:rPr>
      <w:rFonts w:ascii="Calibri" w:eastAsia="Calibri" w:hAnsi="Calibri" w:cs="Tahoma" w:hint="default"/>
      <w:b/>
      <w:bCs/>
      <w:color w:val="auto"/>
      <w:szCs w:val="24"/>
    </w:rPr>
  </w:style>
  <w:style w:type="character" w:customStyle="1" w:styleId="Domylnaczcionkaakapitu7">
    <w:name w:val="Domyślna czcionka akapitu7"/>
    <w:rsid w:val="0019231E"/>
  </w:style>
  <w:style w:type="character" w:customStyle="1" w:styleId="Domylnaczcionkaakapitu6">
    <w:name w:val="Domyślna czcionka akapitu6"/>
    <w:rsid w:val="0019231E"/>
  </w:style>
  <w:style w:type="character" w:customStyle="1" w:styleId="WW8Num4z2">
    <w:name w:val="WW8Num4z2"/>
    <w:rsid w:val="0019231E"/>
    <w:rPr>
      <w:b/>
    </w:rPr>
  </w:style>
  <w:style w:type="character" w:customStyle="1" w:styleId="WW8Num6z1">
    <w:name w:val="WW8Num6z1"/>
    <w:rsid w:val="0019231E"/>
  </w:style>
  <w:style w:type="character" w:customStyle="1" w:styleId="WW8Num6z2">
    <w:name w:val="WW8Num6z2"/>
    <w:rsid w:val="0019231E"/>
  </w:style>
  <w:style w:type="character" w:customStyle="1" w:styleId="WW8Num6z3">
    <w:name w:val="WW8Num6z3"/>
    <w:rsid w:val="0019231E"/>
  </w:style>
  <w:style w:type="character" w:customStyle="1" w:styleId="WW8Num6z4">
    <w:name w:val="WW8Num6z4"/>
    <w:rsid w:val="0019231E"/>
  </w:style>
  <w:style w:type="character" w:customStyle="1" w:styleId="WW8Num6z5">
    <w:name w:val="WW8Num6z5"/>
    <w:rsid w:val="0019231E"/>
  </w:style>
  <w:style w:type="character" w:customStyle="1" w:styleId="WW8Num6z6">
    <w:name w:val="WW8Num6z6"/>
    <w:rsid w:val="0019231E"/>
  </w:style>
  <w:style w:type="character" w:customStyle="1" w:styleId="WW8Num6z7">
    <w:name w:val="WW8Num6z7"/>
    <w:rsid w:val="0019231E"/>
  </w:style>
  <w:style w:type="character" w:customStyle="1" w:styleId="WW8Num6z8">
    <w:name w:val="WW8Num6z8"/>
    <w:rsid w:val="0019231E"/>
  </w:style>
  <w:style w:type="character" w:customStyle="1" w:styleId="WW8Num7z1">
    <w:name w:val="WW8Num7z1"/>
    <w:rsid w:val="0019231E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7z3">
    <w:name w:val="WW8Num7z3"/>
    <w:rsid w:val="0019231E"/>
  </w:style>
  <w:style w:type="character" w:customStyle="1" w:styleId="WW8Num7z4">
    <w:name w:val="WW8Num7z4"/>
    <w:rsid w:val="0019231E"/>
  </w:style>
  <w:style w:type="character" w:customStyle="1" w:styleId="WW8Num7z5">
    <w:name w:val="WW8Num7z5"/>
    <w:rsid w:val="0019231E"/>
  </w:style>
  <w:style w:type="character" w:customStyle="1" w:styleId="WW8Num7z6">
    <w:name w:val="WW8Num7z6"/>
    <w:rsid w:val="0019231E"/>
  </w:style>
  <w:style w:type="character" w:customStyle="1" w:styleId="WW8Num7z7">
    <w:name w:val="WW8Num7z7"/>
    <w:rsid w:val="0019231E"/>
  </w:style>
  <w:style w:type="character" w:customStyle="1" w:styleId="WW8Num7z8">
    <w:name w:val="WW8Num7z8"/>
    <w:rsid w:val="0019231E"/>
  </w:style>
  <w:style w:type="character" w:customStyle="1" w:styleId="WW8Num8z1">
    <w:name w:val="WW8Num8z1"/>
    <w:rsid w:val="0019231E"/>
  </w:style>
  <w:style w:type="character" w:customStyle="1" w:styleId="WW8Num8z2">
    <w:name w:val="WW8Num8z2"/>
    <w:rsid w:val="0019231E"/>
  </w:style>
  <w:style w:type="character" w:customStyle="1" w:styleId="WW8Num8z3">
    <w:name w:val="WW8Num8z3"/>
    <w:rsid w:val="0019231E"/>
  </w:style>
  <w:style w:type="character" w:customStyle="1" w:styleId="WW8Num8z4">
    <w:name w:val="WW8Num8z4"/>
    <w:rsid w:val="0019231E"/>
  </w:style>
  <w:style w:type="character" w:customStyle="1" w:styleId="WW8Num8z5">
    <w:name w:val="WW8Num8z5"/>
    <w:rsid w:val="0019231E"/>
  </w:style>
  <w:style w:type="character" w:customStyle="1" w:styleId="WW8Num8z6">
    <w:name w:val="WW8Num8z6"/>
    <w:rsid w:val="0019231E"/>
  </w:style>
  <w:style w:type="character" w:customStyle="1" w:styleId="WW8Num8z7">
    <w:name w:val="WW8Num8z7"/>
    <w:rsid w:val="0019231E"/>
  </w:style>
  <w:style w:type="character" w:customStyle="1" w:styleId="WW8Num8z8">
    <w:name w:val="WW8Num8z8"/>
    <w:rsid w:val="0019231E"/>
  </w:style>
  <w:style w:type="character" w:customStyle="1" w:styleId="WW8Num15z1">
    <w:name w:val="WW8Num15z1"/>
    <w:rsid w:val="0019231E"/>
  </w:style>
  <w:style w:type="character" w:customStyle="1" w:styleId="WW8Num15z2">
    <w:name w:val="WW8Num15z2"/>
    <w:rsid w:val="0019231E"/>
  </w:style>
  <w:style w:type="character" w:customStyle="1" w:styleId="WW8Num15z3">
    <w:name w:val="WW8Num15z3"/>
    <w:rsid w:val="0019231E"/>
  </w:style>
  <w:style w:type="character" w:customStyle="1" w:styleId="WW8Num15z4">
    <w:name w:val="WW8Num15z4"/>
    <w:rsid w:val="0019231E"/>
  </w:style>
  <w:style w:type="character" w:customStyle="1" w:styleId="WW8Num15z5">
    <w:name w:val="WW8Num15z5"/>
    <w:rsid w:val="0019231E"/>
  </w:style>
  <w:style w:type="character" w:customStyle="1" w:styleId="WW8Num15z6">
    <w:name w:val="WW8Num15z6"/>
    <w:rsid w:val="0019231E"/>
  </w:style>
  <w:style w:type="character" w:customStyle="1" w:styleId="WW8Num15z7">
    <w:name w:val="WW8Num15z7"/>
    <w:rsid w:val="0019231E"/>
  </w:style>
  <w:style w:type="character" w:customStyle="1" w:styleId="WW8Num15z8">
    <w:name w:val="WW8Num15z8"/>
    <w:rsid w:val="0019231E"/>
  </w:style>
  <w:style w:type="character" w:customStyle="1" w:styleId="WW8Num17z1">
    <w:name w:val="WW8Num17z1"/>
    <w:rsid w:val="0019231E"/>
    <w:rPr>
      <w:rFonts w:ascii="Courier New" w:hAnsi="Courier New" w:cs="Courier New" w:hint="default"/>
    </w:rPr>
  </w:style>
  <w:style w:type="character" w:customStyle="1" w:styleId="WW8Num17z2">
    <w:name w:val="WW8Num17z2"/>
    <w:rsid w:val="0019231E"/>
    <w:rPr>
      <w:rFonts w:ascii="Wingdings" w:hAnsi="Wingdings" w:cs="Wingdings" w:hint="default"/>
    </w:rPr>
  </w:style>
  <w:style w:type="character" w:customStyle="1" w:styleId="WW8Num17z3">
    <w:name w:val="WW8Num17z3"/>
    <w:rsid w:val="0019231E"/>
    <w:rPr>
      <w:rFonts w:ascii="Symbol" w:hAnsi="Symbol" w:cs="Symbol" w:hint="default"/>
    </w:rPr>
  </w:style>
  <w:style w:type="character" w:customStyle="1" w:styleId="WW8Num18z2">
    <w:name w:val="WW8Num18z2"/>
    <w:rsid w:val="0019231E"/>
  </w:style>
  <w:style w:type="character" w:customStyle="1" w:styleId="WW8Num18z3">
    <w:name w:val="WW8Num18z3"/>
    <w:rsid w:val="0019231E"/>
  </w:style>
  <w:style w:type="character" w:customStyle="1" w:styleId="WW8Num18z4">
    <w:name w:val="WW8Num18z4"/>
    <w:rsid w:val="0019231E"/>
  </w:style>
  <w:style w:type="character" w:customStyle="1" w:styleId="WW8Num18z5">
    <w:name w:val="WW8Num18z5"/>
    <w:rsid w:val="0019231E"/>
  </w:style>
  <w:style w:type="character" w:customStyle="1" w:styleId="WW8Num18z6">
    <w:name w:val="WW8Num18z6"/>
    <w:rsid w:val="0019231E"/>
  </w:style>
  <w:style w:type="character" w:customStyle="1" w:styleId="WW8Num18z7">
    <w:name w:val="WW8Num18z7"/>
    <w:rsid w:val="0019231E"/>
  </w:style>
  <w:style w:type="character" w:customStyle="1" w:styleId="WW8Num18z8">
    <w:name w:val="WW8Num18z8"/>
    <w:rsid w:val="0019231E"/>
  </w:style>
  <w:style w:type="character" w:customStyle="1" w:styleId="WW8Num19z1">
    <w:name w:val="WW8Num19z1"/>
    <w:rsid w:val="0019231E"/>
    <w:rPr>
      <w:rFonts w:ascii="Courier New" w:hAnsi="Courier New" w:cs="Courier New" w:hint="default"/>
    </w:rPr>
  </w:style>
  <w:style w:type="character" w:customStyle="1" w:styleId="WW8Num19z2">
    <w:name w:val="WW8Num19z2"/>
    <w:rsid w:val="0019231E"/>
    <w:rPr>
      <w:rFonts w:ascii="Wingdings" w:hAnsi="Wingdings" w:cs="Wingdings" w:hint="default"/>
    </w:rPr>
  </w:style>
  <w:style w:type="character" w:customStyle="1" w:styleId="WW8Num19z3">
    <w:name w:val="WW8Num19z3"/>
    <w:rsid w:val="0019231E"/>
    <w:rPr>
      <w:rFonts w:ascii="Symbol" w:hAnsi="Symbol" w:cs="Symbol" w:hint="default"/>
    </w:rPr>
  </w:style>
  <w:style w:type="character" w:customStyle="1" w:styleId="WW8Num20z1">
    <w:name w:val="WW8Num20z1"/>
    <w:rsid w:val="0019231E"/>
  </w:style>
  <w:style w:type="character" w:customStyle="1" w:styleId="WW8Num20z2">
    <w:name w:val="WW8Num20z2"/>
    <w:rsid w:val="0019231E"/>
  </w:style>
  <w:style w:type="character" w:customStyle="1" w:styleId="WW8Num20z3">
    <w:name w:val="WW8Num20z3"/>
    <w:rsid w:val="0019231E"/>
  </w:style>
  <w:style w:type="character" w:customStyle="1" w:styleId="WW8Num20z4">
    <w:name w:val="WW8Num20z4"/>
    <w:rsid w:val="0019231E"/>
  </w:style>
  <w:style w:type="character" w:customStyle="1" w:styleId="WW8Num20z5">
    <w:name w:val="WW8Num20z5"/>
    <w:rsid w:val="0019231E"/>
  </w:style>
  <w:style w:type="character" w:customStyle="1" w:styleId="WW8Num20z6">
    <w:name w:val="WW8Num20z6"/>
    <w:rsid w:val="0019231E"/>
  </w:style>
  <w:style w:type="character" w:customStyle="1" w:styleId="WW8Num20z7">
    <w:name w:val="WW8Num20z7"/>
    <w:rsid w:val="0019231E"/>
  </w:style>
  <w:style w:type="character" w:customStyle="1" w:styleId="WW8Num20z8">
    <w:name w:val="WW8Num20z8"/>
    <w:rsid w:val="0019231E"/>
  </w:style>
  <w:style w:type="character" w:customStyle="1" w:styleId="WW8Num21z0">
    <w:name w:val="WW8Num21z0"/>
    <w:rsid w:val="0019231E"/>
  </w:style>
  <w:style w:type="character" w:customStyle="1" w:styleId="WW8Num21z1">
    <w:name w:val="WW8Num21z1"/>
    <w:rsid w:val="0019231E"/>
  </w:style>
  <w:style w:type="character" w:customStyle="1" w:styleId="WW8Num21z2">
    <w:name w:val="WW8Num21z2"/>
    <w:rsid w:val="0019231E"/>
  </w:style>
  <w:style w:type="character" w:customStyle="1" w:styleId="WW8Num21z3">
    <w:name w:val="WW8Num21z3"/>
    <w:rsid w:val="0019231E"/>
  </w:style>
  <w:style w:type="character" w:customStyle="1" w:styleId="WW8Num21z4">
    <w:name w:val="WW8Num21z4"/>
    <w:rsid w:val="0019231E"/>
  </w:style>
  <w:style w:type="character" w:customStyle="1" w:styleId="WW8Num21z5">
    <w:name w:val="WW8Num21z5"/>
    <w:rsid w:val="0019231E"/>
  </w:style>
  <w:style w:type="character" w:customStyle="1" w:styleId="WW8Num21z6">
    <w:name w:val="WW8Num21z6"/>
    <w:rsid w:val="0019231E"/>
  </w:style>
  <w:style w:type="character" w:customStyle="1" w:styleId="WW8Num21z7">
    <w:name w:val="WW8Num21z7"/>
    <w:rsid w:val="0019231E"/>
  </w:style>
  <w:style w:type="character" w:customStyle="1" w:styleId="WW8Num21z8">
    <w:name w:val="WW8Num21z8"/>
    <w:rsid w:val="0019231E"/>
  </w:style>
  <w:style w:type="character" w:customStyle="1" w:styleId="WW8Num22z0">
    <w:name w:val="WW8Num22z0"/>
    <w:rsid w:val="0019231E"/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WW8Num22z1">
    <w:name w:val="WW8Num22z1"/>
    <w:rsid w:val="0019231E"/>
  </w:style>
  <w:style w:type="character" w:customStyle="1" w:styleId="WW8Num22z2">
    <w:name w:val="WW8Num22z2"/>
    <w:rsid w:val="0019231E"/>
  </w:style>
  <w:style w:type="character" w:customStyle="1" w:styleId="WW8Num22z3">
    <w:name w:val="WW8Num22z3"/>
    <w:rsid w:val="0019231E"/>
  </w:style>
  <w:style w:type="character" w:customStyle="1" w:styleId="WW8Num22z4">
    <w:name w:val="WW8Num22z4"/>
    <w:rsid w:val="0019231E"/>
  </w:style>
  <w:style w:type="character" w:customStyle="1" w:styleId="WW8Num22z5">
    <w:name w:val="WW8Num22z5"/>
    <w:rsid w:val="0019231E"/>
  </w:style>
  <w:style w:type="character" w:customStyle="1" w:styleId="WW8Num22z6">
    <w:name w:val="WW8Num22z6"/>
    <w:rsid w:val="0019231E"/>
  </w:style>
  <w:style w:type="character" w:customStyle="1" w:styleId="WW8Num22z7">
    <w:name w:val="WW8Num22z7"/>
    <w:rsid w:val="0019231E"/>
  </w:style>
  <w:style w:type="character" w:customStyle="1" w:styleId="WW8Num22z8">
    <w:name w:val="WW8Num22z8"/>
    <w:rsid w:val="0019231E"/>
  </w:style>
  <w:style w:type="character" w:customStyle="1" w:styleId="WW8Num23z0">
    <w:name w:val="WW8Num23z0"/>
    <w:rsid w:val="0019231E"/>
    <w:rPr>
      <w:rFonts w:ascii="Wingdings" w:hAnsi="Wingdings" w:cs="OpenSymbol" w:hint="default"/>
      <w:color w:val="auto"/>
    </w:rPr>
  </w:style>
  <w:style w:type="character" w:customStyle="1" w:styleId="WW8Num23z1">
    <w:name w:val="WW8Num23z1"/>
    <w:rsid w:val="0019231E"/>
    <w:rPr>
      <w:rFonts w:ascii="Courier New" w:hAnsi="Courier New" w:cs="Courier New" w:hint="default"/>
    </w:rPr>
  </w:style>
  <w:style w:type="character" w:customStyle="1" w:styleId="WW8Num23z2">
    <w:name w:val="WW8Num23z2"/>
    <w:rsid w:val="0019231E"/>
    <w:rPr>
      <w:rFonts w:ascii="Wingdings" w:hAnsi="Wingdings" w:cs="Wingdings" w:hint="default"/>
    </w:rPr>
  </w:style>
  <w:style w:type="character" w:customStyle="1" w:styleId="WW8Num23z3">
    <w:name w:val="WW8Num23z3"/>
    <w:rsid w:val="0019231E"/>
    <w:rPr>
      <w:rFonts w:ascii="Symbol" w:hAnsi="Symbol" w:cs="Symbol" w:hint="default"/>
    </w:rPr>
  </w:style>
  <w:style w:type="character" w:customStyle="1" w:styleId="WW8Num24z0">
    <w:name w:val="WW8Num24z0"/>
    <w:rsid w:val="0019231E"/>
    <w:rPr>
      <w:rFonts w:ascii="Wingdings" w:hAnsi="Wingdings" w:cs="OpenSymbol" w:hint="default"/>
      <w:color w:val="auto"/>
      <w:szCs w:val="24"/>
    </w:rPr>
  </w:style>
  <w:style w:type="character" w:customStyle="1" w:styleId="WW8Num24z1">
    <w:name w:val="WW8Num24z1"/>
    <w:rsid w:val="0019231E"/>
    <w:rPr>
      <w:rFonts w:ascii="Courier New" w:hAnsi="Courier New" w:cs="Courier New" w:hint="default"/>
    </w:rPr>
  </w:style>
  <w:style w:type="character" w:customStyle="1" w:styleId="WW8Num24z2">
    <w:name w:val="WW8Num24z2"/>
    <w:rsid w:val="0019231E"/>
    <w:rPr>
      <w:rFonts w:ascii="Wingdings" w:hAnsi="Wingdings" w:cs="Wingdings" w:hint="default"/>
    </w:rPr>
  </w:style>
  <w:style w:type="character" w:customStyle="1" w:styleId="WW8Num24z3">
    <w:name w:val="WW8Num24z3"/>
    <w:rsid w:val="0019231E"/>
    <w:rPr>
      <w:rFonts w:ascii="Symbol" w:hAnsi="Symbol" w:cs="Symbol" w:hint="default"/>
    </w:rPr>
  </w:style>
  <w:style w:type="character" w:customStyle="1" w:styleId="WW8Num25z0">
    <w:name w:val="WW8Num25z0"/>
    <w:rsid w:val="0019231E"/>
    <w:rPr>
      <w:rFonts w:ascii="Symbol" w:eastAsia="Times New Roman" w:hAnsi="Symbol" w:cs="OpenSymbol" w:hint="default"/>
      <w:bCs/>
      <w:sz w:val="24"/>
      <w:szCs w:val="24"/>
    </w:rPr>
  </w:style>
  <w:style w:type="character" w:customStyle="1" w:styleId="WW8Num25z1">
    <w:name w:val="WW8Num25z1"/>
    <w:rsid w:val="0019231E"/>
    <w:rPr>
      <w:rFonts w:hint="default"/>
    </w:rPr>
  </w:style>
  <w:style w:type="character" w:customStyle="1" w:styleId="WW8Num26z0">
    <w:name w:val="WW8Num26z0"/>
    <w:rsid w:val="0019231E"/>
    <w:rPr>
      <w:rFonts w:ascii="Symbol" w:hAnsi="Symbol" w:cs="Symbol" w:hint="default"/>
      <w:color w:val="auto"/>
    </w:rPr>
  </w:style>
  <w:style w:type="character" w:customStyle="1" w:styleId="WW8Num26z1">
    <w:name w:val="WW8Num26z1"/>
    <w:rsid w:val="0019231E"/>
    <w:rPr>
      <w:rFonts w:ascii="Courier New" w:hAnsi="Courier New" w:cs="Courier New" w:hint="default"/>
    </w:rPr>
  </w:style>
  <w:style w:type="character" w:customStyle="1" w:styleId="WW8Num26z2">
    <w:name w:val="WW8Num26z2"/>
    <w:rsid w:val="0019231E"/>
    <w:rPr>
      <w:rFonts w:ascii="Wingdings" w:hAnsi="Wingdings" w:cs="Wingdings" w:hint="default"/>
    </w:rPr>
  </w:style>
  <w:style w:type="character" w:customStyle="1" w:styleId="WW8Num26z3">
    <w:name w:val="WW8Num26z3"/>
    <w:rsid w:val="0019231E"/>
    <w:rPr>
      <w:rFonts w:ascii="Symbol" w:hAnsi="Symbol" w:cs="Symbol" w:hint="default"/>
    </w:rPr>
  </w:style>
  <w:style w:type="character" w:customStyle="1" w:styleId="WW8Num27z0">
    <w:name w:val="WW8Num27z0"/>
    <w:rsid w:val="0019231E"/>
    <w:rPr>
      <w:b/>
    </w:rPr>
  </w:style>
  <w:style w:type="character" w:customStyle="1" w:styleId="WW8Num27z1">
    <w:name w:val="WW8Num27z1"/>
    <w:rsid w:val="0019231E"/>
  </w:style>
  <w:style w:type="character" w:customStyle="1" w:styleId="WW8Num27z2">
    <w:name w:val="WW8Num27z2"/>
    <w:rsid w:val="0019231E"/>
  </w:style>
  <w:style w:type="character" w:customStyle="1" w:styleId="WW8Num27z3">
    <w:name w:val="WW8Num27z3"/>
    <w:rsid w:val="0019231E"/>
  </w:style>
  <w:style w:type="character" w:customStyle="1" w:styleId="WW8Num27z4">
    <w:name w:val="WW8Num27z4"/>
    <w:rsid w:val="0019231E"/>
  </w:style>
  <w:style w:type="character" w:customStyle="1" w:styleId="WW8Num27z5">
    <w:name w:val="WW8Num27z5"/>
    <w:rsid w:val="0019231E"/>
  </w:style>
  <w:style w:type="character" w:customStyle="1" w:styleId="WW8Num27z6">
    <w:name w:val="WW8Num27z6"/>
    <w:rsid w:val="0019231E"/>
  </w:style>
  <w:style w:type="character" w:customStyle="1" w:styleId="WW8Num27z7">
    <w:name w:val="WW8Num27z7"/>
    <w:rsid w:val="0019231E"/>
  </w:style>
  <w:style w:type="character" w:customStyle="1" w:styleId="WW8Num27z8">
    <w:name w:val="WW8Num27z8"/>
    <w:rsid w:val="0019231E"/>
  </w:style>
  <w:style w:type="character" w:customStyle="1" w:styleId="WW8NumSt25z0">
    <w:name w:val="WW8NumSt25z0"/>
    <w:rsid w:val="0019231E"/>
    <w:rPr>
      <w:rFonts w:cs="Tahoma" w:hint="default"/>
      <w:b/>
      <w:color w:val="auto"/>
      <w:szCs w:val="24"/>
    </w:rPr>
  </w:style>
  <w:style w:type="character" w:customStyle="1" w:styleId="Domylnaczcionkaakapitu5">
    <w:name w:val="Domyślna czcionka akapitu5"/>
    <w:rsid w:val="0019231E"/>
  </w:style>
  <w:style w:type="character" w:customStyle="1" w:styleId="WW8Num7z2">
    <w:name w:val="WW8Num7z2"/>
    <w:rsid w:val="0019231E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6z1">
    <w:name w:val="WW8Num16z1"/>
    <w:rsid w:val="0019231E"/>
    <w:rPr>
      <w:rFonts w:ascii="Courier New" w:hAnsi="Courier New" w:cs="Courier New"/>
    </w:rPr>
  </w:style>
  <w:style w:type="character" w:customStyle="1" w:styleId="WW8Num16z3">
    <w:name w:val="WW8Num16z3"/>
    <w:rsid w:val="0019231E"/>
  </w:style>
  <w:style w:type="character" w:customStyle="1" w:styleId="WW8Num16z4">
    <w:name w:val="WW8Num16z4"/>
    <w:rsid w:val="0019231E"/>
  </w:style>
  <w:style w:type="character" w:customStyle="1" w:styleId="WW8Num16z5">
    <w:name w:val="WW8Num16z5"/>
    <w:rsid w:val="0019231E"/>
  </w:style>
  <w:style w:type="character" w:customStyle="1" w:styleId="WW8Num16z6">
    <w:name w:val="WW8Num16z6"/>
    <w:rsid w:val="0019231E"/>
  </w:style>
  <w:style w:type="character" w:customStyle="1" w:styleId="WW8Num16z7">
    <w:name w:val="WW8Num16z7"/>
    <w:rsid w:val="0019231E"/>
  </w:style>
  <w:style w:type="character" w:customStyle="1" w:styleId="WW8Num16z8">
    <w:name w:val="WW8Num16z8"/>
    <w:rsid w:val="0019231E"/>
  </w:style>
  <w:style w:type="character" w:customStyle="1" w:styleId="WW8Num19z4">
    <w:name w:val="WW8Num19z4"/>
    <w:rsid w:val="0019231E"/>
  </w:style>
  <w:style w:type="character" w:customStyle="1" w:styleId="WW8Num19z5">
    <w:name w:val="WW8Num19z5"/>
    <w:rsid w:val="0019231E"/>
  </w:style>
  <w:style w:type="character" w:customStyle="1" w:styleId="WW8Num19z6">
    <w:name w:val="WW8Num19z6"/>
    <w:rsid w:val="0019231E"/>
  </w:style>
  <w:style w:type="character" w:customStyle="1" w:styleId="WW8Num19z7">
    <w:name w:val="WW8Num19z7"/>
    <w:rsid w:val="0019231E"/>
  </w:style>
  <w:style w:type="character" w:customStyle="1" w:styleId="WW8Num19z8">
    <w:name w:val="WW8Num19z8"/>
    <w:rsid w:val="0019231E"/>
  </w:style>
  <w:style w:type="character" w:customStyle="1" w:styleId="Absatz-Standardschriftart">
    <w:name w:val="Absatz-Standardschriftart"/>
    <w:rsid w:val="0019231E"/>
  </w:style>
  <w:style w:type="character" w:customStyle="1" w:styleId="WW-Absatz-Standardschriftart">
    <w:name w:val="WW-Absatz-Standardschriftart"/>
    <w:rsid w:val="0019231E"/>
  </w:style>
  <w:style w:type="character" w:customStyle="1" w:styleId="WW-Absatz-Standardschriftart1">
    <w:name w:val="WW-Absatz-Standardschriftart1"/>
    <w:rsid w:val="0019231E"/>
  </w:style>
  <w:style w:type="character" w:customStyle="1" w:styleId="WW8Num2z1">
    <w:name w:val="WW8Num2z1"/>
    <w:rsid w:val="0019231E"/>
    <w:rPr>
      <w:rFonts w:ascii="Wingdings 2" w:hAnsi="Wingdings 2" w:cs="OpenSymbol"/>
    </w:rPr>
  </w:style>
  <w:style w:type="character" w:customStyle="1" w:styleId="WW8Num16z2">
    <w:name w:val="WW8Num16z2"/>
    <w:rsid w:val="0019231E"/>
    <w:rPr>
      <w:rFonts w:ascii="Wingdings" w:hAnsi="Wingdings" w:cs="Wingdings"/>
    </w:rPr>
  </w:style>
  <w:style w:type="character" w:customStyle="1" w:styleId="Domylnaczcionkaakapitu4">
    <w:name w:val="Domyślna czcionka akapitu4"/>
    <w:rsid w:val="0019231E"/>
  </w:style>
  <w:style w:type="character" w:customStyle="1" w:styleId="WW-Absatz-Standardschriftart11">
    <w:name w:val="WW-Absatz-Standardschriftart11"/>
    <w:rsid w:val="0019231E"/>
  </w:style>
  <w:style w:type="character" w:customStyle="1" w:styleId="WW-Absatz-Standardschriftart111">
    <w:name w:val="WW-Absatz-Standardschriftart111"/>
    <w:rsid w:val="0019231E"/>
  </w:style>
  <w:style w:type="character" w:customStyle="1" w:styleId="WW-Absatz-Standardschriftart1111">
    <w:name w:val="WW-Absatz-Standardschriftart1111"/>
    <w:rsid w:val="0019231E"/>
  </w:style>
  <w:style w:type="character" w:customStyle="1" w:styleId="WW-Absatz-Standardschriftart11111">
    <w:name w:val="WW-Absatz-Standardschriftart11111"/>
    <w:rsid w:val="0019231E"/>
  </w:style>
  <w:style w:type="character" w:customStyle="1" w:styleId="WW-Absatz-Standardschriftart111111">
    <w:name w:val="WW-Absatz-Standardschriftart111111"/>
    <w:rsid w:val="0019231E"/>
  </w:style>
  <w:style w:type="character" w:customStyle="1" w:styleId="Domylnaczcionkaakapitu3">
    <w:name w:val="Domyślna czcionka akapitu3"/>
    <w:rsid w:val="0019231E"/>
  </w:style>
  <w:style w:type="character" w:customStyle="1" w:styleId="WW-Absatz-Standardschriftart1111111">
    <w:name w:val="WW-Absatz-Standardschriftart1111111"/>
    <w:rsid w:val="0019231E"/>
  </w:style>
  <w:style w:type="character" w:customStyle="1" w:styleId="WW-Absatz-Standardschriftart11111111">
    <w:name w:val="WW-Absatz-Standardschriftart11111111"/>
    <w:rsid w:val="0019231E"/>
  </w:style>
  <w:style w:type="character" w:customStyle="1" w:styleId="Domylnaczcionkaakapitu2">
    <w:name w:val="Domyślna czcionka akapitu2"/>
    <w:rsid w:val="0019231E"/>
  </w:style>
  <w:style w:type="character" w:customStyle="1" w:styleId="WW-Absatz-Standardschriftart111111111">
    <w:name w:val="WW-Absatz-Standardschriftart111111111"/>
    <w:rsid w:val="0019231E"/>
  </w:style>
  <w:style w:type="character" w:customStyle="1" w:styleId="WW8Num25z3">
    <w:name w:val="WW8Num25z3"/>
    <w:rsid w:val="0019231E"/>
    <w:rPr>
      <w:color w:val="000000"/>
    </w:rPr>
  </w:style>
  <w:style w:type="character" w:customStyle="1" w:styleId="WW8Num28z1">
    <w:name w:val="WW8Num28z1"/>
    <w:rsid w:val="0019231E"/>
    <w:rPr>
      <w:color w:val="000000"/>
    </w:rPr>
  </w:style>
  <w:style w:type="character" w:customStyle="1" w:styleId="WW8Num30z0">
    <w:name w:val="WW8Num30z0"/>
    <w:rsid w:val="0019231E"/>
    <w:rPr>
      <w:rFonts w:ascii="Symbol" w:hAnsi="Symbol" w:cs="Symbol"/>
    </w:rPr>
  </w:style>
  <w:style w:type="character" w:customStyle="1" w:styleId="WW8Num30z2">
    <w:name w:val="WW8Num30z2"/>
    <w:rsid w:val="0019231E"/>
    <w:rPr>
      <w:rFonts w:ascii="Wingdings" w:hAnsi="Wingdings" w:cs="Wingdings"/>
    </w:rPr>
  </w:style>
  <w:style w:type="character" w:customStyle="1" w:styleId="WW8Num30z4">
    <w:name w:val="WW8Num30z4"/>
    <w:rsid w:val="0019231E"/>
    <w:rPr>
      <w:rFonts w:ascii="Courier New" w:hAnsi="Courier New" w:cs="Courier New"/>
    </w:rPr>
  </w:style>
  <w:style w:type="character" w:customStyle="1" w:styleId="WW8Num37z1">
    <w:name w:val="WW8Num37z1"/>
    <w:rsid w:val="0019231E"/>
    <w:rPr>
      <w:b w:val="0"/>
      <w:i w:val="0"/>
    </w:rPr>
  </w:style>
  <w:style w:type="character" w:customStyle="1" w:styleId="WW8Num37z2">
    <w:name w:val="WW8Num37z2"/>
    <w:rsid w:val="0019231E"/>
    <w:rPr>
      <w:b/>
    </w:rPr>
  </w:style>
  <w:style w:type="character" w:customStyle="1" w:styleId="Domylnaczcionkaakapitu1">
    <w:name w:val="Domyślna czcionka akapitu1"/>
    <w:rsid w:val="0019231E"/>
  </w:style>
  <w:style w:type="character" w:customStyle="1" w:styleId="NagwekZnak">
    <w:name w:val="Nagłówek Znak"/>
    <w:basedOn w:val="Domylnaczcionkaakapitu1"/>
    <w:rsid w:val="0019231E"/>
  </w:style>
  <w:style w:type="character" w:customStyle="1" w:styleId="StopkaZnak">
    <w:name w:val="Stopka Znak"/>
    <w:basedOn w:val="Domylnaczcionkaakapitu1"/>
    <w:rsid w:val="0019231E"/>
  </w:style>
  <w:style w:type="character" w:customStyle="1" w:styleId="TekstdymkaZnak">
    <w:name w:val="Tekst dymka Znak"/>
    <w:rsid w:val="0019231E"/>
    <w:rPr>
      <w:rFonts w:ascii="Tahoma" w:hAnsi="Tahoma" w:cs="Tahoma"/>
      <w:sz w:val="16"/>
      <w:szCs w:val="16"/>
    </w:rPr>
  </w:style>
  <w:style w:type="character" w:styleId="Hipercze">
    <w:name w:val="Hyperlink"/>
    <w:rsid w:val="0019231E"/>
    <w:rPr>
      <w:color w:val="0000FF"/>
      <w:u w:val="single"/>
    </w:rPr>
  </w:style>
  <w:style w:type="character" w:customStyle="1" w:styleId="ZnakZnak1">
    <w:name w:val="Znak Znak1"/>
    <w:rsid w:val="0019231E"/>
    <w:rPr>
      <w:lang w:val="pl-PL" w:bidi="ar-SA"/>
    </w:rPr>
  </w:style>
  <w:style w:type="character" w:customStyle="1" w:styleId="Symbolewypunktowania">
    <w:name w:val="Symbole wypunktowania"/>
    <w:rsid w:val="0019231E"/>
    <w:rPr>
      <w:rFonts w:ascii="OpenSymbol" w:eastAsia="OpenSymbol" w:hAnsi="OpenSymbol" w:cs="OpenSymbol"/>
    </w:rPr>
  </w:style>
  <w:style w:type="character" w:customStyle="1" w:styleId="Znakinumeracji">
    <w:name w:val="Znaki numeracji"/>
    <w:rsid w:val="0019231E"/>
  </w:style>
  <w:style w:type="character" w:customStyle="1" w:styleId="WW8Num11z2">
    <w:name w:val="WW8Num11z2"/>
    <w:rsid w:val="0019231E"/>
    <w:rPr>
      <w:rFonts w:ascii="Symbol" w:hAnsi="Symbol" w:cs="Symbol"/>
    </w:rPr>
  </w:style>
  <w:style w:type="character" w:customStyle="1" w:styleId="Odwoaniedokomentarza1">
    <w:name w:val="Odwołanie do komentarza1"/>
    <w:rsid w:val="0019231E"/>
    <w:rPr>
      <w:sz w:val="16"/>
      <w:szCs w:val="16"/>
    </w:rPr>
  </w:style>
  <w:style w:type="character" w:customStyle="1" w:styleId="TekstkomentarzaZnak">
    <w:name w:val="Tekst komentarza Znak"/>
    <w:rsid w:val="0019231E"/>
    <w:rPr>
      <w:rFonts w:ascii="Calibri" w:eastAsia="Calibri" w:hAnsi="Calibri" w:cs="Calibri"/>
    </w:rPr>
  </w:style>
  <w:style w:type="character" w:customStyle="1" w:styleId="TematkomentarzaZnak">
    <w:name w:val="Temat komentarza Znak"/>
    <w:rsid w:val="0019231E"/>
    <w:rPr>
      <w:rFonts w:ascii="Calibri" w:eastAsia="Calibri" w:hAnsi="Calibri" w:cs="Calibri"/>
      <w:b/>
      <w:bCs/>
    </w:rPr>
  </w:style>
  <w:style w:type="character" w:customStyle="1" w:styleId="ListLabel9">
    <w:name w:val="ListLabel 9"/>
    <w:rsid w:val="0019231E"/>
    <w:rPr>
      <w:color w:val="00000A"/>
    </w:rPr>
  </w:style>
  <w:style w:type="character" w:customStyle="1" w:styleId="ListLabel10">
    <w:name w:val="ListLabel 10"/>
    <w:rsid w:val="0019231E"/>
    <w:rPr>
      <w:b w:val="0"/>
    </w:rPr>
  </w:style>
  <w:style w:type="character" w:customStyle="1" w:styleId="ListLabel8">
    <w:name w:val="ListLabel 8"/>
    <w:rsid w:val="0019231E"/>
    <w:rPr>
      <w:sz w:val="20"/>
      <w:szCs w:val="20"/>
    </w:rPr>
  </w:style>
  <w:style w:type="character" w:customStyle="1" w:styleId="Znakiwypunktowania">
    <w:name w:val="Znaki wypunktowania"/>
    <w:rsid w:val="0019231E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19231E"/>
    <w:rPr>
      <w:sz w:val="16"/>
      <w:szCs w:val="16"/>
    </w:rPr>
  </w:style>
  <w:style w:type="paragraph" w:customStyle="1" w:styleId="Nagwek70">
    <w:name w:val="Nagłówek7"/>
    <w:basedOn w:val="Normalny"/>
    <w:next w:val="Tekstpodstawowy"/>
    <w:rsid w:val="0019231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19231E"/>
    <w:pPr>
      <w:spacing w:after="120"/>
    </w:pPr>
  </w:style>
  <w:style w:type="paragraph" w:styleId="Lista">
    <w:name w:val="List"/>
    <w:basedOn w:val="Tekstpodstawowy"/>
    <w:rsid w:val="0019231E"/>
    <w:pPr>
      <w:spacing w:after="0" w:line="16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Legenda">
    <w:name w:val="caption"/>
    <w:basedOn w:val="Normalny"/>
    <w:qFormat/>
    <w:rsid w:val="001923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19231E"/>
    <w:pPr>
      <w:suppressLineNumbers/>
    </w:pPr>
    <w:rPr>
      <w:rFonts w:cs="Mangal"/>
    </w:rPr>
  </w:style>
  <w:style w:type="paragraph" w:customStyle="1" w:styleId="Nagwek60">
    <w:name w:val="Nagłówek6"/>
    <w:basedOn w:val="Normalny"/>
    <w:next w:val="Tekstpodstawowy"/>
    <w:rsid w:val="0019231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rsid w:val="001923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rsid w:val="0019231E"/>
    <w:pPr>
      <w:keepNext/>
      <w:spacing w:before="240" w:after="120" w:line="240" w:lineRule="auto"/>
    </w:pPr>
    <w:rPr>
      <w:rFonts w:ascii="Luxi Sans" w:eastAsia="HG Mincho Light J" w:hAnsi="Luxi Sans" w:cs="Luxi Sans"/>
      <w:sz w:val="28"/>
      <w:szCs w:val="20"/>
    </w:rPr>
  </w:style>
  <w:style w:type="paragraph" w:customStyle="1" w:styleId="Legenda1">
    <w:name w:val="Legenda1"/>
    <w:basedOn w:val="Normalny"/>
    <w:rsid w:val="001923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rsid w:val="001923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rsid w:val="001923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1923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1923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1923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1923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1923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1923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rsid w:val="0019231E"/>
    <w:pPr>
      <w:spacing w:after="0" w:line="240" w:lineRule="auto"/>
    </w:pPr>
  </w:style>
  <w:style w:type="paragraph" w:styleId="Stopka">
    <w:name w:val="footer"/>
    <w:basedOn w:val="Normalny"/>
    <w:qFormat/>
    <w:rsid w:val="0019231E"/>
    <w:pPr>
      <w:spacing w:after="0" w:line="240" w:lineRule="auto"/>
    </w:pPr>
  </w:style>
  <w:style w:type="paragraph" w:styleId="Tekstdymka">
    <w:name w:val="Balloon Text"/>
    <w:basedOn w:val="Normalny"/>
    <w:rsid w:val="0019231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19231E"/>
    <w:pPr>
      <w:ind w:left="720"/>
    </w:pPr>
  </w:style>
  <w:style w:type="paragraph" w:customStyle="1" w:styleId="WW-Tekstpodstawowy2">
    <w:name w:val="WW-Tekst podstawowy 2"/>
    <w:basedOn w:val="Normalny"/>
    <w:rsid w:val="0019231E"/>
    <w:pPr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ekstpodstawowy21">
    <w:name w:val="Tekst podstawowy 21"/>
    <w:basedOn w:val="Normalny"/>
    <w:rsid w:val="0019231E"/>
    <w:pPr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">
    <w:name w:val="Body Text Indent"/>
    <w:basedOn w:val="Normalny"/>
    <w:rsid w:val="0019231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ekstpodstawowy31">
    <w:name w:val="Tekst podstawowy 31"/>
    <w:basedOn w:val="Normalny"/>
    <w:rsid w:val="0019231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Bartek">
    <w:name w:val="Bartek"/>
    <w:basedOn w:val="Normalny"/>
    <w:rsid w:val="001923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Obszartekstu">
    <w:name w:val="Obszar tekstu"/>
    <w:basedOn w:val="Normalny"/>
    <w:rsid w:val="0019231E"/>
    <w:pPr>
      <w:spacing w:after="0" w:line="16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a31">
    <w:name w:val="Lista 31"/>
    <w:basedOn w:val="Lista"/>
    <w:rsid w:val="0019231E"/>
    <w:pPr>
      <w:widowControl w:val="0"/>
      <w:spacing w:after="120" w:line="240" w:lineRule="auto"/>
      <w:ind w:left="1080" w:hanging="360"/>
      <w:jc w:val="right"/>
    </w:pPr>
    <w:rPr>
      <w:rFonts w:eastAsia="Tahoma"/>
      <w:color w:val="000000"/>
      <w:sz w:val="22"/>
      <w:szCs w:val="22"/>
    </w:rPr>
  </w:style>
  <w:style w:type="paragraph" w:customStyle="1" w:styleId="Tekstpodstawowywcity21">
    <w:name w:val="Tekst podstawowy wcięty 21"/>
    <w:basedOn w:val="Normalny"/>
    <w:rsid w:val="001923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9231E"/>
    <w:pPr>
      <w:suppressAutoHyphens/>
      <w:autoSpaceDE w:val="0"/>
    </w:pPr>
    <w:rPr>
      <w:rFonts w:eastAsia="Arial"/>
      <w:sz w:val="24"/>
      <w:szCs w:val="24"/>
      <w:lang w:eastAsia="zh-CN"/>
    </w:rPr>
  </w:style>
  <w:style w:type="paragraph" w:styleId="Podtytu">
    <w:name w:val="Subtitle"/>
    <w:basedOn w:val="Normalny"/>
    <w:next w:val="Normalny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ust">
    <w:name w:val="ust"/>
    <w:rsid w:val="0019231E"/>
    <w:pPr>
      <w:suppressAutoHyphens/>
      <w:spacing w:before="60" w:after="60"/>
      <w:ind w:left="426" w:hanging="284"/>
      <w:jc w:val="both"/>
    </w:pPr>
    <w:rPr>
      <w:rFonts w:eastAsia="Arial"/>
      <w:sz w:val="24"/>
      <w:lang w:eastAsia="zh-CN"/>
    </w:rPr>
  </w:style>
  <w:style w:type="paragraph" w:customStyle="1" w:styleId="Tekstkomentarza1">
    <w:name w:val="Tekst komentarza1"/>
    <w:basedOn w:val="Normalny"/>
    <w:rsid w:val="00192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qFormat/>
    <w:rsid w:val="0019231E"/>
    <w:pPr>
      <w:suppressAutoHyphens/>
    </w:pPr>
    <w:rPr>
      <w:lang w:eastAsia="zh-CN"/>
    </w:rPr>
  </w:style>
  <w:style w:type="paragraph" w:customStyle="1" w:styleId="Domyolnie">
    <w:name w:val="Domyolnie"/>
    <w:rsid w:val="0019231E"/>
    <w:pPr>
      <w:widowControl w:val="0"/>
      <w:suppressAutoHyphens/>
      <w:ind w:left="800" w:hanging="360"/>
    </w:pPr>
    <w:rPr>
      <w:rFonts w:eastAsia="Arial"/>
      <w:color w:val="000000"/>
      <w:sz w:val="24"/>
      <w:lang w:eastAsia="zh-CN"/>
    </w:rPr>
  </w:style>
  <w:style w:type="paragraph" w:customStyle="1" w:styleId="WW-Tekstpodstawowywcity2">
    <w:name w:val="WW-Tekst podstawowy wcięty 2"/>
    <w:basedOn w:val="Normalny"/>
    <w:rsid w:val="0019231E"/>
    <w:pPr>
      <w:widowControl w:val="0"/>
      <w:spacing w:after="0" w:line="240" w:lineRule="auto"/>
      <w:ind w:left="340" w:hanging="340"/>
      <w:jc w:val="both"/>
    </w:pPr>
    <w:rPr>
      <w:rFonts w:ascii="Thorndale" w:eastAsia="HG Mincho Light J" w:hAnsi="Thorndale" w:cs="Thorndale"/>
      <w:color w:val="000000"/>
      <w:sz w:val="24"/>
      <w:szCs w:val="20"/>
    </w:rPr>
  </w:style>
  <w:style w:type="paragraph" w:customStyle="1" w:styleId="Zawartoramki">
    <w:name w:val="Zawartość ramki"/>
    <w:basedOn w:val="Tekstpodstawowy"/>
    <w:rsid w:val="0019231E"/>
  </w:style>
  <w:style w:type="paragraph" w:customStyle="1" w:styleId="Zawartotabeli">
    <w:name w:val="Zawartość tabeli"/>
    <w:basedOn w:val="Normalny"/>
    <w:rsid w:val="0019231E"/>
    <w:pPr>
      <w:suppressLineNumbers/>
    </w:pPr>
  </w:style>
  <w:style w:type="paragraph" w:customStyle="1" w:styleId="Nagwektabeli">
    <w:name w:val="Nagłówek tabeli"/>
    <w:basedOn w:val="Zawartotabeli"/>
    <w:rsid w:val="0019231E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sid w:val="0019231E"/>
    <w:rPr>
      <w:rFonts w:cs="Times New Roman"/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19231E"/>
    <w:rPr>
      <w:b/>
      <w:bCs/>
    </w:rPr>
  </w:style>
  <w:style w:type="paragraph" w:customStyle="1" w:styleId="Akapitzlist1">
    <w:name w:val="Akapit z listą1"/>
    <w:basedOn w:val="Normalny"/>
    <w:rsid w:val="0019231E"/>
    <w:pPr>
      <w:spacing w:after="0"/>
      <w:ind w:left="720"/>
    </w:pPr>
  </w:style>
  <w:style w:type="paragraph" w:styleId="NormalnyWeb">
    <w:name w:val="Normal (Web)"/>
    <w:basedOn w:val="Normalny"/>
    <w:rsid w:val="0019231E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komentarza3">
    <w:name w:val="Tekst komentarza3"/>
    <w:basedOn w:val="Normalny"/>
    <w:rsid w:val="0019231E"/>
    <w:rPr>
      <w:sz w:val="20"/>
      <w:szCs w:val="20"/>
    </w:rPr>
  </w:style>
  <w:style w:type="paragraph" w:customStyle="1" w:styleId="Default">
    <w:name w:val="Default"/>
    <w:rsid w:val="0036722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Tabela-Siatka">
    <w:name w:val="Table Grid"/>
    <w:basedOn w:val="Standardowy"/>
    <w:rsid w:val="00222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73C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57C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2657C7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657C7"/>
    <w:rPr>
      <w:sz w:val="20"/>
      <w:szCs w:val="20"/>
      <w:lang w:eastAsia="zh-CN"/>
    </w:rPr>
  </w:style>
  <w:style w:type="character" w:styleId="Pogrubienie">
    <w:name w:val="Strong"/>
    <w:basedOn w:val="Domylnaczcionkaakapitu"/>
    <w:uiPriority w:val="22"/>
    <w:qFormat/>
    <w:rsid w:val="00906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zakazenia.zaspa@copernicus.gda.pl" TargetMode="External"/><Relationship Id="rId4" Type="http://schemas.openxmlformats.org/officeDocument/2006/relationships/styles" Target="styles.xml"/><Relationship Id="rId9" Type="http://schemas.openxmlformats.org/officeDocument/2006/relationships/hyperlink" Target="mailto:epidemiologia@copernicus.gd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MbVXTn6nFo4PnXoBYgtCme8pEQ==">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A4A23BA-E0C2-4540-A9C7-CA59BA647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17</Pages>
  <Words>5867</Words>
  <Characters>35202</Characters>
  <Application>Microsoft Office Word</Application>
  <DocSecurity>0</DocSecurity>
  <Lines>293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Ścińska</dc:creator>
  <cp:keywords/>
  <dc:description/>
  <cp:lastModifiedBy>Magda Cz.</cp:lastModifiedBy>
  <cp:revision>11</cp:revision>
  <cp:lastPrinted>2025-04-22T09:16:00Z</cp:lastPrinted>
  <dcterms:created xsi:type="dcterms:W3CDTF">2025-04-08T12:25:00Z</dcterms:created>
  <dcterms:modified xsi:type="dcterms:W3CDTF">2025-04-23T10:19:00Z</dcterms:modified>
</cp:coreProperties>
</file>