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4EF3" w14:textId="77777777" w:rsidR="004C299D" w:rsidRPr="00EC44B2" w:rsidRDefault="004C299D" w:rsidP="00110119">
      <w:pPr>
        <w:jc w:val="center"/>
        <w:rPr>
          <w:rFonts w:ascii="Arial" w:hAnsi="Arial" w:cs="Arial"/>
          <w:b/>
          <w:sz w:val="22"/>
          <w:szCs w:val="22"/>
        </w:rPr>
      </w:pPr>
    </w:p>
    <w:p w14:paraId="5E009CA7" w14:textId="77777777" w:rsidR="00C30D24" w:rsidRDefault="00C30D24" w:rsidP="00110119">
      <w:pPr>
        <w:jc w:val="center"/>
        <w:rPr>
          <w:rFonts w:ascii="Arial" w:hAnsi="Arial" w:cs="Arial"/>
          <w:b/>
          <w:sz w:val="22"/>
          <w:szCs w:val="22"/>
        </w:rPr>
      </w:pPr>
    </w:p>
    <w:p w14:paraId="3DB4DE4B" w14:textId="77777777" w:rsidR="00C30D24" w:rsidRDefault="00C30D24" w:rsidP="00110119">
      <w:pPr>
        <w:jc w:val="center"/>
        <w:rPr>
          <w:rFonts w:ascii="Arial" w:hAnsi="Arial" w:cs="Arial"/>
          <w:b/>
          <w:sz w:val="22"/>
          <w:szCs w:val="22"/>
        </w:rPr>
      </w:pPr>
    </w:p>
    <w:p w14:paraId="6A75C0DA" w14:textId="588692A6" w:rsidR="004C299D" w:rsidRPr="00EC44B2" w:rsidRDefault="004C299D" w:rsidP="00110119">
      <w:pPr>
        <w:jc w:val="center"/>
        <w:rPr>
          <w:rFonts w:ascii="Arial" w:hAnsi="Arial" w:cs="Arial"/>
          <w:b/>
          <w:sz w:val="22"/>
          <w:szCs w:val="22"/>
        </w:rPr>
      </w:pPr>
      <w:r w:rsidRPr="00EC44B2">
        <w:rPr>
          <w:rFonts w:ascii="Arial" w:hAnsi="Arial" w:cs="Arial"/>
          <w:b/>
          <w:sz w:val="22"/>
          <w:szCs w:val="22"/>
        </w:rPr>
        <w:t xml:space="preserve">OKREŚLENIE PRZEDMIOTU ZAMÓWIENIA ORAZ WIELKOŚCI </w:t>
      </w:r>
      <w:r w:rsidR="009F7E79">
        <w:rPr>
          <w:rFonts w:ascii="Arial" w:hAnsi="Arial" w:cs="Arial"/>
          <w:b/>
          <w:sz w:val="22"/>
          <w:szCs w:val="22"/>
        </w:rPr>
        <w:t>I</w:t>
      </w:r>
      <w:r w:rsidRPr="00EC44B2">
        <w:rPr>
          <w:rFonts w:ascii="Arial" w:hAnsi="Arial" w:cs="Arial"/>
          <w:b/>
          <w:sz w:val="22"/>
          <w:szCs w:val="22"/>
        </w:rPr>
        <w:t xml:space="preserve"> ZAKRESU ZAMÓWIENIA</w:t>
      </w:r>
    </w:p>
    <w:p w14:paraId="42745FB5" w14:textId="77777777" w:rsidR="004C299D" w:rsidRPr="00EC44B2" w:rsidRDefault="004C299D" w:rsidP="009A16FD">
      <w:pPr>
        <w:rPr>
          <w:rFonts w:ascii="Arial" w:hAnsi="Arial" w:cs="Arial"/>
          <w:sz w:val="22"/>
          <w:szCs w:val="22"/>
        </w:rPr>
      </w:pPr>
    </w:p>
    <w:p w14:paraId="05888DE8" w14:textId="44E3EBC2" w:rsidR="004C299D" w:rsidRPr="00EC44B2" w:rsidRDefault="004C299D" w:rsidP="00472B6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EC44B2">
        <w:rPr>
          <w:rFonts w:ascii="Arial" w:hAnsi="Arial" w:cs="Arial"/>
          <w:sz w:val="22"/>
          <w:szCs w:val="22"/>
        </w:rPr>
        <w:t xml:space="preserve">Przedmiotem zamówienia jest odbiór, wywóz i utylizacja odpadów pokonsumpcyjnych oraz odpadów kat. III powstających w </w:t>
      </w:r>
      <w:r w:rsidR="009F7E79">
        <w:rPr>
          <w:rFonts w:ascii="Arial" w:hAnsi="Arial" w:cs="Arial"/>
          <w:sz w:val="22"/>
          <w:szCs w:val="22"/>
        </w:rPr>
        <w:t>Zakładzie Karnym w Dublinach.</w:t>
      </w:r>
    </w:p>
    <w:p w14:paraId="62B8A704" w14:textId="77777777" w:rsidR="004C299D" w:rsidRPr="00EC44B2" w:rsidRDefault="004C299D" w:rsidP="009A16FD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C44B2">
        <w:rPr>
          <w:rFonts w:ascii="Arial" w:hAnsi="Arial" w:cs="Arial"/>
          <w:sz w:val="22"/>
          <w:szCs w:val="22"/>
        </w:rPr>
        <w:t xml:space="preserve">2. </w:t>
      </w:r>
      <w:r w:rsidRPr="00EC44B2">
        <w:rPr>
          <w:rFonts w:ascii="Arial" w:hAnsi="Arial" w:cs="Arial"/>
          <w:b/>
          <w:sz w:val="22"/>
          <w:szCs w:val="22"/>
        </w:rPr>
        <w:t>Usługodawca</w:t>
      </w:r>
      <w:r w:rsidRPr="00EC44B2">
        <w:rPr>
          <w:rFonts w:ascii="Arial" w:hAnsi="Arial" w:cs="Arial"/>
          <w:sz w:val="22"/>
          <w:szCs w:val="22"/>
        </w:rPr>
        <w:t xml:space="preserve"> zobowiązuje się w ramach Umowy do wykonywania następujących czynności:</w:t>
      </w:r>
    </w:p>
    <w:p w14:paraId="60EC24F6" w14:textId="0B136544" w:rsidR="004C299D" w:rsidRPr="00EC44B2" w:rsidRDefault="004C299D" w:rsidP="009A16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44B2">
        <w:rPr>
          <w:rFonts w:ascii="Arial" w:hAnsi="Arial" w:cs="Arial"/>
          <w:sz w:val="22"/>
          <w:szCs w:val="22"/>
        </w:rPr>
        <w:t xml:space="preserve">1) użyczenia </w:t>
      </w:r>
      <w:r w:rsidRPr="00EC44B2">
        <w:rPr>
          <w:rFonts w:ascii="Arial" w:hAnsi="Arial" w:cs="Arial"/>
          <w:b/>
          <w:iCs/>
          <w:sz w:val="22"/>
          <w:szCs w:val="22"/>
        </w:rPr>
        <w:t>Usługobiorcy</w:t>
      </w:r>
      <w:r>
        <w:rPr>
          <w:rFonts w:ascii="Arial" w:hAnsi="Arial" w:cs="Arial"/>
          <w:sz w:val="22"/>
          <w:szCs w:val="22"/>
        </w:rPr>
        <w:t xml:space="preserve"> </w:t>
      </w:r>
      <w:r w:rsidR="009F7E79">
        <w:rPr>
          <w:rFonts w:ascii="Arial" w:hAnsi="Arial" w:cs="Arial"/>
          <w:sz w:val="22"/>
          <w:szCs w:val="22"/>
        </w:rPr>
        <w:t>1</w:t>
      </w:r>
      <w:r w:rsidRPr="00C01563">
        <w:rPr>
          <w:rFonts w:ascii="Arial" w:hAnsi="Arial" w:cs="Arial"/>
          <w:sz w:val="22"/>
          <w:szCs w:val="22"/>
        </w:rPr>
        <w:t xml:space="preserve"> pojemnik</w:t>
      </w:r>
      <w:r w:rsidR="009F7E79">
        <w:rPr>
          <w:rFonts w:ascii="Arial" w:hAnsi="Arial" w:cs="Arial"/>
          <w:sz w:val="22"/>
          <w:szCs w:val="22"/>
        </w:rPr>
        <w:t>a</w:t>
      </w:r>
      <w:r w:rsidRPr="00C01563">
        <w:rPr>
          <w:rFonts w:ascii="Arial" w:hAnsi="Arial" w:cs="Arial"/>
          <w:sz w:val="22"/>
          <w:szCs w:val="22"/>
        </w:rPr>
        <w:t xml:space="preserve"> o pojemności </w:t>
      </w:r>
      <w:r w:rsidR="009F7E79">
        <w:rPr>
          <w:rFonts w:ascii="Arial" w:hAnsi="Arial" w:cs="Arial"/>
          <w:sz w:val="22"/>
          <w:szCs w:val="22"/>
        </w:rPr>
        <w:t>24</w:t>
      </w:r>
      <w:r w:rsidRPr="00C01563">
        <w:rPr>
          <w:rFonts w:ascii="Arial" w:hAnsi="Arial" w:cs="Arial"/>
          <w:sz w:val="22"/>
          <w:szCs w:val="22"/>
        </w:rPr>
        <w:t xml:space="preserve">0 l w celu gromadzenia odpadów </w:t>
      </w:r>
      <w:r w:rsidRPr="00EC44B2">
        <w:rPr>
          <w:rFonts w:ascii="Arial" w:hAnsi="Arial" w:cs="Arial"/>
          <w:sz w:val="22"/>
          <w:szCs w:val="22"/>
        </w:rPr>
        <w:t>każdorazowo na okres do następnego terminu odbioru odpadów. Pojemniki muszą być przeznaczone do przewozu odpadów w zakresie niezbędnym do uniknięcia zakażeń wzajemnych</w:t>
      </w:r>
      <w:r w:rsidR="009F7E79">
        <w:rPr>
          <w:rFonts w:ascii="Arial" w:hAnsi="Arial" w:cs="Arial"/>
          <w:sz w:val="22"/>
          <w:szCs w:val="22"/>
        </w:rPr>
        <w:t>,</w:t>
      </w:r>
    </w:p>
    <w:p w14:paraId="5E52C968" w14:textId="3C826E81" w:rsidR="004C299D" w:rsidRPr="00EC44B2" w:rsidRDefault="004C299D" w:rsidP="009A16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44B2">
        <w:rPr>
          <w:rFonts w:ascii="Arial" w:hAnsi="Arial" w:cs="Arial"/>
          <w:sz w:val="22"/>
          <w:szCs w:val="22"/>
        </w:rPr>
        <w:t>2) odbioru, wywozu i utylizacji</w:t>
      </w:r>
      <w:r w:rsidR="009F7E79">
        <w:rPr>
          <w:rFonts w:ascii="Arial" w:hAnsi="Arial" w:cs="Arial"/>
          <w:sz w:val="22"/>
          <w:szCs w:val="22"/>
        </w:rPr>
        <w:t xml:space="preserve"> min. 2 razy w</w:t>
      </w:r>
      <w:r w:rsidRPr="00654189">
        <w:rPr>
          <w:rFonts w:ascii="Arial" w:hAnsi="Arial" w:cs="Arial"/>
          <w:sz w:val="22"/>
          <w:szCs w:val="22"/>
        </w:rPr>
        <w:t xml:space="preserve"> </w:t>
      </w:r>
      <w:r w:rsidR="009F7E79">
        <w:rPr>
          <w:rFonts w:ascii="Arial" w:hAnsi="Arial" w:cs="Arial"/>
          <w:sz w:val="22"/>
          <w:szCs w:val="22"/>
        </w:rPr>
        <w:t>miesiąc</w:t>
      </w:r>
      <w:r w:rsidRPr="00654189">
        <w:rPr>
          <w:rFonts w:ascii="Arial" w:hAnsi="Arial" w:cs="Arial"/>
          <w:sz w:val="22"/>
          <w:szCs w:val="22"/>
        </w:rPr>
        <w:t>u odpadów</w:t>
      </w:r>
      <w:r w:rsidRPr="00EC44B2">
        <w:rPr>
          <w:rFonts w:ascii="Arial" w:hAnsi="Arial" w:cs="Arial"/>
          <w:sz w:val="22"/>
          <w:szCs w:val="22"/>
        </w:rPr>
        <w:t xml:space="preserve"> w godzinach od 8.00 do 15.00 własnym środkiem transportu na swój koszt i ryzyko (odbiór pojemnik</w:t>
      </w:r>
      <w:r w:rsidR="00645B0D">
        <w:rPr>
          <w:rFonts w:ascii="Arial" w:hAnsi="Arial" w:cs="Arial"/>
          <w:sz w:val="22"/>
          <w:szCs w:val="22"/>
        </w:rPr>
        <w:t>a</w:t>
      </w:r>
      <w:r w:rsidRPr="00EC44B2">
        <w:rPr>
          <w:rFonts w:ascii="Arial" w:hAnsi="Arial" w:cs="Arial"/>
          <w:sz w:val="22"/>
          <w:szCs w:val="22"/>
        </w:rPr>
        <w:t>).</w:t>
      </w:r>
      <w:r w:rsidR="009F7E79">
        <w:rPr>
          <w:rFonts w:ascii="Arial" w:hAnsi="Arial" w:cs="Arial"/>
          <w:sz w:val="22"/>
          <w:szCs w:val="22"/>
        </w:rPr>
        <w:t xml:space="preserve"> </w:t>
      </w:r>
      <w:r w:rsidRPr="00EC44B2">
        <w:rPr>
          <w:rFonts w:ascii="Arial" w:hAnsi="Arial" w:cs="Arial"/>
          <w:sz w:val="22"/>
          <w:szCs w:val="22"/>
        </w:rPr>
        <w:t>W przypadku, gdy dzień odbioru przypadnie w dzień będącym dniem wolnym od pracy odbiór dokonany zostanie w uprzedni dzień roboczy.</w:t>
      </w:r>
    </w:p>
    <w:p w14:paraId="29058508" w14:textId="166EA0F1" w:rsidR="004C299D" w:rsidRPr="00EC44B2" w:rsidRDefault="004C299D" w:rsidP="009A16F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C44B2">
        <w:rPr>
          <w:rFonts w:ascii="Arial" w:hAnsi="Arial" w:cs="Arial"/>
          <w:sz w:val="22"/>
          <w:szCs w:val="22"/>
        </w:rPr>
        <w:t xml:space="preserve">3) dostarczania </w:t>
      </w:r>
      <w:r w:rsidRPr="00EC44B2">
        <w:rPr>
          <w:rFonts w:ascii="Arial" w:hAnsi="Arial" w:cs="Arial"/>
          <w:b/>
          <w:sz w:val="22"/>
          <w:szCs w:val="22"/>
        </w:rPr>
        <w:t xml:space="preserve">Usługobiorcy </w:t>
      </w:r>
      <w:r w:rsidRPr="00EC44B2">
        <w:rPr>
          <w:rFonts w:ascii="Arial" w:hAnsi="Arial" w:cs="Arial"/>
          <w:sz w:val="22"/>
          <w:szCs w:val="22"/>
        </w:rPr>
        <w:t xml:space="preserve">kart przekazania odpadu </w:t>
      </w:r>
      <w:r w:rsidR="001F03BC">
        <w:rPr>
          <w:rFonts w:ascii="Arial" w:hAnsi="Arial" w:cs="Arial"/>
          <w:sz w:val="22"/>
          <w:szCs w:val="22"/>
        </w:rPr>
        <w:t xml:space="preserve">lub ewentualnie </w:t>
      </w:r>
      <w:r w:rsidRPr="00EC44B2">
        <w:rPr>
          <w:rFonts w:ascii="Arial" w:hAnsi="Arial" w:cs="Arial"/>
          <w:sz w:val="22"/>
          <w:szCs w:val="22"/>
        </w:rPr>
        <w:t>dokumentu handlowego</w:t>
      </w:r>
      <w:r w:rsidRPr="00EC44B2">
        <w:rPr>
          <w:rFonts w:ascii="Arial" w:hAnsi="Arial" w:cs="Arial"/>
          <w:b/>
          <w:sz w:val="22"/>
          <w:szCs w:val="22"/>
        </w:rPr>
        <w:t xml:space="preserve"> </w:t>
      </w:r>
      <w:r w:rsidRPr="00EC44B2">
        <w:rPr>
          <w:rFonts w:ascii="Arial" w:hAnsi="Arial" w:cs="Arial"/>
          <w:sz w:val="22"/>
          <w:szCs w:val="22"/>
        </w:rPr>
        <w:t>każdorazowo przy odbiorze.</w:t>
      </w:r>
    </w:p>
    <w:p w14:paraId="53CD4D1C" w14:textId="5D6E06B8" w:rsidR="004C299D" w:rsidRPr="00EC44B2" w:rsidRDefault="004C299D" w:rsidP="009A16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44B2">
        <w:rPr>
          <w:rFonts w:ascii="Arial" w:hAnsi="Arial" w:cs="Arial"/>
          <w:sz w:val="22"/>
          <w:szCs w:val="22"/>
        </w:rPr>
        <w:t xml:space="preserve">3. </w:t>
      </w:r>
      <w:r w:rsidRPr="00EC44B2">
        <w:rPr>
          <w:rFonts w:ascii="Arial" w:hAnsi="Arial" w:cs="Arial"/>
          <w:b/>
          <w:sz w:val="22"/>
          <w:szCs w:val="22"/>
        </w:rPr>
        <w:t>Usługodawca</w:t>
      </w:r>
      <w:r w:rsidRPr="00EC44B2">
        <w:rPr>
          <w:rFonts w:ascii="Arial" w:hAnsi="Arial" w:cs="Arial"/>
          <w:sz w:val="22"/>
          <w:szCs w:val="22"/>
        </w:rPr>
        <w:t xml:space="preserve"> w ramach zamówienia dokonywać będzie odbioru, transportu oraz utylizacji odpadów pokonsumpcyjnych i </w:t>
      </w:r>
      <w:r w:rsidR="00645B0D">
        <w:rPr>
          <w:rFonts w:ascii="Arial" w:hAnsi="Arial" w:cs="Arial"/>
          <w:sz w:val="22"/>
          <w:szCs w:val="22"/>
        </w:rPr>
        <w:t xml:space="preserve">odpadów </w:t>
      </w:r>
      <w:r w:rsidRPr="00EC44B2">
        <w:rPr>
          <w:rFonts w:ascii="Arial" w:hAnsi="Arial" w:cs="Arial"/>
          <w:sz w:val="22"/>
          <w:szCs w:val="22"/>
        </w:rPr>
        <w:t xml:space="preserve">kat. III </w:t>
      </w:r>
      <w:r w:rsidR="00EA2D82">
        <w:rPr>
          <w:rFonts w:ascii="Arial" w:hAnsi="Arial" w:cs="Arial"/>
          <w:sz w:val="22"/>
          <w:szCs w:val="22"/>
        </w:rPr>
        <w:t xml:space="preserve">pojazdem i </w:t>
      </w:r>
      <w:r w:rsidRPr="00EC44B2">
        <w:rPr>
          <w:rFonts w:ascii="Arial" w:hAnsi="Arial" w:cs="Arial"/>
          <w:sz w:val="22"/>
          <w:szCs w:val="22"/>
        </w:rPr>
        <w:t xml:space="preserve">w </w:t>
      </w:r>
      <w:r w:rsidR="00EA2D82">
        <w:rPr>
          <w:rFonts w:ascii="Arial" w:hAnsi="Arial" w:cs="Arial"/>
          <w:sz w:val="22"/>
          <w:szCs w:val="22"/>
        </w:rPr>
        <w:t xml:space="preserve">odpowiednio do tego celu przystosowanych </w:t>
      </w:r>
      <w:r w:rsidRPr="00EC44B2">
        <w:rPr>
          <w:rFonts w:ascii="Arial" w:hAnsi="Arial" w:cs="Arial"/>
          <w:sz w:val="22"/>
          <w:szCs w:val="22"/>
        </w:rPr>
        <w:t>pojemnikach zakrytych</w:t>
      </w:r>
      <w:r w:rsidR="00EA2D82">
        <w:rPr>
          <w:rFonts w:ascii="Arial" w:hAnsi="Arial" w:cs="Arial"/>
          <w:sz w:val="22"/>
          <w:szCs w:val="22"/>
        </w:rPr>
        <w:t xml:space="preserve"> i</w:t>
      </w:r>
      <w:r w:rsidRPr="00EC44B2">
        <w:rPr>
          <w:rFonts w:ascii="Arial" w:hAnsi="Arial" w:cs="Arial"/>
          <w:sz w:val="22"/>
          <w:szCs w:val="22"/>
        </w:rPr>
        <w:t xml:space="preserve"> zabezpieczonych przed wyciekami.</w:t>
      </w:r>
    </w:p>
    <w:p w14:paraId="4BBA571C" w14:textId="294C3A1A" w:rsidR="004C299D" w:rsidRPr="00EC44B2" w:rsidRDefault="00EA2D82" w:rsidP="000959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4C299D">
        <w:rPr>
          <w:rFonts w:ascii="Arial" w:hAnsi="Arial" w:cs="Arial"/>
          <w:sz w:val="22"/>
          <w:szCs w:val="22"/>
        </w:rPr>
        <w:t xml:space="preserve">. </w:t>
      </w:r>
      <w:r w:rsidR="004C299D" w:rsidRPr="00EC44B2">
        <w:rPr>
          <w:rFonts w:ascii="Arial" w:hAnsi="Arial" w:cs="Arial"/>
          <w:sz w:val="22"/>
          <w:szCs w:val="22"/>
        </w:rPr>
        <w:t xml:space="preserve">Pojazdy i pojemniki wielokrotnego użytku, a także wszystkie pozostałe elementy wyposażenia lub sprzęt wielokrotnego użytku, który styka się z odpadami pokonsumpcyjnymi i </w:t>
      </w:r>
      <w:r>
        <w:rPr>
          <w:rFonts w:ascii="Arial" w:hAnsi="Arial" w:cs="Arial"/>
          <w:sz w:val="22"/>
          <w:szCs w:val="22"/>
        </w:rPr>
        <w:t xml:space="preserve">odpadami </w:t>
      </w:r>
      <w:r w:rsidR="004C299D" w:rsidRPr="00EC44B2">
        <w:rPr>
          <w:rFonts w:ascii="Arial" w:hAnsi="Arial" w:cs="Arial"/>
          <w:sz w:val="22"/>
          <w:szCs w:val="22"/>
        </w:rPr>
        <w:t>kat. III</w:t>
      </w:r>
      <w:r>
        <w:rPr>
          <w:rFonts w:ascii="Arial" w:hAnsi="Arial" w:cs="Arial"/>
          <w:sz w:val="22"/>
          <w:szCs w:val="22"/>
        </w:rPr>
        <w:t xml:space="preserve"> </w:t>
      </w:r>
      <w:r w:rsidR="004C299D" w:rsidRPr="00EC44B2">
        <w:rPr>
          <w:rFonts w:ascii="Arial" w:hAnsi="Arial" w:cs="Arial"/>
          <w:sz w:val="22"/>
          <w:szCs w:val="22"/>
        </w:rPr>
        <w:t>muszą:</w:t>
      </w:r>
    </w:p>
    <w:p w14:paraId="46ACBB51" w14:textId="5AECA92F" w:rsidR="004C299D" w:rsidRPr="00EC44B2" w:rsidRDefault="004C299D" w:rsidP="00663F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44B2">
        <w:rPr>
          <w:rFonts w:ascii="Arial" w:hAnsi="Arial" w:cs="Arial"/>
          <w:sz w:val="22"/>
          <w:szCs w:val="22"/>
        </w:rPr>
        <w:t xml:space="preserve">a) być przeznaczone do przewozu określonego produktu w zakresie niezbędnym do uniknięcia zakażeń   wzajemnych zgodnie z rozporządzeniem nr 852/2004 Parlamentu Europejskiego </w:t>
      </w:r>
      <w:r w:rsidR="000C43AA">
        <w:rPr>
          <w:rFonts w:ascii="Arial" w:hAnsi="Arial" w:cs="Arial"/>
          <w:sz w:val="22"/>
          <w:szCs w:val="22"/>
        </w:rPr>
        <w:t xml:space="preserve">                      </w:t>
      </w:r>
      <w:r w:rsidRPr="00EC44B2">
        <w:rPr>
          <w:rFonts w:ascii="Arial" w:hAnsi="Arial" w:cs="Arial"/>
          <w:sz w:val="22"/>
          <w:szCs w:val="22"/>
        </w:rPr>
        <w:t xml:space="preserve">i Rady (WE) z dnia 29 kwietnia 2004 r. w sprawie higieny środków spożywczych; </w:t>
      </w:r>
    </w:p>
    <w:p w14:paraId="6B9AECB6" w14:textId="77777777" w:rsidR="004C299D" w:rsidRPr="00EC44B2" w:rsidRDefault="004C299D" w:rsidP="00663F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44B2">
        <w:rPr>
          <w:rFonts w:ascii="Arial" w:hAnsi="Arial" w:cs="Arial"/>
          <w:sz w:val="22"/>
          <w:szCs w:val="22"/>
        </w:rPr>
        <w:t>b) być oznakowane zgodnie z wymaganiami Rozporządzenia (WE) nr 1069/2009 Parlamentu Europejskiego i Rady (WE) z dnia 21 października 2009 r., ustanawiającymi przepisy sanitarne dotyczące produktów ubocznych pochodzenia zwierzęcego nieprzeznaczonych do spożycia przez ludzi - Dz. Urz. UE L 300/1 z 14.11.2009 r.</w:t>
      </w:r>
    </w:p>
    <w:p w14:paraId="3177FD9A" w14:textId="77777777" w:rsidR="004C299D" w:rsidRPr="00EC44B2" w:rsidRDefault="004C299D" w:rsidP="009A16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44B2">
        <w:rPr>
          <w:rFonts w:ascii="Arial" w:hAnsi="Arial" w:cs="Arial"/>
          <w:sz w:val="22"/>
          <w:szCs w:val="22"/>
        </w:rPr>
        <w:t>c) zostać wyczyszczone, wymyte zdezynfekowane po każdym użyciu;</w:t>
      </w:r>
    </w:p>
    <w:p w14:paraId="6348BD9B" w14:textId="77777777" w:rsidR="004C299D" w:rsidRPr="00EC44B2" w:rsidRDefault="004C299D" w:rsidP="000959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44B2">
        <w:rPr>
          <w:rFonts w:ascii="Arial" w:hAnsi="Arial" w:cs="Arial"/>
          <w:sz w:val="22"/>
          <w:szCs w:val="22"/>
        </w:rPr>
        <w:t>d) być czyste i suche przed użyciem.</w:t>
      </w:r>
    </w:p>
    <w:p w14:paraId="789EDA24" w14:textId="18BD02AA" w:rsidR="004C299D" w:rsidRDefault="00EA2D82" w:rsidP="00663F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4C299D" w:rsidRPr="00EC44B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  <w:r w:rsidR="004C299D" w:rsidRPr="00EC44B2">
        <w:rPr>
          <w:rFonts w:ascii="Arial" w:hAnsi="Arial" w:cs="Arial"/>
          <w:sz w:val="22"/>
          <w:szCs w:val="22"/>
        </w:rPr>
        <w:t>W wyjątkowych sytuacjach, odbiór odpadów nastąpi na wezwanie telefoniczne w ciągu 4</w:t>
      </w:r>
      <w:r w:rsidR="00811FCE">
        <w:rPr>
          <w:rFonts w:ascii="Arial" w:hAnsi="Arial" w:cs="Arial"/>
          <w:sz w:val="22"/>
          <w:szCs w:val="22"/>
        </w:rPr>
        <w:t>8</w:t>
      </w:r>
      <w:r w:rsidR="004C299D" w:rsidRPr="00EC44B2">
        <w:rPr>
          <w:rFonts w:ascii="Arial" w:hAnsi="Arial" w:cs="Arial"/>
          <w:sz w:val="22"/>
          <w:szCs w:val="22"/>
        </w:rPr>
        <w:t xml:space="preserve"> godzin od zgłoszenia.</w:t>
      </w:r>
    </w:p>
    <w:p w14:paraId="0C87E5B2" w14:textId="370DA7E6" w:rsidR="004C299D" w:rsidRDefault="004C299D" w:rsidP="00D016F2">
      <w:pPr>
        <w:rPr>
          <w:rFonts w:ascii="Arial" w:hAnsi="Arial" w:cs="Arial"/>
          <w:b/>
          <w:sz w:val="22"/>
          <w:szCs w:val="22"/>
        </w:rPr>
      </w:pPr>
    </w:p>
    <w:p w14:paraId="21EEF474" w14:textId="6724CE12" w:rsidR="00C30D24" w:rsidRDefault="00C30D24" w:rsidP="00D016F2">
      <w:pPr>
        <w:rPr>
          <w:rFonts w:ascii="Arial" w:hAnsi="Arial" w:cs="Arial"/>
          <w:b/>
          <w:sz w:val="22"/>
          <w:szCs w:val="22"/>
        </w:rPr>
      </w:pPr>
    </w:p>
    <w:p w14:paraId="0A0270C5" w14:textId="1AACDC15" w:rsidR="00C30D24" w:rsidRDefault="00C30D24" w:rsidP="00D016F2">
      <w:pPr>
        <w:rPr>
          <w:rFonts w:ascii="Arial" w:hAnsi="Arial" w:cs="Arial"/>
          <w:b/>
          <w:sz w:val="22"/>
          <w:szCs w:val="22"/>
        </w:rPr>
      </w:pPr>
    </w:p>
    <w:p w14:paraId="7483D30A" w14:textId="0044166E" w:rsidR="00C30D24" w:rsidRDefault="00C30D24" w:rsidP="00D016F2">
      <w:pPr>
        <w:rPr>
          <w:rFonts w:ascii="Arial" w:hAnsi="Arial" w:cs="Arial"/>
          <w:b/>
          <w:sz w:val="22"/>
          <w:szCs w:val="22"/>
        </w:rPr>
      </w:pPr>
    </w:p>
    <w:p w14:paraId="4F1D2DBC" w14:textId="2D7072D8" w:rsidR="00C30D24" w:rsidRDefault="00C30D24" w:rsidP="00D016F2">
      <w:pPr>
        <w:rPr>
          <w:rFonts w:ascii="Arial" w:hAnsi="Arial" w:cs="Arial"/>
          <w:b/>
          <w:sz w:val="22"/>
          <w:szCs w:val="22"/>
        </w:rPr>
      </w:pPr>
    </w:p>
    <w:p w14:paraId="4DF29FC2" w14:textId="77777777" w:rsidR="00C30D24" w:rsidRPr="00EC44B2" w:rsidRDefault="00C30D24" w:rsidP="00D016F2">
      <w:pPr>
        <w:rPr>
          <w:rFonts w:ascii="Arial" w:hAnsi="Arial" w:cs="Arial"/>
          <w:b/>
          <w:sz w:val="22"/>
          <w:szCs w:val="22"/>
        </w:rPr>
      </w:pPr>
    </w:p>
    <w:p w14:paraId="66A555DD" w14:textId="77777777" w:rsidR="008D1423" w:rsidRPr="00EC44B2" w:rsidRDefault="008D1423" w:rsidP="008D14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44B2">
        <w:rPr>
          <w:rFonts w:ascii="Arial" w:hAnsi="Arial" w:cs="Arial"/>
          <w:b/>
          <w:sz w:val="22"/>
          <w:szCs w:val="22"/>
        </w:rPr>
        <w:t>Usługobiorca</w:t>
      </w:r>
      <w:r w:rsidRPr="00EC44B2">
        <w:rPr>
          <w:rFonts w:ascii="Arial" w:hAnsi="Arial" w:cs="Arial"/>
          <w:sz w:val="22"/>
          <w:szCs w:val="22"/>
        </w:rPr>
        <w:t xml:space="preserve"> może odstąpić od umowy gdy:</w:t>
      </w:r>
    </w:p>
    <w:p w14:paraId="6FDBEF73" w14:textId="15DCA003" w:rsidR="008D1423" w:rsidRPr="00EC44B2" w:rsidRDefault="008D1423" w:rsidP="008D142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44B2">
        <w:rPr>
          <w:rFonts w:ascii="Arial" w:hAnsi="Arial" w:cs="Arial"/>
          <w:b/>
          <w:sz w:val="22"/>
          <w:szCs w:val="22"/>
        </w:rPr>
        <w:t>Usługodawca</w:t>
      </w:r>
      <w:r w:rsidRPr="00EC44B2">
        <w:rPr>
          <w:rFonts w:ascii="Arial" w:hAnsi="Arial" w:cs="Arial"/>
          <w:sz w:val="22"/>
          <w:szCs w:val="22"/>
        </w:rPr>
        <w:t xml:space="preserve"> nie realizuje przedmiotu umowy, w szczególności gdy opóźnienie</w:t>
      </w:r>
      <w:r w:rsidR="000C43AA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EC44B2">
        <w:rPr>
          <w:rFonts w:ascii="Arial" w:hAnsi="Arial" w:cs="Arial"/>
          <w:sz w:val="22"/>
          <w:szCs w:val="22"/>
        </w:rPr>
        <w:t xml:space="preserve">w jednorazowym </w:t>
      </w:r>
      <w:r w:rsidRPr="00EC44B2">
        <w:rPr>
          <w:rFonts w:ascii="Arial" w:hAnsi="Arial" w:cs="Arial"/>
          <w:b/>
          <w:sz w:val="22"/>
          <w:szCs w:val="22"/>
        </w:rPr>
        <w:t>odbiorze, transporcie i utylizacji</w:t>
      </w:r>
      <w:r w:rsidRPr="00EC44B2">
        <w:rPr>
          <w:rFonts w:ascii="Arial" w:hAnsi="Arial" w:cs="Arial"/>
          <w:sz w:val="22"/>
          <w:szCs w:val="22"/>
        </w:rPr>
        <w:t xml:space="preserve">  wynosi, co najmniej</w:t>
      </w:r>
      <w:r>
        <w:rPr>
          <w:rFonts w:ascii="Arial" w:hAnsi="Arial" w:cs="Arial"/>
          <w:sz w:val="22"/>
          <w:szCs w:val="22"/>
        </w:rPr>
        <w:t xml:space="preserve">  </w:t>
      </w:r>
      <w:r w:rsidRPr="00EC44B2">
        <w:rPr>
          <w:rFonts w:ascii="Arial" w:hAnsi="Arial" w:cs="Arial"/>
          <w:sz w:val="22"/>
          <w:szCs w:val="22"/>
        </w:rPr>
        <w:t xml:space="preserve">3 </w:t>
      </w:r>
      <w:r w:rsidRPr="00EC44B2">
        <w:rPr>
          <w:rFonts w:ascii="Arial" w:hAnsi="Arial" w:cs="Arial"/>
          <w:color w:val="FF0000"/>
          <w:sz w:val="22"/>
          <w:szCs w:val="22"/>
        </w:rPr>
        <w:t xml:space="preserve"> </w:t>
      </w:r>
      <w:r w:rsidRPr="00EC44B2">
        <w:rPr>
          <w:rFonts w:ascii="Arial" w:hAnsi="Arial" w:cs="Arial"/>
          <w:sz w:val="22"/>
          <w:szCs w:val="22"/>
        </w:rPr>
        <w:t>dni.</w:t>
      </w:r>
    </w:p>
    <w:p w14:paraId="637E0BC2" w14:textId="4DC4C41C" w:rsidR="008D1423" w:rsidRPr="00EC44B2" w:rsidRDefault="008D1423" w:rsidP="008D142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44B2">
        <w:rPr>
          <w:rFonts w:ascii="Arial" w:hAnsi="Arial" w:cs="Arial"/>
          <w:b/>
          <w:sz w:val="22"/>
          <w:szCs w:val="22"/>
        </w:rPr>
        <w:t>Usługodawca</w:t>
      </w:r>
      <w:r w:rsidRPr="00EC44B2">
        <w:rPr>
          <w:rFonts w:ascii="Arial" w:hAnsi="Arial" w:cs="Arial"/>
          <w:sz w:val="22"/>
          <w:szCs w:val="22"/>
        </w:rPr>
        <w:t xml:space="preserve"> wykonuje przedmiot umowy w sposób wadliwy lub sprzeczny </w:t>
      </w:r>
      <w:r w:rsidR="000C43AA">
        <w:rPr>
          <w:rFonts w:ascii="Arial" w:hAnsi="Arial" w:cs="Arial"/>
          <w:sz w:val="22"/>
          <w:szCs w:val="22"/>
        </w:rPr>
        <w:t xml:space="preserve">                                     </w:t>
      </w:r>
      <w:r w:rsidRPr="00EC44B2">
        <w:rPr>
          <w:rFonts w:ascii="Arial" w:hAnsi="Arial" w:cs="Arial"/>
          <w:sz w:val="22"/>
          <w:szCs w:val="22"/>
        </w:rPr>
        <w:t>z obowiązującymi przepisami.</w:t>
      </w:r>
    </w:p>
    <w:p w14:paraId="5483A61E" w14:textId="6FE7C6C4" w:rsidR="004C299D" w:rsidRDefault="004C299D" w:rsidP="00D016F2">
      <w:pPr>
        <w:rPr>
          <w:rFonts w:ascii="Arial" w:hAnsi="Arial" w:cs="Arial"/>
          <w:b/>
          <w:sz w:val="22"/>
          <w:szCs w:val="22"/>
        </w:rPr>
      </w:pPr>
    </w:p>
    <w:p w14:paraId="29C13F9F" w14:textId="75B27852" w:rsidR="00C30D24" w:rsidRDefault="00C30D24" w:rsidP="00D016F2">
      <w:pPr>
        <w:rPr>
          <w:rFonts w:ascii="Arial" w:hAnsi="Arial" w:cs="Arial"/>
          <w:b/>
          <w:sz w:val="22"/>
          <w:szCs w:val="22"/>
        </w:rPr>
      </w:pPr>
    </w:p>
    <w:p w14:paraId="5ABEDF84" w14:textId="77777777" w:rsidR="00C30D24" w:rsidRPr="00EC44B2" w:rsidRDefault="00C30D24" w:rsidP="00D016F2">
      <w:pPr>
        <w:rPr>
          <w:rFonts w:ascii="Arial" w:hAnsi="Arial" w:cs="Arial"/>
          <w:b/>
          <w:sz w:val="22"/>
          <w:szCs w:val="22"/>
        </w:rPr>
      </w:pPr>
    </w:p>
    <w:p w14:paraId="25AA7537" w14:textId="77777777" w:rsidR="00523C32" w:rsidRDefault="00523C32" w:rsidP="00EC44B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58ED868" w14:textId="71CCD651" w:rsidR="004C299D" w:rsidRPr="00EC44B2" w:rsidRDefault="00523C32" w:rsidP="00C30D2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Usługodawca </w:t>
      </w:r>
      <w:r w:rsidR="00C30D24">
        <w:rPr>
          <w:rFonts w:ascii="Arial" w:hAnsi="Arial" w:cs="Arial"/>
          <w:b/>
          <w:sz w:val="22"/>
          <w:szCs w:val="22"/>
        </w:rPr>
        <w:t>składa oświadczenie lub komplet dokumentów potwierdzających</w:t>
      </w:r>
      <w:r>
        <w:rPr>
          <w:rFonts w:ascii="Arial" w:hAnsi="Arial" w:cs="Arial"/>
          <w:b/>
          <w:sz w:val="22"/>
          <w:szCs w:val="22"/>
        </w:rPr>
        <w:t>, że posiada wszelkie niezbędne decyzje i pozwolenia uprawniające go do prowadzenia działalności</w:t>
      </w:r>
      <w:r w:rsidR="00C30D24">
        <w:rPr>
          <w:rFonts w:ascii="Arial" w:hAnsi="Arial" w:cs="Arial"/>
          <w:b/>
          <w:sz w:val="22"/>
          <w:szCs w:val="22"/>
        </w:rPr>
        <w:t xml:space="preserve"> polegającej na odbiorze, transporcie i utylizacji odpadów pokonsumpcyjnych oraz odpadów kat. III.</w:t>
      </w:r>
    </w:p>
    <w:p w14:paraId="3410F123" w14:textId="77777777" w:rsidR="004C299D" w:rsidRPr="00EC44B2" w:rsidRDefault="004C299D" w:rsidP="009A16F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4C299D" w:rsidRPr="00EC44B2" w:rsidSect="00EC44B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53D"/>
    <w:multiLevelType w:val="hybridMultilevel"/>
    <w:tmpl w:val="E4B241D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70402B"/>
    <w:multiLevelType w:val="hybridMultilevel"/>
    <w:tmpl w:val="0A92D06A"/>
    <w:lvl w:ilvl="0" w:tplc="708C2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B68D1"/>
    <w:multiLevelType w:val="multilevel"/>
    <w:tmpl w:val="745429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7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F01865"/>
    <w:multiLevelType w:val="hybridMultilevel"/>
    <w:tmpl w:val="CD7EE99A"/>
    <w:lvl w:ilvl="0" w:tplc="6E74F5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67A6A960">
      <w:start w:val="2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34052B"/>
    <w:multiLevelType w:val="hybridMultilevel"/>
    <w:tmpl w:val="B37E80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53F4B04"/>
    <w:multiLevelType w:val="hybridMultilevel"/>
    <w:tmpl w:val="FBE2C0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7467DC"/>
    <w:multiLevelType w:val="hybridMultilevel"/>
    <w:tmpl w:val="42CCFEE4"/>
    <w:lvl w:ilvl="0" w:tplc="0415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1B683A"/>
    <w:multiLevelType w:val="hybridMultilevel"/>
    <w:tmpl w:val="DB9A59D2"/>
    <w:lvl w:ilvl="0" w:tplc="6638F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C995E58"/>
    <w:multiLevelType w:val="hybridMultilevel"/>
    <w:tmpl w:val="AC52321A"/>
    <w:lvl w:ilvl="0" w:tplc="3050B3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20E95239"/>
    <w:multiLevelType w:val="hybridMultilevel"/>
    <w:tmpl w:val="628051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CA16A96"/>
    <w:multiLevelType w:val="hybridMultilevel"/>
    <w:tmpl w:val="5AD65920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58C04E4"/>
    <w:multiLevelType w:val="hybridMultilevel"/>
    <w:tmpl w:val="55BC74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0C4D7D"/>
    <w:multiLevelType w:val="hybridMultilevel"/>
    <w:tmpl w:val="AA10C1DE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24AF136">
      <w:start w:val="7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 w:tplc="A7C815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4506115"/>
    <w:multiLevelType w:val="hybridMultilevel"/>
    <w:tmpl w:val="E5B04B24"/>
    <w:lvl w:ilvl="0" w:tplc="04150011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1902856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6597921"/>
    <w:multiLevelType w:val="hybridMultilevel"/>
    <w:tmpl w:val="D0C8135E"/>
    <w:lvl w:ilvl="0" w:tplc="3E964F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F806F45"/>
    <w:multiLevelType w:val="hybridMultilevel"/>
    <w:tmpl w:val="34CE19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911AFD"/>
    <w:multiLevelType w:val="hybridMultilevel"/>
    <w:tmpl w:val="39A86322"/>
    <w:lvl w:ilvl="0" w:tplc="04150011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294155E"/>
    <w:multiLevelType w:val="multilevel"/>
    <w:tmpl w:val="5650D0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3B01B18"/>
    <w:multiLevelType w:val="multilevel"/>
    <w:tmpl w:val="E5B04B24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4F27710"/>
    <w:multiLevelType w:val="hybridMultilevel"/>
    <w:tmpl w:val="C994D7D4"/>
    <w:lvl w:ilvl="0" w:tplc="68FAA9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94E2247"/>
    <w:multiLevelType w:val="hybridMultilevel"/>
    <w:tmpl w:val="448E8306"/>
    <w:lvl w:ilvl="0" w:tplc="1A86D5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89C4EF8"/>
    <w:multiLevelType w:val="hybridMultilevel"/>
    <w:tmpl w:val="36AE1E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6E507372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9B32D7E"/>
    <w:multiLevelType w:val="multilevel"/>
    <w:tmpl w:val="AA10C1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7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DA2101D"/>
    <w:multiLevelType w:val="hybridMultilevel"/>
    <w:tmpl w:val="0CCC65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ED9209F"/>
    <w:multiLevelType w:val="hybridMultilevel"/>
    <w:tmpl w:val="CE0C50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12"/>
  </w:num>
  <w:num w:numId="4">
    <w:abstractNumId w:val="1"/>
  </w:num>
  <w:num w:numId="5">
    <w:abstractNumId w:val="14"/>
  </w:num>
  <w:num w:numId="6">
    <w:abstractNumId w:val="7"/>
  </w:num>
  <w:num w:numId="7">
    <w:abstractNumId w:val="9"/>
  </w:num>
  <w:num w:numId="8">
    <w:abstractNumId w:val="4"/>
  </w:num>
  <w:num w:numId="9">
    <w:abstractNumId w:val="19"/>
  </w:num>
  <w:num w:numId="10">
    <w:abstractNumId w:val="24"/>
  </w:num>
  <w:num w:numId="11">
    <w:abstractNumId w:val="20"/>
  </w:num>
  <w:num w:numId="12">
    <w:abstractNumId w:val="3"/>
  </w:num>
  <w:num w:numId="13">
    <w:abstractNumId w:val="0"/>
  </w:num>
  <w:num w:numId="14">
    <w:abstractNumId w:val="21"/>
  </w:num>
  <w:num w:numId="15">
    <w:abstractNumId w:val="11"/>
  </w:num>
  <w:num w:numId="16">
    <w:abstractNumId w:val="5"/>
  </w:num>
  <w:num w:numId="17">
    <w:abstractNumId w:val="2"/>
  </w:num>
  <w:num w:numId="18">
    <w:abstractNumId w:val="16"/>
  </w:num>
  <w:num w:numId="19">
    <w:abstractNumId w:val="13"/>
  </w:num>
  <w:num w:numId="20">
    <w:abstractNumId w:val="22"/>
  </w:num>
  <w:num w:numId="21">
    <w:abstractNumId w:val="18"/>
  </w:num>
  <w:num w:numId="22">
    <w:abstractNumId w:val="6"/>
  </w:num>
  <w:num w:numId="23">
    <w:abstractNumId w:val="17"/>
  </w:num>
  <w:num w:numId="24">
    <w:abstractNumId w:val="1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FD"/>
    <w:rsid w:val="00005E39"/>
    <w:rsid w:val="00020E9C"/>
    <w:rsid w:val="000305C3"/>
    <w:rsid w:val="00047BD6"/>
    <w:rsid w:val="00051744"/>
    <w:rsid w:val="0005642F"/>
    <w:rsid w:val="00076D8F"/>
    <w:rsid w:val="00083975"/>
    <w:rsid w:val="000959AC"/>
    <w:rsid w:val="000B53A9"/>
    <w:rsid w:val="000C43AA"/>
    <w:rsid w:val="000E10FD"/>
    <w:rsid w:val="000F38D5"/>
    <w:rsid w:val="00110119"/>
    <w:rsid w:val="00116270"/>
    <w:rsid w:val="001261CA"/>
    <w:rsid w:val="00180272"/>
    <w:rsid w:val="001A059C"/>
    <w:rsid w:val="001F03BC"/>
    <w:rsid w:val="001F3C0D"/>
    <w:rsid w:val="002259B4"/>
    <w:rsid w:val="002272DD"/>
    <w:rsid w:val="0028757A"/>
    <w:rsid w:val="002939FD"/>
    <w:rsid w:val="002E73E3"/>
    <w:rsid w:val="003366EB"/>
    <w:rsid w:val="00342139"/>
    <w:rsid w:val="00350A02"/>
    <w:rsid w:val="003668E6"/>
    <w:rsid w:val="0036727E"/>
    <w:rsid w:val="00372B86"/>
    <w:rsid w:val="00377B60"/>
    <w:rsid w:val="0038052E"/>
    <w:rsid w:val="0039757A"/>
    <w:rsid w:val="003A664A"/>
    <w:rsid w:val="003A7E76"/>
    <w:rsid w:val="003E4AFA"/>
    <w:rsid w:val="003E7367"/>
    <w:rsid w:val="00424AF2"/>
    <w:rsid w:val="004327F8"/>
    <w:rsid w:val="00442694"/>
    <w:rsid w:val="00465B5A"/>
    <w:rsid w:val="0047053D"/>
    <w:rsid w:val="00472B66"/>
    <w:rsid w:val="004803EB"/>
    <w:rsid w:val="0048675E"/>
    <w:rsid w:val="004910DE"/>
    <w:rsid w:val="004C0929"/>
    <w:rsid w:val="004C1860"/>
    <w:rsid w:val="004C299D"/>
    <w:rsid w:val="004D7926"/>
    <w:rsid w:val="004D7F66"/>
    <w:rsid w:val="004F4A33"/>
    <w:rsid w:val="00507AD6"/>
    <w:rsid w:val="00512B05"/>
    <w:rsid w:val="005142E5"/>
    <w:rsid w:val="00523C32"/>
    <w:rsid w:val="0052751E"/>
    <w:rsid w:val="0055432F"/>
    <w:rsid w:val="005627A6"/>
    <w:rsid w:val="00564047"/>
    <w:rsid w:val="005670D5"/>
    <w:rsid w:val="00587FA7"/>
    <w:rsid w:val="005A5C1B"/>
    <w:rsid w:val="005E1321"/>
    <w:rsid w:val="005F0959"/>
    <w:rsid w:val="00622494"/>
    <w:rsid w:val="00626585"/>
    <w:rsid w:val="00627E02"/>
    <w:rsid w:val="00645B0D"/>
    <w:rsid w:val="00654189"/>
    <w:rsid w:val="00657CD0"/>
    <w:rsid w:val="00663FA3"/>
    <w:rsid w:val="006900B1"/>
    <w:rsid w:val="006C09BD"/>
    <w:rsid w:val="006D1017"/>
    <w:rsid w:val="006E4FA1"/>
    <w:rsid w:val="006F01AC"/>
    <w:rsid w:val="006F242E"/>
    <w:rsid w:val="007409E7"/>
    <w:rsid w:val="0074705A"/>
    <w:rsid w:val="00775037"/>
    <w:rsid w:val="00791B8D"/>
    <w:rsid w:val="00795438"/>
    <w:rsid w:val="007B2343"/>
    <w:rsid w:val="007F1852"/>
    <w:rsid w:val="007F4178"/>
    <w:rsid w:val="00811FCE"/>
    <w:rsid w:val="00835944"/>
    <w:rsid w:val="008635B3"/>
    <w:rsid w:val="00874201"/>
    <w:rsid w:val="008B2CF7"/>
    <w:rsid w:val="008C0057"/>
    <w:rsid w:val="008D1423"/>
    <w:rsid w:val="008D4C2A"/>
    <w:rsid w:val="00911B2C"/>
    <w:rsid w:val="00937B99"/>
    <w:rsid w:val="00951CE0"/>
    <w:rsid w:val="009523C7"/>
    <w:rsid w:val="00953FDC"/>
    <w:rsid w:val="00974D78"/>
    <w:rsid w:val="00994BD8"/>
    <w:rsid w:val="009950F8"/>
    <w:rsid w:val="0099750D"/>
    <w:rsid w:val="009A16FD"/>
    <w:rsid w:val="009B5E8F"/>
    <w:rsid w:val="009C598F"/>
    <w:rsid w:val="009F7E79"/>
    <w:rsid w:val="00A57F4F"/>
    <w:rsid w:val="00A6493B"/>
    <w:rsid w:val="00A83850"/>
    <w:rsid w:val="00A91D9F"/>
    <w:rsid w:val="00AA0936"/>
    <w:rsid w:val="00AB04F7"/>
    <w:rsid w:val="00AD7F5A"/>
    <w:rsid w:val="00AE26C2"/>
    <w:rsid w:val="00AF3C91"/>
    <w:rsid w:val="00AF53E6"/>
    <w:rsid w:val="00B41F2F"/>
    <w:rsid w:val="00B441AD"/>
    <w:rsid w:val="00B762D7"/>
    <w:rsid w:val="00B85203"/>
    <w:rsid w:val="00BC2F5B"/>
    <w:rsid w:val="00C01563"/>
    <w:rsid w:val="00C05642"/>
    <w:rsid w:val="00C05FF0"/>
    <w:rsid w:val="00C30D24"/>
    <w:rsid w:val="00C466FD"/>
    <w:rsid w:val="00C52DB7"/>
    <w:rsid w:val="00C57D6E"/>
    <w:rsid w:val="00C85991"/>
    <w:rsid w:val="00C9036E"/>
    <w:rsid w:val="00CB1D38"/>
    <w:rsid w:val="00CC5D4C"/>
    <w:rsid w:val="00CD3CA6"/>
    <w:rsid w:val="00D016F2"/>
    <w:rsid w:val="00D143CD"/>
    <w:rsid w:val="00D401C5"/>
    <w:rsid w:val="00D65CFE"/>
    <w:rsid w:val="00D93056"/>
    <w:rsid w:val="00DA1599"/>
    <w:rsid w:val="00DC0634"/>
    <w:rsid w:val="00DC78AE"/>
    <w:rsid w:val="00DF226A"/>
    <w:rsid w:val="00E55B60"/>
    <w:rsid w:val="00E81E72"/>
    <w:rsid w:val="00E8360B"/>
    <w:rsid w:val="00EA2D82"/>
    <w:rsid w:val="00EA6B34"/>
    <w:rsid w:val="00EB0904"/>
    <w:rsid w:val="00EC0438"/>
    <w:rsid w:val="00EC44B2"/>
    <w:rsid w:val="00EE28D6"/>
    <w:rsid w:val="00EE4446"/>
    <w:rsid w:val="00F422C5"/>
    <w:rsid w:val="00F540AC"/>
    <w:rsid w:val="00F669F2"/>
    <w:rsid w:val="00F730F3"/>
    <w:rsid w:val="00FC6215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703267"/>
  <w15:docId w15:val="{90B57A68-B0E3-4A88-9C3A-D10B7B79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6F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A16FD"/>
    <w:pPr>
      <w:ind w:left="720"/>
      <w:contextualSpacing/>
    </w:pPr>
  </w:style>
  <w:style w:type="paragraph" w:customStyle="1" w:styleId="Default">
    <w:name w:val="Default"/>
    <w:uiPriority w:val="99"/>
    <w:rsid w:val="009A16FD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4327F8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Istotne warunki umowy</vt:lpstr>
    </vt:vector>
  </TitlesOfParts>
  <Company>Hewlett-Packard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Istotne warunki umowy</dc:title>
  <dc:creator>Jankowska Anna</dc:creator>
  <cp:lastModifiedBy>Tomasz Turko</cp:lastModifiedBy>
  <cp:revision>3</cp:revision>
  <cp:lastPrinted>2019-01-02T11:53:00Z</cp:lastPrinted>
  <dcterms:created xsi:type="dcterms:W3CDTF">2021-11-24T10:35:00Z</dcterms:created>
  <dcterms:modified xsi:type="dcterms:W3CDTF">2021-11-24T10:36:00Z</dcterms:modified>
</cp:coreProperties>
</file>