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wstępnych</w:t>
      </w:r>
    </w:p>
    <w:p w:rsidR="003D5183" w:rsidRPr="003D5183" w:rsidRDefault="00B628E0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031AB" w:rsidRPr="009031AB" w:rsidRDefault="009031AB" w:rsidP="0090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031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Remont podłogi sportowej w hali sportowo-widowiskowej w Kompleksie Widowiskowo-Sportowym przy ul. Wiejskiej 1A w Kwidzynie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903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07.08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603810" w:rsidRPr="00A31095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B628E0">
        <w:rPr>
          <w:b w:val="0"/>
          <w:sz w:val="24"/>
          <w:szCs w:val="24"/>
        </w:rPr>
        <w:t>TOP SPORT Jan Pietraszko, ul. Górska 88, 43-318 Bielsko- Biała</w:t>
      </w:r>
    </w:p>
    <w:p w:rsidR="00603810" w:rsidRPr="00A31095" w:rsidRDefault="00A31095" w:rsidP="00603810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="00603810" w:rsidRPr="00A31095">
        <w:rPr>
          <w:b/>
        </w:rPr>
        <w:t xml:space="preserve"> brutto: </w:t>
      </w:r>
      <w:r w:rsidR="00B628E0">
        <w:t>543.963,85</w:t>
      </w:r>
      <w:r w:rsidR="00603810" w:rsidRPr="00A31095">
        <w:t xml:space="preserve"> zł</w:t>
      </w:r>
    </w:p>
    <w:p w:rsidR="00603810" w:rsidRPr="00A31095" w:rsidRDefault="00603810" w:rsidP="00603810">
      <w:pPr>
        <w:pStyle w:val="Tekstpodstawowy2"/>
        <w:spacing w:after="0" w:line="240" w:lineRule="auto"/>
        <w:jc w:val="both"/>
      </w:pPr>
      <w:r w:rsidRPr="00A31095">
        <w:rPr>
          <w:b/>
        </w:rPr>
        <w:t xml:space="preserve">Termin </w:t>
      </w:r>
      <w:r w:rsidR="00A31095">
        <w:rPr>
          <w:b/>
        </w:rPr>
        <w:t>realizacji</w:t>
      </w:r>
      <w:r w:rsidR="009D0AB1">
        <w:rPr>
          <w:b/>
        </w:rPr>
        <w:t>:</w:t>
      </w:r>
      <w:r w:rsidRPr="00A31095">
        <w:rPr>
          <w:b/>
        </w:rPr>
        <w:t xml:space="preserve"> </w:t>
      </w:r>
      <w:r w:rsidRPr="009D0AB1">
        <w:t xml:space="preserve"> </w:t>
      </w:r>
      <w:r w:rsidR="00B628E0">
        <w:t>63</w:t>
      </w:r>
      <w:r w:rsidRPr="00A31095">
        <w:t xml:space="preserve"> dni kalendarzowych</w:t>
      </w:r>
    </w:p>
    <w:p w:rsidR="00603810" w:rsidRPr="00A31095" w:rsidRDefault="00A31095" w:rsidP="00603810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 </w:t>
      </w:r>
      <w:r w:rsidR="00B628E0">
        <w:rPr>
          <w:b w:val="0"/>
          <w:sz w:val="24"/>
          <w:szCs w:val="24"/>
        </w:rPr>
        <w:t xml:space="preserve">48 </w:t>
      </w:r>
      <w:bookmarkStart w:id="0" w:name="_GoBack"/>
      <w:bookmarkEnd w:id="0"/>
      <w:r w:rsidRPr="009D0AB1">
        <w:rPr>
          <w:b w:val="0"/>
          <w:sz w:val="24"/>
          <w:szCs w:val="24"/>
        </w:rPr>
        <w:t>miesięcy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sectPr w:rsidR="00603810" w:rsidRPr="0004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781C"/>
    <w:rsid w:val="002B3264"/>
    <w:rsid w:val="00301B04"/>
    <w:rsid w:val="003D5183"/>
    <w:rsid w:val="003E2B64"/>
    <w:rsid w:val="004941B5"/>
    <w:rsid w:val="005C7142"/>
    <w:rsid w:val="00603810"/>
    <w:rsid w:val="007C51EA"/>
    <w:rsid w:val="007C770A"/>
    <w:rsid w:val="00876701"/>
    <w:rsid w:val="009031AB"/>
    <w:rsid w:val="00955271"/>
    <w:rsid w:val="009D0AB1"/>
    <w:rsid w:val="00A31095"/>
    <w:rsid w:val="00B628E0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24</cp:revision>
  <cp:lastPrinted>2023-02-27T09:39:00Z</cp:lastPrinted>
  <dcterms:created xsi:type="dcterms:W3CDTF">2021-09-02T09:13:00Z</dcterms:created>
  <dcterms:modified xsi:type="dcterms:W3CDTF">2023-08-07T08:21:00Z</dcterms:modified>
</cp:coreProperties>
</file>