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AC065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3273C706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1EA6ECFA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4DDE45A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14:paraId="4F8E06A5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16A1B964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5551F5D0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4450072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4D2F2DCC" w14:textId="77777777" w:rsidR="000619D9" w:rsidRDefault="000619D9" w:rsidP="000619D9">
      <w:pPr>
        <w:pStyle w:val="Nagwek2"/>
        <w:spacing w:before="0"/>
        <w:rPr>
          <w:rFonts w:ascii="Verdana" w:hAnsi="Verdana"/>
          <w:sz w:val="22"/>
          <w:lang w:val="pl-PL"/>
        </w:rPr>
      </w:pPr>
    </w:p>
    <w:p w14:paraId="25FCC1A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C9DF5A3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02E5637B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5262380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132CB9BA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35DDBEF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Prawo zamówień publicznych (dalej jako: ustawa Pzp),</w:t>
      </w:r>
    </w:p>
    <w:p w14:paraId="16F475AF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3B536D87" w14:textId="6977372C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</w:t>
      </w:r>
      <w:r w:rsidRPr="00C7302E">
        <w:rPr>
          <w:rFonts w:ascii="Verdana" w:hAnsi="Verdana"/>
          <w:b/>
          <w:sz w:val="20"/>
          <w:szCs w:val="20"/>
        </w:rPr>
        <w:t xml:space="preserve">. </w:t>
      </w:r>
      <w:r w:rsidR="00C7302E" w:rsidRPr="00C7302E">
        <w:rPr>
          <w:rFonts w:ascii="Verdana" w:hAnsi="Verdana"/>
          <w:b/>
          <w:i/>
          <w:iCs/>
          <w:sz w:val="20"/>
          <w:szCs w:val="20"/>
        </w:rPr>
        <w:t>„</w:t>
      </w:r>
      <w:r w:rsidR="00D55155">
        <w:rPr>
          <w:rFonts w:ascii="Verdana" w:hAnsi="Verdana"/>
          <w:b/>
          <w:i/>
          <w:iCs/>
          <w:sz w:val="20"/>
          <w:szCs w:val="20"/>
        </w:rPr>
        <w:t>Przebudowa ulicy Grunwaldzkiej</w:t>
      </w:r>
      <w:r w:rsidR="00361C12">
        <w:rPr>
          <w:rFonts w:ascii="Verdana" w:hAnsi="Verdana"/>
          <w:b/>
          <w:i/>
          <w:iCs/>
          <w:sz w:val="20"/>
          <w:szCs w:val="20"/>
        </w:rPr>
        <w:br/>
      </w:r>
      <w:r w:rsidR="00D55155">
        <w:rPr>
          <w:rFonts w:ascii="Verdana" w:hAnsi="Verdana"/>
          <w:b/>
          <w:i/>
          <w:iCs/>
          <w:sz w:val="20"/>
          <w:szCs w:val="20"/>
        </w:rPr>
        <w:t>w Wągrowcu</w:t>
      </w:r>
      <w:r w:rsidR="00C7302E" w:rsidRPr="00C7302E">
        <w:rPr>
          <w:rFonts w:ascii="Verdana" w:hAnsi="Verdana"/>
          <w:b/>
          <w:i/>
          <w:iCs/>
          <w:sz w:val="20"/>
          <w:szCs w:val="20"/>
        </w:rPr>
        <w:t>”</w:t>
      </w:r>
      <w:r w:rsidR="00CB6C4A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3A7E4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Sygnatura akt: </w:t>
      </w:r>
      <w:r w:rsidR="003A7E4E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EE59DA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D5515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DB35F0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C7302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0A9D9B4E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5B5BA8D8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>Oświadczam, że nie podlegam wykluczeniu z postępowania na podstawie art. 108 ust 1 ustawy Pzp.</w:t>
      </w:r>
    </w:p>
    <w:p w14:paraId="6669586F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72727EBA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6E61F3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ustawy Pzp.</w:t>
      </w:r>
    </w:p>
    <w:p w14:paraId="2D748EB2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>a Wykonawca korzysta z procedury samooczyszczenia, o której mowa w art.110 ust.2 ustawy Pzp)</w:t>
      </w:r>
    </w:p>
    <w:p w14:paraId="6B931682" w14:textId="77777777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A115E">
        <w:rPr>
          <w:rFonts w:ascii="Verdana" w:hAnsi="Verdana"/>
          <w:sz w:val="16"/>
          <w:szCs w:val="16"/>
        </w:rPr>
        <w:t>(podać mającą zastosowanie podstawę wykluczenia spośród wymienionych w art. 10</w:t>
      </w:r>
      <w:r w:rsidR="009E0002">
        <w:rPr>
          <w:rFonts w:ascii="Verdana" w:hAnsi="Verdana"/>
          <w:sz w:val="16"/>
          <w:szCs w:val="16"/>
        </w:rPr>
        <w:t>8 ust 1 lub art. 109 ust. 1 pkt</w:t>
      </w:r>
      <w:r w:rsidR="006E61F3">
        <w:rPr>
          <w:rFonts w:ascii="Verdana" w:hAnsi="Verdana"/>
          <w:sz w:val="16"/>
          <w:szCs w:val="16"/>
        </w:rPr>
        <w:t xml:space="preserve"> </w:t>
      </w:r>
      <w:r w:rsidRPr="000A115E">
        <w:rPr>
          <w:rFonts w:ascii="Verdana" w:hAnsi="Verdana"/>
          <w:sz w:val="16"/>
          <w:szCs w:val="16"/>
        </w:rPr>
        <w:t>4, 6, 8, 10 ustawy Pzp</w:t>
      </w:r>
      <w:r w:rsidRPr="00D33C61">
        <w:rPr>
          <w:rFonts w:ascii="Verdana" w:hAnsi="Verdana"/>
          <w:sz w:val="20"/>
          <w:szCs w:val="20"/>
        </w:rPr>
        <w:t>). Jednocześnie oświadczam, że w związku z ww. okolicznością, na podstawie art. 110 ust. 2 ustawy Pzp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04D35CE3" w14:textId="7777777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892BA8">
        <w:rPr>
          <w:rFonts w:ascii="Verdana" w:hAnsi="Verdana"/>
          <w:i/>
          <w:iCs/>
          <w:sz w:val="20"/>
          <w:szCs w:val="20"/>
        </w:rPr>
        <w:t>............</w:t>
      </w:r>
    </w:p>
    <w:p w14:paraId="3B9F140E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lastRenderedPageBreak/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66244339" w14:textId="77777777" w:rsidTr="000A115E">
        <w:tc>
          <w:tcPr>
            <w:tcW w:w="4201" w:type="dxa"/>
          </w:tcPr>
          <w:p w14:paraId="60D141A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D00146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4CDCC5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833CEF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6973A0A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429A4B7A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344E69DA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3F3FA491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7991663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16FC80ED" w14:textId="3ECEEEF2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</w:t>
      </w:r>
      <w:r w:rsidR="00180BBE">
        <w:rPr>
          <w:rFonts w:ascii="Verdana" w:eastAsiaTheme="minorHAnsi" w:hAnsi="Verdana" w:cs="Arial"/>
          <w:sz w:val="20"/>
          <w:szCs w:val="20"/>
        </w:rPr>
        <w:br/>
      </w:r>
      <w:r w:rsidRPr="00DB35F0">
        <w:rPr>
          <w:rFonts w:ascii="Verdana" w:eastAsiaTheme="minorHAnsi" w:hAnsi="Verdana" w:cs="Arial"/>
          <w:sz w:val="20"/>
          <w:szCs w:val="20"/>
        </w:rPr>
        <w:t>w ………………………………………………………………………………………………………………</w:t>
      </w:r>
      <w:r w:rsidR="00180BBE">
        <w:rPr>
          <w:rFonts w:ascii="Verdana" w:eastAsiaTheme="minorHAnsi" w:hAnsi="Verdana" w:cs="Arial"/>
          <w:sz w:val="20"/>
          <w:szCs w:val="20"/>
        </w:rPr>
        <w:t>………………………………………...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FEAB6F9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621FE751" w14:textId="6D30B3C9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  <w:r w:rsidR="00180BBE">
        <w:rPr>
          <w:rFonts w:ascii="Verdana" w:eastAsiaTheme="minorHAnsi" w:hAnsi="Verdana" w:cs="Arial"/>
          <w:sz w:val="20"/>
          <w:szCs w:val="20"/>
        </w:rPr>
        <w:t xml:space="preserve"> </w:t>
      </w:r>
      <w:r w:rsidRPr="00DB35F0">
        <w:rPr>
          <w:rFonts w:ascii="Verdana" w:eastAsiaTheme="minorHAnsi" w:hAnsi="Verdana" w:cs="Arial"/>
          <w:sz w:val="20"/>
          <w:szCs w:val="20"/>
        </w:rPr>
        <w:t>…………..…………………………………………………</w:t>
      </w:r>
      <w:r w:rsidR="00180BBE">
        <w:rPr>
          <w:rFonts w:ascii="Verdana" w:eastAsiaTheme="minorHAnsi" w:hAnsi="Verdana" w:cs="Arial"/>
          <w:sz w:val="20"/>
          <w:szCs w:val="20"/>
        </w:rPr>
        <w:t>…………………………………………………</w:t>
      </w:r>
    </w:p>
    <w:p w14:paraId="7CF9E796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1A366B8B" w14:textId="140C0BD8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następującego/ych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</w:t>
      </w:r>
      <w:r w:rsidR="00180BBE">
        <w:rPr>
          <w:rFonts w:ascii="Arial" w:hAnsi="Arial" w:cs="Arial"/>
          <w:sz w:val="21"/>
          <w:szCs w:val="21"/>
        </w:rPr>
        <w:t>.........</w:t>
      </w:r>
      <w:r w:rsidRPr="000A115E">
        <w:rPr>
          <w:rFonts w:ascii="Arial" w:hAnsi="Arial" w:cs="Arial"/>
          <w:sz w:val="21"/>
          <w:szCs w:val="21"/>
        </w:rPr>
        <w:t xml:space="preserve">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682" w:type="dxa"/>
        <w:tblLook w:val="00A0" w:firstRow="1" w:lastRow="0" w:firstColumn="1" w:lastColumn="0" w:noHBand="0" w:noVBand="0"/>
      </w:tblPr>
      <w:tblGrid>
        <w:gridCol w:w="4201"/>
        <w:gridCol w:w="502"/>
        <w:gridCol w:w="502"/>
        <w:gridCol w:w="4477"/>
      </w:tblGrid>
      <w:tr w:rsidR="00556877" w:rsidRPr="000342E7" w14:paraId="3135E201" w14:textId="77777777" w:rsidTr="00556877">
        <w:trPr>
          <w:trHeight w:val="284"/>
        </w:trPr>
        <w:tc>
          <w:tcPr>
            <w:tcW w:w="4201" w:type="dxa"/>
          </w:tcPr>
          <w:p w14:paraId="34C86553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42128690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06E3F2FA" w14:textId="0259976B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71ED21C8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7B2C0D03" w14:textId="5D2D84AE" w:rsidR="000619D9" w:rsidRDefault="000619D9"/>
    <w:p w14:paraId="359ECB67" w14:textId="77777777" w:rsidR="00D55155" w:rsidRDefault="00D55155"/>
    <w:p w14:paraId="71A89EAE" w14:textId="77777777" w:rsidR="00D55155" w:rsidRDefault="00D55155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7C5961FC" w14:textId="77777777" w:rsidTr="000619D9">
        <w:trPr>
          <w:trHeight w:val="80"/>
        </w:trPr>
        <w:tc>
          <w:tcPr>
            <w:tcW w:w="4201" w:type="dxa"/>
          </w:tcPr>
          <w:p w14:paraId="63FC255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5B30B718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76ECFAAB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C110818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lastRenderedPageBreak/>
        <w:t>OŚWIADCZENIE DOTYCZĄCE PODANYCH INFORMACJI:</w:t>
      </w:r>
    </w:p>
    <w:p w14:paraId="04704AD4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34CC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AD55D1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661EDD0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8ECB050" w14:textId="77777777" w:rsidR="00EE59DA" w:rsidRDefault="00EE59DA" w:rsidP="00EE59DA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bookmarkStart w:id="4" w:name="_Toc506193464"/>
      <w:bookmarkEnd w:id="4"/>
    </w:p>
    <w:p w14:paraId="1B34BE70" w14:textId="77777777" w:rsidR="00EE59DA" w:rsidRDefault="00EE59DA" w:rsidP="00EE59DA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5C0FF470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B2165B2" w14:textId="77777777" w:rsidR="001E265D" w:rsidRDefault="001E265D" w:rsidP="000619D9"/>
    <w:sectPr w:rsidR="001E265D" w:rsidSect="00180BBE">
      <w:headerReference w:type="default" r:id="rId8"/>
      <w:footerReference w:type="default" r:id="rId9"/>
      <w:pgSz w:w="11906" w:h="16838"/>
      <w:pgMar w:top="794" w:right="709" w:bottom="510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AAA5A" w14:textId="77777777" w:rsidR="00B05D87" w:rsidRDefault="00B05D87" w:rsidP="000619D9">
      <w:pPr>
        <w:spacing w:after="0" w:line="240" w:lineRule="auto"/>
      </w:pPr>
      <w:r>
        <w:separator/>
      </w:r>
    </w:p>
  </w:endnote>
  <w:endnote w:type="continuationSeparator" w:id="0">
    <w:p w14:paraId="2D5507F6" w14:textId="77777777" w:rsidR="00B05D87" w:rsidRDefault="00B05D87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173412258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B9B06B1" w14:textId="77777777" w:rsidR="000619D9" w:rsidRPr="00BD4D61" w:rsidRDefault="000619D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D4D61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A7E4E" w:rsidRPr="00BD4D6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D4D61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A7E4E" w:rsidRPr="00BD4D6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5C7A35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73F36" w14:textId="77777777" w:rsidR="00B05D87" w:rsidRDefault="00B05D87" w:rsidP="000619D9">
      <w:pPr>
        <w:spacing w:after="0" w:line="240" w:lineRule="auto"/>
      </w:pPr>
      <w:r>
        <w:separator/>
      </w:r>
    </w:p>
  </w:footnote>
  <w:footnote w:type="continuationSeparator" w:id="0">
    <w:p w14:paraId="45C25F44" w14:textId="77777777" w:rsidR="00B05D87" w:rsidRDefault="00B05D87" w:rsidP="000619D9">
      <w:pPr>
        <w:spacing w:after="0" w:line="240" w:lineRule="auto"/>
      </w:pPr>
      <w:r>
        <w:continuationSeparator/>
      </w:r>
    </w:p>
  </w:footnote>
  <w:footnote w:id="1">
    <w:p w14:paraId="5A68CC71" w14:textId="77777777" w:rsidR="000619D9" w:rsidRPr="00BD4D61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BD4D61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BD4D61">
        <w:rPr>
          <w:rFonts w:ascii="Verdana" w:hAnsi="Verdana" w:cs="Arial"/>
          <w:sz w:val="16"/>
          <w:szCs w:val="16"/>
        </w:rPr>
        <w:t xml:space="preserve"> </w:t>
      </w:r>
      <w:r w:rsidRPr="00BD4D61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BD4D61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4D61">
        <w:rPr>
          <w:rFonts w:ascii="Verdana" w:hAnsi="Verdana" w:cs="Arial"/>
          <w:color w:val="222222"/>
          <w:sz w:val="16"/>
          <w:szCs w:val="16"/>
        </w:rPr>
        <w:t xml:space="preserve">z </w:t>
      </w: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77EDE3" w14:textId="77777777" w:rsidR="000619D9" w:rsidRPr="00BD4D61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EDC0FA" w14:textId="77777777" w:rsidR="000619D9" w:rsidRPr="00BD4D61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BD4D61">
        <w:rPr>
          <w:rFonts w:ascii="Verdana" w:hAnsi="Verdana" w:cs="Arial"/>
          <w:color w:val="222222"/>
          <w:sz w:val="16"/>
          <w:szCs w:val="16"/>
        </w:rPr>
        <w:t xml:space="preserve">2) </w:t>
      </w: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113AC5" w14:textId="77777777" w:rsidR="000619D9" w:rsidRPr="00BD4D61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A32B" w14:textId="3B915780" w:rsidR="00476D90" w:rsidRDefault="00476D90" w:rsidP="00476D90">
    <w:pPr>
      <w:jc w:val="right"/>
      <w:rPr>
        <w:rStyle w:val="Wyrnieniedelikatne"/>
        <w:rFonts w:ascii="Verdana" w:hAnsi="Verdana"/>
        <w:sz w:val="16"/>
      </w:rPr>
    </w:pPr>
  </w:p>
  <w:p w14:paraId="2FE48D1A" w14:textId="77DD059A" w:rsidR="00476D90" w:rsidRDefault="00476D90" w:rsidP="00476D90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</w:t>
    </w:r>
    <w:r w:rsidR="00D55155" w:rsidRPr="00D55155">
      <w:rPr>
        <w:rStyle w:val="Wyrnieniedelikatne"/>
        <w:rFonts w:ascii="Verdana" w:hAnsi="Verdana"/>
        <w:sz w:val="16"/>
      </w:rPr>
      <w:t>Przebudowa ulicy Grunwaldzkiej w Wągrowcu</w:t>
    </w:r>
    <w:r>
      <w:rPr>
        <w:rStyle w:val="Wyrnieniedelikatne"/>
        <w:rFonts w:ascii="Verdana" w:hAnsi="Verdana"/>
        <w:sz w:val="16"/>
      </w:rPr>
      <w:t>”</w:t>
    </w:r>
    <w:r w:rsidRPr="00D55155">
      <w:rPr>
        <w:rStyle w:val="Wyrnieniedelikatne"/>
        <w:i w:val="0"/>
        <w:iCs w:val="0"/>
      </w:rPr>
      <w:br/>
    </w:r>
    <w:r>
      <w:rPr>
        <w:rStyle w:val="Wyrnieniedelikatne"/>
        <w:rFonts w:ascii="Verdana" w:hAnsi="Verdana"/>
        <w:sz w:val="16"/>
      </w:rPr>
      <w:t>Sygnatura akt: SZ.271.</w:t>
    </w:r>
    <w:r w:rsidR="00D55155">
      <w:rPr>
        <w:rStyle w:val="Wyrnieniedelikatne"/>
        <w:rFonts w:ascii="Verdana" w:hAnsi="Verdana"/>
        <w:sz w:val="16"/>
      </w:rPr>
      <w:t>5</w:t>
    </w:r>
    <w:r>
      <w:rPr>
        <w:rStyle w:val="Wyrnieniedelikatne"/>
        <w:rFonts w:ascii="Verdana" w:hAnsi="Verdana"/>
        <w:sz w:val="16"/>
      </w:rPr>
      <w:t>.2025</w:t>
    </w:r>
  </w:p>
  <w:p w14:paraId="462BE985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33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80BBE"/>
    <w:rsid w:val="001E085A"/>
    <w:rsid w:val="001E265D"/>
    <w:rsid w:val="003303E8"/>
    <w:rsid w:val="00361C12"/>
    <w:rsid w:val="003A7E4E"/>
    <w:rsid w:val="00476D90"/>
    <w:rsid w:val="004A6E80"/>
    <w:rsid w:val="00526B6D"/>
    <w:rsid w:val="00556877"/>
    <w:rsid w:val="005C4FEF"/>
    <w:rsid w:val="006E61F3"/>
    <w:rsid w:val="00733BE5"/>
    <w:rsid w:val="007B5704"/>
    <w:rsid w:val="007C0A46"/>
    <w:rsid w:val="0081454C"/>
    <w:rsid w:val="008375B6"/>
    <w:rsid w:val="0084759F"/>
    <w:rsid w:val="00892BA8"/>
    <w:rsid w:val="009E0002"/>
    <w:rsid w:val="00A22451"/>
    <w:rsid w:val="00AF6396"/>
    <w:rsid w:val="00B05D87"/>
    <w:rsid w:val="00BA09A5"/>
    <w:rsid w:val="00BD4D61"/>
    <w:rsid w:val="00C00CE3"/>
    <w:rsid w:val="00C25953"/>
    <w:rsid w:val="00C7302E"/>
    <w:rsid w:val="00CB6C4A"/>
    <w:rsid w:val="00CD1B4A"/>
    <w:rsid w:val="00D3402B"/>
    <w:rsid w:val="00D55155"/>
    <w:rsid w:val="00D85E5D"/>
    <w:rsid w:val="00D973EF"/>
    <w:rsid w:val="00DA5138"/>
    <w:rsid w:val="00DB35F0"/>
    <w:rsid w:val="00E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EA5DA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EE59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A38E7-F441-4611-A8F0-57E74CF7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cp:lastPrinted>2024-03-22T07:13:00Z</cp:lastPrinted>
  <dcterms:created xsi:type="dcterms:W3CDTF">2025-03-28T11:15:00Z</dcterms:created>
  <dcterms:modified xsi:type="dcterms:W3CDTF">2025-04-02T11:48:00Z</dcterms:modified>
</cp:coreProperties>
</file>