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6051515"/>
    <w:bookmarkStart w:id="1" w:name="_Toc129078600"/>
    <w:bookmarkStart w:id="2" w:name="_Toc129237999"/>
    <w:bookmarkStart w:id="3" w:name="_Hlk139007027"/>
    <w:p w14:paraId="3CAEF602" w14:textId="41FCB7FC" w:rsidR="002A05DB" w:rsidRPr="002A05DB" w:rsidRDefault="002A05DB" w:rsidP="002A05DB">
      <w:pPr>
        <w:spacing w:after="120" w:line="40" w:lineRule="atLeast"/>
        <w:ind w:left="6372" w:firstLine="708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BCB8" wp14:editId="34DF8C2E">
                <wp:simplePos x="0" y="0"/>
                <wp:positionH relativeFrom="column">
                  <wp:posOffset>302895</wp:posOffset>
                </wp:positionH>
                <wp:positionV relativeFrom="paragraph">
                  <wp:posOffset>-853440</wp:posOffset>
                </wp:positionV>
                <wp:extent cx="2009775" cy="1057275"/>
                <wp:effectExtent l="0" t="0" r="28575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00AD" id="Rectangle: Rounded Corners 6" o:spid="_x0000_s1026" style="position:absolute;margin-left:23.85pt;margin-top:-67.2pt;width:1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kkHQIAADs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"/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bookmarkEnd w:id="2"/>
    </w:p>
    <w:p w14:paraId="1F20908E" w14:textId="77777777" w:rsidR="002A05DB" w:rsidRDefault="002A05DB" w:rsidP="002A05DB">
      <w:pPr>
        <w:spacing w:after="0" w:line="240" w:lineRule="auto"/>
        <w:ind w:left="708" w:firstLine="708"/>
        <w:rPr>
          <w:rFonts w:ascii="Arial" w:eastAsia="Times New Roman" w:hAnsi="Arial" w:cs="Arial"/>
          <w:lang w:eastAsia="pl-PL"/>
        </w:rPr>
      </w:pP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F566BA8" w14:textId="77777777" w:rsidR="002A05DB" w:rsidRDefault="002A05DB" w:rsidP="002A05DB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6CDE3A" w14:textId="77777777" w:rsidR="002A05DB" w:rsidRDefault="002A05DB" w:rsidP="002A05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78963ADF" w14:textId="76438C0B" w:rsid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Naprawa </w:t>
      </w:r>
      <w:r w:rsidR="004562EF">
        <w:rPr>
          <w:rFonts w:ascii="Arial" w:eastAsia="Times New Roman" w:hAnsi="Arial" w:cs="Arial"/>
          <w:b/>
          <w:lang w:eastAsia="pl-PL"/>
        </w:rPr>
        <w:t>silników STX 280-4 przeznaczonych do napędu tramwajów typu N8C-AC</w:t>
      </w:r>
    </w:p>
    <w:p w14:paraId="3B48FC59" w14:textId="39717CA3" w:rsidR="002A05DB" w:rsidRP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4562EF">
        <w:rPr>
          <w:rFonts w:ascii="Arial" w:eastAsia="Times New Roman" w:hAnsi="Arial" w:cs="Arial"/>
          <w:b/>
          <w:lang w:eastAsia="pl-PL"/>
        </w:rPr>
        <w:t>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4562EF">
        <w:rPr>
          <w:rFonts w:ascii="Arial" w:eastAsia="Times New Roman" w:hAnsi="Arial" w:cs="Arial"/>
          <w:b/>
          <w:lang w:eastAsia="pl-PL"/>
        </w:rPr>
        <w:t>5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p w14:paraId="7A05C2FC" w14:textId="77777777" w:rsidR="002A05DB" w:rsidRPr="00FC58C7" w:rsidRDefault="002A05DB" w:rsidP="002A05D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FC58C7">
        <w:rPr>
          <w:rFonts w:ascii="Arial" w:eastAsia="Lucida Sans Unicode" w:hAnsi="Arial" w:cs="Arial"/>
          <w:b/>
          <w:bCs/>
          <w:szCs w:val="18"/>
          <w:lang w:eastAsia="pl-PL"/>
        </w:rPr>
        <w:t>Dane  oferenta.</w:t>
      </w:r>
      <w:bookmarkEnd w:id="4"/>
      <w:bookmarkEnd w:id="5"/>
      <w:bookmarkEnd w:id="6"/>
      <w:bookmarkEnd w:id="7"/>
      <w:bookmarkEnd w:id="8"/>
      <w:r w:rsidRPr="00FC58C7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2A05DB" w:rsidRPr="00FC58C7" w14:paraId="12AB9B18" w14:textId="77777777" w:rsidTr="008C102F">
        <w:tc>
          <w:tcPr>
            <w:tcW w:w="588" w:type="dxa"/>
            <w:vAlign w:val="center"/>
          </w:tcPr>
          <w:p w14:paraId="4A1649E3" w14:textId="77777777" w:rsidR="002A05DB" w:rsidRPr="00FC58C7" w:rsidRDefault="002A05DB" w:rsidP="002A05D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41D6B8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07B3AAC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5D1ABDA" w14:textId="77777777" w:rsidTr="008C102F">
        <w:tc>
          <w:tcPr>
            <w:tcW w:w="588" w:type="dxa"/>
            <w:vAlign w:val="center"/>
          </w:tcPr>
          <w:p w14:paraId="5C69926D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DF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3A72EBED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2544E81" w14:textId="77777777" w:rsidTr="008C102F">
        <w:tc>
          <w:tcPr>
            <w:tcW w:w="588" w:type="dxa"/>
            <w:vAlign w:val="center"/>
          </w:tcPr>
          <w:p w14:paraId="37BAB25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058C63E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38B9FE0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7B106D74" w14:textId="77777777" w:rsidTr="008C102F">
        <w:tc>
          <w:tcPr>
            <w:tcW w:w="588" w:type="dxa"/>
            <w:vAlign w:val="center"/>
          </w:tcPr>
          <w:p w14:paraId="0754888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06587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7B7CBA9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D2D08E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4043F98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AC933D3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63D5CF7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1C84C95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D0388B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3BAD71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DA530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4FB07DA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BB88C3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F16090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B655E42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5ADDE876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E2BD295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423A5E3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543C634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2A05DB" w:rsidRPr="00FC58C7" w14:paraId="34F80A5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61E78D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B33A13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56BD3DC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CBF4D7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AB12F34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A6CACF0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6633653A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233D34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20ACD0E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69663B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5D83BE9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CC716A6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93CAFD2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831D624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5641" w:type="dxa"/>
            <w:gridSpan w:val="4"/>
          </w:tcPr>
          <w:p w14:paraId="5AF10E86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10CC199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CBCD4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3863D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055B0B45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FF208D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0FE0F7F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A52E9D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34FA0EB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78131AA4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A18308F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349062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37CEF6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5AF97DA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3056B987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C6337C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D0BA07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2189A4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4E3587B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89283E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EB1FCD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D3E2B1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3508AAF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DA9F57" w14:textId="77777777" w:rsidR="002A05DB" w:rsidRPr="00FC58C7" w:rsidRDefault="002A05DB" w:rsidP="002A05DB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391F9A75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0C7549C8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0A9C37E1" w14:textId="77777777" w:rsidR="002A05DB" w:rsidRPr="00FC58C7" w:rsidRDefault="002A05DB" w:rsidP="002A05DB">
      <w:pPr>
        <w:widowControl w:val="0"/>
        <w:tabs>
          <w:tab w:val="left" w:pos="2640"/>
        </w:tabs>
        <w:suppressAutoHyphens/>
        <w:spacing w:after="0" w:line="240" w:lineRule="auto"/>
        <w:ind w:left="426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6186B63" w14:textId="77777777" w:rsidR="002A05DB" w:rsidRPr="00FC58C7" w:rsidRDefault="002A05DB" w:rsidP="002A05DB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11DC74BB" w14:textId="77777777" w:rsidR="002A05DB" w:rsidRPr="00FC58C7" w:rsidRDefault="002A05DB" w:rsidP="002A05DB">
      <w:pPr>
        <w:suppressAutoHyphens/>
        <w:spacing w:after="0" w:line="240" w:lineRule="auto"/>
        <w:ind w:left="284" w:right="-3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5176F383" w14:textId="77777777" w:rsidR="002A05DB" w:rsidRPr="00FC58C7" w:rsidRDefault="002A05DB" w:rsidP="002A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8D0AA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F19EF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0F50279" w14:textId="77777777" w:rsidR="002A05DB" w:rsidRPr="00FC58C7" w:rsidRDefault="002A05DB" w:rsidP="002A05D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26C7E46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35249D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D4BCE8C" w14:textId="487A3023" w:rsidR="002A05DB" w:rsidRPr="002A05DB" w:rsidRDefault="002A05DB" w:rsidP="002A05DB">
      <w:pPr>
        <w:keepNext/>
        <w:widowControl w:val="0"/>
        <w:suppressAutoHyphens/>
        <w:spacing w:after="0" w:line="240" w:lineRule="auto"/>
        <w:ind w:right="25" w:firstLine="708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pl-PL"/>
        </w:rPr>
        <w:t>…………………………</w:t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46C65837" w14:textId="77777777" w:rsidR="002A05DB" w:rsidRDefault="002A05DB" w:rsidP="002A05DB">
      <w:pPr>
        <w:suppressAutoHyphens/>
        <w:spacing w:after="0" w:line="240" w:lineRule="auto"/>
        <w:ind w:right="6189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42330E2C" w14:textId="7A1989CD" w:rsidR="002A05DB" w:rsidRPr="00FC58C7" w:rsidRDefault="00DE74CD" w:rsidP="002A05DB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3A923" wp14:editId="331967F0">
                <wp:simplePos x="0" y="0"/>
                <wp:positionH relativeFrom="margin">
                  <wp:posOffset>-161925</wp:posOffset>
                </wp:positionH>
                <wp:positionV relativeFrom="paragraph">
                  <wp:posOffset>-709930</wp:posOffset>
                </wp:positionV>
                <wp:extent cx="1933575" cy="1047750"/>
                <wp:effectExtent l="0" t="0" r="2857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81634" id="Rectangle: Rounded Corners 7" o:spid="_x0000_s1026" style="position:absolute;margin-left:-12.75pt;margin-top:-55.9pt;width:152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XHwIAADsEAAAOAAAAZHJzL2Uyb0RvYy54bWysU9uO0zAQfUfiHyy/0yTdXmjUdLXqUoS0&#10;XMTCB7i2cwHHY8Zu0+7XM3Ha0gWeEHmwZjKeM2fOjJe3h9awvUbfgC14Nko501aCamxV8K9fNq9e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">
                <w10:wrap anchorx="margin"/>
              </v:roundrect>
            </w:pict>
          </mc:Fallback>
        </mc:AlternateContent>
      </w:r>
    </w:p>
    <w:p w14:paraId="3BB37FCF" w14:textId="77777777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C41097" w14:textId="77777777" w:rsidR="00DE74CD" w:rsidRDefault="00DE74CD" w:rsidP="002A05DB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C8E512" w14:textId="5B5BEA7B" w:rsidR="002A05DB" w:rsidRPr="00DE74CD" w:rsidRDefault="00DE74CD" w:rsidP="00DE74CD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2A05DB" w:rsidRPr="00FC58C7">
        <w:rPr>
          <w:rFonts w:ascii="Arial" w:eastAsia="Times New Roman" w:hAnsi="Arial" w:cs="Arial"/>
          <w:sz w:val="16"/>
          <w:szCs w:val="16"/>
          <w:lang w:eastAsia="pl-PL"/>
        </w:rPr>
        <w:t xml:space="preserve">   pieczątka firm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</w:p>
    <w:p w14:paraId="1E0898BE" w14:textId="66F4E5B6" w:rsidR="002A05DB" w:rsidRPr="004562EF" w:rsidRDefault="002A05DB" w:rsidP="002A05D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9" w:name="_Toc511901352"/>
      <w:bookmarkStart w:id="10" w:name="_Toc512517415"/>
      <w:bookmarkStart w:id="11" w:name="_Toc90990671"/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bookmarkEnd w:id="9"/>
      <w:bookmarkEnd w:id="10"/>
      <w:bookmarkEnd w:id="11"/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, gwarancja</w:t>
      </w:r>
    </w:p>
    <w:p w14:paraId="0FF27F23" w14:textId="77777777" w:rsidR="00B84060" w:rsidRDefault="00B84060" w:rsidP="002A05D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D86326" w14:textId="50B3773F" w:rsidR="002A05DB" w:rsidRPr="004562EF" w:rsidRDefault="002A05DB" w:rsidP="002A05D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</w:p>
    <w:p w14:paraId="004EBEDC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Ceny jednostkowe:</w:t>
      </w:r>
    </w:p>
    <w:p w14:paraId="67FCBF8F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1) Rozmontowanie i zmontowanie silnika:  …… zł netto</w:t>
      </w:r>
    </w:p>
    <w:p w14:paraId="664DAF49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2) Mycie i suszenie podzespołów: …….. zł netto</w:t>
      </w:r>
    </w:p>
    <w:p w14:paraId="4D4A5FAE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3) sprawdzenie jakości wirnika – oględziny i ocena: ….. zł netto</w:t>
      </w:r>
    </w:p>
    <w:p w14:paraId="39458016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4) </w:t>
      </w:r>
      <w:r w:rsidRPr="004562EF">
        <w:rPr>
          <w:rFonts w:ascii="Arial" w:hAnsi="Arial" w:cs="Arial"/>
          <w:b/>
          <w:sz w:val="20"/>
          <w:szCs w:val="20"/>
        </w:rPr>
        <w:t>wymiana wirnika kompletnego z wyważeniem: …….. zł netto</w:t>
      </w:r>
    </w:p>
    <w:p w14:paraId="3A4F98B8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5) wymiana elementów łożyskowań wraz z łożyskami: ………… zł netto</w:t>
      </w:r>
    </w:p>
    <w:p w14:paraId="1AA2A4AF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6) sprawdzenie czujnika prędkości (sprawdzenie zębnika): ………… zł netto</w:t>
      </w:r>
    </w:p>
    <w:p w14:paraId="6C949F3E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7) wymiana czujnika prędkości: ………… zł netto</w:t>
      </w:r>
    </w:p>
    <w:p w14:paraId="1CAE0D47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8) wymiana pierścieni uziemiających: ………… zł netto</w:t>
      </w:r>
    </w:p>
    <w:p w14:paraId="5C402B17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9) wymiana tabliczek znamionowych:  ………… zł netto</w:t>
      </w:r>
    </w:p>
    <w:p w14:paraId="24C20A71" w14:textId="77777777" w:rsid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10) próby elektryczne silnika: ………… zł netto</w:t>
      </w:r>
    </w:p>
    <w:p w14:paraId="16301D11" w14:textId="77777777" w:rsidR="00B84060" w:rsidRPr="00C2448B" w:rsidRDefault="00B84060" w:rsidP="00B84060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color w:val="FF0000"/>
        </w:rPr>
      </w:pPr>
      <w:r w:rsidRPr="00C2448B">
        <w:rPr>
          <w:rFonts w:ascii="Arial" w:hAnsi="Arial" w:cs="Arial"/>
          <w:b/>
          <w:color w:val="FF0000"/>
        </w:rPr>
        <w:t>11) naprawa stojana: ………….. zł netto, w tym:</w:t>
      </w:r>
    </w:p>
    <w:p w14:paraId="4ED7E1C0" w14:textId="77777777" w:rsidR="00B84060" w:rsidRPr="00C2448B" w:rsidRDefault="00B84060" w:rsidP="00B84060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color w:val="FF0000"/>
        </w:rPr>
      </w:pPr>
      <w:r w:rsidRPr="00C2448B">
        <w:rPr>
          <w:rFonts w:ascii="Arial" w:hAnsi="Arial" w:cs="Arial"/>
          <w:b/>
          <w:color w:val="FF0000"/>
        </w:rPr>
        <w:t>a) impregnacja uzwojeń: ………. zł netto</w:t>
      </w:r>
    </w:p>
    <w:p w14:paraId="4AFC7504" w14:textId="77777777" w:rsidR="00B84060" w:rsidRPr="00C2448B" w:rsidRDefault="00B84060" w:rsidP="00B84060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C2448B">
        <w:rPr>
          <w:rFonts w:ascii="Arial" w:eastAsia="Times New Roman" w:hAnsi="Arial" w:cs="Arial"/>
          <w:b/>
          <w:color w:val="FF0000"/>
          <w:lang w:eastAsia="pl-PL"/>
        </w:rPr>
        <w:t>b) wymiana uzwojeń stojana: ……… zł netto</w:t>
      </w:r>
    </w:p>
    <w:p w14:paraId="5DBC80FB" w14:textId="5221F45E" w:rsidR="00CD4241" w:rsidRPr="00B84060" w:rsidRDefault="00B84060" w:rsidP="00B84060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48B">
        <w:rPr>
          <w:rFonts w:ascii="Arial" w:eastAsia="Times New Roman" w:hAnsi="Arial" w:cs="Arial"/>
          <w:b/>
          <w:color w:val="FF0000"/>
          <w:lang w:eastAsia="pl-PL"/>
        </w:rPr>
        <w:t>c) wymiana rdzenia uzwojonego: ….. zł netto</w:t>
      </w:r>
    </w:p>
    <w:p w14:paraId="71BA9D89" w14:textId="27B4161C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060">
        <w:rPr>
          <w:rFonts w:ascii="Arial" w:eastAsia="Times New Roman" w:hAnsi="Arial" w:cs="Arial"/>
          <w:b/>
          <w:sz w:val="20"/>
          <w:szCs w:val="20"/>
          <w:lang w:eastAsia="pl-PL"/>
        </w:rPr>
        <w:t>Razem za pozycję od 1 do 1</w:t>
      </w:r>
      <w:r w:rsidR="00CD4241" w:rsidRPr="00B8406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: ………...……ZŁ NETTO x 10 sztuk = ………….. ZŁ NETTO  + ……………………….. zł pod. VAT ( ….% ) =   …………………………….ZŁ BRUTTO</w:t>
      </w:r>
    </w:p>
    <w:p w14:paraId="1F3A8822" w14:textId="70BF06DA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SŁOWNIE WARTOŚĆ BRUTTO ……………………………………………</w:t>
      </w:r>
    </w:p>
    <w:p w14:paraId="53D794F8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C813D5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278154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9C301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C20F90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EEE01E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0463E8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8BA13E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063F33" w14:textId="77777777" w:rsidR="00B84060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64C8BA" w14:textId="6E591A6D" w:rsidR="00DE74CD" w:rsidRPr="004562EF" w:rsidRDefault="00B84060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Gwarancja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3671"/>
        <w:gridCol w:w="2763"/>
        <w:gridCol w:w="2775"/>
      </w:tblGrid>
      <w:tr w:rsidR="00DE74CD" w:rsidRPr="004562EF" w14:paraId="1D895F3E" w14:textId="77777777" w:rsidTr="00DE74CD">
        <w:trPr>
          <w:jc w:val="center"/>
        </w:trPr>
        <w:tc>
          <w:tcPr>
            <w:tcW w:w="3671" w:type="dxa"/>
            <w:vAlign w:val="center"/>
          </w:tcPr>
          <w:p w14:paraId="16756097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2" w:name="_Hlk192239668"/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okresu gwarancji</w:t>
            </w:r>
          </w:p>
          <w:p w14:paraId="30072C3E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1E390085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w miesiącach:</w:t>
            </w:r>
          </w:p>
          <w:p w14:paraId="0BD5B86D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775" w:type="dxa"/>
          </w:tcPr>
          <w:p w14:paraId="2110D35D" w14:textId="551AA1B6" w:rsidR="00DE74CD" w:rsidRPr="004562EF" w:rsidRDefault="00DE74CD" w:rsidP="00DE74C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hAnsi="Arial" w:cs="Arial"/>
                <w:sz w:val="20"/>
                <w:szCs w:val="20"/>
                <w:lang w:eastAsia="pl-PL"/>
              </w:rPr>
              <w:t>Okres gwarancji nie może być krótszy niż 24 miesięcy (minimalny wymagany okres gwarancji).</w:t>
            </w:r>
          </w:p>
        </w:tc>
      </w:tr>
      <w:bookmarkEnd w:id="12"/>
    </w:tbl>
    <w:p w14:paraId="2848A0DE" w14:textId="77777777" w:rsidR="002A05DB" w:rsidRPr="00FC58C7" w:rsidRDefault="002A05DB" w:rsidP="002A05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502B9C" w14:textId="77777777" w:rsidR="002A05DB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14:paraId="6FA5B3AB" w14:textId="4F36C618" w:rsidR="002A05DB" w:rsidRPr="00A15750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42EAA992" w14:textId="1E948C11" w:rsidR="002A05DB" w:rsidRPr="00FC58C7" w:rsidRDefault="004562EF" w:rsidP="002A05DB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5A38E" wp14:editId="3B689BD8">
                <wp:simplePos x="0" y="0"/>
                <wp:positionH relativeFrom="margin">
                  <wp:posOffset>3920490</wp:posOffset>
                </wp:positionH>
                <wp:positionV relativeFrom="paragraph">
                  <wp:posOffset>3810</wp:posOffset>
                </wp:positionV>
                <wp:extent cx="2152650" cy="1172845"/>
                <wp:effectExtent l="0" t="0" r="19050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D5059" id="Rectangle: Rounded Corners 8" o:spid="_x0000_s1026" style="position:absolute;margin-left:308.7pt;margin-top:.3pt;width:169.5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3F782905" w14:textId="1BDD9472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1C2833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3EDBCE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F89D856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3D59B8" w14:textId="77777777" w:rsidR="002A05DB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1CA52E54" w14:textId="77777777" w:rsidR="00B84060" w:rsidRDefault="00B84060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B0CD4D5" w14:textId="77777777" w:rsidR="00B84060" w:rsidRPr="00FC58C7" w:rsidRDefault="00B84060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AA7D9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743EFFE5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2FEBE02A" w14:textId="4275C7D5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………….....................</w:t>
      </w:r>
    </w:p>
    <w:p w14:paraId="07037B5C" w14:textId="77777777" w:rsidR="002A05DB" w:rsidRPr="00FC58C7" w:rsidRDefault="002A05DB" w:rsidP="002A05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646229" w14:textId="43CE39EC" w:rsidR="00515AAA" w:rsidRPr="004562EF" w:rsidRDefault="002A05DB" w:rsidP="004562EF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  <w:bookmarkEnd w:id="3"/>
    </w:p>
    <w:sectPr w:rsidR="00515AAA" w:rsidRPr="004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CD1501A"/>
    <w:multiLevelType w:val="hybridMultilevel"/>
    <w:tmpl w:val="0DD635F2"/>
    <w:lvl w:ilvl="0" w:tplc="E42CFF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691"/>
    <w:multiLevelType w:val="hybridMultilevel"/>
    <w:tmpl w:val="95A68502"/>
    <w:name w:val="WW8Num144"/>
    <w:lvl w:ilvl="0" w:tplc="C9E85C9C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8" w:hanging="360"/>
      </w:pPr>
    </w:lvl>
    <w:lvl w:ilvl="2" w:tplc="0415001B" w:tentative="1">
      <w:start w:val="1"/>
      <w:numFmt w:val="lowerRoman"/>
      <w:lvlText w:val="%3."/>
      <w:lvlJc w:val="right"/>
      <w:pPr>
        <w:ind w:left="938" w:hanging="180"/>
      </w:pPr>
    </w:lvl>
    <w:lvl w:ilvl="3" w:tplc="0415000F" w:tentative="1">
      <w:start w:val="1"/>
      <w:numFmt w:val="decimal"/>
      <w:lvlText w:val="%4."/>
      <w:lvlJc w:val="left"/>
      <w:pPr>
        <w:ind w:left="1658" w:hanging="360"/>
      </w:pPr>
    </w:lvl>
    <w:lvl w:ilvl="4" w:tplc="04150019" w:tentative="1">
      <w:start w:val="1"/>
      <w:numFmt w:val="lowerLetter"/>
      <w:lvlText w:val="%5."/>
      <w:lvlJc w:val="left"/>
      <w:pPr>
        <w:ind w:left="2378" w:hanging="360"/>
      </w:pPr>
    </w:lvl>
    <w:lvl w:ilvl="5" w:tplc="0415001B" w:tentative="1">
      <w:start w:val="1"/>
      <w:numFmt w:val="lowerRoman"/>
      <w:lvlText w:val="%6."/>
      <w:lvlJc w:val="right"/>
      <w:pPr>
        <w:ind w:left="3098" w:hanging="180"/>
      </w:pPr>
    </w:lvl>
    <w:lvl w:ilvl="6" w:tplc="0415000F" w:tentative="1">
      <w:start w:val="1"/>
      <w:numFmt w:val="decimal"/>
      <w:lvlText w:val="%7."/>
      <w:lvlJc w:val="left"/>
      <w:pPr>
        <w:ind w:left="3818" w:hanging="360"/>
      </w:pPr>
    </w:lvl>
    <w:lvl w:ilvl="7" w:tplc="04150019" w:tentative="1">
      <w:start w:val="1"/>
      <w:numFmt w:val="lowerLetter"/>
      <w:lvlText w:val="%8."/>
      <w:lvlJc w:val="left"/>
      <w:pPr>
        <w:ind w:left="4538" w:hanging="360"/>
      </w:pPr>
    </w:lvl>
    <w:lvl w:ilvl="8" w:tplc="0415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3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66149">
    <w:abstractNumId w:val="3"/>
  </w:num>
  <w:num w:numId="2" w16cid:durableId="1686319238">
    <w:abstractNumId w:val="0"/>
  </w:num>
  <w:num w:numId="3" w16cid:durableId="799153685">
    <w:abstractNumId w:val="2"/>
  </w:num>
  <w:num w:numId="4" w16cid:durableId="104031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DB"/>
    <w:rsid w:val="002A05DB"/>
    <w:rsid w:val="004562EF"/>
    <w:rsid w:val="00515AAA"/>
    <w:rsid w:val="00635BAC"/>
    <w:rsid w:val="00A47798"/>
    <w:rsid w:val="00A917FC"/>
    <w:rsid w:val="00B84060"/>
    <w:rsid w:val="00C056F6"/>
    <w:rsid w:val="00CD4241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E78"/>
  <w15:chartTrackingRefBased/>
  <w15:docId w15:val="{2E3BE354-1E61-4D4E-A63C-FC7026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5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unhideWhenUsed/>
    <w:rsid w:val="002A05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74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2025-03-07T10:35:00Z</dcterms:created>
  <dcterms:modified xsi:type="dcterms:W3CDTF">2025-03-07T10:35:00Z</dcterms:modified>
</cp:coreProperties>
</file>