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AC035" w14:textId="77777777" w:rsidR="00034D3B" w:rsidRPr="009668B6" w:rsidRDefault="00034D3B" w:rsidP="00443C1F">
      <w:pPr>
        <w:pStyle w:val="Nagwek7"/>
        <w:jc w:val="right"/>
        <w:rPr>
          <w:rFonts w:ascii="Times New Roman" w:hAnsi="Times New Roman"/>
          <w:b/>
        </w:rPr>
      </w:pPr>
      <w:r w:rsidRPr="009668B6">
        <w:rPr>
          <w:rFonts w:ascii="Times New Roman" w:hAnsi="Times New Roman"/>
          <w:b/>
        </w:rPr>
        <w:t xml:space="preserve">Załącznik nr </w:t>
      </w:r>
      <w:r w:rsidR="0022083F">
        <w:rPr>
          <w:rFonts w:ascii="Times New Roman" w:hAnsi="Times New Roman"/>
          <w:b/>
        </w:rPr>
        <w:t>1</w:t>
      </w:r>
      <w:r w:rsidRPr="009668B6">
        <w:rPr>
          <w:rFonts w:ascii="Times New Roman" w:hAnsi="Times New Roman"/>
          <w:b/>
        </w:rPr>
        <w:t xml:space="preserve"> do  </w:t>
      </w:r>
      <w:r w:rsidR="00D3342F">
        <w:rPr>
          <w:rFonts w:ascii="Times New Roman" w:hAnsi="Times New Roman"/>
          <w:b/>
        </w:rPr>
        <w:t>SWZ</w:t>
      </w:r>
    </w:p>
    <w:p w14:paraId="3BECB4CB" w14:textId="3DADC162" w:rsidR="00034D3B" w:rsidRPr="009668B6" w:rsidRDefault="0072345D" w:rsidP="00034D3B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2BE28" wp14:editId="29585B27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10160" t="11430" r="12700" b="9525"/>
                <wp:wrapNone/>
                <wp:docPr id="14437275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D3824E" w14:textId="77777777" w:rsidR="00034D3B" w:rsidRDefault="00034D3B" w:rsidP="00034D3B"/>
                          <w:p w14:paraId="013AC4DA" w14:textId="77777777" w:rsidR="00034D3B" w:rsidRPr="001A4DE2" w:rsidRDefault="001A4DE2" w:rsidP="00034D3B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>Podpisz ofertę podpisem elektronicznym!!!!</w:t>
                            </w:r>
                          </w:p>
                          <w:p w14:paraId="469EA2DB" w14:textId="77777777" w:rsidR="00034D3B" w:rsidRDefault="00034D3B" w:rsidP="00034D3B"/>
                          <w:p w14:paraId="4EDA8639" w14:textId="77777777" w:rsidR="00034D3B" w:rsidRPr="00C741FE" w:rsidRDefault="00034D3B" w:rsidP="00034D3B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2BE28" id="Rectangle 2" o:spid="_x0000_s1026" style="position:absolute;left:0;text-align:left;margin-left:19.4pt;margin-top:1.05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44D3824E" w14:textId="77777777" w:rsidR="00034D3B" w:rsidRDefault="00034D3B" w:rsidP="00034D3B"/>
                    <w:p w14:paraId="013AC4DA" w14:textId="77777777" w:rsidR="00034D3B" w:rsidRPr="001A4DE2" w:rsidRDefault="001A4DE2" w:rsidP="00034D3B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>Podpisz ofertę podpisem elektronicznym!!!!</w:t>
                      </w:r>
                    </w:p>
                    <w:p w14:paraId="469EA2DB" w14:textId="77777777" w:rsidR="00034D3B" w:rsidRDefault="00034D3B" w:rsidP="00034D3B"/>
                    <w:p w14:paraId="4EDA8639" w14:textId="77777777" w:rsidR="00034D3B" w:rsidRPr="00C741FE" w:rsidRDefault="00034D3B" w:rsidP="00034D3B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2E09176" w14:textId="77777777" w:rsidR="00034D3B" w:rsidRPr="009668B6" w:rsidRDefault="00034D3B" w:rsidP="00034D3B">
      <w:pPr>
        <w:jc w:val="right"/>
        <w:rPr>
          <w:i/>
        </w:rPr>
      </w:pPr>
    </w:p>
    <w:p w14:paraId="7C391ACE" w14:textId="77777777" w:rsidR="00034D3B" w:rsidRPr="009668B6" w:rsidRDefault="00034D3B" w:rsidP="00034D3B"/>
    <w:p w14:paraId="35C640DB" w14:textId="77777777" w:rsidR="00034D3B" w:rsidRPr="009668B6" w:rsidRDefault="00034D3B" w:rsidP="00034D3B">
      <w:pPr>
        <w:jc w:val="center"/>
        <w:rPr>
          <w:b/>
        </w:rPr>
      </w:pPr>
    </w:p>
    <w:p w14:paraId="11B2F13F" w14:textId="77777777" w:rsidR="00034D3B" w:rsidRPr="009668B6" w:rsidRDefault="00034D3B" w:rsidP="00034D3B">
      <w:pPr>
        <w:jc w:val="center"/>
        <w:rPr>
          <w:b/>
        </w:rPr>
      </w:pPr>
    </w:p>
    <w:p w14:paraId="18DDAFA4" w14:textId="77777777" w:rsidR="00034D3B" w:rsidRPr="009668B6" w:rsidRDefault="00034D3B" w:rsidP="00034D3B">
      <w:pPr>
        <w:jc w:val="center"/>
        <w:rPr>
          <w:b/>
        </w:rPr>
      </w:pPr>
      <w:r w:rsidRPr="009668B6">
        <w:rPr>
          <w:b/>
        </w:rPr>
        <w:t>FORMULARZ OFERTY</w:t>
      </w:r>
    </w:p>
    <w:p w14:paraId="0BA7F16F" w14:textId="77777777" w:rsidR="00034D3B" w:rsidRPr="009668B6" w:rsidRDefault="00034D3B" w:rsidP="00034D3B">
      <w:pPr>
        <w:rPr>
          <w:b/>
          <w:i/>
        </w:rPr>
      </w:pPr>
    </w:p>
    <w:p w14:paraId="10899A02" w14:textId="5EF13C14" w:rsidR="002C589E" w:rsidRPr="002C589E" w:rsidRDefault="00034D3B" w:rsidP="002C589E">
      <w:pPr>
        <w:jc w:val="center"/>
        <w:rPr>
          <w:rFonts w:eastAsia="Batang"/>
          <w:b/>
          <w:bCs/>
          <w:i/>
          <w:lang w:bidi="pl-PL"/>
        </w:rPr>
      </w:pPr>
      <w:r w:rsidRPr="009668B6">
        <w:t>w postępowaniu o ud</w:t>
      </w:r>
      <w:r w:rsidR="008D3461" w:rsidRPr="009668B6">
        <w:t xml:space="preserve">zielenie zamówienia </w:t>
      </w:r>
      <w:r w:rsidR="00AB2852" w:rsidRPr="009668B6">
        <w:t>publicznego</w:t>
      </w:r>
      <w:r w:rsidR="00AB2852" w:rsidRPr="009668B6">
        <w:rPr>
          <w:rFonts w:eastAsia="Batang"/>
        </w:rPr>
        <w:t xml:space="preserve"> w</w:t>
      </w:r>
      <w:r w:rsidRPr="009668B6">
        <w:rPr>
          <w:rFonts w:eastAsia="Batang"/>
        </w:rPr>
        <w:t xml:space="preserve"> tr</w:t>
      </w:r>
      <w:r w:rsidR="00B113A0" w:rsidRPr="009668B6">
        <w:rPr>
          <w:rFonts w:eastAsia="Batang"/>
        </w:rPr>
        <w:t xml:space="preserve">ybie </w:t>
      </w:r>
      <w:r w:rsidR="0023578D">
        <w:rPr>
          <w:rFonts w:eastAsia="Batang"/>
        </w:rPr>
        <w:t>podstawowym</w:t>
      </w:r>
      <w:r w:rsidR="00B113A0" w:rsidRPr="009668B6">
        <w:rPr>
          <w:rFonts w:eastAsia="Batang"/>
        </w:rPr>
        <w:t xml:space="preserve"> </w:t>
      </w:r>
      <w:r w:rsidR="00192C37" w:rsidRPr="009668B6">
        <w:rPr>
          <w:rFonts w:eastAsia="Batang"/>
        </w:rPr>
        <w:t xml:space="preserve">na </w:t>
      </w:r>
      <w:r w:rsidR="0015635F">
        <w:rPr>
          <w:rFonts w:eastAsia="Batang"/>
        </w:rPr>
        <w:t>robotę budowlaną</w:t>
      </w:r>
      <w:r w:rsidR="00C631DE">
        <w:rPr>
          <w:rFonts w:eastAsia="Batang"/>
        </w:rPr>
        <w:t xml:space="preserve"> </w:t>
      </w:r>
      <w:bookmarkStart w:id="0" w:name="_Hlk153525141"/>
      <w:r w:rsidR="002C589E" w:rsidRPr="002C589E">
        <w:rPr>
          <w:rFonts w:eastAsia="Batang"/>
          <w:b/>
          <w:bCs/>
          <w:i/>
          <w:lang w:bidi="pl-PL"/>
        </w:rPr>
        <w:t>Przebudowa Dworku w Mostach</w:t>
      </w:r>
      <w:r w:rsidR="00E56F0E">
        <w:rPr>
          <w:rFonts w:eastAsia="Batang"/>
          <w:b/>
          <w:bCs/>
          <w:i/>
          <w:lang w:bidi="pl-PL"/>
        </w:rPr>
        <w:t xml:space="preserve"> – 2 edycja</w:t>
      </w:r>
    </w:p>
    <w:p w14:paraId="44E5F468" w14:textId="09E60A08" w:rsidR="00640FAA" w:rsidRPr="00640FAA" w:rsidRDefault="00640FAA" w:rsidP="00640FAA">
      <w:pPr>
        <w:jc w:val="center"/>
        <w:rPr>
          <w:rFonts w:eastAsia="Batang"/>
          <w:b/>
          <w:bCs/>
          <w:i/>
          <w:lang w:bidi="pl-PL"/>
        </w:rPr>
      </w:pPr>
    </w:p>
    <w:p w14:paraId="44DE25C1" w14:textId="77777777" w:rsidR="00034BC9" w:rsidRPr="00034BC9" w:rsidRDefault="00034BC9" w:rsidP="00034BC9">
      <w:pPr>
        <w:jc w:val="center"/>
        <w:rPr>
          <w:rFonts w:eastAsia="Batang"/>
          <w:b/>
          <w:bCs/>
          <w:i/>
          <w:lang w:bidi="pl-PL"/>
        </w:rPr>
      </w:pPr>
    </w:p>
    <w:bookmarkEnd w:id="0"/>
    <w:p w14:paraId="195B2D24" w14:textId="77777777" w:rsidR="003375DA" w:rsidRPr="009668B6" w:rsidRDefault="003375DA" w:rsidP="00CE1F97">
      <w:pPr>
        <w:jc w:val="center"/>
        <w:rPr>
          <w:b/>
          <w:i/>
          <w:u w:val="single"/>
        </w:rPr>
      </w:pPr>
    </w:p>
    <w:p w14:paraId="6C08A6C6" w14:textId="183B4DAF" w:rsidR="00FC3147" w:rsidRDefault="00A7306F" w:rsidP="00FC3147">
      <w:pPr>
        <w:rPr>
          <w:b/>
          <w:i/>
        </w:rPr>
      </w:pPr>
      <w:r w:rsidRPr="009668B6">
        <w:rPr>
          <w:b/>
          <w:i/>
          <w:u w:val="single"/>
        </w:rPr>
        <w:t xml:space="preserve">Znak postępowania: </w:t>
      </w:r>
      <w:r w:rsidR="003F46E3">
        <w:rPr>
          <w:b/>
          <w:i/>
        </w:rPr>
        <w:t>ZP.271.</w:t>
      </w:r>
      <w:r w:rsidR="00E56F0E">
        <w:rPr>
          <w:b/>
          <w:i/>
        </w:rPr>
        <w:t>2</w:t>
      </w:r>
      <w:r w:rsidR="0004168D">
        <w:rPr>
          <w:b/>
          <w:i/>
        </w:rPr>
        <w:t>1</w:t>
      </w:r>
      <w:r w:rsidR="003F46E3">
        <w:rPr>
          <w:b/>
          <w:i/>
        </w:rPr>
        <w:t>.20</w:t>
      </w:r>
      <w:r w:rsidR="0004168D">
        <w:rPr>
          <w:b/>
          <w:i/>
        </w:rPr>
        <w:t>24</w:t>
      </w:r>
    </w:p>
    <w:p w14:paraId="498BF596" w14:textId="77777777" w:rsidR="0004168D" w:rsidRPr="009668B6" w:rsidRDefault="0004168D" w:rsidP="00FC3147">
      <w:pPr>
        <w:rPr>
          <w:b/>
          <w:i/>
          <w:u w:val="single"/>
        </w:rPr>
      </w:pPr>
    </w:p>
    <w:p w14:paraId="22F2E3CE" w14:textId="77777777" w:rsidR="00FC3147" w:rsidRPr="009668B6" w:rsidRDefault="00FC3147" w:rsidP="00FC3147">
      <w:pPr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5B1A22A3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14AFA806" w14:textId="77777777" w:rsidR="00F96123" w:rsidRPr="009668B6" w:rsidRDefault="00F96123" w:rsidP="00F96123">
      <w:pPr>
        <w:pStyle w:val="Zwykytekst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31CDBBBB" w14:textId="77777777" w:rsidR="007F56A0" w:rsidRPr="009668B6" w:rsidRDefault="007F56A0" w:rsidP="007F56A0">
      <w:pPr>
        <w:pStyle w:val="Zwykytekst"/>
        <w:numPr>
          <w:ilvl w:val="1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7F56A0" w:rsidRPr="009668B6" w14:paraId="6EA4F0FA" w14:textId="77777777" w:rsidTr="0022083F">
        <w:tc>
          <w:tcPr>
            <w:tcW w:w="704" w:type="dxa"/>
          </w:tcPr>
          <w:p w14:paraId="3CA7CEB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0CB173BC" w14:textId="77777777" w:rsidR="007F56A0" w:rsidRPr="009668B6" w:rsidRDefault="007F56A0" w:rsidP="00D7713F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B1AA73" w14:textId="77777777" w:rsidR="007F56A0" w:rsidRPr="009668B6" w:rsidRDefault="007F56A0" w:rsidP="008D3461">
            <w:pPr>
              <w:pStyle w:val="Zwyky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(w przypadku oferty wspólnej – n</w:t>
            </w:r>
            <w:r w:rsidR="00034D3B" w:rsidRPr="009668B6">
              <w:rPr>
                <w:rFonts w:ascii="Times New Roman" w:hAnsi="Times New Roman" w:cs="Times New Roman"/>
                <w:sz w:val="24"/>
                <w:szCs w:val="24"/>
              </w:rPr>
              <w:t>ależy wymienić nazwę każdego z W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ykonawców) dokładny adres, telefon, faks. W przypadku osób fizycznych 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50E4A544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4AC" w:rsidRPr="009668B6" w14:paraId="5B465F15" w14:textId="77777777" w:rsidTr="0022083F">
        <w:tc>
          <w:tcPr>
            <w:tcW w:w="704" w:type="dxa"/>
          </w:tcPr>
          <w:p w14:paraId="48BD8767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2A005981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6A767098" w14:textId="77777777" w:rsidR="004C54AC" w:rsidRPr="009668B6" w:rsidRDefault="004C54AC" w:rsidP="004C54AC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5CCA630A" w14:textId="77777777" w:rsidR="004C54AC" w:rsidRPr="009668B6" w:rsidRDefault="004C54AC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1B047C9" w14:textId="77777777" w:rsidTr="0022083F">
        <w:tc>
          <w:tcPr>
            <w:tcW w:w="704" w:type="dxa"/>
          </w:tcPr>
          <w:p w14:paraId="35BA8A69" w14:textId="77777777" w:rsidR="007F56A0" w:rsidRPr="009668B6" w:rsidRDefault="007F56A0" w:rsidP="004C54AC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54AC" w:rsidRPr="00966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00" w:type="dxa"/>
          </w:tcPr>
          <w:p w14:paraId="505CB98E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10476D82" w14:textId="77777777" w:rsidR="007F56A0" w:rsidRPr="009668B6" w:rsidRDefault="007F56A0" w:rsidP="008D3461">
            <w:pPr>
              <w:pStyle w:val="Zwykytek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(w przypadku oferty wspólne</w:t>
            </w:r>
            <w:r w:rsidR="00034D3B"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j należy podać regon każdego z W</w:t>
            </w:r>
            <w:r w:rsidRPr="009668B6">
              <w:rPr>
                <w:rFonts w:ascii="Times New Roman" w:hAnsi="Times New Roman" w:cs="Times New Roman"/>
                <w:i/>
                <w:sz w:val="24"/>
                <w:szCs w:val="24"/>
              </w:rPr>
              <w:t>ykonawców)</w:t>
            </w:r>
          </w:p>
        </w:tc>
        <w:tc>
          <w:tcPr>
            <w:tcW w:w="3402" w:type="dxa"/>
          </w:tcPr>
          <w:p w14:paraId="1F40BD70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BC9" w:rsidRPr="009668B6" w14:paraId="26C6E7C6" w14:textId="77777777" w:rsidTr="0022083F">
        <w:tc>
          <w:tcPr>
            <w:tcW w:w="704" w:type="dxa"/>
          </w:tcPr>
          <w:p w14:paraId="32BE922F" w14:textId="77777777" w:rsidR="00034BC9" w:rsidRPr="009668B6" w:rsidRDefault="00034BC9" w:rsidP="00034BC9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53FAD656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58FD8319" w14:textId="77777777" w:rsidR="00034BC9" w:rsidRPr="00204411" w:rsidRDefault="00034BC9" w:rsidP="00034BC9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109B3877" w14:textId="77777777" w:rsidR="00034BC9" w:rsidRPr="009668B6" w:rsidRDefault="00034BC9" w:rsidP="00034BC9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3402" w:type="dxa"/>
          </w:tcPr>
          <w:p w14:paraId="2DD1F3AA" w14:textId="77777777" w:rsidR="00034BC9" w:rsidRPr="00033C92" w:rsidRDefault="00034BC9" w:rsidP="00034BC9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6A7D90B4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mikroprzedsiębiorcą*</w:t>
            </w:r>
          </w:p>
          <w:p w14:paraId="6E254253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266E4A70" w14:textId="77777777" w:rsidR="00034BC9" w:rsidRPr="00033C92" w:rsidRDefault="00034BC9" w:rsidP="00034BC9">
            <w:pPr>
              <w:pStyle w:val="Zwykytekst"/>
              <w:numPr>
                <w:ilvl w:val="0"/>
                <w:numId w:val="23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702A6DE5" w14:textId="77777777" w:rsidR="00034BC9" w:rsidRPr="009668B6" w:rsidRDefault="00034BC9" w:rsidP="00034BC9">
            <w:pPr>
              <w:pStyle w:val="Zwykytekst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37B65AE4" w14:textId="77777777" w:rsidR="00E54B83" w:rsidRPr="009668B6" w:rsidRDefault="00E54B83" w:rsidP="009668B6">
      <w:pPr>
        <w:pStyle w:val="Zwykytekst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69C9AD00" w14:textId="77777777" w:rsidR="007F56A0" w:rsidRPr="009668B6" w:rsidRDefault="007F56A0" w:rsidP="007F56A0">
      <w:pPr>
        <w:pStyle w:val="Zwykytekst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</w:t>
      </w:r>
      <w:r w:rsidR="00034D3B" w:rsidRPr="009668B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8109"/>
      </w:tblGrid>
      <w:tr w:rsidR="007F56A0" w:rsidRPr="009668B6" w14:paraId="0254B6B5" w14:textId="77777777" w:rsidTr="00414968">
        <w:tc>
          <w:tcPr>
            <w:tcW w:w="2097" w:type="dxa"/>
          </w:tcPr>
          <w:p w14:paraId="78FEC079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8109" w:type="dxa"/>
          </w:tcPr>
          <w:p w14:paraId="602ADC3D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FFAC8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B1C3E5D" w14:textId="77777777" w:rsidTr="00414968">
        <w:tc>
          <w:tcPr>
            <w:tcW w:w="2097" w:type="dxa"/>
          </w:tcPr>
          <w:p w14:paraId="06F1E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109" w:type="dxa"/>
          </w:tcPr>
          <w:p w14:paraId="0A52FB0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4E259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1FDCF9BD" w14:textId="77777777" w:rsidTr="00414968">
        <w:tc>
          <w:tcPr>
            <w:tcW w:w="2097" w:type="dxa"/>
          </w:tcPr>
          <w:p w14:paraId="2591340D" w14:textId="77777777" w:rsidR="007F56A0" w:rsidRPr="009668B6" w:rsidRDefault="007F56A0" w:rsidP="00D7713F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 telefonu</w:t>
            </w:r>
            <w:r w:rsidR="00D7713F" w:rsidRPr="009668B6">
              <w:rPr>
                <w:rFonts w:ascii="Times New Roman" w:hAnsi="Times New Roman" w:cs="Times New Roman"/>
                <w:sz w:val="24"/>
                <w:szCs w:val="24"/>
              </w:rPr>
              <w:t>/ nr faksu</w:t>
            </w:r>
          </w:p>
        </w:tc>
        <w:tc>
          <w:tcPr>
            <w:tcW w:w="8109" w:type="dxa"/>
          </w:tcPr>
          <w:p w14:paraId="4E86AE63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6A0" w:rsidRPr="009668B6" w14:paraId="580475FA" w14:textId="77777777" w:rsidTr="00414968">
        <w:tc>
          <w:tcPr>
            <w:tcW w:w="2097" w:type="dxa"/>
          </w:tcPr>
          <w:p w14:paraId="7B657F1B" w14:textId="77777777" w:rsidR="007F56A0" w:rsidRPr="009668B6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8109" w:type="dxa"/>
          </w:tcPr>
          <w:p w14:paraId="7FCA1887" w14:textId="77777777" w:rsidR="007F56A0" w:rsidRDefault="007F56A0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BFEA3" w14:textId="77777777" w:rsidR="0022083F" w:rsidRPr="009668B6" w:rsidRDefault="0022083F" w:rsidP="007F56A0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2ECB97" w14:textId="77777777" w:rsidR="0022083F" w:rsidRPr="009668B6" w:rsidRDefault="0022083F" w:rsidP="00034D3B">
      <w:pPr>
        <w:pStyle w:val="Zwykytek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453C8B" w14:textId="77777777" w:rsidR="00604DEB" w:rsidRPr="00EB4E4B" w:rsidRDefault="00604DEB" w:rsidP="00CE1F97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Kryterium </w:t>
      </w:r>
      <w:r w:rsidR="000D276F" w:rsidRPr="00EB4E4B">
        <w:rPr>
          <w:rFonts w:ascii="Times New Roman" w:hAnsi="Times New Roman" w:cs="Times New Roman"/>
          <w:b/>
          <w:sz w:val="24"/>
          <w:szCs w:val="24"/>
          <w:highlight w:val="yellow"/>
        </w:rPr>
        <w:t>CENA</w:t>
      </w:r>
    </w:p>
    <w:p w14:paraId="0F306E6D" w14:textId="597220E9" w:rsidR="0044497A" w:rsidRPr="00044042" w:rsidRDefault="007F56A0" w:rsidP="00EB4E4B">
      <w:pPr>
        <w:tabs>
          <w:tab w:val="center" w:pos="4536"/>
          <w:tab w:val="left" w:pos="6945"/>
        </w:tabs>
        <w:spacing w:before="40" w:line="360" w:lineRule="auto"/>
        <w:jc w:val="both"/>
        <w:rPr>
          <w:b/>
          <w:bCs/>
        </w:rPr>
      </w:pPr>
      <w:r w:rsidRPr="009668B6">
        <w:t xml:space="preserve">Niniejszym </w:t>
      </w:r>
      <w:r w:rsidR="00AB2852" w:rsidRPr="009668B6">
        <w:t>oferuję/</w:t>
      </w:r>
      <w:r w:rsidRPr="009668B6">
        <w:t xml:space="preserve">oferujemy przyjęcie do wykonania przedmiotu zamówienia, </w:t>
      </w:r>
      <w:r w:rsidR="00AB2852" w:rsidRPr="009668B6">
        <w:t xml:space="preserve">określonego szczegółowo </w:t>
      </w:r>
      <w:r w:rsidR="003F6CE2" w:rsidRPr="009668B6">
        <w:t xml:space="preserve">w </w:t>
      </w:r>
      <w:r w:rsidR="00D3342F">
        <w:t>SWZ</w:t>
      </w:r>
      <w:r w:rsidR="00037EE3" w:rsidRPr="009668B6">
        <w:t xml:space="preserve">, </w:t>
      </w:r>
      <w:r w:rsidR="004F3DB0">
        <w:t>na</w:t>
      </w:r>
      <w:r w:rsidR="003F6CE2" w:rsidRPr="009668B6">
        <w:t xml:space="preserve"> </w:t>
      </w:r>
      <w:r w:rsidR="00044042" w:rsidRPr="00044042">
        <w:rPr>
          <w:b/>
          <w:bCs/>
        </w:rPr>
        <w:t>Przebudowa Dworku w Mostach</w:t>
      </w:r>
      <w:r w:rsidR="00E56F0E">
        <w:rPr>
          <w:b/>
          <w:bCs/>
        </w:rPr>
        <w:t xml:space="preserve"> – 2 edycja</w:t>
      </w:r>
      <w:r w:rsidR="0004168D">
        <w:t xml:space="preserve">,  </w:t>
      </w:r>
      <w:r w:rsidR="004F4D97" w:rsidRPr="009668B6">
        <w:rPr>
          <w:b/>
        </w:rPr>
        <w:t>za cenę</w:t>
      </w:r>
      <w:r w:rsidR="0044497A" w:rsidRPr="009668B6">
        <w:t>:</w:t>
      </w:r>
    </w:p>
    <w:p w14:paraId="5008FB7A" w14:textId="77777777" w:rsidR="00097D40" w:rsidRPr="00EB4E4B" w:rsidRDefault="00097D40" w:rsidP="00EB4E4B">
      <w:pPr>
        <w:tabs>
          <w:tab w:val="center" w:pos="4536"/>
          <w:tab w:val="left" w:pos="6945"/>
        </w:tabs>
        <w:spacing w:before="40" w:line="360" w:lineRule="auto"/>
        <w:jc w:val="both"/>
        <w:rPr>
          <w:rFonts w:ascii="Arial" w:hAnsi="Arial" w:cs="Arial"/>
          <w:b/>
          <w:bCs/>
          <w:sz w:val="20"/>
          <w:szCs w:val="20"/>
          <w:lang w:bidi="pl-PL"/>
        </w:rPr>
      </w:pPr>
    </w:p>
    <w:p w14:paraId="03A453C9" w14:textId="77777777" w:rsidR="0044497A" w:rsidRPr="009668B6" w:rsidRDefault="0044497A" w:rsidP="0044497A">
      <w:pPr>
        <w:pStyle w:val="Zwykytekst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 xml:space="preserve">netto:...............................PLN(słownie </w:t>
      </w:r>
      <w:r w:rsidR="001A10FB">
        <w:rPr>
          <w:rFonts w:ascii="Times New Roman" w:hAnsi="Times New Roman" w:cs="Times New Roman"/>
          <w:b/>
          <w:sz w:val="24"/>
          <w:szCs w:val="24"/>
        </w:rPr>
        <w:t>......................................................</w:t>
      </w:r>
      <w:r w:rsidRPr="009668B6">
        <w:rPr>
          <w:rFonts w:ascii="Times New Roman" w:hAnsi="Times New Roman" w:cs="Times New Roman"/>
          <w:b/>
          <w:sz w:val="24"/>
          <w:szCs w:val="24"/>
        </w:rPr>
        <w:t>....</w:t>
      </w:r>
      <w:r w:rsidR="001A10FB">
        <w:rPr>
          <w:rFonts w:ascii="Times New Roman" w:hAnsi="Times New Roman" w:cs="Times New Roman"/>
          <w:b/>
          <w:sz w:val="24"/>
          <w:szCs w:val="24"/>
        </w:rPr>
        <w:t>.....</w:t>
      </w:r>
      <w:r w:rsidRPr="009668B6">
        <w:rPr>
          <w:rFonts w:ascii="Times New Roman" w:hAnsi="Times New Roman" w:cs="Times New Roman"/>
          <w:b/>
          <w:sz w:val="24"/>
          <w:szCs w:val="24"/>
        </w:rPr>
        <w:t>............. )</w:t>
      </w:r>
    </w:p>
    <w:p w14:paraId="522EFF0A" w14:textId="77777777" w:rsidR="0044497A" w:rsidRPr="009668B6" w:rsidRDefault="0044497A" w:rsidP="0044497A">
      <w:pPr>
        <w:pStyle w:val="Zwykytekst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 xml:space="preserve">brutto:.............................PLN(słownie </w:t>
      </w:r>
      <w:r w:rsidR="001A10FB">
        <w:rPr>
          <w:rFonts w:ascii="Times New Roman" w:hAnsi="Times New Roman" w:cs="Times New Roman"/>
          <w:b/>
          <w:sz w:val="24"/>
          <w:szCs w:val="24"/>
        </w:rPr>
        <w:t>.......................................................</w:t>
      </w:r>
      <w:r w:rsidRPr="009668B6">
        <w:rPr>
          <w:rFonts w:ascii="Times New Roman" w:hAnsi="Times New Roman" w:cs="Times New Roman"/>
          <w:b/>
          <w:sz w:val="24"/>
          <w:szCs w:val="24"/>
        </w:rPr>
        <w:t xml:space="preserve">..................... ), </w:t>
      </w:r>
    </w:p>
    <w:p w14:paraId="6FFB053C" w14:textId="77777777" w:rsidR="0044497A" w:rsidRPr="009668B6" w:rsidRDefault="0044497A" w:rsidP="0044497A">
      <w:pPr>
        <w:pStyle w:val="Zwykytekst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zawierająca podatek od towarów i usług VAT w wysokości .................... PLN (słownie: ......</w:t>
      </w:r>
      <w:r w:rsidR="001A10FB">
        <w:rPr>
          <w:rFonts w:ascii="Times New Roman" w:hAnsi="Times New Roman" w:cs="Times New Roman"/>
          <w:b/>
          <w:sz w:val="24"/>
          <w:szCs w:val="24"/>
        </w:rPr>
        <w:t>................................................</w:t>
      </w:r>
      <w:r w:rsidRPr="009668B6">
        <w:rPr>
          <w:rFonts w:ascii="Times New Roman" w:hAnsi="Times New Roman" w:cs="Times New Roman"/>
          <w:b/>
          <w:sz w:val="24"/>
          <w:szCs w:val="24"/>
        </w:rPr>
        <w:t>............. )</w:t>
      </w:r>
    </w:p>
    <w:p w14:paraId="0C04D080" w14:textId="77777777" w:rsidR="00464443" w:rsidRDefault="00464443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FBF8229" w14:textId="77777777" w:rsidR="00097D40" w:rsidRDefault="00097D40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97D40">
        <w:rPr>
          <w:rFonts w:ascii="Times New Roman" w:hAnsi="Times New Roman" w:cs="Times New Roman"/>
          <w:b/>
          <w:sz w:val="24"/>
          <w:szCs w:val="24"/>
        </w:rPr>
        <w:t>Cena została ustalona na podstawie poniższ</w:t>
      </w:r>
      <w:r w:rsidR="00644F9B">
        <w:rPr>
          <w:rFonts w:ascii="Times New Roman" w:hAnsi="Times New Roman" w:cs="Times New Roman"/>
          <w:b/>
          <w:sz w:val="24"/>
          <w:szCs w:val="24"/>
        </w:rPr>
        <w:t>ej</w:t>
      </w:r>
      <w:r w:rsidR="00840C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7D40">
        <w:rPr>
          <w:rFonts w:ascii="Times New Roman" w:hAnsi="Times New Roman" w:cs="Times New Roman"/>
          <w:b/>
          <w:sz w:val="24"/>
          <w:szCs w:val="24"/>
        </w:rPr>
        <w:t>tabel</w:t>
      </w:r>
      <w:r w:rsidR="00644F9B">
        <w:rPr>
          <w:rFonts w:ascii="Times New Roman" w:hAnsi="Times New Roman" w:cs="Times New Roman"/>
          <w:b/>
          <w:sz w:val="24"/>
          <w:szCs w:val="24"/>
        </w:rPr>
        <w:t>i</w:t>
      </w:r>
      <w:r w:rsidRPr="00097D4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5583"/>
        <w:gridCol w:w="2616"/>
      </w:tblGrid>
      <w:tr w:rsidR="002C589E" w:rsidRPr="002C589E" w14:paraId="3871E575" w14:textId="77777777" w:rsidTr="008454EF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4B55DFA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C589E" w:rsidRPr="002C589E" w14:paraId="375BE91A" w14:textId="77777777" w:rsidTr="008454EF">
        <w:trPr>
          <w:trHeight w:val="300"/>
        </w:trPr>
        <w:tc>
          <w:tcPr>
            <w:tcW w:w="9062" w:type="dxa"/>
            <w:gridSpan w:val="3"/>
            <w:shd w:val="clear" w:color="auto" w:fill="auto"/>
          </w:tcPr>
          <w:p w14:paraId="047C808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Przebudowa Dworku w Mostach</w:t>
            </w:r>
          </w:p>
        </w:tc>
      </w:tr>
      <w:tr w:rsidR="002C589E" w:rsidRPr="002C589E" w14:paraId="027163F6" w14:textId="77777777" w:rsidTr="008454EF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5C0A626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583" w:type="dxa"/>
            <w:shd w:val="clear" w:color="auto" w:fill="auto"/>
            <w:hideMark/>
          </w:tcPr>
          <w:p w14:paraId="156E396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50505"/>
                <w:sz w:val="20"/>
                <w:szCs w:val="20"/>
                <w:lang w:eastAsia="en-US"/>
              </w:rPr>
              <w:t>Wyszczególnienie Robót</w:t>
            </w:r>
          </w:p>
        </w:tc>
        <w:tc>
          <w:tcPr>
            <w:tcW w:w="2616" w:type="dxa"/>
            <w:shd w:val="clear" w:color="auto" w:fill="auto"/>
            <w:hideMark/>
          </w:tcPr>
          <w:p w14:paraId="409DD7E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Wartość netto</w:t>
            </w:r>
          </w:p>
        </w:tc>
      </w:tr>
      <w:tr w:rsidR="002C589E" w:rsidRPr="002C589E" w14:paraId="5541DFED" w14:textId="77777777" w:rsidTr="008454EF">
        <w:trPr>
          <w:trHeight w:val="300"/>
        </w:trPr>
        <w:tc>
          <w:tcPr>
            <w:tcW w:w="9062" w:type="dxa"/>
            <w:gridSpan w:val="3"/>
            <w:shd w:val="clear" w:color="auto" w:fill="BDD6EE" w:themeFill="accent5" w:themeFillTint="66"/>
          </w:tcPr>
          <w:p w14:paraId="53148512" w14:textId="77777777" w:rsidR="002C589E" w:rsidRPr="002C589E" w:rsidRDefault="002C589E" w:rsidP="002C589E">
            <w:pPr>
              <w:tabs>
                <w:tab w:val="left" w:pos="3624"/>
              </w:tabs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ab/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ZAKRES PODSTAWOWY</w:t>
            </w:r>
          </w:p>
        </w:tc>
      </w:tr>
      <w:tr w:rsidR="002C589E" w:rsidRPr="002C589E" w14:paraId="534E4CE8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</w:tcPr>
          <w:p w14:paraId="5B38768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2027839E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ZABEZPIECZENIE DACHU – 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26F0F9D3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pozycji </w:t>
            </w:r>
          </w:p>
          <w:p w14:paraId="05ACDAB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1.1 do 1.5</w:t>
            </w:r>
          </w:p>
        </w:tc>
      </w:tr>
      <w:tr w:rsidR="002C589E" w:rsidRPr="002C589E" w14:paraId="0A3FA116" w14:textId="77777777" w:rsidTr="008454EF">
        <w:trPr>
          <w:trHeight w:val="300"/>
        </w:trPr>
        <w:tc>
          <w:tcPr>
            <w:tcW w:w="863" w:type="dxa"/>
            <w:shd w:val="clear" w:color="auto" w:fill="auto"/>
            <w:hideMark/>
          </w:tcPr>
          <w:p w14:paraId="7DE9383E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83" w:type="dxa"/>
            <w:shd w:val="clear" w:color="auto" w:fill="auto"/>
            <w:hideMark/>
          </w:tcPr>
          <w:p w14:paraId="771FAC2A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Demontaż, prace przygotowawcze i zabezpieczające</w:t>
            </w:r>
          </w:p>
        </w:tc>
        <w:tc>
          <w:tcPr>
            <w:tcW w:w="2616" w:type="dxa"/>
            <w:shd w:val="clear" w:color="auto" w:fill="auto"/>
          </w:tcPr>
          <w:p w14:paraId="151CBB06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2800BA4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  <w:hideMark/>
          </w:tcPr>
          <w:p w14:paraId="46137C8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83" w:type="dxa"/>
            <w:shd w:val="clear" w:color="auto" w:fill="auto"/>
          </w:tcPr>
          <w:p w14:paraId="749DB922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Więźba dachowa</w:t>
            </w:r>
          </w:p>
        </w:tc>
        <w:tc>
          <w:tcPr>
            <w:tcW w:w="2616" w:type="dxa"/>
            <w:shd w:val="clear" w:color="auto" w:fill="auto"/>
            <w:hideMark/>
          </w:tcPr>
          <w:p w14:paraId="61D448F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6943C6E9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EF7CBC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5583" w:type="dxa"/>
            <w:shd w:val="clear" w:color="auto" w:fill="auto"/>
          </w:tcPr>
          <w:p w14:paraId="435166C9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Strop nad poddaszem</w:t>
            </w:r>
          </w:p>
        </w:tc>
        <w:tc>
          <w:tcPr>
            <w:tcW w:w="2616" w:type="dxa"/>
            <w:shd w:val="clear" w:color="auto" w:fill="auto"/>
          </w:tcPr>
          <w:p w14:paraId="24E1108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3C8959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832B78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5583" w:type="dxa"/>
            <w:shd w:val="clear" w:color="auto" w:fill="auto"/>
          </w:tcPr>
          <w:p w14:paraId="7CB6A80D" w14:textId="24D3BE87" w:rsidR="002C589E" w:rsidRPr="00EA6384" w:rsidRDefault="00EA6384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EA6384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Zabezpieczenie ścian mansardy</w:t>
            </w:r>
          </w:p>
        </w:tc>
        <w:tc>
          <w:tcPr>
            <w:tcW w:w="2616" w:type="dxa"/>
            <w:shd w:val="clear" w:color="auto" w:fill="auto"/>
          </w:tcPr>
          <w:p w14:paraId="0659F2E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A4762E4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12047A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5583" w:type="dxa"/>
            <w:shd w:val="clear" w:color="auto" w:fill="auto"/>
          </w:tcPr>
          <w:p w14:paraId="4E69C488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Odtworzenie izolacji termicznej poddasza</w:t>
            </w:r>
          </w:p>
        </w:tc>
        <w:tc>
          <w:tcPr>
            <w:tcW w:w="2616" w:type="dxa"/>
            <w:shd w:val="clear" w:color="auto" w:fill="auto"/>
          </w:tcPr>
          <w:p w14:paraId="4AA580B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2B19F613" w14:textId="77777777" w:rsidTr="008454EF">
        <w:trPr>
          <w:trHeight w:val="54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2FA9951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17C8E859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REMONT INSTALACJI SANITARNYCH – GŁÓWNY BUDYNEK DWORU - 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11866E2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pozycji </w:t>
            </w:r>
          </w:p>
          <w:p w14:paraId="6D3BD2FC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poz.2.1 do poz. 2.7</w:t>
            </w:r>
          </w:p>
        </w:tc>
      </w:tr>
      <w:tr w:rsidR="002C589E" w:rsidRPr="002C589E" w14:paraId="38E4400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E01F95E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5583" w:type="dxa"/>
            <w:shd w:val="clear" w:color="auto" w:fill="auto"/>
          </w:tcPr>
          <w:p w14:paraId="4CC8430B" w14:textId="77777777" w:rsidR="002C589E" w:rsidRPr="002C589E" w:rsidRDefault="002C589E" w:rsidP="002C589E">
            <w:pPr>
              <w:tabs>
                <w:tab w:val="left" w:pos="3675"/>
              </w:tabs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Prace przygotowawcze</w:t>
            </w:r>
          </w:p>
        </w:tc>
        <w:tc>
          <w:tcPr>
            <w:tcW w:w="2616" w:type="dxa"/>
            <w:shd w:val="clear" w:color="auto" w:fill="auto"/>
          </w:tcPr>
          <w:p w14:paraId="39C0EA2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52B6EF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779F0B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583" w:type="dxa"/>
            <w:shd w:val="clear" w:color="auto" w:fill="auto"/>
          </w:tcPr>
          <w:p w14:paraId="0C137219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2616" w:type="dxa"/>
            <w:shd w:val="clear" w:color="auto" w:fill="auto"/>
          </w:tcPr>
          <w:p w14:paraId="610CDA9C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060C5DE7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E4D8AF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5583" w:type="dxa"/>
            <w:shd w:val="clear" w:color="auto" w:fill="auto"/>
          </w:tcPr>
          <w:p w14:paraId="6FDA1D1E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wodociągowa</w:t>
            </w:r>
          </w:p>
        </w:tc>
        <w:tc>
          <w:tcPr>
            <w:tcW w:w="2616" w:type="dxa"/>
            <w:shd w:val="clear" w:color="auto" w:fill="auto"/>
          </w:tcPr>
          <w:p w14:paraId="1D9C08D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530E0182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37B1E1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2.4</w:t>
            </w:r>
          </w:p>
        </w:tc>
        <w:tc>
          <w:tcPr>
            <w:tcW w:w="5583" w:type="dxa"/>
            <w:shd w:val="clear" w:color="auto" w:fill="auto"/>
          </w:tcPr>
          <w:p w14:paraId="453D4007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Biały montaż i armatura</w:t>
            </w:r>
          </w:p>
        </w:tc>
        <w:tc>
          <w:tcPr>
            <w:tcW w:w="2616" w:type="dxa"/>
            <w:shd w:val="clear" w:color="auto" w:fill="auto"/>
          </w:tcPr>
          <w:p w14:paraId="59CE1BD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7DAE9BEB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B5CB73C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2.5</w:t>
            </w:r>
          </w:p>
        </w:tc>
        <w:tc>
          <w:tcPr>
            <w:tcW w:w="5583" w:type="dxa"/>
            <w:shd w:val="clear" w:color="auto" w:fill="auto"/>
          </w:tcPr>
          <w:p w14:paraId="0EEE5EED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centralnego ogrzewania</w:t>
            </w:r>
          </w:p>
        </w:tc>
        <w:tc>
          <w:tcPr>
            <w:tcW w:w="2616" w:type="dxa"/>
            <w:shd w:val="clear" w:color="auto" w:fill="auto"/>
          </w:tcPr>
          <w:p w14:paraId="69BC73A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7037A37E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EA0920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2.6 </w:t>
            </w:r>
          </w:p>
        </w:tc>
        <w:tc>
          <w:tcPr>
            <w:tcW w:w="5583" w:type="dxa"/>
            <w:shd w:val="clear" w:color="auto" w:fill="auto"/>
          </w:tcPr>
          <w:p w14:paraId="610F5349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Kotłownia (prace zewnętrzne i wewnętrzne)</w:t>
            </w:r>
          </w:p>
        </w:tc>
        <w:tc>
          <w:tcPr>
            <w:tcW w:w="2616" w:type="dxa"/>
            <w:shd w:val="clear" w:color="auto" w:fill="auto"/>
          </w:tcPr>
          <w:p w14:paraId="23FB069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6780EDD9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188092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5583" w:type="dxa"/>
            <w:shd w:val="clear" w:color="auto" w:fill="auto"/>
          </w:tcPr>
          <w:p w14:paraId="7AD47BC7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Elementy wykończenia</w:t>
            </w:r>
          </w:p>
        </w:tc>
        <w:tc>
          <w:tcPr>
            <w:tcW w:w="2616" w:type="dxa"/>
            <w:shd w:val="clear" w:color="auto" w:fill="auto"/>
          </w:tcPr>
          <w:p w14:paraId="449D743C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ADA881F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583185AE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7EE25AF8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REMONT INSTALACJI SANITARNYCH – OFICYNA Z ŁĄCZNIKIEM – PIWNICA I PARTER – 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4CC8D87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</w:t>
            </w:r>
          </w:p>
          <w:p w14:paraId="502587E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poz.3.1 do poz. 3.7</w:t>
            </w:r>
          </w:p>
        </w:tc>
      </w:tr>
      <w:tr w:rsidR="002C589E" w:rsidRPr="002C589E" w14:paraId="5CC803CA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CA4EEBE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5583" w:type="dxa"/>
            <w:shd w:val="clear" w:color="auto" w:fill="auto"/>
          </w:tcPr>
          <w:p w14:paraId="1E67D4EE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Prace przygotowawcze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060632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56071D15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046409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5583" w:type="dxa"/>
            <w:shd w:val="clear" w:color="auto" w:fill="auto"/>
          </w:tcPr>
          <w:p w14:paraId="2227A889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wodociągowa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6679498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3702F551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9F3825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5583" w:type="dxa"/>
            <w:shd w:val="clear" w:color="auto" w:fill="auto"/>
          </w:tcPr>
          <w:p w14:paraId="3DDB7FDF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Biały montaż i armatura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28C5600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1B02038F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78A046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3.4</w:t>
            </w:r>
          </w:p>
        </w:tc>
        <w:tc>
          <w:tcPr>
            <w:tcW w:w="5583" w:type="dxa"/>
            <w:shd w:val="clear" w:color="auto" w:fill="auto"/>
          </w:tcPr>
          <w:p w14:paraId="54D7FDC5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7D2F4F4C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25570929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74F3C9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3.5</w:t>
            </w:r>
          </w:p>
        </w:tc>
        <w:tc>
          <w:tcPr>
            <w:tcW w:w="5583" w:type="dxa"/>
            <w:shd w:val="clear" w:color="auto" w:fill="auto"/>
          </w:tcPr>
          <w:p w14:paraId="75D57806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centralnego ogrzewania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96A7D56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73681C68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707373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3.6</w:t>
            </w:r>
          </w:p>
        </w:tc>
        <w:tc>
          <w:tcPr>
            <w:tcW w:w="5583" w:type="dxa"/>
            <w:shd w:val="clear" w:color="auto" w:fill="auto"/>
          </w:tcPr>
          <w:p w14:paraId="0ADE4A92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Kotłownia (prace wewnętrzne i zewnętrzne)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CDF73B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7E38D189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C16C08E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3.7</w:t>
            </w:r>
          </w:p>
        </w:tc>
        <w:tc>
          <w:tcPr>
            <w:tcW w:w="5583" w:type="dxa"/>
            <w:shd w:val="clear" w:color="auto" w:fill="auto"/>
          </w:tcPr>
          <w:p w14:paraId="0FE614AE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Elementy wykończenia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8B40BE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501F661B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64CB7F4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6DDFF45B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REMONT INSTALACJI SANITARNYCH – OFICYNA Z ŁĄCZNIKIEM – PODDASZE – 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43AE2E2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 xml:space="preserve">Podać wartość sumy </w:t>
            </w:r>
          </w:p>
          <w:p w14:paraId="0C2DB25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od poz.4.1 do poz. 4.6</w:t>
            </w:r>
          </w:p>
        </w:tc>
      </w:tr>
      <w:tr w:rsidR="002C589E" w:rsidRPr="002C589E" w14:paraId="3B65FA0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F9D03F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lastRenderedPageBreak/>
              <w:t xml:space="preserve">4.1 </w:t>
            </w:r>
          </w:p>
        </w:tc>
        <w:tc>
          <w:tcPr>
            <w:tcW w:w="5583" w:type="dxa"/>
            <w:shd w:val="clear" w:color="auto" w:fill="auto"/>
          </w:tcPr>
          <w:p w14:paraId="25AE9CC9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Prace przygotowawcze</w:t>
            </w:r>
          </w:p>
        </w:tc>
        <w:tc>
          <w:tcPr>
            <w:tcW w:w="2616" w:type="dxa"/>
            <w:shd w:val="clear" w:color="auto" w:fill="auto"/>
          </w:tcPr>
          <w:p w14:paraId="36C1946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7559A542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23669A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5583" w:type="dxa"/>
            <w:shd w:val="clear" w:color="auto" w:fill="auto"/>
          </w:tcPr>
          <w:p w14:paraId="0C80674B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wodociągowa</w:t>
            </w:r>
          </w:p>
        </w:tc>
        <w:tc>
          <w:tcPr>
            <w:tcW w:w="2616" w:type="dxa"/>
            <w:shd w:val="clear" w:color="auto" w:fill="auto"/>
          </w:tcPr>
          <w:p w14:paraId="3507552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38652566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B25BFC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5583" w:type="dxa"/>
            <w:shd w:val="clear" w:color="auto" w:fill="auto"/>
          </w:tcPr>
          <w:p w14:paraId="4239FC72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Biały montaż i armatura</w:t>
            </w:r>
          </w:p>
        </w:tc>
        <w:tc>
          <w:tcPr>
            <w:tcW w:w="2616" w:type="dxa"/>
            <w:shd w:val="clear" w:color="auto" w:fill="auto"/>
          </w:tcPr>
          <w:p w14:paraId="4596772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05656C54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B588FE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5583" w:type="dxa"/>
            <w:shd w:val="clear" w:color="auto" w:fill="auto"/>
          </w:tcPr>
          <w:p w14:paraId="2F9630B8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kanalizacji sanitarnej</w:t>
            </w:r>
          </w:p>
        </w:tc>
        <w:tc>
          <w:tcPr>
            <w:tcW w:w="2616" w:type="dxa"/>
            <w:shd w:val="clear" w:color="auto" w:fill="auto"/>
          </w:tcPr>
          <w:p w14:paraId="2FD7D07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03192D45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EF9991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5583" w:type="dxa"/>
            <w:shd w:val="clear" w:color="auto" w:fill="auto"/>
          </w:tcPr>
          <w:p w14:paraId="687331F7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Instalacja centralnego ogrzewania</w:t>
            </w:r>
          </w:p>
        </w:tc>
        <w:tc>
          <w:tcPr>
            <w:tcW w:w="2616" w:type="dxa"/>
            <w:shd w:val="clear" w:color="auto" w:fill="auto"/>
          </w:tcPr>
          <w:p w14:paraId="2650C16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59D14501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7EA6C28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5583" w:type="dxa"/>
            <w:shd w:val="clear" w:color="auto" w:fill="auto"/>
          </w:tcPr>
          <w:p w14:paraId="77442E4B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Elementy wykończenia</w:t>
            </w:r>
          </w:p>
        </w:tc>
        <w:tc>
          <w:tcPr>
            <w:tcW w:w="2616" w:type="dxa"/>
            <w:shd w:val="clear" w:color="auto" w:fill="auto"/>
          </w:tcPr>
          <w:p w14:paraId="0DB0FC7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1EAFFE9D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4C511BE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5EA8D711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REMONT INSTALACJI ELEKTRYCZNEJ – GŁÓWNY BUDYNEK DWORU – 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0E4F991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poz.5.1 do poz. 5.8</w:t>
            </w:r>
          </w:p>
        </w:tc>
      </w:tr>
      <w:tr w:rsidR="002C589E" w:rsidRPr="002C589E" w14:paraId="7CA73AA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0C793E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5583" w:type="dxa"/>
            <w:shd w:val="clear" w:color="auto" w:fill="auto"/>
          </w:tcPr>
          <w:p w14:paraId="638271C4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Demontaż i rozbiórki </w:t>
            </w:r>
          </w:p>
        </w:tc>
        <w:tc>
          <w:tcPr>
            <w:tcW w:w="2616" w:type="dxa"/>
            <w:shd w:val="clear" w:color="auto" w:fill="auto"/>
          </w:tcPr>
          <w:p w14:paraId="1E534C6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64DEEC04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682D338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5583" w:type="dxa"/>
            <w:shd w:val="clear" w:color="auto" w:fill="auto"/>
          </w:tcPr>
          <w:p w14:paraId="53EDD333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WLZ</w:t>
            </w:r>
          </w:p>
        </w:tc>
        <w:tc>
          <w:tcPr>
            <w:tcW w:w="2616" w:type="dxa"/>
            <w:shd w:val="clear" w:color="auto" w:fill="auto"/>
          </w:tcPr>
          <w:p w14:paraId="65CC2CC8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A3B74C4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7113CD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5583" w:type="dxa"/>
            <w:shd w:val="clear" w:color="auto" w:fill="auto"/>
          </w:tcPr>
          <w:p w14:paraId="4B586A82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Rozdzielnica – część nadziemna</w:t>
            </w:r>
          </w:p>
        </w:tc>
        <w:tc>
          <w:tcPr>
            <w:tcW w:w="2616" w:type="dxa"/>
            <w:shd w:val="clear" w:color="auto" w:fill="auto"/>
          </w:tcPr>
          <w:p w14:paraId="19FAEBF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068676CB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5FB5DB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5583" w:type="dxa"/>
            <w:shd w:val="clear" w:color="auto" w:fill="auto"/>
          </w:tcPr>
          <w:p w14:paraId="77471F80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Zasilanie pompy ciepła</w:t>
            </w:r>
          </w:p>
        </w:tc>
        <w:tc>
          <w:tcPr>
            <w:tcW w:w="2616" w:type="dxa"/>
            <w:shd w:val="clear" w:color="auto" w:fill="auto"/>
          </w:tcPr>
          <w:p w14:paraId="7E907286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5E6074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F8803D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5.5</w:t>
            </w:r>
          </w:p>
        </w:tc>
        <w:tc>
          <w:tcPr>
            <w:tcW w:w="5583" w:type="dxa"/>
            <w:shd w:val="clear" w:color="auto" w:fill="auto"/>
          </w:tcPr>
          <w:p w14:paraId="500739FF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</w:t>
            </w:r>
          </w:p>
        </w:tc>
        <w:tc>
          <w:tcPr>
            <w:tcW w:w="2616" w:type="dxa"/>
            <w:shd w:val="clear" w:color="auto" w:fill="auto"/>
          </w:tcPr>
          <w:p w14:paraId="4048DA28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12EC8135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4B2D57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5.6</w:t>
            </w:r>
          </w:p>
        </w:tc>
        <w:tc>
          <w:tcPr>
            <w:tcW w:w="5583" w:type="dxa"/>
            <w:shd w:val="clear" w:color="auto" w:fill="auto"/>
          </w:tcPr>
          <w:p w14:paraId="7BB4DEF1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Gniazda</w:t>
            </w:r>
          </w:p>
        </w:tc>
        <w:tc>
          <w:tcPr>
            <w:tcW w:w="2616" w:type="dxa"/>
            <w:shd w:val="clear" w:color="auto" w:fill="auto"/>
          </w:tcPr>
          <w:p w14:paraId="64D9CF2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383E7BD4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6257BA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5.7</w:t>
            </w:r>
          </w:p>
        </w:tc>
        <w:tc>
          <w:tcPr>
            <w:tcW w:w="5583" w:type="dxa"/>
            <w:shd w:val="clear" w:color="auto" w:fill="auto"/>
          </w:tcPr>
          <w:p w14:paraId="3705DF15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Łączniki</w:t>
            </w:r>
          </w:p>
        </w:tc>
        <w:tc>
          <w:tcPr>
            <w:tcW w:w="2616" w:type="dxa"/>
            <w:shd w:val="clear" w:color="auto" w:fill="auto"/>
          </w:tcPr>
          <w:p w14:paraId="774BF68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51E3202D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5021508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5.8</w:t>
            </w:r>
          </w:p>
        </w:tc>
        <w:tc>
          <w:tcPr>
            <w:tcW w:w="5583" w:type="dxa"/>
            <w:shd w:val="clear" w:color="auto" w:fill="auto"/>
          </w:tcPr>
          <w:p w14:paraId="291C1794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Pomiary</w:t>
            </w:r>
          </w:p>
        </w:tc>
        <w:tc>
          <w:tcPr>
            <w:tcW w:w="2616" w:type="dxa"/>
            <w:shd w:val="clear" w:color="auto" w:fill="auto"/>
          </w:tcPr>
          <w:p w14:paraId="35C140E3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266769A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115644C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35994562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REMONT INSTALACJI ELEKTRYCZNEJ – OFICYNA Z ŁĄCZNIKIEM – PIWNICA I PARTER – 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5407983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poz.6.1 do poz. 6.9</w:t>
            </w:r>
          </w:p>
        </w:tc>
      </w:tr>
      <w:tr w:rsidR="002C589E" w:rsidRPr="002C589E" w14:paraId="6BA8D42A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FE0D3E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5583" w:type="dxa"/>
            <w:shd w:val="clear" w:color="auto" w:fill="auto"/>
          </w:tcPr>
          <w:p w14:paraId="1F2D21BA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Demontaż i rozbiórki</w:t>
            </w:r>
          </w:p>
        </w:tc>
        <w:tc>
          <w:tcPr>
            <w:tcW w:w="2616" w:type="dxa"/>
            <w:shd w:val="clear" w:color="auto" w:fill="auto"/>
          </w:tcPr>
          <w:p w14:paraId="21739F0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2573CF4B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6E03C6E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5583" w:type="dxa"/>
            <w:shd w:val="clear" w:color="auto" w:fill="auto"/>
          </w:tcPr>
          <w:p w14:paraId="237B1477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WLZ</w:t>
            </w:r>
          </w:p>
        </w:tc>
        <w:tc>
          <w:tcPr>
            <w:tcW w:w="2616" w:type="dxa"/>
            <w:shd w:val="clear" w:color="auto" w:fill="auto"/>
          </w:tcPr>
          <w:p w14:paraId="43CCDE2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056349C7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6E4488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6.3</w:t>
            </w:r>
          </w:p>
        </w:tc>
        <w:tc>
          <w:tcPr>
            <w:tcW w:w="5583" w:type="dxa"/>
            <w:shd w:val="clear" w:color="auto" w:fill="auto"/>
          </w:tcPr>
          <w:p w14:paraId="5EBEA261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Rozdzielnica - parter</w:t>
            </w:r>
          </w:p>
        </w:tc>
        <w:tc>
          <w:tcPr>
            <w:tcW w:w="2616" w:type="dxa"/>
            <w:shd w:val="clear" w:color="auto" w:fill="auto"/>
          </w:tcPr>
          <w:p w14:paraId="5268467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263DDBD4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D11F9E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6.4</w:t>
            </w:r>
          </w:p>
        </w:tc>
        <w:tc>
          <w:tcPr>
            <w:tcW w:w="5583" w:type="dxa"/>
            <w:shd w:val="clear" w:color="auto" w:fill="auto"/>
          </w:tcPr>
          <w:p w14:paraId="45AD3656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Rozdzielnica - piwnica</w:t>
            </w:r>
          </w:p>
        </w:tc>
        <w:tc>
          <w:tcPr>
            <w:tcW w:w="2616" w:type="dxa"/>
            <w:shd w:val="clear" w:color="auto" w:fill="auto"/>
          </w:tcPr>
          <w:p w14:paraId="210A612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3476DEDE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E27128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6.5</w:t>
            </w:r>
          </w:p>
        </w:tc>
        <w:tc>
          <w:tcPr>
            <w:tcW w:w="5583" w:type="dxa"/>
            <w:shd w:val="clear" w:color="auto" w:fill="auto"/>
          </w:tcPr>
          <w:p w14:paraId="2BFDCB70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Zasilanie pompy ciepła</w:t>
            </w:r>
          </w:p>
        </w:tc>
        <w:tc>
          <w:tcPr>
            <w:tcW w:w="2616" w:type="dxa"/>
            <w:shd w:val="clear" w:color="auto" w:fill="auto"/>
          </w:tcPr>
          <w:p w14:paraId="427242B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3573F870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F50C9C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6.6</w:t>
            </w:r>
          </w:p>
        </w:tc>
        <w:tc>
          <w:tcPr>
            <w:tcW w:w="5583" w:type="dxa"/>
            <w:shd w:val="clear" w:color="auto" w:fill="auto"/>
          </w:tcPr>
          <w:p w14:paraId="695AD7E6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</w:t>
            </w:r>
          </w:p>
        </w:tc>
        <w:tc>
          <w:tcPr>
            <w:tcW w:w="2616" w:type="dxa"/>
            <w:shd w:val="clear" w:color="auto" w:fill="auto"/>
          </w:tcPr>
          <w:p w14:paraId="5D197A4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5D0BD433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D0EBEF3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6.7</w:t>
            </w:r>
          </w:p>
        </w:tc>
        <w:tc>
          <w:tcPr>
            <w:tcW w:w="5583" w:type="dxa"/>
            <w:shd w:val="clear" w:color="auto" w:fill="auto"/>
          </w:tcPr>
          <w:p w14:paraId="79C03715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Łączniki</w:t>
            </w:r>
          </w:p>
        </w:tc>
        <w:tc>
          <w:tcPr>
            <w:tcW w:w="2616" w:type="dxa"/>
            <w:shd w:val="clear" w:color="auto" w:fill="auto"/>
          </w:tcPr>
          <w:p w14:paraId="5E0E136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16D1FDF2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29D88AA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6.8</w:t>
            </w:r>
          </w:p>
        </w:tc>
        <w:tc>
          <w:tcPr>
            <w:tcW w:w="5583" w:type="dxa"/>
            <w:shd w:val="clear" w:color="auto" w:fill="auto"/>
          </w:tcPr>
          <w:p w14:paraId="734D3376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Gniazda</w:t>
            </w:r>
          </w:p>
        </w:tc>
        <w:tc>
          <w:tcPr>
            <w:tcW w:w="2616" w:type="dxa"/>
            <w:shd w:val="clear" w:color="auto" w:fill="auto"/>
          </w:tcPr>
          <w:p w14:paraId="73BC388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65062BDB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107F17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6.9</w:t>
            </w:r>
          </w:p>
        </w:tc>
        <w:tc>
          <w:tcPr>
            <w:tcW w:w="5583" w:type="dxa"/>
            <w:shd w:val="clear" w:color="auto" w:fill="auto"/>
          </w:tcPr>
          <w:p w14:paraId="78C79083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Pomiary</w:t>
            </w:r>
          </w:p>
        </w:tc>
        <w:tc>
          <w:tcPr>
            <w:tcW w:w="2616" w:type="dxa"/>
            <w:shd w:val="clear" w:color="auto" w:fill="auto"/>
          </w:tcPr>
          <w:p w14:paraId="1AFFDE7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46B4B72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38CD6C5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3BC22224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 xml:space="preserve">REMONT INSTALACJI ELEKTRYCZNEJ – OFICYNA Z ŁĄCZNIKIEM – PODDASZE – 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u w:val="single"/>
                <w:lang w:eastAsia="en-US"/>
              </w:rPr>
              <w:t>ŁĄCZNIE, W TYM</w:t>
            </w: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21A4A56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sz w:val="20"/>
                <w:szCs w:val="20"/>
                <w:lang w:eastAsia="en-US"/>
              </w:rPr>
              <w:t>Podać wartość sumy pozycji od poz.7.1 do poz. 7.6</w:t>
            </w:r>
          </w:p>
        </w:tc>
      </w:tr>
      <w:tr w:rsidR="002C589E" w:rsidRPr="002C589E" w14:paraId="3879BFF1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33A302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5583" w:type="dxa"/>
            <w:shd w:val="clear" w:color="auto" w:fill="auto"/>
          </w:tcPr>
          <w:p w14:paraId="4A55220D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Demontaż i rozbiórki</w:t>
            </w:r>
          </w:p>
        </w:tc>
        <w:tc>
          <w:tcPr>
            <w:tcW w:w="2616" w:type="dxa"/>
            <w:shd w:val="clear" w:color="auto" w:fill="auto"/>
          </w:tcPr>
          <w:p w14:paraId="3F08322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5003EAF7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1C540FE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5583" w:type="dxa"/>
            <w:shd w:val="clear" w:color="auto" w:fill="auto"/>
          </w:tcPr>
          <w:p w14:paraId="775B0BD7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WLZ</w:t>
            </w:r>
          </w:p>
        </w:tc>
        <w:tc>
          <w:tcPr>
            <w:tcW w:w="2616" w:type="dxa"/>
            <w:shd w:val="clear" w:color="auto" w:fill="auto"/>
          </w:tcPr>
          <w:p w14:paraId="7AE2207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36D1759E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159E41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7.3</w:t>
            </w:r>
          </w:p>
        </w:tc>
        <w:tc>
          <w:tcPr>
            <w:tcW w:w="5583" w:type="dxa"/>
            <w:shd w:val="clear" w:color="auto" w:fill="auto"/>
          </w:tcPr>
          <w:p w14:paraId="308F2DF4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Rozdzielnica – poddasze oficyny</w:t>
            </w:r>
          </w:p>
        </w:tc>
        <w:tc>
          <w:tcPr>
            <w:tcW w:w="2616" w:type="dxa"/>
            <w:shd w:val="clear" w:color="auto" w:fill="auto"/>
          </w:tcPr>
          <w:p w14:paraId="7FE2B1F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34FA19C5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C9A0D09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7.4</w:t>
            </w:r>
          </w:p>
        </w:tc>
        <w:tc>
          <w:tcPr>
            <w:tcW w:w="5583" w:type="dxa"/>
            <w:shd w:val="clear" w:color="auto" w:fill="auto"/>
          </w:tcPr>
          <w:p w14:paraId="5CF2D58E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Oświetlenie</w:t>
            </w:r>
          </w:p>
        </w:tc>
        <w:tc>
          <w:tcPr>
            <w:tcW w:w="2616" w:type="dxa"/>
            <w:shd w:val="clear" w:color="auto" w:fill="auto"/>
          </w:tcPr>
          <w:p w14:paraId="6AF786C5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628EA83A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79BB6B1C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7.5</w:t>
            </w:r>
          </w:p>
        </w:tc>
        <w:tc>
          <w:tcPr>
            <w:tcW w:w="5583" w:type="dxa"/>
            <w:shd w:val="clear" w:color="auto" w:fill="auto"/>
          </w:tcPr>
          <w:p w14:paraId="26091B7E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Łączniki</w:t>
            </w:r>
          </w:p>
        </w:tc>
        <w:tc>
          <w:tcPr>
            <w:tcW w:w="2616" w:type="dxa"/>
            <w:shd w:val="clear" w:color="auto" w:fill="auto"/>
          </w:tcPr>
          <w:p w14:paraId="4670703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0719549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15D8B1A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7.6</w:t>
            </w:r>
          </w:p>
        </w:tc>
        <w:tc>
          <w:tcPr>
            <w:tcW w:w="5583" w:type="dxa"/>
            <w:shd w:val="clear" w:color="auto" w:fill="auto"/>
          </w:tcPr>
          <w:p w14:paraId="3523514B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Gniazda</w:t>
            </w:r>
          </w:p>
        </w:tc>
        <w:tc>
          <w:tcPr>
            <w:tcW w:w="2616" w:type="dxa"/>
            <w:shd w:val="clear" w:color="auto" w:fill="auto"/>
          </w:tcPr>
          <w:p w14:paraId="26F281F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76A513FD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6078EB35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19E43A5B" w14:textId="77777777" w:rsidR="002C589E" w:rsidRPr="002C589E" w:rsidRDefault="002C589E" w:rsidP="002C589E">
            <w:pPr>
              <w:tabs>
                <w:tab w:val="left" w:pos="1650"/>
              </w:tabs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PRACE NAPRAWCZE, BIEŻĄCA KONSERWACJA – GŁÓWNY BUDYNEK DWORU - ŁĄCZNIE, W TYM: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639F7053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Podać wartość sumy pozycji od poz. 8.1 do poz. 8.4</w:t>
            </w:r>
          </w:p>
        </w:tc>
      </w:tr>
      <w:tr w:rsidR="002C589E" w:rsidRPr="002C589E" w14:paraId="56A3EFFF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5FCCA1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5583" w:type="dxa"/>
            <w:shd w:val="clear" w:color="auto" w:fill="auto"/>
          </w:tcPr>
          <w:p w14:paraId="3DE0E370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  <w:t>Piwnica</w:t>
            </w:r>
          </w:p>
        </w:tc>
        <w:tc>
          <w:tcPr>
            <w:tcW w:w="2616" w:type="dxa"/>
            <w:shd w:val="clear" w:color="auto" w:fill="auto"/>
          </w:tcPr>
          <w:p w14:paraId="778223CA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6E54D971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A3AEDF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5583" w:type="dxa"/>
            <w:shd w:val="clear" w:color="auto" w:fill="auto"/>
          </w:tcPr>
          <w:p w14:paraId="71C7FEE2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Prace dodatkowe – schody techniczne w piwnicy</w:t>
            </w:r>
          </w:p>
        </w:tc>
        <w:tc>
          <w:tcPr>
            <w:tcW w:w="2616" w:type="dxa"/>
            <w:shd w:val="clear" w:color="auto" w:fill="auto"/>
          </w:tcPr>
          <w:p w14:paraId="208A225C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172AE505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4826C2D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5583" w:type="dxa"/>
            <w:shd w:val="clear" w:color="auto" w:fill="auto"/>
          </w:tcPr>
          <w:p w14:paraId="120D25BF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Parter</w:t>
            </w:r>
          </w:p>
        </w:tc>
        <w:tc>
          <w:tcPr>
            <w:tcW w:w="2616" w:type="dxa"/>
            <w:shd w:val="clear" w:color="auto" w:fill="auto"/>
          </w:tcPr>
          <w:p w14:paraId="1D6DC4F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33048033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63A0B2C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8.4</w:t>
            </w:r>
          </w:p>
        </w:tc>
        <w:tc>
          <w:tcPr>
            <w:tcW w:w="5583" w:type="dxa"/>
            <w:shd w:val="clear" w:color="auto" w:fill="auto"/>
          </w:tcPr>
          <w:p w14:paraId="26F669F6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I piętro</w:t>
            </w:r>
          </w:p>
        </w:tc>
        <w:tc>
          <w:tcPr>
            <w:tcW w:w="2616" w:type="dxa"/>
            <w:shd w:val="clear" w:color="auto" w:fill="auto"/>
          </w:tcPr>
          <w:p w14:paraId="564BBFA8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58222AB7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4EB6FB25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5CCD9361" w14:textId="77777777" w:rsidR="002C589E" w:rsidRPr="002C589E" w:rsidRDefault="002C589E" w:rsidP="002C589E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PRACE NAPRAWCZE, BIEŻĄCA KONSERWACJA – OFICYNA Z ŁĄCZNIKIEM - ŁĄCZNIE, W TYM: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559BE161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Podać wartość sumy pozycji od poz. 9.1 do poz. 9.2</w:t>
            </w:r>
          </w:p>
        </w:tc>
      </w:tr>
      <w:tr w:rsidR="002C589E" w:rsidRPr="002C589E" w14:paraId="68D0016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31CD9E93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5583" w:type="dxa"/>
            <w:shd w:val="clear" w:color="auto" w:fill="auto"/>
          </w:tcPr>
          <w:p w14:paraId="38493D0D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Piwnica</w:t>
            </w:r>
          </w:p>
        </w:tc>
        <w:tc>
          <w:tcPr>
            <w:tcW w:w="2616" w:type="dxa"/>
            <w:shd w:val="clear" w:color="auto" w:fill="auto"/>
          </w:tcPr>
          <w:p w14:paraId="6CB7F8C8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4059987F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</w:tcPr>
          <w:p w14:paraId="0ED3745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9.2</w:t>
            </w:r>
          </w:p>
        </w:tc>
        <w:tc>
          <w:tcPr>
            <w:tcW w:w="5583" w:type="dxa"/>
            <w:shd w:val="clear" w:color="auto" w:fill="auto"/>
          </w:tcPr>
          <w:p w14:paraId="6121E000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Parter</w:t>
            </w:r>
          </w:p>
        </w:tc>
        <w:tc>
          <w:tcPr>
            <w:tcW w:w="2616" w:type="dxa"/>
            <w:shd w:val="clear" w:color="auto" w:fill="auto"/>
          </w:tcPr>
          <w:p w14:paraId="6B9B500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1E8261C3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483C2178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45DCD08F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 xml:space="preserve">SYSTEM SYGNALIZACJI WŁAMANIA I NAPADU 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4339E13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wartość za całość tego zakresu</w:t>
            </w:r>
          </w:p>
        </w:tc>
      </w:tr>
      <w:tr w:rsidR="002C589E" w:rsidRPr="002C589E" w14:paraId="2C02013A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0AED3AB4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49F1BC18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sz w:val="20"/>
                <w:szCs w:val="20"/>
                <w:lang w:eastAsia="en-US"/>
              </w:rPr>
              <w:t>CZYSZCZENIE RYNIEN, REGULACJA SPADKÓW RYNIEN – wg ust. 1 pkt 13) lit a) OPZ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59C9C11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Wg zakresu jak w OPZ</w:t>
            </w:r>
          </w:p>
        </w:tc>
      </w:tr>
      <w:tr w:rsidR="002C589E" w:rsidRPr="002C589E" w14:paraId="16D94637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63F5CE6F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 xml:space="preserve">12 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67FD5349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WYMIANA I USZCZELNIENIE OBRÓBKI BLACHARSKIEJ OKAPU DACHU – wg ust. 1 pkt 13) lit b) OPZ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7C7104FD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Wg zakresu jak w OPZ</w:t>
            </w:r>
          </w:p>
        </w:tc>
      </w:tr>
      <w:tr w:rsidR="002C589E" w:rsidRPr="002C589E" w14:paraId="045B70AB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28675977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lastRenderedPageBreak/>
              <w:t xml:space="preserve">13 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1FDFE786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POKRYWY NA STUDZIENKACH REWIZYJNYCH INSTALACJI SANITARNYCH –  wg ust. 1 pkt 13) lit c) OPZ</w:t>
            </w:r>
          </w:p>
        </w:tc>
        <w:tc>
          <w:tcPr>
            <w:tcW w:w="2616" w:type="dxa"/>
            <w:shd w:val="clear" w:color="auto" w:fill="D9D9D9" w:themeFill="background1" w:themeFillShade="D9"/>
          </w:tcPr>
          <w:p w14:paraId="6BC1C97B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Wg zakresu jak w OPZ</w:t>
            </w:r>
          </w:p>
        </w:tc>
      </w:tr>
      <w:tr w:rsidR="002C589E" w:rsidRPr="002C589E" w14:paraId="137A1329" w14:textId="77777777" w:rsidTr="008454EF">
        <w:trPr>
          <w:trHeight w:val="300"/>
        </w:trPr>
        <w:tc>
          <w:tcPr>
            <w:tcW w:w="863" w:type="dxa"/>
            <w:shd w:val="clear" w:color="auto" w:fill="D9D9D9" w:themeFill="background1" w:themeFillShade="D9"/>
            <w:noWrap/>
          </w:tcPr>
          <w:p w14:paraId="42FE02B3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50505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583" w:type="dxa"/>
            <w:shd w:val="clear" w:color="auto" w:fill="D9D9D9" w:themeFill="background1" w:themeFillShade="D9"/>
          </w:tcPr>
          <w:p w14:paraId="25BA57CF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  <w:t>TABLICE O DOFINANSOWANIU – wg ust. 4 OPZ</w:t>
            </w:r>
          </w:p>
        </w:tc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78C75E50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i/>
                <w:iCs/>
                <w:color w:val="000000"/>
                <w:sz w:val="20"/>
                <w:szCs w:val="20"/>
                <w:lang w:eastAsia="en-US"/>
              </w:rPr>
              <w:t>Wg zakresu jak w OPZ</w:t>
            </w:r>
          </w:p>
        </w:tc>
      </w:tr>
      <w:tr w:rsidR="002C589E" w:rsidRPr="002C589E" w14:paraId="535C82C5" w14:textId="77777777" w:rsidTr="008454EF">
        <w:trPr>
          <w:trHeight w:val="315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14:paraId="4D3DB52E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OFERTA OGÓŁEM - PODSUMOWANIE</w:t>
            </w:r>
          </w:p>
        </w:tc>
      </w:tr>
      <w:tr w:rsidR="002C589E" w:rsidRPr="002C589E" w14:paraId="05AA5A14" w14:textId="77777777" w:rsidTr="008454E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1F11B056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Netto poz.1-14: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04A694E2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C589E" w:rsidRPr="002C589E" w14:paraId="443B53BB" w14:textId="77777777" w:rsidTr="008454E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734E58AD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Podatek VAT (23%):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FACD385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C589E" w:rsidRPr="002C589E" w14:paraId="610AFD2B" w14:textId="77777777" w:rsidTr="008454EF">
        <w:trPr>
          <w:trHeight w:val="300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3308128A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50505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Wartość Ogółem Brutto: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57BBF74C" w14:textId="77777777" w:rsidR="002C589E" w:rsidRPr="002C589E" w:rsidRDefault="002C589E" w:rsidP="002C589E">
            <w:pPr>
              <w:spacing w:line="259" w:lineRule="auto"/>
              <w:jc w:val="center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C589E" w:rsidRPr="002C589E" w14:paraId="480EAA9F" w14:textId="77777777" w:rsidTr="008454EF">
        <w:trPr>
          <w:trHeight w:val="315"/>
        </w:trPr>
        <w:tc>
          <w:tcPr>
            <w:tcW w:w="6446" w:type="dxa"/>
            <w:gridSpan w:val="2"/>
            <w:shd w:val="clear" w:color="auto" w:fill="auto"/>
            <w:noWrap/>
            <w:vAlign w:val="bottom"/>
          </w:tcPr>
          <w:p w14:paraId="7D9F3D4C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14:paraId="60FF9547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C589E" w:rsidRPr="002C589E" w14:paraId="254CE294" w14:textId="77777777" w:rsidTr="008454EF">
        <w:trPr>
          <w:trHeight w:val="300"/>
        </w:trPr>
        <w:tc>
          <w:tcPr>
            <w:tcW w:w="9062" w:type="dxa"/>
            <w:gridSpan w:val="3"/>
            <w:shd w:val="clear" w:color="auto" w:fill="auto"/>
            <w:noWrap/>
            <w:vAlign w:val="bottom"/>
            <w:hideMark/>
          </w:tcPr>
          <w:p w14:paraId="75B469D4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Narzuty (przyjęte przy sporządzaniu ZCO):</w:t>
            </w:r>
          </w:p>
        </w:tc>
      </w:tr>
      <w:tr w:rsidR="002C589E" w:rsidRPr="002C589E" w14:paraId="08928EFC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119D0549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4FE079DD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Robocizna …………… zł r-g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71B003E6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C589E" w:rsidRPr="002C589E" w14:paraId="1B2BCF56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98419E8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5BE2DA9B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Koszty pośrednie:………..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28E959EE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C589E" w:rsidRPr="002C589E" w14:paraId="0A1ECD7D" w14:textId="77777777" w:rsidTr="008454EF">
        <w:trPr>
          <w:trHeight w:val="300"/>
        </w:trPr>
        <w:tc>
          <w:tcPr>
            <w:tcW w:w="863" w:type="dxa"/>
            <w:shd w:val="clear" w:color="auto" w:fill="auto"/>
            <w:noWrap/>
            <w:vAlign w:val="bottom"/>
            <w:hideMark/>
          </w:tcPr>
          <w:p w14:paraId="7ABDE1D7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5583" w:type="dxa"/>
            <w:shd w:val="clear" w:color="auto" w:fill="auto"/>
            <w:noWrap/>
            <w:vAlign w:val="bottom"/>
            <w:hideMark/>
          </w:tcPr>
          <w:p w14:paraId="618DFFDF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  <w:r w:rsidRPr="002C589E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  <w:t>Zysk: ………… %</w:t>
            </w:r>
          </w:p>
        </w:tc>
        <w:tc>
          <w:tcPr>
            <w:tcW w:w="2616" w:type="dxa"/>
            <w:shd w:val="clear" w:color="auto" w:fill="auto"/>
            <w:noWrap/>
            <w:vAlign w:val="bottom"/>
            <w:hideMark/>
          </w:tcPr>
          <w:p w14:paraId="1F9DF723" w14:textId="77777777" w:rsidR="002C589E" w:rsidRPr="002C589E" w:rsidRDefault="002C589E" w:rsidP="002C589E">
            <w:pPr>
              <w:spacing w:line="259" w:lineRule="auto"/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ABDEABB" w14:textId="77777777" w:rsidR="002C589E" w:rsidRPr="002C589E" w:rsidRDefault="002C589E" w:rsidP="002C589E">
      <w:pPr>
        <w:spacing w:line="259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37ED7BE3" w14:textId="77777777" w:rsidR="002427EF" w:rsidRDefault="002427EF" w:rsidP="00E94167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8F4AF7A" w14:textId="77777777" w:rsidR="002427EF" w:rsidRPr="002427EF" w:rsidRDefault="002427EF" w:rsidP="002427EF">
      <w:pPr>
        <w:spacing w:line="259" w:lineRule="auto"/>
        <w:rPr>
          <w:rFonts w:ascii="Calibri Light" w:eastAsiaTheme="minorHAnsi" w:hAnsi="Calibri Light" w:cs="Calibri Light"/>
          <w:sz w:val="22"/>
          <w:szCs w:val="22"/>
          <w:lang w:eastAsia="en-US"/>
        </w:rPr>
      </w:pPr>
    </w:p>
    <w:p w14:paraId="0C25F51A" w14:textId="77777777" w:rsidR="00E00A26" w:rsidRPr="00296E56" w:rsidRDefault="00604DEB" w:rsidP="00296E56">
      <w:pPr>
        <w:pStyle w:val="Zwykytekst"/>
        <w:numPr>
          <w:ilvl w:val="0"/>
          <w:numId w:val="3"/>
        </w:numPr>
        <w:tabs>
          <w:tab w:val="clear" w:pos="720"/>
          <w:tab w:val="num" w:pos="-6804"/>
        </w:tabs>
        <w:spacing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76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Kryterium </w:t>
      </w:r>
      <w:r w:rsidR="00296E56" w:rsidRPr="000D276F">
        <w:rPr>
          <w:rFonts w:ascii="Times New Roman" w:hAnsi="Times New Roman" w:cs="Times New Roman"/>
          <w:b/>
          <w:sz w:val="24"/>
          <w:szCs w:val="24"/>
          <w:highlight w:val="yellow"/>
        </w:rPr>
        <w:t>GWARANCJA</w:t>
      </w:r>
      <w:r w:rsidRPr="00296E56">
        <w:rPr>
          <w:rFonts w:ascii="Times New Roman" w:hAnsi="Times New Roman" w:cs="Times New Roman"/>
          <w:b/>
          <w:sz w:val="24"/>
          <w:szCs w:val="24"/>
        </w:rPr>
        <w:t>.</w:t>
      </w:r>
      <w:r w:rsidR="00E00A26" w:rsidRPr="00296E5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738AB28" w14:textId="77777777" w:rsidR="00097D40" w:rsidRDefault="00EB4E4B" w:rsidP="00EB4E4B">
      <w:pPr>
        <w:spacing w:before="120" w:after="120"/>
        <w:ind w:right="1"/>
        <w:rPr>
          <w:b/>
        </w:rPr>
      </w:pPr>
      <w:r>
        <w:rPr>
          <w:b/>
        </w:rPr>
        <w:t xml:space="preserve">                               </w:t>
      </w:r>
    </w:p>
    <w:p w14:paraId="440AE6A9" w14:textId="77777777" w:rsidR="00296E56" w:rsidRPr="003F797A" w:rsidRDefault="00296E56" w:rsidP="00EB4E4B">
      <w:pPr>
        <w:spacing w:before="120" w:after="120"/>
        <w:ind w:right="1"/>
        <w:rPr>
          <w:b/>
        </w:rPr>
      </w:pPr>
      <w:r w:rsidRPr="003F797A">
        <w:rPr>
          <w:b/>
        </w:rPr>
        <w:t>Udzielam gwarancji na  …………………miesięcy*</w:t>
      </w:r>
    </w:p>
    <w:p w14:paraId="713FC605" w14:textId="77777777" w:rsidR="00296E56" w:rsidRPr="003F797A" w:rsidRDefault="00296E56" w:rsidP="00296E56">
      <w:pPr>
        <w:spacing w:before="120" w:after="120"/>
        <w:ind w:left="175" w:right="1"/>
        <w:rPr>
          <w:sz w:val="18"/>
          <w:szCs w:val="18"/>
        </w:rPr>
      </w:pPr>
    </w:p>
    <w:p w14:paraId="369CABD9" w14:textId="77777777" w:rsidR="003F797A" w:rsidRPr="003F797A" w:rsidRDefault="003F797A" w:rsidP="00EB4E4B">
      <w:pPr>
        <w:spacing w:after="160" w:line="259" w:lineRule="auto"/>
        <w:rPr>
          <w:rFonts w:ascii="Calibri Light" w:eastAsia="Calibri" w:hAnsi="Calibri Light"/>
          <w:sz w:val="22"/>
          <w:szCs w:val="22"/>
          <w:lang w:eastAsia="en-US"/>
        </w:rPr>
      </w:pPr>
      <w:r w:rsidRPr="003F797A">
        <w:rPr>
          <w:rFonts w:ascii="Calibri Light" w:eastAsia="Calibri" w:hAnsi="Calibri Light"/>
          <w:sz w:val="22"/>
          <w:szCs w:val="22"/>
          <w:lang w:eastAsia="en-US"/>
        </w:rPr>
        <w:t>Punkty w powyższym kryterium zostaną przyznane w następujący sposób: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01"/>
        <w:gridCol w:w="2693"/>
      </w:tblGrid>
      <w:tr w:rsidR="003F797A" w:rsidRPr="003F797A" w14:paraId="41C29E7C" w14:textId="77777777" w:rsidTr="007625A5">
        <w:trPr>
          <w:jc w:val="center"/>
        </w:trPr>
        <w:tc>
          <w:tcPr>
            <w:tcW w:w="522" w:type="dxa"/>
            <w:shd w:val="clear" w:color="auto" w:fill="auto"/>
          </w:tcPr>
          <w:p w14:paraId="33796B64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001" w:type="dxa"/>
            <w:shd w:val="clear" w:color="auto" w:fill="auto"/>
          </w:tcPr>
          <w:p w14:paraId="5419A0B6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Oferowany okres gwarancji</w:t>
            </w:r>
          </w:p>
        </w:tc>
        <w:tc>
          <w:tcPr>
            <w:tcW w:w="2693" w:type="dxa"/>
            <w:shd w:val="clear" w:color="auto" w:fill="auto"/>
          </w:tcPr>
          <w:p w14:paraId="76374799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Liczba przyznanych punktów</w:t>
            </w:r>
          </w:p>
        </w:tc>
      </w:tr>
      <w:tr w:rsidR="003F797A" w:rsidRPr="003F797A" w14:paraId="67BEBF47" w14:textId="77777777" w:rsidTr="007625A5">
        <w:trPr>
          <w:jc w:val="center"/>
        </w:trPr>
        <w:tc>
          <w:tcPr>
            <w:tcW w:w="522" w:type="dxa"/>
            <w:shd w:val="clear" w:color="auto" w:fill="auto"/>
          </w:tcPr>
          <w:p w14:paraId="6246D615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01" w:type="dxa"/>
            <w:shd w:val="clear" w:color="auto" w:fill="auto"/>
          </w:tcPr>
          <w:p w14:paraId="528FD811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Od </w:t>
            </w:r>
            <w:r w:rsidR="003375D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36</w:t>
            </w: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do </w:t>
            </w:r>
            <w:r w:rsidR="003375D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41</w:t>
            </w: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miesięcy</w:t>
            </w:r>
          </w:p>
        </w:tc>
        <w:tc>
          <w:tcPr>
            <w:tcW w:w="2693" w:type="dxa"/>
            <w:shd w:val="clear" w:color="auto" w:fill="auto"/>
          </w:tcPr>
          <w:p w14:paraId="7360E85A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0</w:t>
            </w:r>
          </w:p>
        </w:tc>
      </w:tr>
      <w:tr w:rsidR="003F797A" w:rsidRPr="003F797A" w14:paraId="42EC7FCC" w14:textId="77777777" w:rsidTr="007625A5">
        <w:trPr>
          <w:jc w:val="center"/>
        </w:trPr>
        <w:tc>
          <w:tcPr>
            <w:tcW w:w="522" w:type="dxa"/>
            <w:shd w:val="clear" w:color="auto" w:fill="auto"/>
          </w:tcPr>
          <w:p w14:paraId="1BBCE6EE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01" w:type="dxa"/>
            <w:shd w:val="clear" w:color="auto" w:fill="auto"/>
          </w:tcPr>
          <w:p w14:paraId="38F3EDA9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Od </w:t>
            </w:r>
            <w:r w:rsidR="003375D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42</w:t>
            </w: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do 4</w:t>
            </w:r>
            <w:r w:rsidR="0000797D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7</w:t>
            </w: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 xml:space="preserve"> miesięcy</w:t>
            </w:r>
          </w:p>
        </w:tc>
        <w:tc>
          <w:tcPr>
            <w:tcW w:w="2693" w:type="dxa"/>
            <w:shd w:val="clear" w:color="auto" w:fill="auto"/>
          </w:tcPr>
          <w:p w14:paraId="00F144E4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10</w:t>
            </w:r>
          </w:p>
        </w:tc>
      </w:tr>
      <w:tr w:rsidR="003F797A" w:rsidRPr="003F797A" w14:paraId="35FA9F82" w14:textId="77777777" w:rsidTr="007625A5">
        <w:trPr>
          <w:jc w:val="center"/>
        </w:trPr>
        <w:tc>
          <w:tcPr>
            <w:tcW w:w="522" w:type="dxa"/>
            <w:shd w:val="clear" w:color="auto" w:fill="auto"/>
          </w:tcPr>
          <w:p w14:paraId="05EF8BF5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01" w:type="dxa"/>
            <w:shd w:val="clear" w:color="auto" w:fill="auto"/>
          </w:tcPr>
          <w:p w14:paraId="51D8E296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48 miesięcy i więcej</w:t>
            </w:r>
          </w:p>
        </w:tc>
        <w:tc>
          <w:tcPr>
            <w:tcW w:w="2693" w:type="dxa"/>
            <w:shd w:val="clear" w:color="auto" w:fill="auto"/>
          </w:tcPr>
          <w:p w14:paraId="08797142" w14:textId="77777777" w:rsidR="003F797A" w:rsidRPr="003F797A" w:rsidRDefault="003F797A" w:rsidP="003F797A">
            <w:pPr>
              <w:spacing w:after="160" w:line="259" w:lineRule="auto"/>
              <w:jc w:val="center"/>
              <w:rPr>
                <w:rFonts w:ascii="Calibri Light" w:eastAsia="Calibri" w:hAnsi="Calibri Light"/>
                <w:sz w:val="22"/>
                <w:szCs w:val="22"/>
                <w:lang w:eastAsia="en-US"/>
              </w:rPr>
            </w:pPr>
            <w:r w:rsidRPr="003F797A">
              <w:rPr>
                <w:rFonts w:ascii="Calibri Light" w:eastAsia="Calibri" w:hAnsi="Calibri Light"/>
                <w:sz w:val="22"/>
                <w:szCs w:val="22"/>
                <w:lang w:eastAsia="en-US"/>
              </w:rPr>
              <w:t>40</w:t>
            </w:r>
          </w:p>
        </w:tc>
      </w:tr>
    </w:tbl>
    <w:p w14:paraId="6AC61058" w14:textId="77777777" w:rsidR="003F797A" w:rsidRDefault="003F797A" w:rsidP="00296E56">
      <w:pPr>
        <w:pStyle w:val="Zwykytekst"/>
        <w:spacing w:line="276" w:lineRule="auto"/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E032B" w14:textId="3FDA1F4C" w:rsidR="007B4ED7" w:rsidRDefault="007B4ED7" w:rsidP="00EB4E4B">
      <w:pPr>
        <w:pStyle w:val="Zwykytekst"/>
        <w:spacing w:line="276" w:lineRule="auto"/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 xml:space="preserve">Brak </w:t>
      </w:r>
      <w:r w:rsidR="00CE1F97" w:rsidRPr="009668B6">
        <w:rPr>
          <w:rFonts w:ascii="Times New Roman" w:hAnsi="Times New Roman" w:cs="Times New Roman"/>
          <w:b/>
          <w:sz w:val="24"/>
          <w:szCs w:val="24"/>
        </w:rPr>
        <w:t xml:space="preserve">zaznaczenia </w:t>
      </w:r>
      <w:r w:rsidR="000E0104">
        <w:rPr>
          <w:rFonts w:ascii="Times New Roman" w:hAnsi="Times New Roman" w:cs="Times New Roman"/>
          <w:b/>
          <w:sz w:val="24"/>
          <w:szCs w:val="24"/>
        </w:rPr>
        <w:t>okresu na jaki udzielona zostanie gwarancja</w:t>
      </w:r>
      <w:r w:rsidRPr="009668B6">
        <w:rPr>
          <w:rFonts w:ascii="Times New Roman" w:hAnsi="Times New Roman" w:cs="Times New Roman"/>
          <w:b/>
          <w:sz w:val="24"/>
          <w:szCs w:val="24"/>
        </w:rPr>
        <w:t xml:space="preserve"> skutkował będzie </w:t>
      </w:r>
      <w:r w:rsidR="00CE1F97" w:rsidRPr="009668B6">
        <w:rPr>
          <w:rFonts w:ascii="Times New Roman" w:hAnsi="Times New Roman" w:cs="Times New Roman"/>
          <w:b/>
          <w:sz w:val="24"/>
          <w:szCs w:val="24"/>
        </w:rPr>
        <w:t xml:space="preserve">uznaniem przez Zamawiającego, że </w:t>
      </w:r>
      <w:r w:rsidR="000D276F">
        <w:rPr>
          <w:rFonts w:ascii="Times New Roman" w:hAnsi="Times New Roman" w:cs="Times New Roman"/>
          <w:b/>
          <w:sz w:val="24"/>
          <w:szCs w:val="24"/>
        </w:rPr>
        <w:t xml:space="preserve">gwarancja </w:t>
      </w:r>
      <w:r w:rsidR="000E0104">
        <w:rPr>
          <w:rFonts w:ascii="Times New Roman" w:hAnsi="Times New Roman" w:cs="Times New Roman"/>
          <w:b/>
          <w:sz w:val="24"/>
          <w:szCs w:val="24"/>
        </w:rPr>
        <w:t xml:space="preserve">zostanie udzielona </w:t>
      </w:r>
      <w:r w:rsidR="000D276F">
        <w:rPr>
          <w:rFonts w:ascii="Times New Roman" w:hAnsi="Times New Roman" w:cs="Times New Roman"/>
          <w:b/>
          <w:sz w:val="24"/>
          <w:szCs w:val="24"/>
        </w:rPr>
        <w:t xml:space="preserve">na okres minimalny tj. </w:t>
      </w:r>
      <w:r w:rsidR="003375DA">
        <w:rPr>
          <w:rFonts w:ascii="Times New Roman" w:hAnsi="Times New Roman" w:cs="Times New Roman"/>
          <w:b/>
          <w:sz w:val="24"/>
          <w:szCs w:val="24"/>
        </w:rPr>
        <w:t>36</w:t>
      </w:r>
      <w:r w:rsidR="000E0104">
        <w:rPr>
          <w:rFonts w:ascii="Times New Roman" w:hAnsi="Times New Roman" w:cs="Times New Roman"/>
          <w:b/>
          <w:sz w:val="24"/>
          <w:szCs w:val="24"/>
        </w:rPr>
        <w:t xml:space="preserve"> miesi</w:t>
      </w:r>
      <w:r w:rsidR="00A57D96">
        <w:rPr>
          <w:rFonts w:ascii="Times New Roman" w:hAnsi="Times New Roman" w:cs="Times New Roman"/>
          <w:b/>
          <w:sz w:val="24"/>
          <w:szCs w:val="24"/>
        </w:rPr>
        <w:t>ę</w:t>
      </w:r>
      <w:r w:rsidR="0000797D">
        <w:rPr>
          <w:rFonts w:ascii="Times New Roman" w:hAnsi="Times New Roman" w:cs="Times New Roman"/>
          <w:b/>
          <w:sz w:val="24"/>
          <w:szCs w:val="24"/>
        </w:rPr>
        <w:t>c</w:t>
      </w:r>
      <w:r w:rsidR="00A57D96">
        <w:rPr>
          <w:rFonts w:ascii="Times New Roman" w:hAnsi="Times New Roman" w:cs="Times New Roman"/>
          <w:b/>
          <w:sz w:val="24"/>
          <w:szCs w:val="24"/>
        </w:rPr>
        <w:t>y</w:t>
      </w:r>
      <w:r w:rsidR="000E01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67C648F" w14:textId="77777777" w:rsidR="00CB4B7C" w:rsidRDefault="00CB4B7C" w:rsidP="00EB4E4B">
      <w:pPr>
        <w:pStyle w:val="Zwykytekst"/>
        <w:spacing w:line="276" w:lineRule="auto"/>
        <w:ind w:left="426" w:hanging="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A96EA" w14:textId="77777777" w:rsidR="007F56A0" w:rsidRPr="009668B6" w:rsidRDefault="00AB6597" w:rsidP="00EB4E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5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że uważamy się za związanych niniejszą ofertą 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>przez okres</w:t>
      </w:r>
      <w:r w:rsidR="00605CC6" w:rsidRPr="009668B6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7F56A0" w:rsidRPr="009668B6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, liczony od terminu składania ofert wskazanego w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65EC8E75" w14:textId="6CCC7FDF" w:rsidR="00370AA7" w:rsidRPr="00370AA7" w:rsidRDefault="00370AA7" w:rsidP="00370AA7">
      <w:pPr>
        <w:numPr>
          <w:ilvl w:val="0"/>
          <w:numId w:val="3"/>
        </w:numPr>
        <w:tabs>
          <w:tab w:val="clear" w:pos="720"/>
        </w:tabs>
        <w:ind w:left="426"/>
      </w:pPr>
      <w:r w:rsidRPr="00370AA7">
        <w:t xml:space="preserve">Wadium w wysokości </w:t>
      </w:r>
      <w:r w:rsidR="00044042">
        <w:t>1</w:t>
      </w:r>
      <w:r>
        <w:t xml:space="preserve">0 </w:t>
      </w:r>
      <w:r w:rsidRPr="00370AA7">
        <w:t>000 zł zostało wniesione w formie: .............................. (dowód załączony do Oferty, słownie …………… złotych). Wadium należy zwrócić na konto: ...................................................... (jeżeli dotyczy). Osoba upoważniona do odbioru wadium wniesionego w formie niepieniężnej ………………………………..…… (jeżeli dotyczy).</w:t>
      </w:r>
    </w:p>
    <w:p w14:paraId="3F221DA8" w14:textId="77777777" w:rsidR="007F56A0" w:rsidRDefault="00AB6597" w:rsidP="00EB4E4B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, że zapoznaliśmy się z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BA5E2F" w:rsidRPr="009668B6">
        <w:rPr>
          <w:rFonts w:ascii="Times New Roman" w:hAnsi="Times New Roman" w:cs="Times New Roman"/>
          <w:sz w:val="24"/>
          <w:szCs w:val="24"/>
        </w:rPr>
        <w:t xml:space="preserve"> i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nie wnosimy do niej zastrzeżeń oraz uzyskaliśmy konieczne informacje do przygotowania Oferty.</w:t>
      </w:r>
    </w:p>
    <w:p w14:paraId="1AD8993D" w14:textId="77777777" w:rsidR="00CB4B7C" w:rsidRPr="00CB4B7C" w:rsidRDefault="00CB4B7C" w:rsidP="00CB4B7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CB4B7C">
        <w:t xml:space="preserve">Oświadczam/Oświadczamy, że zapoznaliśmy się z </w:t>
      </w:r>
      <w:r w:rsidR="003F34C9" w:rsidRPr="003F34C9">
        <w:t xml:space="preserve">Opisem Przedmiotu Zamówienia wraz z Załącznikami (Projektem Budowlanym i Technicznym, Projektami Wykonawczymi, </w:t>
      </w:r>
      <w:proofErr w:type="spellStart"/>
      <w:r w:rsidR="003F34C9" w:rsidRPr="003F34C9">
        <w:t>SSTWiOR</w:t>
      </w:r>
      <w:proofErr w:type="spellEnd"/>
      <w:r w:rsidR="003F34C9" w:rsidRPr="003F34C9">
        <w:t>, Przedmiarami Robót zamieszczonymi pomocniczo, uzyskanymi opiniami, uzgodnieniami, decyzjami, opinią geotechniczną).</w:t>
      </w:r>
    </w:p>
    <w:p w14:paraId="027B7F86" w14:textId="77777777" w:rsidR="00CB4B7C" w:rsidRPr="00CB4B7C" w:rsidRDefault="00AB6597" w:rsidP="00CB4B7C">
      <w:pPr>
        <w:pStyle w:val="Zwykytekst"/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Oświadczam/Oświadczamy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, że </w:t>
      </w:r>
      <w:r w:rsidRPr="009668B6">
        <w:rPr>
          <w:rFonts w:ascii="Times New Roman" w:hAnsi="Times New Roman" w:cs="Times New Roman"/>
          <w:sz w:val="24"/>
          <w:szCs w:val="24"/>
        </w:rPr>
        <w:t>Wzór</w:t>
      </w:r>
      <w:r w:rsidR="00034D3B" w:rsidRPr="009668B6">
        <w:rPr>
          <w:rFonts w:ascii="Times New Roman" w:hAnsi="Times New Roman" w:cs="Times New Roman"/>
          <w:sz w:val="24"/>
          <w:szCs w:val="24"/>
        </w:rPr>
        <w:t xml:space="preserve"> U</w:t>
      </w:r>
      <w:r w:rsidR="00CC1E64" w:rsidRPr="009668B6">
        <w:rPr>
          <w:rFonts w:ascii="Times New Roman" w:hAnsi="Times New Roman" w:cs="Times New Roman"/>
          <w:sz w:val="24"/>
          <w:szCs w:val="24"/>
        </w:rPr>
        <w:t>mowy stanowiący 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826DC8">
        <w:rPr>
          <w:rFonts w:ascii="Times New Roman" w:hAnsi="Times New Roman" w:cs="Times New Roman"/>
          <w:sz w:val="24"/>
          <w:szCs w:val="24"/>
        </w:rPr>
        <w:t>6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do </w:t>
      </w:r>
      <w:r w:rsidR="00D3342F">
        <w:rPr>
          <w:rFonts w:ascii="Times New Roman" w:hAnsi="Times New Roman" w:cs="Times New Roman"/>
          <w:sz w:val="24"/>
          <w:szCs w:val="24"/>
        </w:rPr>
        <w:t>SWZ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 został przez nas zaakcepto</w:t>
      </w:r>
      <w:r w:rsidR="001A10FB">
        <w:rPr>
          <w:rFonts w:ascii="Times New Roman" w:hAnsi="Times New Roman" w:cs="Times New Roman"/>
          <w:sz w:val="24"/>
          <w:szCs w:val="24"/>
        </w:rPr>
        <w:t>wany i zobowiązujemy się – w 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przypadku wyboru naszej oferty, do zawarcia Umowy </w:t>
      </w:r>
      <w:r w:rsidR="00EB4E4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56A0" w:rsidRPr="009668B6">
        <w:rPr>
          <w:rFonts w:ascii="Times New Roman" w:hAnsi="Times New Roman" w:cs="Times New Roman"/>
          <w:sz w:val="24"/>
          <w:szCs w:val="24"/>
        </w:rPr>
        <w:t xml:space="preserve">w miejscu i terminie </w:t>
      </w:r>
      <w:r w:rsidRPr="009668B6">
        <w:rPr>
          <w:rFonts w:ascii="Times New Roman" w:hAnsi="Times New Roman" w:cs="Times New Roman"/>
          <w:sz w:val="24"/>
          <w:szCs w:val="24"/>
        </w:rPr>
        <w:t>wyznaczonym przez Zamawiającego.</w:t>
      </w:r>
    </w:p>
    <w:p w14:paraId="56D7DA4C" w14:textId="77777777" w:rsidR="00405231" w:rsidRPr="009668B6" w:rsidRDefault="00AB6597" w:rsidP="00EB4E4B">
      <w:pPr>
        <w:numPr>
          <w:ilvl w:val="0"/>
          <w:numId w:val="3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08" w:hanging="426"/>
        <w:jc w:val="both"/>
      </w:pPr>
      <w:r w:rsidRPr="009668B6">
        <w:t>Oświadczam/Oświadczamy</w:t>
      </w:r>
      <w:r w:rsidR="00405231" w:rsidRPr="009668B6">
        <w:t>, że zamierzamy powierzyć podwykonawcom następujące części przedmiotowego zamówienia: ……………………………………………………………</w:t>
      </w:r>
      <w:r w:rsidR="00EB4E4B">
        <w:t>……</w:t>
      </w:r>
      <w:r w:rsidR="00405231" w:rsidRPr="009668B6">
        <w:t>……*</w:t>
      </w:r>
    </w:p>
    <w:p w14:paraId="31DE6C4E" w14:textId="77777777" w:rsidR="00405231" w:rsidRPr="009668B6" w:rsidRDefault="00405231" w:rsidP="00EB4E4B">
      <w:pPr>
        <w:tabs>
          <w:tab w:val="left" w:pos="-567"/>
          <w:tab w:val="left" w:pos="426"/>
        </w:tabs>
        <w:spacing w:line="276" w:lineRule="auto"/>
        <w:ind w:left="426"/>
        <w:jc w:val="both"/>
      </w:pPr>
      <w:r w:rsidRPr="009668B6">
        <w:lastRenderedPageBreak/>
        <w:t xml:space="preserve">Firmy ww. podwykonawców: </w:t>
      </w:r>
    </w:p>
    <w:p w14:paraId="3CEDBCE2" w14:textId="77777777" w:rsidR="00405231" w:rsidRPr="009668B6" w:rsidRDefault="00405231" w:rsidP="00EB4E4B">
      <w:pPr>
        <w:tabs>
          <w:tab w:val="left" w:pos="-567"/>
        </w:tabs>
        <w:spacing w:line="276" w:lineRule="auto"/>
        <w:ind w:left="426"/>
        <w:jc w:val="both"/>
      </w:pPr>
      <w:r w:rsidRPr="009668B6">
        <w:t>……</w:t>
      </w:r>
      <w:r w:rsidR="001A10FB">
        <w:t>………………………</w:t>
      </w:r>
      <w:r w:rsidRPr="009668B6">
        <w:t>……………</w:t>
      </w:r>
      <w:r w:rsidR="00E94167">
        <w:t>……………………………………………………</w:t>
      </w:r>
      <w:r w:rsidR="00EB4E4B">
        <w:t>…...</w:t>
      </w:r>
      <w:r w:rsidR="00E94167">
        <w:t>….</w:t>
      </w:r>
      <w:r w:rsidRPr="009668B6">
        <w:t>*</w:t>
      </w:r>
    </w:p>
    <w:p w14:paraId="07740E0F" w14:textId="77777777" w:rsidR="003302EE" w:rsidRPr="009668B6" w:rsidRDefault="00405231" w:rsidP="00EB4E4B">
      <w:pPr>
        <w:tabs>
          <w:tab w:val="left" w:pos="-567"/>
        </w:tabs>
        <w:spacing w:line="276" w:lineRule="auto"/>
        <w:ind w:left="426"/>
        <w:jc w:val="both"/>
      </w:pPr>
      <w:r w:rsidRPr="009668B6">
        <w:t>*- niepotrzebne skreślić</w:t>
      </w:r>
    </w:p>
    <w:p w14:paraId="0A4C14C4" w14:textId="77777777" w:rsidR="00870716" w:rsidRPr="009668B6" w:rsidRDefault="00870716" w:rsidP="00EB4E4B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B0DDF">
        <w:rPr>
          <w:rFonts w:ascii="Times New Roman" w:hAnsi="Times New Roman" w:cs="Times New Roman"/>
          <w:sz w:val="24"/>
          <w:szCs w:val="24"/>
        </w:rPr>
        <w:t>1</w:t>
      </w:r>
      <w:r w:rsidRPr="009668B6">
        <w:rPr>
          <w:rFonts w:ascii="Times New Roman" w:hAnsi="Times New Roman" w:cs="Times New Roman"/>
          <w:sz w:val="24"/>
          <w:szCs w:val="24"/>
        </w:rPr>
        <w:t xml:space="preserve">8 ust. 3 ustawy z dnia </w:t>
      </w:r>
      <w:r w:rsidR="001B0DDF">
        <w:rPr>
          <w:rFonts w:ascii="Times New Roman" w:hAnsi="Times New Roman" w:cs="Times New Roman"/>
          <w:sz w:val="24"/>
          <w:szCs w:val="24"/>
        </w:rPr>
        <w:t>11 września 2019 r.</w:t>
      </w:r>
      <w:r w:rsidR="008663E1">
        <w:rPr>
          <w:rFonts w:ascii="Times New Roman" w:hAnsi="Times New Roman" w:cs="Times New Roman"/>
          <w:sz w:val="24"/>
          <w:szCs w:val="24"/>
        </w:rPr>
        <w:t xml:space="preserve"> </w:t>
      </w:r>
      <w:r w:rsidR="001B0DDF">
        <w:rPr>
          <w:rFonts w:ascii="Times New Roman" w:hAnsi="Times New Roman" w:cs="Times New Roman"/>
          <w:sz w:val="24"/>
          <w:szCs w:val="24"/>
        </w:rPr>
        <w:t>P</w:t>
      </w:r>
      <w:r w:rsidRPr="009668B6">
        <w:rPr>
          <w:rFonts w:ascii="Times New Roman" w:hAnsi="Times New Roman" w:cs="Times New Roman"/>
          <w:sz w:val="24"/>
          <w:szCs w:val="24"/>
        </w:rPr>
        <w:t>rawo zamówień publicznych (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t. j. </w:t>
      </w:r>
      <w:r w:rsidR="00B42259" w:rsidRPr="009668B6">
        <w:rPr>
          <w:rFonts w:ascii="Times New Roman" w:hAnsi="Times New Roman" w:cs="Times New Roman"/>
          <w:bCs/>
          <w:sz w:val="24"/>
          <w:szCs w:val="24"/>
        </w:rPr>
        <w:t>Dz. U.</w:t>
      </w:r>
      <w:r w:rsidR="00B42259" w:rsidRPr="009668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42259" w:rsidRPr="009668B6">
        <w:rPr>
          <w:rFonts w:ascii="Times New Roman" w:hAnsi="Times New Roman" w:cs="Times New Roman"/>
          <w:sz w:val="24"/>
          <w:szCs w:val="24"/>
        </w:rPr>
        <w:t>20</w:t>
      </w:r>
      <w:r w:rsidR="004B175B">
        <w:rPr>
          <w:rFonts w:ascii="Times New Roman" w:hAnsi="Times New Roman" w:cs="Times New Roman"/>
          <w:sz w:val="24"/>
          <w:szCs w:val="24"/>
        </w:rPr>
        <w:t>2</w:t>
      </w:r>
      <w:r w:rsidR="000D76D8">
        <w:rPr>
          <w:rFonts w:ascii="Times New Roman" w:hAnsi="Times New Roman" w:cs="Times New Roman"/>
          <w:sz w:val="24"/>
          <w:szCs w:val="24"/>
        </w:rPr>
        <w:t>3</w:t>
      </w:r>
      <w:r w:rsidR="00B42259" w:rsidRPr="009668B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63E1">
        <w:rPr>
          <w:rFonts w:ascii="Times New Roman" w:hAnsi="Times New Roman" w:cs="Times New Roman"/>
          <w:sz w:val="24"/>
          <w:szCs w:val="24"/>
        </w:rPr>
        <w:t>1</w:t>
      </w:r>
      <w:r w:rsidR="000D76D8">
        <w:rPr>
          <w:rFonts w:ascii="Times New Roman" w:hAnsi="Times New Roman" w:cs="Times New Roman"/>
          <w:sz w:val="24"/>
          <w:szCs w:val="24"/>
        </w:rPr>
        <w:t>6</w:t>
      </w:r>
      <w:r w:rsidR="00433610">
        <w:rPr>
          <w:rFonts w:ascii="Times New Roman" w:hAnsi="Times New Roman" w:cs="Times New Roman"/>
          <w:sz w:val="24"/>
          <w:szCs w:val="24"/>
        </w:rPr>
        <w:t>0</w:t>
      </w:r>
      <w:r w:rsidR="000D76D8">
        <w:rPr>
          <w:rFonts w:ascii="Times New Roman" w:hAnsi="Times New Roman" w:cs="Times New Roman"/>
          <w:sz w:val="24"/>
          <w:szCs w:val="24"/>
        </w:rPr>
        <w:t>5</w:t>
      </w:r>
      <w:r w:rsidR="002D7B16">
        <w:rPr>
          <w:rFonts w:ascii="Times New Roman" w:hAnsi="Times New Roman" w:cs="Times New Roman"/>
          <w:sz w:val="24"/>
          <w:szCs w:val="24"/>
        </w:rPr>
        <w:t xml:space="preserve"> z zm.</w:t>
      </w:r>
      <w:r w:rsidRPr="009668B6">
        <w:rPr>
          <w:rFonts w:ascii="Times New Roman" w:hAnsi="Times New Roman" w:cs="Times New Roman"/>
          <w:sz w:val="24"/>
          <w:szCs w:val="24"/>
        </w:rPr>
        <w:t>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23C56957" w14:textId="77777777" w:rsidR="00870716" w:rsidRDefault="00870716" w:rsidP="00EB4E4B">
      <w:pPr>
        <w:pStyle w:val="Akapitzlist"/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9668B6">
        <w:rPr>
          <w:rFonts w:ascii="Times New Roman" w:hAnsi="Times New Roman"/>
          <w:i/>
          <w:sz w:val="24"/>
          <w:szCs w:val="24"/>
        </w:rPr>
        <w:t>* - Niepotrzebne skreślić</w:t>
      </w:r>
      <w:r w:rsidR="004C54AC" w:rsidRPr="009668B6">
        <w:rPr>
          <w:rFonts w:ascii="Times New Roman" w:hAnsi="Times New Roman"/>
          <w:i/>
          <w:sz w:val="24"/>
          <w:szCs w:val="24"/>
        </w:rPr>
        <w:t>\</w:t>
      </w:r>
    </w:p>
    <w:p w14:paraId="6766E2AE" w14:textId="77777777" w:rsidR="00540453" w:rsidRPr="009668B6" w:rsidRDefault="00540453" w:rsidP="00EB4E4B">
      <w:pPr>
        <w:pStyle w:val="Akapitzlist"/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870716" w:rsidRPr="009668B6" w14:paraId="6A72EFAA" w14:textId="77777777" w:rsidTr="008D3461">
        <w:trPr>
          <w:cantSplit/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31043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L.p.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3DF7E" w14:textId="77777777" w:rsidR="00870716" w:rsidRPr="009668B6" w:rsidRDefault="00870716" w:rsidP="00870716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8FB6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870716" w:rsidRPr="009668B6" w14:paraId="4F3154E3" w14:textId="77777777" w:rsidTr="008D3461">
        <w:trPr>
          <w:cantSplit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612F96" w14:textId="77777777" w:rsidR="00870716" w:rsidRPr="009668B6" w:rsidRDefault="00870716" w:rsidP="00870716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B7DBC" w14:textId="77777777" w:rsidR="00870716" w:rsidRPr="009668B6" w:rsidRDefault="00870716" w:rsidP="00870716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372E2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1CE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870716" w:rsidRPr="009668B6" w14:paraId="0C74B5CE" w14:textId="77777777" w:rsidTr="008D3461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14:paraId="3292698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35E60F98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5F1079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2A97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  <w:tr w:rsidR="00870716" w:rsidRPr="009668B6" w14:paraId="7C869C3C" w14:textId="77777777" w:rsidTr="008D3461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746F563B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6E4C10B0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7729287E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37405" w14:textId="77777777" w:rsidR="00870716" w:rsidRPr="009668B6" w:rsidRDefault="00870716" w:rsidP="00870716">
            <w:pPr>
              <w:snapToGrid w:val="0"/>
              <w:jc w:val="center"/>
              <w:rPr>
                <w:b/>
              </w:rPr>
            </w:pPr>
          </w:p>
        </w:tc>
      </w:tr>
    </w:tbl>
    <w:p w14:paraId="5324A162" w14:textId="77777777" w:rsidR="001A10FB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3F500E15" w14:textId="77777777" w:rsidR="00870716" w:rsidRPr="009668B6" w:rsidRDefault="008D3461" w:rsidP="008D3461">
      <w:pPr>
        <w:pStyle w:val="Style16"/>
        <w:widowControl/>
        <w:spacing w:line="240" w:lineRule="exact"/>
        <w:rPr>
          <w:rFonts w:ascii="Times New Roman" w:hAnsi="Times New Roman" w:cs="Times New Roman"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 </w:t>
      </w:r>
      <w:r w:rsidR="00870716" w:rsidRPr="009668B6">
        <w:rPr>
          <w:rFonts w:ascii="Times New Roman" w:hAnsi="Times New Roman" w:cs="Times New Roman"/>
          <w:b/>
          <w:i/>
        </w:rPr>
        <w:t>Uwaga!</w:t>
      </w:r>
      <w:r w:rsidR="00870716" w:rsidRPr="009668B6">
        <w:rPr>
          <w:rFonts w:ascii="Times New Roman" w:hAnsi="Times New Roman" w:cs="Times New Roman"/>
          <w:i/>
        </w:rPr>
        <w:t xml:space="preserve"> </w:t>
      </w:r>
    </w:p>
    <w:p w14:paraId="7D392187" w14:textId="77777777" w:rsidR="00870716" w:rsidRPr="009668B6" w:rsidRDefault="00870716" w:rsidP="007C0959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4"/>
          <w:szCs w:val="24"/>
        </w:rPr>
      </w:pPr>
      <w:r w:rsidRPr="009668B6">
        <w:rPr>
          <w:rFonts w:ascii="Times New Roman" w:hAnsi="Times New Roman" w:cs="Times New Roman"/>
          <w:i/>
        </w:rPr>
        <w:t xml:space="preserve">Zamawiający nie ujawni informacji zawartych w ww. dokumentach </w:t>
      </w:r>
      <w:r w:rsidRPr="009668B6">
        <w:rPr>
          <w:rFonts w:ascii="Times New Roman" w:hAnsi="Times New Roman" w:cs="Times New Roman"/>
          <w:b/>
          <w:i/>
        </w:rPr>
        <w:t>jeżeli Wykonawca załączy uzasadnienie,</w:t>
      </w:r>
      <w:r w:rsidR="00D7713F" w:rsidRPr="009668B6">
        <w:rPr>
          <w:rFonts w:ascii="Times New Roman" w:hAnsi="Times New Roman" w:cs="Times New Roman"/>
          <w:i/>
        </w:rPr>
        <w:t xml:space="preserve"> w </w:t>
      </w:r>
      <w:r w:rsidRPr="009668B6">
        <w:rPr>
          <w:rFonts w:ascii="Times New Roman" w:hAnsi="Times New Roman" w:cs="Times New Roman"/>
          <w:i/>
        </w:rPr>
        <w:t>którym wykaże, że informacje te stano</w:t>
      </w:r>
      <w:r w:rsidR="00D7713F" w:rsidRPr="009668B6">
        <w:rPr>
          <w:rFonts w:ascii="Times New Roman" w:hAnsi="Times New Roman" w:cs="Times New Roman"/>
          <w:i/>
        </w:rPr>
        <w:t xml:space="preserve">wią tajemnicę przedsiębiorstwa. </w:t>
      </w:r>
      <w:r w:rsidRPr="009668B6">
        <w:rPr>
          <w:rStyle w:val="txt-new"/>
          <w:rFonts w:ascii="Times New Roman" w:hAnsi="Times New Roman" w:cs="Times New Roman"/>
          <w:i/>
        </w:rPr>
        <w:t>Ww. dokumenty m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uszą być oznaczone klauzulą „NIE UDOSTĘPNIAĆ-TAJEMNICA PRZEDSIĘBIORSTWA”. </w:t>
      </w:r>
      <w:r w:rsidR="00E510AD">
        <w:rPr>
          <w:rStyle w:val="FontStyle82"/>
          <w:rFonts w:ascii="Times New Roman" w:hAnsi="Times New Roman" w:cs="Times New Roman"/>
          <w:i/>
          <w:sz w:val="24"/>
          <w:szCs w:val="24"/>
        </w:rPr>
        <w:t>Należy</w:t>
      </w:r>
      <w:r w:rsidRPr="009668B6">
        <w:rPr>
          <w:rStyle w:val="FontStyle82"/>
          <w:rFonts w:ascii="Times New Roman" w:hAnsi="Times New Roman" w:cs="Times New Roman"/>
          <w:i/>
          <w:sz w:val="24"/>
          <w:szCs w:val="24"/>
        </w:rPr>
        <w:t xml:space="preserve"> umieścić takie dokumenty </w:t>
      </w:r>
      <w:r w:rsidR="002C1B86">
        <w:rPr>
          <w:rStyle w:val="FontStyle82"/>
          <w:rFonts w:ascii="Times New Roman" w:hAnsi="Times New Roman" w:cs="Times New Roman"/>
          <w:i/>
          <w:sz w:val="24"/>
          <w:szCs w:val="24"/>
        </w:rPr>
        <w:t>w oznaczymy pliku „uwaga, plik zawiera tajemnicę przedsiębiorstwa”</w:t>
      </w:r>
    </w:p>
    <w:p w14:paraId="13C83972" w14:textId="77777777" w:rsidR="008D3461" w:rsidRPr="009668B6" w:rsidRDefault="008D3461" w:rsidP="00D7713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03509891" w14:textId="77777777" w:rsidR="00405231" w:rsidRPr="009668B6" w:rsidRDefault="00405231" w:rsidP="00997451">
      <w:pPr>
        <w:pStyle w:val="Zwykytekst"/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Wraz z ofertą przedkładam</w:t>
      </w:r>
      <w:r w:rsidR="00CC1E64" w:rsidRPr="009668B6">
        <w:rPr>
          <w:rFonts w:ascii="Times New Roman" w:hAnsi="Times New Roman" w:cs="Times New Roman"/>
          <w:b/>
          <w:sz w:val="24"/>
          <w:szCs w:val="24"/>
        </w:rPr>
        <w:t>/m</w:t>
      </w:r>
      <w:r w:rsidRPr="009668B6">
        <w:rPr>
          <w:rFonts w:ascii="Times New Roman" w:hAnsi="Times New Roman" w:cs="Times New Roman"/>
          <w:b/>
          <w:sz w:val="24"/>
          <w:szCs w:val="24"/>
        </w:rPr>
        <w:t>y:</w:t>
      </w:r>
    </w:p>
    <w:p w14:paraId="45F9B776" w14:textId="77777777" w:rsidR="00997451" w:rsidRPr="009668B6" w:rsidRDefault="00BE2CE4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17FFF9F8" w14:textId="77777777" w:rsidR="00405231" w:rsidRPr="009668B6" w:rsidRDefault="00405231" w:rsidP="00405231">
      <w:pPr>
        <w:pStyle w:val="Zwykytek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5225703E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Niniejsza oferta wraz z załącznikami zawiera …………</w:t>
      </w:r>
      <w:r w:rsidR="00997451" w:rsidRPr="009668B6">
        <w:rPr>
          <w:rFonts w:ascii="Times New Roman" w:hAnsi="Times New Roman" w:cs="Times New Roman"/>
          <w:sz w:val="24"/>
          <w:szCs w:val="24"/>
        </w:rPr>
        <w:t xml:space="preserve"> stron kolejno ponumerowanych i </w:t>
      </w:r>
      <w:r w:rsidRPr="009668B6">
        <w:rPr>
          <w:rFonts w:ascii="Times New Roman" w:hAnsi="Times New Roman" w:cs="Times New Roman"/>
          <w:sz w:val="24"/>
          <w:szCs w:val="24"/>
        </w:rPr>
        <w:t xml:space="preserve">parafowanych przez </w:t>
      </w:r>
      <w:r w:rsidR="00947EFF" w:rsidRPr="009668B6">
        <w:rPr>
          <w:rFonts w:ascii="Times New Roman" w:hAnsi="Times New Roman" w:cs="Times New Roman"/>
          <w:sz w:val="24"/>
          <w:szCs w:val="24"/>
        </w:rPr>
        <w:t>W</w:t>
      </w:r>
      <w:r w:rsidRPr="009668B6">
        <w:rPr>
          <w:rFonts w:ascii="Times New Roman" w:hAnsi="Times New Roman" w:cs="Times New Roman"/>
          <w:sz w:val="24"/>
          <w:szCs w:val="24"/>
        </w:rPr>
        <w:t>ykonawcę</w:t>
      </w:r>
      <w:r w:rsidR="00254249" w:rsidRPr="009668B6">
        <w:rPr>
          <w:rFonts w:ascii="Times New Roman" w:hAnsi="Times New Roman" w:cs="Times New Roman"/>
          <w:sz w:val="24"/>
          <w:szCs w:val="24"/>
        </w:rPr>
        <w:t>.</w:t>
      </w:r>
    </w:p>
    <w:p w14:paraId="014FC981" w14:textId="77777777" w:rsidR="007F56A0" w:rsidRPr="009668B6" w:rsidRDefault="007F56A0" w:rsidP="00997451">
      <w:pPr>
        <w:pStyle w:val="Zwykytek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Pod groźbą odpowiedzialności karnej oświadczamy, że załączone do oferty dokumenty opisują stan faktyczny i prawny aktualny na dzień otwarcia ofert.</w:t>
      </w:r>
    </w:p>
    <w:p w14:paraId="6CF1F835" w14:textId="77777777" w:rsidR="00E64B98" w:rsidRPr="009668B6" w:rsidRDefault="00E64B98" w:rsidP="00E64B98">
      <w:pPr>
        <w:pStyle w:val="Zwykytekst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F8C0" w14:textId="77777777" w:rsidR="00947EFF" w:rsidRPr="009668B6" w:rsidRDefault="007F56A0" w:rsidP="00E64B98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4112A78E" w14:textId="77777777" w:rsidR="009554DB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03B2C935" w14:textId="77777777" w:rsidR="00947EFF" w:rsidRPr="009668B6" w:rsidRDefault="00947EFF" w:rsidP="00D7713F">
      <w:pPr>
        <w:spacing w:line="276" w:lineRule="auto"/>
        <w:ind w:left="426" w:hanging="426"/>
        <w:rPr>
          <w:i/>
        </w:rPr>
      </w:pPr>
      <w:r w:rsidRPr="009668B6">
        <w:rPr>
          <w:i/>
        </w:rPr>
        <w:t xml:space="preserve">miejscowość i data </w:t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</w:r>
      <w:r w:rsidRPr="009668B6">
        <w:rPr>
          <w:i/>
        </w:rPr>
        <w:tab/>
        <w:t xml:space="preserve"> </w:t>
      </w:r>
      <w:r w:rsidR="00EB2086" w:rsidRPr="009668B6">
        <w:rPr>
          <w:i/>
        </w:rPr>
        <w:tab/>
      </w:r>
      <w:r w:rsidRPr="009668B6">
        <w:rPr>
          <w:i/>
        </w:rPr>
        <w:t xml:space="preserve"> podpis  osoby/osób uprawnionej/-</w:t>
      </w:r>
      <w:proofErr w:type="spellStart"/>
      <w:r w:rsidRPr="009668B6">
        <w:rPr>
          <w:i/>
        </w:rPr>
        <w:t>ych</w:t>
      </w:r>
      <w:proofErr w:type="spellEnd"/>
      <w:r w:rsidRPr="009668B6">
        <w:rPr>
          <w:i/>
        </w:rPr>
        <w:t xml:space="preserve"> </w:t>
      </w:r>
    </w:p>
    <w:p w14:paraId="7CDDA8D4" w14:textId="77777777" w:rsidR="00773C2D" w:rsidRPr="009668B6" w:rsidRDefault="00947EFF" w:rsidP="00D7713F">
      <w:pPr>
        <w:spacing w:line="276" w:lineRule="auto"/>
        <w:ind w:left="4248" w:firstLine="708"/>
      </w:pPr>
      <w:r w:rsidRPr="009668B6">
        <w:rPr>
          <w:i/>
        </w:rPr>
        <w:t xml:space="preserve">     do</w:t>
      </w:r>
      <w:r w:rsidRPr="009668B6">
        <w:t xml:space="preserve"> </w:t>
      </w:r>
      <w:r w:rsidRPr="009668B6">
        <w:rPr>
          <w:i/>
        </w:rPr>
        <w:t>reprezentowania Wykonawcy</w:t>
      </w:r>
    </w:p>
    <w:sectPr w:rsidR="00773C2D" w:rsidRPr="009668B6" w:rsidSect="00CF6965">
      <w:footerReference w:type="default" r:id="rId7"/>
      <w:pgSz w:w="11906" w:h="16838"/>
      <w:pgMar w:top="426" w:right="991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A35F" w14:textId="77777777" w:rsidR="00C9383A" w:rsidRDefault="00C9383A" w:rsidP="000C59AA">
      <w:r>
        <w:separator/>
      </w:r>
    </w:p>
  </w:endnote>
  <w:endnote w:type="continuationSeparator" w:id="0">
    <w:p w14:paraId="6BDFB85D" w14:textId="77777777" w:rsidR="00C9383A" w:rsidRDefault="00C9383A" w:rsidP="000C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325B3" w14:textId="77777777" w:rsidR="00AB2852" w:rsidRDefault="00AB2852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7C0959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7C0959">
      <w:rPr>
        <w:b/>
        <w:bCs/>
        <w:noProof/>
      </w:rPr>
      <w:t>4</w:t>
    </w:r>
    <w:r>
      <w:rPr>
        <w:b/>
        <w:bCs/>
      </w:rPr>
      <w:fldChar w:fldCharType="end"/>
    </w:r>
  </w:p>
  <w:p w14:paraId="2909F5A2" w14:textId="77777777" w:rsidR="00AB2852" w:rsidRDefault="00AB28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EA18F" w14:textId="77777777" w:rsidR="00C9383A" w:rsidRDefault="00C9383A" w:rsidP="000C59AA">
      <w:r>
        <w:separator/>
      </w:r>
    </w:p>
  </w:footnote>
  <w:footnote w:type="continuationSeparator" w:id="0">
    <w:p w14:paraId="391EE8BB" w14:textId="77777777" w:rsidR="00C9383A" w:rsidRDefault="00C9383A" w:rsidP="000C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0874"/>
    <w:multiLevelType w:val="hybridMultilevel"/>
    <w:tmpl w:val="D5CCA63A"/>
    <w:lvl w:ilvl="0" w:tplc="FE92C928">
      <w:start w:val="1"/>
      <w:numFmt w:val="lowerLetter"/>
      <w:lvlText w:val="%1)"/>
      <w:lvlJc w:val="left"/>
      <w:pPr>
        <w:ind w:left="1146" w:hanging="360"/>
      </w:pPr>
      <w:rPr>
        <w:rFonts w:cs="DejaVu Sans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371704"/>
    <w:multiLevelType w:val="hybridMultilevel"/>
    <w:tmpl w:val="61D0D54C"/>
    <w:lvl w:ilvl="0" w:tplc="EAFC7B9E">
      <w:start w:val="2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EE2025"/>
    <w:multiLevelType w:val="hybridMultilevel"/>
    <w:tmpl w:val="71C641B6"/>
    <w:lvl w:ilvl="0" w:tplc="3C2020FA">
      <w:start w:val="1"/>
      <w:numFmt w:val="decimal"/>
      <w:lvlText w:val="%1)"/>
      <w:lvlJc w:val="left"/>
      <w:pPr>
        <w:ind w:left="108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A52C3"/>
    <w:multiLevelType w:val="singleLevel"/>
    <w:tmpl w:val="C8842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7C7935"/>
    <w:multiLevelType w:val="hybridMultilevel"/>
    <w:tmpl w:val="192AAA1A"/>
    <w:lvl w:ilvl="0" w:tplc="3940AEFA">
      <w:start w:val="1"/>
      <w:numFmt w:val="decimal"/>
      <w:lvlText w:val="%1)"/>
      <w:lvlJc w:val="left"/>
      <w:pPr>
        <w:ind w:left="786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E3B26"/>
    <w:multiLevelType w:val="hybridMultilevel"/>
    <w:tmpl w:val="DA187B92"/>
    <w:lvl w:ilvl="0" w:tplc="41F60D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8DB0372"/>
    <w:multiLevelType w:val="hybridMultilevel"/>
    <w:tmpl w:val="46709E16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B06F2"/>
    <w:multiLevelType w:val="hybridMultilevel"/>
    <w:tmpl w:val="5B16D84A"/>
    <w:lvl w:ilvl="0" w:tplc="84BE12A6">
      <w:start w:val="1"/>
      <w:numFmt w:val="decimal"/>
      <w:lvlText w:val="%1)"/>
      <w:lvlJc w:val="right"/>
      <w:pPr>
        <w:ind w:left="1146" w:hanging="360"/>
      </w:pPr>
      <w:rPr>
        <w:rFonts w:ascii="Palatino Linotype" w:eastAsia="Batang" w:hAnsi="Palatino Linotype" w:cs="Times New Roman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217ED8"/>
    <w:multiLevelType w:val="hybridMultilevel"/>
    <w:tmpl w:val="63A40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3039D"/>
    <w:multiLevelType w:val="hybridMultilevel"/>
    <w:tmpl w:val="86E2FDEC"/>
    <w:lvl w:ilvl="0" w:tplc="AC18AC10">
      <w:start w:val="3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CFB28B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370B22"/>
    <w:multiLevelType w:val="hybridMultilevel"/>
    <w:tmpl w:val="4FE0D92C"/>
    <w:lvl w:ilvl="0" w:tplc="EC2C0536">
      <w:start w:val="2"/>
      <w:numFmt w:val="decimal"/>
      <w:lvlText w:val="%1)"/>
      <w:lvlJc w:val="left"/>
      <w:pPr>
        <w:ind w:left="270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3420" w:hanging="360"/>
      </w:pPr>
      <w:rPr>
        <w:rFonts w:cs="Times New Roman" w:hint="default"/>
        <w:b w:val="0"/>
        <w:i w:val="0"/>
        <w:sz w:val="24"/>
        <w:szCs w:val="24"/>
      </w:rPr>
    </w:lvl>
    <w:lvl w:ilvl="2" w:tplc="A718C852">
      <w:start w:val="1"/>
      <w:numFmt w:val="decimal"/>
      <w:lvlText w:val="%3)"/>
      <w:lvlJc w:val="right"/>
      <w:pPr>
        <w:ind w:left="4620" w:hanging="660"/>
      </w:pPr>
      <w:rPr>
        <w:rFonts w:ascii="Arial" w:eastAsia="Times New Roman" w:hAnsi="Arial" w:cs="Arial" w:hint="default"/>
      </w:rPr>
    </w:lvl>
    <w:lvl w:ilvl="3" w:tplc="18827B72">
      <w:start w:val="17"/>
      <w:numFmt w:val="decimal"/>
      <w:lvlText w:val="%4."/>
      <w:lvlJc w:val="left"/>
      <w:pPr>
        <w:ind w:left="486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2" w15:restartNumberingAfterBreak="0">
    <w:nsid w:val="2BDB2BCA"/>
    <w:multiLevelType w:val="hybridMultilevel"/>
    <w:tmpl w:val="D416F37A"/>
    <w:lvl w:ilvl="0" w:tplc="9E64CD62">
      <w:start w:val="2"/>
      <w:numFmt w:val="lowerLetter"/>
      <w:lvlText w:val="%1)"/>
      <w:lvlJc w:val="left"/>
      <w:pPr>
        <w:ind w:left="22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7A0260"/>
    <w:multiLevelType w:val="hybridMultilevel"/>
    <w:tmpl w:val="8EEC81A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D4C050E"/>
    <w:multiLevelType w:val="hybridMultilevel"/>
    <w:tmpl w:val="F4B216B6"/>
    <w:lvl w:ilvl="0" w:tplc="3232012A">
      <w:start w:val="1"/>
      <w:numFmt w:val="decimal"/>
      <w:lvlText w:val="%1."/>
      <w:lvlJc w:val="left"/>
      <w:pPr>
        <w:ind w:left="279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9C5BC4">
      <w:start w:val="1"/>
      <w:numFmt w:val="decimal"/>
      <w:lvlText w:val="%2)"/>
      <w:lvlJc w:val="left"/>
      <w:pPr>
        <w:ind w:left="758"/>
      </w:pPr>
      <w:rPr>
        <w:rFonts w:ascii="Calibri Light" w:eastAsia="Arial" w:hAnsi="Calibri Light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CA5F6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A8CE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5A4F2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1E2EE4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0C2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07EF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01A3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1E3188"/>
    <w:multiLevelType w:val="singleLevel"/>
    <w:tmpl w:val="853A97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5B82073"/>
    <w:multiLevelType w:val="hybridMultilevel"/>
    <w:tmpl w:val="95882ECC"/>
    <w:lvl w:ilvl="0" w:tplc="9C6201E8">
      <w:start w:val="13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43902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155E3A"/>
    <w:multiLevelType w:val="hybridMultilevel"/>
    <w:tmpl w:val="40C676EA"/>
    <w:lvl w:ilvl="0" w:tplc="5C56BE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72687"/>
    <w:multiLevelType w:val="hybridMultilevel"/>
    <w:tmpl w:val="2962E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5119F"/>
    <w:multiLevelType w:val="hybridMultilevel"/>
    <w:tmpl w:val="1012E17C"/>
    <w:lvl w:ilvl="0" w:tplc="89E6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574C0"/>
    <w:multiLevelType w:val="multilevel"/>
    <w:tmpl w:val="3E5CB6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502631E"/>
    <w:multiLevelType w:val="hybridMultilevel"/>
    <w:tmpl w:val="61F42CD2"/>
    <w:lvl w:ilvl="0" w:tplc="06B8341E">
      <w:start w:val="12"/>
      <w:numFmt w:val="decimal"/>
      <w:lvlText w:val="%1."/>
      <w:lvlJc w:val="left"/>
      <w:pPr>
        <w:ind w:left="28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D0F3D"/>
    <w:multiLevelType w:val="hybridMultilevel"/>
    <w:tmpl w:val="93FE250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5C8A5874"/>
    <w:multiLevelType w:val="hybridMultilevel"/>
    <w:tmpl w:val="0C0EB26A"/>
    <w:lvl w:ilvl="0" w:tplc="2294CA0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D9450EC"/>
    <w:multiLevelType w:val="hybridMultilevel"/>
    <w:tmpl w:val="59FEBA64"/>
    <w:lvl w:ilvl="0" w:tplc="EAFC7B9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673D8E"/>
    <w:multiLevelType w:val="hybridMultilevel"/>
    <w:tmpl w:val="4F5872F0"/>
    <w:lvl w:ilvl="0" w:tplc="F3D8349A">
      <w:start w:val="1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23556"/>
    <w:multiLevelType w:val="hybridMultilevel"/>
    <w:tmpl w:val="59186FA6"/>
    <w:lvl w:ilvl="0" w:tplc="5EBA69C2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9B49DF"/>
    <w:multiLevelType w:val="hybridMultilevel"/>
    <w:tmpl w:val="7ABAA3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520D78"/>
    <w:multiLevelType w:val="hybridMultilevel"/>
    <w:tmpl w:val="D778B65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67A797E"/>
    <w:multiLevelType w:val="hybridMultilevel"/>
    <w:tmpl w:val="352091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475605886">
    <w:abstractNumId w:val="11"/>
  </w:num>
  <w:num w:numId="2" w16cid:durableId="768811364">
    <w:abstractNumId w:val="31"/>
  </w:num>
  <w:num w:numId="3" w16cid:durableId="705907167">
    <w:abstractNumId w:val="13"/>
  </w:num>
  <w:num w:numId="4" w16cid:durableId="1014918111">
    <w:abstractNumId w:val="21"/>
  </w:num>
  <w:num w:numId="5" w16cid:durableId="700787869">
    <w:abstractNumId w:val="33"/>
  </w:num>
  <w:num w:numId="6" w16cid:durableId="876085347">
    <w:abstractNumId w:val="12"/>
  </w:num>
  <w:num w:numId="7" w16cid:durableId="2020887670">
    <w:abstractNumId w:val="10"/>
  </w:num>
  <w:num w:numId="8" w16cid:durableId="177736311">
    <w:abstractNumId w:val="7"/>
  </w:num>
  <w:num w:numId="9" w16cid:durableId="7661995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5743431">
    <w:abstractNumId w:val="18"/>
  </w:num>
  <w:num w:numId="11" w16cid:durableId="380637274">
    <w:abstractNumId w:val="27"/>
  </w:num>
  <w:num w:numId="12" w16cid:durableId="173110227">
    <w:abstractNumId w:val="3"/>
  </w:num>
  <w:num w:numId="13" w16cid:durableId="934478424">
    <w:abstractNumId w:val="2"/>
  </w:num>
  <w:num w:numId="14" w16cid:durableId="527181733">
    <w:abstractNumId w:val="16"/>
  </w:num>
  <w:num w:numId="15" w16cid:durableId="675304006">
    <w:abstractNumId w:val="22"/>
  </w:num>
  <w:num w:numId="16" w16cid:durableId="422797753">
    <w:abstractNumId w:val="9"/>
  </w:num>
  <w:num w:numId="17" w16cid:durableId="951714330">
    <w:abstractNumId w:val="4"/>
  </w:num>
  <w:num w:numId="18" w16cid:durableId="1315991089">
    <w:abstractNumId w:val="32"/>
  </w:num>
  <w:num w:numId="19" w16cid:durableId="446197285">
    <w:abstractNumId w:val="8"/>
  </w:num>
  <w:num w:numId="20" w16cid:durableId="1282375246">
    <w:abstractNumId w:val="14"/>
  </w:num>
  <w:num w:numId="21" w16cid:durableId="1537743036">
    <w:abstractNumId w:val="35"/>
  </w:num>
  <w:num w:numId="22" w16cid:durableId="591204572">
    <w:abstractNumId w:val="17"/>
  </w:num>
  <w:num w:numId="23" w16cid:durableId="217010402">
    <w:abstractNumId w:val="28"/>
  </w:num>
  <w:num w:numId="24" w16cid:durableId="1080756623">
    <w:abstractNumId w:val="30"/>
  </w:num>
  <w:num w:numId="25" w16cid:durableId="1413354604">
    <w:abstractNumId w:val="6"/>
  </w:num>
  <w:num w:numId="26" w16cid:durableId="831412529">
    <w:abstractNumId w:val="15"/>
  </w:num>
  <w:num w:numId="27" w16cid:durableId="1756630082">
    <w:abstractNumId w:val="0"/>
  </w:num>
  <w:num w:numId="28" w16cid:durableId="1987855984">
    <w:abstractNumId w:val="19"/>
  </w:num>
  <w:num w:numId="29" w16cid:durableId="1810200467">
    <w:abstractNumId w:val="26"/>
  </w:num>
  <w:num w:numId="30" w16cid:durableId="452403227">
    <w:abstractNumId w:val="1"/>
  </w:num>
  <w:num w:numId="31" w16cid:durableId="1623489416">
    <w:abstractNumId w:val="23"/>
  </w:num>
  <w:num w:numId="32" w16cid:durableId="560751620">
    <w:abstractNumId w:val="5"/>
  </w:num>
  <w:num w:numId="33" w16cid:durableId="799344118">
    <w:abstractNumId w:val="34"/>
  </w:num>
  <w:num w:numId="34" w16cid:durableId="1580169938">
    <w:abstractNumId w:val="25"/>
  </w:num>
  <w:num w:numId="35" w16cid:durableId="595788468">
    <w:abstractNumId w:val="29"/>
  </w:num>
  <w:num w:numId="36" w16cid:durableId="1472987609">
    <w:abstractNumId w:val="29"/>
  </w:num>
  <w:num w:numId="37" w16cid:durableId="3554685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616310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A0"/>
    <w:rsid w:val="00003374"/>
    <w:rsid w:val="000047AB"/>
    <w:rsid w:val="0000797D"/>
    <w:rsid w:val="00017739"/>
    <w:rsid w:val="00017DEF"/>
    <w:rsid w:val="0002602E"/>
    <w:rsid w:val="00034BC9"/>
    <w:rsid w:val="00034D3B"/>
    <w:rsid w:val="00037EE3"/>
    <w:rsid w:val="0004168D"/>
    <w:rsid w:val="00044042"/>
    <w:rsid w:val="00054658"/>
    <w:rsid w:val="00061C36"/>
    <w:rsid w:val="000705EA"/>
    <w:rsid w:val="00082255"/>
    <w:rsid w:val="00097D40"/>
    <w:rsid w:val="000A0EE4"/>
    <w:rsid w:val="000B60B2"/>
    <w:rsid w:val="000C59AA"/>
    <w:rsid w:val="000C5FCA"/>
    <w:rsid w:val="000D276F"/>
    <w:rsid w:val="000D668B"/>
    <w:rsid w:val="000D76D8"/>
    <w:rsid w:val="000E0104"/>
    <w:rsid w:val="000E1441"/>
    <w:rsid w:val="000F4431"/>
    <w:rsid w:val="001038BE"/>
    <w:rsid w:val="00112107"/>
    <w:rsid w:val="00127CC0"/>
    <w:rsid w:val="001479B1"/>
    <w:rsid w:val="00152085"/>
    <w:rsid w:val="0015635F"/>
    <w:rsid w:val="001762A8"/>
    <w:rsid w:val="00192C37"/>
    <w:rsid w:val="001960DB"/>
    <w:rsid w:val="001A10FB"/>
    <w:rsid w:val="001A27E6"/>
    <w:rsid w:val="001A4DE2"/>
    <w:rsid w:val="001A5944"/>
    <w:rsid w:val="001B0DDF"/>
    <w:rsid w:val="001E1B8C"/>
    <w:rsid w:val="001F224F"/>
    <w:rsid w:val="001F675A"/>
    <w:rsid w:val="0022083F"/>
    <w:rsid w:val="0023578D"/>
    <w:rsid w:val="0024130B"/>
    <w:rsid w:val="002427EF"/>
    <w:rsid w:val="002459D5"/>
    <w:rsid w:val="00246263"/>
    <w:rsid w:val="00247130"/>
    <w:rsid w:val="00254249"/>
    <w:rsid w:val="0026170E"/>
    <w:rsid w:val="00265502"/>
    <w:rsid w:val="002712D6"/>
    <w:rsid w:val="002718D7"/>
    <w:rsid w:val="00282B06"/>
    <w:rsid w:val="002868EE"/>
    <w:rsid w:val="00296E56"/>
    <w:rsid w:val="002C1B86"/>
    <w:rsid w:val="002C49C2"/>
    <w:rsid w:val="002C589E"/>
    <w:rsid w:val="002D1C84"/>
    <w:rsid w:val="002D445A"/>
    <w:rsid w:val="002D6C44"/>
    <w:rsid w:val="002D7B16"/>
    <w:rsid w:val="002F1032"/>
    <w:rsid w:val="00307234"/>
    <w:rsid w:val="003171F3"/>
    <w:rsid w:val="00320134"/>
    <w:rsid w:val="003302EE"/>
    <w:rsid w:val="003331FD"/>
    <w:rsid w:val="003375DA"/>
    <w:rsid w:val="00344AFC"/>
    <w:rsid w:val="0034721C"/>
    <w:rsid w:val="00351527"/>
    <w:rsid w:val="00367D1D"/>
    <w:rsid w:val="00370929"/>
    <w:rsid w:val="00370AA7"/>
    <w:rsid w:val="00370E99"/>
    <w:rsid w:val="00394A6E"/>
    <w:rsid w:val="00397161"/>
    <w:rsid w:val="003974B5"/>
    <w:rsid w:val="003A603E"/>
    <w:rsid w:val="003A6998"/>
    <w:rsid w:val="003D2CE7"/>
    <w:rsid w:val="003E4EA0"/>
    <w:rsid w:val="003F34C9"/>
    <w:rsid w:val="003F46E3"/>
    <w:rsid w:val="003F6CE2"/>
    <w:rsid w:val="003F797A"/>
    <w:rsid w:val="00405231"/>
    <w:rsid w:val="00414968"/>
    <w:rsid w:val="00430447"/>
    <w:rsid w:val="00433610"/>
    <w:rsid w:val="00440954"/>
    <w:rsid w:val="00443C1F"/>
    <w:rsid w:val="0044497A"/>
    <w:rsid w:val="0044607D"/>
    <w:rsid w:val="00464443"/>
    <w:rsid w:val="0047460C"/>
    <w:rsid w:val="004866A4"/>
    <w:rsid w:val="004B175B"/>
    <w:rsid w:val="004C54AC"/>
    <w:rsid w:val="004D2D96"/>
    <w:rsid w:val="004D48BB"/>
    <w:rsid w:val="004E50DD"/>
    <w:rsid w:val="004F3DB0"/>
    <w:rsid w:val="004F4D97"/>
    <w:rsid w:val="00503287"/>
    <w:rsid w:val="00512AD1"/>
    <w:rsid w:val="00540453"/>
    <w:rsid w:val="005409CE"/>
    <w:rsid w:val="005547DC"/>
    <w:rsid w:val="00565E65"/>
    <w:rsid w:val="005664DA"/>
    <w:rsid w:val="00576A96"/>
    <w:rsid w:val="00595299"/>
    <w:rsid w:val="005A6C80"/>
    <w:rsid w:val="005C0176"/>
    <w:rsid w:val="005C2DCB"/>
    <w:rsid w:val="005E3C4C"/>
    <w:rsid w:val="00604DEB"/>
    <w:rsid w:val="00605CC6"/>
    <w:rsid w:val="00640FAA"/>
    <w:rsid w:val="00644F9B"/>
    <w:rsid w:val="006527B7"/>
    <w:rsid w:val="006601DD"/>
    <w:rsid w:val="00674BF5"/>
    <w:rsid w:val="0068136A"/>
    <w:rsid w:val="006A46E7"/>
    <w:rsid w:val="006A6075"/>
    <w:rsid w:val="006F55DE"/>
    <w:rsid w:val="00713995"/>
    <w:rsid w:val="0072345D"/>
    <w:rsid w:val="0074023B"/>
    <w:rsid w:val="007544A2"/>
    <w:rsid w:val="00761753"/>
    <w:rsid w:val="007625A5"/>
    <w:rsid w:val="00762EA4"/>
    <w:rsid w:val="00773C2D"/>
    <w:rsid w:val="00777880"/>
    <w:rsid w:val="0078592D"/>
    <w:rsid w:val="007973C0"/>
    <w:rsid w:val="007A3B54"/>
    <w:rsid w:val="007B4ED7"/>
    <w:rsid w:val="007C0959"/>
    <w:rsid w:val="007D0230"/>
    <w:rsid w:val="007D32D3"/>
    <w:rsid w:val="007D57B2"/>
    <w:rsid w:val="007D76EF"/>
    <w:rsid w:val="007E4FAE"/>
    <w:rsid w:val="007F41A3"/>
    <w:rsid w:val="007F56A0"/>
    <w:rsid w:val="007F5C00"/>
    <w:rsid w:val="008200F6"/>
    <w:rsid w:val="00821C01"/>
    <w:rsid w:val="00826DC8"/>
    <w:rsid w:val="00840C57"/>
    <w:rsid w:val="0086216C"/>
    <w:rsid w:val="008663E1"/>
    <w:rsid w:val="00870716"/>
    <w:rsid w:val="00880393"/>
    <w:rsid w:val="00894FAC"/>
    <w:rsid w:val="008D3461"/>
    <w:rsid w:val="008F178A"/>
    <w:rsid w:val="009006F1"/>
    <w:rsid w:val="00925F4C"/>
    <w:rsid w:val="009265C6"/>
    <w:rsid w:val="00947EFF"/>
    <w:rsid w:val="009516B3"/>
    <w:rsid w:val="009554DB"/>
    <w:rsid w:val="00960E3E"/>
    <w:rsid w:val="009644D2"/>
    <w:rsid w:val="00966204"/>
    <w:rsid w:val="009668B6"/>
    <w:rsid w:val="009723B0"/>
    <w:rsid w:val="00991679"/>
    <w:rsid w:val="00994FBD"/>
    <w:rsid w:val="00997451"/>
    <w:rsid w:val="009F21DA"/>
    <w:rsid w:val="009F2450"/>
    <w:rsid w:val="00A07DA3"/>
    <w:rsid w:val="00A204F5"/>
    <w:rsid w:val="00A41CD8"/>
    <w:rsid w:val="00A42CBE"/>
    <w:rsid w:val="00A45E09"/>
    <w:rsid w:val="00A4735F"/>
    <w:rsid w:val="00A52DFC"/>
    <w:rsid w:val="00A57D96"/>
    <w:rsid w:val="00A60678"/>
    <w:rsid w:val="00A7306F"/>
    <w:rsid w:val="00A74598"/>
    <w:rsid w:val="00A84D0F"/>
    <w:rsid w:val="00AB2852"/>
    <w:rsid w:val="00AB6597"/>
    <w:rsid w:val="00AD295D"/>
    <w:rsid w:val="00AE0A4B"/>
    <w:rsid w:val="00B113A0"/>
    <w:rsid w:val="00B42259"/>
    <w:rsid w:val="00B434DB"/>
    <w:rsid w:val="00B60423"/>
    <w:rsid w:val="00B667D4"/>
    <w:rsid w:val="00B915B7"/>
    <w:rsid w:val="00BA5E2F"/>
    <w:rsid w:val="00BB5C6F"/>
    <w:rsid w:val="00BE2CE4"/>
    <w:rsid w:val="00BF6A22"/>
    <w:rsid w:val="00BF7E05"/>
    <w:rsid w:val="00C15376"/>
    <w:rsid w:val="00C321E5"/>
    <w:rsid w:val="00C47E7C"/>
    <w:rsid w:val="00C56BB3"/>
    <w:rsid w:val="00C61A15"/>
    <w:rsid w:val="00C631DE"/>
    <w:rsid w:val="00C741FE"/>
    <w:rsid w:val="00C746FA"/>
    <w:rsid w:val="00C77C29"/>
    <w:rsid w:val="00C811C4"/>
    <w:rsid w:val="00C9383A"/>
    <w:rsid w:val="00C956D0"/>
    <w:rsid w:val="00CA01AC"/>
    <w:rsid w:val="00CB0675"/>
    <w:rsid w:val="00CB4B7C"/>
    <w:rsid w:val="00CC0FD2"/>
    <w:rsid w:val="00CC1E64"/>
    <w:rsid w:val="00CC4BD7"/>
    <w:rsid w:val="00CE1F97"/>
    <w:rsid w:val="00CF6965"/>
    <w:rsid w:val="00CF7008"/>
    <w:rsid w:val="00D01F3C"/>
    <w:rsid w:val="00D03434"/>
    <w:rsid w:val="00D1313E"/>
    <w:rsid w:val="00D24C49"/>
    <w:rsid w:val="00D3342F"/>
    <w:rsid w:val="00D7713F"/>
    <w:rsid w:val="00DA4E39"/>
    <w:rsid w:val="00DD422B"/>
    <w:rsid w:val="00DE553B"/>
    <w:rsid w:val="00DF1449"/>
    <w:rsid w:val="00E00A26"/>
    <w:rsid w:val="00E05B6E"/>
    <w:rsid w:val="00E067B8"/>
    <w:rsid w:val="00E06B15"/>
    <w:rsid w:val="00E27021"/>
    <w:rsid w:val="00E33F79"/>
    <w:rsid w:val="00E510AD"/>
    <w:rsid w:val="00E54B83"/>
    <w:rsid w:val="00E56F0E"/>
    <w:rsid w:val="00E64B98"/>
    <w:rsid w:val="00E665EE"/>
    <w:rsid w:val="00E87669"/>
    <w:rsid w:val="00E90741"/>
    <w:rsid w:val="00E924E2"/>
    <w:rsid w:val="00E94167"/>
    <w:rsid w:val="00EA6384"/>
    <w:rsid w:val="00EB1CCA"/>
    <w:rsid w:val="00EB2086"/>
    <w:rsid w:val="00EB4E4B"/>
    <w:rsid w:val="00EB7323"/>
    <w:rsid w:val="00EF4A16"/>
    <w:rsid w:val="00F1181B"/>
    <w:rsid w:val="00F13199"/>
    <w:rsid w:val="00F163E4"/>
    <w:rsid w:val="00F17713"/>
    <w:rsid w:val="00F3522A"/>
    <w:rsid w:val="00F35789"/>
    <w:rsid w:val="00F51A0E"/>
    <w:rsid w:val="00F74F0D"/>
    <w:rsid w:val="00F933E8"/>
    <w:rsid w:val="00F96123"/>
    <w:rsid w:val="00FB4C39"/>
    <w:rsid w:val="00FC0A21"/>
    <w:rsid w:val="00FC3147"/>
    <w:rsid w:val="00FC3477"/>
    <w:rsid w:val="00FF1AE3"/>
    <w:rsid w:val="00FF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C710E"/>
  <w15:chartTrackingRefBased/>
  <w15:docId w15:val="{0D53CEF5-2493-4E2A-8D98-E57A5DB0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6A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4D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4D3B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A6E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56A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7F56A0"/>
    <w:rPr>
      <w:rFonts w:ascii="Cambria" w:eastAsia="Times New Roman" w:hAnsi="Cambria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rsid w:val="007F56A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7F56A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F56A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7F56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">
    <w:name w:val="Nag?—wek 1"/>
    <w:basedOn w:val="Normalny"/>
    <w:next w:val="Normalny"/>
    <w:rsid w:val="007F56A0"/>
    <w:pPr>
      <w:keepNext/>
    </w:pPr>
    <w:rPr>
      <w:rFonts w:ascii="Arial" w:hAnsi="Arial"/>
      <w:b/>
      <w:szCs w:val="20"/>
    </w:rPr>
  </w:style>
  <w:style w:type="character" w:customStyle="1" w:styleId="Nagwek7Znak">
    <w:name w:val="Nagłówek 7 Znak"/>
    <w:link w:val="Nagwek7"/>
    <w:uiPriority w:val="9"/>
    <w:semiHidden/>
    <w:rsid w:val="00034D3B"/>
    <w:rPr>
      <w:rFonts w:eastAsia="Times New Roman"/>
      <w:sz w:val="24"/>
      <w:szCs w:val="24"/>
    </w:rPr>
  </w:style>
  <w:style w:type="paragraph" w:customStyle="1" w:styleId="Tekstpodstawowy31">
    <w:name w:val="Tekst podstawowy 31"/>
    <w:basedOn w:val="Normalny"/>
    <w:rsid w:val="00034D3B"/>
    <w:pPr>
      <w:suppressAutoHyphens/>
      <w:jc w:val="center"/>
    </w:pPr>
    <w:rPr>
      <w:rFonts w:ascii="Arial" w:hAnsi="Arial"/>
      <w:b/>
    </w:rPr>
  </w:style>
  <w:style w:type="character" w:customStyle="1" w:styleId="Nagwek2Znak">
    <w:name w:val="Nagłówek 2 Znak"/>
    <w:link w:val="Nagwek2"/>
    <w:rsid w:val="00034D3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4D3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4D3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4D3B"/>
    <w:rPr>
      <w:rFonts w:ascii="Tahoma" w:eastAsia="Times New Roman" w:hAnsi="Tahoma" w:cs="Tahoma"/>
      <w:sz w:val="16"/>
      <w:szCs w:val="16"/>
    </w:rPr>
  </w:style>
  <w:style w:type="character" w:customStyle="1" w:styleId="Nagwek8Znak">
    <w:name w:val="Nagłówek 8 Znak"/>
    <w:link w:val="Nagwek8"/>
    <w:rsid w:val="00394A6E"/>
    <w:rPr>
      <w:rFonts w:ascii="Calibri" w:eastAsia="Times New Roman" w:hAnsi="Calibri" w:cs="Times New Roman"/>
      <w:i/>
      <w:i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605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5C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5CC6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8707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Normalny"/>
    <w:uiPriority w:val="99"/>
    <w:rsid w:val="00870716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26">
    <w:name w:val="Style26"/>
    <w:basedOn w:val="Normalny"/>
    <w:uiPriority w:val="99"/>
    <w:rsid w:val="00870716"/>
    <w:pPr>
      <w:widowControl w:val="0"/>
      <w:autoSpaceDE w:val="0"/>
      <w:autoSpaceDN w:val="0"/>
      <w:adjustRightInd w:val="0"/>
      <w:spacing w:line="234" w:lineRule="exact"/>
      <w:ind w:hanging="293"/>
      <w:jc w:val="both"/>
    </w:pPr>
    <w:rPr>
      <w:rFonts w:ascii="Arial" w:hAnsi="Arial" w:cs="Arial"/>
    </w:rPr>
  </w:style>
  <w:style w:type="character" w:customStyle="1" w:styleId="FontStyle78">
    <w:name w:val="Font Style78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FontStyle82">
    <w:name w:val="Font Style82"/>
    <w:uiPriority w:val="99"/>
    <w:rsid w:val="00870716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870716"/>
  </w:style>
  <w:style w:type="paragraph" w:styleId="Nagwek">
    <w:name w:val="header"/>
    <w:basedOn w:val="Normalny"/>
    <w:link w:val="NagwekZnak"/>
    <w:unhideWhenUsed/>
    <w:rsid w:val="000C5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C59A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C59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C59AA"/>
    <w:rPr>
      <w:rFonts w:ascii="Times New Roman" w:eastAsia="Times New Roman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D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F4D97"/>
    <w:rPr>
      <w:rFonts w:ascii="Times New Roman" w:eastAsia="Times New Roman" w:hAnsi="Times New Roman"/>
      <w:b/>
      <w:bCs/>
    </w:rPr>
  </w:style>
  <w:style w:type="paragraph" w:customStyle="1" w:styleId="Naglwek2">
    <w:name w:val="Naglówek 2"/>
    <w:basedOn w:val="Normalny"/>
    <w:next w:val="Normalny"/>
    <w:rsid w:val="0044497A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  <w:szCs w:val="20"/>
    </w:rPr>
  </w:style>
  <w:style w:type="table" w:styleId="Tabela-Siatka">
    <w:name w:val="Table Grid"/>
    <w:basedOn w:val="Standardowy"/>
    <w:uiPriority w:val="59"/>
    <w:rsid w:val="005E3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0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marcins</dc:creator>
  <cp:keywords/>
  <cp:lastModifiedBy>Aleksandra Nikielska</cp:lastModifiedBy>
  <cp:revision>2</cp:revision>
  <cp:lastPrinted>2022-02-09T14:53:00Z</cp:lastPrinted>
  <dcterms:created xsi:type="dcterms:W3CDTF">2024-03-25T11:42:00Z</dcterms:created>
  <dcterms:modified xsi:type="dcterms:W3CDTF">2024-03-25T11:42:00Z</dcterms:modified>
</cp:coreProperties>
</file>