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D3D4" w14:textId="734A2F93" w:rsidR="005C7F66" w:rsidRPr="005A077A" w:rsidRDefault="005C7F66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5A077A">
        <w:rPr>
          <w:rFonts w:ascii="Verdana" w:hAnsi="Verdana"/>
          <w:sz w:val="18"/>
          <w:szCs w:val="18"/>
        </w:rPr>
        <w:t xml:space="preserve">Załącznik nr </w:t>
      </w:r>
      <w:r w:rsidR="006E77BE" w:rsidRPr="005A077A">
        <w:rPr>
          <w:rFonts w:ascii="Verdana" w:hAnsi="Verdana"/>
          <w:sz w:val="18"/>
          <w:szCs w:val="18"/>
        </w:rPr>
        <w:t>13</w:t>
      </w:r>
      <w:r w:rsidRPr="005A077A">
        <w:rPr>
          <w:rFonts w:ascii="Verdana" w:hAnsi="Verdana"/>
          <w:sz w:val="18"/>
          <w:szCs w:val="18"/>
        </w:rPr>
        <w:t xml:space="preserve"> do SWZ</w:t>
      </w:r>
    </w:p>
    <w:p w14:paraId="397107D2" w14:textId="77777777" w:rsidR="005C7F66" w:rsidRPr="005C7F66" w:rsidRDefault="005C7F66" w:rsidP="005C7F66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3C9069FF" w14:textId="327E2FC9" w:rsidR="006209C6" w:rsidRPr="005C7F6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DF1C963" w14:textId="44269228" w:rsidR="001F47FC" w:rsidRPr="005C7F66" w:rsidRDefault="001F47FC" w:rsidP="006E77BE">
      <w:pPr>
        <w:spacing w:after="0" w:line="360" w:lineRule="auto"/>
        <w:ind w:left="1418" w:hanging="1418"/>
        <w:rPr>
          <w:rFonts w:ascii="Verdana" w:hAnsi="Verdana"/>
          <w:b/>
          <w:bCs/>
          <w:sz w:val="18"/>
          <w:szCs w:val="18"/>
        </w:rPr>
      </w:pPr>
      <w:r w:rsidRPr="00AB7045">
        <w:rPr>
          <w:rFonts w:ascii="Verdana" w:hAnsi="Verdana"/>
          <w:b/>
          <w:bCs/>
          <w:sz w:val="18"/>
          <w:szCs w:val="18"/>
        </w:rPr>
        <w:t xml:space="preserve">Znak sprawy: </w:t>
      </w:r>
      <w:r w:rsidR="006E77BE">
        <w:rPr>
          <w:rFonts w:ascii="Verdana" w:hAnsi="Verdana" w:cs="Calibri"/>
          <w:b/>
          <w:bCs/>
          <w:sz w:val="18"/>
          <w:szCs w:val="18"/>
        </w:rPr>
        <w:t>Budowa boksów przeznaczonych do magazynowania odpadów na terenie Z/I w Bełchatowie / 2024</w:t>
      </w:r>
    </w:p>
    <w:p w14:paraId="3B2748C3" w14:textId="6D1F4564" w:rsidR="006209C6" w:rsidRPr="00660C2F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48DF3E9F" w14:textId="77C309B2" w:rsidR="003A603E" w:rsidRPr="00060423" w:rsidRDefault="006209C6" w:rsidP="00B042B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60423">
        <w:rPr>
          <w:rFonts w:ascii="Verdana" w:hAnsi="Verdana"/>
          <w:sz w:val="20"/>
          <w:szCs w:val="20"/>
        </w:rPr>
        <w:t xml:space="preserve">W dniu </w:t>
      </w:r>
      <w:r w:rsidR="008F06D0" w:rsidRPr="00060423">
        <w:rPr>
          <w:rFonts w:ascii="Verdana" w:hAnsi="Verdana"/>
          <w:sz w:val="20"/>
          <w:szCs w:val="20"/>
        </w:rPr>
        <w:t>………</w:t>
      </w:r>
      <w:r w:rsidR="003A603E" w:rsidRPr="00060423">
        <w:rPr>
          <w:rFonts w:ascii="Verdana" w:hAnsi="Verdana"/>
          <w:sz w:val="20"/>
          <w:szCs w:val="20"/>
        </w:rPr>
        <w:t>…………………</w:t>
      </w:r>
      <w:r w:rsidR="001F47FC">
        <w:rPr>
          <w:rFonts w:ascii="Verdana" w:hAnsi="Verdana"/>
          <w:sz w:val="20"/>
          <w:szCs w:val="20"/>
        </w:rPr>
        <w:t>…………. f</w:t>
      </w:r>
      <w:r w:rsidRPr="00060423">
        <w:rPr>
          <w:rFonts w:ascii="Verdana" w:hAnsi="Verdana"/>
          <w:sz w:val="20"/>
          <w:szCs w:val="20"/>
        </w:rPr>
        <w:t>irma</w:t>
      </w:r>
      <w:r w:rsidR="001F47FC">
        <w:rPr>
          <w:rFonts w:ascii="Verdana" w:hAnsi="Verdana"/>
          <w:sz w:val="20"/>
          <w:szCs w:val="20"/>
        </w:rPr>
        <w:t xml:space="preserve"> </w:t>
      </w:r>
      <w:r w:rsidR="00A361E1" w:rsidRPr="00060423">
        <w:rPr>
          <w:rFonts w:ascii="Verdana" w:hAnsi="Verdana"/>
          <w:sz w:val="20"/>
          <w:szCs w:val="20"/>
        </w:rPr>
        <w:t>…………</w:t>
      </w:r>
      <w:r w:rsidR="003A603E" w:rsidRPr="00060423">
        <w:rPr>
          <w:rFonts w:ascii="Verdana" w:hAnsi="Verdana"/>
          <w:sz w:val="20"/>
          <w:szCs w:val="20"/>
        </w:rPr>
        <w:t>……………………………………………………</w:t>
      </w:r>
      <w:r w:rsidR="001F47FC">
        <w:rPr>
          <w:rFonts w:ascii="Verdana" w:hAnsi="Verdana"/>
          <w:sz w:val="20"/>
          <w:szCs w:val="20"/>
        </w:rPr>
        <w:t>……………………</w:t>
      </w:r>
    </w:p>
    <w:p w14:paraId="688EC6EB" w14:textId="169E3267" w:rsidR="006209C6" w:rsidRDefault="001F47FC" w:rsidP="000604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209C6" w:rsidRPr="00060423">
        <w:rPr>
          <w:rFonts w:ascii="Verdana" w:hAnsi="Verdana"/>
          <w:sz w:val="20"/>
          <w:szCs w:val="20"/>
        </w:rPr>
        <w:t>rzeprowadzi</w:t>
      </w:r>
      <w:r w:rsidR="00C2388B" w:rsidRPr="00060423">
        <w:rPr>
          <w:rFonts w:ascii="Verdana" w:hAnsi="Verdana"/>
          <w:sz w:val="20"/>
          <w:szCs w:val="20"/>
        </w:rPr>
        <w:t>ła</w:t>
      </w:r>
      <w:r w:rsidR="003A603E" w:rsidRPr="00060423">
        <w:rPr>
          <w:rFonts w:ascii="Verdana" w:hAnsi="Verdana"/>
          <w:sz w:val="20"/>
          <w:szCs w:val="20"/>
        </w:rPr>
        <w:t xml:space="preserve"> </w:t>
      </w:r>
      <w:r w:rsidR="006209C6" w:rsidRPr="00060423">
        <w:rPr>
          <w:rFonts w:ascii="Verdana" w:hAnsi="Verdana"/>
          <w:sz w:val="20"/>
          <w:szCs w:val="20"/>
        </w:rPr>
        <w:t xml:space="preserve">w </w:t>
      </w:r>
      <w:r w:rsidR="00A361E1" w:rsidRPr="00060423">
        <w:rPr>
          <w:rFonts w:ascii="Verdana" w:hAnsi="Verdana"/>
          <w:sz w:val="20"/>
          <w:szCs w:val="20"/>
        </w:rPr>
        <w:t>Z</w:t>
      </w:r>
      <w:r w:rsidR="006209C6" w:rsidRPr="00060423">
        <w:rPr>
          <w:rFonts w:ascii="Verdana" w:hAnsi="Verdana"/>
          <w:sz w:val="20"/>
          <w:szCs w:val="20"/>
        </w:rPr>
        <w:t>akładzie</w:t>
      </w:r>
      <w:r w:rsidR="00A361E1" w:rsidRPr="00060423">
        <w:rPr>
          <w:rFonts w:ascii="Verdana" w:hAnsi="Verdana"/>
          <w:sz w:val="20"/>
          <w:szCs w:val="20"/>
        </w:rPr>
        <w:t>/Instalacji</w:t>
      </w:r>
      <w:r w:rsidR="006209C6" w:rsidRPr="00060423">
        <w:rPr>
          <w:rFonts w:ascii="Verdana" w:hAnsi="Verdana"/>
          <w:sz w:val="20"/>
          <w:szCs w:val="20"/>
        </w:rPr>
        <w:t xml:space="preserve"> ”EKO-REGION” sp. z o.o. w </w:t>
      </w:r>
      <w:r w:rsidR="00A361E1" w:rsidRPr="00060423">
        <w:rPr>
          <w:rFonts w:ascii="Verdana" w:hAnsi="Verdana"/>
          <w:sz w:val="20"/>
          <w:szCs w:val="20"/>
        </w:rPr>
        <w:t>Bełchatowie przy</w:t>
      </w:r>
      <w:r w:rsidR="00A361E1" w:rsidRPr="00060423">
        <w:rPr>
          <w:rFonts w:ascii="Verdana" w:hAnsi="Verdana"/>
          <w:sz w:val="20"/>
          <w:szCs w:val="20"/>
        </w:rPr>
        <w:br/>
        <w:t>ul. Przemysłowej 14 i 16</w:t>
      </w:r>
      <w:r w:rsidR="006209C6" w:rsidRPr="00060423">
        <w:rPr>
          <w:rFonts w:ascii="Verdana" w:hAnsi="Verdana"/>
          <w:sz w:val="20"/>
          <w:szCs w:val="20"/>
        </w:rPr>
        <w:t xml:space="preserve"> wizję lokalną dla potrzeb prawidłowego przygotowania oferty </w:t>
      </w:r>
      <w:r w:rsidR="005C7F66" w:rsidRPr="00060423">
        <w:rPr>
          <w:rFonts w:ascii="Verdana" w:hAnsi="Verdana"/>
          <w:sz w:val="20"/>
          <w:szCs w:val="20"/>
        </w:rPr>
        <w:br/>
      </w:r>
      <w:r w:rsidR="006209C6" w:rsidRPr="00060423">
        <w:rPr>
          <w:rFonts w:ascii="Verdana" w:hAnsi="Verdana"/>
          <w:sz w:val="20"/>
          <w:szCs w:val="20"/>
        </w:rPr>
        <w:t xml:space="preserve">w postepowaniu o udzielenie zamówienia publicznego </w:t>
      </w:r>
      <w:r w:rsidR="00466A89" w:rsidRPr="00060423">
        <w:rPr>
          <w:rFonts w:ascii="Verdana" w:hAnsi="Verdana"/>
          <w:sz w:val="20"/>
          <w:szCs w:val="20"/>
        </w:rPr>
        <w:t>n</w:t>
      </w:r>
      <w:r w:rsidR="006209C6" w:rsidRPr="00060423">
        <w:rPr>
          <w:rFonts w:ascii="Verdana" w:hAnsi="Verdana"/>
          <w:sz w:val="20"/>
          <w:szCs w:val="20"/>
        </w:rPr>
        <w:t>a</w:t>
      </w:r>
      <w:r w:rsidR="00B042B1" w:rsidRPr="00060423">
        <w:rPr>
          <w:rFonts w:ascii="Verdana" w:hAnsi="Verdana"/>
          <w:sz w:val="20"/>
          <w:szCs w:val="20"/>
        </w:rPr>
        <w:t xml:space="preserve"> </w:t>
      </w:r>
      <w:r w:rsidR="00060423" w:rsidRPr="00060423">
        <w:rPr>
          <w:rFonts w:ascii="Verdana" w:hAnsi="Verdana"/>
          <w:sz w:val="20"/>
          <w:szCs w:val="20"/>
        </w:rPr>
        <w:t>wykonanie robót budowlanych polegających na budowie dwóch boksów przeznaczonych do magazynowania odpadów na terenie Zakładu/Instalacji ”EKO-REGION” sp. z o.o. przy ul. Przemysłowej 14 i 16</w:t>
      </w:r>
      <w:r w:rsidR="00060423">
        <w:rPr>
          <w:rFonts w:ascii="Verdana" w:hAnsi="Verdana"/>
          <w:sz w:val="20"/>
          <w:szCs w:val="20"/>
        </w:rPr>
        <w:br/>
      </w:r>
      <w:r w:rsidR="00060423" w:rsidRPr="00060423">
        <w:rPr>
          <w:rFonts w:ascii="Verdana" w:hAnsi="Verdana"/>
          <w:sz w:val="20"/>
          <w:szCs w:val="20"/>
        </w:rPr>
        <w:t>w Bełchatowie.</w:t>
      </w:r>
    </w:p>
    <w:p w14:paraId="7B9B89FB" w14:textId="77777777" w:rsidR="001F47FC" w:rsidRPr="00060423" w:rsidRDefault="001F47FC" w:rsidP="000604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060423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60423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E8351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E8351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E8351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E8351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60423"/>
    <w:rsid w:val="000E2296"/>
    <w:rsid w:val="001B57B1"/>
    <w:rsid w:val="001F47FC"/>
    <w:rsid w:val="002140BA"/>
    <w:rsid w:val="00243582"/>
    <w:rsid w:val="002444E6"/>
    <w:rsid w:val="002A0DDE"/>
    <w:rsid w:val="003A603E"/>
    <w:rsid w:val="003D4DB8"/>
    <w:rsid w:val="003E5FC8"/>
    <w:rsid w:val="003E62D7"/>
    <w:rsid w:val="00466A89"/>
    <w:rsid w:val="004D3B8C"/>
    <w:rsid w:val="005A077A"/>
    <w:rsid w:val="005C7F66"/>
    <w:rsid w:val="006061D0"/>
    <w:rsid w:val="006209C6"/>
    <w:rsid w:val="00660C2F"/>
    <w:rsid w:val="006E77BE"/>
    <w:rsid w:val="008F06D0"/>
    <w:rsid w:val="009D410E"/>
    <w:rsid w:val="00A361E1"/>
    <w:rsid w:val="00A53E01"/>
    <w:rsid w:val="00AA330E"/>
    <w:rsid w:val="00AB7045"/>
    <w:rsid w:val="00B042B1"/>
    <w:rsid w:val="00BE6A88"/>
    <w:rsid w:val="00C2388B"/>
    <w:rsid w:val="00C31DC4"/>
    <w:rsid w:val="00C871C2"/>
    <w:rsid w:val="00CC61AB"/>
    <w:rsid w:val="00CE7BE5"/>
    <w:rsid w:val="00E404EE"/>
    <w:rsid w:val="00E83510"/>
    <w:rsid w:val="00EF609E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2024-10-08T09:21:00Z</cp:lastPrinted>
  <dcterms:created xsi:type="dcterms:W3CDTF">2024-10-02T04:52:00Z</dcterms:created>
  <dcterms:modified xsi:type="dcterms:W3CDTF">2024-11-06T10:03:00Z</dcterms:modified>
</cp:coreProperties>
</file>