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4E2A8F" w:rsidRDefault="004E2A8F" w:rsidP="00843CED">
      <w:pPr>
        <w:suppressAutoHyphens w:val="0"/>
        <w:spacing w:after="120" w:line="276" w:lineRule="auto"/>
        <w:jc w:val="center"/>
        <w:rPr>
          <w:b/>
          <w:sz w:val="28"/>
          <w:lang w:eastAsia="pl-PL"/>
        </w:rPr>
      </w:pP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Default="005E0DEA" w:rsidP="005E0DEA">
      <w:pPr>
        <w:jc w:val="both"/>
        <w:rPr>
          <w:b/>
          <w:lang w:eastAsia="pl-PL"/>
        </w:rPr>
      </w:pPr>
      <w:r w:rsidRPr="005E0DEA">
        <w:rPr>
          <w:iCs/>
          <w:lang w:eastAsia="pl-PL"/>
        </w:rPr>
        <w:t>W postępowaniu o udzielenie zamówienia publicznego prowadzonego w trybie podstawowym</w:t>
      </w:r>
      <w:r w:rsidR="00207854">
        <w:rPr>
          <w:iCs/>
          <w:lang w:eastAsia="pl-PL"/>
        </w:rPr>
        <w:t xml:space="preserve"> </w:t>
      </w:r>
      <w:r w:rsidRPr="005E0DEA">
        <w:rPr>
          <w:iCs/>
          <w:lang w:eastAsia="pl-PL"/>
        </w:rPr>
        <w:t>bez negocjacji na podstawie art. 275 pkt 1</w:t>
      </w:r>
      <w:r w:rsidR="00A57EA6">
        <w:rPr>
          <w:iCs/>
          <w:lang w:eastAsia="pl-PL"/>
        </w:rPr>
        <w:t>)</w:t>
      </w:r>
      <w:r w:rsidRPr="005E0DEA">
        <w:rPr>
          <w:iCs/>
          <w:lang w:eastAsia="pl-PL"/>
        </w:rPr>
        <w:t xml:space="preserve"> ustawy z dnia 11 września 2019 r. Prawo zamówień</w:t>
      </w:r>
      <w:r w:rsidR="00207854">
        <w:rPr>
          <w:iCs/>
          <w:lang w:eastAsia="pl-PL"/>
        </w:rPr>
        <w:t xml:space="preserve"> </w:t>
      </w:r>
      <w:r w:rsidR="00A57EA6">
        <w:rPr>
          <w:iCs/>
          <w:lang w:eastAsia="pl-PL"/>
        </w:rPr>
        <w:t>publicznych (Dz.</w:t>
      </w:r>
      <w:r w:rsidRPr="005E0DEA">
        <w:rPr>
          <w:iCs/>
          <w:lang w:eastAsia="pl-PL"/>
        </w:rPr>
        <w:t>U.</w:t>
      </w:r>
      <w:r w:rsidR="00F019D5">
        <w:rPr>
          <w:iCs/>
          <w:lang w:eastAsia="pl-PL"/>
        </w:rPr>
        <w:t xml:space="preserve"> z 2024 r. poz. 1320</w:t>
      </w:r>
      <w:r w:rsidRPr="005E0DEA">
        <w:rPr>
          <w:iCs/>
          <w:lang w:eastAsia="pl-PL"/>
        </w:rPr>
        <w:t>) pn.</w:t>
      </w:r>
      <w:r w:rsidR="00843CED" w:rsidRPr="00843CED">
        <w:rPr>
          <w:lang w:eastAsia="pl-PL"/>
        </w:rPr>
        <w:t xml:space="preserve"> </w:t>
      </w:r>
      <w:r w:rsidR="00843CED" w:rsidRPr="00843CED">
        <w:rPr>
          <w:b/>
          <w:lang w:eastAsia="pl-PL"/>
        </w:rPr>
        <w:t>„</w:t>
      </w:r>
      <w:r w:rsidR="00D97EC0" w:rsidRPr="00D97EC0">
        <w:rPr>
          <w:b/>
        </w:rPr>
        <w:t>Dostawa materiałów do budowy celów nawodnych</w:t>
      </w:r>
      <w:r w:rsidR="00F019D5">
        <w:rPr>
          <w:b/>
        </w:rPr>
        <w:t xml:space="preserve"> i konserwacji strzelnicy</w:t>
      </w:r>
      <w:r w:rsidR="00843CED" w:rsidRPr="00843CED">
        <w:rPr>
          <w:b/>
          <w:lang w:eastAsia="pl-PL"/>
        </w:rPr>
        <w:t>”</w:t>
      </w:r>
    </w:p>
    <w:p w:rsidR="00843CED" w:rsidRDefault="00843CED" w:rsidP="00843CED">
      <w:pPr>
        <w:jc w:val="both"/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Kod</w:t>
      </w:r>
      <w:r w:rsidR="001D7C02">
        <w:rPr>
          <w:lang w:val="en-US" w:eastAsia="pl-PL"/>
        </w:rPr>
        <w:t xml:space="preserve"> pocztowy</w:t>
      </w:r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4E2A8F" w:rsidRDefault="004E2A8F" w:rsidP="004E2A8F">
      <w:pPr>
        <w:jc w:val="both"/>
        <w:rPr>
          <w:rFonts w:eastAsiaTheme="minorHAnsi"/>
          <w:b/>
          <w:u w:val="single"/>
          <w:lang w:eastAsia="en-US"/>
        </w:rPr>
      </w:pPr>
    </w:p>
    <w:p w:rsidR="004E2A8F" w:rsidRPr="004E2A8F" w:rsidRDefault="004E2A8F" w:rsidP="004E2A8F">
      <w:pPr>
        <w:jc w:val="both"/>
        <w:rPr>
          <w:rFonts w:eastAsiaTheme="minorHAnsi"/>
          <w:lang w:eastAsia="en-US"/>
        </w:rPr>
      </w:pPr>
      <w:r w:rsidRPr="004E2A8F">
        <w:rPr>
          <w:rFonts w:eastAsiaTheme="minorHAnsi"/>
          <w:b/>
          <w:lang w:eastAsia="en-US"/>
        </w:rPr>
        <w:lastRenderedPageBreak/>
        <w:t>Zadanie 1 –</w:t>
      </w:r>
      <w:r w:rsidRPr="004E2A8F">
        <w:rPr>
          <w:rFonts w:eastAsiaTheme="minorHAnsi"/>
          <w:b/>
          <w:color w:val="000000"/>
        </w:rPr>
        <w:t xml:space="preserve"> </w:t>
      </w:r>
      <w:r w:rsidR="00D97EC0">
        <w:rPr>
          <w:b/>
          <w:color w:val="000000"/>
        </w:rPr>
        <w:t>dostawa wyrobów drewnianych</w:t>
      </w:r>
    </w:p>
    <w:p w:rsidR="004E2A8F" w:rsidRPr="00D44E3D" w:rsidRDefault="004E2A8F" w:rsidP="004E2A8F">
      <w:pPr>
        <w:suppressAutoHyphens w:val="0"/>
        <w:jc w:val="both"/>
        <w:rPr>
          <w:rFonts w:eastAsiaTheme="minorHAnsi"/>
          <w:lang w:eastAsia="en-US"/>
        </w:rPr>
      </w:pPr>
    </w:p>
    <w:p w:rsidR="004E2A8F" w:rsidRPr="00D44E3D" w:rsidRDefault="004E2A8F" w:rsidP="004E2A8F">
      <w:pPr>
        <w:suppressAutoHyphens w:val="0"/>
        <w:jc w:val="both"/>
        <w:rPr>
          <w:lang w:eastAsia="pl-PL"/>
        </w:rPr>
      </w:pPr>
      <w:r w:rsidRPr="00D44E3D">
        <w:rPr>
          <w:lang w:eastAsia="pl-PL"/>
        </w:rPr>
        <w:t>Kod CPV</w:t>
      </w:r>
    </w:p>
    <w:p w:rsidR="004E2A8F" w:rsidRDefault="00D97EC0" w:rsidP="004E2A8F">
      <w:pPr>
        <w:suppressAutoHyphens w:val="0"/>
        <w:jc w:val="both"/>
        <w:rPr>
          <w:rFonts w:eastAsiaTheme="minorHAnsi"/>
          <w:lang w:eastAsia="en-US"/>
        </w:rPr>
      </w:pPr>
      <w:r>
        <w:rPr>
          <w:lang w:eastAsia="pl-PL"/>
        </w:rPr>
        <w:t>03419100 – 1 – produkty z drewna ciętego</w:t>
      </w:r>
    </w:p>
    <w:p w:rsidR="004E2A8F" w:rsidRDefault="004E2A8F" w:rsidP="004E2A8F">
      <w:pPr>
        <w:suppressAutoHyphens w:val="0"/>
        <w:jc w:val="both"/>
        <w:rPr>
          <w:rFonts w:eastAsiaTheme="minorHAnsi"/>
          <w:lang w:eastAsia="en-US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E2A8F" w:rsidRPr="00843CED" w:rsidRDefault="004E2A8F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</w:p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E2A8F" w:rsidRPr="00843CED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4E2A8F" w:rsidRPr="00D44E3D" w:rsidRDefault="004E2A8F" w:rsidP="004E2A8F">
      <w:pPr>
        <w:jc w:val="both"/>
        <w:rPr>
          <w:b/>
          <w:lang w:eastAsia="pl-PL"/>
        </w:rPr>
      </w:pPr>
      <w:r w:rsidRPr="00D44E3D">
        <w:rPr>
          <w:b/>
          <w:lang w:eastAsia="pl-PL"/>
        </w:rPr>
        <w:t xml:space="preserve">Organizacja, kwalifikacje zawodowe i doświadczenie osób wyznaczonych do realizacji zamówienia: czas dostawy (maksymalny czas wynosi </w:t>
      </w:r>
      <w:r>
        <w:rPr>
          <w:b/>
          <w:lang w:eastAsia="pl-PL"/>
        </w:rPr>
        <w:t>45</w:t>
      </w:r>
      <w:r w:rsidRPr="00D44E3D">
        <w:rPr>
          <w:b/>
          <w:lang w:eastAsia="pl-PL"/>
        </w:rPr>
        <w:t xml:space="preserve"> dni kalendarzowych, minimalny – </w:t>
      </w:r>
      <w:r>
        <w:rPr>
          <w:b/>
          <w:lang w:eastAsia="pl-PL"/>
        </w:rPr>
        <w:t>21</w:t>
      </w:r>
      <w:r w:rsidRPr="00D44E3D">
        <w:rPr>
          <w:b/>
          <w:lang w:eastAsia="pl-PL"/>
        </w:rPr>
        <w:t xml:space="preserve"> dni kalendarzowych) - ………………………… dni kalendarzowych.</w:t>
      </w:r>
    </w:p>
    <w:p w:rsidR="004E2A8F" w:rsidRPr="00D44E3D" w:rsidRDefault="004E2A8F" w:rsidP="004E2A8F">
      <w:pPr>
        <w:rPr>
          <w:b/>
        </w:rPr>
      </w:pPr>
    </w:p>
    <w:p w:rsidR="004E2A8F" w:rsidRPr="00D44E3D" w:rsidRDefault="004E2A8F" w:rsidP="004E2A8F">
      <w:pPr>
        <w:spacing w:after="200"/>
        <w:contextualSpacing/>
        <w:jc w:val="both"/>
        <w:rPr>
          <w:lang w:eastAsia="pl-PL"/>
        </w:rPr>
      </w:pPr>
      <w:r w:rsidRPr="00D44E3D">
        <w:rPr>
          <w:lang w:eastAsia="pl-PL"/>
        </w:rPr>
        <w:t>Dostawa materiałów pojazdami</w:t>
      </w:r>
      <w:r w:rsidRPr="00D44E3D">
        <w:rPr>
          <w:b/>
          <w:lang w:eastAsia="pl-PL"/>
        </w:rPr>
        <w:t xml:space="preserve"> spełniającymi / niespełniającymi* </w:t>
      </w:r>
      <w:r w:rsidRPr="00D44E3D">
        <w:rPr>
          <w:lang w:eastAsia="pl-PL"/>
        </w:rPr>
        <w:t xml:space="preserve">normę emisji spalin minimum EURO 5. </w:t>
      </w:r>
    </w:p>
    <w:p w:rsidR="00F80D31" w:rsidRDefault="004E2A8F" w:rsidP="004E2A8F">
      <w:pPr>
        <w:suppressAutoHyphens w:val="0"/>
        <w:jc w:val="both"/>
        <w:rPr>
          <w:b/>
          <w:lang w:eastAsia="pl-PL"/>
        </w:rPr>
      </w:pPr>
      <w:r w:rsidRPr="00D44E3D">
        <w:rPr>
          <w:sz w:val="20"/>
          <w:szCs w:val="20"/>
        </w:rPr>
        <w:t>*) właściwe zaznaczyć</w:t>
      </w:r>
    </w:p>
    <w:p w:rsidR="0052546E" w:rsidRDefault="0052546E" w:rsidP="004B1FAC">
      <w:pPr>
        <w:jc w:val="both"/>
        <w:rPr>
          <w:b/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B1FAC" w:rsidRPr="00C172E7" w:rsidRDefault="004B1FAC" w:rsidP="004B1FAC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C6208" w:rsidRPr="00135F7E" w:rsidRDefault="003C6208" w:rsidP="003C6208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Pr="00E0376A" w:rsidRDefault="004B1FAC" w:rsidP="004B1FAC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lastRenderedPageBreak/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B1FAC" w:rsidRPr="00E63329" w:rsidRDefault="004B1FAC" w:rsidP="003C6208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B1FAC" w:rsidRDefault="004B1FAC" w:rsidP="004B1FAC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1223DC" w:rsidTr="001223DC">
        <w:trPr>
          <w:trHeight w:val="893"/>
        </w:trPr>
        <w:tc>
          <w:tcPr>
            <w:tcW w:w="9118" w:type="dxa"/>
          </w:tcPr>
          <w:p w:rsidR="001223DC" w:rsidRDefault="001223DC" w:rsidP="004B1FAC">
            <w:pPr>
              <w:jc w:val="both"/>
            </w:pPr>
          </w:p>
        </w:tc>
      </w:tr>
    </w:tbl>
    <w:p w:rsidR="001223DC" w:rsidRPr="00E63329" w:rsidRDefault="001223DC" w:rsidP="001223DC">
      <w:pPr>
        <w:jc w:val="both"/>
      </w:pPr>
    </w:p>
    <w:p w:rsidR="001223DC" w:rsidRPr="00207854" w:rsidRDefault="00D52A34" w:rsidP="00D52A34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</w:t>
      </w:r>
      <w:r w:rsidR="004B1FAC" w:rsidRPr="001223DC">
        <w:rPr>
          <w:i/>
          <w:sz w:val="20"/>
          <w:szCs w:val="20"/>
          <w:lang w:eastAsia="pl-PL"/>
        </w:rPr>
        <w:t>kowanym podpisem elektronicznym lub podpisem zaufanym lub podpisem osobistym.</w:t>
      </w:r>
    </w:p>
    <w:p w:rsidR="000020EB" w:rsidRDefault="000020EB" w:rsidP="00D52A34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0020EB" w:rsidRDefault="004E2A8F" w:rsidP="000020EB">
      <w:pPr>
        <w:rPr>
          <w:rFonts w:eastAsiaTheme="minorHAnsi"/>
          <w:b/>
          <w:lang w:eastAsia="en-US"/>
        </w:rPr>
      </w:pPr>
      <w:r w:rsidRPr="004E2A8F">
        <w:rPr>
          <w:rFonts w:eastAsiaTheme="minorHAnsi"/>
          <w:b/>
          <w:lang w:eastAsia="en-US"/>
        </w:rPr>
        <w:t>Zadanie 2 –</w:t>
      </w:r>
      <w:r w:rsidRPr="004E2A8F">
        <w:rPr>
          <w:rFonts w:eastAsiaTheme="minorHAnsi"/>
          <w:b/>
          <w:color w:val="000000"/>
        </w:rPr>
        <w:t xml:space="preserve"> </w:t>
      </w:r>
      <w:r w:rsidR="00D97EC0" w:rsidRPr="00D97EC0">
        <w:rPr>
          <w:rFonts w:eastAsiaTheme="minorHAnsi"/>
          <w:b/>
          <w:color w:val="000000"/>
        </w:rPr>
        <w:t>dostawa wyrobów metalowych</w:t>
      </w:r>
      <w:r>
        <w:rPr>
          <w:rFonts w:eastAsiaTheme="minorHAnsi"/>
          <w:b/>
          <w:lang w:eastAsia="en-US"/>
        </w:rPr>
        <w:t xml:space="preserve"> </w:t>
      </w:r>
    </w:p>
    <w:p w:rsidR="004E2A8F" w:rsidRDefault="004E2A8F" w:rsidP="000020EB">
      <w:pPr>
        <w:rPr>
          <w:lang w:eastAsia="pl-PL"/>
        </w:rPr>
      </w:pPr>
    </w:p>
    <w:p w:rsidR="004E2A8F" w:rsidRPr="00D3675E" w:rsidRDefault="004E2A8F" w:rsidP="004E2A8F">
      <w:pPr>
        <w:jc w:val="both"/>
        <w:rPr>
          <w:lang w:eastAsia="pl-PL"/>
        </w:rPr>
      </w:pPr>
      <w:r w:rsidRPr="00D3675E">
        <w:rPr>
          <w:lang w:eastAsia="pl-PL"/>
        </w:rPr>
        <w:t>Kod CPV</w:t>
      </w:r>
    </w:p>
    <w:p w:rsidR="004E2A8F" w:rsidRDefault="00D97EC0" w:rsidP="004E2A8F">
      <w:pPr>
        <w:rPr>
          <w:lang w:eastAsia="pl-PL"/>
        </w:rPr>
      </w:pPr>
      <w:r w:rsidRPr="00D97EC0">
        <w:t>44316400 – 2 – drobne artykuły metalowe</w:t>
      </w:r>
    </w:p>
    <w:p w:rsidR="004E2A8F" w:rsidRPr="004E2A8F" w:rsidRDefault="004E2A8F" w:rsidP="004E2A8F">
      <w:pPr>
        <w:rPr>
          <w:lang w:eastAsia="pl-PL"/>
        </w:rPr>
      </w:pPr>
    </w:p>
    <w:p w:rsidR="004E2A8F" w:rsidRDefault="004E2A8F" w:rsidP="004E2A8F">
      <w:pPr>
        <w:rPr>
          <w:lang w:eastAsia="pl-PL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E2A8F" w:rsidRPr="00843CED" w:rsidRDefault="004E2A8F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</w:p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E2A8F" w:rsidRPr="00843CED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4E2A8F" w:rsidRPr="00D44E3D" w:rsidRDefault="004E2A8F" w:rsidP="004E2A8F">
      <w:pPr>
        <w:jc w:val="both"/>
        <w:rPr>
          <w:b/>
          <w:lang w:eastAsia="pl-PL"/>
        </w:rPr>
      </w:pPr>
      <w:r w:rsidRPr="00D44E3D">
        <w:rPr>
          <w:b/>
          <w:lang w:eastAsia="pl-PL"/>
        </w:rPr>
        <w:t xml:space="preserve">Organizacja, kwalifikacje zawodowe i doświadczenie osób wyznaczonych do realizacji zamówienia: czas dostawy (maksymalny czas wynosi </w:t>
      </w:r>
      <w:r>
        <w:rPr>
          <w:b/>
          <w:lang w:eastAsia="pl-PL"/>
        </w:rPr>
        <w:t>45</w:t>
      </w:r>
      <w:r w:rsidRPr="00D44E3D">
        <w:rPr>
          <w:b/>
          <w:lang w:eastAsia="pl-PL"/>
        </w:rPr>
        <w:t xml:space="preserve"> dni kalendarzowych, minimalny – </w:t>
      </w:r>
      <w:r>
        <w:rPr>
          <w:b/>
          <w:lang w:eastAsia="pl-PL"/>
        </w:rPr>
        <w:t>21</w:t>
      </w:r>
      <w:r w:rsidRPr="00D44E3D">
        <w:rPr>
          <w:b/>
          <w:lang w:eastAsia="pl-PL"/>
        </w:rPr>
        <w:t xml:space="preserve"> dni kalendarzowych) - ………………………… dni kalendarzowych.</w:t>
      </w:r>
    </w:p>
    <w:p w:rsidR="004E2A8F" w:rsidRPr="00D44E3D" w:rsidRDefault="004E2A8F" w:rsidP="004E2A8F">
      <w:pPr>
        <w:rPr>
          <w:b/>
        </w:rPr>
      </w:pPr>
    </w:p>
    <w:p w:rsidR="004E2A8F" w:rsidRPr="00D44E3D" w:rsidRDefault="004E2A8F" w:rsidP="004E2A8F">
      <w:pPr>
        <w:spacing w:after="200"/>
        <w:contextualSpacing/>
        <w:jc w:val="both"/>
        <w:rPr>
          <w:lang w:eastAsia="pl-PL"/>
        </w:rPr>
      </w:pPr>
      <w:r w:rsidRPr="00D44E3D">
        <w:rPr>
          <w:lang w:eastAsia="pl-PL"/>
        </w:rPr>
        <w:t>Dostawa materiałów pojazdami</w:t>
      </w:r>
      <w:r w:rsidRPr="00D44E3D">
        <w:rPr>
          <w:b/>
          <w:lang w:eastAsia="pl-PL"/>
        </w:rPr>
        <w:t xml:space="preserve"> spełniającymi / niespełniającymi* </w:t>
      </w:r>
      <w:r w:rsidRPr="00D44E3D">
        <w:rPr>
          <w:lang w:eastAsia="pl-PL"/>
        </w:rPr>
        <w:t xml:space="preserve">normę emisji spalin minimum EURO 5. </w:t>
      </w:r>
    </w:p>
    <w:p w:rsidR="004E2A8F" w:rsidRDefault="004E2A8F" w:rsidP="004E2A8F">
      <w:pPr>
        <w:suppressAutoHyphens w:val="0"/>
        <w:jc w:val="both"/>
        <w:rPr>
          <w:b/>
          <w:lang w:eastAsia="pl-PL"/>
        </w:rPr>
      </w:pPr>
      <w:r w:rsidRPr="00D44E3D">
        <w:rPr>
          <w:sz w:val="20"/>
          <w:szCs w:val="20"/>
        </w:rPr>
        <w:t>*) właściwe zaznaczyć</w:t>
      </w:r>
    </w:p>
    <w:p w:rsidR="004E2A8F" w:rsidRDefault="004E2A8F" w:rsidP="004E2A8F">
      <w:pPr>
        <w:jc w:val="both"/>
        <w:rPr>
          <w:b/>
          <w:lang w:eastAsia="pl-PL"/>
        </w:rPr>
      </w:pPr>
    </w:p>
    <w:p w:rsidR="004E2A8F" w:rsidRPr="00C172E7" w:rsidRDefault="004E2A8F" w:rsidP="004E2A8F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E2A8F" w:rsidRPr="00C172E7" w:rsidRDefault="004E2A8F" w:rsidP="004E2A8F">
      <w:pPr>
        <w:jc w:val="both"/>
        <w:rPr>
          <w:sz w:val="16"/>
          <w:szCs w:val="16"/>
          <w:lang w:eastAsia="pl-PL"/>
        </w:rPr>
      </w:pPr>
    </w:p>
    <w:p w:rsidR="004E2A8F" w:rsidRPr="00C172E7" w:rsidRDefault="004E2A8F" w:rsidP="004E2A8F">
      <w:pPr>
        <w:numPr>
          <w:ilvl w:val="0"/>
          <w:numId w:val="43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E2A8F" w:rsidRDefault="004E2A8F" w:rsidP="004E2A8F">
      <w:pPr>
        <w:numPr>
          <w:ilvl w:val="0"/>
          <w:numId w:val="43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lastRenderedPageBreak/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E2A8F" w:rsidRPr="00C172E7" w:rsidRDefault="004E2A8F" w:rsidP="004E2A8F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E2A8F" w:rsidRPr="00135F7E" w:rsidRDefault="004E2A8F" w:rsidP="004E2A8F">
      <w:pPr>
        <w:pStyle w:val="Akapitzlist"/>
        <w:numPr>
          <w:ilvl w:val="0"/>
          <w:numId w:val="43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E2A8F" w:rsidRPr="00135F7E" w:rsidRDefault="004E2A8F" w:rsidP="004E2A8F">
      <w:pPr>
        <w:pStyle w:val="Akapitzlist"/>
      </w:pPr>
      <w:r w:rsidRPr="00135F7E">
        <w:t xml:space="preserve">Dane Wykonawcy </w:t>
      </w:r>
    </w:p>
    <w:p w:rsidR="004E2A8F" w:rsidRPr="00135F7E" w:rsidRDefault="004E2A8F" w:rsidP="004E2A8F">
      <w:pPr>
        <w:pStyle w:val="Akapitzlist"/>
      </w:pPr>
      <w:r w:rsidRPr="00135F7E">
        <w:t>Numer KRS……………………………….</w:t>
      </w:r>
    </w:p>
    <w:p w:rsidR="004E2A8F" w:rsidRPr="00135F7E" w:rsidRDefault="004E2A8F" w:rsidP="004E2A8F">
      <w:pPr>
        <w:pStyle w:val="Akapitzlist"/>
      </w:pPr>
      <w:r w:rsidRPr="00135F7E">
        <w:t>NIP………………………………………..</w:t>
      </w:r>
    </w:p>
    <w:p w:rsidR="004E2A8F" w:rsidRPr="003C6208" w:rsidRDefault="004E2A8F" w:rsidP="004E2A8F">
      <w:pPr>
        <w:pStyle w:val="Akapitzlist"/>
        <w:rPr>
          <w:i/>
        </w:rPr>
      </w:pPr>
      <w:r w:rsidRPr="00135F7E">
        <w:t>REGON……………………………………</w:t>
      </w:r>
    </w:p>
    <w:p w:rsidR="004E2A8F" w:rsidRPr="00E0376A" w:rsidRDefault="004E2A8F" w:rsidP="004E2A8F">
      <w:pPr>
        <w:pStyle w:val="Akapitzlist"/>
        <w:numPr>
          <w:ilvl w:val="0"/>
          <w:numId w:val="43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E2A8F" w:rsidRPr="00A53330" w:rsidRDefault="004E2A8F" w:rsidP="004E2A8F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E2A8F" w:rsidRPr="00A53330" w:rsidRDefault="004E2A8F" w:rsidP="004E2A8F">
      <w:pPr>
        <w:pStyle w:val="Tekstprzypisudolnego"/>
        <w:ind w:left="284"/>
        <w:rPr>
          <w:sz w:val="18"/>
          <w:szCs w:val="18"/>
        </w:rPr>
      </w:pPr>
    </w:p>
    <w:p w:rsidR="004E2A8F" w:rsidRPr="00F8724E" w:rsidRDefault="004E2A8F" w:rsidP="004E2A8F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2A8F" w:rsidRPr="00E63329" w:rsidRDefault="004E2A8F" w:rsidP="004E2A8F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E2A8F" w:rsidRPr="00E63329" w:rsidRDefault="004E2A8F" w:rsidP="004E2A8F">
      <w:pPr>
        <w:numPr>
          <w:ilvl w:val="0"/>
          <w:numId w:val="44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E2A8F" w:rsidRDefault="004E2A8F" w:rsidP="004E2A8F">
      <w:pPr>
        <w:numPr>
          <w:ilvl w:val="0"/>
          <w:numId w:val="44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E2A8F" w:rsidRPr="00207854" w:rsidRDefault="004E2A8F" w:rsidP="004E2A8F">
      <w:pPr>
        <w:tabs>
          <w:tab w:val="left" w:pos="567"/>
        </w:tabs>
        <w:ind w:left="567"/>
        <w:jc w:val="both"/>
      </w:pPr>
    </w:p>
    <w:p w:rsidR="004E2A8F" w:rsidRPr="00E63329" w:rsidRDefault="004E2A8F" w:rsidP="004E2A8F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E2A8F" w:rsidRPr="00E63329" w:rsidRDefault="004E2A8F" w:rsidP="004E2A8F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E2A8F" w:rsidRDefault="004E2A8F" w:rsidP="004E2A8F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E2A8F" w:rsidTr="00696209">
        <w:trPr>
          <w:trHeight w:val="893"/>
        </w:trPr>
        <w:tc>
          <w:tcPr>
            <w:tcW w:w="9118" w:type="dxa"/>
          </w:tcPr>
          <w:p w:rsidR="004E2A8F" w:rsidRDefault="004E2A8F" w:rsidP="00696209">
            <w:pPr>
              <w:jc w:val="both"/>
            </w:pPr>
          </w:p>
        </w:tc>
      </w:tr>
    </w:tbl>
    <w:p w:rsidR="004E2A8F" w:rsidRPr="00E63329" w:rsidRDefault="004E2A8F" w:rsidP="004E2A8F">
      <w:pPr>
        <w:jc w:val="both"/>
      </w:pPr>
    </w:p>
    <w:p w:rsidR="004E2A8F" w:rsidRDefault="004E2A8F" w:rsidP="004E2A8F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4E2A8F" w:rsidRDefault="004E2A8F" w:rsidP="004E2A8F">
      <w:pPr>
        <w:rPr>
          <w:lang w:eastAsia="pl-PL"/>
        </w:rPr>
      </w:pPr>
    </w:p>
    <w:p w:rsidR="004E2A8F" w:rsidRDefault="004E2A8F" w:rsidP="004E2A8F">
      <w:pPr>
        <w:jc w:val="both"/>
        <w:rPr>
          <w:b/>
          <w:color w:val="000000"/>
        </w:rPr>
      </w:pPr>
    </w:p>
    <w:p w:rsidR="00F019D5" w:rsidRDefault="00F019D5" w:rsidP="004E2A8F">
      <w:pPr>
        <w:jc w:val="both"/>
        <w:rPr>
          <w:b/>
          <w:color w:val="000000"/>
        </w:rPr>
      </w:pPr>
    </w:p>
    <w:p w:rsidR="00F019D5" w:rsidRDefault="00F019D5" w:rsidP="004E2A8F">
      <w:pPr>
        <w:jc w:val="both"/>
        <w:rPr>
          <w:b/>
          <w:color w:val="000000"/>
        </w:rPr>
      </w:pPr>
    </w:p>
    <w:p w:rsidR="00F019D5" w:rsidRDefault="00F019D5" w:rsidP="004E2A8F">
      <w:pPr>
        <w:jc w:val="both"/>
        <w:rPr>
          <w:b/>
          <w:color w:val="000000"/>
        </w:rPr>
      </w:pPr>
    </w:p>
    <w:p w:rsidR="00F019D5" w:rsidRDefault="00F019D5" w:rsidP="004E2A8F">
      <w:pPr>
        <w:jc w:val="both"/>
        <w:rPr>
          <w:b/>
          <w:color w:val="000000"/>
        </w:rPr>
      </w:pPr>
    </w:p>
    <w:p w:rsidR="00F019D5" w:rsidRDefault="00F019D5" w:rsidP="004E2A8F">
      <w:pPr>
        <w:jc w:val="both"/>
        <w:rPr>
          <w:b/>
          <w:color w:val="000000"/>
        </w:rPr>
      </w:pPr>
    </w:p>
    <w:p w:rsidR="00F019D5" w:rsidRDefault="00F019D5" w:rsidP="004E2A8F">
      <w:pPr>
        <w:jc w:val="both"/>
        <w:rPr>
          <w:b/>
          <w:color w:val="000000"/>
        </w:rPr>
      </w:pPr>
    </w:p>
    <w:p w:rsidR="00F019D5" w:rsidRDefault="00F019D5" w:rsidP="004E2A8F">
      <w:pPr>
        <w:jc w:val="both"/>
        <w:rPr>
          <w:b/>
          <w:color w:val="000000"/>
        </w:rPr>
      </w:pPr>
    </w:p>
    <w:p w:rsidR="00F019D5" w:rsidRDefault="00F019D5" w:rsidP="00F019D5">
      <w:pPr>
        <w:rPr>
          <w:rFonts w:eastAsiaTheme="minorHAnsi"/>
          <w:b/>
          <w:lang w:eastAsia="en-US"/>
        </w:rPr>
      </w:pPr>
      <w:r w:rsidRPr="004E2A8F">
        <w:rPr>
          <w:rFonts w:eastAsiaTheme="minorHAnsi"/>
          <w:b/>
          <w:lang w:eastAsia="en-US"/>
        </w:rPr>
        <w:lastRenderedPageBreak/>
        <w:t xml:space="preserve">Zadanie </w:t>
      </w:r>
      <w:r>
        <w:rPr>
          <w:rFonts w:eastAsiaTheme="minorHAnsi"/>
          <w:b/>
          <w:lang w:eastAsia="en-US"/>
        </w:rPr>
        <w:t>3</w:t>
      </w:r>
      <w:r w:rsidRPr="004E2A8F">
        <w:rPr>
          <w:rFonts w:eastAsiaTheme="minorHAnsi"/>
          <w:b/>
          <w:lang w:eastAsia="en-US"/>
        </w:rPr>
        <w:t xml:space="preserve"> –</w:t>
      </w:r>
      <w:r w:rsidRPr="004E2A8F">
        <w:rPr>
          <w:rFonts w:eastAsiaTheme="minorHAnsi"/>
          <w:b/>
          <w:color w:val="000000"/>
        </w:rPr>
        <w:t xml:space="preserve"> </w:t>
      </w:r>
      <w:r w:rsidRPr="00D97EC0">
        <w:rPr>
          <w:rFonts w:eastAsiaTheme="minorHAnsi"/>
          <w:b/>
          <w:color w:val="000000"/>
        </w:rPr>
        <w:t xml:space="preserve">dostawa wyrobów </w:t>
      </w:r>
      <w:r>
        <w:rPr>
          <w:rFonts w:eastAsiaTheme="minorHAnsi"/>
          <w:b/>
          <w:color w:val="000000"/>
        </w:rPr>
        <w:t>betonowych</w:t>
      </w:r>
      <w:r>
        <w:rPr>
          <w:rFonts w:eastAsiaTheme="minorHAnsi"/>
          <w:b/>
          <w:lang w:eastAsia="en-US"/>
        </w:rPr>
        <w:t xml:space="preserve"> </w:t>
      </w:r>
    </w:p>
    <w:p w:rsidR="00F019D5" w:rsidRDefault="00F019D5" w:rsidP="00F019D5">
      <w:pPr>
        <w:rPr>
          <w:lang w:eastAsia="pl-PL"/>
        </w:rPr>
      </w:pPr>
    </w:p>
    <w:p w:rsidR="00F019D5" w:rsidRPr="00D3675E" w:rsidRDefault="00F019D5" w:rsidP="00F019D5">
      <w:pPr>
        <w:jc w:val="both"/>
        <w:rPr>
          <w:lang w:eastAsia="pl-PL"/>
        </w:rPr>
      </w:pPr>
      <w:r w:rsidRPr="00D3675E">
        <w:rPr>
          <w:lang w:eastAsia="pl-PL"/>
        </w:rPr>
        <w:t>Kod CPV</w:t>
      </w:r>
    </w:p>
    <w:p w:rsidR="00F019D5" w:rsidRDefault="00F019D5" w:rsidP="00F019D5">
      <w:pPr>
        <w:rPr>
          <w:lang w:eastAsia="pl-PL"/>
        </w:rPr>
      </w:pPr>
      <w:r>
        <w:t>44114200</w:t>
      </w:r>
      <w:r w:rsidRPr="00D97EC0">
        <w:t xml:space="preserve"> – </w:t>
      </w:r>
      <w:r>
        <w:t>4</w:t>
      </w:r>
      <w:r w:rsidRPr="00D97EC0">
        <w:t xml:space="preserve"> – </w:t>
      </w:r>
      <w:r>
        <w:t>produkty betonowe</w:t>
      </w:r>
    </w:p>
    <w:p w:rsidR="00F019D5" w:rsidRPr="004E2A8F" w:rsidRDefault="00F019D5" w:rsidP="00F019D5">
      <w:pPr>
        <w:rPr>
          <w:lang w:eastAsia="pl-PL"/>
        </w:rPr>
      </w:pPr>
    </w:p>
    <w:p w:rsidR="00F019D5" w:rsidRDefault="00F019D5" w:rsidP="00F019D5">
      <w:pPr>
        <w:rPr>
          <w:lang w:eastAsia="pl-PL"/>
        </w:rPr>
      </w:pPr>
    </w:p>
    <w:p w:rsidR="00F019D5" w:rsidRDefault="00F019D5" w:rsidP="00F019D5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F019D5" w:rsidRPr="00843CED" w:rsidRDefault="00F019D5" w:rsidP="00F019D5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F019D5" w:rsidTr="00EC789F">
        <w:trPr>
          <w:trHeight w:val="416"/>
        </w:trPr>
        <w:tc>
          <w:tcPr>
            <w:tcW w:w="7371" w:type="dxa"/>
          </w:tcPr>
          <w:p w:rsidR="00F019D5" w:rsidRDefault="00F019D5" w:rsidP="00EC78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F019D5" w:rsidRPr="00843CED" w:rsidRDefault="00F019D5" w:rsidP="00F019D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F019D5" w:rsidRPr="00843CED" w:rsidRDefault="00F019D5" w:rsidP="00F019D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F019D5" w:rsidTr="00EC789F">
        <w:trPr>
          <w:trHeight w:val="416"/>
        </w:trPr>
        <w:tc>
          <w:tcPr>
            <w:tcW w:w="7371" w:type="dxa"/>
          </w:tcPr>
          <w:p w:rsidR="00F019D5" w:rsidRDefault="00F019D5" w:rsidP="00EC78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F019D5" w:rsidRDefault="00F019D5" w:rsidP="00F019D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F019D5" w:rsidTr="00EC789F">
        <w:trPr>
          <w:trHeight w:val="416"/>
        </w:trPr>
        <w:tc>
          <w:tcPr>
            <w:tcW w:w="7371" w:type="dxa"/>
          </w:tcPr>
          <w:p w:rsidR="00F019D5" w:rsidRDefault="00F019D5" w:rsidP="00EC789F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F019D5" w:rsidRDefault="00F019D5" w:rsidP="00F019D5">
      <w:pPr>
        <w:suppressAutoHyphens w:val="0"/>
        <w:spacing w:after="120" w:line="276" w:lineRule="auto"/>
        <w:jc w:val="both"/>
        <w:rPr>
          <w:lang w:eastAsia="pl-PL"/>
        </w:rPr>
      </w:pPr>
    </w:p>
    <w:p w:rsidR="00F019D5" w:rsidRDefault="00F019D5" w:rsidP="00F019D5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F019D5" w:rsidRPr="00843CED" w:rsidRDefault="00F019D5" w:rsidP="00F019D5">
      <w:pPr>
        <w:suppressAutoHyphens w:val="0"/>
        <w:spacing w:line="276" w:lineRule="auto"/>
        <w:jc w:val="both"/>
        <w:rPr>
          <w:lang w:eastAsia="pl-PL"/>
        </w:rPr>
      </w:pPr>
    </w:p>
    <w:p w:rsidR="00F019D5" w:rsidRPr="00D44E3D" w:rsidRDefault="00F019D5" w:rsidP="00F019D5">
      <w:pPr>
        <w:jc w:val="both"/>
        <w:rPr>
          <w:b/>
          <w:lang w:eastAsia="pl-PL"/>
        </w:rPr>
      </w:pPr>
      <w:r w:rsidRPr="00D44E3D">
        <w:rPr>
          <w:b/>
          <w:lang w:eastAsia="pl-PL"/>
        </w:rPr>
        <w:t xml:space="preserve">Organizacja, kwalifikacje zawodowe i doświadczenie osób wyznaczonych do realizacji zamówienia: czas dostawy (maksymalny czas wynosi </w:t>
      </w:r>
      <w:r>
        <w:rPr>
          <w:b/>
          <w:lang w:eastAsia="pl-PL"/>
        </w:rPr>
        <w:t>45</w:t>
      </w:r>
      <w:r w:rsidRPr="00D44E3D">
        <w:rPr>
          <w:b/>
          <w:lang w:eastAsia="pl-PL"/>
        </w:rPr>
        <w:t xml:space="preserve"> dni kalendarzowych, minimalny – </w:t>
      </w:r>
      <w:r>
        <w:rPr>
          <w:b/>
          <w:lang w:eastAsia="pl-PL"/>
        </w:rPr>
        <w:t>21</w:t>
      </w:r>
      <w:r w:rsidRPr="00D44E3D">
        <w:rPr>
          <w:b/>
          <w:lang w:eastAsia="pl-PL"/>
        </w:rPr>
        <w:t xml:space="preserve"> dni kalendarzowych) - ………………………… dni kalendarzowych.</w:t>
      </w:r>
    </w:p>
    <w:p w:rsidR="00F019D5" w:rsidRPr="00D44E3D" w:rsidRDefault="00F019D5" w:rsidP="00F019D5">
      <w:pPr>
        <w:rPr>
          <w:b/>
        </w:rPr>
      </w:pPr>
    </w:p>
    <w:p w:rsidR="00F019D5" w:rsidRPr="00D44E3D" w:rsidRDefault="00F019D5" w:rsidP="00F019D5">
      <w:pPr>
        <w:spacing w:after="200"/>
        <w:contextualSpacing/>
        <w:jc w:val="both"/>
        <w:rPr>
          <w:lang w:eastAsia="pl-PL"/>
        </w:rPr>
      </w:pPr>
      <w:r w:rsidRPr="00D44E3D">
        <w:rPr>
          <w:lang w:eastAsia="pl-PL"/>
        </w:rPr>
        <w:t>Dostawa materiałów pojazdami</w:t>
      </w:r>
      <w:r w:rsidRPr="00D44E3D">
        <w:rPr>
          <w:b/>
          <w:lang w:eastAsia="pl-PL"/>
        </w:rPr>
        <w:t xml:space="preserve"> spełniającymi / niespełniającymi* </w:t>
      </w:r>
      <w:r w:rsidRPr="00D44E3D">
        <w:rPr>
          <w:lang w:eastAsia="pl-PL"/>
        </w:rPr>
        <w:t xml:space="preserve">normę emisji spalin minimum EURO 5. </w:t>
      </w:r>
    </w:p>
    <w:p w:rsidR="00F019D5" w:rsidRDefault="00F019D5" w:rsidP="00F019D5">
      <w:pPr>
        <w:suppressAutoHyphens w:val="0"/>
        <w:jc w:val="both"/>
        <w:rPr>
          <w:b/>
          <w:lang w:eastAsia="pl-PL"/>
        </w:rPr>
      </w:pPr>
      <w:r w:rsidRPr="00D44E3D">
        <w:rPr>
          <w:sz w:val="20"/>
          <w:szCs w:val="20"/>
        </w:rPr>
        <w:t>*) właściwe zaznaczyć</w:t>
      </w:r>
    </w:p>
    <w:p w:rsidR="00F019D5" w:rsidRDefault="00F019D5" w:rsidP="00F019D5">
      <w:pPr>
        <w:jc w:val="both"/>
        <w:rPr>
          <w:b/>
          <w:lang w:eastAsia="pl-PL"/>
        </w:rPr>
      </w:pPr>
    </w:p>
    <w:p w:rsidR="00F019D5" w:rsidRPr="00C172E7" w:rsidRDefault="00F019D5" w:rsidP="00F019D5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F019D5" w:rsidRPr="00C172E7" w:rsidRDefault="00F019D5" w:rsidP="00F019D5">
      <w:pPr>
        <w:jc w:val="both"/>
        <w:rPr>
          <w:sz w:val="16"/>
          <w:szCs w:val="16"/>
          <w:lang w:eastAsia="pl-PL"/>
        </w:rPr>
      </w:pPr>
    </w:p>
    <w:p w:rsidR="00F019D5" w:rsidRPr="00C172E7" w:rsidRDefault="00F019D5" w:rsidP="00F019D5">
      <w:pPr>
        <w:numPr>
          <w:ilvl w:val="0"/>
          <w:numId w:val="47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F019D5" w:rsidRDefault="00F019D5" w:rsidP="00F019D5">
      <w:pPr>
        <w:numPr>
          <w:ilvl w:val="0"/>
          <w:numId w:val="47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F019D5" w:rsidRPr="00C172E7" w:rsidRDefault="00F019D5" w:rsidP="00F019D5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F019D5" w:rsidRPr="00135F7E" w:rsidRDefault="00F019D5" w:rsidP="00F019D5">
      <w:pPr>
        <w:pStyle w:val="Akapitzlist"/>
        <w:numPr>
          <w:ilvl w:val="0"/>
          <w:numId w:val="47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F019D5" w:rsidRPr="00135F7E" w:rsidRDefault="00F019D5" w:rsidP="00F019D5">
      <w:pPr>
        <w:pStyle w:val="Akapitzlist"/>
      </w:pPr>
      <w:r w:rsidRPr="00135F7E">
        <w:t xml:space="preserve">Dane Wykonawcy </w:t>
      </w:r>
    </w:p>
    <w:p w:rsidR="00F019D5" w:rsidRPr="00135F7E" w:rsidRDefault="00F019D5" w:rsidP="00F019D5">
      <w:pPr>
        <w:pStyle w:val="Akapitzlist"/>
      </w:pPr>
      <w:r w:rsidRPr="00135F7E">
        <w:t>Numer KRS……………………………….</w:t>
      </w:r>
    </w:p>
    <w:p w:rsidR="00F019D5" w:rsidRPr="00135F7E" w:rsidRDefault="00F019D5" w:rsidP="00F019D5">
      <w:pPr>
        <w:pStyle w:val="Akapitzlist"/>
      </w:pPr>
      <w:r w:rsidRPr="00135F7E">
        <w:t>NIP………………………………………..</w:t>
      </w:r>
    </w:p>
    <w:p w:rsidR="00F019D5" w:rsidRPr="003C6208" w:rsidRDefault="00F019D5" w:rsidP="00F019D5">
      <w:pPr>
        <w:pStyle w:val="Akapitzlist"/>
        <w:rPr>
          <w:i/>
        </w:rPr>
      </w:pPr>
      <w:r w:rsidRPr="00135F7E">
        <w:t>REGON……………………………………</w:t>
      </w:r>
    </w:p>
    <w:p w:rsidR="00F019D5" w:rsidRPr="00E0376A" w:rsidRDefault="00F019D5" w:rsidP="00F019D5">
      <w:pPr>
        <w:pStyle w:val="Akapitzlist"/>
        <w:numPr>
          <w:ilvl w:val="0"/>
          <w:numId w:val="47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F019D5" w:rsidRPr="00A53330" w:rsidRDefault="00F019D5" w:rsidP="00F019D5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lastRenderedPageBreak/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019D5" w:rsidRPr="00A53330" w:rsidRDefault="00F019D5" w:rsidP="00F019D5">
      <w:pPr>
        <w:pStyle w:val="Tekstprzypisudolnego"/>
        <w:ind w:left="284"/>
        <w:rPr>
          <w:sz w:val="18"/>
          <w:szCs w:val="18"/>
        </w:rPr>
      </w:pPr>
    </w:p>
    <w:p w:rsidR="00F019D5" w:rsidRPr="00F8724E" w:rsidRDefault="00F019D5" w:rsidP="00F019D5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019D5" w:rsidRPr="00E63329" w:rsidRDefault="00F019D5" w:rsidP="00F019D5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F019D5" w:rsidRPr="00E63329" w:rsidRDefault="00F019D5" w:rsidP="00F019D5">
      <w:pPr>
        <w:numPr>
          <w:ilvl w:val="0"/>
          <w:numId w:val="48"/>
        </w:numPr>
        <w:tabs>
          <w:tab w:val="left" w:pos="567"/>
        </w:tabs>
        <w:ind w:hanging="720"/>
        <w:jc w:val="both"/>
      </w:pPr>
      <w:bookmarkStart w:id="0" w:name="_GoBack"/>
      <w:bookmarkEnd w:id="0"/>
      <w:r w:rsidRPr="00E63329">
        <w:t>Wskazany w specyfikacji warunków zamówienia czas związania ofertą.</w:t>
      </w:r>
    </w:p>
    <w:p w:rsidR="00F019D5" w:rsidRDefault="00F019D5" w:rsidP="00F019D5">
      <w:pPr>
        <w:numPr>
          <w:ilvl w:val="0"/>
          <w:numId w:val="48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F019D5" w:rsidRPr="00207854" w:rsidRDefault="00F019D5" w:rsidP="00F019D5">
      <w:pPr>
        <w:tabs>
          <w:tab w:val="left" w:pos="567"/>
        </w:tabs>
        <w:ind w:left="567"/>
        <w:jc w:val="both"/>
      </w:pPr>
    </w:p>
    <w:p w:rsidR="00F019D5" w:rsidRPr="00E63329" w:rsidRDefault="00F019D5" w:rsidP="00F019D5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F019D5" w:rsidRPr="00E63329" w:rsidRDefault="00F019D5" w:rsidP="00F019D5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F019D5" w:rsidRDefault="00F019D5" w:rsidP="00F019D5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F019D5" w:rsidTr="00EC789F">
        <w:trPr>
          <w:trHeight w:val="893"/>
        </w:trPr>
        <w:tc>
          <w:tcPr>
            <w:tcW w:w="9118" w:type="dxa"/>
          </w:tcPr>
          <w:p w:rsidR="00F019D5" w:rsidRDefault="00F019D5" w:rsidP="00EC789F">
            <w:pPr>
              <w:jc w:val="both"/>
            </w:pPr>
          </w:p>
        </w:tc>
      </w:tr>
    </w:tbl>
    <w:p w:rsidR="00F019D5" w:rsidRPr="00E63329" w:rsidRDefault="00F019D5" w:rsidP="00F019D5">
      <w:pPr>
        <w:jc w:val="both"/>
      </w:pPr>
    </w:p>
    <w:p w:rsidR="004E2A8F" w:rsidRPr="004E2A8F" w:rsidRDefault="00F019D5" w:rsidP="00F019D5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sectPr w:rsidR="004E2A8F" w:rsidRPr="004E2A8F" w:rsidSect="00F52ABD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81F" w:rsidRDefault="009A281F">
      <w:r>
        <w:separator/>
      </w:r>
    </w:p>
  </w:endnote>
  <w:endnote w:type="continuationSeparator" w:id="0">
    <w:p w:rsidR="009A281F" w:rsidRDefault="009A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1</w:t>
    </w:r>
    <w:r w:rsidR="00BF4FFA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3</w:t>
    </w:r>
    <w:r w:rsidR="00BF4FFA" w:rsidRPr="006E7CA6">
      <w:rPr>
        <w:b/>
        <w:bCs/>
        <w:sz w:val="18"/>
        <w:szCs w:val="18"/>
      </w:rPr>
      <w:fldChar w:fldCharType="end"/>
    </w:r>
  </w:p>
  <w:p w:rsidR="007218B6" w:rsidRDefault="009A28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BF4FFA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BF4FFA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BF4FFA" w:rsidRPr="002D32FB">
      <w:rPr>
        <w:b/>
        <w:bCs/>
        <w:sz w:val="20"/>
        <w:szCs w:val="20"/>
      </w:rPr>
      <w:fldChar w:fldCharType="separate"/>
    </w:r>
    <w:r w:rsidR="00371AFA">
      <w:rPr>
        <w:b/>
        <w:bCs/>
        <w:noProof/>
        <w:sz w:val="20"/>
        <w:szCs w:val="20"/>
      </w:rPr>
      <w:t>3</w:t>
    </w:r>
    <w:r w:rsidR="00BF4FFA" w:rsidRPr="002D32FB">
      <w:rPr>
        <w:b/>
        <w:bCs/>
        <w:sz w:val="20"/>
        <w:szCs w:val="20"/>
      </w:rPr>
      <w:fldChar w:fldCharType="end"/>
    </w:r>
  </w:p>
  <w:p w:rsidR="007218B6" w:rsidRDefault="009A281F">
    <w:pPr>
      <w:pStyle w:val="Stopka"/>
      <w:jc w:val="right"/>
    </w:pPr>
  </w:p>
  <w:p w:rsidR="007218B6" w:rsidRDefault="009A28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81F" w:rsidRDefault="009A281F">
      <w:r>
        <w:separator/>
      </w:r>
    </w:p>
  </w:footnote>
  <w:footnote w:type="continuationSeparator" w:id="0">
    <w:p w:rsidR="009A281F" w:rsidRDefault="009A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8831BC" w:rsidP="002E3B06">
    <w:pPr>
      <w:pStyle w:val="Nagwek"/>
      <w:jc w:val="right"/>
    </w:pPr>
    <w:r>
      <w:t xml:space="preserve">Nr sprawy: </w:t>
    </w:r>
    <w:r w:rsidR="00F019D5">
      <w:t>14</w:t>
    </w:r>
    <w:r w:rsidR="000335EB" w:rsidRPr="00F239AA">
      <w:t>/</w:t>
    </w:r>
    <w:r w:rsidR="004E2A8F">
      <w:t>INFR</w:t>
    </w:r>
    <w:r w:rsidR="00843CED">
      <w:t>/</w:t>
    </w:r>
    <w:r w:rsidR="00A16AC5">
      <w:t>6WOG/202</w:t>
    </w:r>
    <w:r w:rsidR="00F019D5">
      <w:t>5</w:t>
    </w:r>
  </w:p>
  <w:p w:rsidR="007218B6" w:rsidRPr="00F239AA" w:rsidRDefault="009A281F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9A28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E95A96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538B9"/>
    <w:multiLevelType w:val="hybridMultilevel"/>
    <w:tmpl w:val="7F9645E6"/>
    <w:lvl w:ilvl="0" w:tplc="25D00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62434"/>
    <w:multiLevelType w:val="hybridMultilevel"/>
    <w:tmpl w:val="3E4666D2"/>
    <w:lvl w:ilvl="0" w:tplc="E95CE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B639C"/>
    <w:multiLevelType w:val="hybridMultilevel"/>
    <w:tmpl w:val="30302964"/>
    <w:name w:val="WW8Num2152"/>
    <w:lvl w:ilvl="0" w:tplc="6D04C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24169CA"/>
    <w:multiLevelType w:val="hybridMultilevel"/>
    <w:tmpl w:val="88D00DBC"/>
    <w:name w:val="WW8Num2153"/>
    <w:lvl w:ilvl="0" w:tplc="B93C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1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80671"/>
    <w:multiLevelType w:val="hybridMultilevel"/>
    <w:tmpl w:val="A0183A8E"/>
    <w:name w:val="WW8Num2142"/>
    <w:lvl w:ilvl="0" w:tplc="66B20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059D1"/>
    <w:multiLevelType w:val="hybridMultilevel"/>
    <w:tmpl w:val="C55CDBB0"/>
    <w:lvl w:ilvl="0" w:tplc="CF1E6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53178"/>
    <w:multiLevelType w:val="hybridMultilevel"/>
    <w:tmpl w:val="27FEC3C6"/>
    <w:lvl w:ilvl="0" w:tplc="16B0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30095"/>
    <w:multiLevelType w:val="hybridMultilevel"/>
    <w:tmpl w:val="E59E5B92"/>
    <w:name w:val="WW8Num214"/>
    <w:lvl w:ilvl="0" w:tplc="F7E6B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24C6E"/>
    <w:multiLevelType w:val="hybridMultilevel"/>
    <w:tmpl w:val="D450B82E"/>
    <w:name w:val="WW8Num215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39"/>
  </w:num>
  <w:num w:numId="7">
    <w:abstractNumId w:val="24"/>
  </w:num>
  <w:num w:numId="8">
    <w:abstractNumId w:val="38"/>
  </w:num>
  <w:num w:numId="9">
    <w:abstractNumId w:val="41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4"/>
  </w:num>
  <w:num w:numId="15">
    <w:abstractNumId w:val="28"/>
  </w:num>
  <w:num w:numId="16">
    <w:abstractNumId w:val="29"/>
  </w:num>
  <w:num w:numId="17">
    <w:abstractNumId w:val="31"/>
  </w:num>
  <w:num w:numId="18">
    <w:abstractNumId w:val="22"/>
  </w:num>
  <w:num w:numId="19">
    <w:abstractNumId w:val="21"/>
  </w:num>
  <w:num w:numId="20">
    <w:abstractNumId w:val="42"/>
  </w:num>
  <w:num w:numId="21">
    <w:abstractNumId w:val="15"/>
  </w:num>
  <w:num w:numId="22">
    <w:abstractNumId w:val="27"/>
  </w:num>
  <w:num w:numId="23">
    <w:abstractNumId w:val="23"/>
  </w:num>
  <w:num w:numId="24">
    <w:abstractNumId w:val="26"/>
  </w:num>
  <w:num w:numId="25">
    <w:abstractNumId w:val="30"/>
  </w:num>
  <w:num w:numId="26">
    <w:abstractNumId w:val="40"/>
  </w:num>
  <w:num w:numId="27">
    <w:abstractNumId w:val="11"/>
  </w:num>
  <w:num w:numId="28">
    <w:abstractNumId w:val="12"/>
  </w:num>
  <w:num w:numId="29">
    <w:abstractNumId w:val="17"/>
  </w:num>
  <w:num w:numId="30">
    <w:abstractNumId w:val="1"/>
  </w:num>
  <w:num w:numId="31">
    <w:abstractNumId w:val="5"/>
  </w:num>
  <w:num w:numId="32">
    <w:abstractNumId w:val="43"/>
  </w:num>
  <w:num w:numId="33">
    <w:abstractNumId w:val="8"/>
  </w:num>
  <w:num w:numId="34">
    <w:abstractNumId w:val="13"/>
  </w:num>
  <w:num w:numId="35">
    <w:abstractNumId w:val="33"/>
  </w:num>
  <w:num w:numId="36">
    <w:abstractNumId w:val="9"/>
  </w:num>
  <w:num w:numId="37">
    <w:abstractNumId w:val="20"/>
  </w:num>
  <w:num w:numId="38">
    <w:abstractNumId w:val="32"/>
  </w:num>
  <w:num w:numId="39">
    <w:abstractNumId w:val="16"/>
  </w:num>
  <w:num w:numId="40">
    <w:abstractNumId w:val="44"/>
  </w:num>
  <w:num w:numId="41">
    <w:abstractNumId w:val="10"/>
  </w:num>
  <w:num w:numId="42">
    <w:abstractNumId w:val="34"/>
  </w:num>
  <w:num w:numId="43">
    <w:abstractNumId w:val="7"/>
  </w:num>
  <w:num w:numId="44">
    <w:abstractNumId w:val="45"/>
  </w:num>
  <w:num w:numId="45">
    <w:abstractNumId w:val="37"/>
  </w:num>
  <w:num w:numId="46">
    <w:abstractNumId w:val="19"/>
  </w:num>
  <w:num w:numId="47">
    <w:abstractNumId w:val="36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020EB"/>
    <w:rsid w:val="00016CB1"/>
    <w:rsid w:val="00030D55"/>
    <w:rsid w:val="000335EB"/>
    <w:rsid w:val="0004684C"/>
    <w:rsid w:val="00052C15"/>
    <w:rsid w:val="0006142A"/>
    <w:rsid w:val="000F3FF4"/>
    <w:rsid w:val="001223DC"/>
    <w:rsid w:val="00127D95"/>
    <w:rsid w:val="001312A6"/>
    <w:rsid w:val="00140A37"/>
    <w:rsid w:val="001A1316"/>
    <w:rsid w:val="001B1287"/>
    <w:rsid w:val="001B343B"/>
    <w:rsid w:val="001C7B71"/>
    <w:rsid w:val="001D7C02"/>
    <w:rsid w:val="001E4717"/>
    <w:rsid w:val="001F0A87"/>
    <w:rsid w:val="00207854"/>
    <w:rsid w:val="00233A8D"/>
    <w:rsid w:val="00236C1A"/>
    <w:rsid w:val="00285B9C"/>
    <w:rsid w:val="00285FCF"/>
    <w:rsid w:val="002A1600"/>
    <w:rsid w:val="002A7E92"/>
    <w:rsid w:val="00312808"/>
    <w:rsid w:val="003262FB"/>
    <w:rsid w:val="003538E6"/>
    <w:rsid w:val="003626C6"/>
    <w:rsid w:val="00371AFA"/>
    <w:rsid w:val="00391DAD"/>
    <w:rsid w:val="003C6208"/>
    <w:rsid w:val="003D113E"/>
    <w:rsid w:val="003D6AC7"/>
    <w:rsid w:val="004204C5"/>
    <w:rsid w:val="00427110"/>
    <w:rsid w:val="004600C2"/>
    <w:rsid w:val="00467845"/>
    <w:rsid w:val="00467E7A"/>
    <w:rsid w:val="004747C0"/>
    <w:rsid w:val="0047664A"/>
    <w:rsid w:val="00480287"/>
    <w:rsid w:val="00497BA7"/>
    <w:rsid w:val="004A3646"/>
    <w:rsid w:val="004B1FAC"/>
    <w:rsid w:val="004B21C6"/>
    <w:rsid w:val="004B6DFE"/>
    <w:rsid w:val="004E2A8F"/>
    <w:rsid w:val="004E7B06"/>
    <w:rsid w:val="0052546E"/>
    <w:rsid w:val="00534AC6"/>
    <w:rsid w:val="00567A13"/>
    <w:rsid w:val="005E0DEA"/>
    <w:rsid w:val="006228F4"/>
    <w:rsid w:val="00647D35"/>
    <w:rsid w:val="006956E3"/>
    <w:rsid w:val="006B7884"/>
    <w:rsid w:val="006C6779"/>
    <w:rsid w:val="006E02CA"/>
    <w:rsid w:val="007209CD"/>
    <w:rsid w:val="00724321"/>
    <w:rsid w:val="00731801"/>
    <w:rsid w:val="00765020"/>
    <w:rsid w:val="007715E8"/>
    <w:rsid w:val="007F113A"/>
    <w:rsid w:val="00805BB8"/>
    <w:rsid w:val="008336C6"/>
    <w:rsid w:val="00843CED"/>
    <w:rsid w:val="00877417"/>
    <w:rsid w:val="008831BC"/>
    <w:rsid w:val="008A5A3B"/>
    <w:rsid w:val="008F4EE7"/>
    <w:rsid w:val="00973C9B"/>
    <w:rsid w:val="00976C59"/>
    <w:rsid w:val="00993AE5"/>
    <w:rsid w:val="009A0E15"/>
    <w:rsid w:val="009A281F"/>
    <w:rsid w:val="009B1C0F"/>
    <w:rsid w:val="009C1017"/>
    <w:rsid w:val="009F119D"/>
    <w:rsid w:val="009F41F7"/>
    <w:rsid w:val="009F479D"/>
    <w:rsid w:val="009F6CBA"/>
    <w:rsid w:val="00A05C7D"/>
    <w:rsid w:val="00A139D6"/>
    <w:rsid w:val="00A16AC5"/>
    <w:rsid w:val="00A57EA6"/>
    <w:rsid w:val="00A61564"/>
    <w:rsid w:val="00A761F4"/>
    <w:rsid w:val="00AF6973"/>
    <w:rsid w:val="00B13436"/>
    <w:rsid w:val="00B23B84"/>
    <w:rsid w:val="00B51A18"/>
    <w:rsid w:val="00B55709"/>
    <w:rsid w:val="00B764AC"/>
    <w:rsid w:val="00BC63DF"/>
    <w:rsid w:val="00BF4FFA"/>
    <w:rsid w:val="00C248B3"/>
    <w:rsid w:val="00C45A30"/>
    <w:rsid w:val="00C505F8"/>
    <w:rsid w:val="00C556DC"/>
    <w:rsid w:val="00C7508D"/>
    <w:rsid w:val="00C91339"/>
    <w:rsid w:val="00C93195"/>
    <w:rsid w:val="00CA047A"/>
    <w:rsid w:val="00CA7A3C"/>
    <w:rsid w:val="00CB4F6D"/>
    <w:rsid w:val="00CB7F1C"/>
    <w:rsid w:val="00CC1463"/>
    <w:rsid w:val="00CD41B0"/>
    <w:rsid w:val="00D1297F"/>
    <w:rsid w:val="00D26FAC"/>
    <w:rsid w:val="00D30BE4"/>
    <w:rsid w:val="00D52A34"/>
    <w:rsid w:val="00D72A2C"/>
    <w:rsid w:val="00D779CC"/>
    <w:rsid w:val="00D85297"/>
    <w:rsid w:val="00D93D90"/>
    <w:rsid w:val="00D97EC0"/>
    <w:rsid w:val="00DD479D"/>
    <w:rsid w:val="00DE0F81"/>
    <w:rsid w:val="00DF12A4"/>
    <w:rsid w:val="00DF4CB6"/>
    <w:rsid w:val="00E42536"/>
    <w:rsid w:val="00E61E16"/>
    <w:rsid w:val="00E85DB7"/>
    <w:rsid w:val="00EA5FC5"/>
    <w:rsid w:val="00EC3B26"/>
    <w:rsid w:val="00F019D5"/>
    <w:rsid w:val="00F25FC2"/>
    <w:rsid w:val="00F25FC4"/>
    <w:rsid w:val="00F4290C"/>
    <w:rsid w:val="00F52ABD"/>
    <w:rsid w:val="00F73C45"/>
    <w:rsid w:val="00F80B16"/>
    <w:rsid w:val="00F80D31"/>
    <w:rsid w:val="00F8724E"/>
    <w:rsid w:val="00F8785E"/>
    <w:rsid w:val="00FA51BC"/>
    <w:rsid w:val="00FE05C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46172"/>
  <w15:docId w15:val="{D59A651A-4B3B-4D80-95DE-5975A02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62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C1E643F-51F5-4C0E-8989-63FAF6F3B8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1610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2</cp:revision>
  <cp:lastPrinted>2023-01-12T12:58:00Z</cp:lastPrinted>
  <dcterms:created xsi:type="dcterms:W3CDTF">2025-03-14T09:17:00Z</dcterms:created>
  <dcterms:modified xsi:type="dcterms:W3CDTF">2025-03-14T09:17:00Z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ea0eba8b-60db-429d-8027-eb9a95ac3770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