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80" w:rsidRDefault="00512E80" w:rsidP="00512E80">
      <w:pPr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Nr sprawy: </w:t>
      </w:r>
      <w:r w:rsidR="00443172">
        <w:rPr>
          <w:rFonts w:ascii="Arial" w:hAnsi="Arial" w:cs="Arial"/>
          <w:sz w:val="20"/>
          <w:szCs w:val="20"/>
        </w:rPr>
        <w:t>10/III/R</w:t>
      </w:r>
      <w:r w:rsidR="004215FC">
        <w:rPr>
          <w:rFonts w:ascii="Arial" w:hAnsi="Arial" w:cs="Arial"/>
          <w:sz w:val="20"/>
          <w:szCs w:val="20"/>
        </w:rPr>
        <w:t>/</w:t>
      </w:r>
      <w:r w:rsidR="009C3AD8">
        <w:rPr>
          <w:rFonts w:ascii="Arial" w:hAnsi="Arial" w:cs="Arial"/>
          <w:sz w:val="20"/>
          <w:szCs w:val="20"/>
        </w:rPr>
        <w:t>2025</w:t>
      </w:r>
    </w:p>
    <w:p w:rsidR="0031621A" w:rsidRPr="00131EC2" w:rsidRDefault="0031621A" w:rsidP="00512E80">
      <w:pPr>
        <w:rPr>
          <w:rFonts w:ascii="Arial" w:hAnsi="Arial" w:cs="Arial"/>
          <w:sz w:val="20"/>
          <w:szCs w:val="20"/>
        </w:rPr>
      </w:pPr>
    </w:p>
    <w:p w:rsidR="00DD3214" w:rsidRPr="00947F1E" w:rsidRDefault="00443172" w:rsidP="00947F1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Gdynia, </w:t>
      </w:r>
      <w:r w:rsidR="00416660">
        <w:rPr>
          <w:rFonts w:ascii="Arial" w:hAnsi="Arial" w:cs="Arial"/>
          <w:sz w:val="20"/>
          <w:szCs w:val="20"/>
        </w:rPr>
        <w:t xml:space="preserve">09 </w:t>
      </w:r>
      <w:r>
        <w:rPr>
          <w:rFonts w:ascii="Arial" w:hAnsi="Arial" w:cs="Arial"/>
          <w:sz w:val="20"/>
          <w:szCs w:val="20"/>
        </w:rPr>
        <w:t>maja</w:t>
      </w:r>
      <w:r w:rsidR="009C3AD8">
        <w:rPr>
          <w:rFonts w:ascii="Arial" w:hAnsi="Arial" w:cs="Arial"/>
          <w:sz w:val="20"/>
          <w:szCs w:val="20"/>
        </w:rPr>
        <w:t xml:space="preserve"> 2025</w:t>
      </w:r>
      <w:r w:rsidR="00512E80" w:rsidRPr="00131EC2">
        <w:rPr>
          <w:rFonts w:ascii="Arial" w:hAnsi="Arial" w:cs="Arial"/>
          <w:sz w:val="20"/>
          <w:szCs w:val="20"/>
        </w:rPr>
        <w:t xml:space="preserve"> r</w:t>
      </w:r>
      <w:r w:rsidR="009C3AD8">
        <w:rPr>
          <w:rFonts w:ascii="Verdana" w:hAnsi="Verdana" w:cs="Verdana"/>
          <w:sz w:val="20"/>
          <w:szCs w:val="20"/>
        </w:rPr>
        <w:tab/>
      </w:r>
    </w:p>
    <w:p w:rsidR="00060E97" w:rsidRDefault="00060E97" w:rsidP="00DD3214">
      <w:pPr>
        <w:rPr>
          <w:rFonts w:ascii="Arial" w:eastAsia="Calibri" w:hAnsi="Arial" w:cs="Arial"/>
          <w:b/>
        </w:rPr>
      </w:pPr>
    </w:p>
    <w:p w:rsidR="00DD3214" w:rsidRDefault="00DD3214" w:rsidP="009C3AD8">
      <w:pPr>
        <w:jc w:val="center"/>
      </w:pPr>
      <w:r>
        <w:rPr>
          <w:rFonts w:ascii="Arial" w:hAnsi="Arial" w:cs="Arial"/>
          <w:b/>
          <w:smallCaps/>
        </w:rPr>
        <w:t>ZAPROSZENIE DO ZŁOŻENIA OFERTY</w:t>
      </w:r>
    </w:p>
    <w:p w:rsidR="009C3AD8" w:rsidRDefault="009C3AD8" w:rsidP="00DD3214">
      <w:pPr>
        <w:spacing w:line="360" w:lineRule="auto"/>
        <w:jc w:val="both"/>
      </w:pPr>
    </w:p>
    <w:p w:rsidR="00443172" w:rsidRPr="00A75662" w:rsidRDefault="009C3AD8" w:rsidP="0059180D">
      <w:pPr>
        <w:tabs>
          <w:tab w:val="left" w:pos="3882"/>
        </w:tabs>
        <w:spacing w:line="276" w:lineRule="auto"/>
        <w:jc w:val="both"/>
        <w:rPr>
          <w:rStyle w:val="Uwydatnienie"/>
          <w:rFonts w:ascii="Arial" w:hAnsi="Arial" w:cs="Arial"/>
          <w:i w:val="0"/>
          <w:iCs w:val="0"/>
          <w:lang w:eastAsia="ar-SA"/>
        </w:rPr>
      </w:pPr>
      <w:r w:rsidRPr="009C3AD8">
        <w:rPr>
          <w:rFonts w:ascii="Arial" w:hAnsi="Arial" w:cs="Arial"/>
        </w:rPr>
        <w:t xml:space="preserve">Rejonowy Zarząd Infrastruktury w Gdyni z siedzibą przy ul. Jana z Kolna 8b w Gdyni, zaprasza do złożenia oferty w postępowaniu o udzielenie zamówienia publicznego procedowanego na podstawie </w:t>
      </w:r>
      <w:r w:rsidRPr="00770888">
        <w:rPr>
          <w:rFonts w:ascii="Arial" w:hAnsi="Arial" w:cs="Arial"/>
          <w:lang w:eastAsia="ar-SA"/>
        </w:rPr>
        <w:t xml:space="preserve">Regulaminu udzielania zamówień </w:t>
      </w:r>
      <w:r w:rsidR="00A75662" w:rsidRPr="00A75662">
        <w:rPr>
          <w:rFonts w:ascii="Arial" w:hAnsi="Arial" w:cs="Arial"/>
          <w:lang w:eastAsia="ar-SA"/>
        </w:rPr>
        <w:t>w dziedzinach obronności i bezpieczeństwa</w:t>
      </w:r>
      <w:r w:rsidR="00A75662">
        <w:rPr>
          <w:rFonts w:ascii="Arial" w:hAnsi="Arial" w:cs="Arial"/>
          <w:lang w:eastAsia="ar-SA"/>
        </w:rPr>
        <w:t xml:space="preserve"> </w:t>
      </w:r>
      <w:r w:rsidR="00443172">
        <w:rPr>
          <w:rFonts w:ascii="Arial" w:hAnsi="Arial" w:cs="Arial"/>
        </w:rPr>
        <w:t>pn.:</w:t>
      </w:r>
      <w:r w:rsidRPr="009C3AD8">
        <w:rPr>
          <w:rFonts w:ascii="Arial" w:hAnsi="Arial" w:cs="Arial"/>
        </w:rPr>
        <w:t xml:space="preserve"> </w:t>
      </w:r>
      <w:r w:rsidR="00443172" w:rsidRPr="005C3F4E">
        <w:rPr>
          <w:rStyle w:val="Uwydatnienie"/>
          <w:rFonts w:ascii="Arial" w:hAnsi="Arial" w:cs="Arial"/>
        </w:rPr>
        <w:t>„Wykonanie operatów wodnoprawnych na:</w:t>
      </w:r>
    </w:p>
    <w:p w:rsidR="00443172" w:rsidRPr="005C3F4E" w:rsidRDefault="00443172" w:rsidP="0059180D">
      <w:pPr>
        <w:spacing w:line="276" w:lineRule="auto"/>
        <w:ind w:left="142"/>
        <w:jc w:val="both"/>
        <w:rPr>
          <w:rStyle w:val="Uwydatnienie"/>
          <w:rFonts w:ascii="Arial" w:hAnsi="Arial" w:cs="Arial"/>
          <w:i w:val="0"/>
        </w:rPr>
      </w:pPr>
      <w:r w:rsidRPr="005C3F4E">
        <w:rPr>
          <w:rStyle w:val="Uwydatnienie"/>
          <w:rFonts w:ascii="Arial" w:hAnsi="Arial" w:cs="Arial"/>
        </w:rPr>
        <w:t>Część I:   odprowadzanie wód opadowych lub roztopowych z terenu K-Siemirowice,</w:t>
      </w:r>
    </w:p>
    <w:p w:rsidR="00443172" w:rsidRPr="005C3F4E" w:rsidRDefault="00443172" w:rsidP="0059180D">
      <w:pPr>
        <w:spacing w:line="276" w:lineRule="auto"/>
        <w:ind w:left="142"/>
        <w:jc w:val="both"/>
        <w:rPr>
          <w:rStyle w:val="Uwydatnienie"/>
          <w:rFonts w:ascii="Arial" w:hAnsi="Arial" w:cs="Arial"/>
          <w:i w:val="0"/>
        </w:rPr>
      </w:pPr>
      <w:r w:rsidRPr="005C3F4E">
        <w:rPr>
          <w:rStyle w:val="Uwydatnienie"/>
          <w:rFonts w:ascii="Arial" w:hAnsi="Arial" w:cs="Arial"/>
        </w:rPr>
        <w:t xml:space="preserve">Część II:  pobór wody z ujęcia głębinowego zlokalizowanego na terenie K-Dębogórze </w:t>
      </w:r>
    </w:p>
    <w:p w:rsidR="009C3AD8" w:rsidRDefault="00443172" w:rsidP="0059180D">
      <w:pPr>
        <w:spacing w:line="276" w:lineRule="auto"/>
        <w:ind w:left="142"/>
        <w:jc w:val="both"/>
        <w:rPr>
          <w:rStyle w:val="Uwydatnienie"/>
          <w:rFonts w:ascii="Arial" w:hAnsi="Arial" w:cs="Arial"/>
          <w:i w:val="0"/>
        </w:rPr>
      </w:pPr>
      <w:r w:rsidRPr="005C3F4E">
        <w:rPr>
          <w:rStyle w:val="Uwydatnienie"/>
          <w:rFonts w:ascii="Arial" w:hAnsi="Arial" w:cs="Arial"/>
        </w:rPr>
        <w:t xml:space="preserve">               wraz z uzyskaniem niezbędnych uzgodnień oraz pozwoleń </w:t>
      </w:r>
      <w:r w:rsidRPr="005C3F4E">
        <w:rPr>
          <w:rStyle w:val="Uwydatnienie"/>
          <w:rFonts w:ascii="Arial" w:hAnsi="Arial" w:cs="Arial"/>
        </w:rPr>
        <w:br/>
        <w:t xml:space="preserve">               wodnoprawnych.”</w:t>
      </w:r>
    </w:p>
    <w:p w:rsidR="00A75662" w:rsidRPr="00A75662" w:rsidRDefault="00A75662" w:rsidP="0059180D">
      <w:pPr>
        <w:spacing w:line="276" w:lineRule="auto"/>
        <w:ind w:left="142"/>
        <w:jc w:val="both"/>
        <w:rPr>
          <w:rFonts w:ascii="Arial" w:hAnsi="Arial" w:cs="Arial"/>
          <w:iCs/>
        </w:rPr>
      </w:pPr>
    </w:p>
    <w:p w:rsidR="009C3AD8" w:rsidRPr="009C3AD8" w:rsidRDefault="009C3AD8" w:rsidP="0059180D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9C3AD8">
        <w:rPr>
          <w:rFonts w:ascii="Arial" w:hAnsi="Arial" w:cs="Arial"/>
        </w:rPr>
        <w:t>Ofertę należy sporządzić w formie/postaci elektronicznej,</w:t>
      </w:r>
      <w:r w:rsidRPr="009C3AD8">
        <w:rPr>
          <w:rFonts w:ascii="Arial" w:hAnsi="Arial" w:cs="Arial"/>
          <w:color w:val="4472C4"/>
        </w:rPr>
        <w:t xml:space="preserve"> </w:t>
      </w:r>
      <w:r w:rsidRPr="009C3AD8">
        <w:rPr>
          <w:rFonts w:ascii="Arial" w:hAnsi="Arial" w:cs="Arial"/>
        </w:rPr>
        <w:t xml:space="preserve">w oparciu o wzór formularza ofertowego (załącznik nr 1 do Zaproszenia) i przesłać za pośrednictwem </w:t>
      </w:r>
      <w:hyperlink r:id="rId8" w:history="1">
        <w:r w:rsidRPr="009C3AD8">
          <w:rPr>
            <w:rStyle w:val="Hipercze"/>
            <w:rFonts w:ascii="Arial" w:hAnsi="Arial" w:cs="Arial"/>
            <w:color w:val="000000" w:themeColor="text1"/>
            <w:u w:val="none"/>
            <w:lang w:eastAsia="ar-SA"/>
          </w:rPr>
          <w:t>https://platformazakupowa.pl/pn/rzi_gdynia</w:t>
        </w:r>
      </w:hyperlink>
      <w:r w:rsidRPr="009C3AD8">
        <w:rPr>
          <w:rStyle w:val="Hipercze"/>
          <w:rFonts w:ascii="Arial" w:hAnsi="Arial" w:cs="Arial"/>
          <w:color w:val="000000" w:themeColor="text1"/>
          <w:u w:val="none"/>
          <w:lang w:eastAsia="ar-SA"/>
        </w:rPr>
        <w:t xml:space="preserve"> </w:t>
      </w:r>
      <w:r w:rsidRPr="009C3AD8">
        <w:rPr>
          <w:rFonts w:ascii="Arial" w:hAnsi="Arial" w:cs="Arial"/>
          <w:lang w:eastAsia="ar-SA"/>
        </w:rPr>
        <w:t xml:space="preserve">w terminie </w:t>
      </w:r>
      <w:r w:rsidRPr="009C3AD8">
        <w:rPr>
          <w:rFonts w:ascii="Arial" w:hAnsi="Arial" w:cs="Arial"/>
          <w:b/>
          <w:lang w:eastAsia="ar-SA"/>
        </w:rPr>
        <w:t xml:space="preserve">do dnia </w:t>
      </w:r>
      <w:r w:rsidR="0031621A">
        <w:rPr>
          <w:rFonts w:ascii="Arial" w:hAnsi="Arial" w:cs="Arial"/>
          <w:b/>
          <w:lang w:eastAsia="ar-SA"/>
        </w:rPr>
        <w:t>16</w:t>
      </w:r>
      <w:r w:rsidR="00A75662">
        <w:rPr>
          <w:rFonts w:ascii="Arial" w:hAnsi="Arial" w:cs="Arial"/>
          <w:b/>
          <w:lang w:eastAsia="ar-SA"/>
        </w:rPr>
        <w:t xml:space="preserve"> maja</w:t>
      </w:r>
      <w:r>
        <w:rPr>
          <w:rFonts w:ascii="Arial" w:hAnsi="Arial" w:cs="Arial"/>
          <w:b/>
          <w:lang w:eastAsia="ar-SA"/>
        </w:rPr>
        <w:t xml:space="preserve"> </w:t>
      </w:r>
      <w:r w:rsidR="00A75662">
        <w:rPr>
          <w:rFonts w:ascii="Arial" w:hAnsi="Arial" w:cs="Arial"/>
          <w:b/>
          <w:lang w:eastAsia="ar-SA"/>
        </w:rPr>
        <w:t>2025</w:t>
      </w:r>
      <w:r w:rsidRPr="009C3AD8">
        <w:rPr>
          <w:rFonts w:ascii="Arial" w:hAnsi="Arial" w:cs="Arial"/>
          <w:b/>
          <w:lang w:eastAsia="ar-SA"/>
        </w:rPr>
        <w:t xml:space="preserve"> r.</w:t>
      </w:r>
      <w:r w:rsidRPr="009C3AD8">
        <w:rPr>
          <w:rFonts w:ascii="Arial" w:hAnsi="Arial" w:cs="Arial"/>
          <w:lang w:eastAsia="ar-SA"/>
        </w:rPr>
        <w:t xml:space="preserve"> </w:t>
      </w:r>
      <w:r w:rsidRPr="009C3AD8">
        <w:rPr>
          <w:rFonts w:ascii="Arial" w:hAnsi="Arial" w:cs="Arial"/>
          <w:b/>
          <w:lang w:eastAsia="ar-SA"/>
        </w:rPr>
        <w:t>do godziny 10:30.</w:t>
      </w:r>
    </w:p>
    <w:p w:rsidR="009C3AD8" w:rsidRPr="009C3AD8" w:rsidRDefault="009C3AD8" w:rsidP="0059180D">
      <w:pPr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9C3AD8" w:rsidRPr="009C3AD8" w:rsidRDefault="009C3AD8" w:rsidP="0059180D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9C3AD8">
        <w:rPr>
          <w:rFonts w:ascii="Arial" w:hAnsi="Arial" w:cs="Arial"/>
        </w:rPr>
        <w:t>Szczegóły dotyczące zamówienia zostały opisane w Warun</w:t>
      </w:r>
      <w:r w:rsidR="0059180D">
        <w:rPr>
          <w:rFonts w:ascii="Arial" w:hAnsi="Arial" w:cs="Arial"/>
        </w:rPr>
        <w:t>kach zamówienia – załącznik nr 3</w:t>
      </w:r>
      <w:r w:rsidRPr="009C3AD8">
        <w:rPr>
          <w:rFonts w:ascii="Arial" w:hAnsi="Arial" w:cs="Arial"/>
        </w:rPr>
        <w:t xml:space="preserve"> do Zaproszenia, </w:t>
      </w:r>
      <w:r w:rsidR="00A75662">
        <w:rPr>
          <w:rFonts w:ascii="Arial" w:hAnsi="Arial" w:cs="Arial"/>
        </w:rPr>
        <w:t>P</w:t>
      </w:r>
      <w:r w:rsidR="0059180D">
        <w:rPr>
          <w:rFonts w:ascii="Arial" w:hAnsi="Arial" w:cs="Arial"/>
        </w:rPr>
        <w:t>rojekcie umowy – załącznik nr 11</w:t>
      </w:r>
      <w:r w:rsidRPr="009C3AD8">
        <w:rPr>
          <w:rFonts w:ascii="Arial" w:hAnsi="Arial" w:cs="Arial"/>
        </w:rPr>
        <w:t xml:space="preserve">  do Zaproszenia  oraz Opisie przedm</w:t>
      </w:r>
      <w:r w:rsidR="00060113">
        <w:rPr>
          <w:rFonts w:ascii="Arial" w:hAnsi="Arial" w:cs="Arial"/>
        </w:rPr>
        <w:t>i</w:t>
      </w:r>
      <w:r w:rsidR="0059180D">
        <w:rPr>
          <w:rFonts w:ascii="Arial" w:hAnsi="Arial" w:cs="Arial"/>
        </w:rPr>
        <w:t>otu zamówienia – załącznik nr 12</w:t>
      </w:r>
      <w:r w:rsidRPr="009C3AD8">
        <w:rPr>
          <w:rFonts w:ascii="Arial" w:hAnsi="Arial" w:cs="Arial"/>
        </w:rPr>
        <w:t xml:space="preserve"> do Zaproszenia.</w:t>
      </w:r>
    </w:p>
    <w:p w:rsidR="001E6FFD" w:rsidRDefault="001E6FFD" w:rsidP="00DD3214">
      <w:pPr>
        <w:spacing w:line="360" w:lineRule="auto"/>
        <w:jc w:val="both"/>
      </w:pPr>
    </w:p>
    <w:p w:rsidR="00DD3214" w:rsidRPr="004B7087" w:rsidRDefault="00DD3214" w:rsidP="00DD3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7087">
        <w:rPr>
          <w:rFonts w:ascii="Arial" w:hAnsi="Arial" w:cs="Arial"/>
          <w:sz w:val="20"/>
          <w:szCs w:val="20"/>
        </w:rPr>
        <w:t>Załączniki:</w:t>
      </w:r>
    </w:p>
    <w:p w:rsidR="00DD3214" w:rsidRPr="002A2267" w:rsidRDefault="00156D3C" w:rsidP="00987D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Formularz ofertowy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987D8B" w:rsidRPr="002A2267" w:rsidRDefault="00987D8B" w:rsidP="00987D8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Formularz cenowy,</w:t>
      </w:r>
    </w:p>
    <w:p w:rsidR="00DD3214" w:rsidRPr="002A2267" w:rsidRDefault="00156D3C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Warunki zamówienia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1E6FFD" w:rsidRPr="002A2267" w:rsidRDefault="006C410B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  <w:lang w:bidi="en-US"/>
        </w:rPr>
        <w:t>Oświadczenie o braku podstaw wykluczenia z podstępowania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1E6FFD" w:rsidRPr="002A2267" w:rsidRDefault="006C410B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eastAsia="SimSun" w:hAnsi="Arial" w:cs="Arial"/>
          <w:color w:val="111111"/>
          <w:sz w:val="20"/>
          <w:szCs w:val="20"/>
          <w:lang w:bidi="hi-IN"/>
        </w:rPr>
        <w:t>Oświadczenie podmiotu trzeciego dotyczące braku podstaw</w:t>
      </w:r>
      <w:r w:rsidR="00D301AA">
        <w:rPr>
          <w:rFonts w:ascii="Arial" w:eastAsia="SimSun" w:hAnsi="Arial" w:cs="Arial"/>
          <w:color w:val="111111"/>
          <w:sz w:val="20"/>
          <w:szCs w:val="20"/>
          <w:lang w:bidi="hi-IN"/>
        </w:rPr>
        <w:t xml:space="preserve"> wykluczenia </w:t>
      </w:r>
      <w:r w:rsidRPr="002A2267">
        <w:rPr>
          <w:rFonts w:ascii="Arial" w:eastAsia="SimSun" w:hAnsi="Arial" w:cs="Arial"/>
          <w:color w:val="111111"/>
          <w:sz w:val="20"/>
          <w:szCs w:val="20"/>
          <w:lang w:bidi="hi-IN"/>
        </w:rPr>
        <w:t>z postępowania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987D8B" w:rsidRPr="002A2267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Zobowiązanie podmiotu udostępniającego zasoby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1E6FFD" w:rsidRPr="002A2267" w:rsidRDefault="0060027B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Wykaz usług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1E6FFD" w:rsidRPr="002A2267" w:rsidRDefault="0060027B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Wykaz osób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60027B" w:rsidRPr="002A2267" w:rsidRDefault="0060027B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Oświadczenie o posiadaniu własnej komórki organizacyjnej, w której rejestrowane są materiały niejawne</w:t>
      </w:r>
      <w:r w:rsidR="002A2267" w:rsidRPr="002A2267">
        <w:rPr>
          <w:rFonts w:ascii="Arial" w:hAnsi="Arial" w:cs="Arial"/>
          <w:sz w:val="20"/>
          <w:szCs w:val="20"/>
        </w:rPr>
        <w:t>,</w:t>
      </w:r>
    </w:p>
    <w:p w:rsidR="001E6FFD" w:rsidRPr="002A2267" w:rsidRDefault="002A2267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eastAsia="SimSun" w:hAnsi="Arial" w:cs="Arial"/>
          <w:color w:val="111111"/>
          <w:sz w:val="20"/>
          <w:szCs w:val="20"/>
          <w:lang w:bidi="hi-IN"/>
        </w:rPr>
        <w:t>Klauzula informacyjna dotycząca przetwarzania danych osobowych</w:t>
      </w:r>
      <w:r w:rsidR="00947F1E" w:rsidRPr="002A2267">
        <w:rPr>
          <w:rFonts w:ascii="Arial" w:hAnsi="Arial" w:cs="Arial"/>
          <w:sz w:val="20"/>
          <w:szCs w:val="20"/>
        </w:rPr>
        <w:t>,</w:t>
      </w:r>
    </w:p>
    <w:p w:rsidR="00A16BC5" w:rsidRPr="002A2267" w:rsidRDefault="00947F1E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Projekt umowy wraz załącznikami,</w:t>
      </w:r>
    </w:p>
    <w:p w:rsidR="00A16BC5" w:rsidRPr="002A2267" w:rsidRDefault="001E6FFD" w:rsidP="00DD32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A2267">
        <w:rPr>
          <w:rFonts w:ascii="Arial" w:hAnsi="Arial" w:cs="Arial"/>
          <w:sz w:val="20"/>
          <w:szCs w:val="20"/>
        </w:rPr>
        <w:t>Opis przedmiotu zamówienia</w:t>
      </w:r>
      <w:r w:rsidR="00DD46B4" w:rsidRPr="002A2267">
        <w:rPr>
          <w:rFonts w:ascii="Arial" w:hAnsi="Arial" w:cs="Arial"/>
          <w:sz w:val="20"/>
          <w:szCs w:val="20"/>
        </w:rPr>
        <w:t xml:space="preserve"> wraz z załącznikami</w:t>
      </w:r>
      <w:r w:rsidR="008122F5" w:rsidRPr="002A2267">
        <w:rPr>
          <w:rFonts w:ascii="Arial" w:hAnsi="Arial" w:cs="Arial"/>
          <w:sz w:val="20"/>
          <w:szCs w:val="20"/>
        </w:rPr>
        <w:t>.</w:t>
      </w:r>
    </w:p>
    <w:p w:rsidR="00D301AA" w:rsidRDefault="00DD3214" w:rsidP="004B7087">
      <w:pPr>
        <w:pStyle w:val="Akapitzlist"/>
        <w:rPr>
          <w:rFonts w:ascii="Arial" w:eastAsia="Arial" w:hAnsi="Arial" w:cs="Arial"/>
          <w:b/>
          <w:smallCaps/>
        </w:rPr>
      </w:pPr>
      <w:r w:rsidRPr="004B7087">
        <w:rPr>
          <w:rFonts w:ascii="Arial" w:hAnsi="Arial" w:cs="Arial"/>
          <w:sz w:val="20"/>
          <w:szCs w:val="20"/>
        </w:rPr>
        <w:tab/>
      </w:r>
      <w:r w:rsidRPr="00A16BC5">
        <w:rPr>
          <w:rFonts w:ascii="Arial" w:hAnsi="Arial" w:cs="Arial"/>
        </w:rPr>
        <w:tab/>
      </w:r>
      <w:r w:rsidRPr="00A16BC5">
        <w:rPr>
          <w:rFonts w:ascii="Arial" w:hAnsi="Arial" w:cs="Arial"/>
        </w:rPr>
        <w:tab/>
      </w:r>
      <w:r w:rsidRPr="00A16BC5">
        <w:rPr>
          <w:rFonts w:ascii="Arial" w:hAnsi="Arial" w:cs="Arial"/>
        </w:rPr>
        <w:tab/>
      </w:r>
      <w:r w:rsidRPr="00A16BC5">
        <w:rPr>
          <w:rFonts w:ascii="Arial" w:hAnsi="Arial" w:cs="Arial"/>
        </w:rPr>
        <w:tab/>
      </w:r>
      <w:r>
        <w:rPr>
          <w:rFonts w:ascii="Arial" w:eastAsia="Arial" w:hAnsi="Arial" w:cs="Arial"/>
          <w:b/>
          <w:smallCaps/>
        </w:rPr>
        <w:t xml:space="preserve">                         </w:t>
      </w:r>
    </w:p>
    <w:p w:rsidR="001E6FFD" w:rsidRPr="004B7087" w:rsidRDefault="00DD3214" w:rsidP="004B7087">
      <w:pPr>
        <w:pStyle w:val="Akapitzlist"/>
        <w:rPr>
          <w:sz w:val="20"/>
          <w:szCs w:val="20"/>
        </w:rPr>
      </w:pPr>
      <w:r>
        <w:rPr>
          <w:rFonts w:ascii="Arial" w:eastAsia="Arial" w:hAnsi="Arial" w:cs="Arial"/>
          <w:b/>
          <w:smallCaps/>
        </w:rPr>
        <w:t xml:space="preserve">         </w:t>
      </w:r>
    </w:p>
    <w:p w:rsidR="00DD3214" w:rsidRDefault="001E6FFD" w:rsidP="001E6FFD">
      <w:pPr>
        <w:ind w:left="4956"/>
      </w:pPr>
      <w:r>
        <w:rPr>
          <w:rFonts w:ascii="Arial" w:eastAsia="Arial" w:hAnsi="Arial" w:cs="Arial"/>
          <w:b/>
          <w:smallCaps/>
        </w:rPr>
        <w:t xml:space="preserve">     </w:t>
      </w:r>
      <w:r w:rsidR="00F13808">
        <w:rPr>
          <w:rFonts w:ascii="Arial" w:eastAsia="Arial" w:hAnsi="Arial" w:cs="Arial"/>
          <w:b/>
          <w:smallCaps/>
        </w:rPr>
        <w:t xml:space="preserve">  </w:t>
      </w:r>
      <w:r w:rsidR="00987B56">
        <w:rPr>
          <w:rFonts w:ascii="Arial" w:eastAsia="Arial" w:hAnsi="Arial" w:cs="Arial"/>
          <w:b/>
          <w:smallCaps/>
        </w:rPr>
        <w:t xml:space="preserve">          </w:t>
      </w:r>
      <w:r w:rsidR="00D301AA">
        <w:rPr>
          <w:rFonts w:ascii="Arial" w:eastAsia="Arial" w:hAnsi="Arial" w:cs="Arial"/>
          <w:b/>
          <w:smallCaps/>
        </w:rPr>
        <w:t xml:space="preserve">wz. </w:t>
      </w:r>
      <w:r w:rsidR="00DD3214">
        <w:rPr>
          <w:rFonts w:ascii="Arial" w:hAnsi="Arial" w:cs="Arial"/>
          <w:b/>
          <w:smallCaps/>
        </w:rPr>
        <w:t>SZEF ZARZĄDU</w:t>
      </w: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6C410B" w:rsidRPr="00D301AA" w:rsidRDefault="004215FC" w:rsidP="00D301AA">
      <w:pPr>
        <w:ind w:left="3540" w:firstLine="708"/>
        <w:rPr>
          <w:rFonts w:ascii="Arial" w:eastAsia="Verdana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       </w:t>
      </w:r>
      <w:r w:rsidR="00947F1E">
        <w:rPr>
          <w:rFonts w:ascii="Arial" w:eastAsia="Arial" w:hAnsi="Arial" w:cs="Arial"/>
          <w:b/>
        </w:rPr>
        <w:t xml:space="preserve"> </w:t>
      </w:r>
      <w:r w:rsidR="00DD3214">
        <w:rPr>
          <w:rFonts w:ascii="Arial" w:eastAsia="Arial" w:hAnsi="Arial" w:cs="Arial"/>
          <w:b/>
        </w:rPr>
        <w:t xml:space="preserve"> </w:t>
      </w:r>
      <w:r w:rsidR="00D301AA">
        <w:rPr>
          <w:rFonts w:ascii="Arial" w:eastAsia="Arial" w:hAnsi="Arial" w:cs="Arial"/>
          <w:b/>
        </w:rPr>
        <w:t xml:space="preserve">         </w:t>
      </w:r>
      <w:r w:rsidR="00DD3214">
        <w:rPr>
          <w:rFonts w:ascii="Arial" w:eastAsia="Arial" w:hAnsi="Arial" w:cs="Arial"/>
          <w:b/>
        </w:rPr>
        <w:t xml:space="preserve">  </w:t>
      </w:r>
      <w:r w:rsidR="00D301AA">
        <w:rPr>
          <w:rFonts w:ascii="Arial" w:eastAsia="Arial" w:hAnsi="Arial" w:cs="Arial"/>
          <w:b/>
        </w:rPr>
        <w:t>p</w:t>
      </w:r>
      <w:r w:rsidR="00DD3214">
        <w:rPr>
          <w:rFonts w:ascii="Arial" w:eastAsia="Verdana" w:hAnsi="Arial" w:cs="Arial"/>
          <w:b/>
        </w:rPr>
        <w:t xml:space="preserve">płk </w:t>
      </w:r>
      <w:r w:rsidR="00D301AA">
        <w:rPr>
          <w:rFonts w:ascii="Arial" w:eastAsia="Verdana" w:hAnsi="Arial" w:cs="Arial"/>
          <w:b/>
        </w:rPr>
        <w:t>Marek GRABOWSKI</w:t>
      </w:r>
    </w:p>
    <w:sectPr w:rsidR="006C410B" w:rsidRPr="00D30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31" w:rsidRDefault="00EC3831" w:rsidP="00DD3214">
      <w:r>
        <w:separator/>
      </w:r>
    </w:p>
  </w:endnote>
  <w:endnote w:type="continuationSeparator" w:id="0">
    <w:p w:rsidR="00EC3831" w:rsidRDefault="00EC3831" w:rsidP="00D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31" w:rsidRDefault="00EC3831" w:rsidP="00DD3214">
      <w:r>
        <w:separator/>
      </w:r>
    </w:p>
  </w:footnote>
  <w:footnote w:type="continuationSeparator" w:id="0">
    <w:p w:rsidR="00EC3831" w:rsidRDefault="00EC3831" w:rsidP="00DD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9022F"/>
    <w:multiLevelType w:val="hybridMultilevel"/>
    <w:tmpl w:val="DD8E4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461B1"/>
    <w:multiLevelType w:val="multilevel"/>
    <w:tmpl w:val="0D62A4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C9"/>
    <w:rsid w:val="00013A52"/>
    <w:rsid w:val="00026690"/>
    <w:rsid w:val="00060113"/>
    <w:rsid w:val="00060E97"/>
    <w:rsid w:val="000F745D"/>
    <w:rsid w:val="000F7D9A"/>
    <w:rsid w:val="00156D3C"/>
    <w:rsid w:val="00170D4E"/>
    <w:rsid w:val="001D400E"/>
    <w:rsid w:val="001D7EB5"/>
    <w:rsid w:val="001E2E5D"/>
    <w:rsid w:val="001E6FFD"/>
    <w:rsid w:val="00267710"/>
    <w:rsid w:val="002A2267"/>
    <w:rsid w:val="002B1273"/>
    <w:rsid w:val="002B3D33"/>
    <w:rsid w:val="00302FA2"/>
    <w:rsid w:val="0031621A"/>
    <w:rsid w:val="004054AC"/>
    <w:rsid w:val="00410AF8"/>
    <w:rsid w:val="00416660"/>
    <w:rsid w:val="004215FC"/>
    <w:rsid w:val="00431499"/>
    <w:rsid w:val="00443172"/>
    <w:rsid w:val="004908DE"/>
    <w:rsid w:val="004B7087"/>
    <w:rsid w:val="00512E80"/>
    <w:rsid w:val="0055218C"/>
    <w:rsid w:val="0059180D"/>
    <w:rsid w:val="005E14E0"/>
    <w:rsid w:val="0060027B"/>
    <w:rsid w:val="006171C9"/>
    <w:rsid w:val="0068797B"/>
    <w:rsid w:val="006A4AFE"/>
    <w:rsid w:val="006C410B"/>
    <w:rsid w:val="006C5B5F"/>
    <w:rsid w:val="00770888"/>
    <w:rsid w:val="00780209"/>
    <w:rsid w:val="00796326"/>
    <w:rsid w:val="008122F5"/>
    <w:rsid w:val="00824605"/>
    <w:rsid w:val="00833932"/>
    <w:rsid w:val="008537D9"/>
    <w:rsid w:val="00860DC8"/>
    <w:rsid w:val="00877448"/>
    <w:rsid w:val="008920B0"/>
    <w:rsid w:val="00947F1E"/>
    <w:rsid w:val="00987B56"/>
    <w:rsid w:val="00987D8B"/>
    <w:rsid w:val="00992B0F"/>
    <w:rsid w:val="00993361"/>
    <w:rsid w:val="009C3AD8"/>
    <w:rsid w:val="00A16BC5"/>
    <w:rsid w:val="00A175AD"/>
    <w:rsid w:val="00A409DE"/>
    <w:rsid w:val="00A75662"/>
    <w:rsid w:val="00AF6B83"/>
    <w:rsid w:val="00B24B8E"/>
    <w:rsid w:val="00BD0212"/>
    <w:rsid w:val="00BE2171"/>
    <w:rsid w:val="00BE38A6"/>
    <w:rsid w:val="00C268EF"/>
    <w:rsid w:val="00C51957"/>
    <w:rsid w:val="00D06B7A"/>
    <w:rsid w:val="00D21814"/>
    <w:rsid w:val="00D301AA"/>
    <w:rsid w:val="00D47957"/>
    <w:rsid w:val="00D5469A"/>
    <w:rsid w:val="00DD3214"/>
    <w:rsid w:val="00DD46B4"/>
    <w:rsid w:val="00E30899"/>
    <w:rsid w:val="00E61C63"/>
    <w:rsid w:val="00EC3831"/>
    <w:rsid w:val="00ED3E03"/>
    <w:rsid w:val="00F13808"/>
    <w:rsid w:val="00F75F66"/>
    <w:rsid w:val="00FE60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C6BE"/>
  <w15:chartTrackingRefBased/>
  <w15:docId w15:val="{EE97359F-03B5-48B4-A2C9-294F180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3214"/>
  </w:style>
  <w:style w:type="paragraph" w:styleId="Stopka">
    <w:name w:val="footer"/>
    <w:basedOn w:val="Normalny"/>
    <w:link w:val="Stopka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214"/>
  </w:style>
  <w:style w:type="character" w:styleId="Hipercze">
    <w:name w:val="Hyperlink"/>
    <w:rsid w:val="00DD321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FD"/>
    <w:rPr>
      <w:rFonts w:ascii="Segoe UI" w:eastAsia="Times New Roman" w:hAnsi="Segoe UI" w:cs="Segoe UI"/>
      <w:sz w:val="18"/>
      <w:szCs w:val="18"/>
      <w:lang w:eastAsia="zh-CN"/>
    </w:rPr>
  </w:style>
  <w:style w:type="character" w:styleId="Uwydatnienie">
    <w:name w:val="Emphasis"/>
    <w:uiPriority w:val="20"/>
    <w:qFormat/>
    <w:rsid w:val="00443172"/>
    <w:rPr>
      <w:i/>
      <w:iCs/>
    </w:rPr>
  </w:style>
  <w:style w:type="paragraph" w:styleId="Akapitzlist">
    <w:name w:val="List Paragraph"/>
    <w:basedOn w:val="Normalny"/>
    <w:uiPriority w:val="34"/>
    <w:qFormat/>
    <w:rsid w:val="0098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zi_gdy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E71A1D-382D-4D4F-94E8-52535271FE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1590</Characters>
  <Application>Microsoft Office Word</Application>
  <DocSecurity>0</DocSecurity>
  <Lines>24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Świtalska Izabella</cp:lastModifiedBy>
  <cp:revision>46</cp:revision>
  <cp:lastPrinted>2025-05-09T06:50:00Z</cp:lastPrinted>
  <dcterms:created xsi:type="dcterms:W3CDTF">2025-01-03T09:26:00Z</dcterms:created>
  <dcterms:modified xsi:type="dcterms:W3CDTF">2025-05-09T11:32:00Z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a45bc986-0b56-4769-8a69-5e79ff0eb3cb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10.49.57.22</vt:lpwstr>
  </property>
  <property fmtid="{D5CDD505-2E9C-101B-9397-08002B2CF9AE}" pid="11" name="bjPortionMark">
    <vt:lpwstr>[]</vt:lpwstr>
  </property>
</Properties>
</file>