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CB57F" w14:textId="1E769055" w:rsidR="00C3063F" w:rsidRPr="00650852" w:rsidRDefault="00341B96" w:rsidP="00C3063F">
      <w:pPr>
        <w:pStyle w:val="Standard"/>
        <w:spacing w:line="276" w:lineRule="auto"/>
        <w:jc w:val="center"/>
        <w:rPr>
          <w:rFonts w:ascii="Arial" w:hAnsi="Arial" w:cs="Arial"/>
          <w:b/>
          <w:bCs/>
          <w:lang w:val="pl-PL"/>
        </w:rPr>
      </w:pPr>
      <w:r w:rsidRPr="00650852">
        <w:rPr>
          <w:rFonts w:ascii="Arial" w:hAnsi="Arial" w:cs="Arial"/>
          <w:b/>
          <w:bCs/>
          <w:lang w:val="pl-PL"/>
        </w:rPr>
        <w:t xml:space="preserve">Załącznik nr 1 do SST - </w:t>
      </w:r>
      <w:r w:rsidR="00C3063F" w:rsidRPr="00650852">
        <w:rPr>
          <w:rFonts w:ascii="Arial" w:hAnsi="Arial" w:cs="Arial"/>
          <w:b/>
          <w:bCs/>
          <w:lang w:val="pl-PL"/>
        </w:rPr>
        <w:t>TABELA RÓWNOWAŻNOŚCI</w:t>
      </w:r>
    </w:p>
    <w:p w14:paraId="70BB6E60" w14:textId="77777777" w:rsidR="00C3063F" w:rsidRPr="00650852" w:rsidRDefault="00C3063F" w:rsidP="00C3063F">
      <w:pPr>
        <w:pStyle w:val="Standard"/>
        <w:spacing w:line="276" w:lineRule="auto"/>
        <w:ind w:firstLine="706"/>
        <w:jc w:val="both"/>
        <w:rPr>
          <w:rFonts w:ascii="Arial" w:hAnsi="Arial" w:cs="Arial"/>
          <w:lang w:val="pl-PL"/>
        </w:rPr>
      </w:pPr>
      <w:r w:rsidRPr="00650852">
        <w:rPr>
          <w:rFonts w:ascii="Arial" w:hAnsi="Arial" w:cs="Arial"/>
          <w:lang w:val="pl-PL"/>
        </w:rPr>
        <w:t xml:space="preserve">Użyte w dokumentacji projektowej (projekt wykonawczy/budowlany branży technologia oraz SST) nazwy niektórych/e producenta/nazwy systemu nie mają na celu ich preferowania, lecz wskazanie na oczekiwane cechy/parametry </w:t>
      </w:r>
      <w:proofErr w:type="spellStart"/>
      <w:r w:rsidRPr="00650852">
        <w:rPr>
          <w:rFonts w:ascii="Arial" w:hAnsi="Arial" w:cs="Arial"/>
          <w:lang w:val="pl-PL"/>
        </w:rPr>
        <w:t>techniczno</w:t>
      </w:r>
      <w:proofErr w:type="spellEnd"/>
      <w:r w:rsidRPr="00650852">
        <w:rPr>
          <w:rFonts w:ascii="Arial" w:hAnsi="Arial" w:cs="Arial"/>
          <w:lang w:val="pl-PL"/>
        </w:rPr>
        <w:t xml:space="preserve"> – jakościowe wyrobów, urządzeń itp., które są istotne z punktu widzenia działania lub użytkowania obiektu jako całości, zgodnie z jego przeznaczeniem określonym w dokumentacji. </w:t>
      </w:r>
    </w:p>
    <w:p w14:paraId="61863D47" w14:textId="6018FA03" w:rsidR="00C3063F" w:rsidRPr="00650852" w:rsidRDefault="00C3063F" w:rsidP="00C3063F">
      <w:pPr>
        <w:pStyle w:val="Standard"/>
        <w:spacing w:line="276" w:lineRule="auto"/>
        <w:ind w:firstLine="706"/>
        <w:jc w:val="both"/>
        <w:rPr>
          <w:rFonts w:ascii="Arial" w:hAnsi="Arial" w:cs="Arial"/>
          <w:lang w:val="pl-PL"/>
        </w:rPr>
      </w:pPr>
      <w:r w:rsidRPr="00650852">
        <w:rPr>
          <w:rFonts w:ascii="Arial" w:hAnsi="Arial" w:cs="Arial"/>
          <w:lang w:val="pl-PL"/>
        </w:rPr>
        <w:t xml:space="preserve">Podane w poniższej tabeli parametry/cechy/właściwości dotyczące równoważności niektórych wyrobów/urządzeń to wartości minimalne, jakie muszą spełnić proponowane wyroby/urządzenia. Zastosowanie innych niż wskazane w ww. dokumentacji lub poniższej tabeli jest dopuszczalne pod warunkiem, że posiadają one parametry/cechy/właściwości takie same lub lepsze od produktów referencyjnych pod względem funkcjonalnym, technicznym, jakościowym, estetycznym - muszą spełniać założenia przyjęte w ww. dokumentacji oraz obowiązujące normy i przepisy. </w:t>
      </w:r>
    </w:p>
    <w:p w14:paraId="75E9B5EA" w14:textId="744DFA0A" w:rsidR="00C3063F" w:rsidRPr="00650852" w:rsidRDefault="00C3063F" w:rsidP="00C3063F">
      <w:pPr>
        <w:pStyle w:val="Standard"/>
        <w:spacing w:line="276" w:lineRule="auto"/>
        <w:ind w:firstLine="706"/>
        <w:jc w:val="both"/>
        <w:rPr>
          <w:rFonts w:ascii="Arial" w:hAnsi="Arial" w:cs="Arial"/>
          <w:lang w:val="pl-PL"/>
        </w:rPr>
      </w:pPr>
      <w:r w:rsidRPr="00650852">
        <w:rPr>
          <w:rFonts w:ascii="Arial" w:hAnsi="Arial" w:cs="Arial"/>
          <w:lang w:val="pl-PL"/>
        </w:rPr>
        <w:t xml:space="preserve">Zmiana któregokolwiek z urządzeń, elementów, materiałów itd. wymienionych </w:t>
      </w:r>
      <w:r w:rsidRPr="00650852">
        <w:rPr>
          <w:rFonts w:ascii="Arial" w:hAnsi="Arial" w:cs="Arial"/>
          <w:lang w:val="pl-PL"/>
        </w:rPr>
        <w:br/>
        <w:t xml:space="preserve">w dokumentacji musi się odbywać z uwzględnieniem wszystkich parametrów technicznych, które są istotne z punktu widzenia działania obiektu jako całości, a także  z uwzględnieniem konkretnych ograniczeń </w:t>
      </w:r>
      <w:proofErr w:type="spellStart"/>
      <w:r w:rsidRPr="00650852">
        <w:rPr>
          <w:rFonts w:ascii="Arial" w:hAnsi="Arial" w:cs="Arial"/>
          <w:lang w:val="pl-PL"/>
        </w:rPr>
        <w:t>architektoniczno</w:t>
      </w:r>
      <w:proofErr w:type="spellEnd"/>
      <w:r w:rsidRPr="00650852">
        <w:rPr>
          <w:rFonts w:ascii="Arial" w:hAnsi="Arial" w:cs="Arial"/>
          <w:lang w:val="pl-PL"/>
        </w:rPr>
        <w:t xml:space="preserve"> - konstrukcyjnych obiektu. Przyjęte w projekcie materiały i urządzenia zostały skoordynowane międzybranżowo (także w zakresie mas, gabarytów, hałasów, zasilania elektrycznego, automatyki, sterowania itp.). Wszystkie urządzenia powinny zapewniać wzajemną kompatybilność, również z instalacjami i urządzeniami innych branż.</w:t>
      </w:r>
    </w:p>
    <w:p w14:paraId="226D5D30" w14:textId="77777777" w:rsidR="00C3063F" w:rsidRPr="00650852" w:rsidRDefault="00C3063F" w:rsidP="00C3063F">
      <w:pPr>
        <w:pStyle w:val="Standard"/>
        <w:spacing w:line="276" w:lineRule="auto"/>
        <w:ind w:firstLine="706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6"/>
        <w:gridCol w:w="1861"/>
        <w:gridCol w:w="6515"/>
      </w:tblGrid>
      <w:tr w:rsidR="005E7D35" w:rsidRPr="00650852" w14:paraId="4556A936" w14:textId="77777777" w:rsidTr="0030747E">
        <w:tc>
          <w:tcPr>
            <w:tcW w:w="686" w:type="dxa"/>
          </w:tcPr>
          <w:p w14:paraId="20CDDE07" w14:textId="77777777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1861" w:type="dxa"/>
          </w:tcPr>
          <w:p w14:paraId="14CB72C2" w14:textId="77777777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Element projektowany</w:t>
            </w:r>
          </w:p>
        </w:tc>
        <w:tc>
          <w:tcPr>
            <w:tcW w:w="6515" w:type="dxa"/>
          </w:tcPr>
          <w:p w14:paraId="5BFE4980" w14:textId="77777777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Element równoważny</w:t>
            </w:r>
          </w:p>
        </w:tc>
      </w:tr>
      <w:tr w:rsidR="005E7D35" w:rsidRPr="003A70A0" w14:paraId="2EF4A8FE" w14:textId="77777777" w:rsidTr="0030747E">
        <w:tc>
          <w:tcPr>
            <w:tcW w:w="686" w:type="dxa"/>
          </w:tcPr>
          <w:p w14:paraId="28A6642B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25DA083" w14:textId="77777777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Kocioł gazowy</w:t>
            </w:r>
          </w:p>
        </w:tc>
        <w:tc>
          <w:tcPr>
            <w:tcW w:w="6515" w:type="dxa"/>
          </w:tcPr>
          <w:p w14:paraId="56455929" w14:textId="53035C11" w:rsidR="00C3063F" w:rsidRPr="00650852" w:rsidRDefault="00C3063F" w:rsidP="0030747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0" w:name="_Hlk132096673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Znamionowa moc użytkowa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, nie mniejsza niż</w:t>
            </w:r>
            <w:r w:rsidR="008F3152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Q=557,8kW przy parametrze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</w:t>
            </w:r>
            <w:r w:rsidRPr="00650852">
              <w:rPr>
                <w:rFonts w:ascii="Arial" w:hAnsi="Arial" w:cs="Arial"/>
                <w:sz w:val="22"/>
                <w:szCs w:val="22"/>
                <w:vertAlign w:val="subscript"/>
                <w:lang w:val="pl-PL"/>
              </w:rPr>
              <w:t>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</w:t>
            </w:r>
            <w:r w:rsidRPr="00650852">
              <w:rPr>
                <w:rFonts w:ascii="Arial" w:hAnsi="Arial" w:cs="Arial"/>
                <w:sz w:val="22"/>
                <w:szCs w:val="22"/>
                <w:vertAlign w:val="subscript"/>
                <w:lang w:val="pl-PL"/>
              </w:rPr>
              <w:t>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= 50/30 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0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bookmarkEnd w:id="0"/>
          <w:p w14:paraId="3D7A5AA1" w14:textId="64342867" w:rsidR="00C3063F" w:rsidRPr="00650852" w:rsidRDefault="00C3063F" w:rsidP="0030747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moc użytkowa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, nie mniejsza niż</w:t>
            </w:r>
            <w:r w:rsidR="008F3152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Q=23,9kW przy parametrze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= 50/30 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0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19F39913" w14:textId="41C050F9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1" w:name="_Hlk132096800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Znamionowa moc użytkowa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, nie mniejsza niż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Q=530,4kW przy parametrze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= 80/60 °C</w:t>
            </w:r>
          </w:p>
          <w:bookmarkEnd w:id="1"/>
          <w:p w14:paraId="3144256D" w14:textId="3259D3B0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moc użytkowa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, nie mniejsza niż</w:t>
            </w:r>
            <w:r w:rsidR="00663B1F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Q=20,6kW przy parametrze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= 80/60 °C</w:t>
            </w:r>
          </w:p>
          <w:p w14:paraId="1E5C90EE" w14:textId="77777777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Wymaga się urządzenia o dużej elastyczności modulacji (minimalna modulacja w stosunku 1:24,5) oraz budowę kaskadową w jednej obudowie – kocioł stojący.</w:t>
            </w:r>
          </w:p>
          <w:p w14:paraId="47A19572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2" w:name="_Hlk20304222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Kocioł modułowo - kaskadowy (minimum 5 niezależnych modułów wraz z palnikami)</w:t>
            </w:r>
            <w:bookmarkEnd w:id="2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187234C2" w14:textId="3524BFA9" w:rsidR="00C3063F" w:rsidRPr="00443937" w:rsidRDefault="00C3063F" w:rsidP="0044393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Każdy moduł grzewczy</w:t>
            </w:r>
            <w:r w:rsidR="00443937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wyposażony w: palnik modulacyjny typu PREMIX</w:t>
            </w:r>
            <w:r w:rsidR="00443937">
              <w:rPr>
                <w:rFonts w:ascii="Arial" w:hAnsi="Arial" w:cs="Arial"/>
                <w:sz w:val="22"/>
                <w:szCs w:val="22"/>
                <w:lang w:val="pl-PL"/>
              </w:rPr>
              <w:t xml:space="preserve"> (lub równoważny)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dwustopniowy gazowy zawór modulacyjny elektroniczny układ zapłonu oraz jonizacji czujnik temperatury NTC termostat bezpieczeństwa wziernik, wentylator modulacyjny</w:t>
            </w:r>
            <w:r w:rsidR="00443937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43937">
              <w:rPr>
                <w:rFonts w:ascii="Arial" w:hAnsi="Arial" w:cs="Arial"/>
                <w:sz w:val="22"/>
                <w:szCs w:val="22"/>
                <w:lang w:val="pl-PL"/>
              </w:rPr>
              <w:t xml:space="preserve">przystosowany do spalania gazu ziemnego i   </w:t>
            </w:r>
            <w:r w:rsidRPr="00443937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płynnego (propan) z płynnie obniżaną temperaturą wody w kotle. </w:t>
            </w:r>
          </w:p>
          <w:p w14:paraId="705EA30E" w14:textId="485802E3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Sprawność urządzenia przy mocy minimalnej (</w:t>
            </w:r>
            <w:r w:rsidR="005E7D35" w:rsidRPr="00650852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0/</w:t>
            </w:r>
            <w:r w:rsidR="005E7D35" w:rsidRPr="00650852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0), nie niższa niż 109 %. </w:t>
            </w:r>
          </w:p>
          <w:p w14:paraId="79A25335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Ze szczelną komorą spalania z możliwością poboru powietrza z zewnątrz kotłowni. </w:t>
            </w:r>
          </w:p>
          <w:p w14:paraId="635F13A9" w14:textId="5FD6D048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Automatyka kaskadowa ze strategią kondensacji – wykorzystanie maksymalnej ilości członów grzewczych </w:t>
            </w:r>
            <w:r w:rsidR="0030747E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minimalną mocą grzewczą</w:t>
            </w:r>
          </w:p>
          <w:p w14:paraId="0740889C" w14:textId="4EA36DBD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 modulacji kotła kaskadowego przy parametrach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=30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C /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=50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C) – od 23,9 kW do 557,8 kW</w:t>
            </w:r>
          </w:p>
          <w:p w14:paraId="51C57ACC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Kocioł wyposażony w panel sterowania UFLY P – podświetlany ekran dotykowy</w:t>
            </w:r>
          </w:p>
          <w:p w14:paraId="2004D1CF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Funkcje termoregulacji pozwalają na godzinne planowanie pracy na cały tydzień dla maksymalnie 12 niezależnych od siebie obiegów grzewczych oraz c.w.u. Możliwość podłączenia do zasobnika c.w.u. (przy pomocy opcjonalnych modułów SHC)</w:t>
            </w:r>
          </w:p>
          <w:p w14:paraId="73F1A2AD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przezbrojenia kotła dowolnie na gaz płynny lub ziemny bez konieczności wymiany dysz gazowych</w:t>
            </w:r>
          </w:p>
          <w:p w14:paraId="17FAB4B2" w14:textId="2293641A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Wymiennik spaliny / woda ze stopu metali Al/Mg/Si</w:t>
            </w:r>
            <w:r w:rsidR="00833A97">
              <w:rPr>
                <w:rFonts w:ascii="Arial" w:hAnsi="Arial" w:cs="Arial"/>
                <w:sz w:val="22"/>
                <w:szCs w:val="22"/>
                <w:lang w:val="pl-PL"/>
              </w:rPr>
              <w:t xml:space="preserve"> lub równoważny</w:t>
            </w:r>
          </w:p>
          <w:p w14:paraId="07F2CF3C" w14:textId="665F01A6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Palnik gazowy modulowany typu PREMIX</w:t>
            </w:r>
            <w:r w:rsidR="00443937">
              <w:rPr>
                <w:rFonts w:ascii="Arial" w:hAnsi="Arial" w:cs="Arial"/>
                <w:sz w:val="22"/>
                <w:szCs w:val="22"/>
                <w:lang w:val="pl-PL"/>
              </w:rPr>
              <w:t xml:space="preserve"> lub równoważny</w:t>
            </w:r>
          </w:p>
          <w:p w14:paraId="0904D79D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Dopuszczalne nadciśnienie robocze – 6 bar</w:t>
            </w:r>
          </w:p>
          <w:p w14:paraId="19D058F6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całkowita kotła, nie więcej niż - 643 kg</w:t>
            </w:r>
          </w:p>
          <w:p w14:paraId="68F18E4F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Zład wody w kotle kaskadowym nie większy niż – 80 litrów</w:t>
            </w:r>
          </w:p>
          <w:p w14:paraId="15ED6EB4" w14:textId="7B024A76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powietrza dolotowego – </w:t>
            </w:r>
            <w:bookmarkStart w:id="3" w:name="_Hlk190673102"/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 xml:space="preserve">maksymalnie </w:t>
            </w:r>
            <w:bookmarkEnd w:id="3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300 mm</w:t>
            </w:r>
          </w:p>
          <w:p w14:paraId="50BCA87C" w14:textId="3EBEC5EF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4" w:name="_Hlk20304769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spalin – 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 xml:space="preserve">maksymalnie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250 mm</w:t>
            </w:r>
          </w:p>
          <w:bookmarkEnd w:id="4"/>
          <w:p w14:paraId="7098869E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Okres gwarancji na kocioł minimum 60 miesięcy, </w:t>
            </w:r>
          </w:p>
          <w:p w14:paraId="267158FB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Instrukcja obsługi w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j.polskim</w:t>
            </w:r>
            <w:proofErr w:type="spellEnd"/>
          </w:p>
          <w:p w14:paraId="656F5924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Oznakowanie CE</w:t>
            </w:r>
          </w:p>
          <w:p w14:paraId="66FD9B95" w14:textId="457C280B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Stopień ochrony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bookmarkStart w:id="5" w:name="_Hlk190673132"/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minimum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bookmarkEnd w:id="5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IP X5D</w:t>
            </w:r>
          </w:p>
          <w:p w14:paraId="2A4694B9" w14:textId="6ADE0525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Klasa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NOx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– 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 xml:space="preserve">minimum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  <w:p w14:paraId="70C43EC4" w14:textId="2FB069AE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Poziom ciśnienia akustycznego –</w:t>
            </w:r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bookmarkStart w:id="6" w:name="_Hlk190673153"/>
            <w:r w:rsidR="008F3152">
              <w:rPr>
                <w:rFonts w:ascii="Arial" w:hAnsi="Arial" w:cs="Arial"/>
                <w:sz w:val="22"/>
                <w:szCs w:val="22"/>
                <w:lang w:val="pl-PL"/>
              </w:rPr>
              <w:t>maksymalnie</w:t>
            </w:r>
            <w:bookmarkEnd w:id="6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54 dB (A)</w:t>
            </w:r>
          </w:p>
          <w:p w14:paraId="33A8E2EF" w14:textId="77777777" w:rsidR="00C3063F" w:rsidRPr="00650852" w:rsidRDefault="00C3063F" w:rsidP="005E7D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7" w:name="_Hlk20304311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podłączenia komina z trzech stron kotła</w:t>
            </w:r>
            <w:bookmarkEnd w:id="7"/>
          </w:p>
          <w:p w14:paraId="2CE381BB" w14:textId="77777777" w:rsidR="00C3063F" w:rsidRPr="00650852" w:rsidRDefault="00C3063F" w:rsidP="005E7D35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E7D35" w:rsidRPr="00650852" w14:paraId="23FADCCE" w14:textId="77777777" w:rsidTr="0030747E">
        <w:tc>
          <w:tcPr>
            <w:tcW w:w="686" w:type="dxa"/>
          </w:tcPr>
          <w:p w14:paraId="7B03EBBE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077BF33" w14:textId="4E3BBF4F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Wymiennik ciepła</w:t>
            </w:r>
          </w:p>
        </w:tc>
        <w:tc>
          <w:tcPr>
            <w:tcW w:w="6515" w:type="dxa"/>
          </w:tcPr>
          <w:p w14:paraId="02DDC692" w14:textId="75BF7D24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Moc 1300 kW</w:t>
            </w:r>
          </w:p>
          <w:p w14:paraId="7A493E1C" w14:textId="1D0990CF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Płyn woda/woda</w:t>
            </w:r>
          </w:p>
          <w:p w14:paraId="4171F163" w14:textId="30371AA2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Strona 1 temp. na wejściu 85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 / temp. na wyjściu 75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4A2083C1" w14:textId="4C4E8D1C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Strona 2 temp. na wejściu 60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 / temp. na wyjściu 80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36BC80C0" w14:textId="68778B8E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Powierzchnia wymiany ciepła</w:t>
            </w:r>
            <w:r w:rsidR="004F2770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F2770" w:rsidRPr="00650852">
              <w:rPr>
                <w:rFonts w:ascii="Arial" w:hAnsi="Arial" w:cs="Arial"/>
                <w:sz w:val="22"/>
                <w:szCs w:val="22"/>
                <w:lang w:val="pl-PL"/>
              </w:rPr>
              <w:t>minimum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53,2 m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2</w:t>
            </w:r>
          </w:p>
          <w:p w14:paraId="1763536A" w14:textId="046E4111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zanieczyszczenia 0</w:t>
            </w:r>
            <w:r w:rsidR="004F2770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15906550 m²K/kW</w:t>
            </w:r>
          </w:p>
          <w:p w14:paraId="44A61573" w14:textId="0D93EC87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Wymiennik płytowy lutowany miedzią</w:t>
            </w:r>
          </w:p>
          <w:p w14:paraId="4A6FB1A3" w14:textId="36101DA3" w:rsidR="00C3063F" w:rsidRPr="00650852" w:rsidRDefault="00C3063F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Przeznacz</w:t>
            </w:r>
            <w:r w:rsidR="005E7D35" w:rsidRPr="00650852">
              <w:rPr>
                <w:rFonts w:ascii="Arial" w:hAnsi="Arial" w:cs="Arial"/>
                <w:sz w:val="22"/>
                <w:szCs w:val="22"/>
                <w:lang w:val="pl-PL"/>
              </w:rPr>
              <w:t>enie do standardowych instalacji grzewczych lub chłodniczych typu ciecz/ciecz</w:t>
            </w:r>
          </w:p>
          <w:p w14:paraId="77062ADD" w14:textId="2394D6C1" w:rsidR="005E7D35" w:rsidRPr="00650852" w:rsidRDefault="005E7D35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Możliwość wybrania różnych wielkości przyłączy oraz wersji dwuprzepływowej dla każdej wielkości wymiennika</w:t>
            </w:r>
          </w:p>
          <w:p w14:paraId="23967171" w14:textId="12ECA644" w:rsidR="005E7D35" w:rsidRPr="00650852" w:rsidRDefault="005E7D35" w:rsidP="005E7D35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Wymiennik z izolacją ciepłochronną do wymienników lutowanych o parametrach technicznych:</w:t>
            </w:r>
          </w:p>
          <w:p w14:paraId="3EFDAA2D" w14:textId="2F818E22" w:rsidR="005E7D35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materiał izolacji: EPP (spieniony polipropylen) - kolor: srebrnoszary - grubość:28 mm</w:t>
            </w:r>
          </w:p>
          <w:p w14:paraId="24766966" w14:textId="77777777" w:rsidR="005E7D35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przewodność cieplna: 0,035W/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mK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(10°C)</w:t>
            </w:r>
          </w:p>
          <w:p w14:paraId="6DB63ADB" w14:textId="77777777" w:rsidR="005E7D35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maksymalna temperatura pracy: +110 °C</w:t>
            </w:r>
          </w:p>
          <w:p w14:paraId="02FCC45F" w14:textId="77777777" w:rsidR="005E7D35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klasa palności: B2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acc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To DIN 4102, E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acc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. TO en 13501-1</w:t>
            </w:r>
          </w:p>
          <w:p w14:paraId="360617B3" w14:textId="77777777" w:rsidR="005E7D35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waga: 0,235 kg</w:t>
            </w:r>
          </w:p>
          <w:p w14:paraId="0F8CA257" w14:textId="77777777" w:rsidR="00C3063F" w:rsidRPr="00650852" w:rsidRDefault="005E7D35" w:rsidP="005E7D35">
            <w:pPr>
              <w:pStyle w:val="Akapitzlist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gęstość: 45-55 kg/m3</w:t>
            </w:r>
          </w:p>
          <w:p w14:paraId="6CEEE602" w14:textId="1D5EC5EC" w:rsidR="00594BAB" w:rsidRPr="00650852" w:rsidRDefault="00594BAB" w:rsidP="00594BAB">
            <w:pPr>
              <w:spacing w:line="276" w:lineRule="auto"/>
              <w:ind w:left="108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E7D35" w:rsidRPr="00650852" w14:paraId="38ABD53A" w14:textId="77777777" w:rsidTr="0030747E">
        <w:tc>
          <w:tcPr>
            <w:tcW w:w="686" w:type="dxa"/>
          </w:tcPr>
          <w:p w14:paraId="69F58AE6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BDE7F03" w14:textId="21AB170E" w:rsidR="00C3063F" w:rsidRPr="00650852" w:rsidRDefault="005E7D35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Filtroodmulnik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magnetyczny</w:t>
            </w:r>
          </w:p>
        </w:tc>
        <w:tc>
          <w:tcPr>
            <w:tcW w:w="6515" w:type="dxa"/>
          </w:tcPr>
          <w:p w14:paraId="7F19373C" w14:textId="41F0D852" w:rsidR="0022633E" w:rsidRPr="00650852" w:rsidRDefault="0022633E" w:rsidP="0022633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Dn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150</w:t>
            </w:r>
          </w:p>
          <w:p w14:paraId="6D3533B5" w14:textId="5EBB0D8B" w:rsidR="0022633E" w:rsidRPr="00650852" w:rsidRDefault="0022633E" w:rsidP="0022633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PN - 1,6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Mpa</w:t>
            </w:r>
            <w:proofErr w:type="spellEnd"/>
          </w:p>
          <w:p w14:paraId="6D9AD0F1" w14:textId="712EBF59" w:rsidR="0022633E" w:rsidRPr="00650852" w:rsidRDefault="0022633E" w:rsidP="0022633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Temperatura maksymalna 150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3D029BF7" w14:textId="54A58456" w:rsidR="0022633E" w:rsidRPr="00650852" w:rsidRDefault="0022633E" w:rsidP="0022633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Stal węglowa, ocynkowany ogniowo</w:t>
            </w:r>
          </w:p>
          <w:p w14:paraId="6ED48AC0" w14:textId="77777777" w:rsidR="00C3063F" w:rsidRPr="00650852" w:rsidRDefault="0022633E" w:rsidP="00F45530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Magnetyczny</w:t>
            </w:r>
          </w:p>
          <w:p w14:paraId="71BB4751" w14:textId="450401F9" w:rsidR="00594BAB" w:rsidRPr="00650852" w:rsidRDefault="00594BAB" w:rsidP="00594BAB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E7D35" w:rsidRPr="00650852" w14:paraId="0757B521" w14:textId="77777777" w:rsidTr="0030747E">
        <w:tc>
          <w:tcPr>
            <w:tcW w:w="686" w:type="dxa"/>
          </w:tcPr>
          <w:p w14:paraId="331FF401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BE08D59" w14:textId="040F0628" w:rsidR="00C3063F" w:rsidRPr="00650852" w:rsidRDefault="0030747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Naczynie wzbiorcze C.O.</w:t>
            </w:r>
          </w:p>
        </w:tc>
        <w:tc>
          <w:tcPr>
            <w:tcW w:w="6515" w:type="dxa"/>
          </w:tcPr>
          <w:p w14:paraId="1F337D3B" w14:textId="54D2011E" w:rsidR="0030747E" w:rsidRPr="00650852" w:rsidRDefault="00663B1F" w:rsidP="0030747E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Przeponowe naczynie wzbiorcze do zamkniętych instalacji wody grzewczej i chłodniczej. Konstrukcja naczyń zgodnie z normą PN-EN 13831 i VDI 4708 lub AD 2000.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Dopuszczenie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zgodnie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Dyrektywą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urządzeniach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ciśnieniowych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2014/68/UE.</w:t>
            </w:r>
          </w:p>
          <w:p w14:paraId="4FC846B6" w14:textId="374BD90A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Materiał membrany EPDM</w:t>
            </w:r>
          </w:p>
          <w:p w14:paraId="3BEB44FD" w14:textId="5836492F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Pojemność nominalna 1000 l</w:t>
            </w:r>
          </w:p>
          <w:p w14:paraId="418A1E51" w14:textId="628CA25D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pojemność użytkowa 900 l</w:t>
            </w:r>
          </w:p>
          <w:p w14:paraId="5B833A85" w14:textId="481D8271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temperatura w systemie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  <w:t>120 °C</w:t>
            </w:r>
          </w:p>
          <w:p w14:paraId="59B911D5" w14:textId="4D50049B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Min. dop. temperatura robocza -10 °C</w:t>
            </w:r>
          </w:p>
          <w:p w14:paraId="37390B0C" w14:textId="3634E64B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temperatura pracy 70 °C</w:t>
            </w:r>
          </w:p>
          <w:p w14:paraId="471FE844" w14:textId="05D4041A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ciśnienie pracy 6 bar</w:t>
            </w:r>
          </w:p>
          <w:p w14:paraId="2B956613" w14:textId="2FA1478C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wstępne ustawione fabryczne 2 bar</w:t>
            </w:r>
          </w:p>
          <w:p w14:paraId="4E57224F" w14:textId="781119F0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DN65/PN6</w:t>
            </w:r>
          </w:p>
          <w:p w14:paraId="61EBD380" w14:textId="34D51816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Średnica 1000 mm</w:t>
            </w:r>
          </w:p>
          <w:p w14:paraId="233E7D8F" w14:textId="20CF2212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wysokość 1973 mm</w:t>
            </w:r>
          </w:p>
          <w:p w14:paraId="641F7437" w14:textId="026CA413" w:rsidR="00663B1F" w:rsidRPr="00650852" w:rsidRDefault="00663B1F" w:rsidP="00663B1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przyłącza wody 307 mm</w:t>
            </w:r>
          </w:p>
          <w:p w14:paraId="12B09B7A" w14:textId="6FC82FEA" w:rsidR="00663B1F" w:rsidRPr="00650852" w:rsidRDefault="00663B1F" w:rsidP="005A7692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Przekątna przechyłu ok</w:t>
            </w:r>
            <w:r w:rsidR="005A7692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1995 mm</w:t>
            </w:r>
          </w:p>
          <w:p w14:paraId="542B8D1D" w14:textId="77777777" w:rsidR="00C3063F" w:rsidRPr="00650852" w:rsidRDefault="00663B1F" w:rsidP="00F45530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Waga</w:t>
            </w:r>
            <w:r w:rsidR="005A7692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228,00 kg</w:t>
            </w:r>
          </w:p>
          <w:p w14:paraId="209B7802" w14:textId="1B4192D4" w:rsidR="00594BAB" w:rsidRPr="00650852" w:rsidRDefault="00594BAB" w:rsidP="00594BAB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E7D35" w:rsidRPr="00650852" w14:paraId="5C193995" w14:textId="77777777" w:rsidTr="0030747E">
        <w:tc>
          <w:tcPr>
            <w:tcW w:w="686" w:type="dxa"/>
          </w:tcPr>
          <w:p w14:paraId="4ACC62A4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DF11B80" w14:textId="4B6105E7" w:rsidR="00C3063F" w:rsidRPr="00650852" w:rsidRDefault="0030747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Naczynie wzbiorcze C.W.U</w:t>
            </w:r>
          </w:p>
        </w:tc>
        <w:tc>
          <w:tcPr>
            <w:tcW w:w="6515" w:type="dxa"/>
          </w:tcPr>
          <w:p w14:paraId="423FCA83" w14:textId="77777777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 w:eastAsia="ar-SA"/>
              </w:rPr>
              <w:t>Nieprzepływowe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 w:eastAsia="ar-SA"/>
              </w:rPr>
              <w:t xml:space="preserve"> przeponowe naczynie wzbiorcze do instalacji wody użytkowej niepodlegających normie DIN 1988, np. instalacji przeciwpożarowych, instalacji wody przemysłowej, instalacji ogrzewania podłogowego lub instalacji geotermicznych. </w:t>
            </w:r>
          </w:p>
          <w:p w14:paraId="16D1A898" w14:textId="77777777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 w:eastAsia="ar-SA"/>
              </w:rPr>
              <w:t xml:space="preserve">Naczynia wzbiorcze skonstruowane i wykonane zgodnie z DIN EN 13831. </w:t>
            </w:r>
          </w:p>
          <w:p w14:paraId="4B01A7D7" w14:textId="77777777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 w:eastAsia="ar-SA"/>
              </w:rPr>
              <w:lastRenderedPageBreak/>
              <w:t xml:space="preserve">Dopuszczenie zgodnie z Dyrektywą o urządzeniach ciśnieniowych 2014/68/UE. </w:t>
            </w:r>
          </w:p>
          <w:p w14:paraId="5E9454A2" w14:textId="043D9ECC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Materiał membrany Butyl</w:t>
            </w:r>
          </w:p>
          <w:p w14:paraId="24BF159D" w14:textId="72F5A16F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Pojemność nominalna 33 l</w:t>
            </w:r>
          </w:p>
          <w:p w14:paraId="4E8201C4" w14:textId="6305096B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pojemność użytkowa 23 l</w:t>
            </w:r>
          </w:p>
          <w:p w14:paraId="1A39F3AA" w14:textId="76D387D2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temperatura w systemie 70 °C</w:t>
            </w:r>
          </w:p>
          <w:p w14:paraId="067C4B9C" w14:textId="74619C63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Min. dop. temperatura robocza -10 °C</w:t>
            </w:r>
          </w:p>
          <w:p w14:paraId="2C025CB7" w14:textId="6E07490D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temperatura pracy 70 °C</w:t>
            </w:r>
          </w:p>
          <w:p w14:paraId="04069147" w14:textId="3635C945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dop. ciśnienie pracy 10 bar</w:t>
            </w:r>
          </w:p>
          <w:p w14:paraId="16AFE297" w14:textId="07455B8B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wstępne ustawione fabryczne 4 bar</w:t>
            </w:r>
          </w:p>
          <w:p w14:paraId="2B265E74" w14:textId="577C7DE3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G 3/4"</w:t>
            </w:r>
          </w:p>
          <w:p w14:paraId="51CD6D08" w14:textId="0AA36D85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Średnica 354 mm</w:t>
            </w:r>
          </w:p>
          <w:p w14:paraId="23C57C24" w14:textId="08A6FA7C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wysokość 457 mm</w:t>
            </w:r>
          </w:p>
          <w:p w14:paraId="1358E7CF" w14:textId="7F0A7D69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Przekątna przechyłu ok. 578 mm</w:t>
            </w:r>
          </w:p>
          <w:p w14:paraId="45B8C2E2" w14:textId="2AA6EBCC" w:rsidR="0030747E" w:rsidRPr="00650852" w:rsidRDefault="0030747E" w:rsidP="0030747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Waga 4,95 kg</w:t>
            </w:r>
          </w:p>
        </w:tc>
      </w:tr>
      <w:tr w:rsidR="005E7D35" w:rsidRPr="00650852" w14:paraId="66B3DB16" w14:textId="77777777" w:rsidTr="0030747E">
        <w:tc>
          <w:tcPr>
            <w:tcW w:w="686" w:type="dxa"/>
          </w:tcPr>
          <w:p w14:paraId="4EC2EF08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758E0F2" w14:textId="31E0217A" w:rsidR="00C3063F" w:rsidRPr="00650852" w:rsidRDefault="005A7692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Zasobnik C.W.U. 300l</w:t>
            </w:r>
          </w:p>
        </w:tc>
        <w:tc>
          <w:tcPr>
            <w:tcW w:w="6515" w:type="dxa"/>
          </w:tcPr>
          <w:p w14:paraId="3BA10C0B" w14:textId="6074895D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Pionowy, stojący wymiennik emaliowany do podgrzewania i magazynowania wody użytkowej</w:t>
            </w:r>
          </w:p>
          <w:p w14:paraId="026E1D29" w14:textId="21E8F5A2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Izolacja z  twardej pianki poliuretanowej oraz miękkiej otuliny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skay</w:t>
            </w:r>
            <w:proofErr w:type="spellEnd"/>
          </w:p>
          <w:p w14:paraId="30CDD86F" w14:textId="77777777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Zabezpieczenie antykorozyjne: emalia ceramiczna nakładana metodą na mokro oraz dwie anody magnezowe</w:t>
            </w:r>
          </w:p>
          <w:p w14:paraId="1C976EBF" w14:textId="63EDB1E0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montażu grzałki elektrycznej mocy min. 3kW</w:t>
            </w:r>
          </w:p>
          <w:p w14:paraId="2EA98432" w14:textId="2F2365E8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Pojemność 300 </w:t>
            </w:r>
            <w:r w:rsidR="004F2770">
              <w:rPr>
                <w:rFonts w:ascii="Arial" w:hAnsi="Arial" w:cs="Arial"/>
                <w:sz w:val="22"/>
                <w:szCs w:val="22"/>
                <w:lang w:val="pl-PL"/>
              </w:rPr>
              <w:t>l</w:t>
            </w:r>
          </w:p>
          <w:p w14:paraId="20089E55" w14:textId="11A08F77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Wężownica spiralna o powierzchni</w:t>
            </w:r>
            <w:r w:rsidR="004F2770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F2770" w:rsidRPr="00650852">
              <w:rPr>
                <w:rFonts w:ascii="Arial" w:hAnsi="Arial" w:cs="Arial"/>
                <w:sz w:val="22"/>
                <w:szCs w:val="22"/>
                <w:lang w:val="pl-PL"/>
              </w:rPr>
              <w:t>minimum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2,7m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2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i mocy 64kW (80/10/45°C)</w:t>
            </w:r>
          </w:p>
          <w:p w14:paraId="7A337B70" w14:textId="37284C6C" w:rsidR="001F3532" w:rsidRPr="00650852" w:rsidRDefault="001F3532" w:rsidP="001F353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Gwarancja 5 lat</w:t>
            </w:r>
          </w:p>
          <w:p w14:paraId="17BA71FE" w14:textId="77777777" w:rsidR="00C3063F" w:rsidRPr="00650852" w:rsidRDefault="00C3063F" w:rsidP="00F45530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965BD" w:rsidRPr="00650852" w14:paraId="08BB5498" w14:textId="77777777" w:rsidTr="0030747E">
        <w:tc>
          <w:tcPr>
            <w:tcW w:w="686" w:type="dxa"/>
          </w:tcPr>
          <w:p w14:paraId="5FB1692B" w14:textId="77777777" w:rsidR="005965BD" w:rsidRPr="00650852" w:rsidRDefault="005965BD" w:rsidP="005965BD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341C77F4" w14:textId="4DBC7AE0" w:rsidR="005965BD" w:rsidRPr="00650852" w:rsidRDefault="005965BD" w:rsidP="005965BD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Pompka obiegowa cyrkulacja C.W.U.</w:t>
            </w:r>
          </w:p>
        </w:tc>
        <w:tc>
          <w:tcPr>
            <w:tcW w:w="6515" w:type="dxa"/>
          </w:tcPr>
          <w:p w14:paraId="27F45DF6" w14:textId="6204A896" w:rsidR="006151A1" w:rsidRPr="00650852" w:rsidRDefault="006151A1" w:rsidP="006151A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</w:t>
            </w:r>
          </w:p>
          <w:p w14:paraId="23290543" w14:textId="6011DA66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przypadku braku przepływu </w:t>
            </w:r>
          </w:p>
          <w:p w14:paraId="77BBA6CA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443E321F" w14:textId="12516405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4F581B31" w14:textId="5290E7D1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. Oszczędność zużycia energii do 20 % w porównaniu z trybem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regulacji </w:t>
            </w:r>
            <w:proofErr w:type="spellStart"/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0217F3E8" w14:textId="7C27BB30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., 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ustawienie fabryczne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)</w:t>
            </w:r>
          </w:p>
          <w:p w14:paraId="6BF4BB3C" w14:textId="42FEF530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7A43356" w14:textId="56E4F097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="00594BAB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61524428" w14:textId="0D58DAD6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Stały przepływ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1EA0EC41" w14:textId="6654D390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="00594BAB"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1E944837" w14:textId="7CBE777E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39A32E36" w14:textId="0B8A7E03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4430AB5A" w14:textId="367DC3C0" w:rsidR="005965BD" w:rsidRPr="005965BD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65BD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65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5B9780A" w14:textId="4332CBD1" w:rsidR="005965BD" w:rsidRPr="00650852" w:rsidRDefault="005965BD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74FA903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4B7B5922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56174E62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pompie przepływu zerowego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5726E80E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AA154DB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praca z dołączaniem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6A40FB05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59EAE820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23D7F06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2E2DDAD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3031FC0B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089F0ED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5908DD3D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Automatyczne rozpoznawanie dezynfekcji termicznej (dla cyrkulacji wody użytkowej) w połączeniu z odrębnym czujnikiem temperatury</w:t>
            </w:r>
          </w:p>
          <w:p w14:paraId="441C618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 PT1000; zasilanie elektryczne z +24 V DC</w:t>
            </w:r>
          </w:p>
          <w:p w14:paraId="0FD62EE5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</w:p>
          <w:p w14:paraId="26D1B92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</w:p>
          <w:p w14:paraId="56B98661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2665165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0F1634E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Gniazdo modułów CIF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budynku: moduły CIF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 PLR, CAN</w:t>
            </w:r>
          </w:p>
          <w:p w14:paraId="61F7ADE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75D81F2E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 sytuacjach wyjątkowych (zdefiniowana prędkość obrotowa 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przypadku gdy nastąpi wyłączenie komunikacji za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pomocą magistrali lub wartości czujników</w:t>
            </w:r>
          </w:p>
          <w:p w14:paraId="7F312FDA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 jednego przycisku</w:t>
            </w:r>
          </w:p>
          <w:p w14:paraId="1D05C00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 pośrednictwem interfejsu Bluetooth (bez innego wyposażenia dodatkowego) przy użyciu aplikacji</w:t>
            </w:r>
          </w:p>
          <w:p w14:paraId="00A55DF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Możliwość rozpoznania przerwania przewodów przypadku sygnału analogowego (w połączeniu z 2 – 10 V lub 4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6312526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 i obsługi</w:t>
            </w:r>
          </w:p>
          <w:p w14:paraId="50F0F1F2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467EA7C2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Pokrywy izolacji termicznej do zastosowania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instalacjach grzewczych</w:t>
            </w:r>
          </w:p>
          <w:p w14:paraId="03F684F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23578FC9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Przepływ: 4.00 m³/h</w:t>
            </w:r>
          </w:p>
          <w:p w14:paraId="7133D142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podnoszenia: 5.00 m</w:t>
            </w:r>
          </w:p>
          <w:p w14:paraId="6BEFB681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80 °C</w:t>
            </w:r>
          </w:p>
          <w:p w14:paraId="6639517F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0 °C</w:t>
            </w:r>
          </w:p>
          <w:p w14:paraId="3FF85ED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0 °C</w:t>
            </w:r>
          </w:p>
          <w:p w14:paraId="365C031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02EED1FD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 temperatury w temperaturze otoczenia maks. +40 °C: -10...+110</w:t>
            </w:r>
          </w:p>
          <w:p w14:paraId="1EFA8179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0B45B908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0CD8299F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5BC177B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2819FE0C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Max. dozwolona twardość całkowita w systemach cyrkulacyjnych ciepłej wody użytkowej: 3,57</w:t>
            </w:r>
          </w:p>
          <w:p w14:paraId="0833DB0B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mmol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/l (20 °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dH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4866EFD1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300AEEF5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2E7DF22A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30C001D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51133AA5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Pobór mocy: 160 W</w:t>
            </w:r>
          </w:p>
          <w:p w14:paraId="69BDA5DA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2B909B33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3600 1/min</w:t>
            </w:r>
          </w:p>
          <w:p w14:paraId="659EC8CB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178A08B6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257CF65A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1½, PN 16</w:t>
            </w:r>
          </w:p>
          <w:p w14:paraId="46039211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1½, PN 16</w:t>
            </w:r>
          </w:p>
          <w:p w14:paraId="120778EF" w14:textId="77777777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4332A39B" w14:textId="77777777" w:rsidR="005965BD" w:rsidRPr="00650852" w:rsidRDefault="005965BD" w:rsidP="006151A1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E7D35" w:rsidRPr="00650852" w14:paraId="5CD3145E" w14:textId="77777777" w:rsidTr="0030747E">
        <w:tc>
          <w:tcPr>
            <w:tcW w:w="686" w:type="dxa"/>
          </w:tcPr>
          <w:p w14:paraId="1CE8D594" w14:textId="77777777" w:rsidR="00C3063F" w:rsidRPr="00650852" w:rsidRDefault="00C3063F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B564889" w14:textId="489A7334" w:rsidR="00C3063F" w:rsidRPr="00650852" w:rsidRDefault="00307901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O1:</w:t>
            </w:r>
            <w:r w:rsidR="00446F05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F3532" w:rsidRPr="00650852">
              <w:rPr>
                <w:rFonts w:ascii="Arial" w:hAnsi="Arial" w:cs="Arial"/>
                <w:sz w:val="22"/>
                <w:szCs w:val="22"/>
                <w:lang w:val="pl-PL"/>
              </w:rPr>
              <w:t>Pompka obiegowa</w:t>
            </w:r>
            <w:r w:rsidR="005965BD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C.W.U.</w:t>
            </w:r>
          </w:p>
        </w:tc>
        <w:tc>
          <w:tcPr>
            <w:tcW w:w="6515" w:type="dxa"/>
          </w:tcPr>
          <w:p w14:paraId="038FE899" w14:textId="77777777" w:rsidR="006151A1" w:rsidRPr="00650852" w:rsidRDefault="006151A1" w:rsidP="006151A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</w:t>
            </w:r>
          </w:p>
          <w:p w14:paraId="5EB85FD6" w14:textId="21DA7B18" w:rsidR="00446F05" w:rsidRPr="00650852" w:rsidRDefault="00307901" w:rsidP="0030790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przypadku braku przepływu </w:t>
            </w:r>
          </w:p>
          <w:p w14:paraId="44034E94" w14:textId="4F12647A" w:rsidR="00307901" w:rsidRPr="00650852" w:rsidRDefault="00307901" w:rsidP="0030790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</w:t>
            </w:r>
            <w:r w:rsidR="00446F05" w:rsidRPr="00650852">
              <w:rPr>
                <w:rFonts w:ascii="Arial" w:hAnsi="Arial" w:cs="Arial"/>
                <w:sz w:val="22"/>
                <w:szCs w:val="22"/>
                <w:lang w:val="pl-PL"/>
              </w:rPr>
              <w:t>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gwarancj</w:t>
            </w:r>
            <w:r w:rsidR="00446F05" w:rsidRPr="00650852">
              <w:rPr>
                <w:rFonts w:ascii="Arial" w:hAnsi="Arial" w:cs="Arial"/>
                <w:sz w:val="22"/>
                <w:szCs w:val="22"/>
                <w:lang w:val="pl-PL"/>
              </w:rPr>
              <w:t>a</w:t>
            </w:r>
            <w:r w:rsidR="00473CE4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w standardzie</w:t>
            </w:r>
          </w:p>
          <w:p w14:paraId="71181C93" w14:textId="77777777" w:rsidR="00307901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63943845" w14:textId="3603346E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</w:p>
          <w:p w14:paraId="128205CC" w14:textId="02DD66F8" w:rsidR="00594BAB" w:rsidRPr="00650852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(ustawienie fabryczne). Oszczędność zużycia energii do 20 % w porównaniu z trybem regulacji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0E7D4AC6" w14:textId="587D5AE7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7AA4D64" w14:textId="48CC1639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D65DE30" w14:textId="65009F4B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0809A2D2" w14:textId="6DAC6689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13553B9" w14:textId="052C8388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05D9B2DB" w14:textId="0A787BE5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0BAF3C73" w14:textId="67FAE49E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5CAEC6CA" w14:textId="5F093592" w:rsidR="00594BAB" w:rsidRPr="00594BAB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07D9437" w14:textId="158FA3B9" w:rsidR="00594BAB" w:rsidRPr="00650852" w:rsidRDefault="00594BAB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4B1C1560" w14:textId="15158141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0F6CE150" w14:textId="7694FD93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7DBB974E" w14:textId="0649FE81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Automatyczne wyłączanie w przypadku rozpoznania 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20A891E9" w14:textId="4968B2D4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7DF253CF" w14:textId="580CF8DD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99066AE" w14:textId="77D1870D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z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282B8698" w14:textId="7D612BAB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28D73655" w14:textId="776F5EF2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634C2ECC" w14:textId="6E362370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7CAC32BB" w14:textId="7AB3660E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75231BFA" w14:textId="11EBA2C4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512F97FE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726A118B" w14:textId="19457C8D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lastRenderedPageBreak/>
              <w:t xml:space="preserve">2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</w:p>
          <w:p w14:paraId="6A2FE36D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4A34B605" w14:textId="4CE3CB70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</w:p>
          <w:p w14:paraId="6337CD75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</w:p>
          <w:p w14:paraId="6ED1F411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078D25F8" w14:textId="6FCE3CE6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6B3E694F" w14:textId="4339CCE5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Gniazdo modułów CIF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z interfejsami do automatyki budynk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: moduły CIF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PLR,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3E00A6D0" w14:textId="2302F5EB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; Pompa podwójna</w:t>
            </w:r>
          </w:p>
          <w:p w14:paraId="3A0C3C40" w14:textId="10F784D3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305B85F6" w14:textId="03576B98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1F0A8592" w14:textId="5B8F611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1D8F3AD7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pośrednictwem interfejsu Bluetooth (bez innego wyposażenia dodatkowego) przy użyciu aplikacji</w:t>
            </w:r>
          </w:p>
          <w:p w14:paraId="4EAAC29E" w14:textId="42952AAC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stosowaniu 2 pomp pojedynczych jako jednostki pompy podwójnej</w:t>
            </w:r>
          </w:p>
          <w:p w14:paraId="7760AAF1" w14:textId="7793AE3A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Możliwość rozpoznania przerwania przewodów przypadku sygnału analogowego (w połączeniu z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 V lub 4 – 20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31780650" w14:textId="3E436F1E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6496EDBF" w14:textId="7FDB89CB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4B1F178C" w14:textId="1CB9014D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Pokrywy izolacji termicznej do zastosowania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instalacjach grzewczych</w:t>
            </w:r>
          </w:p>
          <w:p w14:paraId="7B6C70B9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0C70C49D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Przepływ: 2.00 m³/h</w:t>
            </w:r>
          </w:p>
          <w:p w14:paraId="5D337EEB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Wysokość podnoszenia: 2.00 m</w:t>
            </w:r>
          </w:p>
          <w:p w14:paraId="1B98ECF1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54C69EC9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110 °C</w:t>
            </w:r>
          </w:p>
          <w:p w14:paraId="62C65890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6E407A74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3AA6B4CB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2872A4F1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512E792E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Minimalna wysokość dopływu dla 95 °C: 10 m</w:t>
            </w:r>
          </w:p>
          <w:p w14:paraId="6DD3A121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7D9A7905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0.18</w:t>
            </w:r>
          </w:p>
          <w:p w14:paraId="2A21B312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69DF95EC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41877D83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05E6F152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Pobór mocy: 80 W</w:t>
            </w:r>
          </w:p>
          <w:p w14:paraId="07C48B64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1A244270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2550 1/min</w:t>
            </w:r>
          </w:p>
          <w:p w14:paraId="7C15849F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1340FD1A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228AC5C4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1½, PN 16</w:t>
            </w:r>
          </w:p>
          <w:p w14:paraId="78F0F0C9" w14:textId="77777777" w:rsidR="00594BAB" w:rsidRPr="00594BAB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94BAB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1½, PN 16</w:t>
            </w:r>
          </w:p>
          <w:p w14:paraId="6ECEBFEF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5689CBD2" w14:textId="77777777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7.2 kg</w:t>
            </w:r>
          </w:p>
          <w:p w14:paraId="28298B55" w14:textId="288084DE" w:rsidR="00594BAB" w:rsidRPr="00650852" w:rsidRDefault="00594BAB" w:rsidP="00594BA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46F05" w:rsidRPr="00650852" w14:paraId="57084547" w14:textId="77777777" w:rsidTr="0030747E">
        <w:tc>
          <w:tcPr>
            <w:tcW w:w="686" w:type="dxa"/>
          </w:tcPr>
          <w:p w14:paraId="1368B90F" w14:textId="77777777" w:rsidR="00446F05" w:rsidRPr="00650852" w:rsidRDefault="00446F05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33903F01" w14:textId="7C0E27A1" w:rsidR="00446F05" w:rsidRPr="00650852" w:rsidRDefault="00446F05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O2: Pompka obiegowa, rozdzielacz</w:t>
            </w:r>
            <w:r w:rsidR="00341B96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Budynek A</w:t>
            </w:r>
          </w:p>
        </w:tc>
        <w:tc>
          <w:tcPr>
            <w:tcW w:w="6515" w:type="dxa"/>
          </w:tcPr>
          <w:p w14:paraId="5FB19C97" w14:textId="3BD12C9D" w:rsidR="00446F05" w:rsidRPr="00650852" w:rsidRDefault="00446F05" w:rsidP="00446F05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Pompa dławnicowa z wyświetlaczem umożliwiającą odczyt parametrów, z funkcją automatycznego wyłączania w przypadku braku przepływu, z silnikami w klasie IE5</w:t>
            </w:r>
          </w:p>
          <w:p w14:paraId="0A7B9D12" w14:textId="42DAD653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Jednostopniowa niskociśnieniowa pompa wirowa </w:t>
            </w:r>
            <w:r w:rsidR="006151A1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niedzielonym wałem o konstrukcji blokowej</w:t>
            </w:r>
          </w:p>
          <w:p w14:paraId="594243D0" w14:textId="605D1673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Korpus spiralny o konstrukcji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(przyłącze ssawne </w:t>
            </w:r>
            <w:r w:rsidR="006151A1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i ciśnieniowe z takimi samymi kołnierzami w jednej linii)</w:t>
            </w:r>
          </w:p>
          <w:p w14:paraId="5E3077D3" w14:textId="393760CF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Kołnierze PN 16 - zgodnie z EN 1092-2</w:t>
            </w:r>
          </w:p>
          <w:p w14:paraId="1A8988BB" w14:textId="7F4D8CE4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Przyłącza pomiarowe ciśnienia (R 1/8) do zamontowanego czujnika różnicy ciśnień (wersja ...-R1 bez czujnika różnicy ciśnień)</w:t>
            </w:r>
          </w:p>
          <w:p w14:paraId="294F2BD3" w14:textId="260AB60C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Korpus pompy i kołnierz silnika standardowo z powłoką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kataforetyczną</w:t>
            </w:r>
            <w:proofErr w:type="spellEnd"/>
          </w:p>
          <w:p w14:paraId="3B901984" w14:textId="77777777" w:rsidR="00446F05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Uszczelnienie mechaniczne do tłoczenia wody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o temperaturze do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. = +140 °C.</w:t>
            </w:r>
          </w:p>
          <w:p w14:paraId="4D504768" w14:textId="67F670F0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-Napięcie zasilania: 3~440 V +-10 % 50/60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; 3~400 V +-10 % 50/60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; 3~380 V -5 % +10 % 50/60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1BD03F58" w14:textId="5E0323EF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Wariant M-: 1~220 V ... 240 V (+-10 %), 50/60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1F1ACF4A" w14:textId="77235CF9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Spełnianie wymogów kompatybilności elektromagnetycznej bez dodatkowych działań</w:t>
            </w:r>
          </w:p>
          <w:p w14:paraId="628F05D3" w14:textId="3D613820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Generowanie zakłóceń do środowiska mieszkalnego zgodnie z normą EN 61800-3:2018</w:t>
            </w:r>
          </w:p>
          <w:p w14:paraId="244D73E3" w14:textId="77777777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Odporność na zakłócenia dla środowiska przemysłowego zgodnie z normą EN 61800-3:2018</w:t>
            </w:r>
          </w:p>
          <w:p w14:paraId="56A49CAF" w14:textId="6DC548BC" w:rsidR="005965BD" w:rsidRPr="00650852" w:rsidRDefault="005965BD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7E74A8E6" w14:textId="3DED986D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Stałe, automatyczne dostosowanie mocy do wymagań instalacji bez wprowadzania wartości zadanych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(ustawienie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fabryczne).</w:t>
            </w:r>
          </w:p>
          <w:p w14:paraId="5C808633" w14:textId="38EC3714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9A93C1A" w14:textId="6768D502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C7388A9" w14:textId="65512982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</w:p>
          <w:p w14:paraId="1F385418" w14:textId="4076F8A8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wtórnymi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4EFEE4E0" w14:textId="3FB12E66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39F3C25" w14:textId="3D389B78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 Q i H</w:t>
            </w:r>
          </w:p>
          <w:p w14:paraId="2ED317F5" w14:textId="44361E7C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18C8975D" w14:textId="01107C62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 błędnego)</w:t>
            </w:r>
          </w:p>
          <w:p w14:paraId="62638D8B" w14:textId="0A253486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BA3129C" w14:textId="77777777" w:rsidR="006019A7" w:rsidRPr="00650852" w:rsidRDefault="006019A7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06109CA1" w14:textId="77777777" w:rsidR="005965BD" w:rsidRPr="00650852" w:rsidRDefault="006019A7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Wybór obszaru zastosowania przez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asystenta konfiguracji</w:t>
            </w:r>
            <w:r w:rsidR="005965BD"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</w:p>
          <w:p w14:paraId="4D40B006" w14:textId="1C911CF5" w:rsidR="006019A7" w:rsidRPr="00650852" w:rsidRDefault="006019A7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ilości ciepła</w:t>
            </w:r>
          </w:p>
          <w:p w14:paraId="45ADAE25" w14:textId="7A4826AC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ilości zimna</w:t>
            </w:r>
          </w:p>
          <w:p w14:paraId="32FEA4B9" w14:textId="58C84788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61C0BEA0" w14:textId="2144D9D3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Tryby pracy pompy podwójnej: Praca główna /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br/>
              <w:t xml:space="preserve">z rezerwą, praca z dołączaniem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 optymalizacją sprawności dla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-v</w:t>
            </w:r>
          </w:p>
          <w:p w14:paraId="42D7ECD8" w14:textId="661BC055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pompie przepływu zerowego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70A5EEC3" w14:textId="2B9D1BD9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Przełączanie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pomiędzy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trybem grzania i chłodzenia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(automatycznie, zewnętrzne i manualnie)</w:t>
            </w:r>
          </w:p>
          <w:p w14:paraId="3F1615FE" w14:textId="6B6A3DCE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(3 punkty przywr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ócenia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ustawień)</w:t>
            </w:r>
          </w:p>
          <w:p w14:paraId="4D568A23" w14:textId="442F691A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Wyświetlanie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aktualnego punktu pracy w hydraulicznej rodzinie charakterystyk</w:t>
            </w:r>
          </w:p>
          <w:p w14:paraId="0BFE4AE4" w14:textId="4F481F0B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Korekta lepkości przetłaczanych mediów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poprzez regulację lepkości i gęstości</w:t>
            </w:r>
          </w:p>
          <w:p w14:paraId="358BCF11" w14:textId="346CCD52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723657A0" w14:textId="77777777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Zintegrowane pełne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zabezpieczenie silnika</w:t>
            </w:r>
          </w:p>
          <w:p w14:paraId="47F3ABD8" w14:textId="622F285B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4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: 0-10V, 2-10V, 0-20mA, 4-20mA i dostępne w handlu PT1000 (tylko na dwóch wejściach analogowych); zasilanie elektryczne +24 V DC</w:t>
            </w:r>
          </w:p>
          <w:p w14:paraId="006747A8" w14:textId="18533BF1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 możliwość ręcznego przesterowania (automatyka budynku sparowana), blokada obsługi (blokada klawiszy i ochrona konfiguracji pilotów))</w:t>
            </w:r>
          </w:p>
          <w:p w14:paraId="1534B1E1" w14:textId="0344B097" w:rsidR="006019A7" w:rsidRPr="00650852" w:rsidRDefault="006019A7" w:rsidP="006019A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przekaźniki do sygnalizacji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lastRenderedPageBreak/>
              <w:t>komunikatów pracy i sygnalizacji awarii</w:t>
            </w:r>
          </w:p>
          <w:p w14:paraId="7C2D6704" w14:textId="6A9D9A58" w:rsidR="006019A7" w:rsidRPr="00650852" w:rsidRDefault="006019A7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Gniazdo modułów CIF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budynku: moduły CIF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LON, PLR, CAN</w:t>
            </w:r>
          </w:p>
          <w:p w14:paraId="663FDF69" w14:textId="5ED3F4DF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Automatyczny tryb awaryjny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 sytuacjach wyjątkowych (zdefiniowana prędkość obrotowa 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przypadku gdy nastąpi wyłączenie komunikacji za pomocą magistrali lub wartości czujników</w:t>
            </w:r>
          </w:p>
          <w:p w14:paraId="04A3DFE7" w14:textId="2AE6545D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Obrotowy Graficzny wyświetlacz kolorowy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(4,3 cala)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z obsługą poprzez moduł obsługi ręcznej za pomocą jednego przycisku</w:t>
            </w:r>
          </w:p>
          <w:p w14:paraId="1DD15179" w14:textId="3C6C50BD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Interfejs Bluetooth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poprzez moduł BT</w:t>
            </w:r>
          </w:p>
          <w:p w14:paraId="6E1F3F70" w14:textId="40A24710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Odczytywanie i ustawianie danych eksploatacyjnych oraz np. sporządzanie protokołu z uruchomienia za pośrednictwem interfejsu Bluetooth przy użyciu aplikacji </w:t>
            </w:r>
          </w:p>
          <w:p w14:paraId="65CE1FC4" w14:textId="7C6DF342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 stosowaniu 2 pomp pojedynczych jako jednostki pompy podwójnej</w:t>
            </w:r>
          </w:p>
          <w:p w14:paraId="7C970C84" w14:textId="75CC64B6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Możliwość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rozpoznania przerwania przewodu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 przypadku sygnału analogowego (w połączeniu z 2 – 10 V lub 4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49C81AF0" w14:textId="73AEFF0C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Zapis czasu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dla błędów / ostrzeżeń i historycznych danych eksploatacyjnych</w:t>
            </w:r>
          </w:p>
          <w:p w14:paraId="1CBE541D" w14:textId="6A3FCFF3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danych eksploatacyjnych</w:t>
            </w:r>
          </w:p>
          <w:p w14:paraId="3AA2A771" w14:textId="79DF314F" w:rsidR="0069272B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Dostępne w wersji standardowej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otwory do odprowadzania kondensatu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korpusie silnika (zamknięte w momencie dostawy)</w:t>
            </w:r>
          </w:p>
          <w:p w14:paraId="29882A5E" w14:textId="77777777" w:rsidR="006019A7" w:rsidRPr="00650852" w:rsidRDefault="0069272B" w:rsidP="006927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Zawór odpowietrzający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na latarni</w:t>
            </w:r>
          </w:p>
          <w:p w14:paraId="1C0B0035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25391064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Przepływ: 77.81 m³/h</w:t>
            </w:r>
          </w:p>
          <w:p w14:paraId="1936A4D2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podnoszenia: 10.00 m</w:t>
            </w:r>
          </w:p>
          <w:p w14:paraId="605DD39F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-20 °C</w:t>
            </w:r>
          </w:p>
          <w:p w14:paraId="0A8C519B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140 °C</w:t>
            </w:r>
          </w:p>
          <w:p w14:paraId="44236ECA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0 °C</w:t>
            </w:r>
          </w:p>
          <w:p w14:paraId="1E5E202A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50 °C</w:t>
            </w:r>
          </w:p>
          <w:p w14:paraId="1C04AA80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7E91274E" w14:textId="77777777" w:rsidR="0069272B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Wskaźnik minimalnej energochłonności (MEI): ≥ 0.7</w:t>
            </w:r>
          </w:p>
          <w:p w14:paraId="18EE91BF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3~400V/50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135A1D8A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Klasa sprawności energetycznej silnika: IE5</w:t>
            </w:r>
          </w:p>
          <w:p w14:paraId="160484C8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Pobór mocy: 3300 W</w:t>
            </w:r>
          </w:p>
          <w:p w14:paraId="5F495EAB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Znamionowa moc silnika: 3 kW</w:t>
            </w:r>
          </w:p>
          <w:p w14:paraId="1CC19E64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Prąd znamionowy: 5.1 A</w:t>
            </w:r>
          </w:p>
          <w:p w14:paraId="4AE614C1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2970 1/min</w:t>
            </w:r>
          </w:p>
          <w:p w14:paraId="77B71351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</w:t>
            </w:r>
          </w:p>
          <w:p w14:paraId="456CF726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</w:t>
            </w:r>
          </w:p>
          <w:p w14:paraId="005235DD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Klasa izolacji: F</w:t>
            </w:r>
          </w:p>
          <w:p w14:paraId="6CE91694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Stopień ochrony silnika: IP55</w:t>
            </w:r>
          </w:p>
          <w:p w14:paraId="49B820E6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Zabezpieczenie silnika: Zintegrowany czujnik termistorowy</w:t>
            </w:r>
          </w:p>
          <w:p w14:paraId="71C53D33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DN 100, PN 16</w:t>
            </w:r>
          </w:p>
          <w:p w14:paraId="36C9C843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DN 100, PN 16</w:t>
            </w:r>
          </w:p>
          <w:p w14:paraId="76CDD343" w14:textId="77777777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450 mm</w:t>
            </w:r>
          </w:p>
          <w:p w14:paraId="3FCDD8F0" w14:textId="1E3825AF" w:rsidR="00341B96" w:rsidRPr="00650852" w:rsidRDefault="00341B96" w:rsidP="00341B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57 kg</w:t>
            </w:r>
          </w:p>
        </w:tc>
      </w:tr>
      <w:tr w:rsidR="00341B96" w:rsidRPr="00650852" w14:paraId="3038C36F" w14:textId="77777777" w:rsidTr="0030747E">
        <w:tc>
          <w:tcPr>
            <w:tcW w:w="686" w:type="dxa"/>
          </w:tcPr>
          <w:p w14:paraId="4E4258EA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259F3DB" w14:textId="122775E7" w:rsidR="00341B96" w:rsidRPr="00650852" w:rsidRDefault="00341B96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O3: Pompka obiegowa, Budynek B</w:t>
            </w:r>
          </w:p>
        </w:tc>
        <w:tc>
          <w:tcPr>
            <w:tcW w:w="6515" w:type="dxa"/>
          </w:tcPr>
          <w:p w14:paraId="3D5E2E34" w14:textId="26072020" w:rsidR="006151A1" w:rsidRPr="00650852" w:rsidRDefault="006151A1" w:rsidP="006151A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6151A1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</w:t>
            </w:r>
          </w:p>
          <w:p w14:paraId="38F6DAE5" w14:textId="6E3333FC" w:rsidR="00473CE4" w:rsidRPr="00650852" w:rsidRDefault="00473CE4" w:rsidP="00473CE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przypadku braku przepływu </w:t>
            </w:r>
          </w:p>
          <w:p w14:paraId="5D2F13E1" w14:textId="77777777" w:rsidR="00341B96" w:rsidRPr="00650852" w:rsidRDefault="00473CE4" w:rsidP="00473CE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534263A8" w14:textId="39FC506F" w:rsidR="005965BD" w:rsidRPr="00650852" w:rsidRDefault="005965BD" w:rsidP="00473CE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0FD6BD1D" w14:textId="41568AB3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Stałe, automatyczne dostosowanie mocy do wymagań instalacji bez wprowadzania wartości zadanych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(ustawienie fabryczne). Oszczędność zużycia energii do 20 % w porównaniu z trybem regulacji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3C21BF94" w14:textId="01617E6E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5BF5386" w14:textId="5B6BD98C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EC14965" w14:textId="487D1CDB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Dostosowana do zapotrzebowania optymalizacja przepływu obrotowego pompy zasilającej poprzez połączenie i komunikację z kilkoma pompami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5829A9EA" w14:textId="6C58889B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DCB5B77" w14:textId="6AFEDADA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 błędnego)</w:t>
            </w:r>
          </w:p>
          <w:p w14:paraId="6D80B454" w14:textId="105A0CCE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7D92DB05" w14:textId="35CC7462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05E94D39" w14:textId="458B7AA1" w:rsidR="00E17EC6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64EFE79" w14:textId="77777777" w:rsidR="00473CE4" w:rsidRPr="00650852" w:rsidRDefault="00E17EC6" w:rsidP="00594BA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6AED89E9" w14:textId="79DC608F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35D0A4C2" w14:textId="10212A56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57B67B4E" w14:textId="030CC7BA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="00402BAF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 pompie przepływu zerowego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0EA53EB9" w14:textId="0CA06ED9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0889C338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64A9E67" w14:textId="7B453A8D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praca z dołączaniem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2CA3B45D" w14:textId="4909632F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1F4B12A7" w14:textId="0966C9CB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1E17535B" w14:textId="1DF3738B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lastRenderedPageBreak/>
              <w:t xml:space="preserve">Funkcja odpowietrzania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7FE596DB" w14:textId="7DA755ED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25D956BB" w14:textId="4D61A20F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695F7197" w14:textId="0D95A944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57236D0F" w14:textId="6B52A223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</w:p>
          <w:p w14:paraId="051BBA03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13BBA53D" w14:textId="5182BD7E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</w:p>
          <w:p w14:paraId="51B3CBEE" w14:textId="0F57D6BF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 klawiszy i ochrona konfiguracji pilotów))</w:t>
            </w:r>
          </w:p>
          <w:p w14:paraId="79A34A1E" w14:textId="7D988F4D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038C166E" w14:textId="79F3C222" w:rsidR="00E17EC6" w:rsidRPr="00650852" w:rsidRDefault="00E17EC6" w:rsidP="009D387C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Gniazdo modułów CIF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budynku: moduły CIF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 PLR,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69E9E7FA" w14:textId="176B7CFA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; Pompa podwójna </w:t>
            </w:r>
          </w:p>
          <w:p w14:paraId="4D755030" w14:textId="333B33BA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100C4576" w14:textId="592A7AEE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 pompy) np. w przypadku gdy nastąpi wyłączenie komunikacji za pomocą magistrali lub wartości czujników</w:t>
            </w:r>
          </w:p>
          <w:p w14:paraId="1E05E8D4" w14:textId="228C9A5D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 jednego przycisku</w:t>
            </w:r>
          </w:p>
          <w:p w14:paraId="1E3E4E34" w14:textId="1FC9385B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 pośrednictwem interfejsu Bluetooth przy użyciu aplikacji</w:t>
            </w:r>
          </w:p>
          <w:p w14:paraId="19A771D7" w14:textId="3EBD5545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 stosowaniu 2 pomp pojedynczych jako jednostki pompy podwójnej,</w:t>
            </w:r>
          </w:p>
          <w:p w14:paraId="36F640E8" w14:textId="0C38A6F8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Możliwość rozpoznania przerwania przewodów przypadku sygnału analogowego (w połączeniu z 2 – 10 V lub 4 –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3EEBF9A5" w14:textId="5BBF32B1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 i obsługi</w:t>
            </w:r>
          </w:p>
          <w:p w14:paraId="7DD5027C" w14:textId="4FD376CF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6E2F13CC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Pokrywy izolacji termicznej do zastosowania w instalacjach grzewczych</w:t>
            </w:r>
          </w:p>
          <w:p w14:paraId="5B6D7D20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70D5766F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Przepływ: 7.54 m³/h</w:t>
            </w:r>
          </w:p>
          <w:p w14:paraId="482D71D7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podnoszenia: 6.00 m</w:t>
            </w:r>
          </w:p>
          <w:p w14:paraId="12752624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3344EF2C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Maks. temperatura przetłaczanej cieczy: 110 °C</w:t>
            </w:r>
          </w:p>
          <w:p w14:paraId="76983862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48B7F9CB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54F6B3B1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17586A11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35E9BCB5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7C37EA66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5F90D3B5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5216BA84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4CFE4C25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52BBFA63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108184BB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Pobór mocy: 295 W</w:t>
            </w:r>
          </w:p>
          <w:p w14:paraId="53CDA877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13C4AF5B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4350 1/min</w:t>
            </w:r>
          </w:p>
          <w:p w14:paraId="7B87EC87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022C7887" w14:textId="77777777" w:rsidR="00E17EC6" w:rsidRPr="00650852" w:rsidRDefault="00E17EC6" w:rsidP="00E17EC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433D5828" w14:textId="77777777" w:rsidR="003D6B64" w:rsidRPr="00650852" w:rsidRDefault="003D6B64" w:rsidP="003D6B6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2, PN 16</w:t>
            </w:r>
          </w:p>
          <w:p w14:paraId="236BBE64" w14:textId="77777777" w:rsidR="003D6B64" w:rsidRPr="00650852" w:rsidRDefault="003D6B64" w:rsidP="003D6B6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2, PN 16</w:t>
            </w:r>
          </w:p>
          <w:p w14:paraId="1F10749F" w14:textId="77777777" w:rsidR="00E17EC6" w:rsidRPr="00650852" w:rsidRDefault="003D6B64" w:rsidP="003D6B6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2FECF326" w14:textId="4F6DBE5A" w:rsidR="003D6B64" w:rsidRPr="00650852" w:rsidRDefault="003D6B64" w:rsidP="003D6B64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7.5 kg</w:t>
            </w:r>
          </w:p>
        </w:tc>
      </w:tr>
      <w:tr w:rsidR="00341B96" w:rsidRPr="00650852" w14:paraId="390DE280" w14:textId="77777777" w:rsidTr="0030747E">
        <w:tc>
          <w:tcPr>
            <w:tcW w:w="686" w:type="dxa"/>
          </w:tcPr>
          <w:p w14:paraId="0CAE4FDF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63AC99F" w14:textId="309B7C9A" w:rsidR="00341B96" w:rsidRPr="00650852" w:rsidRDefault="005965BD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Obieg 1: Poligrafia</w:t>
            </w:r>
          </w:p>
        </w:tc>
        <w:tc>
          <w:tcPr>
            <w:tcW w:w="6515" w:type="dxa"/>
          </w:tcPr>
          <w:p w14:paraId="159E855C" w14:textId="039FE896" w:rsidR="005965BD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Pompa dławnicowa z wyświetlaczem umożliwiającą odczyt parametrów, z funkcją automatycznego wyłączania w przypadku braku przepływu</w:t>
            </w:r>
          </w:p>
          <w:p w14:paraId="32F5ABE9" w14:textId="77777777" w:rsidR="00341B96" w:rsidRPr="00650852" w:rsidRDefault="005965BD" w:rsidP="005965B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Silniki w klasie IE5</w:t>
            </w:r>
          </w:p>
          <w:p w14:paraId="651BF7C4" w14:textId="5CFEB484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Jednostopniowa niskociśnieniowa pompa wirowa z niedzielonym wałem o konstrukcji blokowej</w:t>
            </w:r>
          </w:p>
          <w:p w14:paraId="107B6C8A" w14:textId="46DB1744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Korpus spiralny o konstrukcji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(przyłącze ssawne i ciśnieniowe z takimi samymi kołnierzami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jednej linii)</w:t>
            </w:r>
          </w:p>
          <w:p w14:paraId="69FFADCA" w14:textId="69E80C90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Kołnierze PN 16 - zgodnie z EN 1092-2</w:t>
            </w:r>
          </w:p>
          <w:p w14:paraId="75B0D0BD" w14:textId="18E56D9D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Przyłącza pomiarowe ciśnienia (R 1/8) do zamontowanego czujnika różnicy ciśnień (wersja ...-R1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bez czujnika różnicy ciśnień)</w:t>
            </w:r>
          </w:p>
          <w:p w14:paraId="1B44DB72" w14:textId="1ADF9EFA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Korpus pompy i kołnierz silnika standardowo z powłoką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kataforetyczną</w:t>
            </w:r>
            <w:proofErr w:type="spellEnd"/>
          </w:p>
          <w:p w14:paraId="25091D27" w14:textId="7DA47AEC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Uszczelnienie mechaniczne do tłoczenia wody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o temperaturze do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. = +140 °C</w:t>
            </w:r>
          </w:p>
          <w:p w14:paraId="2525B7D2" w14:textId="2BA9941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Napięcie zasilania: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3~440 V +-10 % 50/60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; 3~400 V +-10 % 50/60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; 3~380 V -5 % +10 % 50/60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3309AF4F" w14:textId="4226FA89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Wariant M-: 1~220 V ... 240 V (+-10 %), 50/60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15973022" w14:textId="257274E4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Spełnianie wymogów kompatybilności elektromagnetycznej bez dodatkowych działań</w:t>
            </w:r>
          </w:p>
          <w:p w14:paraId="641E584C" w14:textId="67964254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Generowanie zakłóceń do środowiska mieszkalnego zgodnie z normą EN 61800-3:2018</w:t>
            </w:r>
          </w:p>
          <w:p w14:paraId="669AEF7C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Odporność na zakłócenia dla środowiska przemysłowego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zgodnie z normą EN 61800-3:2018</w:t>
            </w:r>
          </w:p>
          <w:p w14:paraId="15AEBD86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6FAAFDC4" w14:textId="46449173" w:rsidR="0040504A" w:rsidRPr="0040504A" w:rsidRDefault="0040504A" w:rsidP="001E43C5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(ustawienie fabryczne).</w:t>
            </w:r>
          </w:p>
          <w:p w14:paraId="0DD64184" w14:textId="634A1924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6F9C1B6C" w14:textId="7A44C666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5EBED9A" w14:textId="015F6A06" w:rsidR="0040504A" w:rsidRPr="0040504A" w:rsidRDefault="0040504A" w:rsidP="00A814E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wtórnymi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Adaptation).</w:t>
            </w:r>
          </w:p>
          <w:p w14:paraId="0706FD0C" w14:textId="0F0FCCAC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2266F81" w14:textId="619A53B7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 Q i H</w:t>
            </w:r>
          </w:p>
          <w:p w14:paraId="07907FE8" w14:textId="743CD5AE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68BE59D3" w14:textId="16E74514" w:rsidR="0040504A" w:rsidRPr="0040504A" w:rsidRDefault="0040504A" w:rsidP="003A679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6988DF3F" w14:textId="78116A3A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8BEA533" w14:textId="619FD100" w:rsidR="0040504A" w:rsidRPr="00650852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23A23E4C" w14:textId="0B5C3B99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Wybór obszaru zastosowania przez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asystenta konfiguracji</w:t>
            </w:r>
          </w:p>
          <w:p w14:paraId="223CB49D" w14:textId="4A724F04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ilości ciepła</w:t>
            </w:r>
          </w:p>
          <w:p w14:paraId="0DE9BE0F" w14:textId="36DAE006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ilości zimna</w:t>
            </w:r>
          </w:p>
          <w:p w14:paraId="5B2D02D0" w14:textId="40480E3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60C9186" w14:textId="27892AE1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Tryby pracy pompy podwójnej: Praca główna / z rezerwą, praca z dołączaniem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 optymalizacją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sprawności dla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-v</w:t>
            </w:r>
          </w:p>
          <w:p w14:paraId="224BC74F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Automatyczne wyłączanie w przypadku rozpoznania 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6C3B3B56" w14:textId="55456610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Przełączanie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pomiędzy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trybem grzania i chłodzenia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(automatycznie, zewnętrzne i manualnie)</w:t>
            </w:r>
          </w:p>
          <w:p w14:paraId="012E8072" w14:textId="45C43A2B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ócenia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ustawień)</w:t>
            </w:r>
          </w:p>
          <w:p w14:paraId="70023807" w14:textId="3C00943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Wyświetlanie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aktualnego punktu pracy w hydraulicznej rodzinie charakterystyk</w:t>
            </w:r>
          </w:p>
          <w:p w14:paraId="202C619A" w14:textId="737CF05C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Korekta lepkości przetłaczanych mediów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poprzez regulację lepkości i gęstości</w:t>
            </w:r>
          </w:p>
          <w:p w14:paraId="30BB9C4F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47486514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Zintegrowane pełne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zabezpieczenie silnika</w:t>
            </w:r>
          </w:p>
          <w:p w14:paraId="7197E43F" w14:textId="7F94805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4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: 0-10V, 2-10V, 0-20mA, 4-20mA i dostępne w handlu</w:t>
            </w:r>
          </w:p>
          <w:p w14:paraId="6B1C3E45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PT1000 (tylko na dwóch wejściach analogowych); zasilanie elektryczne +24 V DC</w:t>
            </w:r>
          </w:p>
          <w:p w14:paraId="5D8BEA78" w14:textId="030AABE8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Max, ogrzewanie / chłodzenie,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5BAED2C9" w14:textId="5D0820CD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18EC00CF" w14:textId="0BF1B81F" w:rsidR="0040504A" w:rsidRPr="0040504A" w:rsidRDefault="0040504A" w:rsidP="00F011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Gniazdo modułów CIF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 interfejsami do automatyki budynku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: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moduły CIF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LON, PLR, CAN</w:t>
            </w:r>
          </w:p>
          <w:p w14:paraId="452BB071" w14:textId="3CD064BB" w:rsidR="0040504A" w:rsidRPr="0040504A" w:rsidRDefault="0040504A" w:rsidP="004F25E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Multi-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Adaptation; pompa podwójna</w:t>
            </w:r>
          </w:p>
          <w:p w14:paraId="24773948" w14:textId="2F6B8291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Automatyczny tryb awaryjny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1F30E867" w14:textId="2B4C705C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Obrotowy Graficzny wyświetlacz kolorowy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pomocą jednego przycisku</w:t>
            </w:r>
          </w:p>
          <w:p w14:paraId="325075FC" w14:textId="6ECEEFA1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Interfejs Bluetooth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poprzez moduł BT</w:t>
            </w:r>
          </w:p>
          <w:p w14:paraId="3073C37E" w14:textId="67127BD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eksploatacyjnych oraz np. sporządzanie protokołu z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uruchomienia za pośrednictwem interfejsu Bluetooth</w:t>
            </w:r>
          </w:p>
          <w:p w14:paraId="2B1A3945" w14:textId="5851C3C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stosowaniu 2 pomp pojedynczych jako jednostki pompy podwójnej,</w:t>
            </w:r>
          </w:p>
          <w:p w14:paraId="2813C52A" w14:textId="75AD9F5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Możliwość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rozpoznania przerwania przewodu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przypadku sygnału analogowego (w połączeniu z</w:t>
            </w:r>
          </w:p>
          <w:p w14:paraId="197F9F79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 V lub 4 – 20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501595CF" w14:textId="055B7692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Zapis czasu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dla błędów / ostrzeżeń i historycznych danych eksploatacyjnych</w:t>
            </w:r>
          </w:p>
          <w:p w14:paraId="67211085" w14:textId="5E9B97DB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rejestracja danych eksploatacyjnych</w:t>
            </w:r>
          </w:p>
          <w:p w14:paraId="7A83B4DA" w14:textId="12F31AA2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Dostępne w wersji standardowej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otwory do odprowadzania kondensatu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korpusie silnika</w:t>
            </w:r>
          </w:p>
          <w:p w14:paraId="29BDF6AC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(zamknięte w momencie dostawy)</w:t>
            </w:r>
          </w:p>
          <w:p w14:paraId="6442C63C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Zawór odpowietrzający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na latarni</w:t>
            </w:r>
          </w:p>
          <w:p w14:paraId="15602409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24D9C886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Przepływ: 47.96 m³/h</w:t>
            </w:r>
          </w:p>
          <w:p w14:paraId="51EE929F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Wysokość podnoszenia: 13.00 m</w:t>
            </w:r>
          </w:p>
          <w:p w14:paraId="487BC4B7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-20 °C</w:t>
            </w:r>
          </w:p>
          <w:p w14:paraId="4F3669FC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140 °C</w:t>
            </w:r>
          </w:p>
          <w:p w14:paraId="758CC9A7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0 °C</w:t>
            </w:r>
          </w:p>
          <w:p w14:paraId="3520F518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50 °C</w:t>
            </w:r>
          </w:p>
          <w:p w14:paraId="4C676313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3550A313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Zalecenie dotyczące konfiguracji:</w:t>
            </w:r>
          </w:p>
          <w:p w14:paraId="619709B2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Wskaźnik minimalnej energochłonności (MEI): ≥ 0.7</w:t>
            </w:r>
          </w:p>
          <w:p w14:paraId="6D1AA5AF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3~400V/50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32532D66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Klasa sprawności energetycznej silnika: IE5</w:t>
            </w:r>
          </w:p>
          <w:p w14:paraId="3C018197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Pobór mocy: 3300 W</w:t>
            </w:r>
          </w:p>
          <w:p w14:paraId="20D54809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Znamionowa moc silnika: 3 kW</w:t>
            </w:r>
          </w:p>
          <w:p w14:paraId="3139545E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Prąd znamionowy: 5.1 A</w:t>
            </w:r>
          </w:p>
          <w:p w14:paraId="7F665E7B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3150 1/min</w:t>
            </w:r>
          </w:p>
          <w:p w14:paraId="154387B4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</w:t>
            </w:r>
          </w:p>
          <w:p w14:paraId="5AB9B0F9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</w:t>
            </w:r>
          </w:p>
          <w:p w14:paraId="20C71D38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Klasa izolacji: F</w:t>
            </w:r>
          </w:p>
          <w:p w14:paraId="11B8C23E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IP55</w:t>
            </w:r>
          </w:p>
          <w:p w14:paraId="3C6B6F4B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Zabezpieczenie silnika: Zintegrowany czujnik termistorowy</w:t>
            </w:r>
          </w:p>
          <w:p w14:paraId="396FC0AE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DN 80, PN 16</w:t>
            </w:r>
          </w:p>
          <w:p w14:paraId="0F3FADA7" w14:textId="7777777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DN 80, PN 16</w:t>
            </w:r>
          </w:p>
          <w:p w14:paraId="2BB59C3A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360 mm</w:t>
            </w:r>
          </w:p>
          <w:p w14:paraId="6855A7A9" w14:textId="3E286CC2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49 kg</w:t>
            </w:r>
          </w:p>
        </w:tc>
      </w:tr>
      <w:tr w:rsidR="00341B96" w:rsidRPr="00650852" w14:paraId="3330F8CB" w14:textId="77777777" w:rsidTr="0030747E">
        <w:tc>
          <w:tcPr>
            <w:tcW w:w="686" w:type="dxa"/>
          </w:tcPr>
          <w:p w14:paraId="18353D3D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4D7B02BC" w14:textId="5A6B0085" w:rsidR="00341B96" w:rsidRPr="00650852" w:rsidRDefault="0040504A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Obieg 2: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Holl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Główny</w:t>
            </w:r>
          </w:p>
        </w:tc>
        <w:tc>
          <w:tcPr>
            <w:tcW w:w="6515" w:type="dxa"/>
          </w:tcPr>
          <w:p w14:paraId="7B35C234" w14:textId="14F78521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</w:t>
            </w:r>
          </w:p>
          <w:p w14:paraId="5A1FDEC4" w14:textId="495EA070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Pompa z funkcją automatycznego wyłączania</w:t>
            </w:r>
            <w:r w:rsidR="00F44B2B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 przypadku braku przepływu </w:t>
            </w:r>
          </w:p>
          <w:p w14:paraId="3D9ADB8B" w14:textId="77777777" w:rsidR="00341B96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4BBAD074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</w:t>
            </w:r>
          </w:p>
          <w:p w14:paraId="72BBB2E6" w14:textId="6A9CC089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</w:p>
          <w:p w14:paraId="7B2E9491" w14:textId="45C72E6C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(ustawienie fabryczne). Oszczędność zużycia energii do 20 %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w porównaniu z trybem regulacji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4506663A" w14:textId="6CFA65AF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218C9A1C" w14:textId="0FCBEB7E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15A3F12" w14:textId="63DF9C50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7E324364" w14:textId="0B7F5E03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A92DAD4" w14:textId="0D6AFAA3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7EE1D56C" w14:textId="029B517F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38C58B58" w14:textId="507AA8BA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0D7F733B" w14:textId="1C20BA65" w:rsidR="0040504A" w:rsidRPr="0040504A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1D20F85" w14:textId="1CF4D468" w:rsidR="0040504A" w:rsidRPr="00650852" w:rsidRDefault="0040504A" w:rsidP="0040504A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4ED4741C" w14:textId="3ACB506D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477742D1" w14:textId="3CAB85A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712248C8" w14:textId="008BF18E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4B4F268E" w14:textId="0DF850B0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3686DFD7" w14:textId="4375F518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Nastawne ograniczenie przepływu przez funkcję Q-Limit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6EA6F932" w14:textId="12FF68B6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z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684684E1" w14:textId="785DDF2A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74649622" w14:textId="7B697B5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51E093DB" w14:textId="59BD645C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2F951BFD" w14:textId="4CEDB1F8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065F942D" w14:textId="58F29FD1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17E35AC7" w14:textId="77777777" w:rsidR="0040504A" w:rsidRPr="00650852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64A0CD45" w14:textId="1F06FEFC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23687AC4" w14:textId="5B8BFC4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7A3A8113" w14:textId="6C14A863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5D60BFB7" w14:textId="31F5D51E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Gniazdo modułów CIF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budynku: moduły CIF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 PLR,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36504FD6" w14:textId="3EFD9C05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; Pompa podwójna </w:t>
            </w:r>
          </w:p>
          <w:p w14:paraId="42138F25" w14:textId="0857785F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614681EC" w14:textId="0CBBD461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 pompy) np. w przypadku gdy nastąpi wyłączenie komunikacji za pomocą magistrali lub wartości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559C0132" w14:textId="5D2B1E15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1B2D885B" w14:textId="1B2B8100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pośrednictwem interfejsu Bluetooth (bez innego wyposażenia dodatkowego) przy użyciu aplikacji</w:t>
            </w:r>
          </w:p>
          <w:p w14:paraId="5B2E021D" w14:textId="3205EB5B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stosowaniu 2 pomp pojedynczych jako jednostki pompy podwójnej</w:t>
            </w:r>
          </w:p>
          <w:p w14:paraId="0C655946" w14:textId="5DFEDEF6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Możliwość rozpoznania przerwania przewodów przypadku sygnału analogowego (w połączeniu z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 V lub 4 – 20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57043DF9" w14:textId="5AFA8DDF" w:rsidR="0040504A" w:rsidRPr="0040504A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Ustawienie na zewnątrz z ochroną przed czynnikami klimatycznymi zgodnie z instrukcją montażu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58CA577E" w14:textId="7835DFB7" w:rsidR="0040504A" w:rsidRPr="0040504A" w:rsidRDefault="0040504A" w:rsidP="0040504A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34513AA3" w14:textId="5085CDB9" w:rsidR="002A06C3" w:rsidRPr="00650852" w:rsidRDefault="0040504A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Pokrywy izolacji termicznej do zastosowania </w:t>
            </w:r>
            <w:r w:rsidR="002A06C3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instalacjach grzewczych</w:t>
            </w:r>
          </w:p>
          <w:p w14:paraId="78E32CCE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72456823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Przepływ: 5.08 m³/h</w:t>
            </w:r>
          </w:p>
          <w:p w14:paraId="6BB8F827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Wysokość podnoszenia: 6.00 m</w:t>
            </w:r>
          </w:p>
          <w:p w14:paraId="3214F0AC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6861BDBD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110 °C</w:t>
            </w:r>
          </w:p>
          <w:p w14:paraId="08B8F1E7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3A24D028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315272F0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431023F3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5D3FF50C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3E33ED1D" w14:textId="77777777" w:rsidR="002A06C3" w:rsidRPr="00650852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79BF60AE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3DECDA3D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427D26B5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5642D1B5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5C73F26E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Pobór mocy: 275 W</w:t>
            </w:r>
          </w:p>
          <w:p w14:paraId="67285274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10F02CF2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3950 1/min</w:t>
            </w:r>
          </w:p>
          <w:p w14:paraId="68F8FC9B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272297AD" w14:textId="77777777" w:rsidR="002A06C3" w:rsidRPr="00650852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0A5E4942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2, PN 16</w:t>
            </w:r>
          </w:p>
          <w:p w14:paraId="5E2D254B" w14:textId="77777777" w:rsidR="002A06C3" w:rsidRPr="002A06C3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A06C3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2, PN 16</w:t>
            </w:r>
          </w:p>
          <w:p w14:paraId="5FC9B49A" w14:textId="77777777" w:rsidR="002A06C3" w:rsidRPr="00650852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0324BB45" w14:textId="6D76AFBE" w:rsidR="002A06C3" w:rsidRPr="00650852" w:rsidRDefault="002A06C3" w:rsidP="002A06C3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7.5 kg</w:t>
            </w:r>
          </w:p>
        </w:tc>
      </w:tr>
      <w:tr w:rsidR="00341B96" w:rsidRPr="00650852" w14:paraId="1AC548AA" w14:textId="77777777" w:rsidTr="0030747E">
        <w:tc>
          <w:tcPr>
            <w:tcW w:w="686" w:type="dxa"/>
          </w:tcPr>
          <w:p w14:paraId="78C55C76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46790E1B" w14:textId="2DB187F1" w:rsidR="00341B96" w:rsidRPr="00650852" w:rsidRDefault="0040504A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Obieg 3: Budynek C</w:t>
            </w:r>
          </w:p>
        </w:tc>
        <w:tc>
          <w:tcPr>
            <w:tcW w:w="6515" w:type="dxa"/>
          </w:tcPr>
          <w:p w14:paraId="3220296F" w14:textId="23E9FC7E" w:rsidR="00F44B2B" w:rsidRPr="00650852" w:rsidRDefault="00F44B2B" w:rsidP="00123BF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</w:t>
            </w:r>
          </w:p>
          <w:p w14:paraId="09D3AF65" w14:textId="4E3DC0F4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w przypadku braku przepływu </w:t>
            </w:r>
          </w:p>
          <w:p w14:paraId="18FC5A8F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242AE183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</w:t>
            </w:r>
          </w:p>
          <w:p w14:paraId="1C1A35F5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</w:p>
          <w:p w14:paraId="3494C9E7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(ustawienie fabryczne). Oszczędność zużycia energii do 20 %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w porównaniu z trybem regulacji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4B126AD9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1C99EF0F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874DF53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połączenie i komunikację z kilkoma pompami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16A85AEE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3B525E4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677B75F7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06697248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1651D6B3" w14:textId="77777777" w:rsidR="00F44B2B" w:rsidRPr="0040504A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CA660C0" w14:textId="77777777" w:rsidR="00F44B2B" w:rsidRPr="00650852" w:rsidRDefault="00F44B2B" w:rsidP="00F44B2B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00792072" w14:textId="7F6739AE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Rejestracja ilości ciepła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(możliwa z wyposażeniem dodatkowym w postaci czujnika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temperatury przetłaczanego medium lub analogicznym, np. 2x PT1000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0B9EADB0" w14:textId="7C2D23D4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Rejestracja ilości zimna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(możliwa z wyposażeniem dodatkowym w postaci czujnika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temperatury przetłaczanego medium lub analogicznym, np. 2x PT1000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1CF0F5DF" w14:textId="4A2A9B83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5197F300" w14:textId="0060FADD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(automatycznie, możliwe z wyposażeniem dodatkowym w postaci czujnika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temperatury przetłaczanego medium)</w:t>
            </w:r>
          </w:p>
          <w:p w14:paraId="4D522B41" w14:textId="335A3834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1338F7C" w14:textId="425201BB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z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134C8F85" w14:textId="640E3BD8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7B2A9430" w14:textId="46801426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2B840274" w14:textId="04BB56EE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6056D27F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w trybie obniżenia nocnego (możliwa z wyposażeniem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dodatkowym w postaci czujnika temperatury przetłaczanego medium)</w:t>
            </w:r>
          </w:p>
          <w:p w14:paraId="5453597A" w14:textId="36F7ED49" w:rsidR="00F44B2B" w:rsidRPr="0040504A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40504A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40504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1C9C8C84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43806AD9" w14:textId="15191414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266960D6" w14:textId="7899CB3F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Max, ogrzewanie / chłodzenie,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33B4CBE2" w14:textId="40762840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6CC1DE52" w14:textId="60C1D949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Gniazdo modułów CIF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budynku: moduły CIF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 PLR,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571CE5A5" w14:textId="2C0C03E4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; Pompa podwójna</w:t>
            </w:r>
          </w:p>
          <w:p w14:paraId="35116C87" w14:textId="22C3123C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77B4E0E1" w14:textId="3E51810E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0DCBEBED" w14:textId="7455A44D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pośrednictwem interfejsu Bluetooth (bez innego wyposażenia dodatkowego) przy użyciu aplikacji</w:t>
            </w:r>
          </w:p>
          <w:p w14:paraId="4945CF9B" w14:textId="3F2B1B68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stosowaniu 2 pomp pojedynczych jako jednostki pompy podwójnej</w:t>
            </w:r>
          </w:p>
          <w:p w14:paraId="55F620E5" w14:textId="64DD25B6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Możliwość rozpoznania przerwania przewodów przypadku sygnału analogowego (w połączeniu z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 V lub 4 – 20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138534A3" w14:textId="0934114B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78410476" w14:textId="57C6EC73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6B0BAD0C" w14:textId="77777777" w:rsidR="00341B96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Pokrywy izolacji termicznej do zastosowania w instalacjach grzewczych</w:t>
            </w:r>
          </w:p>
          <w:p w14:paraId="0BB5A9A9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032C5CFB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Przepływ: 1.84 m³/h</w:t>
            </w:r>
          </w:p>
          <w:p w14:paraId="57F7BF0E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Wysokość podnoszenia: 6.00 m</w:t>
            </w:r>
          </w:p>
          <w:p w14:paraId="56696CEE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2584C612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90 °C</w:t>
            </w:r>
          </w:p>
          <w:p w14:paraId="71AF71AF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72A93BE9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616C44DD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Maks. ciśnienie robocze: 10 bar</w:t>
            </w:r>
          </w:p>
          <w:p w14:paraId="119ACFCB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7B225BBC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6CB127A0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354D20F0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6AF570CD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64F54B9A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Odporność na zakłócenia: EN 61800-3;2004+A1;2012 / środowisko przemysłowe (C2)</w:t>
            </w:r>
          </w:p>
          <w:p w14:paraId="316238C6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2028D800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Pobór mocy: 160 W</w:t>
            </w:r>
          </w:p>
          <w:p w14:paraId="59F34A32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657243F7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3600 1/min</w:t>
            </w:r>
          </w:p>
          <w:p w14:paraId="6BA658D5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482D547C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0473FECF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1½, PN 10</w:t>
            </w:r>
          </w:p>
          <w:p w14:paraId="710306FD" w14:textId="77777777" w:rsidR="00F44B2B" w:rsidRPr="00F44B2B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1½, PN 10</w:t>
            </w:r>
          </w:p>
          <w:p w14:paraId="41B6E3FD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0A0A7F90" w14:textId="77777777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7.2 kg</w:t>
            </w:r>
          </w:p>
          <w:p w14:paraId="2D1F09BC" w14:textId="18C1BCE4" w:rsidR="00F44B2B" w:rsidRPr="00650852" w:rsidRDefault="00F44B2B" w:rsidP="00F44B2B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41B96" w:rsidRPr="00650852" w14:paraId="6DC9D9D0" w14:textId="77777777" w:rsidTr="0030747E">
        <w:tc>
          <w:tcPr>
            <w:tcW w:w="686" w:type="dxa"/>
          </w:tcPr>
          <w:p w14:paraId="3FC5F818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8CB987F" w14:textId="0BF6D625" w:rsidR="00341B96" w:rsidRPr="00650852" w:rsidRDefault="0040504A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Obieg 4: Piętro V i VI</w:t>
            </w:r>
          </w:p>
        </w:tc>
        <w:tc>
          <w:tcPr>
            <w:tcW w:w="6515" w:type="dxa"/>
          </w:tcPr>
          <w:p w14:paraId="23EF50D2" w14:textId="7EBDC3E0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wydajności.</w:t>
            </w:r>
          </w:p>
          <w:p w14:paraId="587DC7CA" w14:textId="1C56E970" w:rsidR="00F44B2B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="00402BAF"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 przypadku braku przepływu</w:t>
            </w:r>
          </w:p>
          <w:p w14:paraId="785E8F0C" w14:textId="77777777" w:rsidR="00341B96" w:rsidRPr="00650852" w:rsidRDefault="00F44B2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7456321A" w14:textId="77777777" w:rsidR="00F44B2B" w:rsidRPr="00650852" w:rsidRDefault="00064E3B" w:rsidP="00F44B2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30149E38" w14:textId="62F28A24" w:rsidR="00064E3B" w:rsidRPr="00064E3B" w:rsidRDefault="00064E3B" w:rsidP="001C0A2C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(ustawienie fabryczne). Oszczędność zużycia energii do 20 %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w porównaniu z trybem regulacji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22068E9B" w14:textId="5C3B0A35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09995FD" w14:textId="7E3AE65D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4F6410B6" w14:textId="2265E88F" w:rsidR="00064E3B" w:rsidRPr="00650852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Dostosowana do zapotrzebowania optymalizacja przepływu obrotowego pompy zasilającej poprzez połączenie i komunikację z kilkoma pompami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4CE2047C" w14:textId="5E526528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598A2B47" w14:textId="5DB8CB7B" w:rsidR="00064E3B" w:rsidRPr="00064E3B" w:rsidRDefault="00064E3B" w:rsidP="004F24AA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24AB2AF2" w14:textId="145AE363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559B4BD2" w14:textId="7EA0E71D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41B8A330" w14:textId="11C88E08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6C0EADF6" w14:textId="7C4862DA" w:rsidR="00064E3B" w:rsidRPr="00650852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06F04FC1" w14:textId="36E490D1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4C304C5F" w14:textId="50CCFAD5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25938B82" w14:textId="59784EC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285BCFDF" w14:textId="316DB9A9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65426917" w14:textId="6D206E69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AF71C94" w14:textId="2503D08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Rodzaj pracy pomp podwójnych: Optymalizowana sprawnościowo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z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484B21FB" w14:textId="6CE58435" w:rsidR="00064E3B" w:rsidRPr="00064E3B" w:rsidRDefault="00064E3B" w:rsidP="000D0F7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04ECDDC0" w14:textId="77777777" w:rsidR="00064E3B" w:rsidRPr="00650852" w:rsidRDefault="00064E3B" w:rsidP="00567EAF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55FBFE1B" w14:textId="40928481" w:rsidR="00064E3B" w:rsidRPr="00064E3B" w:rsidRDefault="00064E3B" w:rsidP="00567EAF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3F503670" w14:textId="13E88A92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03453E5C" w14:textId="5EEDAE5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47C0AE8C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12301677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</w:p>
          <w:p w14:paraId="59DA9BFC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329EFAB3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</w:p>
          <w:p w14:paraId="18046AF0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</w:p>
          <w:p w14:paraId="7C873EB8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6B7E0843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5D0FD013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Gniazdo modułów CIF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Wilo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z interfejsami do automatyki budynku (opcjonalne wyposażenie</w:t>
            </w:r>
          </w:p>
          <w:p w14:paraId="42AE4BBC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dodatkowe: moduły CIF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 ,</w:t>
            </w:r>
          </w:p>
          <w:p w14:paraId="339C352D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PLR,CANopen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0AB0DCF0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Wilo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Net jako system magistrali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Wilo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do komunikacja produktów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Wilo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między sobą np.</w:t>
            </w:r>
          </w:p>
          <w:p w14:paraId="3E1891A5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; Pompa podwójna 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Wilo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-Smart Gateway</w:t>
            </w:r>
          </w:p>
          <w:p w14:paraId="4F983218" w14:textId="737BDFB3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152D57C4" w14:textId="38FA36A8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pompy) np. 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3E879480" w14:textId="200A1298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516AD0E2" w14:textId="6C27D36F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pośrednictwem interfejsu Bluetooth (bez innego wyposażenia dodatkowego) przy użyciu aplikacji</w:t>
            </w:r>
          </w:p>
          <w:p w14:paraId="73038FA9" w14:textId="5543CE96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stosowaniu 2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pomp pojedynczych jako jednostki pompy podwójnej</w:t>
            </w:r>
          </w:p>
          <w:p w14:paraId="39EBEDF3" w14:textId="7C31651C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Możliwość rozpoznania przerwania przewodów przypadku sygnału analogowego (w połączeniu z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 V lub 4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48BAC8C2" w14:textId="56DA4B0F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40B49537" w14:textId="7E24B402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15C23739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Pokrywy izolacji termicznej do zastosowania w instalacjach grzewczych</w:t>
            </w:r>
          </w:p>
          <w:p w14:paraId="18BEB039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228FE5B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Przepływ: 9.96 m³/h</w:t>
            </w:r>
          </w:p>
          <w:p w14:paraId="056D74BB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Wysokość podnoszenia: 6.00 m</w:t>
            </w:r>
          </w:p>
          <w:p w14:paraId="5323E114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227EB07B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110 °C</w:t>
            </w:r>
          </w:p>
          <w:p w14:paraId="71452DF4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0600F097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6D1A8993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2E1CB980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5 m</w:t>
            </w:r>
          </w:p>
          <w:p w14:paraId="1F0528F6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12 m</w:t>
            </w:r>
          </w:p>
          <w:p w14:paraId="368F785B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18 m</w:t>
            </w:r>
          </w:p>
          <w:p w14:paraId="2A6DD1AF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0.17</w:t>
            </w:r>
          </w:p>
          <w:p w14:paraId="5211E0CB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12E9AAC2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2948943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606BD81A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Pobór mocy: 510 W</w:t>
            </w:r>
          </w:p>
          <w:p w14:paraId="244E4586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Prędkość obrotowa min.: 650 1/min</w:t>
            </w:r>
          </w:p>
          <w:p w14:paraId="69CDE49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4950 1/min</w:t>
            </w:r>
          </w:p>
          <w:p w14:paraId="1AC8716B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351550C8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3403BA31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DN 32, PN 16</w:t>
            </w:r>
          </w:p>
          <w:p w14:paraId="0E0ABF5F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DN 32, PN 16</w:t>
            </w:r>
          </w:p>
          <w:p w14:paraId="3DA0DF4A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220 mm</w:t>
            </w:r>
          </w:p>
          <w:p w14:paraId="7B1D163A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15.4 kg</w:t>
            </w:r>
          </w:p>
          <w:p w14:paraId="25A60992" w14:textId="4570ADBB" w:rsidR="00064E3B" w:rsidRPr="00650852" w:rsidRDefault="00064E3B" w:rsidP="00064E3B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41B96" w:rsidRPr="00650852" w14:paraId="42361097" w14:textId="77777777" w:rsidTr="0030747E">
        <w:tc>
          <w:tcPr>
            <w:tcW w:w="686" w:type="dxa"/>
          </w:tcPr>
          <w:p w14:paraId="73B5EE1B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57C713B" w14:textId="14FD3701" w:rsidR="00341B96" w:rsidRPr="00650852" w:rsidRDefault="0040504A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Obieg 5: Portiernia</w:t>
            </w:r>
          </w:p>
        </w:tc>
        <w:tc>
          <w:tcPr>
            <w:tcW w:w="6515" w:type="dxa"/>
          </w:tcPr>
          <w:p w14:paraId="25EAA024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wydajności.</w:t>
            </w:r>
          </w:p>
          <w:p w14:paraId="350E3C4D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przypadku braku przepływu</w:t>
            </w:r>
          </w:p>
          <w:p w14:paraId="7E2C2ACA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7F7278E5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20EE824E" w14:textId="512EC0D4" w:rsidR="00064E3B" w:rsidRPr="00064E3B" w:rsidRDefault="00064E3B" w:rsidP="00B72058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Stałe, automatyczne dostosowanie mocy do wymagań instalacji bez wprowadzania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(ustawienie fabryczne). Oszczędność zużycia energii do 20 %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w porównaniu z trybem regulacji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79099DCF" w14:textId="1E2E87FF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0F8063D" w14:textId="788E73CF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91D9069" w14:textId="7FB52CDF" w:rsidR="00064E3B" w:rsidRPr="00064E3B" w:rsidRDefault="00064E3B" w:rsidP="00F8698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4E39B4C1" w14:textId="3AC47CDD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0636992" w14:textId="24D67BBF" w:rsidR="00064E3B" w:rsidRPr="00064E3B" w:rsidRDefault="00064E3B" w:rsidP="00195D01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00D5C44F" w14:textId="285B2CE3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23D8BC01" w14:textId="3F649F34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4CB14825" w14:textId="31A0CB67" w:rsidR="00064E3B" w:rsidRPr="00064E3B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3C04F451" w14:textId="45410C77" w:rsidR="00341B96" w:rsidRPr="00650852" w:rsidRDefault="00064E3B" w:rsidP="00064E3B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6D29E009" w14:textId="5E7FA5A4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7A84A457" w14:textId="10E4356D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49B1BCA8" w14:textId="619BF50A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Automatyczne wyłączanie w przypadku rozpoznania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429F538B" w14:textId="27F8AAEB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7554E584" w14:textId="6752C404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B83E3ED" w14:textId="61976E22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praca z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666E9F8A" w14:textId="18437B71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3CEB718F" w14:textId="01731A6C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2F706187" w14:textId="41B81C4F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Funkcja odpowietrzania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055A4513" w14:textId="05D29E9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731892E3" w14:textId="7DABECE4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668CA2F8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3AB4C597" w14:textId="6693D01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PT1000; zasilanie elektryczne z +24 V DC</w:t>
            </w:r>
          </w:p>
          <w:p w14:paraId="1A45662B" w14:textId="4AA3E621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736D3305" w14:textId="185669D3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2D8C52C2" w14:textId="0EC2488E" w:rsidR="00064E3B" w:rsidRPr="00064E3B" w:rsidRDefault="00064E3B" w:rsidP="0007722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-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Gniazdo modułów CIF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z interfejsami do automatyki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budynku: moduły CIF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PLR,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39DEAC72" w14:textId="4E66174C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; Pompa podwójna</w:t>
            </w:r>
          </w:p>
          <w:p w14:paraId="2E8A6D0E" w14:textId="23A9F39B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2466A0BD" w14:textId="09BC962F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4B0941EF" w14:textId="4E612A8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755C3EE4" w14:textId="22E97C3E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pośrednictwem interfejsu Bluetooth (bez innego wyposażenia dodatkowego) przy użyciu aplikacji</w:t>
            </w:r>
          </w:p>
          <w:p w14:paraId="29A33397" w14:textId="398DA34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stosowaniu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2 pomp pojedynczych jako jednostki pompy podwójnej</w:t>
            </w:r>
          </w:p>
          <w:p w14:paraId="75B75DEB" w14:textId="22DA4AF0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Możliwość rozpoznania przerwania przewodów przypadku sygnału analogowego (w połączeniu z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10V lub 4 – 20 </w:t>
            </w:r>
            <w:proofErr w:type="spellStart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5440CFD6" w14:textId="0F137233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55722F4A" w14:textId="3709255D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2831A894" w14:textId="141D0D23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Pokrywy izolacji termicznej do zastosowania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instalacjach grzewczych</w:t>
            </w:r>
          </w:p>
          <w:p w14:paraId="1A10FE98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43FDD08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Przepływ: 7.33 m³/h</w:t>
            </w:r>
          </w:p>
          <w:p w14:paraId="7B36AFEC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Wysokość podnoszenia: 6.00 m</w:t>
            </w:r>
          </w:p>
          <w:p w14:paraId="7C07F6DA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58960ECB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110 °C</w:t>
            </w:r>
          </w:p>
          <w:p w14:paraId="0FC2567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2D7CE3F6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2B421315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20E2E7BE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3BE13911" w14:textId="77777777" w:rsidR="00064E3B" w:rsidRPr="00064E3B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64E3B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19204D8F" w14:textId="77777777" w:rsidR="00064E3B" w:rsidRPr="00650852" w:rsidRDefault="00064E3B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0F6F9990" w14:textId="77777777" w:rsidR="00064E3B" w:rsidRPr="00650852" w:rsidRDefault="008A7C30" w:rsidP="00064E3B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5BA023AB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29854F15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7A37AB0C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44A9E412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Pobór mocy: 295 W</w:t>
            </w:r>
          </w:p>
          <w:p w14:paraId="449F51FE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2F1953BE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4350 1/min</w:t>
            </w:r>
          </w:p>
          <w:p w14:paraId="79AE6B06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Stopień ochrony silnika: IPX4D</w:t>
            </w:r>
          </w:p>
          <w:p w14:paraId="79B1538F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1E23FDB9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2, PN 16</w:t>
            </w:r>
          </w:p>
          <w:p w14:paraId="65C95934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2, PN 16</w:t>
            </w:r>
          </w:p>
          <w:p w14:paraId="61B88179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22671A0F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7.5 kg</w:t>
            </w:r>
          </w:p>
          <w:p w14:paraId="32109BCF" w14:textId="5FD478A6" w:rsidR="008A7C30" w:rsidRPr="00650852" w:rsidRDefault="008A7C30" w:rsidP="008A7C30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41B96" w:rsidRPr="00650852" w14:paraId="046B4ADA" w14:textId="77777777" w:rsidTr="0030747E">
        <w:tc>
          <w:tcPr>
            <w:tcW w:w="686" w:type="dxa"/>
          </w:tcPr>
          <w:p w14:paraId="2F275A22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3B985B3" w14:textId="0C7BC27C" w:rsidR="00341B96" w:rsidRPr="00650852" w:rsidRDefault="0040504A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Obieg 6: Garaże</w:t>
            </w:r>
          </w:p>
        </w:tc>
        <w:tc>
          <w:tcPr>
            <w:tcW w:w="6515" w:type="dxa"/>
          </w:tcPr>
          <w:p w14:paraId="734D1E19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Pompa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bezdławnicowa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>Inline</w:t>
            </w:r>
            <w:proofErr w:type="spellEnd"/>
            <w:r w:rsidRPr="00F44B2B">
              <w:rPr>
                <w:rFonts w:ascii="Arial" w:hAnsi="Arial" w:cs="Arial"/>
                <w:sz w:val="22"/>
                <w:szCs w:val="22"/>
                <w:lang w:val="pl-PL"/>
              </w:rPr>
              <w:t xml:space="preserve"> o najwyższej sprawności z silnikiem EC i elektronicznym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dopasowaniem wydajności.</w:t>
            </w:r>
          </w:p>
          <w:p w14:paraId="7088A56E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 funkcją automatycznego wyłączania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przypadku braku przepływu</w:t>
            </w:r>
          </w:p>
          <w:p w14:paraId="453F7302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5-letnia gwarancja w standardzie</w:t>
            </w:r>
          </w:p>
          <w:p w14:paraId="2E2BEBEB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Rodzaje regulacji:</w:t>
            </w:r>
          </w:p>
          <w:p w14:paraId="4E86BEAA" w14:textId="60220610" w:rsidR="008A7C30" w:rsidRPr="008A7C30" w:rsidRDefault="008A7C30" w:rsidP="00711FBF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- Stałe, automatyczne dostosowanie mocy do wymagań instalacji bez wprowadzania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zadanych 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Dynamic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Adapt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plus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(ustawienie fabryczne). Oszczędność zużycia energii do 20 %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w porównaniu z trybem regulacji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-v.</w:t>
            </w:r>
          </w:p>
          <w:p w14:paraId="224D5CE5" w14:textId="254728F8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(T-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CF18E91" w14:textId="4CC46442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temperatura różnicowa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dT-const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5E84C84" w14:textId="190BF30C" w:rsidR="008A7C30" w:rsidRPr="008A7C30" w:rsidRDefault="008A7C30" w:rsidP="00DD52AF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Dostosowana do zapotrzebowania optymalizacja przepływu obrotowego pompy zasilającej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poprzez połączenie i komunikację z kilkoma pompami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(Multi-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Adaptation).</w:t>
            </w:r>
          </w:p>
          <w:p w14:paraId="3BCC07D8" w14:textId="5F19BCAA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Stały przepływ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(Q-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7E3B1EFB" w14:textId="1E25A4EF" w:rsidR="008A7C30" w:rsidRPr="008A7C30" w:rsidRDefault="008A7C30" w:rsidP="00C94E4D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Regulacja różnicy ciśnień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-c w punkcie oddalonym w rurociągu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(regulacja punktu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błędnego)</w:t>
            </w:r>
          </w:p>
          <w:p w14:paraId="3D207693" w14:textId="02426484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różnica ciśnień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-c)</w:t>
            </w:r>
          </w:p>
          <w:p w14:paraId="2171B4C1" w14:textId="308A84D5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Zmienna różnica ciśnień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-v)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z opcją nominalnego wprowadzania punktu pracy</w:t>
            </w:r>
          </w:p>
          <w:p w14:paraId="2230114E" w14:textId="78E10CA3" w:rsidR="008A7C30" w:rsidRPr="008A7C30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Stała prędkość obrotowa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const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0414F2D7" w14:textId="07F9250E" w:rsidR="00341B96" w:rsidRPr="00650852" w:rsidRDefault="008A7C30" w:rsidP="008A7C30">
            <w:pPr>
              <w:pStyle w:val="Standard"/>
              <w:numPr>
                <w:ilvl w:val="1"/>
                <w:numId w:val="4"/>
              </w:numPr>
              <w:spacing w:line="276" w:lineRule="auto"/>
              <w:ind w:left="107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Zdefiniowana przez użytkownika regulacja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PID</w:t>
            </w:r>
          </w:p>
          <w:p w14:paraId="49DB9E51" w14:textId="5D18D710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Rejestracja ilości ciepła</w:t>
            </w:r>
          </w:p>
          <w:p w14:paraId="09557879" w14:textId="0C50DE51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Rejestracja ilości zimna</w:t>
            </w:r>
          </w:p>
          <w:p w14:paraId="7FBBC052" w14:textId="7D0EACFD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Automatyczne wyłączanie w przypadku rozpoznania w pompie przepływu zerowego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(No-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Stop)</w:t>
            </w:r>
          </w:p>
          <w:p w14:paraId="60CDF54F" w14:textId="6685046B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Przełączanie pomiędzy trybem grzania i chłodzenia (automatycznie, zewnętrzne i manualnie)</w:t>
            </w:r>
          </w:p>
          <w:p w14:paraId="5848CAB7" w14:textId="6FC3D130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Nastawne ograniczenie przepływu przez funkcję Q-Limit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(Qmin. i 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Qmax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.)</w:t>
            </w:r>
          </w:p>
          <w:p w14:paraId="6AC13C02" w14:textId="2F6EC68A" w:rsidR="008A7C30" w:rsidRPr="008A7C30" w:rsidRDefault="008A7C30" w:rsidP="00EC5FB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Rodzaj pracy pomp podwójnych: Optymalizowana sprawnościowo 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praca z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dołączaniem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dla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-c i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dp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-v, tryb pracy podstawowej / tryb pracy z rezerwą</w:t>
            </w:r>
          </w:p>
          <w:p w14:paraId="22C50883" w14:textId="45217EE1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Zapisywanie i przywracania skonfigurowanych ustawień pompy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(3 punkty przywrócenia ustawień)</w:t>
            </w:r>
          </w:p>
          <w:p w14:paraId="7BE45005" w14:textId="50DBE7C1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Sygnalizacja awarii / ostrzeżenia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w formie tekstu wraz z pomocą</w:t>
            </w:r>
          </w:p>
          <w:p w14:paraId="00DEC622" w14:textId="5FA66615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lastRenderedPageBreak/>
              <w:t xml:space="preserve">Funkcja odpowietrzania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do automatycznego odpowietrzania komory wirnika</w:t>
            </w:r>
          </w:p>
          <w:p w14:paraId="7D63B2A1" w14:textId="5E2C75B6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praca w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trybie obniżenia nocnego</w:t>
            </w:r>
          </w:p>
          <w:p w14:paraId="74C8D81A" w14:textId="7D0658E5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Automatyczna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funkcje nieblokowania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i wbudowane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pełne zabezpieczenie silnika</w:t>
            </w:r>
          </w:p>
          <w:p w14:paraId="6FEC102B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Wykrywanie pracy na sucho</w:t>
            </w:r>
          </w:p>
          <w:p w14:paraId="68CC2ED8" w14:textId="51462D8F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2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wejścia analogowe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: 0 – 10 V, 2 – 10 V, 0 – 20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, 4 – 20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 i standardowe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PT1000; zasilanie elektryczne z +24 V DC</w:t>
            </w:r>
          </w:p>
          <w:p w14:paraId="2A091EC1" w14:textId="742A46A1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konfigurowalne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wejścia cyfrowe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. Off,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. Min,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Ext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. Max, ogrzewanie / chłodzenie,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możliwość ręcznego przesterowania (automatyka budynku sparowana), blokada obsługi (blokada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klawiszy i ochrona konfiguracji pilotów))</w:t>
            </w:r>
          </w:p>
          <w:p w14:paraId="3AEDA9C8" w14:textId="47F4A2B1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konfigurowane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przekaźniki do sygnalizacji komunikatów pracy i sygnalizacji awarii</w:t>
            </w:r>
          </w:p>
          <w:p w14:paraId="759F217C" w14:textId="6491310B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Gniazdo modułów CIF</w:t>
            </w: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z interfejsami do automatyki budynk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: moduły CIF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 RTU,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Modbus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 TCP,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 MS/TP,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BACnet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 IP, LON,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PLR,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CANopen</w:t>
            </w:r>
            <w:proofErr w:type="spellEnd"/>
          </w:p>
          <w:p w14:paraId="15EDC1C3" w14:textId="62AE40D0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Multi-</w:t>
            </w:r>
            <w:proofErr w:type="spellStart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Flow</w:t>
            </w:r>
            <w:proofErr w:type="spellEnd"/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Adaptation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; Pompa podwójna</w:t>
            </w:r>
          </w:p>
          <w:p w14:paraId="5D2F0E69" w14:textId="632D4EFC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Zintegrowane czujniki temperatury</w:t>
            </w:r>
          </w:p>
          <w:p w14:paraId="4168000C" w14:textId="235D8402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Automatyczny </w:t>
            </w: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tryb awaryjny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w sytuacjach wyjątkowych (zdefiniowana prędkość obrotowa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pompy) np.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w przypadku gdy nastąpi wyłączenie komunikacji za pomocą magistrali lub wartości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czujników</w:t>
            </w:r>
          </w:p>
          <w:p w14:paraId="3C3D4086" w14:textId="6352CD58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Graficzny wyświetlacz kolorowy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(4,3 cala) z obsługą poprzez moduł obsługi ręcznej za pomocą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jednego przycisku</w:t>
            </w:r>
          </w:p>
          <w:p w14:paraId="05B84587" w14:textId="47D7A789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Odczytywanie i ustawianie danych pracy oraz np. sporządzanie protokołu z uruchomienia za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pośrednictwem interfejsu Bluetooth (bez innego wyposażenia dodatkowego) przy użyciu aplikacji</w:t>
            </w:r>
          </w:p>
          <w:p w14:paraId="5E915166" w14:textId="369730E5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Zarządzanie pracą pomp podwójnych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zintegrowane (pompy podwójne są okablowane), przy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stosowaniu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2 pomp pojedynczych jako jednostki pompy podwójnej</w:t>
            </w:r>
          </w:p>
          <w:p w14:paraId="1B86BCC7" w14:textId="66F87C9E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Możliwość rozpoznania przerwania przewodów przypadku sygnału analogowego (w połączeniu z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2 – 10V lub 4 – 20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</w:t>
            </w:r>
            <w:proofErr w:type="spellEnd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23CABA69" w14:textId="3AAAEFBF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Ustawienie na zewnątrz z ochroną przed czynnikami klimatycznymi zgodnie z instrukcją montażu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i obsługi</w:t>
            </w:r>
          </w:p>
          <w:p w14:paraId="335E213E" w14:textId="34B0FFA6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Data i godzina ustawione seryjnie</w:t>
            </w:r>
          </w:p>
          <w:p w14:paraId="02D6F1D7" w14:textId="4C93FC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Pokrywy izolacji termicznej do zastosowania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instalacjach grzewczych</w:t>
            </w:r>
          </w:p>
          <w:p w14:paraId="34F22327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483B6F9A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Temperatura przetłaczanej cieczy: 20.00 °C</w:t>
            </w:r>
          </w:p>
          <w:p w14:paraId="2B353805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Przepływ: 5.44 m³/h</w:t>
            </w:r>
          </w:p>
          <w:p w14:paraId="33B2DFD3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Wysokość podnoszenia: 6.00 m</w:t>
            </w:r>
          </w:p>
          <w:p w14:paraId="70416A7B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Min. temperatura przetłaczanej cieczy: -10 °C</w:t>
            </w:r>
          </w:p>
          <w:p w14:paraId="189EDFCE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Maks. temperatura przetłaczanej cieczy: 110 °C</w:t>
            </w:r>
          </w:p>
          <w:p w14:paraId="21FCA3B3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Temperatura otoczenia min.: -10 °C</w:t>
            </w:r>
          </w:p>
          <w:p w14:paraId="7420D6E7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Maks. temperatura otoczenia: 40 °C</w:t>
            </w:r>
          </w:p>
          <w:p w14:paraId="2AE143B2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Maks. ciśnienie robocze: 16 bar</w:t>
            </w:r>
          </w:p>
          <w:p w14:paraId="1EEECD2C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50 °C: 3 m</w:t>
            </w:r>
          </w:p>
          <w:p w14:paraId="4A41CBBA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95 °C: 10 m</w:t>
            </w:r>
          </w:p>
          <w:p w14:paraId="1041041F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wysokość dopływu dla 110 °C: 16 m</w:t>
            </w:r>
          </w:p>
          <w:p w14:paraId="2F463830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Współczynnik sprawności energetycznej (EEI): ≤ 0.19</w:t>
            </w:r>
          </w:p>
          <w:p w14:paraId="33E65710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Generowanie zakłóceń: EN 61800-3;2004+A1;2012 / środowisko mieszkalne (C1)</w:t>
            </w:r>
          </w:p>
          <w:p w14:paraId="26A6E18C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Odporność na zakłócenia: EN 61800-3;2004+A1;2012 / środowisko przemysłowe (C2)</w:t>
            </w:r>
          </w:p>
          <w:p w14:paraId="6B277E71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652A92EF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Pobór mocy: 275 W</w:t>
            </w:r>
          </w:p>
          <w:p w14:paraId="2D53CB98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Prędkość obrotowa min.: 750 1/min</w:t>
            </w:r>
          </w:p>
          <w:p w14:paraId="02B647DC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Prędkość obrotowa maks.: 3950 1/min</w:t>
            </w:r>
          </w:p>
          <w:p w14:paraId="25EF7AE5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Stopień ochrony silnika: IPX4D</w:t>
            </w:r>
          </w:p>
          <w:p w14:paraId="74682925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Dławik przewodu: 5 x M16x1.5</w:t>
            </w:r>
          </w:p>
          <w:p w14:paraId="2338DFC9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Przyłącze po stronie ssawnej: G 2, PN 16</w:t>
            </w:r>
          </w:p>
          <w:p w14:paraId="57EDECF2" w14:textId="77777777" w:rsidR="008A7C30" w:rsidRPr="008A7C30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A7C30">
              <w:rPr>
                <w:rFonts w:ascii="Arial" w:hAnsi="Arial" w:cs="Arial"/>
                <w:sz w:val="22"/>
                <w:szCs w:val="22"/>
                <w:lang w:val="pl-PL"/>
              </w:rPr>
              <w:t>Przyłącze po stronie tłocznej: G 2, PN 16</w:t>
            </w:r>
          </w:p>
          <w:p w14:paraId="4F9D8BF0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montażowa: 180 mm</w:t>
            </w:r>
          </w:p>
          <w:p w14:paraId="372C783F" w14:textId="77777777" w:rsidR="008A7C30" w:rsidRPr="00650852" w:rsidRDefault="008A7C30" w:rsidP="008A7C3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7.5 kg</w:t>
            </w:r>
          </w:p>
          <w:p w14:paraId="4F4AD21C" w14:textId="08A8E3D1" w:rsidR="008A7C30" w:rsidRPr="00650852" w:rsidRDefault="008A7C30" w:rsidP="008A7C30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41B96" w:rsidRPr="00650852" w14:paraId="19D3622B" w14:textId="77777777" w:rsidTr="0030747E">
        <w:tc>
          <w:tcPr>
            <w:tcW w:w="686" w:type="dxa"/>
          </w:tcPr>
          <w:p w14:paraId="23233609" w14:textId="77777777" w:rsidR="00341B96" w:rsidRPr="00650852" w:rsidRDefault="00341B96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8DCAA86" w14:textId="059F765B" w:rsidR="00341B96" w:rsidRPr="00650852" w:rsidRDefault="004C77A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Pompka zatapialna do wody brudnej</w:t>
            </w:r>
          </w:p>
        </w:tc>
        <w:tc>
          <w:tcPr>
            <w:tcW w:w="6515" w:type="dxa"/>
          </w:tcPr>
          <w:p w14:paraId="302ABB9C" w14:textId="77777777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zatapialna do stacjonarnego i przenośnego ustawienia mokrego. </w:t>
            </w:r>
          </w:p>
          <w:p w14:paraId="5E9F5DFD" w14:textId="77777777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Pompa  z wbudowanym wyłącznikiem pływakowym do w pełni automatycznej pracy. Do tłoczenia ścieków bez fekaliów, wody zanieczyszczonej (z niewielką ilością piasku i żwiru). </w:t>
            </w:r>
          </w:p>
          <w:p w14:paraId="2DA01D73" w14:textId="77777777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Pompa zatapialna do ścieków ze zintegrowanym urządzeniem zawirowującym, otwartym wirnikiem wielokanałowym i pionowym przyłączem gwintowanym.</w:t>
            </w:r>
          </w:p>
          <w:p w14:paraId="745640AC" w14:textId="1458CC3E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Korpus pompy i kosz ssawny ze stali nierdzewnej, wirnik </w:t>
            </w:r>
          </w:p>
          <w:p w14:paraId="1261FDD9" w14:textId="77777777" w:rsidR="004C77AE" w:rsidRPr="00650852" w:rsidRDefault="004C77AE" w:rsidP="004C77AE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 materiału kompozytowego. </w:t>
            </w:r>
          </w:p>
          <w:p w14:paraId="60BCB4F4" w14:textId="77777777" w:rsidR="004C77AE" w:rsidRPr="00650852" w:rsidRDefault="004C77AE" w:rsidP="004C77AE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Silnik 1~ (chłodzenie płaszczowe) ze zintegrowanym kondensatorem roboczym i automatyczną termiczną kontrolą silnika. Korpus silnika ze stali nierdzewnej. Komora uszczelnienia wypełniona olejem z podwójnym uszczelnieniem: po stronie silnika zabudowano pierścień uszczelniający wału, po stronie pompy uszczelnienie mechaniczne. </w:t>
            </w:r>
          </w:p>
          <w:p w14:paraId="7C82C346" w14:textId="7D4E3721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Kabel zasilający z wyłącznikiem pływakowym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i wbudowaną wtyczką (CEE 7/7).</w:t>
            </w:r>
          </w:p>
          <w:p w14:paraId="41C3426B" w14:textId="77777777" w:rsidR="00341B96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Funkcja Twister zapewnia stałe zawirowanie w obszarze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ssawnym pompy. Zawirowania zapobiegają obniżaniu się i osadzaniu osadów. W ten sposób uzyskuje się czystą studzienkę odwadniającą i unika powstawania zapachów.</w:t>
            </w:r>
          </w:p>
          <w:p w14:paraId="106B39A0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Przetłaczane medium: Woda 100 %</w:t>
            </w:r>
          </w:p>
          <w:p w14:paraId="7E273714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Przepływ: 2.00 l/s</w:t>
            </w:r>
          </w:p>
          <w:p w14:paraId="4178F692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podnoszenia: 5.00 m</w:t>
            </w:r>
          </w:p>
          <w:p w14:paraId="58982610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Wysokość podnoszenia maks.: 10.87 m</w:t>
            </w:r>
          </w:p>
          <w:p w14:paraId="1AF73625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 konstrukcji wirnika: Wirnik o swobodnym przepływie</w:t>
            </w:r>
          </w:p>
          <w:p w14:paraId="18E4F50C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Swobodny przelot kuli w systemie hydraulicznym: 10 mm</w:t>
            </w:r>
          </w:p>
          <w:p w14:paraId="22998B67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robocze: 2 bar</w:t>
            </w:r>
          </w:p>
          <w:p w14:paraId="7785B12D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głębokość zanurzenia: 7 m</w:t>
            </w:r>
          </w:p>
          <w:p w14:paraId="5EEB057B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temperatura przetłaczanej cieczy: 3...35 °C</w:t>
            </w:r>
          </w:p>
          <w:p w14:paraId="793E1C84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temperatura mediów, chwilowo do 3 min.: 90 °C</w:t>
            </w:r>
          </w:p>
          <w:p w14:paraId="5ED8F62D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Wyłącznik pływakowy: Tak</w:t>
            </w:r>
          </w:p>
          <w:p w14:paraId="446910DC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 ochrony przeciwwybuchowej: -</w:t>
            </w:r>
          </w:p>
          <w:p w14:paraId="0DB8B313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Zabezpieczenie silnika: Bimetal</w:t>
            </w:r>
          </w:p>
          <w:p w14:paraId="5E0B6332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sieciowe: 1~230V/50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Hz</w:t>
            </w:r>
            <w:proofErr w:type="spellEnd"/>
          </w:p>
          <w:p w14:paraId="75E965C7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Tolerancja napięcia: +-10 %</w:t>
            </w:r>
          </w:p>
          <w:p w14:paraId="15F283B9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mocy: 0.98</w:t>
            </w:r>
          </w:p>
          <w:p w14:paraId="13B41093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Znamionowa moc silnika: 0.6 kW</w:t>
            </w:r>
          </w:p>
          <w:p w14:paraId="7DEC8C00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Pobór mocy: 0.9 kW</w:t>
            </w:r>
          </w:p>
          <w:p w14:paraId="76C3C978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Prąd znamionowy: 3.6 A</w:t>
            </w:r>
          </w:p>
          <w:p w14:paraId="5014E8F8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Rodzaj załączania: Bezpośrednio online (DOL)</w:t>
            </w:r>
          </w:p>
          <w:p w14:paraId="4D3A4CFB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Znamionowa prędkość obrotowa: 2900 1/min</w:t>
            </w:r>
          </w:p>
          <w:p w14:paraId="50A81FAF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częstotliwość załączania: 50 1/h</w:t>
            </w:r>
          </w:p>
          <w:p w14:paraId="5CD468FE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Klasa izolacji: B</w:t>
            </w:r>
          </w:p>
          <w:p w14:paraId="5BCCD21B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Stopień ochrony: IP68</w:t>
            </w:r>
          </w:p>
          <w:p w14:paraId="5BA53CFC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Tryb pracy (zanurzony): S1</w:t>
            </w:r>
          </w:p>
          <w:p w14:paraId="6D216DF4" w14:textId="77777777" w:rsidR="004C77AE" w:rsidRPr="00650852" w:rsidRDefault="004C77AE" w:rsidP="004C77AE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Tryb pracy (wynurzony): S3-25%</w:t>
            </w:r>
          </w:p>
          <w:p w14:paraId="6815DD53" w14:textId="77777777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8" w:name="_Hlk189741348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po stronie tłocznej: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1¼, PN 10</w:t>
            </w:r>
          </w:p>
          <w:bookmarkEnd w:id="8"/>
          <w:p w14:paraId="00C8D2B7" w14:textId="77777777" w:rsidR="004C77AE" w:rsidRPr="00650852" w:rsidRDefault="004C77A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Masa netto ok.: 7.8 kg</w:t>
            </w:r>
          </w:p>
          <w:p w14:paraId="64869372" w14:textId="55355E7C" w:rsidR="00337448" w:rsidRPr="00650852" w:rsidRDefault="00337448" w:rsidP="003374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3A70A0" w14:paraId="774BC7A3" w14:textId="77777777" w:rsidTr="0030747E">
        <w:tc>
          <w:tcPr>
            <w:tcW w:w="686" w:type="dxa"/>
          </w:tcPr>
          <w:p w14:paraId="777CFA42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1099B189" w14:textId="6907B5BE" w:rsidR="00337448" w:rsidRPr="00650852" w:rsidRDefault="00337448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Urządzenia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pomiarowe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wody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wodomierze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515" w:type="dxa"/>
          </w:tcPr>
          <w:p w14:paraId="6B2D26A3" w14:textId="77777777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Wyposażone w interfejs (moduł) komunikacyjny dla EMS z wykorzystaniem protokołu komunikacyjnego M-Bus.</w:t>
            </w:r>
          </w:p>
          <w:p w14:paraId="1E09B2AB" w14:textId="5251515D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Stosować wodomierze skrzydełkowe w zakresie pomiarowym odpowiadającym wartości R=160, przeznaczone są do pomiarów w instalacjach wodociągowych, do wody o temperaturze do 50°C, przez instalację zamkniętą o pełnym przepływie strumienia.</w:t>
            </w:r>
          </w:p>
          <w:p w14:paraId="429D4F9B" w14:textId="77777777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Maksymalne ciśnieniu robocze do 16 bar (PN16).</w:t>
            </w:r>
          </w:p>
          <w:p w14:paraId="7D40A039" w14:textId="77777777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Urządzenia z certyfikacją MID, przystosowane do pracy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systemach zdalnego przekazywania danych.</w:t>
            </w:r>
          </w:p>
          <w:p w14:paraId="733C9C79" w14:textId="33BF7132" w:rsidR="00337448" w:rsidRPr="00650852" w:rsidRDefault="00337448" w:rsidP="003374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3A70A0" w14:paraId="73593C70" w14:textId="77777777" w:rsidTr="0030747E">
        <w:tc>
          <w:tcPr>
            <w:tcW w:w="686" w:type="dxa"/>
          </w:tcPr>
          <w:p w14:paraId="646755F5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B59804D" w14:textId="79FBFF06" w:rsidR="00337448" w:rsidRPr="00650852" w:rsidRDefault="00337448" w:rsidP="00337448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Urządzenia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pomiarowe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lastRenderedPageBreak/>
              <w:t>ciepła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ciepłomierze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515" w:type="dxa"/>
          </w:tcPr>
          <w:p w14:paraId="25253DF0" w14:textId="77777777" w:rsidR="00337448" w:rsidRPr="00650852" w:rsidRDefault="00337448" w:rsidP="003374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Wyposażone w interfejs (moduł) komunikacyjny dla EMS z wykorzystaniem protokołu komunikacyjnego M-Bus.</w:t>
            </w:r>
          </w:p>
          <w:p w14:paraId="51C04C29" w14:textId="22C2C185" w:rsidR="00337448" w:rsidRPr="00650852" w:rsidRDefault="00337448" w:rsidP="003374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Stosować liczniki ciepła z ultradźwiękowym pomiarem przepływu, przeznaczone do pomiarów  w instalacjach ciepłowniczych w systemie zamkniętym.</w:t>
            </w:r>
          </w:p>
          <w:p w14:paraId="0B00E2B4" w14:textId="77777777" w:rsidR="00337448" w:rsidRPr="00650852" w:rsidRDefault="00337448" w:rsidP="003374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Maksymalne ciśnienie robocze do 16 bar (PN16).</w:t>
            </w:r>
          </w:p>
          <w:p w14:paraId="130786BD" w14:textId="56D61ED4" w:rsidR="00337448" w:rsidRPr="00650852" w:rsidRDefault="00337448" w:rsidP="003374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Urządzenia z certyfikacją MID, przystosowane do pracy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w systemach zdalnego przekazywania danych.</w:t>
            </w:r>
          </w:p>
          <w:p w14:paraId="639C042E" w14:textId="272329A2" w:rsidR="00337448" w:rsidRPr="00650852" w:rsidRDefault="00337448" w:rsidP="003374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773C85A2" w14:textId="77777777" w:rsidTr="0030747E">
        <w:tc>
          <w:tcPr>
            <w:tcW w:w="686" w:type="dxa"/>
          </w:tcPr>
          <w:p w14:paraId="47192F4D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C386D99" w14:textId="5E5E1825" w:rsidR="00337448" w:rsidRPr="00650852" w:rsidRDefault="00337448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Czujniki do pomiaru ciśnienia (membranowy przetwornik ciśnienia),</w:t>
            </w:r>
          </w:p>
        </w:tc>
        <w:tc>
          <w:tcPr>
            <w:tcW w:w="6515" w:type="dxa"/>
          </w:tcPr>
          <w:p w14:paraId="53B83E46" w14:textId="77777777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Stosować przetworniki ciśnienia w technologii cienkowarstwowej</w:t>
            </w:r>
          </w:p>
          <w:p w14:paraId="05B94D96" w14:textId="1C4A68C6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Przeznaczone do pomiarów w instalacjach hydraulicznych.</w:t>
            </w:r>
          </w:p>
          <w:p w14:paraId="4FE5032F" w14:textId="2498442D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Temperatura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miedium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do 100°C. </w:t>
            </w:r>
          </w:p>
          <w:p w14:paraId="7D257DC6" w14:textId="0107CFC0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 pomiarowy 0-6bar.</w:t>
            </w:r>
          </w:p>
          <w:p w14:paraId="0BD14B25" w14:textId="00F814EE" w:rsidR="00337448" w:rsidRPr="00650852" w:rsidRDefault="00337448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wyjściem prądowym 4-20mA.</w:t>
            </w:r>
          </w:p>
        </w:tc>
      </w:tr>
      <w:tr w:rsidR="00337448" w:rsidRPr="00650852" w14:paraId="233DB974" w14:textId="77777777" w:rsidTr="0030747E">
        <w:tc>
          <w:tcPr>
            <w:tcW w:w="686" w:type="dxa"/>
          </w:tcPr>
          <w:p w14:paraId="67DF84B8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4F38434" w14:textId="485283BE" w:rsidR="00337448" w:rsidRPr="00650852" w:rsidRDefault="001D526D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Układ stabilizacji dla kotłowni wraz z odgazowaniem</w:t>
            </w:r>
          </w:p>
        </w:tc>
        <w:tc>
          <w:tcPr>
            <w:tcW w:w="6515" w:type="dxa"/>
          </w:tcPr>
          <w:p w14:paraId="43110E1F" w14:textId="475D99CA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ochrona instalacji przez odpowietrzanie i odgazowanie,</w:t>
            </w:r>
          </w:p>
          <w:p w14:paraId="00579268" w14:textId="2A1C3CC2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ochrona instalacji przez usuwanie osadów i zanieczyszczeń,</w:t>
            </w:r>
          </w:p>
          <w:p w14:paraId="3A985CC6" w14:textId="5EBBCE21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temperatury najwyższa nastawa wartości zadanej w regulatorze temperatury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tmaks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)85 °C,</w:t>
            </w:r>
          </w:p>
          <w:p w14:paraId="022BEC3B" w14:textId="542F9B8F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rozszerzalności 3,2 %,</w:t>
            </w:r>
          </w:p>
          <w:p w14:paraId="6A123C31" w14:textId="7314FCBD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maksymalna temperatura na zasilaniu (tv) 85 °C,</w:t>
            </w:r>
          </w:p>
          <w:p w14:paraId="589C1CD0" w14:textId="77B1E3BD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max. temperatura na powrocie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tr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65 °C,</w:t>
            </w:r>
          </w:p>
          <w:p w14:paraId="780A2F73" w14:textId="45127250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ogranicznik temperatury STB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tstb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90 °C,</w:t>
            </w:r>
          </w:p>
          <w:p w14:paraId="39CB5174" w14:textId="0CC696C3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współczynnik dla ilości wody o temp. powyżej 70°C. = 0,5,</w:t>
            </w:r>
          </w:p>
          <w:p w14:paraId="4800A096" w14:textId="4321DEC9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minimalna temperatura w systemie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tmin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= 10 °C,</w:t>
            </w:r>
          </w:p>
          <w:p w14:paraId="5B1D8557" w14:textId="31E67D4E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statyczne (pst) 1,5 bar,</w:t>
            </w:r>
          </w:p>
          <w:p w14:paraId="16913532" w14:textId="2F230068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otwarcia zaworu bezpieczeństwa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psv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3,0 bar,</w:t>
            </w:r>
          </w:p>
          <w:p w14:paraId="5BB289CB" w14:textId="02CAA25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końcowe (pe) 2,5 bar,</w:t>
            </w:r>
          </w:p>
          <w:p w14:paraId="6B5D0749" w14:textId="6CFFDFC0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minimalne ciśnienie robocze (p0) 1,7 bar,</w:t>
            </w:r>
          </w:p>
          <w:p w14:paraId="6AED73DA" w14:textId="08C37A39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minimalne ciśnienie na dopływie do pomp obiegowych(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pz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)1,0 bar</w:t>
            </w:r>
          </w:p>
          <w:p w14:paraId="3282679C" w14:textId="52B43F6D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parowania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pd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0,0 bar,</w:t>
            </w:r>
          </w:p>
          <w:p w14:paraId="4FCD976C" w14:textId="4C4A096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uzupełnianie wody z sieci wody pitnej,</w:t>
            </w:r>
          </w:p>
          <w:p w14:paraId="1D36FC94" w14:textId="6DFEDFE1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ciśnienie zasilania wodą pitną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pzl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 6,9 bar,</w:t>
            </w:r>
          </w:p>
          <w:p w14:paraId="61847448" w14:textId="4E8D155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moc 1060 kW,</w:t>
            </w:r>
          </w:p>
          <w:p w14:paraId="316DE90A" w14:textId="4D18E898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udział 100,0 %,</w:t>
            </w:r>
          </w:p>
          <w:p w14:paraId="6091FA46" w14:textId="4297AED3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pojemność 20000 L,</w:t>
            </w:r>
          </w:p>
          <w:p w14:paraId="5B3B40DF" w14:textId="27CDAA2B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zasilanie 85 °C,</w:t>
            </w:r>
          </w:p>
          <w:p w14:paraId="0B348501" w14:textId="3673D0C3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powrót 65 °C,</w:t>
            </w:r>
          </w:p>
          <w:p w14:paraId="78DF309B" w14:textId="28C7E853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objętość rozszerzenia 640 L,</w:t>
            </w:r>
          </w:p>
          <w:p w14:paraId="2558A1D2" w14:textId="2404E84B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rezerwa wody 0,5 %,</w:t>
            </w:r>
          </w:p>
          <w:p w14:paraId="5444C456" w14:textId="1E7143EC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rezerwa wody 100 L,</w:t>
            </w:r>
          </w:p>
          <w:p w14:paraId="6D2D0948" w14:textId="0500A4CE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efektywne zaopatrzenie w wodę 0,5 %,,</w:t>
            </w:r>
          </w:p>
          <w:p w14:paraId="27872877" w14:textId="77777777" w:rsidR="00337448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efektywne zaopatrzenie w wodę 100 L</w:t>
            </w:r>
          </w:p>
          <w:p w14:paraId="4053D04C" w14:textId="3E474DF0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separacja przepływ objętościowy 47,10 m³/h,</w:t>
            </w:r>
          </w:p>
          <w:p w14:paraId="6A6ACD12" w14:textId="374B243A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uzupełnianie i uzdatnianie wody,</w:t>
            </w:r>
          </w:p>
          <w:p w14:paraId="1E4A2719" w14:textId="6026EF73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zmiękczanie wg VDI 2035,</w:t>
            </w:r>
          </w:p>
          <w:p w14:paraId="1DCAB1B7" w14:textId="7CF50762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aktualna twardość wody uzupełniającej 12,0 °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dH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36E23323" w14:textId="7777777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przepływ objętościowy 47,10 m³/h.</w:t>
            </w:r>
          </w:p>
          <w:p w14:paraId="0CA07299" w14:textId="7777777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Jednostka sterująca:</w:t>
            </w:r>
          </w:p>
          <w:p w14:paraId="38955DF2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Układ pneumatyczny i moduł sterujący do kompresorowego układu stabilizacji ciśnienia przeznaczonego do stabilizacji ciśnienia i sterowania uzupełnianiem ubytków wody w zamkniętych instalacjach grzewczych i chłodniczych. Jednostka sterująca składa się z części pneumatycznej oraz dotykowego panelu do sterowania i obsługi Control Touch lub równoważny. Moduł pneumatyczny: stabilizacja ciśnienia odbywa się za pomocą kompresora w połączeniu z zaworem elektromagnetycznym sprężonego powietrza pełniącym funkcję urządzenia upustowego. Zawór bezpieczeństwa służy do zabezpieczenia zbiornika podstawowego RG lub zbiornika bateryjnego RF przed wzrostem ciśnienia. Pomiar ciśnienia w układzie odbywa się za pośrednictwem czujnika elektronicznego. W części pneumatycznej stabilizacja ciśnienia odbywa się za pomocą dwóch kompresorów w połączeniu z zaworem elektromagnetycznym sprężonego powietrza, który pełni funkcję urządzenia upustowego. Pomiar ciśnienia w układzie odbywa się za pośrednictwem czujnika elektronicznego. Część pneumatyczna składa się z następujących elementów:</w:t>
            </w:r>
          </w:p>
          <w:p w14:paraId="5541D65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kompresor,</w:t>
            </w:r>
          </w:p>
          <w:p w14:paraId="59C8C81B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zawór elektromagnetyczny powietrza,</w:t>
            </w:r>
          </w:p>
          <w:p w14:paraId="06B1A15C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powietrzny zawór bezpieczeństwa do zabezpieczenia zbiornika,</w:t>
            </w:r>
          </w:p>
          <w:p w14:paraId="6787E8F6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elektroniczny czujnik ciśnienia,</w:t>
            </w:r>
          </w:p>
          <w:p w14:paraId="64011B74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odpowiednie przewody łączące.</w:t>
            </w:r>
          </w:p>
          <w:p w14:paraId="1987152C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Panel do obsługi Control Touch z kolorowym wyświetlaczem TFT w postaci panelu dotykowego znajduje się w płaskiej obudowie z tworzywa sztucznego i jest poziomo zamontowany bezpośrednio na jednostce sterującej. Możliwy jest również montaż naścienny pionowy w odległości maksymalnie 3 m od komponentów zasilania. Komponenty elektroniczne do komunikacji zewnętrznej:</w:t>
            </w:r>
          </w:p>
          <w:p w14:paraId="6E43FF44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kolorowy ekran dotykowy 4,3" służący do programowania, odczytu i kontroli danych oraz odczytu tekstów pomocy dla wszystkich funkcji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41A4BC14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dwa złącza RS 485 jako interfejs danych w celu podłączenia modułów komunikacyjnych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,,</w:t>
            </w:r>
          </w:p>
          <w:p w14:paraId="67D02627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seryjny interfejs TTL z dwoma zaciskami do przyłączenia dwóch płytek I/</w:t>
            </w:r>
          </w:p>
          <w:p w14:paraId="37548CAC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wyjście bezpotencjałowe do przesyłania komunikatów zbiorczych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41A5688B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dwa wyjścia analogowe odseparowane galwanicznie np. do sygnałów ciśnienia w układzie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1A86FF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lastRenderedPageBreak/>
              <w:t>– wejście do przetwarzania sygnałów z wodomierza impulsowego</w:t>
            </w:r>
          </w:p>
          <w:p w14:paraId="35DC3DE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– 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g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niazdo do kompaktowego modułu BUS, karta SD np. do odczytu danych, aktualizacji</w:t>
            </w:r>
          </w:p>
          <w:p w14:paraId="5D3FCBB1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oprogramowania itp.</w:t>
            </w:r>
          </w:p>
          <w:p w14:paraId="73762582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– 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w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yjście 230 V do podłączenia układu uzupełniania/ odgazowania sterowanego</w:t>
            </w:r>
          </w:p>
          <w:p w14:paraId="1689CEC3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poziomem napełnienia zbiornika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14:paraId="3FCDBCEC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Elementy zasilania są umieszczone w osobnej skrzynce z tworzywa sztucznego zamontowanej bezpośrednio pod panelem do obsługi. Zasilanie przez włącznik główny. Elementy zasilania to:</w:t>
            </w:r>
          </w:p>
          <w:p w14:paraId="52D57869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wyłącznik główny na zewnątrz obudowy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6279235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sterowanie kompresorem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5C4DC095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organizer przyłączy kablowych urządzeń zewnętrznych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2DE1F743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miejsce do montażu opcjonalnych modułów komunikacyjnych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14:paraId="50D784BA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Jednostka sterująca jest wyposażona we wszystkie przewody rurowe i gotowa do podłączenia zgodnie z przepisami VDE. Control Touch to zautomatyzowany, swobodnie programowalny sterownik mikroprocesorowy z panelem dotykowym, zegarem czasu rzeczywistego, pamięcią błędów i parametrów, graficznym i tekstowym wyświetlaczem ciśnienia w układzie, poziomu napełnienia zbiornika i istotnych komunikatów o pracy i zakłóceniach, schematem funkcyjnym, sygnalizacją aktywnego trybu pracy, zbiorczej sygnalizacji błędów, minimalnego poziomu napełnienia oraz działania kompresorów, a także zaworu elektromagnetycznego powietrza i zaworu do uzupełniania wody. Stabilizacja ciśnienia w granicach +/-0,1 bar z kontrolą kompresora. Kontrolowane napełnianie, automatyczne przerwanie i komunikat o zakłóceniu w przypadku przekroczenia czasu uzupełniania i/lub liczby cykli. Analiza sygnału z wodomierza impulsowego oraz możliwość kontroli wkładu urządzenia zmiękczającego w instalacji uzupełniającej wodę.</w:t>
            </w:r>
          </w:p>
          <w:p w14:paraId="770BC70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temperatura pracy 70 °C,</w:t>
            </w:r>
          </w:p>
          <w:p w14:paraId="19DF7A97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ciśnienie pracy 6 bar,</w:t>
            </w:r>
          </w:p>
          <w:p w14:paraId="2D6EAFEC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poziom ciśnienia akustycznego72 dB(A),</w:t>
            </w:r>
          </w:p>
          <w:p w14:paraId="0A5FCC00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przyłącze elektryczne 400V/50Hz,</w:t>
            </w:r>
          </w:p>
          <w:p w14:paraId="1821D89F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elektr. moc znamionowa 1,10 kW,</w:t>
            </w:r>
          </w:p>
          <w:p w14:paraId="657FFD36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wysokość 921 mm,</w:t>
            </w:r>
          </w:p>
          <w:p w14:paraId="7A21FC52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szerokość 480 mm,</w:t>
            </w:r>
          </w:p>
          <w:p w14:paraId="04D9D1B9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głębokość 491 mm,</w:t>
            </w:r>
          </w:p>
          <w:p w14:paraId="334F6A7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waga 45,00 kg,</w:t>
            </w:r>
          </w:p>
          <w:p w14:paraId="08B4434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znamionowa moc grzewcza 1060 kW,</w:t>
            </w:r>
          </w:p>
          <w:p w14:paraId="0685D1CA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ogranicznik temp. maks. na źródle ciepła (STB)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90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°C, </w:t>
            </w:r>
          </w:p>
          <w:p w14:paraId="56CDE170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wysokość statyczna 15,0 m</w:t>
            </w:r>
          </w:p>
          <w:p w14:paraId="334E623A" w14:textId="472594D5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zawór bezpieczeństwa na źródleciepła3</w:t>
            </w:r>
            <w:r w:rsidR="00035FA5"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0 bar.</w:t>
            </w:r>
          </w:p>
          <w:p w14:paraId="212B1BB6" w14:textId="7777777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Zbiornik podstawowy 500 l:</w:t>
            </w:r>
          </w:p>
          <w:p w14:paraId="3E6B2935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Zbiornik przeponowy do sterowanego kompresorowo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lastRenderedPageBreak/>
              <w:t>układu stabilizacji ciśnienia do zamkniętych instalacji grzewczych i chłodniczych. Dopuszczenie zgodnie z Dyrektywą o urządzeniach ciśnieniowych 2014/68/UE. Konstrukcja naczyń zgodnie z normą PN-EN 13831 i VDI 4708 lub AD 2000.</w:t>
            </w:r>
          </w:p>
          <w:p w14:paraId="30189D5D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zbiornik umieszczony w położeniu stojącym na nogach,</w:t>
            </w:r>
          </w:p>
          <w:p w14:paraId="3B59BAB9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wymienna membrana workowa zgodna z PN-EN 13831,</w:t>
            </w:r>
          </w:p>
          <w:p w14:paraId="7C5D1F0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wewnętrzna i zewnętrzna powierzchnia lakierowana,</w:t>
            </w:r>
          </w:p>
          <w:p w14:paraId="1B7D1961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zabezpieczenie zbiornika powietrznym zaworem bezpieczeństwa,</w:t>
            </w:r>
          </w:p>
          <w:p w14:paraId="29436832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boczny króciec do podłączenia czujnika uszkodzenia membrany,</w:t>
            </w:r>
          </w:p>
          <w:p w14:paraId="1A01045B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zbiorniki podstawowe RG z wagownikiem do pomiaru poziomu wody w zbiorniku,</w:t>
            </w:r>
          </w:p>
          <w:p w14:paraId="3410E7C2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pojemność użytkowa 450 l,</w:t>
            </w:r>
          </w:p>
          <w:p w14:paraId="0797C902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dop. temperatura w systemie 110 °C,</w:t>
            </w:r>
          </w:p>
          <w:p w14:paraId="650708C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temperatura pracy 70 °C,</w:t>
            </w:r>
          </w:p>
          <w:p w14:paraId="59E9675B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ciśnienie pracy 6 bar,</w:t>
            </w:r>
          </w:p>
          <w:p w14:paraId="6A2EE174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przyłącze G1”,</w:t>
            </w:r>
          </w:p>
          <w:p w14:paraId="238BFF5A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wysokość 1497 mm,</w:t>
            </w:r>
          </w:p>
          <w:p w14:paraId="4CCFDBDD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wysokość przyłącza wody 177 mm,</w:t>
            </w:r>
          </w:p>
          <w:p w14:paraId="5D3281A7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waga 78,70 kg.</w:t>
            </w:r>
          </w:p>
          <w:p w14:paraId="24E751EE" w14:textId="7777777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Zbiornik bateryjny 500 l:</w:t>
            </w:r>
          </w:p>
          <w:p w14:paraId="40939B7D" w14:textId="77777777" w:rsidR="001D526D" w:rsidRPr="00650852" w:rsidRDefault="001D526D" w:rsidP="001D526D">
            <w:pPr>
              <w:autoSpaceDE w:val="0"/>
              <w:spacing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Zbiornik przeponowy do sterowanego kompresorowo układu stabilizacji ciśnienia do zamkniętych instalacji grzewczych i chłodniczych. Dopuszczenie zgodnie z Dyrektywą o urządzeniach ciśnieniowych 2014/68/UE. Konstrukcja naczyń zgodnie z normą PN-EN 13831 i VDI 4708 lub AD 2000.</w:t>
            </w:r>
          </w:p>
          <w:p w14:paraId="79C0E7B1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zbiornik umieszczony w położeniu stojącym na nogach,</w:t>
            </w:r>
          </w:p>
          <w:p w14:paraId="788576F8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wymienna membrana workowa zgodna z PN-EN 13831,</w:t>
            </w:r>
          </w:p>
          <w:p w14:paraId="33320A18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wewnętrzna i zewnętrzna powierzchnia lakierowana,</w:t>
            </w:r>
          </w:p>
          <w:p w14:paraId="21BA1A41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zabezpieczenie zbiornika powietrznym zaworem bezpieczeństwa,</w:t>
            </w:r>
          </w:p>
          <w:p w14:paraId="7B8DF9CA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boczny króciec do podłączenia czujnika uszkodzenia membrany,</w:t>
            </w:r>
          </w:p>
          <w:p w14:paraId="10B4B3D8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zbiorniki podstawowe RG z wagownikiem do pomiaru poziomu wody w zbiorniku,</w:t>
            </w:r>
          </w:p>
          <w:p w14:paraId="7F6429E0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pojemność użytkowa 450 l,</w:t>
            </w:r>
          </w:p>
          <w:p w14:paraId="40A7705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dop. temperatura w systemie 110 °C,</w:t>
            </w:r>
          </w:p>
          <w:p w14:paraId="728E482B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temperatura pracy 70 °C,</w:t>
            </w:r>
          </w:p>
          <w:p w14:paraId="57739627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ciśnienie pracy 6 bar,</w:t>
            </w:r>
          </w:p>
          <w:p w14:paraId="08542BD1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przyłącze G1”,</w:t>
            </w:r>
          </w:p>
          <w:p w14:paraId="202195A5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wysokość 1473 mm,</w:t>
            </w:r>
          </w:p>
          <w:p w14:paraId="43768E91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wysokość przyłącza wody 177 mm,</w:t>
            </w:r>
          </w:p>
          <w:p w14:paraId="36483049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waga 78,50 kg.</w:t>
            </w:r>
          </w:p>
          <w:p w14:paraId="771569DC" w14:textId="77777777" w:rsidR="001D526D" w:rsidRPr="00650852" w:rsidRDefault="001D526D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Odgazowanie próżniowe:</w:t>
            </w:r>
          </w:p>
          <w:p w14:paraId="611C45EC" w14:textId="40258458" w:rsidR="001D526D" w:rsidRPr="00650852" w:rsidRDefault="001D526D" w:rsidP="001D526D">
            <w:pPr>
              <w:autoSpaceDE w:val="0"/>
              <w:spacing w:after="120" w:line="276" w:lineRule="auto"/>
              <w:ind w:firstLine="72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Układ odgazowania próżniowego do odgazowania wody instalacyjnej i uzupełniającej w zamkniętych układach wody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lastRenderedPageBreak/>
              <w:t xml:space="preserve">grzewczej i chłodniczej. Jednostka wielofunkcyjna z funkcją „auto start”, funkcją równoważenia hydraulicznego procesu odgazowania oraz sterowania uzupełnianiem ubytków czynnika i jego kontroli. Jednostka składa się z modułu hydraulicznego i sterownika Control Basic lub równoważny. Sterownik oznaczony znakiem CE. Proces odgazowania odbywa się w części hydraulicznej za pomocą pompy wirnikowej w połączeniu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br/>
              <w:t xml:space="preserve">z usytuowaną pionowo rurą próżniową. Oba elementy wykonane są zestali nierdzewnej. Rura próżniowa wyposażona w dyszę rozpylającą, automatyczny odpowietrznik i czujnik ciśnienia/poziomu. Sterownik Control Basic lub równoważny znajduje się w solidnej obudowie z tworzywa sztucznego, w której są zamontowane również elementy zasilania i komponenty do komunikacji zewnętrznej oraz panel sterujący z odporną na zabrudzenie klawiaturą membranową. Jednostka Control Basic to zautomatyzowany, swobodnie programowalny sterownik mikroprocesorowy z zegarem czasu rzeczywistego, pamięcią błędów i parametrów, dwuwierszowym wyświetlaczem tekstowym wskazującym ciśnienie oraz istotne komunikaty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br/>
              <w:t>o pracy i zakłóceniach, wyświetlaczem LED dla trybów pracy i ogólnych komunikatów o błędach.</w:t>
            </w:r>
          </w:p>
          <w:p w14:paraId="14B3608E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Komponenty do komunikacji zewnętrznej:</w:t>
            </w:r>
          </w:p>
          <w:p w14:paraId="408BD7B1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złącze RS 485 jako interfejs danych w celu podłączenia modułów komunikacyjnych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4FDE6C4E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wyjście bezpotencjałowe do przesyłania komunikatów zbiorczych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22EDBF5C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– wejście do analizy sygnałów z wodomierza impulsowego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15D2E9CB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– 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w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ejście zewnętrznego sygnału zapotrzebowania na uzupełnianie wody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14:paraId="575FBB28" w14:textId="77777777" w:rsidR="001D526D" w:rsidRPr="00650852" w:rsidRDefault="001D526D" w:rsidP="001D526D">
            <w:pPr>
              <w:autoSpaceDE w:val="0"/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Jednostka sterująca jest zmontowana, gotowa do podłączenia zgodnie z przepisami VDE, wyposażona w kabel zasilający i wtyczkę. Podłączenie do instalacji przy pomocy zamontowanych zaworów odcinających. Odgazowanie próżniowe wody instalacyjnej, napełniającej i uzupełniającej ze zoptymalizowanymi trybami odgazowania ciągłego, interwałowego i odgazowania wody uzupełniającej. Kontrolowane uzupełnianie ubytków wody poprzez dwudrogowy kulowy zawór silnikowy. Sterowanie za pomocą wbudowanego czujnika ciśnienia lub zewnętrznego sygnału 230 V(np. z układu stabilizacji ciśnienia), automatyczne zatrzymanie i komunikat o zakłóceniu przy przekroczeniu czasu i/lub liczby cykli uzupełniania. Uzupełnianie jest również możliwe z otwartego zbiornika rozdzielającego. Możliwość przetwarzania sygnałów z wodomierza impulsowego z możliwością kontroli wkładu urządzenia zmiękczającego w instalacji uzupełniającej wodę. Dokumentacja i kontrola całości układu w odniesieniu do powyższych parametrów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14:paraId="0E9BC008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lastRenderedPageBreak/>
              <w:t>- t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yp 75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822A5D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poziom ciśnienia akustycznego55 dB(A)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3441B02E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ax. pojemność instalacji 220 m³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5710A495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pojemność instalacji glikolu 50 m³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3486DA19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dop. temperatura pracy 90 °C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3469AF20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inimalne ciśnienie na dopływie uzupełniania wody0,10 bar</w:t>
            </w:r>
          </w:p>
          <w:p w14:paraId="55702163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color w:val="000000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przyłącze elektryczne 230V/50Hz</w:t>
            </w:r>
          </w:p>
          <w:p w14:paraId="49BDA6B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rzyłącze po stronie tłocznej G 1"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BB256FD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rzyłącze po stronie odpływu G 1/2"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53BFCF79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rzyłącze uzupełniania wody G 1/2"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0872B34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s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eparacja rozpuszczonych gazówdo90 %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5C911FFD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c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zęściowe natężenie przepływu wsieci0,550 m³/h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,,</w:t>
            </w:r>
          </w:p>
          <w:p w14:paraId="46850C4C" w14:textId="77777777" w:rsidR="001D526D" w:rsidRPr="00650852" w:rsidRDefault="001D526D" w:rsidP="001D526D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n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atężenie przepływu uzupełnianiawody0,350 m³/h</w:t>
            </w:r>
          </w:p>
          <w:p w14:paraId="79358750" w14:textId="77777777" w:rsidR="001D526D" w:rsidRPr="00650852" w:rsidRDefault="001D526D" w:rsidP="001D526D">
            <w:pPr>
              <w:autoSpaceDE w:val="0"/>
              <w:spacing w:after="120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elektr. moc znamionowa 0,75kW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14:paraId="159501C0" w14:textId="77777777" w:rsidR="001D526D" w:rsidRPr="00650852" w:rsidRDefault="001D526D" w:rsidP="001D526D">
            <w:pPr>
              <w:autoSpaceDE w:val="0"/>
              <w:spacing w:after="120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wysokość 965 mm</w:t>
            </w:r>
          </w:p>
          <w:p w14:paraId="1070D5A1" w14:textId="77777777" w:rsidR="001D526D" w:rsidRPr="00650852" w:rsidRDefault="001D526D" w:rsidP="001D526D">
            <w:pPr>
              <w:autoSpaceDE w:val="0"/>
              <w:spacing w:after="120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s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zerokość 569 mm</w:t>
            </w:r>
          </w:p>
          <w:p w14:paraId="53C041C7" w14:textId="77777777" w:rsidR="001D526D" w:rsidRPr="00650852" w:rsidRDefault="001D526D" w:rsidP="001D526D">
            <w:pPr>
              <w:autoSpaceDE w:val="0"/>
              <w:spacing w:after="120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g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łębokość 486 mm</w:t>
            </w:r>
          </w:p>
          <w:p w14:paraId="11A8434A" w14:textId="77777777" w:rsidR="001D526D" w:rsidRPr="00650852" w:rsidRDefault="001D526D" w:rsidP="001D526D">
            <w:pPr>
              <w:autoSpaceDE w:val="0"/>
              <w:spacing w:after="120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w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aga 31,40 kg</w:t>
            </w:r>
          </w:p>
          <w:p w14:paraId="3125848C" w14:textId="77777777" w:rsidR="001D526D" w:rsidRPr="00650852" w:rsidRDefault="00935562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Fillset</w:t>
            </w:r>
            <w:proofErr w:type="spellEnd"/>
            <w:r w:rsidRPr="0065085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impuls:</w:t>
            </w:r>
          </w:p>
          <w:p w14:paraId="712EEB9A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rmatura z uchwytem montażowym do podłączenia urządzenia służącego do uzupełniania wody w instalacjach grzewczych i chłodniczych bezpośrednio z instalacji wodociągowych. Składa się z następujących elementów: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- kulowe zawory odcinające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- rozdzielacz systemów wg DIN 1988-100 lub PN-EN 1717 (BA) z wbudowanym sadnikiem zanieczyszczeń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- uchwyt montażowy do naściennego montażu urządzenia w poziomie,</w:t>
            </w:r>
          </w:p>
          <w:p w14:paraId="30117998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 wodomierz z wyjściem impulsowy.</w:t>
            </w:r>
          </w:p>
          <w:p w14:paraId="29727F6E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Dane:</w:t>
            </w:r>
          </w:p>
          <w:p w14:paraId="288F762E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Typ Standard 0,8</w:t>
            </w:r>
          </w:p>
          <w:p w14:paraId="22B586AC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temperatura pracy 60 °C</w:t>
            </w:r>
          </w:p>
          <w:p w14:paraId="28FC44A9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dop. ciśnienie pracy 10 bar</w:t>
            </w:r>
          </w:p>
          <w:p w14:paraId="70E2C881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Min. ciśnienie przepływu p0+1,3 bar</w:t>
            </w:r>
          </w:p>
          <w:p w14:paraId="4732F725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Przyłącze - wejście R 1/2"</w:t>
            </w:r>
          </w:p>
          <w:p w14:paraId="09403111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Przyłącze wyjścia R 1/2"</w:t>
            </w:r>
          </w:p>
          <w:p w14:paraId="7EA71EDB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- Charakterystyka przepływu </w:t>
            </w:r>
            <w:proofErr w:type="spellStart"/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kvs</w:t>
            </w:r>
            <w:proofErr w:type="spellEnd"/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0,8 m³/h</w:t>
            </w:r>
          </w:p>
          <w:p w14:paraId="6C57B4E9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Maks. wysokość 226 mm</w:t>
            </w:r>
          </w:p>
          <w:p w14:paraId="7BC44A7F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Szerokość 293 mm</w:t>
            </w:r>
          </w:p>
          <w:p w14:paraId="346AF415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Głębokość 110 mm</w:t>
            </w:r>
          </w:p>
          <w:p w14:paraId="06228C8B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Głębokość montażu grzałki 293 mm</w:t>
            </w:r>
          </w:p>
          <w:p w14:paraId="76766BD6" w14:textId="77777777" w:rsidR="00935562" w:rsidRPr="00650852" w:rsidRDefault="00935562" w:rsidP="00935562">
            <w:pPr>
              <w:autoSpaceDE w:val="0"/>
              <w:spacing w:after="120"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 Waga 1,70 kg</w:t>
            </w:r>
            <w:r w:rsidRPr="00650852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pl-PL"/>
              </w:rPr>
              <w:t>1</w:t>
            </w:r>
          </w:p>
          <w:p w14:paraId="68FC8F87" w14:textId="77777777" w:rsidR="00935562" w:rsidRPr="00650852" w:rsidRDefault="00935562" w:rsidP="001D526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Separator:</w:t>
            </w:r>
          </w:p>
          <w:p w14:paraId="19F38E4D" w14:textId="77777777" w:rsidR="00935562" w:rsidRPr="00650852" w:rsidRDefault="00935562" w:rsidP="00935562">
            <w:pPr>
              <w:autoSpaceDE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Automatyczny odpowietrznik do instalacji grzewczych lub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lastRenderedPageBreak/>
              <w:t xml:space="preserve">chłodniczych lub innych instalacji zamkniętych wypełnionych cieczą. Zastosowanie do wody oraz mieszaniny wody z glikolem 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br/>
              <w:t>o stosunku do 50/50%.Urządzenie do usuwania mikropęcherzy gazu z najwyższych punktów instalacji lub z miejsc gromadzenia się powietrza.</w:t>
            </w:r>
          </w:p>
          <w:p w14:paraId="2FA6E775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t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yp T 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½,</w:t>
            </w:r>
          </w:p>
          <w:p w14:paraId="310A31EC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ateriał obudowy Mosiądz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6F29E9F9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w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ariant montażu montaż pionowy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3601DAFC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dop. temperatura pracy 110 °C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03AD42F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dop. ciśnienie pracy 10 bar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6BEAD25C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rzyłącze [WBI] IG 1/2"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2A94F19C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p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rzyłącze do odpowietrzania G 1/2"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2F05BBF9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ś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rednica 63 mm</w:t>
            </w:r>
            <w:r w:rsidRPr="00650852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0A09122E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m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aks. wysokość 122 mm</w:t>
            </w:r>
          </w:p>
          <w:p w14:paraId="190B3692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ś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rodek odcinka kołnierz – płaszcz 46 mm</w:t>
            </w:r>
          </w:p>
          <w:p w14:paraId="5E3939EE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s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zerokość 78 mm</w:t>
            </w:r>
          </w:p>
          <w:p w14:paraId="547056D2" w14:textId="77777777" w:rsidR="00935562" w:rsidRPr="00650852" w:rsidRDefault="00935562" w:rsidP="00935562">
            <w:pPr>
              <w:autoSpaceDE w:val="0"/>
              <w:spacing w:line="276" w:lineRule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color w:val="000000"/>
                <w:lang w:val="pl-PL"/>
              </w:rPr>
              <w:t>- w</w:t>
            </w:r>
            <w:r w:rsidRPr="0065085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aga 0,63 kg</w:t>
            </w:r>
          </w:p>
          <w:p w14:paraId="0D236DF3" w14:textId="286C4A77" w:rsidR="00935562" w:rsidRPr="00650852" w:rsidRDefault="00935562" w:rsidP="003013D1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337448" w:rsidRPr="00650852" w14:paraId="211FCB37" w14:textId="77777777" w:rsidTr="0030747E">
        <w:tc>
          <w:tcPr>
            <w:tcW w:w="686" w:type="dxa"/>
          </w:tcPr>
          <w:p w14:paraId="797C728B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36434A50" w14:textId="656AC53B" w:rsidR="00337448" w:rsidRPr="00650852" w:rsidRDefault="003013D1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Stacja uzdatniania wody</w:t>
            </w:r>
          </w:p>
        </w:tc>
        <w:tc>
          <w:tcPr>
            <w:tcW w:w="6515" w:type="dxa"/>
          </w:tcPr>
          <w:p w14:paraId="75FA777A" w14:textId="77777777" w:rsidR="00D91648" w:rsidRPr="00650852" w:rsidRDefault="00D91648" w:rsidP="00D916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Parametry wody z sieci:</w:t>
            </w:r>
          </w:p>
          <w:p w14:paraId="24C687CC" w14:textId="103E58EE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twardość ogólna: &lt; 20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odH</w:t>
            </w:r>
            <w:proofErr w:type="spellEnd"/>
          </w:p>
          <w:p w14:paraId="1D8E80C1" w14:textId="77777777" w:rsidR="003374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pozostałe parametry: zgodnie z Rozporządzeniem Ministra Zdrowia z dnia 7.12.2017 r. w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spra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-wie jakości wody przeznaczonej do spożycia przez ludzi (Dz. U. 2017 poz. 2294).</w:t>
            </w:r>
          </w:p>
          <w:p w14:paraId="18C94ACF" w14:textId="77777777" w:rsidR="00D91648" w:rsidRPr="00650852" w:rsidRDefault="00D91648" w:rsidP="00D91648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Parametry wody uzdatnionej:</w:t>
            </w:r>
          </w:p>
          <w:p w14:paraId="7D47AD2E" w14:textId="6E9B66F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zmiękczona do poziomu &lt; 0,1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odH</w:t>
            </w:r>
            <w:proofErr w:type="spellEnd"/>
          </w:p>
          <w:p w14:paraId="41CBB094" w14:textId="1504FC34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skorygowana chemicznie w ilości: 1,3 m3/h</w:t>
            </w:r>
          </w:p>
          <w:p w14:paraId="2ECC2E9B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Uwaga: dobór należy zweryfikować do wymagań jakości wody dla konkretnych kotłów.</w:t>
            </w:r>
          </w:p>
          <w:p w14:paraId="7E6D50AB" w14:textId="47C04441" w:rsidR="00D91648" w:rsidRPr="00650852" w:rsidRDefault="00D91648" w:rsidP="00D91648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pl-PL" w:bidi="ar-SA"/>
              </w:rPr>
              <w:t>Filtracja wstępna:</w:t>
            </w:r>
          </w:p>
          <w:p w14:paraId="597BAECD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 xml:space="preserve">Zabezpieczenie pozostałych urządzeń, </w:t>
            </w:r>
          </w:p>
          <w:p w14:paraId="78EDCD7B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Wstępne usunięcie zawiesiny.</w:t>
            </w:r>
          </w:p>
          <w:p w14:paraId="55F0CDCF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System pracy: płukanie strumieniem przeciwprądowym uruchamiane ręcznie.</w:t>
            </w:r>
          </w:p>
          <w:p w14:paraId="4F2A77B1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Maksymalne natężenie przepływu: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</w:p>
          <w:p w14:paraId="7ED29B49" w14:textId="2EBFAB6F" w:rsidR="00D91648" w:rsidRPr="00650852" w:rsidRDefault="00D91648" w:rsidP="00D916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- 3,5 m3/h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Δp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=0,1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bara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709C32C2" w14:textId="1E411F34" w:rsidR="00D91648" w:rsidRPr="00650852" w:rsidRDefault="00D91648" w:rsidP="00D916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- 6,0 m3/h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Δp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=0,3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bara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33542467" w14:textId="723C6535" w:rsidR="00D91648" w:rsidRPr="00650852" w:rsidRDefault="00D91648" w:rsidP="00D91648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- 7,5 m3/h (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Δp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=0,5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bara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14:paraId="3E055ADC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Zakresy robocze ciśnienia: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  <w:t>2,0 – 6 barów</w:t>
            </w:r>
          </w:p>
          <w:p w14:paraId="6E7B82C9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Zakresy robocze temp. wody: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  <w:t xml:space="preserve">4 – 30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oC</w:t>
            </w:r>
            <w:proofErr w:type="spellEnd"/>
          </w:p>
          <w:p w14:paraId="13554332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Zakresy robocze temp. otoczenia: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  <w:t xml:space="preserve">4 – 40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oC</w:t>
            </w:r>
            <w:proofErr w:type="spellEnd"/>
          </w:p>
          <w:p w14:paraId="48FF977A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Próg filtracji: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ab/>
              <w:t xml:space="preserve">300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μm</w:t>
            </w:r>
            <w:proofErr w:type="spellEnd"/>
          </w:p>
          <w:p w14:paraId="1062F3A6" w14:textId="2C8581FB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Średnica przyłącza: 1”</w:t>
            </w:r>
          </w:p>
          <w:p w14:paraId="736CA3E4" w14:textId="77777777" w:rsidR="00D91648" w:rsidRPr="00650852" w:rsidRDefault="00D91648" w:rsidP="00D91648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Ilość w instalacji: 1 szt.</w:t>
            </w:r>
          </w:p>
          <w:p w14:paraId="342805F0" w14:textId="3D73BBE4" w:rsidR="00D91648" w:rsidRPr="00650852" w:rsidRDefault="00D91648" w:rsidP="00D91648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pl-PL" w:bidi="ar-SA"/>
              </w:rPr>
              <w:t>Zmiękczanie jonowymienne:</w:t>
            </w:r>
          </w:p>
          <w:p w14:paraId="604EAAFD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Cel: zmiękczenie wody do poziomu &lt; 0,1 °</w:t>
            </w:r>
            <w:proofErr w:type="spellStart"/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dH</w:t>
            </w:r>
            <w:proofErr w:type="spellEnd"/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,</w:t>
            </w:r>
          </w:p>
          <w:p w14:paraId="45029C61" w14:textId="77777777" w:rsidR="00D91648" w:rsidRPr="00650852" w:rsidRDefault="00D91648" w:rsidP="00D91648">
            <w:pPr>
              <w:pStyle w:val="Default"/>
              <w:numPr>
                <w:ilvl w:val="1"/>
                <w:numId w:val="4"/>
              </w:numPr>
              <w:spacing w:line="276" w:lineRule="auto"/>
              <w:rPr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kern w:val="0"/>
                <w:sz w:val="22"/>
                <w:szCs w:val="22"/>
                <w:lang w:val="pl-PL" w:bidi="ar-SA"/>
              </w:rPr>
              <w:lastRenderedPageBreak/>
              <w:t>Urządzenie podwójne, system DUPLEX; 1 zbiornik soli,</w:t>
            </w:r>
          </w:p>
          <w:p w14:paraId="1036015E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after="160" w:line="276" w:lineRule="auto"/>
              <w:contextualSpacing w:val="0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</w:pPr>
            <w:r w:rsidRPr="00650852">
              <w:rPr>
                <w:rFonts w:ascii="Arial" w:hAnsi="Arial" w:cs="Arial"/>
                <w:color w:val="000000"/>
                <w:kern w:val="0"/>
                <w:sz w:val="22"/>
                <w:szCs w:val="22"/>
                <w:lang w:val="pl-PL" w:bidi="ar-SA"/>
              </w:rPr>
              <w:t>Sterowanie: automatyczne na podstawie wskazań z aparatu kontroli przepływu.</w:t>
            </w:r>
          </w:p>
          <w:p w14:paraId="5F8CD80A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System pracy:</w:t>
            </w:r>
            <w:r w:rsidRPr="00650852">
              <w:rPr>
                <w:rFonts w:ascii="Arial" w:hAnsi="Arial" w:cs="Arial"/>
                <w:lang w:val="pl-PL"/>
              </w:rPr>
              <w:tab/>
              <w:t>Duplex alternatywny (24h)</w:t>
            </w:r>
          </w:p>
          <w:p w14:paraId="3948EFAB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 xml:space="preserve">Nominalne natężenie przepływu przy zmiękczaniu do poziomu &lt; 0,1odH: </w:t>
            </w:r>
            <w:r w:rsidRPr="00650852">
              <w:rPr>
                <w:rFonts w:ascii="Arial" w:hAnsi="Arial" w:cs="Arial"/>
                <w:lang w:val="pl-PL"/>
              </w:rPr>
              <w:tab/>
              <w:t xml:space="preserve">1,3 m3/h </w:t>
            </w:r>
            <w:proofErr w:type="spellStart"/>
            <w:r w:rsidRPr="00650852">
              <w:rPr>
                <w:rFonts w:ascii="Arial" w:hAnsi="Arial" w:cs="Arial"/>
                <w:lang w:val="pl-PL"/>
              </w:rPr>
              <w:t>Δp</w:t>
            </w:r>
            <w:proofErr w:type="spellEnd"/>
            <w:r w:rsidRPr="00650852">
              <w:rPr>
                <w:rFonts w:ascii="Arial" w:hAnsi="Arial" w:cs="Arial"/>
                <w:lang w:val="pl-PL"/>
              </w:rPr>
              <w:t>=0,5bara</w:t>
            </w:r>
          </w:p>
          <w:p w14:paraId="3E1F4C83" w14:textId="07FF5476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Zakresy robocze ciśnienia: 2,0 – 6,0 barów</w:t>
            </w:r>
          </w:p>
          <w:p w14:paraId="51C70BD0" w14:textId="42D296EF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 xml:space="preserve">Zakresy robocze temp. wody: 4 – 30 </w:t>
            </w:r>
            <w:proofErr w:type="spellStart"/>
            <w:r w:rsidRPr="00650852">
              <w:rPr>
                <w:rFonts w:ascii="Arial" w:hAnsi="Arial" w:cs="Arial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lang w:val="pl-PL"/>
              </w:rPr>
              <w:t>C</w:t>
            </w:r>
            <w:proofErr w:type="spellEnd"/>
          </w:p>
          <w:p w14:paraId="5C1D1CAD" w14:textId="0E317E6D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 xml:space="preserve">Zakresy robocze temp. otoczenia: 4 – 40 </w:t>
            </w:r>
            <w:proofErr w:type="spellStart"/>
            <w:r w:rsidRPr="00650852">
              <w:rPr>
                <w:rFonts w:ascii="Arial" w:hAnsi="Arial" w:cs="Arial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lang w:val="pl-PL"/>
              </w:rPr>
              <w:t>C</w:t>
            </w:r>
            <w:proofErr w:type="spellEnd"/>
          </w:p>
          <w:p w14:paraId="63E20B30" w14:textId="1BCBD3A6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Objętość złoża:2 × 50 dm3</w:t>
            </w:r>
          </w:p>
          <w:p w14:paraId="71D41151" w14:textId="77777777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Rodzaj złoża:</w:t>
            </w:r>
            <w:r w:rsidRPr="00650852">
              <w:rPr>
                <w:rFonts w:ascii="Arial" w:hAnsi="Arial" w:cs="Arial"/>
                <w:lang w:val="pl-PL"/>
              </w:rPr>
              <w:tab/>
            </w:r>
            <w:proofErr w:type="spellStart"/>
            <w:r w:rsidRPr="00650852">
              <w:rPr>
                <w:rFonts w:ascii="Arial" w:hAnsi="Arial" w:cs="Arial"/>
                <w:lang w:val="pl-PL"/>
              </w:rPr>
              <w:t>Kationit</w:t>
            </w:r>
            <w:proofErr w:type="spellEnd"/>
            <w:r w:rsidRPr="00650852">
              <w:rPr>
                <w:rFonts w:ascii="Arial" w:hAnsi="Arial" w:cs="Arial"/>
                <w:lang w:val="pl-PL"/>
              </w:rPr>
              <w:t xml:space="preserve"> silnie kwaśny o mono-sferycznej strukturze uziarnienia</w:t>
            </w:r>
          </w:p>
          <w:p w14:paraId="6FA94B4E" w14:textId="45AF651F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 xml:space="preserve">Średnia pojemność jonowymienna jednej kolumny: 175 m3 × </w:t>
            </w:r>
            <w:proofErr w:type="spellStart"/>
            <w:r w:rsidRPr="00650852">
              <w:rPr>
                <w:rFonts w:ascii="Arial" w:hAnsi="Arial" w:cs="Arial"/>
                <w:lang w:val="pl-PL"/>
              </w:rPr>
              <w:t>odH</w:t>
            </w:r>
            <w:proofErr w:type="spellEnd"/>
          </w:p>
          <w:p w14:paraId="4CBAEB58" w14:textId="0E68DAAC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Średnica przyłącza: 1”</w:t>
            </w:r>
          </w:p>
          <w:p w14:paraId="39E35A1F" w14:textId="1018AF01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Stopień ochrony: IP54</w:t>
            </w:r>
          </w:p>
          <w:p w14:paraId="62053838" w14:textId="45D2F812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Zasilanie elektryczne: 220V 50Hz 25W</w:t>
            </w:r>
          </w:p>
          <w:p w14:paraId="31AF97E7" w14:textId="14FA82AB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Sterowanie:</w:t>
            </w:r>
            <w:r w:rsidRPr="00650852">
              <w:rPr>
                <w:rFonts w:ascii="Arial" w:hAnsi="Arial" w:cs="Arial"/>
                <w:lang w:val="pl-PL"/>
              </w:rPr>
              <w:tab/>
              <w:t>Automatyczne – na podstawie sygnału  z aparatu kontroli przepływu</w:t>
            </w:r>
          </w:p>
          <w:p w14:paraId="3863445F" w14:textId="154A875F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Pojemność zbiornika solanki: 1 x 100 dm3</w:t>
            </w:r>
          </w:p>
          <w:p w14:paraId="5342C6FA" w14:textId="6BD7F43B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Średnie zużycie wody na regenerację 1 kolumny: Ok. 0,35 m3</w:t>
            </w:r>
          </w:p>
          <w:p w14:paraId="43D85630" w14:textId="574F325C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Średnie zużycie soli na regenerację 1 kolumny: Ok. 9 kg</w:t>
            </w:r>
          </w:p>
          <w:p w14:paraId="5D6F4275" w14:textId="3A08C0C8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>Natężenie przepływu wymagane do regeneracji: 0,66 m3/h</w:t>
            </w:r>
          </w:p>
          <w:p w14:paraId="29D84CFA" w14:textId="1A1D1376" w:rsidR="00D91648" w:rsidRPr="00650852" w:rsidRDefault="00D91648" w:rsidP="00D91648">
            <w:pPr>
              <w:pStyle w:val="Akapitzlist"/>
              <w:widowControl/>
              <w:numPr>
                <w:ilvl w:val="1"/>
                <w:numId w:val="4"/>
              </w:numPr>
              <w:suppressAutoHyphens w:val="0"/>
              <w:autoSpaceDE w:val="0"/>
              <w:spacing w:line="276" w:lineRule="auto"/>
              <w:contextualSpacing w:val="0"/>
              <w:textAlignment w:val="auto"/>
              <w:rPr>
                <w:rFonts w:ascii="Arial" w:hAnsi="Arial" w:cs="Arial"/>
                <w:lang w:val="pl-PL"/>
              </w:rPr>
            </w:pPr>
            <w:r w:rsidRPr="00650852">
              <w:rPr>
                <w:rFonts w:ascii="Arial" w:hAnsi="Arial" w:cs="Arial"/>
                <w:lang w:val="pl-PL"/>
              </w:rPr>
              <w:t xml:space="preserve">Ilość w instalacji 1 </w:t>
            </w:r>
            <w:proofErr w:type="spellStart"/>
            <w:r w:rsidRPr="00650852">
              <w:rPr>
                <w:rFonts w:ascii="Arial" w:hAnsi="Arial" w:cs="Arial"/>
                <w:lang w:val="pl-PL"/>
              </w:rPr>
              <w:t>kpl</w:t>
            </w:r>
            <w:proofErr w:type="spellEnd"/>
            <w:r w:rsidRPr="00650852">
              <w:rPr>
                <w:rFonts w:ascii="Arial" w:hAnsi="Arial" w:cs="Arial"/>
                <w:lang w:val="pl-PL"/>
              </w:rPr>
              <w:t>.</w:t>
            </w:r>
          </w:p>
          <w:p w14:paraId="4E86B6CE" w14:textId="39EC0C17" w:rsidR="00D91648" w:rsidRPr="00650852" w:rsidRDefault="00D91648" w:rsidP="00D91648">
            <w:pPr>
              <w:pStyle w:val="Standard"/>
              <w:spacing w:line="276" w:lineRule="auto"/>
              <w:ind w:left="144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68B1758D" w14:textId="77777777" w:rsidTr="0030747E">
        <w:tc>
          <w:tcPr>
            <w:tcW w:w="686" w:type="dxa"/>
          </w:tcPr>
          <w:p w14:paraId="5BC3B04E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7D4F8A6E" w14:textId="7DE640C0" w:rsidR="00337448" w:rsidRPr="00650852" w:rsidRDefault="00B97DCC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Filtr siatkowy</w:t>
            </w:r>
          </w:p>
        </w:tc>
        <w:tc>
          <w:tcPr>
            <w:tcW w:w="6515" w:type="dxa"/>
          </w:tcPr>
          <w:p w14:paraId="2E9878CF" w14:textId="3E57D929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Figura skośna.</w:t>
            </w:r>
          </w:p>
          <w:p w14:paraId="27223D73" w14:textId="7453EDE0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Wykonanie z mosiądzu. </w:t>
            </w:r>
          </w:p>
          <w:p w14:paraId="6F0151BE" w14:textId="5A749604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Przyłącze mufa x mufa. </w:t>
            </w:r>
          </w:p>
          <w:p w14:paraId="2E2930E4" w14:textId="7777777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Siatka ze stali chromowo-niklowanej. </w:t>
            </w:r>
          </w:p>
          <w:p w14:paraId="6B82C256" w14:textId="7777777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Wielkość oczek 0.5 lub 0.75 mm. </w:t>
            </w:r>
          </w:p>
          <w:p w14:paraId="78B79737" w14:textId="7777777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Filtr nie wymaga konserwacji. </w:t>
            </w:r>
          </w:p>
          <w:p w14:paraId="1263EB7C" w14:textId="7777777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Wymiana sitka po spuszczeniu wody w części instalacji po odkręceniu korka. </w:t>
            </w:r>
          </w:p>
          <w:p w14:paraId="263A192B" w14:textId="7777777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PN 16, </w:t>
            </w:r>
          </w:p>
          <w:p w14:paraId="550785FD" w14:textId="77777777" w:rsidR="00337448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110 st. C.</w:t>
            </w:r>
          </w:p>
          <w:p w14:paraId="6F7EA5F4" w14:textId="1E4DB589" w:rsidR="00650852" w:rsidRPr="00650852" w:rsidRDefault="00650852" w:rsidP="00650852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3A70A0" w14:paraId="2FC54F79" w14:textId="77777777" w:rsidTr="0030747E">
        <w:tc>
          <w:tcPr>
            <w:tcW w:w="686" w:type="dxa"/>
          </w:tcPr>
          <w:p w14:paraId="7AF7A26C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91F0146" w14:textId="03886288" w:rsidR="00337448" w:rsidRPr="00650852" w:rsidRDefault="00B97DCC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Filtr kołnierzowy</w:t>
            </w:r>
          </w:p>
        </w:tc>
        <w:tc>
          <w:tcPr>
            <w:tcW w:w="6515" w:type="dxa"/>
          </w:tcPr>
          <w:p w14:paraId="4F56DA87" w14:textId="654A561E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Korpus z żeliwa.</w:t>
            </w:r>
          </w:p>
          <w:p w14:paraId="6E56E8E5" w14:textId="19725F0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Wkład filtracyjny ze stali nierdzewnej 1,4301 – AISI 304. </w:t>
            </w:r>
          </w:p>
          <w:p w14:paraId="60643CA6" w14:textId="2634123E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Powłoka korpusy epoksydowana elektrostatyczną farbą proszkową.</w:t>
            </w:r>
          </w:p>
          <w:p w14:paraId="08757C2C" w14:textId="2787F7A4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Medium ciepła i zimna woda oraz ciecze nie zawierające zasad i kwasów. </w:t>
            </w:r>
          </w:p>
          <w:p w14:paraId="3304876E" w14:textId="35E8A3E9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Wielkość oczek 0,75 mm.</w:t>
            </w:r>
          </w:p>
          <w:p w14:paraId="2E505F9B" w14:textId="30F86F37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PN 16.</w:t>
            </w:r>
          </w:p>
          <w:p w14:paraId="6CE5AE83" w14:textId="5C9A8706" w:rsidR="00B97DCC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120 st. C dla DN 25-80. </w:t>
            </w:r>
          </w:p>
          <w:p w14:paraId="3EB02896" w14:textId="77777777" w:rsidR="00337448" w:rsidRPr="00650852" w:rsidRDefault="00B97DCC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200 st. C dla DN 100-300.</w:t>
            </w:r>
          </w:p>
          <w:p w14:paraId="05808D9C" w14:textId="7BC2BA3A" w:rsidR="00650852" w:rsidRPr="00650852" w:rsidRDefault="00650852" w:rsidP="00650852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17ACA92A" w14:textId="77777777" w:rsidTr="0030747E">
        <w:tc>
          <w:tcPr>
            <w:tcW w:w="686" w:type="dxa"/>
          </w:tcPr>
          <w:p w14:paraId="3F869878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9940052" w14:textId="3DDC5029" w:rsidR="00337448" w:rsidRPr="00650852" w:rsidRDefault="00B97DCC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Przelotowy zawór regulacyjny </w:t>
            </w:r>
            <w:r w:rsidR="0054032E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zaworami pomiarowymi</w:t>
            </w:r>
          </w:p>
        </w:tc>
        <w:tc>
          <w:tcPr>
            <w:tcW w:w="6515" w:type="dxa"/>
          </w:tcPr>
          <w:p w14:paraId="73841A9F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Figura skośna, odmiana żółta,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mufaxmufa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, uszczelnienie trzpienia za pomocą O-ringu, nastawa wstępna za pomocą ograniczenia skoku grzybka. </w:t>
            </w:r>
          </w:p>
          <w:p w14:paraId="3050F01B" w14:textId="2DFE35B5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Uszczelnienie wkładki w korpusie zaworu za pomocą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O-ringu.</w:t>
            </w:r>
          </w:p>
          <w:p w14:paraId="2C1816A0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Maksymalna temperatura robocza :</w:t>
            </w:r>
          </w:p>
          <w:p w14:paraId="3328BCCC" w14:textId="77777777" w:rsidR="00C32B80" w:rsidRPr="00650852" w:rsidRDefault="00C32B80" w:rsidP="00C32B80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do DN 32   130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3CDFB6F0" w14:textId="77777777" w:rsidR="00C32B80" w:rsidRPr="00650852" w:rsidRDefault="00C32B80" w:rsidP="00C32B80">
            <w:pPr>
              <w:pStyle w:val="Standard"/>
              <w:numPr>
                <w:ilvl w:val="1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od DN 40   110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6D79E8B1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Maksymalne ciśnienie robocze:  16 bar</w:t>
            </w:r>
          </w:p>
          <w:p w14:paraId="1408E26E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wyposażony jest w dwa zawory pomiarowe pozwalające na zmierzenie różnicy ciśnienia oraz wielkości przepływu w zależności od stopnia nastawy.</w:t>
            </w:r>
          </w:p>
          <w:p w14:paraId="476B72FF" w14:textId="77777777" w:rsidR="00337448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posiadający dwa nawiercone otwory do armatury spustowej zamknięte gwintowanymi korkami.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1134"/>
            </w:tblGrid>
            <w:tr w:rsidR="00C32B80" w:rsidRPr="00650852" w14:paraId="62BBC82D" w14:textId="77777777" w:rsidTr="00F45530">
              <w:tc>
                <w:tcPr>
                  <w:tcW w:w="1242" w:type="dxa"/>
                </w:tcPr>
                <w:p w14:paraId="3FAAA158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DN</w:t>
                  </w:r>
                </w:p>
              </w:tc>
              <w:tc>
                <w:tcPr>
                  <w:tcW w:w="1134" w:type="dxa"/>
                </w:tcPr>
                <w:p w14:paraId="0FFC725B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kvs</w:t>
                  </w:r>
                  <w:proofErr w:type="spellEnd"/>
                </w:p>
              </w:tc>
            </w:tr>
            <w:tr w:rsidR="00C32B80" w:rsidRPr="00650852" w14:paraId="5F95FAF5" w14:textId="77777777" w:rsidTr="00F45530">
              <w:tc>
                <w:tcPr>
                  <w:tcW w:w="1242" w:type="dxa"/>
                </w:tcPr>
                <w:p w14:paraId="58FB4C40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15 LF</w:t>
                  </w:r>
                </w:p>
              </w:tc>
              <w:tc>
                <w:tcPr>
                  <w:tcW w:w="1134" w:type="dxa"/>
                </w:tcPr>
                <w:p w14:paraId="3BA90E4A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4,75</w:t>
                  </w:r>
                </w:p>
              </w:tc>
            </w:tr>
            <w:tr w:rsidR="00C32B80" w:rsidRPr="00650852" w14:paraId="1A09B562" w14:textId="77777777" w:rsidTr="00F45530">
              <w:tc>
                <w:tcPr>
                  <w:tcW w:w="1242" w:type="dxa"/>
                </w:tcPr>
                <w:p w14:paraId="17C96D30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14:paraId="256E784C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4,75</w:t>
                  </w:r>
                </w:p>
              </w:tc>
            </w:tr>
            <w:tr w:rsidR="00C32B80" w:rsidRPr="00650852" w14:paraId="55532810" w14:textId="77777777" w:rsidTr="00F45530">
              <w:tc>
                <w:tcPr>
                  <w:tcW w:w="1242" w:type="dxa"/>
                </w:tcPr>
                <w:p w14:paraId="018025CE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14:paraId="2C3701F7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6,12</w:t>
                  </w:r>
                </w:p>
              </w:tc>
            </w:tr>
            <w:tr w:rsidR="00C32B80" w:rsidRPr="00650852" w14:paraId="157DFCAC" w14:textId="77777777" w:rsidTr="00F45530">
              <w:tc>
                <w:tcPr>
                  <w:tcW w:w="1242" w:type="dxa"/>
                </w:tcPr>
                <w:p w14:paraId="7234D027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14:paraId="6F2264B2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10,4</w:t>
                  </w:r>
                </w:p>
              </w:tc>
            </w:tr>
            <w:tr w:rsidR="00C32B80" w:rsidRPr="00650852" w14:paraId="06DF8E7A" w14:textId="77777777" w:rsidTr="00F45530">
              <w:tc>
                <w:tcPr>
                  <w:tcW w:w="1242" w:type="dxa"/>
                </w:tcPr>
                <w:p w14:paraId="1D531DA4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14:paraId="18A4D72D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15,97</w:t>
                  </w:r>
                </w:p>
              </w:tc>
            </w:tr>
            <w:tr w:rsidR="00C32B80" w:rsidRPr="00650852" w14:paraId="5D07B82E" w14:textId="77777777" w:rsidTr="00F45530">
              <w:tc>
                <w:tcPr>
                  <w:tcW w:w="1242" w:type="dxa"/>
                </w:tcPr>
                <w:p w14:paraId="4969897B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134" w:type="dxa"/>
                </w:tcPr>
                <w:p w14:paraId="70CBFF22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23,5</w:t>
                  </w:r>
                </w:p>
              </w:tc>
            </w:tr>
            <w:tr w:rsidR="00C32B80" w:rsidRPr="00650852" w14:paraId="38079008" w14:textId="77777777" w:rsidTr="00F45530">
              <w:tc>
                <w:tcPr>
                  <w:tcW w:w="1242" w:type="dxa"/>
                </w:tcPr>
                <w:p w14:paraId="0C31AE3B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4" w:type="dxa"/>
                </w:tcPr>
                <w:p w14:paraId="68F5C806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47,89</w:t>
                  </w:r>
                </w:p>
              </w:tc>
            </w:tr>
            <w:tr w:rsidR="00C32B80" w:rsidRPr="00650852" w14:paraId="10E477FA" w14:textId="77777777" w:rsidTr="00F45530">
              <w:tc>
                <w:tcPr>
                  <w:tcW w:w="1242" w:type="dxa"/>
                </w:tcPr>
                <w:p w14:paraId="152D546E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1134" w:type="dxa"/>
                </w:tcPr>
                <w:p w14:paraId="070CCB6B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84,2</w:t>
                  </w:r>
                </w:p>
              </w:tc>
            </w:tr>
            <w:tr w:rsidR="00C32B80" w:rsidRPr="00650852" w14:paraId="6CF21336" w14:textId="77777777" w:rsidTr="00F45530">
              <w:tc>
                <w:tcPr>
                  <w:tcW w:w="1242" w:type="dxa"/>
                </w:tcPr>
                <w:p w14:paraId="27DB7CD3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14:paraId="2A507DAD" w14:textId="77777777" w:rsidR="00C32B80" w:rsidRPr="00650852" w:rsidRDefault="00C32B80" w:rsidP="00C32B8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133,2</w:t>
                  </w:r>
                </w:p>
              </w:tc>
            </w:tr>
          </w:tbl>
          <w:p w14:paraId="64BCF25C" w14:textId="77777777" w:rsidR="00C32B80" w:rsidRPr="00650852" w:rsidRDefault="00C32B80" w:rsidP="00C32B80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2DDD23A1" w14:textId="64813F2A" w:rsidR="00C32B80" w:rsidRPr="00650852" w:rsidRDefault="00C32B80" w:rsidP="00C32B80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54487" w:rsidRPr="00650852" w14:paraId="4592B83F" w14:textId="77777777" w:rsidTr="0030747E">
        <w:tc>
          <w:tcPr>
            <w:tcW w:w="686" w:type="dxa"/>
          </w:tcPr>
          <w:p w14:paraId="1987C7A6" w14:textId="77777777" w:rsidR="00554487" w:rsidRPr="00650852" w:rsidRDefault="00554487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0E20B11" w14:textId="47FC15DB" w:rsidR="00554487" w:rsidRPr="00650852" w:rsidRDefault="00554487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Przelotowy zawór regulacyjny </w:t>
            </w:r>
            <w:r w:rsidR="0054032E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 zaworami pomiarowymi,</w:t>
            </w:r>
          </w:p>
          <w:p w14:paraId="0902FB55" w14:textId="368C88FB" w:rsidR="00554487" w:rsidRPr="00650852" w:rsidRDefault="00554487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kołnierzowy</w:t>
            </w:r>
          </w:p>
        </w:tc>
        <w:tc>
          <w:tcPr>
            <w:tcW w:w="6515" w:type="dxa"/>
          </w:tcPr>
          <w:p w14:paraId="6A195DC2" w14:textId="5E9B7B71" w:rsidR="00554487" w:rsidRPr="00650852" w:rsidRDefault="00554487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Przelotowy zawór regulacyjny w wykonaniu kołnierzowym</w:t>
            </w:r>
            <w:r w:rsidR="00650852" w:rsidRPr="0065085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7F2988AF" w14:textId="6649C1A7" w:rsidR="00650852" w:rsidRPr="00650852" w:rsidRDefault="00650852" w:rsidP="0065085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Korpus z żeliwa.</w:t>
            </w:r>
          </w:p>
          <w:p w14:paraId="5D1992FA" w14:textId="3A115ACA" w:rsidR="00554487" w:rsidRPr="00650852" w:rsidRDefault="00554487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Możliwość pomiaru różnicy ciśnień</w:t>
            </w:r>
            <w:r w:rsidR="00650852" w:rsidRPr="0065085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6B515D71" w14:textId="6E3A4011" w:rsidR="00554487" w:rsidRPr="00650852" w:rsidRDefault="00554487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Figura prosta z zaworami pomiarowymi</w:t>
            </w:r>
            <w:r w:rsidR="00650852" w:rsidRPr="0065085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3FA6DE8E" w14:textId="073B6864" w:rsidR="00650852" w:rsidRPr="00650852" w:rsidRDefault="00650852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Uszczelnienie trzpienia zaworu za pomocą podwójnego O-ringu.</w:t>
            </w:r>
          </w:p>
          <w:p w14:paraId="31E0D0C2" w14:textId="40592223" w:rsidR="00650852" w:rsidRPr="00650852" w:rsidRDefault="00650852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Wkładka z mosiądzu do Dn100, od Dn125 wkładka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z żeliwa szarego.</w:t>
            </w:r>
          </w:p>
          <w:p w14:paraId="4B5BBC78" w14:textId="308E188F" w:rsidR="00650852" w:rsidRPr="00650852" w:rsidRDefault="00650852" w:rsidP="00650852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Maksymalna temperatura robocza 110</w:t>
            </w:r>
            <w:r w:rsidRPr="00650852"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o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C</w:t>
            </w:r>
          </w:p>
          <w:p w14:paraId="3421709E" w14:textId="7794AA99" w:rsidR="00554487" w:rsidRPr="00650852" w:rsidRDefault="00650852" w:rsidP="00554487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Maksymalne ciśnienie robocze 16 bar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1134"/>
            </w:tblGrid>
            <w:tr w:rsidR="00554487" w:rsidRPr="00650852" w14:paraId="3206A760" w14:textId="77777777" w:rsidTr="00F45530">
              <w:tc>
                <w:tcPr>
                  <w:tcW w:w="1242" w:type="dxa"/>
                </w:tcPr>
                <w:p w14:paraId="4E9D3F44" w14:textId="77777777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DN</w:t>
                  </w:r>
                </w:p>
              </w:tc>
              <w:tc>
                <w:tcPr>
                  <w:tcW w:w="1134" w:type="dxa"/>
                </w:tcPr>
                <w:p w14:paraId="0190FB55" w14:textId="77777777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kvs</w:t>
                  </w:r>
                  <w:proofErr w:type="spellEnd"/>
                </w:p>
              </w:tc>
            </w:tr>
            <w:tr w:rsidR="00554487" w:rsidRPr="00650852" w14:paraId="7B6D322E" w14:textId="77777777" w:rsidTr="00F45530">
              <w:tc>
                <w:tcPr>
                  <w:tcW w:w="1242" w:type="dxa"/>
                </w:tcPr>
                <w:p w14:paraId="444FC9E5" w14:textId="06445E88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14:paraId="44012820" w14:textId="0C4096A4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11,53</w:t>
                  </w:r>
                </w:p>
              </w:tc>
            </w:tr>
            <w:tr w:rsidR="00554487" w:rsidRPr="00650852" w14:paraId="67B3B391" w14:textId="77777777" w:rsidTr="00F45530">
              <w:tc>
                <w:tcPr>
                  <w:tcW w:w="1242" w:type="dxa"/>
                </w:tcPr>
                <w:p w14:paraId="272B17C2" w14:textId="71DD6ABB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32</w:t>
                  </w:r>
                </w:p>
              </w:tc>
              <w:tc>
                <w:tcPr>
                  <w:tcW w:w="1134" w:type="dxa"/>
                </w:tcPr>
                <w:p w14:paraId="3B3B297F" w14:textId="77E3EDBA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16,6</w:t>
                  </w:r>
                </w:p>
              </w:tc>
            </w:tr>
            <w:tr w:rsidR="00554487" w:rsidRPr="00650852" w14:paraId="31FC4A1E" w14:textId="77777777" w:rsidTr="00F45530">
              <w:tc>
                <w:tcPr>
                  <w:tcW w:w="1242" w:type="dxa"/>
                </w:tcPr>
                <w:p w14:paraId="73FCB7FC" w14:textId="3B1B0519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134" w:type="dxa"/>
                </w:tcPr>
                <w:p w14:paraId="412B377B" w14:textId="77244497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28,6</w:t>
                  </w:r>
                </w:p>
              </w:tc>
            </w:tr>
            <w:tr w:rsidR="00554487" w:rsidRPr="00650852" w14:paraId="7688CF0F" w14:textId="77777777" w:rsidTr="00F45530">
              <w:tc>
                <w:tcPr>
                  <w:tcW w:w="1242" w:type="dxa"/>
                </w:tcPr>
                <w:p w14:paraId="36B431F9" w14:textId="22380A37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4" w:type="dxa"/>
                </w:tcPr>
                <w:p w14:paraId="39EDE577" w14:textId="4EDCFA31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37,84</w:t>
                  </w:r>
                </w:p>
              </w:tc>
            </w:tr>
            <w:tr w:rsidR="00554487" w:rsidRPr="00650852" w14:paraId="30156DDF" w14:textId="77777777" w:rsidTr="00F45530">
              <w:tc>
                <w:tcPr>
                  <w:tcW w:w="1242" w:type="dxa"/>
                </w:tcPr>
                <w:p w14:paraId="797C6191" w14:textId="6DDF3B3E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1134" w:type="dxa"/>
                </w:tcPr>
                <w:p w14:paraId="33B7DFE7" w14:textId="77DC094D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60,3</w:t>
                  </w:r>
                </w:p>
              </w:tc>
            </w:tr>
            <w:tr w:rsidR="00554487" w:rsidRPr="00650852" w14:paraId="1D204E84" w14:textId="77777777" w:rsidTr="00F45530">
              <w:tc>
                <w:tcPr>
                  <w:tcW w:w="1242" w:type="dxa"/>
                </w:tcPr>
                <w:p w14:paraId="4124CC65" w14:textId="57CD1501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14:paraId="3BC20400" w14:textId="0113E998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67,8</w:t>
                  </w:r>
                </w:p>
              </w:tc>
            </w:tr>
            <w:tr w:rsidR="00554487" w:rsidRPr="00650852" w14:paraId="7E828AC5" w14:textId="77777777" w:rsidTr="00F45530">
              <w:tc>
                <w:tcPr>
                  <w:tcW w:w="1242" w:type="dxa"/>
                </w:tcPr>
                <w:p w14:paraId="7B70E19C" w14:textId="09C869AA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348C1EB3" w14:textId="28F7FADE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99,55</w:t>
                  </w:r>
                </w:p>
              </w:tc>
            </w:tr>
            <w:tr w:rsidR="00554487" w:rsidRPr="00650852" w14:paraId="624573DA" w14:textId="77777777" w:rsidTr="00F45530">
              <w:tc>
                <w:tcPr>
                  <w:tcW w:w="1242" w:type="dxa"/>
                </w:tcPr>
                <w:p w14:paraId="7112AE49" w14:textId="5C0A9FD4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125</w:t>
                  </w:r>
                </w:p>
              </w:tc>
              <w:tc>
                <w:tcPr>
                  <w:tcW w:w="1134" w:type="dxa"/>
                </w:tcPr>
                <w:p w14:paraId="74B51722" w14:textId="1752B70B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186,58</w:t>
                  </w:r>
                </w:p>
              </w:tc>
            </w:tr>
            <w:tr w:rsidR="00554487" w:rsidRPr="00650852" w14:paraId="65511813" w14:textId="77777777" w:rsidTr="00F45530">
              <w:tc>
                <w:tcPr>
                  <w:tcW w:w="1242" w:type="dxa"/>
                </w:tcPr>
                <w:p w14:paraId="1D7A5FD1" w14:textId="4C598853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134" w:type="dxa"/>
                </w:tcPr>
                <w:p w14:paraId="7ABAA4CC" w14:textId="13EE8B84" w:rsidR="00554487" w:rsidRPr="00650852" w:rsidRDefault="00554487" w:rsidP="0055448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50852">
                    <w:rPr>
                      <w:rFonts w:ascii="Arial" w:hAnsi="Arial" w:cs="Arial"/>
                      <w:sz w:val="22"/>
                      <w:szCs w:val="22"/>
                    </w:rPr>
                    <w:t>279,05</w:t>
                  </w:r>
                </w:p>
              </w:tc>
            </w:tr>
          </w:tbl>
          <w:p w14:paraId="1041FD40" w14:textId="77777777" w:rsidR="00554487" w:rsidRPr="00650852" w:rsidRDefault="00554487" w:rsidP="0055448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52709F0E" w14:textId="335271E4" w:rsidR="00554487" w:rsidRPr="00650852" w:rsidRDefault="00554487" w:rsidP="0055448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3A70A0" w14:paraId="1F77CEDE" w14:textId="77777777" w:rsidTr="0030747E">
        <w:tc>
          <w:tcPr>
            <w:tcW w:w="686" w:type="dxa"/>
          </w:tcPr>
          <w:p w14:paraId="002D600D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67CA81B3" w14:textId="1AA7969D" w:rsidR="00337448" w:rsidRPr="00650852" w:rsidRDefault="00C32B80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odcinający kulowy</w:t>
            </w:r>
          </w:p>
        </w:tc>
        <w:tc>
          <w:tcPr>
            <w:tcW w:w="6515" w:type="dxa"/>
          </w:tcPr>
          <w:p w14:paraId="5A03092B" w14:textId="2F7FF9C6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Zawór kulowy mający zastosowanie jako zawór odcinający w instalacjach centralnego ogrzewania, energetycznych oraz w inżynierii konstrukcyjnej 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br/>
              <w:t>i mechanicznej. Zawór może być stosowany z każdym rodzajem mediów nieagresywnych jak woda, płyny czyszczące i sprężone powietrze.</w:t>
            </w:r>
          </w:p>
          <w:p w14:paraId="41839375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Korpus: mosiądz kuty zgodnie z EN 12420, niklowany</w:t>
            </w:r>
          </w:p>
          <w:p w14:paraId="6FBCCB5D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Nakrętka: mosiądz kuty zgodnie z EN 12420,niklowany</w:t>
            </w:r>
          </w:p>
          <w:p w14:paraId="38D2A326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Kula: mosiądz kuty, chromowany, drążony przelot</w:t>
            </w:r>
          </w:p>
          <w:p w14:paraId="03C9C618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Trzpień: mosiądz</w:t>
            </w:r>
          </w:p>
          <w:p w14:paraId="6EC13FA9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Przyłącze: gwint wewnętrzny zgodnie z ISO 228</w:t>
            </w:r>
          </w:p>
          <w:p w14:paraId="06B43866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Występuje w wersji z dźwignią i pokrętłem. Zakres średnic DN15-DN 50.</w:t>
            </w:r>
          </w:p>
          <w:p w14:paraId="4AE45A3A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Elementy uszczelniające:</w:t>
            </w:r>
          </w:p>
          <w:p w14:paraId="35662D40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Kula- PTFE</w:t>
            </w:r>
          </w:p>
          <w:p w14:paraId="2BE2C359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Trzpień- PTFE</w:t>
            </w:r>
          </w:p>
          <w:p w14:paraId="2FF25446" w14:textId="77777777" w:rsidR="00337448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PN=25 bar,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Tmax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 od -30oC do 150oC (woda od -0.5oC do +110oC – bez pary)</w:t>
            </w:r>
          </w:p>
          <w:p w14:paraId="5EDEABF5" w14:textId="356CF1AB" w:rsidR="00C32B80" w:rsidRPr="00650852" w:rsidRDefault="00C32B80" w:rsidP="00554487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57E710CE" w14:textId="77777777" w:rsidTr="0030747E">
        <w:tc>
          <w:tcPr>
            <w:tcW w:w="686" w:type="dxa"/>
          </w:tcPr>
          <w:p w14:paraId="5247CD99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7A75434" w14:textId="78A5C2DE" w:rsidR="00337448" w:rsidRPr="00650852" w:rsidRDefault="00C32B80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odcinający kołnierzowy</w:t>
            </w:r>
          </w:p>
        </w:tc>
        <w:tc>
          <w:tcPr>
            <w:tcW w:w="6515" w:type="dxa"/>
          </w:tcPr>
          <w:p w14:paraId="3462CDE1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odcinający, figura prosta, wykonanie kołnierzowe,</w:t>
            </w:r>
          </w:p>
          <w:p w14:paraId="3567639E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orpus z żeliwa szarego GJL 250 wg EN 1561, </w:t>
            </w:r>
          </w:p>
          <w:p w14:paraId="090D365B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ołnierz wg EN 1092, PN 16. </w:t>
            </w:r>
          </w:p>
          <w:p w14:paraId="4E0EB171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Długość montażowa wg ÖNORM EN-558-1, szereg podstawowy 1, polakierowany na niebiesko. Wkładka z mosiądzu, z niewznoszącym się trzpieniem.</w:t>
            </w:r>
          </w:p>
          <w:p w14:paraId="16056C23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Uszczelnienie trzpienia zaworu za pomocą podwójnego O-ringu.</w:t>
            </w:r>
          </w:p>
          <w:p w14:paraId="7AB0B1E4" w14:textId="77777777" w:rsidR="00650852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Temperatura robocza od 2 do 110°C. </w:t>
            </w:r>
          </w:p>
          <w:p w14:paraId="5EF468E6" w14:textId="77777777" w:rsidR="00337448" w:rsidRDefault="00650852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 16 bar.</w:t>
            </w:r>
          </w:p>
          <w:p w14:paraId="59561EC3" w14:textId="67A56CDD" w:rsidR="00627C96" w:rsidRPr="00650852" w:rsidRDefault="00627C96" w:rsidP="00627C96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65023B91" w14:textId="77777777" w:rsidTr="0030747E">
        <w:tc>
          <w:tcPr>
            <w:tcW w:w="686" w:type="dxa"/>
          </w:tcPr>
          <w:p w14:paraId="567C933D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F62F0F8" w14:textId="77777777" w:rsidR="00C32B80" w:rsidRPr="00650852" w:rsidRDefault="00C32B80" w:rsidP="00C32B8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regulacyjny mieszający</w:t>
            </w:r>
          </w:p>
          <w:p w14:paraId="0429744A" w14:textId="77777777" w:rsidR="00337448" w:rsidRPr="00650852" w:rsidRDefault="00337448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515" w:type="dxa"/>
          </w:tcPr>
          <w:p w14:paraId="05E24FD5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regulacyjny mieszający lub rozdzielający może być używany w instalacjach do ciągłej regulacji temperatury czynnika w zależności od użytego napędu o charakterystyce liniowej, kwadratowej lub stałoprocentowej. Montaż możliwy w każdej pozycji.</w:t>
            </w:r>
          </w:p>
          <w:p w14:paraId="561D61AA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Parametry pracy:</w:t>
            </w:r>
          </w:p>
          <w:p w14:paraId="403894F1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Temp. maksymalna 120֯C</w:t>
            </w:r>
          </w:p>
          <w:p w14:paraId="55B6C7C1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Ciśnienie maksymalne PN 10</w:t>
            </w:r>
          </w:p>
          <w:p w14:paraId="601A07A9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Zakres temp. roboczej -10֯C …120֯C</w:t>
            </w:r>
          </w:p>
          <w:p w14:paraId="61A4C259" w14:textId="77777777" w:rsidR="00C32B80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Kąt obrotu trzpienia 90 ֯</w:t>
            </w:r>
          </w:p>
          <w:p w14:paraId="79B71AF4" w14:textId="77777777" w:rsidR="00337448" w:rsidRPr="00650852" w:rsidRDefault="00C32B80" w:rsidP="00C32B80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Medium: Woda z możliwością użycia glikolu w stosunku 25-50%</w:t>
            </w:r>
          </w:p>
          <w:p w14:paraId="7BEE70F0" w14:textId="056F9E07" w:rsidR="00C32B80" w:rsidRPr="00650852" w:rsidRDefault="00C32B80" w:rsidP="00C32B80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60E34B5" wp14:editId="0A08C625">
                  <wp:extent cx="775395" cy="2514600"/>
                  <wp:effectExtent l="0" t="0" r="571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95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5EE84A" w14:textId="08C0B603" w:rsidR="00C32B80" w:rsidRPr="00650852" w:rsidRDefault="00C32B80" w:rsidP="00C32B80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437704C1" w14:textId="77777777" w:rsidTr="0030747E">
        <w:tc>
          <w:tcPr>
            <w:tcW w:w="686" w:type="dxa"/>
          </w:tcPr>
          <w:p w14:paraId="21B41DF7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0B9E1BA" w14:textId="6AF82E36" w:rsidR="00554487" w:rsidRPr="00650852" w:rsidRDefault="00554487" w:rsidP="0055448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regulacyjny mieszający,</w:t>
            </w:r>
          </w:p>
          <w:p w14:paraId="2CB216C1" w14:textId="47BAF93B" w:rsidR="00554487" w:rsidRPr="00650852" w:rsidRDefault="00554487" w:rsidP="0055448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kołnierzowy</w:t>
            </w:r>
          </w:p>
          <w:p w14:paraId="15EE62FA" w14:textId="77777777" w:rsidR="00337448" w:rsidRPr="00650852" w:rsidRDefault="00337448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515" w:type="dxa"/>
          </w:tcPr>
          <w:p w14:paraId="1C4E203F" w14:textId="77777777" w:rsidR="00337448" w:rsidRDefault="00554487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3-drogowy kołnierzowy reguluje przepływ wody obiegowej w instalacji. Trzpień zaworu ze stożkiem poruszany jest za pomocą napędu elektrycznego sterowanego przez mikroprocesor. Medium może być woda zimna, ciepła i woda grzewcza w zakresie temperatur od 5 °C do 150 °C.</w:t>
            </w:r>
          </w:p>
          <w:p w14:paraId="78D3630A" w14:textId="77777777" w:rsidR="00627C96" w:rsidRDefault="00627C96" w:rsidP="00627C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orpus z żeliwa szarego GJL 250 wg EN 1561, </w:t>
            </w:r>
          </w:p>
          <w:p w14:paraId="759BE5FF" w14:textId="1C4674A8" w:rsidR="00627C96" w:rsidRPr="00627C96" w:rsidRDefault="00627C96" w:rsidP="00627C96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 xml:space="preserve">ołnierz wg EN 1092, PN 16. </w:t>
            </w:r>
          </w:p>
          <w:p w14:paraId="3930CDC3" w14:textId="77777777" w:rsidR="00554487" w:rsidRPr="00650852" w:rsidRDefault="00554487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Zawór 3-drogowy kołnierzowy zaprojektowany jako zawór mieszający.</w:t>
            </w:r>
          </w:p>
          <w:p w14:paraId="2EAD6276" w14:textId="77777777" w:rsidR="00554487" w:rsidRPr="00650852" w:rsidRDefault="00554487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0852">
              <w:rPr>
                <w:rFonts w:ascii="Arial" w:hAnsi="Arial" w:cs="Arial"/>
                <w:sz w:val="22"/>
                <w:szCs w:val="22"/>
                <w:lang w:val="pl-PL"/>
              </w:rPr>
              <w:t>Maks. ciśnienie robocze 16 bar (PN 16)</w:t>
            </w:r>
          </w:p>
          <w:p w14:paraId="20100A5A" w14:textId="77777777" w:rsidR="00554487" w:rsidRPr="00650852" w:rsidRDefault="00554487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Charakterystyka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zaworu</w:t>
            </w:r>
            <w:proofErr w:type="spellEnd"/>
            <w:r w:rsidRPr="00650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852">
              <w:rPr>
                <w:rFonts w:ascii="Arial" w:hAnsi="Arial" w:cs="Arial"/>
                <w:sz w:val="22"/>
                <w:szCs w:val="22"/>
              </w:rPr>
              <w:t>stałoprocentowa</w:t>
            </w:r>
            <w:proofErr w:type="spellEnd"/>
          </w:p>
          <w:p w14:paraId="518849F5" w14:textId="74721734" w:rsidR="00554487" w:rsidRPr="00650852" w:rsidRDefault="00554487" w:rsidP="00554487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852">
              <w:rPr>
                <w:rFonts w:ascii="Arial" w:hAnsi="Arial" w:cs="Arial"/>
              </w:rPr>
              <w:object w:dxaOrig="2250" w:dyaOrig="4530" w14:anchorId="2DF03D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226.5pt" o:ole="">
                  <v:imagedata r:id="rId9" o:title=""/>
                </v:shape>
                <o:OLEObject Type="Embed" ProgID="PBrush" ShapeID="_x0000_i1025" DrawAspect="Content" ObjectID="_1801570950" r:id="rId10"/>
              </w:object>
            </w:r>
          </w:p>
          <w:p w14:paraId="7557C6EA" w14:textId="6F85D04F" w:rsidR="00554487" w:rsidRPr="00650852" w:rsidRDefault="00554487" w:rsidP="0055448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37448" w:rsidRPr="00650852" w14:paraId="14B3F54C" w14:textId="77777777" w:rsidTr="0030747E">
        <w:tc>
          <w:tcPr>
            <w:tcW w:w="686" w:type="dxa"/>
          </w:tcPr>
          <w:p w14:paraId="47FE42CB" w14:textId="77777777" w:rsidR="00337448" w:rsidRPr="00650852" w:rsidRDefault="00337448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055480E" w14:textId="4F170C21" w:rsidR="00337448" w:rsidRPr="00650852" w:rsidRDefault="0054032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Filtr do gazu, kołnierzowy</w:t>
            </w:r>
          </w:p>
        </w:tc>
        <w:tc>
          <w:tcPr>
            <w:tcW w:w="6515" w:type="dxa"/>
          </w:tcPr>
          <w:p w14:paraId="71565B4A" w14:textId="7CCD1D1F" w:rsidR="00337448" w:rsidRDefault="00F459A5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Filtr gazu, kołnierz prosty</w:t>
            </w:r>
          </w:p>
          <w:p w14:paraId="29A426D4" w14:textId="197249DE" w:rsidR="00F459A5" w:rsidRPr="0054032E" w:rsidRDefault="00F459A5" w:rsidP="00F459A5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łącze kołnierzowe zgodne z DIN EN 1092-2 PN16</w:t>
            </w:r>
          </w:p>
          <w:p w14:paraId="7A2B4187" w14:textId="71163A72" w:rsidR="00F459A5" w:rsidRDefault="00F459A5" w:rsidP="00F459A5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 xml:space="preserve">Maksymalne ciśnienie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robocze </w:t>
            </w: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16 bar</w:t>
            </w:r>
          </w:p>
          <w:p w14:paraId="5D7F9769" w14:textId="77777777" w:rsidR="00450D5D" w:rsidRDefault="00450D5D" w:rsidP="00450D5D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Pozycja montażu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dowolna</w:t>
            </w:r>
          </w:p>
          <w:p w14:paraId="159DB042" w14:textId="77777777" w:rsidR="00450D5D" w:rsidRPr="00E24E79" w:rsidRDefault="00450D5D" w:rsidP="00450D5D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62BA008C" w14:textId="5F2952CE" w:rsidR="00F459A5" w:rsidRPr="00650852" w:rsidRDefault="00F459A5" w:rsidP="00E65FC2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4032E" w:rsidRPr="00650852" w14:paraId="78DD01F0" w14:textId="77777777" w:rsidTr="0030747E">
        <w:tc>
          <w:tcPr>
            <w:tcW w:w="686" w:type="dxa"/>
          </w:tcPr>
          <w:p w14:paraId="0EBE147D" w14:textId="77777777" w:rsidR="0054032E" w:rsidRPr="00650852" w:rsidRDefault="0054032E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2D24C372" w14:textId="1D9097AA" w:rsidR="0054032E" w:rsidRPr="00650852" w:rsidRDefault="0054032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Zawór odcinający gazu, kołnierzowy</w:t>
            </w:r>
          </w:p>
        </w:tc>
        <w:tc>
          <w:tcPr>
            <w:tcW w:w="6515" w:type="dxa"/>
          </w:tcPr>
          <w:p w14:paraId="16A3CE98" w14:textId="286C54B2" w:rsidR="0054032E" w:rsidRDefault="0054032E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Kołnierzowy zawór kulowy</w:t>
            </w:r>
          </w:p>
          <w:p w14:paraId="2CA37ACD" w14:textId="002BF2C3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łącze kołnierzowe zgodne z DIN EN 1092-2 PN16</w:t>
            </w:r>
          </w:p>
          <w:p w14:paraId="16AAC5E5" w14:textId="723E8E21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Uszczelnienie wałka przełączającego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oringi</w:t>
            </w:r>
            <w:proofErr w:type="spellEnd"/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 xml:space="preserve"> z FKM</w:t>
            </w:r>
          </w:p>
          <w:p w14:paraId="3076973E" w14:textId="1B9B1B20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 xml:space="preserve">Uszczelnienie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uli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PTFE</w:t>
            </w:r>
          </w:p>
          <w:p w14:paraId="5094F014" w14:textId="77777777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Media: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ab/>
              <w:t>Gazy palne z 1., 2. i 3. rodziny</w:t>
            </w:r>
          </w:p>
          <w:p w14:paraId="7CCAFED6" w14:textId="77777777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Temperatura: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ab/>
              <w:t>-20°C do +60°C - zależnie od ciśnienia roboczego i medium</w:t>
            </w:r>
          </w:p>
          <w:p w14:paraId="129F5434" w14:textId="76F8A3F3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Maksymalne ciśnienie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PN16</w:t>
            </w:r>
          </w:p>
          <w:p w14:paraId="056DF722" w14:textId="780AB6CB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Budowa: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F459A5" w:rsidRPr="0054032E">
              <w:rPr>
                <w:rFonts w:ascii="Arial" w:hAnsi="Arial" w:cs="Arial"/>
                <w:sz w:val="22"/>
                <w:szCs w:val="22"/>
                <w:lang w:val="pl-PL"/>
              </w:rPr>
              <w:t>pełnoprzepływowy</w:t>
            </w:r>
            <w:proofErr w:type="spellEnd"/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 xml:space="preserve"> z chromowaną kulą stalową</w:t>
            </w:r>
          </w:p>
          <w:p w14:paraId="66AE7538" w14:textId="4F276B1C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Materiał korpusu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żeliwo sferoidalne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 xml:space="preserve"> 5.3103</w:t>
            </w:r>
          </w:p>
          <w:p w14:paraId="4DD3C314" w14:textId="21297983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Materiał kuli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, s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tal chromowana 1.0503</w:t>
            </w:r>
          </w:p>
          <w:p w14:paraId="4FEFB905" w14:textId="5BE79F4D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Długość konstrukcyjna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DIN EN 558-1 R14</w:t>
            </w:r>
          </w:p>
          <w:p w14:paraId="3A99DE17" w14:textId="479B2284" w:rsidR="0054032E" w:rsidRP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Aktywator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, ż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ółta dźwignia ręczna z aluminium</w:t>
            </w:r>
          </w:p>
          <w:p w14:paraId="617A78A0" w14:textId="77777777" w:rsidR="0054032E" w:rsidRDefault="0054032E" w:rsidP="0054032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Pozycja montażu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dowolna</w:t>
            </w:r>
          </w:p>
          <w:p w14:paraId="766AC38D" w14:textId="4EC0B4FB" w:rsidR="0054032E" w:rsidRPr="00650852" w:rsidRDefault="0054032E" w:rsidP="00450D5D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54032E" w:rsidRPr="00650852" w14:paraId="1B90BDCD" w14:textId="77777777" w:rsidTr="0030747E">
        <w:tc>
          <w:tcPr>
            <w:tcW w:w="686" w:type="dxa"/>
          </w:tcPr>
          <w:p w14:paraId="6F78DCD8" w14:textId="77777777" w:rsidR="0054032E" w:rsidRPr="00650852" w:rsidRDefault="0054032E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0ABD2DFA" w14:textId="63137DFC" w:rsidR="0054032E" w:rsidRPr="00650852" w:rsidRDefault="0054032E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Reduktor</w:t>
            </w:r>
            <w:r w:rsidR="00E24E79">
              <w:rPr>
                <w:rFonts w:ascii="Arial" w:hAnsi="Arial" w:cs="Arial"/>
                <w:sz w:val="22"/>
                <w:szCs w:val="22"/>
                <w:lang w:val="pl-PL"/>
              </w:rPr>
              <w:t xml:space="preserve"> ciśnienia gazu</w:t>
            </w:r>
          </w:p>
        </w:tc>
        <w:tc>
          <w:tcPr>
            <w:tcW w:w="6515" w:type="dxa"/>
          </w:tcPr>
          <w:p w14:paraId="00EF5D9E" w14:textId="77777777" w:rsidR="0054032E" w:rsidRDefault="00E24E79" w:rsidP="004C77AE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Reduktor ciśnienia </w:t>
            </w: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do płynnych i neutralnych gazowych mediów</w:t>
            </w:r>
          </w:p>
          <w:p w14:paraId="1FC49C07" w14:textId="77777777" w:rsidR="00E24E79" w:rsidRPr="0054032E" w:rsidRDefault="00E24E79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</w:t>
            </w:r>
            <w:r w:rsidRPr="0054032E">
              <w:rPr>
                <w:rFonts w:ascii="Arial" w:hAnsi="Arial" w:cs="Arial"/>
                <w:sz w:val="22"/>
                <w:szCs w:val="22"/>
                <w:lang w:val="pl-PL"/>
              </w:rPr>
              <w:t>łącze kołnierzowe zgodne z DIN EN 1092-2 PN16</w:t>
            </w:r>
          </w:p>
          <w:p w14:paraId="1895E7DB" w14:textId="3163A866" w:rsidR="00E24E79" w:rsidRPr="00E24E79" w:rsidRDefault="00E24E79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Temperatura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od </w:t>
            </w: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-10°C do +190°C</w:t>
            </w:r>
          </w:p>
          <w:p w14:paraId="49EC89A9" w14:textId="7068EEF2" w:rsidR="00E24E79" w:rsidRPr="00E24E79" w:rsidRDefault="00E24E79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Zakres regulacji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A66075">
              <w:rPr>
                <w:rFonts w:ascii="Arial" w:hAnsi="Arial" w:cs="Arial"/>
                <w:sz w:val="22"/>
                <w:szCs w:val="22"/>
                <w:lang w:val="pl-PL"/>
              </w:rPr>
              <w:t xml:space="preserve">2,0 - 2,5 </w:t>
            </w:r>
            <w:proofErr w:type="spellStart"/>
            <w:r w:rsidR="00A66075">
              <w:rPr>
                <w:rFonts w:ascii="Arial" w:hAnsi="Arial" w:cs="Arial"/>
                <w:sz w:val="22"/>
                <w:szCs w:val="22"/>
                <w:lang w:val="pl-PL"/>
              </w:rPr>
              <w:t>kPa</w:t>
            </w:r>
            <w:proofErr w:type="spellEnd"/>
          </w:p>
          <w:p w14:paraId="1269EEB7" w14:textId="41325D68" w:rsidR="00E24E79" w:rsidRPr="00E24E79" w:rsidRDefault="00A66075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Przepływ gazu 66,41m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pl-PL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/h</w:t>
            </w:r>
          </w:p>
          <w:p w14:paraId="04F79F8D" w14:textId="3E810361" w:rsidR="00E24E79" w:rsidRPr="00E24E79" w:rsidRDefault="00E24E79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Budowa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przelotowa</w:t>
            </w:r>
          </w:p>
          <w:p w14:paraId="3CF690BB" w14:textId="77777777" w:rsidR="00E24E79" w:rsidRDefault="00E24E79" w:rsidP="00E24E79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Pozycja montażu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E24E79">
              <w:rPr>
                <w:rFonts w:ascii="Arial" w:hAnsi="Arial" w:cs="Arial"/>
                <w:sz w:val="22"/>
                <w:szCs w:val="22"/>
                <w:lang w:val="pl-PL"/>
              </w:rPr>
              <w:t>dowolna</w:t>
            </w:r>
          </w:p>
          <w:p w14:paraId="16998BB1" w14:textId="011539D2" w:rsidR="005D7F02" w:rsidRPr="00650852" w:rsidRDefault="005D7F02" w:rsidP="005D7F02">
            <w:pPr>
              <w:pStyle w:val="Standard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D16C1" w:rsidRPr="00650852" w14:paraId="07E1DF63" w14:textId="77777777" w:rsidTr="0030747E">
        <w:tc>
          <w:tcPr>
            <w:tcW w:w="686" w:type="dxa"/>
          </w:tcPr>
          <w:p w14:paraId="304E0B2A" w14:textId="77777777" w:rsidR="004D16C1" w:rsidRPr="00650852" w:rsidRDefault="004D16C1" w:rsidP="00C3063F">
            <w:pPr>
              <w:pStyle w:val="Standard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61" w:type="dxa"/>
          </w:tcPr>
          <w:p w14:paraId="3D0F10FE" w14:textId="4A108378" w:rsidR="004D16C1" w:rsidRDefault="004D16C1" w:rsidP="00446F0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Neutralizator kondensatu</w:t>
            </w:r>
          </w:p>
        </w:tc>
        <w:tc>
          <w:tcPr>
            <w:tcW w:w="6515" w:type="dxa"/>
          </w:tcPr>
          <w:p w14:paraId="140C674A" w14:textId="2B8A6E0A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Maksymalny przepływ 300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lt</w:t>
            </w:r>
            <w:proofErr w:type="spellEnd"/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/h</w:t>
            </w:r>
          </w:p>
          <w:p w14:paraId="3AE3452B" w14:textId="2250E536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Maksymalna moc kotła kondensacyjnego 1500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kW</w:t>
            </w:r>
          </w:p>
          <w:p w14:paraId="3BE160CE" w14:textId="35501301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Długość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670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504BA50A" w14:textId="73E53B9C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Szerokość 470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0107412F" w14:textId="46DE3FF4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Wysokość 170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0E5C65AB" w14:textId="7C748BB3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Wysokość wlotu 30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09B51071" w14:textId="46EF7AAC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Wysokość odpływu 100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02446A53" w14:textId="462B8280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Granulat neutralizatora 25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kg</w:t>
            </w:r>
          </w:p>
          <w:p w14:paraId="15AFB4E1" w14:textId="4F6B2B4A" w:rsidR="004D16C1" w:rsidRP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Przyłącze wlotowe/wylotowe/przelewowe 25</w:t>
            </w:r>
            <w:r w:rsidR="005D7F02">
              <w:rPr>
                <w:rFonts w:ascii="Arial" w:hAnsi="Arial" w:cs="Arial"/>
                <w:sz w:val="22"/>
                <w:szCs w:val="22"/>
                <w:lang w:val="pl-PL"/>
              </w:rPr>
              <w:t xml:space="preserve"> mm</w:t>
            </w:r>
          </w:p>
          <w:p w14:paraId="060BA5BC" w14:textId="1C6E4C2B" w:rsidR="004D16C1" w:rsidRDefault="004D16C1" w:rsidP="004D16C1">
            <w:pPr>
              <w:pStyle w:val="Standard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Masa całkowita</w:t>
            </w:r>
            <w:r w:rsidR="005D7F0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D16C1">
              <w:rPr>
                <w:rFonts w:ascii="Arial" w:hAnsi="Arial" w:cs="Arial"/>
                <w:sz w:val="22"/>
                <w:szCs w:val="22"/>
                <w:lang w:val="pl-PL"/>
              </w:rPr>
              <w:t>33</w:t>
            </w:r>
            <w:r w:rsidR="005D7F02">
              <w:rPr>
                <w:rFonts w:ascii="Arial" w:hAnsi="Arial" w:cs="Arial"/>
                <w:sz w:val="22"/>
                <w:szCs w:val="22"/>
                <w:lang w:val="pl-PL"/>
              </w:rPr>
              <w:t xml:space="preserve"> kg</w:t>
            </w:r>
          </w:p>
        </w:tc>
      </w:tr>
    </w:tbl>
    <w:p w14:paraId="44D128D2" w14:textId="77777777" w:rsidR="00C3063F" w:rsidRPr="00650852" w:rsidRDefault="00C3063F" w:rsidP="00C3063F">
      <w:pPr>
        <w:pStyle w:val="Standard"/>
        <w:spacing w:line="276" w:lineRule="auto"/>
        <w:ind w:firstLine="706"/>
        <w:jc w:val="both"/>
        <w:rPr>
          <w:rFonts w:ascii="Arial" w:hAnsi="Arial" w:cs="Arial"/>
          <w:lang w:val="pl-PL"/>
        </w:rPr>
      </w:pPr>
    </w:p>
    <w:p w14:paraId="6016FA40" w14:textId="77777777" w:rsidR="00B17595" w:rsidRPr="00650852" w:rsidRDefault="00B17595">
      <w:pPr>
        <w:rPr>
          <w:rFonts w:ascii="Arial" w:hAnsi="Arial" w:cs="Arial"/>
          <w:lang w:val="pl-PL"/>
        </w:rPr>
      </w:pPr>
    </w:p>
    <w:sectPr w:rsidR="00B17595" w:rsidRPr="0065085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1183" w14:textId="77777777" w:rsidR="003A70A0" w:rsidRDefault="003A70A0" w:rsidP="003A70A0">
      <w:pPr>
        <w:spacing w:line="240" w:lineRule="auto"/>
      </w:pPr>
      <w:r>
        <w:separator/>
      </w:r>
    </w:p>
  </w:endnote>
  <w:endnote w:type="continuationSeparator" w:id="0">
    <w:p w14:paraId="7A09A8D3" w14:textId="77777777" w:rsidR="003A70A0" w:rsidRDefault="003A70A0" w:rsidP="003A70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Calibri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7920634"/>
      <w:docPartObj>
        <w:docPartGallery w:val="Page Numbers (Bottom of Page)"/>
        <w:docPartUnique/>
      </w:docPartObj>
    </w:sdtPr>
    <w:sdtContent>
      <w:p w14:paraId="6EE681D8" w14:textId="006F9CA9" w:rsidR="003A70A0" w:rsidRDefault="003A70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3353487" w14:textId="77777777" w:rsidR="003A70A0" w:rsidRDefault="003A70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4504" w14:textId="77777777" w:rsidR="003A70A0" w:rsidRDefault="003A70A0" w:rsidP="003A70A0">
      <w:pPr>
        <w:spacing w:line="240" w:lineRule="auto"/>
      </w:pPr>
      <w:r>
        <w:separator/>
      </w:r>
    </w:p>
  </w:footnote>
  <w:footnote w:type="continuationSeparator" w:id="0">
    <w:p w14:paraId="78B0626D" w14:textId="77777777" w:rsidR="003A70A0" w:rsidRDefault="003A70A0" w:rsidP="003A70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2A1A"/>
    <w:multiLevelType w:val="multilevel"/>
    <w:tmpl w:val="BC8A90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D855DDB"/>
    <w:multiLevelType w:val="multilevel"/>
    <w:tmpl w:val="BF56C0BC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31A72A7"/>
    <w:multiLevelType w:val="hybridMultilevel"/>
    <w:tmpl w:val="FC72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F04FD"/>
    <w:multiLevelType w:val="multilevel"/>
    <w:tmpl w:val="176AB3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FD14021"/>
    <w:multiLevelType w:val="hybridMultilevel"/>
    <w:tmpl w:val="1FAC5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D5ADF"/>
    <w:multiLevelType w:val="multilevel"/>
    <w:tmpl w:val="ED3A70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2412A06"/>
    <w:multiLevelType w:val="multilevel"/>
    <w:tmpl w:val="C0DA04A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44A372D"/>
    <w:multiLevelType w:val="multilevel"/>
    <w:tmpl w:val="F6D6369E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453A1779"/>
    <w:multiLevelType w:val="hybridMultilevel"/>
    <w:tmpl w:val="40CC6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82A7F"/>
    <w:multiLevelType w:val="multilevel"/>
    <w:tmpl w:val="FFE806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569509736">
    <w:abstractNumId w:val="8"/>
  </w:num>
  <w:num w:numId="2" w16cid:durableId="416364346">
    <w:abstractNumId w:val="5"/>
  </w:num>
  <w:num w:numId="3" w16cid:durableId="1830436454">
    <w:abstractNumId w:val="2"/>
  </w:num>
  <w:num w:numId="4" w16cid:durableId="363751511">
    <w:abstractNumId w:val="4"/>
  </w:num>
  <w:num w:numId="5" w16cid:durableId="1934389924">
    <w:abstractNumId w:val="6"/>
  </w:num>
  <w:num w:numId="6" w16cid:durableId="2114132624">
    <w:abstractNumId w:val="0"/>
  </w:num>
  <w:num w:numId="7" w16cid:durableId="1929923296">
    <w:abstractNumId w:val="9"/>
  </w:num>
  <w:num w:numId="8" w16cid:durableId="1256129636">
    <w:abstractNumId w:val="7"/>
  </w:num>
  <w:num w:numId="9" w16cid:durableId="872763260">
    <w:abstractNumId w:val="1"/>
  </w:num>
  <w:num w:numId="10" w16cid:durableId="1352956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59"/>
    <w:rsid w:val="00035FA5"/>
    <w:rsid w:val="000426E3"/>
    <w:rsid w:val="00064E3B"/>
    <w:rsid w:val="001D526D"/>
    <w:rsid w:val="001F3532"/>
    <w:rsid w:val="0022633E"/>
    <w:rsid w:val="002A06C3"/>
    <w:rsid w:val="003013D1"/>
    <w:rsid w:val="0030747E"/>
    <w:rsid w:val="00307901"/>
    <w:rsid w:val="00337448"/>
    <w:rsid w:val="00341B96"/>
    <w:rsid w:val="00385E1A"/>
    <w:rsid w:val="003A70A0"/>
    <w:rsid w:val="003D6B64"/>
    <w:rsid w:val="00402BAF"/>
    <w:rsid w:val="0040504A"/>
    <w:rsid w:val="00443937"/>
    <w:rsid w:val="00446F05"/>
    <w:rsid w:val="00450D5D"/>
    <w:rsid w:val="00473CE4"/>
    <w:rsid w:val="004C77AE"/>
    <w:rsid w:val="004D16C1"/>
    <w:rsid w:val="004F2770"/>
    <w:rsid w:val="0054032E"/>
    <w:rsid w:val="00554487"/>
    <w:rsid w:val="00594BAB"/>
    <w:rsid w:val="005965BD"/>
    <w:rsid w:val="005A7692"/>
    <w:rsid w:val="005D7F02"/>
    <w:rsid w:val="005E7D35"/>
    <w:rsid w:val="006019A7"/>
    <w:rsid w:val="006151A1"/>
    <w:rsid w:val="0061713D"/>
    <w:rsid w:val="00627C96"/>
    <w:rsid w:val="00650852"/>
    <w:rsid w:val="00663B1F"/>
    <w:rsid w:val="0069272B"/>
    <w:rsid w:val="00833A97"/>
    <w:rsid w:val="008A3659"/>
    <w:rsid w:val="008A7C30"/>
    <w:rsid w:val="008F3152"/>
    <w:rsid w:val="00935562"/>
    <w:rsid w:val="00A66075"/>
    <w:rsid w:val="00B17595"/>
    <w:rsid w:val="00B97DCC"/>
    <w:rsid w:val="00BE6D5B"/>
    <w:rsid w:val="00C3063F"/>
    <w:rsid w:val="00C32B80"/>
    <w:rsid w:val="00C7669E"/>
    <w:rsid w:val="00CD6C22"/>
    <w:rsid w:val="00D91648"/>
    <w:rsid w:val="00E17EC6"/>
    <w:rsid w:val="00E24E79"/>
    <w:rsid w:val="00E65FC2"/>
    <w:rsid w:val="00F44B2B"/>
    <w:rsid w:val="00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47B5DF"/>
  <w15:chartTrackingRefBased/>
  <w15:docId w15:val="{18A80DD7-48BF-4A82-95BE-D61CF581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63F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ar-SA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3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6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6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6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6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6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6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6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6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6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6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6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6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6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6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6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659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A36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6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6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6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65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C3063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table" w:styleId="Tabela-Siatka">
    <w:name w:val="Table Grid"/>
    <w:basedOn w:val="Standardowy"/>
    <w:uiPriority w:val="59"/>
    <w:rsid w:val="00C3063F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D91648"/>
    <w:pPr>
      <w:autoSpaceDE w:val="0"/>
      <w:spacing w:line="240" w:lineRule="auto"/>
      <w:textAlignment w:val="auto"/>
    </w:pPr>
    <w:rPr>
      <w:rFonts w:ascii="Arial" w:eastAsia="Arial" w:hAnsi="Arial" w:cs="Arial"/>
      <w:color w:val="000000"/>
      <w:lang w:eastAsia="fa-IR"/>
    </w:rPr>
  </w:style>
  <w:style w:type="paragraph" w:styleId="Nagwek">
    <w:name w:val="header"/>
    <w:basedOn w:val="Normalny"/>
    <w:link w:val="NagwekZnak"/>
    <w:uiPriority w:val="99"/>
    <w:unhideWhenUsed/>
    <w:rsid w:val="003A70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0A0"/>
    <w:rPr>
      <w:rFonts w:ascii="Times New Roman" w:eastAsia="Andale Sans UI" w:hAnsi="Times New Roman" w:cs="Tahoma"/>
      <w:kern w:val="3"/>
      <w:sz w:val="24"/>
      <w:szCs w:val="24"/>
      <w:lang w:val="de-DE" w:eastAsia="ar-SA" w:bidi="fa-IR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70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0A0"/>
    <w:rPr>
      <w:rFonts w:ascii="Times New Roman" w:eastAsia="Andale Sans UI" w:hAnsi="Times New Roman" w:cs="Tahoma"/>
      <w:kern w:val="3"/>
      <w:sz w:val="24"/>
      <w:szCs w:val="24"/>
      <w:lang w:val="de-DE" w:eastAsia="ar-SA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4490A-E478-408E-B3A2-40EBF266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42</Pages>
  <Words>10658</Words>
  <Characters>63953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Garski</dc:creator>
  <cp:keywords/>
  <dc:description/>
  <cp:lastModifiedBy>Paweł Garski</cp:lastModifiedBy>
  <cp:revision>19</cp:revision>
  <dcterms:created xsi:type="dcterms:W3CDTF">2025-02-06T08:10:00Z</dcterms:created>
  <dcterms:modified xsi:type="dcterms:W3CDTF">2025-02-20T14:36:00Z</dcterms:modified>
</cp:coreProperties>
</file>