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185C4C">
        <w:rPr>
          <w:rFonts w:ascii="Arial" w:hAnsi="Arial" w:cs="Arial"/>
          <w:iCs/>
          <w:sz w:val="22"/>
        </w:rPr>
        <w:t>6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</w:t>
      </w:r>
      <w:r w:rsidRPr="003F0114">
        <w:rPr>
          <w:rFonts w:ascii="Arial" w:hAnsi="Arial" w:cs="Arial"/>
          <w:sz w:val="22"/>
        </w:rPr>
        <w:t xml:space="preserve">: </w:t>
      </w:r>
      <w:r w:rsidR="00C50285">
        <w:rPr>
          <w:rFonts w:ascii="Arial" w:hAnsi="Arial" w:cs="Arial"/>
          <w:b/>
          <w:sz w:val="22"/>
        </w:rPr>
        <w:t>13</w:t>
      </w:r>
      <w:r w:rsidRPr="003F0114">
        <w:rPr>
          <w:rFonts w:ascii="Arial" w:hAnsi="Arial" w:cs="Arial"/>
          <w:b/>
          <w:sz w:val="22"/>
        </w:rPr>
        <w:t>/PN/202</w:t>
      </w:r>
      <w:r w:rsidR="00C50285">
        <w:rPr>
          <w:rFonts w:ascii="Arial" w:hAnsi="Arial" w:cs="Arial"/>
          <w:b/>
          <w:sz w:val="22"/>
        </w:rPr>
        <w:t>5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D17FA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50285" w:rsidRPr="00C50285" w:rsidRDefault="00BF6318" w:rsidP="00C50285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Cs/>
        </w:rPr>
      </w:pPr>
      <w:bookmarkStart w:id="1" w:name="_Hlk11270301"/>
      <w:r w:rsidRPr="001112C7">
        <w:rPr>
          <w:rFonts w:ascii="Arial" w:hAnsi="Arial" w:cs="Arial"/>
          <w:sz w:val="22"/>
        </w:rPr>
        <w:t xml:space="preserve">Przystępując do postępowania o udzielenie zamówienia publicznego </w:t>
      </w:r>
      <w:r w:rsidR="00D811DA" w:rsidRPr="001112C7">
        <w:rPr>
          <w:rFonts w:ascii="Arial" w:hAnsi="Arial" w:cs="Arial"/>
          <w:sz w:val="22"/>
        </w:rPr>
        <w:t>tj: przetargu nieograniczonego</w:t>
      </w:r>
      <w:r w:rsidR="0052201D" w:rsidRPr="001112C7">
        <w:rPr>
          <w:rFonts w:ascii="Arial" w:eastAsia="Times-BoldItalic," w:hAnsi="Arial"/>
          <w:color w:val="111111"/>
          <w:sz w:val="22"/>
        </w:rPr>
        <w:t xml:space="preserve"> </w:t>
      </w:r>
      <w:r w:rsidR="00D811DA" w:rsidRPr="001112C7">
        <w:rPr>
          <w:rFonts w:ascii="Arial" w:eastAsia="Times-BoldItalic," w:hAnsi="Arial"/>
          <w:color w:val="111111"/>
          <w:sz w:val="22"/>
        </w:rPr>
        <w:t>na</w:t>
      </w:r>
      <w:bookmarkStart w:id="2" w:name="_Hlk115181699"/>
      <w:r w:rsidR="00303277" w:rsidRPr="001112C7">
        <w:rPr>
          <w:rFonts w:ascii="Arial" w:eastAsia="Times-BoldItalic," w:hAnsi="Arial"/>
          <w:color w:val="111111"/>
          <w:sz w:val="22"/>
        </w:rPr>
        <w:t>:</w:t>
      </w:r>
      <w:r w:rsidR="00303277" w:rsidRPr="001112C7"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bookmarkEnd w:id="1"/>
      <w:bookmarkEnd w:id="2"/>
      <w:r w:rsidR="00C50285">
        <w:rPr>
          <w:rFonts w:ascii="Arial" w:hAnsi="Arial" w:cs="Arial"/>
          <w:b/>
          <w:bCs/>
          <w:iCs/>
        </w:rPr>
        <w:t>Usługi</w:t>
      </w:r>
      <w:r w:rsidR="00C50285" w:rsidRPr="00C50285">
        <w:rPr>
          <w:rFonts w:ascii="Arial" w:hAnsi="Arial" w:cs="Arial"/>
          <w:b/>
          <w:bCs/>
          <w:iCs/>
        </w:rPr>
        <w:t xml:space="preserve"> napraw i obsług pojazdów w roku 2025 w podziale na sześć części</w:t>
      </w:r>
    </w:p>
    <w:p w:rsidR="00185C4C" w:rsidRDefault="00185C4C" w:rsidP="00185C4C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</w:rPr>
      </w:pPr>
      <w:bookmarkStart w:id="3" w:name="_GoBack"/>
      <w:bookmarkEnd w:id="3"/>
    </w:p>
    <w:p w:rsidR="00CC3BA2" w:rsidRPr="00303277" w:rsidRDefault="00CC3BA2" w:rsidP="00185C4C">
      <w:pPr>
        <w:tabs>
          <w:tab w:val="left" w:pos="3029"/>
        </w:tabs>
        <w:spacing w:after="0" w:line="360" w:lineRule="auto"/>
        <w:ind w:left="426"/>
        <w:jc w:val="both"/>
        <w:rPr>
          <w:rFonts w:ascii="Arial" w:eastAsia="Arial Unicode MS" w:hAnsi="Arial" w:cs="Arial"/>
          <w:noProof/>
          <w:sz w:val="22"/>
        </w:rPr>
      </w:pPr>
      <w:r w:rsidRPr="00303277">
        <w:rPr>
          <w:rFonts w:ascii="Arial" w:eastAsia="Arial Unicode MS" w:hAnsi="Arial" w:cs="Arial"/>
          <w:noProof/>
          <w:sz w:val="22"/>
        </w:rPr>
        <w:t xml:space="preserve">Oświadczam(amy), że warunek dotyczący </w:t>
      </w:r>
      <w:r w:rsidR="00D17FA9">
        <w:rPr>
          <w:rFonts w:ascii="Arial" w:eastAsia="Arial Unicode MS" w:hAnsi="Arial" w:cs="Arial"/>
          <w:noProof/>
          <w:sz w:val="22"/>
        </w:rPr>
        <w:t>wykształcenia, kwalifikacji zawodowych lub doświadczenia</w:t>
      </w:r>
      <w:r w:rsidRPr="00303277">
        <w:rPr>
          <w:rFonts w:ascii="Arial" w:eastAsia="Arial Unicode MS" w:hAnsi="Arial" w:cs="Arial"/>
          <w:noProof/>
          <w:sz w:val="22"/>
        </w:rPr>
        <w:t xml:space="preserve"> określony w pkt. </w:t>
      </w:r>
      <w:r w:rsidR="00057825" w:rsidRPr="00303277">
        <w:rPr>
          <w:rFonts w:ascii="Arial" w:eastAsia="Arial Unicode MS" w:hAnsi="Arial" w:cs="Arial"/>
          <w:noProof/>
          <w:sz w:val="22"/>
        </w:rPr>
        <w:t>VII</w:t>
      </w:r>
      <w:r w:rsidR="00B33367">
        <w:rPr>
          <w:rFonts w:ascii="Arial" w:eastAsia="Arial Unicode MS" w:hAnsi="Arial" w:cs="Arial"/>
          <w:noProof/>
          <w:sz w:val="22"/>
        </w:rPr>
        <w:t>I</w:t>
      </w:r>
      <w:r w:rsidR="00057825" w:rsidRPr="00303277">
        <w:rPr>
          <w:rFonts w:ascii="Arial" w:eastAsia="Arial Unicode MS" w:hAnsi="Arial" w:cs="Arial"/>
          <w:noProof/>
          <w:sz w:val="22"/>
        </w:rPr>
        <w:t xml:space="preserve"> ppkt.</w:t>
      </w:r>
      <w:r w:rsidR="00C31CA0" w:rsidRPr="00303277">
        <w:rPr>
          <w:rFonts w:ascii="Arial" w:eastAsia="Arial Unicode MS" w:hAnsi="Arial" w:cs="Arial"/>
          <w:noProof/>
          <w:sz w:val="22"/>
        </w:rPr>
        <w:t xml:space="preserve"> </w:t>
      </w:r>
      <w:r w:rsidR="00D17FA9">
        <w:rPr>
          <w:rFonts w:ascii="Arial" w:eastAsia="Arial Unicode MS" w:hAnsi="Arial" w:cs="Arial"/>
          <w:noProof/>
          <w:sz w:val="22"/>
        </w:rPr>
        <w:t>2.4</w:t>
      </w:r>
      <w:r w:rsidR="00057825" w:rsidRPr="00303277">
        <w:rPr>
          <w:rFonts w:ascii="Arial" w:eastAsia="Arial Unicode MS" w:hAnsi="Arial" w:cs="Arial"/>
          <w:noProof/>
          <w:sz w:val="22"/>
        </w:rPr>
        <w:t>)</w:t>
      </w:r>
      <w:r w:rsidRPr="00303277">
        <w:rPr>
          <w:rFonts w:ascii="Arial" w:eastAsia="Arial Unicode MS" w:hAnsi="Arial" w:cs="Arial"/>
          <w:noProof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748"/>
        <w:gridCol w:w="3150"/>
      </w:tblGrid>
      <w:tr w:rsidR="00CC3BA2" w:rsidRPr="00C31CA0" w:rsidTr="00512ACD">
        <w:tc>
          <w:tcPr>
            <w:tcW w:w="151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22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5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512ACD"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362952" w:rsidRPr="00844480" w:rsidRDefault="00CC3BA2" w:rsidP="00BF6318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AA2" w:rsidRDefault="00D04AA2" w:rsidP="00EA13A8">
      <w:pPr>
        <w:spacing w:after="0" w:line="240" w:lineRule="auto"/>
      </w:pPr>
      <w:r>
        <w:separator/>
      </w:r>
    </w:p>
  </w:endnote>
  <w:endnote w:type="continuationSeparator" w:id="0">
    <w:p w:rsidR="00D04AA2" w:rsidRDefault="00D04AA2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AA2" w:rsidRDefault="00D04AA2" w:rsidP="00EA13A8">
      <w:pPr>
        <w:spacing w:after="0" w:line="240" w:lineRule="auto"/>
      </w:pPr>
      <w:r>
        <w:separator/>
      </w:r>
    </w:p>
  </w:footnote>
  <w:footnote w:type="continuationSeparator" w:id="0">
    <w:p w:rsidR="00D04AA2" w:rsidRDefault="00D04AA2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3D26"/>
    <w:rsid w:val="00034327"/>
    <w:rsid w:val="00036195"/>
    <w:rsid w:val="0004047F"/>
    <w:rsid w:val="000529EC"/>
    <w:rsid w:val="00057825"/>
    <w:rsid w:val="000709EB"/>
    <w:rsid w:val="000A579C"/>
    <w:rsid w:val="000B3DE4"/>
    <w:rsid w:val="000C56C9"/>
    <w:rsid w:val="001112C7"/>
    <w:rsid w:val="00120B02"/>
    <w:rsid w:val="00161772"/>
    <w:rsid w:val="0017000D"/>
    <w:rsid w:val="00185C4C"/>
    <w:rsid w:val="001A1316"/>
    <w:rsid w:val="001B06BA"/>
    <w:rsid w:val="001F43F6"/>
    <w:rsid w:val="001F4FDE"/>
    <w:rsid w:val="00203D8E"/>
    <w:rsid w:val="00207D19"/>
    <w:rsid w:val="0021126F"/>
    <w:rsid w:val="002864B3"/>
    <w:rsid w:val="00286A65"/>
    <w:rsid w:val="002B1697"/>
    <w:rsid w:val="00301DA1"/>
    <w:rsid w:val="00303277"/>
    <w:rsid w:val="003336D9"/>
    <w:rsid w:val="00340AFC"/>
    <w:rsid w:val="00362952"/>
    <w:rsid w:val="0037562A"/>
    <w:rsid w:val="00381783"/>
    <w:rsid w:val="0038296D"/>
    <w:rsid w:val="003975FC"/>
    <w:rsid w:val="003A3282"/>
    <w:rsid w:val="003D0630"/>
    <w:rsid w:val="003F0114"/>
    <w:rsid w:val="00420991"/>
    <w:rsid w:val="00423CB5"/>
    <w:rsid w:val="00443B70"/>
    <w:rsid w:val="0048619A"/>
    <w:rsid w:val="004A20A6"/>
    <w:rsid w:val="004B3D0A"/>
    <w:rsid w:val="004B3D56"/>
    <w:rsid w:val="00512ACD"/>
    <w:rsid w:val="0052201D"/>
    <w:rsid w:val="00526FDB"/>
    <w:rsid w:val="00534759"/>
    <w:rsid w:val="00545A83"/>
    <w:rsid w:val="00564CA6"/>
    <w:rsid w:val="005849A8"/>
    <w:rsid w:val="005B4A04"/>
    <w:rsid w:val="005E4474"/>
    <w:rsid w:val="00602605"/>
    <w:rsid w:val="0060672E"/>
    <w:rsid w:val="00633002"/>
    <w:rsid w:val="00637566"/>
    <w:rsid w:val="00652056"/>
    <w:rsid w:val="00661F2E"/>
    <w:rsid w:val="00682D08"/>
    <w:rsid w:val="006F1C7D"/>
    <w:rsid w:val="00702E0C"/>
    <w:rsid w:val="007345DE"/>
    <w:rsid w:val="00744836"/>
    <w:rsid w:val="00766A39"/>
    <w:rsid w:val="007701A1"/>
    <w:rsid w:val="00781182"/>
    <w:rsid w:val="00787A8C"/>
    <w:rsid w:val="00791EDB"/>
    <w:rsid w:val="007A51EC"/>
    <w:rsid w:val="007B1F67"/>
    <w:rsid w:val="007C1CC3"/>
    <w:rsid w:val="007D4D0D"/>
    <w:rsid w:val="007E304D"/>
    <w:rsid w:val="007E62B9"/>
    <w:rsid w:val="00836F2E"/>
    <w:rsid w:val="00844480"/>
    <w:rsid w:val="00872E26"/>
    <w:rsid w:val="00883930"/>
    <w:rsid w:val="008A44C7"/>
    <w:rsid w:val="008B5E48"/>
    <w:rsid w:val="008C79AF"/>
    <w:rsid w:val="008E7C62"/>
    <w:rsid w:val="008F1B14"/>
    <w:rsid w:val="00902CAC"/>
    <w:rsid w:val="00916695"/>
    <w:rsid w:val="00937EE5"/>
    <w:rsid w:val="009B41A6"/>
    <w:rsid w:val="00A02A4F"/>
    <w:rsid w:val="00A301F1"/>
    <w:rsid w:val="00A3092F"/>
    <w:rsid w:val="00A35E7E"/>
    <w:rsid w:val="00A6735E"/>
    <w:rsid w:val="00A67B04"/>
    <w:rsid w:val="00A76871"/>
    <w:rsid w:val="00A903D7"/>
    <w:rsid w:val="00A91B60"/>
    <w:rsid w:val="00AA710B"/>
    <w:rsid w:val="00AE30AF"/>
    <w:rsid w:val="00AF1241"/>
    <w:rsid w:val="00B025AC"/>
    <w:rsid w:val="00B036D7"/>
    <w:rsid w:val="00B05829"/>
    <w:rsid w:val="00B33367"/>
    <w:rsid w:val="00B35B52"/>
    <w:rsid w:val="00B41E56"/>
    <w:rsid w:val="00B476C5"/>
    <w:rsid w:val="00B90FFA"/>
    <w:rsid w:val="00B93983"/>
    <w:rsid w:val="00BA68A9"/>
    <w:rsid w:val="00BD0408"/>
    <w:rsid w:val="00BE6CA5"/>
    <w:rsid w:val="00BF6318"/>
    <w:rsid w:val="00BF6C04"/>
    <w:rsid w:val="00C31CA0"/>
    <w:rsid w:val="00C34C26"/>
    <w:rsid w:val="00C4038B"/>
    <w:rsid w:val="00C50285"/>
    <w:rsid w:val="00C61DE6"/>
    <w:rsid w:val="00C76FDC"/>
    <w:rsid w:val="00C95857"/>
    <w:rsid w:val="00CA04DD"/>
    <w:rsid w:val="00CC3BA2"/>
    <w:rsid w:val="00CC60A6"/>
    <w:rsid w:val="00D04AA2"/>
    <w:rsid w:val="00D13678"/>
    <w:rsid w:val="00D17FA9"/>
    <w:rsid w:val="00D27728"/>
    <w:rsid w:val="00D30B4D"/>
    <w:rsid w:val="00D61A54"/>
    <w:rsid w:val="00D65804"/>
    <w:rsid w:val="00D811DA"/>
    <w:rsid w:val="00D85D23"/>
    <w:rsid w:val="00E403DE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06CF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9EAC35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D877E01-2B39-4D26-B485-35B39A5A3F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Kupiński Marcin</cp:lastModifiedBy>
  <cp:revision>67</cp:revision>
  <dcterms:created xsi:type="dcterms:W3CDTF">2021-01-29T11:58:00Z</dcterms:created>
  <dcterms:modified xsi:type="dcterms:W3CDTF">2025-02-27T11:21:00Z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