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1A3730CD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F861EE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6734B34B" w14:textId="77777777" w:rsidR="00F416D9" w:rsidRDefault="00F416D9" w:rsidP="00F416D9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6BCF2008" w14:textId="77777777" w:rsidR="00F416D9" w:rsidRPr="00115117" w:rsidRDefault="00F416D9" w:rsidP="00F416D9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 w:rsidRPr="00115117">
        <w:rPr>
          <w:rFonts w:ascii="Arial Narrow" w:hAnsi="Arial Narrow" w:cs="Arial"/>
          <w:b/>
          <w:color w:val="000000" w:themeColor="text1"/>
        </w:rPr>
        <w:t>Uniwersytecki Szpital Kliniczny w Poznaniu</w:t>
      </w:r>
    </w:p>
    <w:p w14:paraId="040CC04E" w14:textId="77777777" w:rsidR="00F416D9" w:rsidRDefault="00F416D9" w:rsidP="00F416D9">
      <w:pPr>
        <w:spacing w:after="0"/>
        <w:rPr>
          <w:rFonts w:ascii="Arial Narrow" w:hAnsi="Arial Narrow" w:cs="Arial"/>
          <w:b/>
          <w:color w:val="000000" w:themeColor="text1"/>
        </w:rPr>
      </w:pPr>
      <w:r w:rsidRPr="00052630">
        <w:rPr>
          <w:rFonts w:ascii="Arial Narrow" w:hAnsi="Arial Narrow" w:cs="Arial"/>
          <w:b/>
          <w:color w:val="000000" w:themeColor="text1"/>
        </w:rPr>
        <w:t>ul. Przybyszewskiego 49, 60-355 Poznań</w:t>
      </w:r>
    </w:p>
    <w:p w14:paraId="42AE6B0E" w14:textId="77777777" w:rsidR="00F416D9" w:rsidRDefault="00F416D9" w:rsidP="00654060">
      <w:pPr>
        <w:rPr>
          <w:rFonts w:ascii="Arial Narrow" w:hAnsi="Arial Narrow" w:cs="Arial"/>
          <w:b/>
          <w:color w:val="000000" w:themeColor="text1"/>
        </w:rPr>
      </w:pPr>
    </w:p>
    <w:p w14:paraId="37E20284" w14:textId="230645BF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2385C3A6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p w14:paraId="5DAF77BE" w14:textId="77777777" w:rsidR="002315DE" w:rsidRDefault="002315DE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</w:p>
    <w:bookmarkEnd w:id="1"/>
    <w:p w14:paraId="5452B949" w14:textId="187EA1A4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ED3E0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ED3E0B">
        <w:rPr>
          <w:rFonts w:ascii="Arial Narrow" w:eastAsia="Verdana" w:hAnsi="Arial Narrow"/>
          <w:b/>
          <w:sz w:val="24"/>
          <w:szCs w:val="24"/>
        </w:rPr>
        <w:t>pn</w:t>
      </w:r>
      <w:r w:rsidR="008827CD">
        <w:rPr>
          <w:rFonts w:ascii="Arial Narrow" w:eastAsia="Verdana" w:hAnsi="Arial Narrow"/>
          <w:b/>
          <w:sz w:val="24"/>
          <w:szCs w:val="24"/>
        </w:rPr>
        <w:t>.</w:t>
      </w:r>
      <w:r w:rsidR="0009458C">
        <w:rPr>
          <w:rFonts w:ascii="Arial Narrow" w:eastAsia="Verdana" w:hAnsi="Arial Narrow"/>
          <w:b/>
          <w:sz w:val="24"/>
          <w:szCs w:val="24"/>
        </w:rPr>
        <w:t xml:space="preserve"> </w:t>
      </w:r>
      <w:r w:rsidR="00533FD5" w:rsidRPr="00533FD5">
        <w:rPr>
          <w:rFonts w:ascii="Arial Narrow" w:eastAsia="Verdana" w:hAnsi="Arial Narrow"/>
          <w:b/>
          <w:sz w:val="24"/>
          <w:szCs w:val="24"/>
        </w:rPr>
        <w:t xml:space="preserve">Dostawa wraz z rozładowaniem, wniesieniem, montażem i uruchomieniem oraz podłączeniem do istniejących kanałów wentylacyjnych i mediów mebli płytowych oraz siedzisk i krzeseł, w ramach projektu pn. Budowa Centralnego Zintegrowanego Szpitala Klinicznego w Poznaniu - centrum medycyny interwencyjnej (etap I CZSK) 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E51A0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F11A8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</w:t>
      </w:r>
      <w:r w:rsidR="00533FD5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5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</w:t>
      </w:r>
      <w:r w:rsidR="002315D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5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2C8BFDF2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BA54C5">
        <w:rPr>
          <w:rFonts w:ascii="Arial Narrow" w:eastAsia="Times New Roman" w:hAnsi="Arial Narrow"/>
          <w:sz w:val="24"/>
          <w:lang w:eastAsia="pl-PL"/>
        </w:rPr>
        <w:t>4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BA54C5">
        <w:rPr>
          <w:rFonts w:ascii="Arial Narrow" w:eastAsia="Times New Roman" w:hAnsi="Arial Narrow"/>
          <w:sz w:val="24"/>
          <w:lang w:eastAsia="pl-PL"/>
        </w:rPr>
        <w:t>507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40B17468" w14:textId="2928B2D5" w:rsidR="00BC601C" w:rsidRPr="00BA54C5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BA54C5">
        <w:rPr>
          <w:rFonts w:ascii="Arial Narrow" w:hAnsi="Arial Narrow" w:cs="Arial"/>
        </w:rPr>
        <w:lastRenderedPageBreak/>
        <w:t>Oświadczam, że w celu wykazania spełniania warunków udziału w postępowaniu, określonych przez zamawiającego w …………</w:t>
      </w:r>
      <w:bookmarkStart w:id="4" w:name="_Hlk99005462"/>
      <w:r w:rsidRPr="00BA54C5">
        <w:rPr>
          <w:rFonts w:ascii="Arial Narrow" w:hAnsi="Arial Narrow" w:cs="Arial"/>
          <w:i/>
          <w:sz w:val="18"/>
          <w:szCs w:val="18"/>
        </w:rPr>
        <w:t xml:space="preserve">(wskazać </w:t>
      </w:r>
      <w:bookmarkEnd w:id="4"/>
      <w:r w:rsidRPr="00BA54C5">
        <w:rPr>
          <w:rFonts w:ascii="Arial Narrow" w:hAnsi="Arial Narrow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A54C5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5" w:name="_Hlk99014455"/>
      <w:r w:rsidRPr="00BA54C5">
        <w:rPr>
          <w:rFonts w:ascii="Arial Narrow" w:hAnsi="Arial Narrow" w:cs="Arial"/>
        </w:rPr>
        <w:t>……………</w:t>
      </w:r>
      <w:r w:rsidRPr="00BA54C5">
        <w:rPr>
          <w:rFonts w:ascii="Arial Narrow" w:hAnsi="Arial Narrow" w:cs="Arial"/>
          <w:i/>
          <w:sz w:val="18"/>
          <w:szCs w:val="18"/>
        </w:rPr>
        <w:t xml:space="preserve"> </w:t>
      </w:r>
      <w:bookmarkEnd w:id="5"/>
      <w:r w:rsidRPr="00BA54C5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BA54C5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BA54C5">
        <w:rPr>
          <w:rFonts w:ascii="Arial Narrow" w:hAnsi="Arial Narrow" w:cs="Arial"/>
          <w:i/>
          <w:sz w:val="18"/>
          <w:szCs w:val="18"/>
        </w:rPr>
        <w:t>)</w:t>
      </w:r>
      <w:r w:rsidRPr="00BA54C5">
        <w:rPr>
          <w:rFonts w:ascii="Arial Narrow" w:hAnsi="Arial Narrow" w:cs="Arial"/>
          <w:sz w:val="18"/>
          <w:szCs w:val="18"/>
        </w:rPr>
        <w:t>,</w:t>
      </w:r>
      <w:r w:rsidRPr="00BA54C5">
        <w:rPr>
          <w:rFonts w:ascii="Arial Narrow" w:hAnsi="Arial Narrow" w:cs="Arial"/>
        </w:rPr>
        <w:t>w następującym zakresie: ………</w:t>
      </w:r>
      <w:r w:rsidRPr="00BA54C5">
        <w:rPr>
          <w:rFonts w:ascii="Arial Narrow" w:hAnsi="Arial Narrow" w:cs="Arial"/>
          <w:i/>
          <w:sz w:val="18"/>
          <w:szCs w:val="18"/>
        </w:rPr>
        <w:t>(określić odpowiedni zakres udostępnianych zasobów dla wskazanego podmiotu)</w:t>
      </w:r>
      <w:r w:rsidRPr="00BA54C5">
        <w:rPr>
          <w:rFonts w:ascii="Arial Narrow" w:hAnsi="Arial Narrow" w:cs="Arial"/>
          <w:iCs/>
          <w:sz w:val="18"/>
          <w:szCs w:val="18"/>
        </w:rPr>
        <w:t>,</w:t>
      </w:r>
      <w:r w:rsidR="00D63529" w:rsidRPr="00BA54C5">
        <w:rPr>
          <w:rFonts w:ascii="Arial Narrow" w:hAnsi="Arial Narrow" w:cs="Arial"/>
          <w:iCs/>
          <w:sz w:val="18"/>
          <w:szCs w:val="18"/>
        </w:rPr>
        <w:t xml:space="preserve"> </w:t>
      </w:r>
      <w:r w:rsidRPr="00BA54C5">
        <w:rPr>
          <w:rFonts w:ascii="Arial Narrow" w:hAnsi="Arial Narrow" w:cs="Arial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F41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A0A1" w14:textId="77777777" w:rsidR="00F416D9" w:rsidRDefault="00F416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903D" w14:textId="77777777" w:rsidR="00F416D9" w:rsidRDefault="00F416D9" w:rsidP="00F416D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3FDE7B08" wp14:editId="5522B9F2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044632A" wp14:editId="4A9D0B76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3918" w14:textId="77777777" w:rsidR="00F416D9" w:rsidRDefault="00F416D9" w:rsidP="00F416D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26D50731" wp14:editId="5581A27D">
          <wp:extent cx="1457325" cy="485775"/>
          <wp:effectExtent l="0" t="0" r="9525" b="9525"/>
          <wp:docPr id="2" name="Obraz 2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9437E62" wp14:editId="5D5461CC">
          <wp:extent cx="1838325" cy="428625"/>
          <wp:effectExtent l="0" t="0" r="9525" b="9525"/>
          <wp:docPr id="1" name="Obraz 1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E8EB1" w14:textId="77777777" w:rsidR="002315DE" w:rsidRPr="00F416D9" w:rsidRDefault="002315DE" w:rsidP="00F41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bookmarkStart w:id="0" w:name="_Hlk190852050"/>
      <w:bookmarkEnd w:id="0"/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540E" w14:textId="77777777" w:rsidR="00F416D9" w:rsidRDefault="00F416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1821709A" w:rsidR="00B81A65" w:rsidRPr="002315DE" w:rsidRDefault="00B81A65" w:rsidP="002315DE">
    <w:pPr>
      <w:pStyle w:val="Nagwek"/>
      <w:jc w:val="center"/>
      <w:rPr>
        <w:noProof/>
        <w:sz w:val="22"/>
        <w:szCs w:val="22"/>
      </w:rPr>
    </w:pPr>
    <w:r w:rsidRPr="005416C7">
      <w:rPr>
        <w:sz w:val="20"/>
        <w:szCs w:val="20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D3FC" w14:textId="77777777" w:rsidR="00F416D9" w:rsidRDefault="00F41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17A9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9458C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215A"/>
    <w:rsid w:val="00226805"/>
    <w:rsid w:val="002315DE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3FD5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964"/>
    <w:rsid w:val="00572F91"/>
    <w:rsid w:val="0057388B"/>
    <w:rsid w:val="0057764B"/>
    <w:rsid w:val="005815FF"/>
    <w:rsid w:val="00581BE0"/>
    <w:rsid w:val="00582CE4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827CD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286B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56585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4C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460AC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062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36D0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1A04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3E0B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1A84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6D9"/>
    <w:rsid w:val="00F417F3"/>
    <w:rsid w:val="00F41DE9"/>
    <w:rsid w:val="00F4519A"/>
    <w:rsid w:val="00F47815"/>
    <w:rsid w:val="00F478EE"/>
    <w:rsid w:val="00F5336E"/>
    <w:rsid w:val="00F54D9B"/>
    <w:rsid w:val="00F57E85"/>
    <w:rsid w:val="00F636D8"/>
    <w:rsid w:val="00F64117"/>
    <w:rsid w:val="00F64296"/>
    <w:rsid w:val="00F80CF5"/>
    <w:rsid w:val="00F861EE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2BD27-D368-4867-B283-2D27836C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65</cp:revision>
  <cp:lastPrinted>2021-02-19T13:15:00Z</cp:lastPrinted>
  <dcterms:created xsi:type="dcterms:W3CDTF">2022-05-24T06:46:00Z</dcterms:created>
  <dcterms:modified xsi:type="dcterms:W3CDTF">2025-03-04T06:27:00Z</dcterms:modified>
</cp:coreProperties>
</file>