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0BA" w14:textId="77777777" w:rsidR="00BE411E" w:rsidRPr="008C7B75" w:rsidRDefault="00BE411E" w:rsidP="00BE411E">
      <w:pP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Wykonawca: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1839735181"/>
        <w:placeholder>
          <w:docPart w:val="CB98A50966FD431491CBD54C397DACF8"/>
        </w:placeholder>
      </w:sdtPr>
      <w:sdtEndPr/>
      <w:sdtContent>
        <w:p w14:paraId="3966A0BB" w14:textId="77777777" w:rsidR="00BE411E" w:rsidRPr="008C7B75" w:rsidRDefault="00BE411E" w:rsidP="00BE411E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3966A0BC" w14:textId="77777777" w:rsidR="00BE411E" w:rsidRPr="008C7B75" w:rsidRDefault="00BE411E" w:rsidP="00BE411E">
      <w:pPr>
        <w:spacing w:after="160"/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)</w:t>
      </w:r>
    </w:p>
    <w:p w14:paraId="3966A0BD" w14:textId="77777777" w:rsidR="00BE411E" w:rsidRPr="008C7B75" w:rsidRDefault="00BE411E" w:rsidP="00BE411E">
      <w:pPr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</w:pPr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-2013125960"/>
        <w:placeholder>
          <w:docPart w:val="CB98A50966FD431491CBD54C397DACF8"/>
        </w:placeholder>
      </w:sdtPr>
      <w:sdtEndPr/>
      <w:sdtContent>
        <w:p w14:paraId="3966A0BE" w14:textId="77777777" w:rsidR="00BE411E" w:rsidRPr="008C7B75" w:rsidRDefault="00BE411E" w:rsidP="00BE411E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3966A0BF" w14:textId="77777777" w:rsidR="00BE411E" w:rsidRPr="008C7B75" w:rsidRDefault="00BE411E" w:rsidP="00BE411E">
      <w:pPr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3966A0C0" w14:textId="77777777" w:rsidR="00683514" w:rsidRPr="00683514" w:rsidRDefault="00683514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3966A0C1" w14:textId="6661BA57" w:rsidR="00683514" w:rsidRPr="004C41D3" w:rsidRDefault="00683514" w:rsidP="00683514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1D3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  <w:r w:rsidR="00063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66A0C2" w14:textId="77777777" w:rsidR="00683514" w:rsidRPr="004C41D3" w:rsidRDefault="00683514" w:rsidP="00683514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AAB77" w14:textId="39940CBC" w:rsidR="00990E34" w:rsidRPr="00990E34" w:rsidRDefault="004C41D3" w:rsidP="00990E34">
      <w:pPr>
        <w:spacing w:line="312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składane n</w:t>
      </w:r>
      <w:r w:rsidRPr="00B55C94">
        <w:rPr>
          <w:rFonts w:asciiTheme="minorHAnsi" w:hAnsiTheme="minorHAnsi" w:cstheme="minorHAnsi"/>
          <w:sz w:val="22"/>
          <w:szCs w:val="22"/>
        </w:rPr>
        <w:t xml:space="preserve">a potrzeby postępowania o udzielenie zamówienia </w:t>
      </w:r>
      <w:r w:rsidRPr="00AA0D49">
        <w:rPr>
          <w:rFonts w:asciiTheme="minorHAnsi" w:hAnsiTheme="minorHAnsi" w:cstheme="minorHAnsi"/>
          <w:sz w:val="22"/>
          <w:szCs w:val="22"/>
        </w:rPr>
        <w:t>publicznego pn.  </w:t>
      </w:r>
      <w:bookmarkStart w:id="0" w:name="_Hlk189734379"/>
      <w:r w:rsidR="00AF1621" w:rsidRPr="00AF1621">
        <w:rPr>
          <w:rFonts w:asciiTheme="minorHAnsi" w:hAnsiTheme="minorHAnsi" w:cstheme="minorHAnsi"/>
          <w:b/>
        </w:rPr>
        <w:t>Zakup</w:t>
      </w:r>
      <w:r w:rsidR="00343CC3">
        <w:rPr>
          <w:rFonts w:asciiTheme="minorHAnsi" w:hAnsiTheme="minorHAnsi" w:cstheme="minorHAnsi"/>
          <w:b/>
        </w:rPr>
        <w:t xml:space="preserve"> i dostawa </w:t>
      </w:r>
      <w:r w:rsidR="00AF1621" w:rsidRPr="00AF1621">
        <w:rPr>
          <w:rFonts w:asciiTheme="minorHAnsi" w:hAnsiTheme="minorHAnsi" w:cstheme="minorHAnsi"/>
          <w:b/>
        </w:rPr>
        <w:t xml:space="preserve"> kombajnu poletkowego dla Zakład</w:t>
      </w:r>
      <w:r w:rsidR="00EE3DCB">
        <w:rPr>
          <w:rFonts w:asciiTheme="minorHAnsi" w:hAnsiTheme="minorHAnsi" w:cstheme="minorHAnsi"/>
          <w:b/>
        </w:rPr>
        <w:t>u</w:t>
      </w:r>
      <w:r w:rsidR="00AF1621" w:rsidRPr="00AF1621">
        <w:rPr>
          <w:rFonts w:asciiTheme="minorHAnsi" w:hAnsiTheme="minorHAnsi" w:cstheme="minorHAnsi"/>
          <w:b/>
        </w:rPr>
        <w:t xml:space="preserve"> Doświadczaln</w:t>
      </w:r>
      <w:r w:rsidR="00EE3DCB">
        <w:rPr>
          <w:rFonts w:asciiTheme="minorHAnsi" w:hAnsiTheme="minorHAnsi" w:cstheme="minorHAnsi"/>
          <w:b/>
        </w:rPr>
        <w:t>ego</w:t>
      </w:r>
      <w:r w:rsidR="00AF1621" w:rsidRPr="00AF1621">
        <w:rPr>
          <w:rFonts w:asciiTheme="minorHAnsi" w:hAnsiTheme="minorHAnsi" w:cstheme="minorHAnsi"/>
          <w:b/>
        </w:rPr>
        <w:t xml:space="preserve"> Uprawy Roli i Roślin Złotniki</w:t>
      </w:r>
    </w:p>
    <w:bookmarkEnd w:id="0"/>
    <w:p w14:paraId="3966A0C3" w14:textId="1FC0AC47" w:rsidR="00AA0D49" w:rsidRPr="00EA6112" w:rsidRDefault="00AA0D49" w:rsidP="00AA0D49">
      <w:pPr>
        <w:spacing w:line="312" w:lineRule="auto"/>
        <w:jc w:val="both"/>
        <w:rPr>
          <w:rFonts w:cstheme="minorHAnsi"/>
          <w:b/>
        </w:rPr>
      </w:pPr>
    </w:p>
    <w:p w14:paraId="3966A0C4" w14:textId="77777777" w:rsidR="00C15FC2" w:rsidRPr="00231BD5" w:rsidRDefault="00C15FC2" w:rsidP="00231BD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966A0C5" w14:textId="16193554" w:rsidR="00683514" w:rsidRPr="004C41D3" w:rsidRDefault="00231BD5" w:rsidP="002D7E42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O</w:t>
      </w:r>
      <w:r w:rsidR="00683514" w:rsidRPr="004C41D3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, że Wykonawca, którego reprezentuję </w:t>
      </w:r>
      <w:r w:rsidR="00683514" w:rsidRPr="004C41D3">
        <w:rPr>
          <w:rFonts w:asciiTheme="minorHAnsi" w:hAnsiTheme="minorHAnsi" w:cstheme="minorHAnsi"/>
          <w:b/>
          <w:sz w:val="22"/>
          <w:szCs w:val="22"/>
        </w:rPr>
        <w:t>nie przynależy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(tekst jedn. Dz.U.202</w:t>
      </w:r>
      <w:r w:rsidR="00EE3DCB">
        <w:rPr>
          <w:rFonts w:asciiTheme="minorHAnsi" w:hAnsiTheme="minorHAnsi" w:cstheme="minorHAnsi"/>
          <w:sz w:val="22"/>
          <w:szCs w:val="22"/>
        </w:rPr>
        <w:t>4</w:t>
      </w:r>
      <w:r w:rsidR="00E80FA8">
        <w:rPr>
          <w:rFonts w:asciiTheme="minorHAnsi" w:hAnsiTheme="minorHAnsi" w:cstheme="minorHAnsi"/>
          <w:sz w:val="22"/>
          <w:szCs w:val="22"/>
        </w:rPr>
        <w:t xml:space="preserve">, poz. </w:t>
      </w:r>
      <w:r w:rsidR="00EE3DCB">
        <w:rPr>
          <w:rFonts w:asciiTheme="minorHAnsi" w:hAnsiTheme="minorHAnsi" w:cstheme="minorHAnsi"/>
          <w:sz w:val="22"/>
          <w:szCs w:val="22"/>
        </w:rPr>
        <w:t>1616</w:t>
      </w:r>
      <w:r w:rsidR="00683514" w:rsidRPr="004C41D3">
        <w:rPr>
          <w:rFonts w:asciiTheme="minorHAnsi" w:hAnsiTheme="minorHAnsi" w:cstheme="minorHAnsi"/>
          <w:sz w:val="22"/>
          <w:szCs w:val="22"/>
        </w:rPr>
        <w:t>) z innym Wykonawcą, który złożył ofer</w:t>
      </w:r>
      <w:r w:rsidR="00C15FC2" w:rsidRPr="004C41D3">
        <w:rPr>
          <w:rFonts w:asciiTheme="minorHAnsi" w:hAnsiTheme="minorHAnsi" w:cstheme="minorHAnsi"/>
          <w:sz w:val="22"/>
          <w:szCs w:val="22"/>
        </w:rPr>
        <w:t>tę w przedmiotowym postępowaniu</w:t>
      </w:r>
    </w:p>
    <w:p w14:paraId="3966A0C6" w14:textId="77777777" w:rsidR="00683514" w:rsidRPr="004C41D3" w:rsidRDefault="00683514" w:rsidP="0068351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966A0C7" w14:textId="4E4CB146" w:rsidR="00683514" w:rsidRPr="004C41D3" w:rsidRDefault="00231BD5" w:rsidP="002D7E42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O</w:t>
      </w:r>
      <w:r w:rsidR="00683514" w:rsidRPr="004C41D3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, że Wykonawca, którego reprezentuję </w:t>
      </w:r>
      <w:r w:rsidR="00683514" w:rsidRPr="004C41D3">
        <w:rPr>
          <w:rFonts w:asciiTheme="minorHAnsi" w:hAnsiTheme="minorHAnsi" w:cstheme="minorHAnsi"/>
          <w:b/>
          <w:sz w:val="22"/>
          <w:szCs w:val="22"/>
        </w:rPr>
        <w:t>przynależy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 do grupy kapitałowej w rozumieniu ustawy z dnia 16 lutego 2007 r. o ochronie konkurencji i konsumentów (tekst jedn. tekst jedn. Dz.U.202</w:t>
      </w:r>
      <w:r w:rsidR="00EE3DCB">
        <w:rPr>
          <w:rFonts w:asciiTheme="minorHAnsi" w:hAnsiTheme="minorHAnsi" w:cstheme="minorHAnsi"/>
          <w:sz w:val="22"/>
          <w:szCs w:val="22"/>
        </w:rPr>
        <w:t>4</w:t>
      </w:r>
      <w:r w:rsidR="00E80FA8">
        <w:rPr>
          <w:rFonts w:asciiTheme="minorHAnsi" w:hAnsiTheme="minorHAnsi" w:cstheme="minorHAnsi"/>
          <w:sz w:val="22"/>
          <w:szCs w:val="22"/>
        </w:rPr>
        <w:t xml:space="preserve">, poz. </w:t>
      </w:r>
      <w:r w:rsidR="00EE3DCB">
        <w:rPr>
          <w:rFonts w:asciiTheme="minorHAnsi" w:hAnsiTheme="minorHAnsi" w:cstheme="minorHAnsi"/>
          <w:sz w:val="22"/>
          <w:szCs w:val="22"/>
        </w:rPr>
        <w:t>1616</w:t>
      </w:r>
      <w:r w:rsidR="00683514" w:rsidRPr="004C41D3">
        <w:rPr>
          <w:rFonts w:asciiTheme="minorHAnsi" w:hAnsiTheme="minorHAnsi" w:cstheme="minorHAnsi"/>
          <w:sz w:val="22"/>
          <w:szCs w:val="22"/>
        </w:rPr>
        <w:t>) wraz z Wykonawcą, który złożył ofertę w przedmiotowym postępow</w:t>
      </w:r>
      <w:r w:rsidR="00C15FC2" w:rsidRPr="004C41D3">
        <w:rPr>
          <w:rFonts w:asciiTheme="minorHAnsi" w:hAnsiTheme="minorHAnsi" w:cstheme="minorHAnsi"/>
          <w:sz w:val="22"/>
          <w:szCs w:val="22"/>
        </w:rPr>
        <w:t xml:space="preserve">aniu, </w:t>
      </w:r>
      <w:r w:rsidR="002D7E42" w:rsidRPr="004C41D3">
        <w:rPr>
          <w:rFonts w:asciiTheme="minorHAnsi" w:hAnsiTheme="minorHAnsi" w:cstheme="minorHAnsi"/>
          <w:sz w:val="22"/>
          <w:szCs w:val="22"/>
        </w:rPr>
        <w:t>(podać nazwę i adres)</w:t>
      </w:r>
      <w:r w:rsidR="00683514" w:rsidRPr="004C41D3">
        <w:rPr>
          <w:rFonts w:asciiTheme="minorHAnsi" w:hAnsiTheme="minorHAnsi" w:cstheme="minorHAnsi"/>
          <w:sz w:val="22"/>
          <w:szCs w:val="22"/>
        </w:rPr>
        <w:t>:</w:t>
      </w:r>
    </w:p>
    <w:p w14:paraId="3966A0C8" w14:textId="77777777" w:rsidR="002D7E42" w:rsidRPr="004C41D3" w:rsidRDefault="002D7E42" w:rsidP="002D7E4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966A0C9" w14:textId="77777777" w:rsidR="002D7E42" w:rsidRPr="004C41D3" w:rsidRDefault="002D7E42" w:rsidP="002D7E42">
      <w:pPr>
        <w:pStyle w:val="Akapitzli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4C41D3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966A0CA" w14:textId="77777777" w:rsidR="00683514" w:rsidRPr="004C41D3" w:rsidRDefault="00683514" w:rsidP="002D7E42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Jednocześnie załączam dokumenty /</w:t>
      </w:r>
      <w:r w:rsidR="004F22E1" w:rsidRPr="004C41D3">
        <w:rPr>
          <w:rFonts w:asciiTheme="minorHAnsi" w:hAnsiTheme="minorHAnsi" w:cstheme="minorHAnsi"/>
          <w:sz w:val="22"/>
          <w:szCs w:val="22"/>
        </w:rPr>
        <w:t xml:space="preserve"> lub informacje potwierdzające </w:t>
      </w:r>
      <w:r w:rsidRPr="004C41D3">
        <w:rPr>
          <w:rFonts w:asciiTheme="minorHAnsi" w:hAnsiTheme="minorHAnsi" w:cstheme="minorHAnsi"/>
          <w:sz w:val="22"/>
          <w:szCs w:val="22"/>
        </w:rPr>
        <w:t>przygotowanie oferty niezależnie od innego wykonawcy należącego do tej samej grupy kapitałow</w:t>
      </w:r>
      <w:r w:rsidR="002D7E42" w:rsidRPr="004C41D3">
        <w:rPr>
          <w:rFonts w:asciiTheme="minorHAnsi" w:hAnsiTheme="minorHAnsi" w:cstheme="minorHAnsi"/>
          <w:sz w:val="22"/>
          <w:szCs w:val="22"/>
        </w:rPr>
        <w:t>ej</w:t>
      </w:r>
      <w:r w:rsidRPr="004C41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3966A0CB" w14:textId="77777777" w:rsidR="00683514" w:rsidRPr="004C41D3" w:rsidRDefault="002D7E42" w:rsidP="002D7E42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4C41D3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C41D3">
        <w:rPr>
          <w:rFonts w:asciiTheme="minorHAnsi" w:hAnsiTheme="minorHAnsi" w:cstheme="minorHAnsi"/>
          <w:sz w:val="22"/>
          <w:szCs w:val="22"/>
        </w:rPr>
        <w:t>**</w:t>
      </w:r>
    </w:p>
    <w:p w14:paraId="3966A0CC" w14:textId="77777777" w:rsidR="004C41D3" w:rsidRDefault="004C41D3" w:rsidP="004F22E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966A0CD" w14:textId="77777777" w:rsidR="00464CC1" w:rsidRPr="004C41D3" w:rsidRDefault="00683514" w:rsidP="004F22E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C41D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sectPr w:rsidR="00464CC1" w:rsidRPr="004C41D3" w:rsidSect="00C17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557F" w14:textId="77777777" w:rsidR="001F5CEA" w:rsidRDefault="001F5CEA" w:rsidP="00683514">
      <w:r>
        <w:separator/>
      </w:r>
    </w:p>
  </w:endnote>
  <w:endnote w:type="continuationSeparator" w:id="0">
    <w:p w14:paraId="569419A4" w14:textId="77777777" w:rsidR="001F5CEA" w:rsidRDefault="001F5CEA" w:rsidP="006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3D33" w14:textId="77777777" w:rsidR="00BB59CB" w:rsidRDefault="00BB5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DC55" w14:textId="77777777" w:rsidR="00BB59CB" w:rsidRDefault="00BB59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0A10" w14:textId="77777777" w:rsidR="00BB59CB" w:rsidRDefault="00BB5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699" w14:textId="77777777" w:rsidR="001F5CEA" w:rsidRDefault="001F5CEA" w:rsidP="00683514">
      <w:r>
        <w:separator/>
      </w:r>
    </w:p>
  </w:footnote>
  <w:footnote w:type="continuationSeparator" w:id="0">
    <w:p w14:paraId="7DB0BB8C" w14:textId="77777777" w:rsidR="001F5CEA" w:rsidRDefault="001F5CEA" w:rsidP="0068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208F" w14:textId="77777777" w:rsidR="00BB59CB" w:rsidRDefault="00BB5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A0D2" w14:textId="3C53FAC7" w:rsidR="00F62C14" w:rsidRDefault="00F62C14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3966A0D3" w14:textId="362467DD" w:rsidR="00F62C14" w:rsidRDefault="008953FB" w:rsidP="008953FB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0E70C1">
      <w:rPr>
        <w:rFonts w:asciiTheme="minorHAnsi" w:hAnsiTheme="minorHAnsi" w:cstheme="minorHAnsi"/>
        <w:noProof/>
      </w:rPr>
      <w:drawing>
        <wp:inline distT="0" distB="0" distL="0" distR="0" wp14:anchorId="3159BE82" wp14:editId="5AEE5BF7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164C6" w14:textId="0973D175" w:rsidR="00A61634" w:rsidRDefault="00A61634" w:rsidP="008953FB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14:paraId="27E9F993" w14:textId="77777777" w:rsidR="00A61634" w:rsidRPr="00AA4722" w:rsidRDefault="00A61634" w:rsidP="00A61634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1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1"/>
  <w:p w14:paraId="3B371A98" w14:textId="77777777" w:rsidR="00A61634" w:rsidRDefault="00A61634" w:rsidP="008953FB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14:paraId="2E1C741E" w14:textId="6F39AFCE" w:rsidR="00E618B5" w:rsidRPr="00506A7E" w:rsidRDefault="005B5FA2" w:rsidP="00E618B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>Numer postępowania:</w:t>
    </w:r>
    <w:r w:rsidR="00AA0D49">
      <w:rPr>
        <w:rFonts w:asciiTheme="minorHAnsi" w:hAnsiTheme="minorHAnsi" w:cstheme="minorHAnsi"/>
        <w:sz w:val="22"/>
        <w:szCs w:val="22"/>
      </w:rPr>
      <w:t xml:space="preserve"> </w:t>
    </w:r>
    <w:r w:rsidR="00BB59CB">
      <w:rPr>
        <w:rFonts w:asciiTheme="minorHAnsi" w:hAnsiTheme="minorHAnsi" w:cstheme="minorHAnsi"/>
      </w:rPr>
      <w:t>R</w:t>
    </w:r>
    <w:r w:rsidR="00A61634">
      <w:rPr>
        <w:rFonts w:asciiTheme="minorHAnsi" w:hAnsiTheme="minorHAnsi" w:cstheme="minorHAnsi"/>
      </w:rPr>
      <w:t>Z</w:t>
    </w:r>
    <w:r w:rsidR="00063DAD">
      <w:rPr>
        <w:rFonts w:asciiTheme="minorHAnsi" w:hAnsiTheme="minorHAnsi" w:cstheme="minorHAnsi"/>
      </w:rPr>
      <w:t>Z</w:t>
    </w:r>
    <w:r w:rsidR="00A61634">
      <w:rPr>
        <w:rFonts w:asciiTheme="minorHAnsi" w:hAnsiTheme="minorHAnsi" w:cstheme="minorHAnsi"/>
      </w:rPr>
      <w:t>.</w:t>
    </w:r>
    <w:r w:rsidR="00E618B5" w:rsidRPr="00506A7E">
      <w:rPr>
        <w:rFonts w:asciiTheme="minorHAnsi" w:hAnsiTheme="minorHAnsi" w:cstheme="minorHAnsi"/>
      </w:rPr>
      <w:t>262.</w:t>
    </w:r>
    <w:r w:rsidR="00A61634">
      <w:rPr>
        <w:rFonts w:asciiTheme="minorHAnsi" w:hAnsiTheme="minorHAnsi" w:cstheme="minorHAnsi"/>
      </w:rPr>
      <w:t>2</w:t>
    </w:r>
    <w:r w:rsidR="00E618B5" w:rsidRPr="00506A7E">
      <w:rPr>
        <w:rFonts w:asciiTheme="minorHAnsi" w:hAnsiTheme="minorHAnsi" w:cstheme="minorHAnsi"/>
      </w:rPr>
      <w:t>.2025</w:t>
    </w:r>
  </w:p>
  <w:p w14:paraId="3966A0D4" w14:textId="149F61D7" w:rsidR="004C41D3" w:rsidRPr="008728A4" w:rsidRDefault="004C41D3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3966A0D5" w14:textId="77777777" w:rsidR="004C41D3" w:rsidRPr="008728A4" w:rsidRDefault="004C41D3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3966A0D6" w14:textId="77777777" w:rsidR="004C41D3" w:rsidRPr="008728A4" w:rsidRDefault="004C41D3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728A4">
      <w:rPr>
        <w:rFonts w:asciiTheme="minorHAnsi" w:hAnsiTheme="minorHAnsi" w:cstheme="minorHAnsi"/>
        <w:sz w:val="22"/>
        <w:szCs w:val="22"/>
      </w:rPr>
      <w:t xml:space="preserve">Załącznik nr </w:t>
    </w:r>
    <w:r w:rsidR="00AA0D49">
      <w:rPr>
        <w:rFonts w:asciiTheme="minorHAnsi" w:hAnsiTheme="minorHAnsi" w:cstheme="minorHAnsi"/>
        <w:sz w:val="22"/>
        <w:szCs w:val="22"/>
      </w:rPr>
      <w:t>6</w:t>
    </w:r>
    <w:r w:rsidRPr="008728A4">
      <w:rPr>
        <w:rFonts w:asciiTheme="minorHAnsi" w:hAnsiTheme="minorHAnsi" w:cstheme="minorHAnsi"/>
        <w:sz w:val="22"/>
        <w:szCs w:val="22"/>
      </w:rPr>
      <w:t xml:space="preserve"> do SWZ</w:t>
    </w:r>
  </w:p>
  <w:p w14:paraId="3966A0D7" w14:textId="77777777" w:rsidR="00683514" w:rsidRPr="004C41D3" w:rsidRDefault="00683514" w:rsidP="004C4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F59" w14:textId="77777777" w:rsidR="00BB59CB" w:rsidRDefault="00BB5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6D49"/>
    <w:multiLevelType w:val="hybridMultilevel"/>
    <w:tmpl w:val="E4FA06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14"/>
    <w:rsid w:val="00063D42"/>
    <w:rsid w:val="00063DAD"/>
    <w:rsid w:val="000949B7"/>
    <w:rsid w:val="001F5CEA"/>
    <w:rsid w:val="00205F4C"/>
    <w:rsid w:val="00225484"/>
    <w:rsid w:val="00231BD5"/>
    <w:rsid w:val="00291F1D"/>
    <w:rsid w:val="002D7E42"/>
    <w:rsid w:val="002E0CC0"/>
    <w:rsid w:val="002E5601"/>
    <w:rsid w:val="00343CC3"/>
    <w:rsid w:val="003A2DD6"/>
    <w:rsid w:val="003B1530"/>
    <w:rsid w:val="003D3E92"/>
    <w:rsid w:val="00436953"/>
    <w:rsid w:val="004569FF"/>
    <w:rsid w:val="00464CC1"/>
    <w:rsid w:val="004C1B1E"/>
    <w:rsid w:val="004C41D3"/>
    <w:rsid w:val="004D6F6C"/>
    <w:rsid w:val="004F22E1"/>
    <w:rsid w:val="00535F1B"/>
    <w:rsid w:val="005B5FA2"/>
    <w:rsid w:val="0065332F"/>
    <w:rsid w:val="00663D8D"/>
    <w:rsid w:val="00683514"/>
    <w:rsid w:val="0072225D"/>
    <w:rsid w:val="00757462"/>
    <w:rsid w:val="007E185C"/>
    <w:rsid w:val="008953FB"/>
    <w:rsid w:val="009622C9"/>
    <w:rsid w:val="00990E34"/>
    <w:rsid w:val="00991B2C"/>
    <w:rsid w:val="009E7648"/>
    <w:rsid w:val="00A07B18"/>
    <w:rsid w:val="00A61634"/>
    <w:rsid w:val="00A66D58"/>
    <w:rsid w:val="00AA0D49"/>
    <w:rsid w:val="00AC36E0"/>
    <w:rsid w:val="00AF1621"/>
    <w:rsid w:val="00B37BD8"/>
    <w:rsid w:val="00BB59CB"/>
    <w:rsid w:val="00BC2D16"/>
    <w:rsid w:val="00BE411E"/>
    <w:rsid w:val="00BE6109"/>
    <w:rsid w:val="00BF3C68"/>
    <w:rsid w:val="00C15FC2"/>
    <w:rsid w:val="00C170CC"/>
    <w:rsid w:val="00C60246"/>
    <w:rsid w:val="00CA0441"/>
    <w:rsid w:val="00CB55E1"/>
    <w:rsid w:val="00D17FCA"/>
    <w:rsid w:val="00D363F6"/>
    <w:rsid w:val="00D439B7"/>
    <w:rsid w:val="00E34BAC"/>
    <w:rsid w:val="00E618B5"/>
    <w:rsid w:val="00E80FA8"/>
    <w:rsid w:val="00ED3928"/>
    <w:rsid w:val="00EE3DCB"/>
    <w:rsid w:val="00F62C14"/>
    <w:rsid w:val="00F83149"/>
    <w:rsid w:val="00F8724B"/>
    <w:rsid w:val="00F9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A0BA"/>
  <w15:docId w15:val="{FBF2D4D7-EC0A-4D52-9ACD-009E2B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42"/>
    <w:pPr>
      <w:ind w:left="720"/>
      <w:contextualSpacing/>
    </w:pPr>
  </w:style>
  <w:style w:type="paragraph" w:styleId="Poprawka">
    <w:name w:val="Revision"/>
    <w:hidden/>
    <w:uiPriority w:val="99"/>
    <w:semiHidden/>
    <w:rsid w:val="003A2D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2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A61634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8A50966FD431491CBD54C397DA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F429E-A057-44E6-BE67-31BE5A2F9126}"/>
      </w:docPartPr>
      <w:docPartBody>
        <w:p w:rsidR="00E23E7D" w:rsidRDefault="00B06F44" w:rsidP="00B06F44">
          <w:pPr>
            <w:pStyle w:val="CB98A50966FD431491CBD54C397DACF8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44"/>
    <w:rsid w:val="0012612C"/>
    <w:rsid w:val="00462725"/>
    <w:rsid w:val="00647147"/>
    <w:rsid w:val="0065332F"/>
    <w:rsid w:val="00824473"/>
    <w:rsid w:val="00997110"/>
    <w:rsid w:val="00AD2C11"/>
    <w:rsid w:val="00B06F44"/>
    <w:rsid w:val="00B661B7"/>
    <w:rsid w:val="00C16995"/>
    <w:rsid w:val="00D5139A"/>
    <w:rsid w:val="00DA4621"/>
    <w:rsid w:val="00E2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6F44"/>
    <w:rPr>
      <w:color w:val="808080"/>
    </w:rPr>
  </w:style>
  <w:style w:type="paragraph" w:customStyle="1" w:styleId="CB98A50966FD431491CBD54C397DACF8">
    <w:name w:val="CB98A50966FD431491CBD54C397DACF8"/>
    <w:rsid w:val="00B06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Kaczmarek Zofia</cp:lastModifiedBy>
  <cp:revision>4</cp:revision>
  <cp:lastPrinted>2022-07-14T04:52:00Z</cp:lastPrinted>
  <dcterms:created xsi:type="dcterms:W3CDTF">2025-04-14T07:58:00Z</dcterms:created>
  <dcterms:modified xsi:type="dcterms:W3CDTF">2025-04-22T05:21:00Z</dcterms:modified>
</cp:coreProperties>
</file>