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7E47" w14:textId="6A33AEE2" w:rsidR="000D5A7E" w:rsidRPr="006F0AC3" w:rsidRDefault="00A9606F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sz w:val="22"/>
          <w:szCs w:val="22"/>
        </w:rPr>
        <w:tab/>
      </w:r>
      <w:bookmarkStart w:id="0" w:name="_Toc67199458"/>
      <w:bookmarkStart w:id="1" w:name="_Toc67200194"/>
      <w:bookmarkStart w:id="2" w:name="_Toc67200873"/>
      <w:bookmarkStart w:id="3" w:name="_Toc75594466"/>
      <w:r w:rsidR="00906F9D" w:rsidRPr="006F0AC3">
        <w:rPr>
          <w:rFonts w:ascii="Arial" w:hAnsi="Arial" w:cs="Arial"/>
          <w:b/>
          <w:sz w:val="22"/>
          <w:szCs w:val="22"/>
        </w:rPr>
        <w:t>zał. nr 1</w:t>
      </w:r>
      <w:r w:rsidR="00133215">
        <w:rPr>
          <w:rFonts w:ascii="Arial" w:hAnsi="Arial" w:cs="Arial"/>
          <w:b/>
          <w:sz w:val="22"/>
          <w:szCs w:val="22"/>
        </w:rPr>
        <w:t>a</w:t>
      </w:r>
      <w:r w:rsidR="00906F9D" w:rsidRPr="006F0AC3">
        <w:rPr>
          <w:rFonts w:ascii="Arial" w:hAnsi="Arial" w:cs="Arial"/>
          <w:b/>
          <w:sz w:val="22"/>
          <w:szCs w:val="22"/>
        </w:rPr>
        <w:t xml:space="preserve"> do </w:t>
      </w:r>
      <w:r w:rsidR="000D5A7E" w:rsidRPr="006F0AC3">
        <w:rPr>
          <w:rFonts w:ascii="Arial" w:hAnsi="Arial" w:cs="Arial"/>
          <w:b/>
          <w:sz w:val="22"/>
          <w:szCs w:val="22"/>
        </w:rPr>
        <w:t xml:space="preserve">formularza </w:t>
      </w:r>
      <w:r w:rsidR="00906F9D" w:rsidRPr="006F0AC3">
        <w:rPr>
          <w:rFonts w:ascii="Arial" w:hAnsi="Arial" w:cs="Arial"/>
          <w:b/>
          <w:sz w:val="22"/>
          <w:szCs w:val="22"/>
        </w:rPr>
        <w:t>ofert</w:t>
      </w:r>
      <w:r w:rsidR="000D5A7E" w:rsidRPr="006F0AC3">
        <w:rPr>
          <w:rFonts w:ascii="Arial" w:hAnsi="Arial" w:cs="Arial"/>
          <w:b/>
          <w:sz w:val="22"/>
          <w:szCs w:val="22"/>
        </w:rPr>
        <w:t>owego</w:t>
      </w:r>
    </w:p>
    <w:p w14:paraId="778FA4A4" w14:textId="6ED376F5" w:rsidR="000208E2" w:rsidRPr="006F0AC3" w:rsidRDefault="00AF3086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 –  </w:t>
      </w:r>
      <w:r w:rsidR="000208E2" w:rsidRPr="006F0AC3">
        <w:rPr>
          <w:rFonts w:ascii="Arial" w:hAnsi="Arial" w:cs="Arial"/>
          <w:b/>
          <w:sz w:val="22"/>
          <w:szCs w:val="22"/>
        </w:rPr>
        <w:t>Opis przedmiotu zamówienia</w:t>
      </w:r>
    </w:p>
    <w:p w14:paraId="5CAC1C77" w14:textId="77777777" w:rsidR="000208E2" w:rsidRPr="006F0AC3" w:rsidRDefault="000208E2" w:rsidP="000208E2">
      <w:pPr>
        <w:rPr>
          <w:rFonts w:ascii="Arial" w:hAnsi="Arial" w:cs="Arial"/>
          <w:b/>
          <w:sz w:val="22"/>
          <w:szCs w:val="22"/>
        </w:rPr>
      </w:pPr>
    </w:p>
    <w:p w14:paraId="3D0DFB6A" w14:textId="77777777" w:rsidR="000208E2" w:rsidRPr="006F0AC3" w:rsidRDefault="000208E2" w:rsidP="000208E2">
      <w:pPr>
        <w:rPr>
          <w:rFonts w:ascii="Arial" w:hAnsi="Arial" w:cs="Arial"/>
          <w:sz w:val="22"/>
          <w:szCs w:val="22"/>
        </w:rPr>
      </w:pPr>
    </w:p>
    <w:p w14:paraId="41033843" w14:textId="6DF62B79" w:rsidR="000208E2" w:rsidRPr="006F0AC3" w:rsidRDefault="002A3A6C" w:rsidP="00AF3086">
      <w:pPr>
        <w:ind w:right="139"/>
        <w:jc w:val="center"/>
        <w:rPr>
          <w:rFonts w:ascii="Arial" w:hAnsi="Arial" w:cs="Arial"/>
          <w:b/>
          <w:sz w:val="22"/>
          <w:szCs w:val="22"/>
        </w:rPr>
      </w:pPr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Zakup i dostawa używanego, teleskopowego podnośnika koszowego </w:t>
      </w:r>
      <w:bookmarkStart w:id="4" w:name="_Hlk188706451"/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na samochodzie o masie całkowitej do 3,5 </w:t>
      </w:r>
      <w:bookmarkEnd w:id="4"/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t na potrzeby Miejskiego Zakładu Komunalnego w Giżycku</w:t>
      </w:r>
    </w:p>
    <w:p w14:paraId="0AA01375" w14:textId="1E0AA61C" w:rsidR="000208E2" w:rsidRPr="006F0AC3" w:rsidRDefault="000208E2" w:rsidP="00AF3086">
      <w:pPr>
        <w:ind w:right="848"/>
        <w:rPr>
          <w:rFonts w:ascii="Arial" w:hAnsi="Arial" w:cs="Arial"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UWAGA!!! </w:t>
      </w:r>
      <w:r w:rsidR="00153058" w:rsidRPr="006F0AC3">
        <w:rPr>
          <w:rFonts w:ascii="Arial" w:hAnsi="Arial" w:cs="Arial"/>
          <w:sz w:val="22"/>
          <w:szCs w:val="22"/>
        </w:rPr>
        <w:t xml:space="preserve">Proszę wstawić „X” w odpowiedniej kratce, </w:t>
      </w:r>
      <w:r w:rsidRPr="006F0AC3">
        <w:rPr>
          <w:rFonts w:ascii="Arial" w:hAnsi="Arial" w:cs="Arial"/>
          <w:sz w:val="22"/>
          <w:szCs w:val="22"/>
        </w:rPr>
        <w:t>w zależności od stanu faktycznego.</w:t>
      </w:r>
    </w:p>
    <w:p w14:paraId="0896FB01" w14:textId="23280266" w:rsidR="00153058" w:rsidRPr="006F0AC3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52"/>
        <w:gridCol w:w="7066"/>
      </w:tblGrid>
      <w:tr w:rsidR="00153058" w:rsidRPr="006F0AC3" w14:paraId="70AB1A13" w14:textId="77777777" w:rsidTr="009F72AD">
        <w:trPr>
          <w:trHeight w:val="6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8BCF" w14:textId="45E7C5EB" w:rsidR="00153058" w:rsidRPr="006F0AC3" w:rsidRDefault="009F72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kern w:val="3"/>
                <w:sz w:val="22"/>
                <w:szCs w:val="22"/>
              </w:rPr>
              <w:t>Marka/rok produkcji/moc silnika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EF8" w14:textId="77777777" w:rsidR="00153058" w:rsidRPr="006F0AC3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CD6B8E" w:rsidRPr="006F0AC3" w14:paraId="4A6A4583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574" w14:textId="7CF98A8F" w:rsidR="00CD6B8E" w:rsidRPr="006F0AC3" w:rsidRDefault="00CD6B8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lang w:eastAsia="pl-PL"/>
              </w:rPr>
              <w:t>Przebieg km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874" w14:textId="77777777" w:rsidR="00CD6B8E" w:rsidRPr="006F0AC3" w:rsidRDefault="00CD6B8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153058" w:rsidRPr="006F0AC3" w14:paraId="57A91C33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4003" w14:textId="71C274AC" w:rsidR="00153058" w:rsidRPr="006F0AC3" w:rsidRDefault="00B01F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lang w:eastAsia="pl-PL"/>
              </w:rPr>
              <w:t xml:space="preserve">Przebieg </w:t>
            </w:r>
            <w:proofErr w:type="spellStart"/>
            <w:r w:rsidRPr="006F0AC3">
              <w:rPr>
                <w:rFonts w:ascii="Arial" w:eastAsia="Times New Roman" w:hAnsi="Arial" w:cs="Arial"/>
                <w:bCs/>
                <w:lang w:eastAsia="pl-PL"/>
              </w:rPr>
              <w:t>mth</w:t>
            </w:r>
            <w:proofErr w:type="spellEnd"/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FB1" w14:textId="77777777" w:rsidR="00153058" w:rsidRPr="006F0AC3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454F8C" w:rsidRPr="006F0AC3" w14:paraId="3BE0812A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206" w14:textId="5161F984" w:rsidR="00454F8C" w:rsidRPr="006F0AC3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kern w:val="3"/>
                <w:lang w:eastAsia="pl-PL"/>
              </w:rPr>
              <w:t>Historia maszyny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DF4" w14:textId="77777777" w:rsidR="00454F8C" w:rsidRPr="006F0AC3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50F0BCE6" w14:textId="3E8BA616" w:rsidR="00153058" w:rsidRPr="006F0AC3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3"/>
    <w:p w14:paraId="0CFB952D" w14:textId="77777777" w:rsidR="005C2B1F" w:rsidRPr="006F0AC3" w:rsidRDefault="005C2B1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6F0AC3">
        <w:rPr>
          <w:rFonts w:ascii="Arial" w:hAnsi="Arial" w:cs="Arial"/>
        </w:rPr>
        <w:t>Szczegółowy opis pojazdu (specyfikacja techniczna)</w:t>
      </w:r>
      <w:r w:rsidRPr="006F0AC3">
        <w:rPr>
          <w:rFonts w:ascii="Arial" w:hAnsi="Arial" w:cs="Arial"/>
          <w:b/>
        </w:rPr>
        <w:t xml:space="preserve">. </w:t>
      </w:r>
    </w:p>
    <w:p w14:paraId="2A969AC4" w14:textId="77777777" w:rsidR="005C2B1F" w:rsidRPr="006F0AC3" w:rsidRDefault="005C2B1F" w:rsidP="005C2B1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1084" w:type="dxa"/>
        <w:tblInd w:w="-5" w:type="dxa"/>
        <w:tblLook w:val="04A0" w:firstRow="1" w:lastRow="0" w:firstColumn="1" w:lastColumn="0" w:noHBand="0" w:noVBand="1"/>
      </w:tblPr>
      <w:tblGrid>
        <w:gridCol w:w="522"/>
        <w:gridCol w:w="7871"/>
        <w:gridCol w:w="856"/>
        <w:gridCol w:w="653"/>
        <w:gridCol w:w="1182"/>
      </w:tblGrid>
      <w:tr w:rsidR="000D5A7E" w:rsidRPr="006F0AC3" w14:paraId="44D11EF2" w14:textId="20FF39D8" w:rsidTr="00B4505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BC2C9D" w14:textId="19F1286E" w:rsidR="000D5A7E" w:rsidRPr="006F0AC3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5274B" w14:textId="77777777" w:rsidR="000D5A7E" w:rsidRPr="006F0AC3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Parametry Wymagane przez Zamawiającego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9B39B" w14:textId="487AF10D" w:rsidR="000D5A7E" w:rsidRPr="006F0AC3" w:rsidRDefault="000D5A7E" w:rsidP="00153058">
            <w:pPr>
              <w:ind w:left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Oferowane przez Wykonawcę, nie gorsze niż (wypełnia Wykonawca)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ACCA3" w14:textId="746511C1" w:rsidR="000D5A7E" w:rsidRPr="006F0AC3" w:rsidRDefault="000D5A7E" w:rsidP="00E66F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0D5A7E" w:rsidRPr="006F0AC3" w14:paraId="11FD9DB9" w14:textId="77777777" w:rsidTr="00B45058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F40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D8D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6CF14" w14:textId="1160C326" w:rsidR="000D5A7E" w:rsidRPr="006F0AC3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F879" w14:textId="1037B6D3" w:rsidR="000D5A7E" w:rsidRPr="006F0AC3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B5E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B5E" w:rsidRPr="006F0AC3" w14:paraId="04E1F981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E2D" w14:textId="7A87F522" w:rsidR="00434B5E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4F8" w14:textId="35046A01" w:rsidR="00434B5E" w:rsidRPr="006F0AC3" w:rsidRDefault="00434B5E" w:rsidP="005C2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Wymagane parametry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D02C904" w14:textId="77777777" w:rsidR="00434B5E" w:rsidRPr="006F0AC3" w:rsidRDefault="00434B5E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EE68002" w14:textId="77777777" w:rsidR="00434B5E" w:rsidRPr="006F0AC3" w:rsidRDefault="00434B5E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998" w14:textId="77777777" w:rsidR="00434B5E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6F0AC3" w14:paraId="46DCE514" w14:textId="7183BD7A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841" w14:textId="5298501C" w:rsidR="003D77C8" w:rsidRPr="006F0AC3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647" w14:textId="3A709F70" w:rsidR="003D77C8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p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ojazd używany, sprawny technicznie, gotowy do pracy wraz ze sprawnymi składnikami </w:t>
            </w:r>
            <w:r w:rsidR="00013993" w:rsidRPr="006F0AC3">
              <w:rPr>
                <w:rFonts w:ascii="Arial" w:hAnsi="Arial" w:cs="Arial"/>
                <w:sz w:val="22"/>
                <w:szCs w:val="22"/>
              </w:rPr>
              <w:t>o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sprzętu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8BE43CC" w14:textId="77777777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E2A3D04" w14:textId="76C04259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C17" w14:textId="77777777" w:rsidR="003D77C8" w:rsidRPr="006F0AC3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6F0AC3" w14:paraId="0E1EB1E4" w14:textId="7CF05869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E74" w14:textId="782E4869" w:rsidR="003D77C8" w:rsidRPr="006F0AC3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2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8BA" w14:textId="35650CAE" w:rsidR="003D77C8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 xml:space="preserve">ok produkcji 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>nie wcześniej niż 20</w:t>
            </w:r>
            <w:r w:rsidR="00CD6B8E" w:rsidRPr="006F0AC3">
              <w:rPr>
                <w:rFonts w:ascii="Arial" w:hAnsi="Arial" w:cs="Arial"/>
                <w:sz w:val="22"/>
                <w:szCs w:val="22"/>
              </w:rPr>
              <w:t>16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3E6C27E" w14:textId="77777777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4E59A05" w14:textId="75B67656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03A" w14:textId="77777777" w:rsidR="003D77C8" w:rsidRPr="006F0AC3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052" w:rsidRPr="006F0AC3" w14:paraId="2EA4D384" w14:textId="77777777" w:rsidTr="00B45058">
        <w:trPr>
          <w:trHeight w:val="3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31B" w14:textId="6C1D18EF" w:rsidR="00B14052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F3A" w14:textId="3BBD9664" w:rsidR="00B14052" w:rsidRPr="006F0AC3" w:rsidRDefault="00B14052" w:rsidP="00434B5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przebieg samochodu nie większy niż </w:t>
            </w:r>
            <w:r w:rsidR="00F07827" w:rsidRPr="006F0AC3">
              <w:rPr>
                <w:rFonts w:ascii="Arial" w:hAnsi="Arial" w:cs="Arial"/>
                <w:sz w:val="22"/>
                <w:szCs w:val="22"/>
              </w:rPr>
              <w:t>5</w:t>
            </w:r>
            <w:r w:rsidRPr="006F0AC3">
              <w:rPr>
                <w:rFonts w:ascii="Arial" w:hAnsi="Arial" w:cs="Arial"/>
                <w:sz w:val="22"/>
                <w:szCs w:val="22"/>
              </w:rPr>
              <w:t>5000 km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ED81DE7" w14:textId="77777777" w:rsidR="00B14052" w:rsidRPr="006F0AC3" w:rsidRDefault="00B14052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4000E3E" w14:textId="77777777" w:rsidR="00B14052" w:rsidRPr="006F0AC3" w:rsidRDefault="00B14052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CDF" w14:textId="77777777" w:rsidR="00B14052" w:rsidRPr="006F0AC3" w:rsidRDefault="00B14052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581D2A43" w14:textId="38780E30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66A" w14:textId="3A838989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B86" w14:textId="530FB1A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kabina </w:t>
            </w:r>
            <w:r w:rsidR="00133215">
              <w:rPr>
                <w:rFonts w:ascii="Arial" w:hAnsi="Arial" w:cs="Arial"/>
                <w:sz w:val="22"/>
                <w:szCs w:val="22"/>
              </w:rPr>
              <w:t>min. 2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 osobowa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2140953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53DF1E" w14:textId="25CF704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510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18BD6A3D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CBC" w14:textId="3029F3EE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1D7" w14:textId="62EDE3B0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kabina z ogrzewaniem i wentylacją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E6C422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A31AA7B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6E5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179BD573" w14:textId="53C5E78B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A39" w14:textId="43C9F01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317" w14:textId="3941FF13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klimatyzacja (opcja)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5BFAFFF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41D692F" w14:textId="59254472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C8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7C33E605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BC7" w14:textId="5C7B5A72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0C0" w14:textId="56628599" w:rsidR="004E3C14" w:rsidRPr="006F0AC3" w:rsidRDefault="004E3C14" w:rsidP="004E3C14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wspomaganie kierownicy, regulowana kierownica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ECD8F53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F003A7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257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0D50FB1B" w14:textId="33F728CF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A2D" w14:textId="077E937E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B14" w14:textId="323DCDA6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ABS, ASR (kontrola trakcji)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75669CA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46FBC07" w14:textId="1397F31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369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27807F47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92E" w14:textId="2A3696A9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6B" w14:textId="2869063C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centralny zamek, </w:t>
            </w:r>
            <w:proofErr w:type="spellStart"/>
            <w:r w:rsidRPr="006F0AC3">
              <w:rPr>
                <w:rFonts w:ascii="Arial" w:hAnsi="Arial" w:cs="Arial"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A37E405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D3361AA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66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57AFC248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56A" w14:textId="1F50DB4C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F13" w14:textId="43DEE242" w:rsidR="004E3C14" w:rsidRPr="006F0AC3" w:rsidRDefault="004E3C14" w:rsidP="004E3C14">
            <w:pPr>
              <w:suppressAutoHyphens/>
              <w:ind w:right="-3790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skrzynia biegów – manualna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D24B54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4A40ED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46B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4EDAC67F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55E" w14:textId="5AD3188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9C0" w14:textId="43064B2D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radio fabryczne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AB5BC7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90B71B9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04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058" w:rsidRPr="006F0AC3" w14:paraId="215C7974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BC1" w14:textId="0103E22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775" w14:textId="47ADD4B9" w:rsidR="00B45058" w:rsidRPr="00B45058" w:rsidRDefault="00B45058" w:rsidP="00B45058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B45058">
              <w:rPr>
                <w:rFonts w:ascii="Arial" w:hAnsi="Arial" w:cs="Arial"/>
                <w:sz w:val="22"/>
                <w:szCs w:val="22"/>
              </w:rPr>
              <w:t>lampa ostrzegawcza na dachu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2038686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C4C6F30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A3B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8B432FA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3DC" w14:textId="6411855F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B9" w14:textId="0BFA7C65" w:rsidR="006F0AC3" w:rsidRPr="006F0AC3" w:rsidRDefault="006F0AC3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gaśnica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CCA2F57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386DBFF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2BD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7AB7D60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441" w14:textId="239568BF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683" w14:textId="07F5A82F" w:rsidR="006F0AC3" w:rsidRPr="006F0AC3" w:rsidRDefault="006F0AC3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trójkąt ostrzegawczy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CC39292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5DAC2EE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0C7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0F4C4A79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358" w14:textId="2727937D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F1E" w14:textId="3FFB510A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apteczka z ważnym wyposażeniem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0E4EE5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997935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20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5241BC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F1A" w14:textId="1C5F265D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AA5" w14:textId="730920AA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Ważne b</w:t>
            </w:r>
            <w:r w:rsidRPr="006F0AC3">
              <w:rPr>
                <w:rFonts w:ascii="Arial" w:hAnsi="Arial" w:cs="Arial"/>
                <w:color w:val="000000"/>
                <w:sz w:val="22"/>
                <w:szCs w:val="22"/>
              </w:rPr>
              <w:t xml:space="preserve">adania techniczne pojazdu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484296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D346C5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EB5" w14:textId="77777777" w:rsid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ważności:</w:t>
            </w:r>
          </w:p>
          <w:p w14:paraId="5F2D3A58" w14:textId="63542D2C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5DFDD52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6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832" w14:textId="08D5A0BB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Wymagane parametry podnośnika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0D0BE04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316700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3F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4E49B41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F44" w14:textId="5F92BD6F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60C" w14:textId="742FD9BD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przebieg podnośnika nie większy niż 1</w:t>
            </w:r>
            <w:r w:rsidR="00133215">
              <w:rPr>
                <w:rFonts w:ascii="Arial" w:hAnsi="Arial" w:cs="Arial"/>
                <w:sz w:val="22"/>
                <w:szCs w:val="22"/>
              </w:rPr>
              <w:t>1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6F0AC3">
              <w:rPr>
                <w:rFonts w:ascii="Arial" w:hAnsi="Arial" w:cs="Arial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6C1850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9193FF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D8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B3A41F1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FEC" w14:textId="64884E6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878" w14:textId="70EC5D35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wysokość robocza do </w:t>
            </w:r>
            <w:r w:rsidR="00133215">
              <w:rPr>
                <w:rFonts w:ascii="Arial" w:hAnsi="Arial" w:cs="Arial"/>
                <w:sz w:val="22"/>
                <w:szCs w:val="22"/>
              </w:rPr>
              <w:t>20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31FE77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9FFEBA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6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B797BF8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DF5" w14:textId="16CF507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FE1" w14:textId="3169B863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boczny zasięg do </w:t>
            </w:r>
            <w:r w:rsidR="00133215">
              <w:rPr>
                <w:rFonts w:ascii="Arial" w:hAnsi="Arial" w:cs="Arial"/>
                <w:sz w:val="22"/>
                <w:szCs w:val="22"/>
              </w:rPr>
              <w:t>11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F2CC65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3C1DC0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1D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D743EB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F6B" w14:textId="00E0C11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9CB" w14:textId="365FBF49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udźwig kosza 200 kg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B696D5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694F22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7E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C8580D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01C" w14:textId="4E97200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FB0" w14:textId="6E348978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obrót wieżyczki: 360°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BB181A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3C7878E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30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ED6B3F2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ECC" w14:textId="16EA43B0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926" w14:textId="3575082F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wymiary kosza: nie mniej niż  1</w:t>
            </w:r>
            <w:r w:rsidR="00133215">
              <w:rPr>
                <w:rFonts w:ascii="Arial" w:hAnsi="Arial" w:cs="Arial"/>
                <w:sz w:val="22"/>
                <w:szCs w:val="22"/>
              </w:rPr>
              <w:t xml:space="preserve">3m </w:t>
            </w:r>
            <w:r w:rsidRPr="006F0AC3">
              <w:rPr>
                <w:rFonts w:ascii="Arial" w:hAnsi="Arial" w:cs="Arial"/>
                <w:sz w:val="22"/>
                <w:szCs w:val="22"/>
              </w:rPr>
              <w:t>x 0,7 x 1,1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9FCA3C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C2311D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A3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362D02D7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4F0" w14:textId="329D60A8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5ED" w14:textId="5A64E8C2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rotacja kosza:</w:t>
            </w:r>
            <w:r w:rsidRPr="006F0A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± 90°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4D11DA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56BD10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F2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2BBD01B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754" w14:textId="4390111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B77" w14:textId="25EB994D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kosz obrotowy, pochyły izolowany, automatycznie poziomowany (możliwość zmiany na otwarty)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5EA881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173248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BC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AE315E1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35C" w14:textId="6395F5C0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7C8" w14:textId="2D0E33D3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sterowanie z kosza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3B14B2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39C2B5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08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4E863A9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CE4" w14:textId="11E77DBC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E15" w14:textId="2DD0D620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sterowanie z dołu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3D011D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04A3D4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4B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0AD03D78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24D" w14:textId="0DF87DC8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431" w14:textId="3FB34FD5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start/stop silnika z kosza oraz z poziomu platformy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821927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AFCAE94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B5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ABF10A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C61" w14:textId="39442625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063" w14:textId="5D0A7FC9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podkłady pod podpory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A6AF63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474641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99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2F9B94C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8A5" w14:textId="1F63FD09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AB0" w14:textId="76D520F3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gniazdo 230 V/10 A w koszu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3C34F9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6D1453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EB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9888CD5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FBE" w14:textId="2CC77CEF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509" w14:textId="695E0FCC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zabezpieczenie kabiny przed opuszczaniem i obracaniem wysięgnika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901CB3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4DE82C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F2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4BBE3223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F76" w14:textId="5CAD1FA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6F0AC3" w:rsidRPr="006F0AC3" w14:paraId="0F95B57A" w14:textId="77777777" w:rsidTr="00DB274E">
              <w:trPr>
                <w:tblCellSpacing w:w="15" w:type="dxa"/>
              </w:trPr>
              <w:tc>
                <w:tcPr>
                  <w:tcW w:w="7595" w:type="dxa"/>
                  <w:vAlign w:val="center"/>
                  <w:hideMark/>
                </w:tcPr>
                <w:p w14:paraId="7A47A9F0" w14:textId="77777777" w:rsidR="006F0AC3" w:rsidRPr="006F0AC3" w:rsidRDefault="006F0AC3" w:rsidP="006F0AC3">
                  <w:pP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AC3">
                    <w:rPr>
                      <w:rFonts w:ascii="Arial" w:hAnsi="Arial" w:cs="Arial"/>
                      <w:sz w:val="22"/>
                      <w:szCs w:val="22"/>
                    </w:rPr>
                    <w:t>wymiary urządzenia w pozycji transportowej:</w:t>
                  </w:r>
                </w:p>
                <w:p w14:paraId="054B0AFC" w14:textId="77777777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>długość do 8 m</w:t>
                  </w:r>
                </w:p>
                <w:p w14:paraId="6174D16C" w14:textId="77777777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>szerokość do 2,5 m</w:t>
                  </w:r>
                </w:p>
                <w:p w14:paraId="56B8EE2A" w14:textId="2E7BE109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 xml:space="preserve">wysokość do 2,8 m </w:t>
                  </w:r>
                </w:p>
              </w:tc>
            </w:tr>
          </w:tbl>
          <w:p w14:paraId="6495199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704440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9B35A0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87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31DEAC5F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BF" w14:textId="0A54FFBA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033" w14:textId="04DFF6A0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aktualne badania UDT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FF1216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09C715E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C46" w14:textId="77777777" w:rsid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ważności:</w:t>
            </w:r>
          </w:p>
          <w:p w14:paraId="3CB61F61" w14:textId="6687744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92E0C5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42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7C6" w14:textId="299CAB97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7B984F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32F073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31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A5B96D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BB" w14:textId="4687941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AC7" w14:textId="41F4B3E6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>nstrukcja obsługi w języku polskim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47B4E1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96FEBB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AF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2A0189D3" w14:textId="11109C35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FF0" w14:textId="45329C06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9D9" w14:textId="61A8CB92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świadectwo zgodności z normami CE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7E9CFD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04C6B58" w14:textId="7F57D74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4A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142E3D2" w14:textId="0D681C6E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BC7" w14:textId="0598B69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01" w14:textId="34E6FDA0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książka przeglądów serwisowych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E9D9B3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DB6B635" w14:textId="7DA35916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64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9887E61" w14:textId="12BC769C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0AB" w14:textId="19AC19B2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3C1" w14:textId="7C892FAA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>okumenty określające częstotliwość i zakres przeglądów gwarancyjnych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8E2535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9625D1A" w14:textId="18C1ABA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0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4B83323" w14:textId="379DD20F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4315" w14:textId="3CF08C1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960" w14:textId="50595638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 xml:space="preserve">ista rodzajów oraz ilości płynów eksploatacyjnych znajdujących się w poszczególnych układach pojazdu w formie odpowiedniego wykazu (min. olej silnikowy, olej w układzie wspomagania, olej w skrzyni biegów, olej hydrauliczny),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E323FA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8D35393" w14:textId="49E841D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B8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952A79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8A9" w14:textId="006F512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6F7" w14:textId="4BDE9D0D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 xml:space="preserve">okument lub oświadczenie potwierdzające wymianę oleju oraz filtrów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23CE4B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51F292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3D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DC31A" w14:textId="77777777" w:rsidR="005C2B1F" w:rsidRPr="006F0AC3" w:rsidRDefault="005C2B1F" w:rsidP="005C2B1F">
      <w:pPr>
        <w:rPr>
          <w:rFonts w:ascii="Arial" w:hAnsi="Arial" w:cs="Arial"/>
          <w:sz w:val="22"/>
          <w:szCs w:val="22"/>
        </w:rPr>
      </w:pPr>
    </w:p>
    <w:p w14:paraId="389B77F5" w14:textId="77777777" w:rsidR="000D5A7E" w:rsidRPr="006F0AC3" w:rsidRDefault="000D5A7E" w:rsidP="005C2B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DD3F7AB" w14:textId="41C4DE93" w:rsidR="005C2B1F" w:rsidRPr="006F0AC3" w:rsidRDefault="005C2B1F" w:rsidP="005C2B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F0AC3">
        <w:rPr>
          <w:rFonts w:ascii="Arial" w:hAnsi="Arial" w:cs="Arial"/>
          <w:sz w:val="22"/>
          <w:szCs w:val="22"/>
        </w:rPr>
        <w:t>Zamawiający dopuszcza możliwość zaoferowania sprzętu i wyposażenia o równoważnych parametrach technicznych w stosunku do wymienionych w specyfikacji zamówienia. W takim przypadku, Wykonawca, który powołuje się na rozwiązania równoważne w stosunku do opisywanych przez Zamawiającego, jest obowiązany wykazać, że oferowane przez niego sprzęt i urządzenia spełniają wymagania określone przez Zamawiającego. Podstawową formą wykazania,  że urządzenia są równoważne jest przedstawienie szczegółowej specyfikacji technicznej. Wykonawca może zaoferować rozwiązania o wyższych wymaganiach technicznych i wyposażeniu, ale zastosowanie każdego z takich rozwiązań wymaga zgody Zmawiającego.</w:t>
      </w:r>
    </w:p>
    <w:p w14:paraId="67D12E97" w14:textId="12A844DF" w:rsidR="005C2B1F" w:rsidRPr="006F0AC3" w:rsidRDefault="005C2B1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Warunki techniczne oferowanego </w:t>
      </w:r>
      <w:r w:rsidR="00D978DC" w:rsidRPr="006F0AC3">
        <w:rPr>
          <w:rFonts w:ascii="Arial" w:hAnsi="Arial" w:cs="Arial"/>
          <w:b/>
          <w:sz w:val="22"/>
          <w:szCs w:val="22"/>
        </w:rPr>
        <w:t>pojazdu</w:t>
      </w:r>
      <w:r w:rsidRPr="006F0AC3">
        <w:rPr>
          <w:rFonts w:ascii="Arial" w:hAnsi="Arial" w:cs="Arial"/>
          <w:b/>
          <w:sz w:val="22"/>
          <w:szCs w:val="22"/>
        </w:rPr>
        <w:t xml:space="preserve"> oraz zakres niezbędnego wyposażenia musi być zgodny z obowiązującymi w Polsce przepisami i normami, a zastosowane materiały i wyposażenie muszą posiadać odpowiednie certyfikaty. </w:t>
      </w:r>
    </w:p>
    <w:p w14:paraId="6073EFD8" w14:textId="5AC51280" w:rsidR="00F25E7F" w:rsidRPr="006F0AC3" w:rsidRDefault="00F25E7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sectPr w:rsidR="00F25E7F" w:rsidRPr="006F0AC3" w:rsidSect="003D77C8">
      <w:headerReference w:type="default" r:id="rId8"/>
      <w:footerReference w:type="even" r:id="rId9"/>
      <w:footerReference w:type="default" r:id="rId10"/>
      <w:pgSz w:w="11906" w:h="16838"/>
      <w:pgMar w:top="624" w:right="1440" w:bottom="624" w:left="7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041E" w14:textId="77777777" w:rsidR="00016AF9" w:rsidRDefault="00016AF9" w:rsidP="00415AAD">
      <w:r>
        <w:separator/>
      </w:r>
    </w:p>
  </w:endnote>
  <w:endnote w:type="continuationSeparator" w:id="0">
    <w:p w14:paraId="4B8DDEF7" w14:textId="77777777" w:rsidR="00016AF9" w:rsidRDefault="00016AF9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75D7" w14:textId="77777777" w:rsidR="00312BCB" w:rsidRDefault="00312B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B7068" w14:textId="77777777" w:rsidR="00312BCB" w:rsidRDefault="00312B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965165"/>
      <w:docPartObj>
        <w:docPartGallery w:val="Page Numbers (Bottom of Page)"/>
        <w:docPartUnique/>
      </w:docPartObj>
    </w:sdtPr>
    <w:sdtContent>
      <w:p w14:paraId="0C23614A" w14:textId="5993BB0E" w:rsidR="00906F9D" w:rsidRDefault="00906F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07">
          <w:rPr>
            <w:noProof/>
          </w:rPr>
          <w:t>4</w:t>
        </w:r>
        <w:r>
          <w:fldChar w:fldCharType="end"/>
        </w:r>
      </w:p>
    </w:sdtContent>
  </w:sdt>
  <w:p w14:paraId="16E2CF2A" w14:textId="3449BEA4" w:rsidR="00312BCB" w:rsidRDefault="00312BCB" w:rsidP="009F6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F33B" w14:textId="77777777" w:rsidR="00016AF9" w:rsidRDefault="00016AF9" w:rsidP="00415AAD">
      <w:r>
        <w:separator/>
      </w:r>
    </w:p>
  </w:footnote>
  <w:footnote w:type="continuationSeparator" w:id="0">
    <w:p w14:paraId="309ABC0E" w14:textId="77777777" w:rsidR="00016AF9" w:rsidRDefault="00016AF9" w:rsidP="0041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D1E4" w14:textId="716E0EDE" w:rsidR="008F0E5B" w:rsidRDefault="00153058">
    <w:pPr>
      <w:pStyle w:val="Nagwek"/>
    </w:pPr>
    <w:r>
      <w:t>KA.2511.</w:t>
    </w:r>
    <w:r w:rsidR="00CD6B8E">
      <w:t>1</w:t>
    </w:r>
    <w:r>
      <w:t>.202</w:t>
    </w:r>
    <w:r w:rsidR="00CD6B8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3E1"/>
    <w:multiLevelType w:val="hybridMultilevel"/>
    <w:tmpl w:val="4F0031E6"/>
    <w:lvl w:ilvl="0" w:tplc="FFFFFFFF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BC0"/>
    <w:multiLevelType w:val="hybridMultilevel"/>
    <w:tmpl w:val="ADA8B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777F9"/>
    <w:multiLevelType w:val="hybridMultilevel"/>
    <w:tmpl w:val="AF409E2A"/>
    <w:lvl w:ilvl="0" w:tplc="04150017">
      <w:start w:val="1"/>
      <w:numFmt w:val="lowerLetter"/>
      <w:lvlText w:val="%1)"/>
      <w:lvlJc w:val="left"/>
      <w:pPr>
        <w:ind w:left="2877" w:hanging="360"/>
      </w:p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3" w15:restartNumberingAfterBreak="0">
    <w:nsid w:val="0FB66802"/>
    <w:multiLevelType w:val="hybridMultilevel"/>
    <w:tmpl w:val="2BBC1676"/>
    <w:lvl w:ilvl="0" w:tplc="FD2C04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/>
        <w:color w:val="auto"/>
        <w:sz w:val="22"/>
        <w:szCs w:val="22"/>
      </w:rPr>
    </w:lvl>
    <w:lvl w:ilvl="1" w:tplc="2B48D788">
      <w:start w:val="1"/>
      <w:numFmt w:val="lowerLetter"/>
      <w:lvlText w:val="%2)"/>
      <w:lvlJc w:val="left"/>
      <w:pPr>
        <w:ind w:left="851" w:hanging="131"/>
      </w:pPr>
      <w:rPr>
        <w:rFonts w:ascii="Arial" w:eastAsia="Arial" w:hAnsi="Arial" w:cs="Arial"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755"/>
    <w:multiLevelType w:val="hybridMultilevel"/>
    <w:tmpl w:val="48DEC7EC"/>
    <w:lvl w:ilvl="0" w:tplc="24CE4158">
      <w:start w:val="1"/>
      <w:numFmt w:val="bullet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421C2"/>
    <w:multiLevelType w:val="hybridMultilevel"/>
    <w:tmpl w:val="5B7655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349"/>
    <w:multiLevelType w:val="hybridMultilevel"/>
    <w:tmpl w:val="7624A1F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58E668B"/>
    <w:multiLevelType w:val="hybridMultilevel"/>
    <w:tmpl w:val="72BE618E"/>
    <w:lvl w:ilvl="0" w:tplc="04405E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485C"/>
    <w:multiLevelType w:val="hybridMultilevel"/>
    <w:tmpl w:val="F41A4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4104"/>
    <w:multiLevelType w:val="hybridMultilevel"/>
    <w:tmpl w:val="F41A4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32C2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738E"/>
    <w:multiLevelType w:val="hybridMultilevel"/>
    <w:tmpl w:val="C2E42B3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984C06"/>
    <w:multiLevelType w:val="hybridMultilevel"/>
    <w:tmpl w:val="77BE4E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4BE00907"/>
    <w:multiLevelType w:val="hybridMultilevel"/>
    <w:tmpl w:val="6EE83310"/>
    <w:lvl w:ilvl="0" w:tplc="DFA68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7CD8"/>
    <w:multiLevelType w:val="hybridMultilevel"/>
    <w:tmpl w:val="9C6C58E0"/>
    <w:lvl w:ilvl="0" w:tplc="04150017">
      <w:start w:val="1"/>
      <w:numFmt w:val="lowerLetter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567C1D33"/>
    <w:multiLevelType w:val="hybridMultilevel"/>
    <w:tmpl w:val="2B8CEFD8"/>
    <w:lvl w:ilvl="0" w:tplc="24B2176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8B5496"/>
    <w:multiLevelType w:val="hybridMultilevel"/>
    <w:tmpl w:val="4F0031E6"/>
    <w:lvl w:ilvl="0" w:tplc="221C0E6A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11722"/>
    <w:multiLevelType w:val="hybridMultilevel"/>
    <w:tmpl w:val="75106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74D3056"/>
    <w:multiLevelType w:val="hybridMultilevel"/>
    <w:tmpl w:val="F41A4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B1859"/>
    <w:multiLevelType w:val="hybridMultilevel"/>
    <w:tmpl w:val="8876A0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A35AE3"/>
    <w:multiLevelType w:val="hybridMultilevel"/>
    <w:tmpl w:val="F3327B9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A2A76E7"/>
    <w:multiLevelType w:val="hybridMultilevel"/>
    <w:tmpl w:val="B85642C0"/>
    <w:lvl w:ilvl="0" w:tplc="918AF510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2B6A3B"/>
    <w:multiLevelType w:val="hybridMultilevel"/>
    <w:tmpl w:val="56DA585C"/>
    <w:lvl w:ilvl="0" w:tplc="0F6AD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8A84E00">
      <w:start w:val="1"/>
      <w:numFmt w:val="lowerLetter"/>
      <w:lvlText w:val="%2)"/>
      <w:lvlJc w:val="left"/>
      <w:pPr>
        <w:ind w:left="1145" w:hanging="357"/>
      </w:pPr>
      <w:rPr>
        <w:rFonts w:ascii="Arial" w:eastAsia="Arial" w:hAnsi="Arial" w:cs="Arial" w:hint="default"/>
      </w:rPr>
    </w:lvl>
    <w:lvl w:ilvl="2" w:tplc="EFECBE00">
      <w:start w:val="1"/>
      <w:numFmt w:val="lowerLetter"/>
      <w:lvlText w:val="%3)"/>
      <w:lvlJc w:val="left"/>
      <w:pPr>
        <w:ind w:left="1145" w:hanging="357"/>
      </w:pPr>
      <w:rPr>
        <w:rFonts w:ascii="Arial" w:eastAsia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C64661"/>
    <w:multiLevelType w:val="hybridMultilevel"/>
    <w:tmpl w:val="8DBE1F8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14759781">
    <w:abstractNumId w:val="17"/>
    <w:lvlOverride w:ilvl="0">
      <w:startOverride w:val="1"/>
    </w:lvlOverride>
  </w:num>
  <w:num w:numId="2" w16cid:durableId="802113612">
    <w:abstractNumId w:val="12"/>
    <w:lvlOverride w:ilvl="0">
      <w:startOverride w:val="1"/>
    </w:lvlOverride>
  </w:num>
  <w:num w:numId="3" w16cid:durableId="200555094">
    <w:abstractNumId w:val="7"/>
  </w:num>
  <w:num w:numId="4" w16cid:durableId="285166878">
    <w:abstractNumId w:val="16"/>
  </w:num>
  <w:num w:numId="5" w16cid:durableId="526912300">
    <w:abstractNumId w:val="3"/>
  </w:num>
  <w:num w:numId="6" w16cid:durableId="1354502710">
    <w:abstractNumId w:val="24"/>
  </w:num>
  <w:num w:numId="7" w16cid:durableId="1415054512">
    <w:abstractNumId w:val="23"/>
  </w:num>
  <w:num w:numId="8" w16cid:durableId="319961833">
    <w:abstractNumId w:val="18"/>
  </w:num>
  <w:num w:numId="9" w16cid:durableId="1487896100">
    <w:abstractNumId w:val="0"/>
  </w:num>
  <w:num w:numId="10" w16cid:durableId="1766225520">
    <w:abstractNumId w:val="10"/>
  </w:num>
  <w:num w:numId="11" w16cid:durableId="1036389718">
    <w:abstractNumId w:val="5"/>
  </w:num>
  <w:num w:numId="12" w16cid:durableId="172302593">
    <w:abstractNumId w:val="1"/>
  </w:num>
  <w:num w:numId="13" w16cid:durableId="229270579">
    <w:abstractNumId w:val="11"/>
  </w:num>
  <w:num w:numId="14" w16cid:durableId="683365796">
    <w:abstractNumId w:val="13"/>
  </w:num>
  <w:num w:numId="15" w16cid:durableId="1507864283">
    <w:abstractNumId w:val="15"/>
  </w:num>
  <w:num w:numId="16" w16cid:durableId="1704986914">
    <w:abstractNumId w:val="2"/>
  </w:num>
  <w:num w:numId="17" w16cid:durableId="2052878582">
    <w:abstractNumId w:val="19"/>
  </w:num>
  <w:num w:numId="18" w16cid:durableId="1614824732">
    <w:abstractNumId w:val="22"/>
  </w:num>
  <w:num w:numId="19" w16cid:durableId="1003314949">
    <w:abstractNumId w:val="25"/>
  </w:num>
  <w:num w:numId="20" w16cid:durableId="117454154">
    <w:abstractNumId w:val="6"/>
  </w:num>
  <w:num w:numId="21" w16cid:durableId="769928657">
    <w:abstractNumId w:val="21"/>
  </w:num>
  <w:num w:numId="22" w16cid:durableId="448210644">
    <w:abstractNumId w:val="20"/>
  </w:num>
  <w:num w:numId="23" w16cid:durableId="1678340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973472">
    <w:abstractNumId w:val="8"/>
  </w:num>
  <w:num w:numId="25" w16cid:durableId="1746537612">
    <w:abstractNumId w:val="4"/>
  </w:num>
  <w:num w:numId="26" w16cid:durableId="593904809">
    <w:abstractNumId w:val="9"/>
  </w:num>
  <w:num w:numId="27" w16cid:durableId="1211382666">
    <w:abstractNumId w:val="14"/>
  </w:num>
  <w:num w:numId="28" w16cid:durableId="14221416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02FD7"/>
    <w:rsid w:val="000068A4"/>
    <w:rsid w:val="00010119"/>
    <w:rsid w:val="00011D97"/>
    <w:rsid w:val="00013993"/>
    <w:rsid w:val="000139FD"/>
    <w:rsid w:val="00016AF9"/>
    <w:rsid w:val="000208E2"/>
    <w:rsid w:val="00026980"/>
    <w:rsid w:val="00033C61"/>
    <w:rsid w:val="00033FE0"/>
    <w:rsid w:val="000431C8"/>
    <w:rsid w:val="00056515"/>
    <w:rsid w:val="00056CB1"/>
    <w:rsid w:val="000618D8"/>
    <w:rsid w:val="00062B5E"/>
    <w:rsid w:val="00081CED"/>
    <w:rsid w:val="000820FB"/>
    <w:rsid w:val="000918F6"/>
    <w:rsid w:val="00095734"/>
    <w:rsid w:val="000B3DF1"/>
    <w:rsid w:val="000C37D9"/>
    <w:rsid w:val="000C7861"/>
    <w:rsid w:val="000D24AD"/>
    <w:rsid w:val="000D5A7E"/>
    <w:rsid w:val="000D636B"/>
    <w:rsid w:val="000E17C7"/>
    <w:rsid w:val="000E6BA0"/>
    <w:rsid w:val="000F6DC8"/>
    <w:rsid w:val="000F7134"/>
    <w:rsid w:val="000F7346"/>
    <w:rsid w:val="0010031D"/>
    <w:rsid w:val="0011123E"/>
    <w:rsid w:val="0012071C"/>
    <w:rsid w:val="001219EF"/>
    <w:rsid w:val="0012218E"/>
    <w:rsid w:val="00133215"/>
    <w:rsid w:val="00140D95"/>
    <w:rsid w:val="0014624A"/>
    <w:rsid w:val="00146595"/>
    <w:rsid w:val="00153000"/>
    <w:rsid w:val="00153058"/>
    <w:rsid w:val="00154750"/>
    <w:rsid w:val="001555E6"/>
    <w:rsid w:val="001601E7"/>
    <w:rsid w:val="00164C0E"/>
    <w:rsid w:val="00165381"/>
    <w:rsid w:val="001674B5"/>
    <w:rsid w:val="001704D1"/>
    <w:rsid w:val="0018798F"/>
    <w:rsid w:val="0019257F"/>
    <w:rsid w:val="00195138"/>
    <w:rsid w:val="00196502"/>
    <w:rsid w:val="001A53F9"/>
    <w:rsid w:val="001A67CE"/>
    <w:rsid w:val="001C414B"/>
    <w:rsid w:val="001D153B"/>
    <w:rsid w:val="001D21C0"/>
    <w:rsid w:val="001D67D2"/>
    <w:rsid w:val="001E2166"/>
    <w:rsid w:val="001F22D7"/>
    <w:rsid w:val="001F3179"/>
    <w:rsid w:val="0020559B"/>
    <w:rsid w:val="002140AB"/>
    <w:rsid w:val="00214580"/>
    <w:rsid w:val="00215688"/>
    <w:rsid w:val="00220198"/>
    <w:rsid w:val="00222C29"/>
    <w:rsid w:val="002404B5"/>
    <w:rsid w:val="00246399"/>
    <w:rsid w:val="00250262"/>
    <w:rsid w:val="002547F5"/>
    <w:rsid w:val="00263F3E"/>
    <w:rsid w:val="002659F6"/>
    <w:rsid w:val="00266C17"/>
    <w:rsid w:val="002752A5"/>
    <w:rsid w:val="00280E7F"/>
    <w:rsid w:val="00282F54"/>
    <w:rsid w:val="002836A7"/>
    <w:rsid w:val="0028546C"/>
    <w:rsid w:val="0029490E"/>
    <w:rsid w:val="00295648"/>
    <w:rsid w:val="00296843"/>
    <w:rsid w:val="002970B7"/>
    <w:rsid w:val="002A3A6C"/>
    <w:rsid w:val="002A3EE0"/>
    <w:rsid w:val="002A6695"/>
    <w:rsid w:val="002B2964"/>
    <w:rsid w:val="002C208E"/>
    <w:rsid w:val="002D0117"/>
    <w:rsid w:val="002D56D4"/>
    <w:rsid w:val="002D6382"/>
    <w:rsid w:val="002E01EE"/>
    <w:rsid w:val="002E0AA3"/>
    <w:rsid w:val="002F0871"/>
    <w:rsid w:val="002F1C8D"/>
    <w:rsid w:val="002F2053"/>
    <w:rsid w:val="002F66E8"/>
    <w:rsid w:val="00300039"/>
    <w:rsid w:val="00300AC7"/>
    <w:rsid w:val="00301C5E"/>
    <w:rsid w:val="00303B54"/>
    <w:rsid w:val="00312BCB"/>
    <w:rsid w:val="00325A38"/>
    <w:rsid w:val="00336E15"/>
    <w:rsid w:val="003452A8"/>
    <w:rsid w:val="00346924"/>
    <w:rsid w:val="003536A1"/>
    <w:rsid w:val="003541D1"/>
    <w:rsid w:val="00356828"/>
    <w:rsid w:val="00356FF7"/>
    <w:rsid w:val="0035726B"/>
    <w:rsid w:val="00363F6F"/>
    <w:rsid w:val="00366444"/>
    <w:rsid w:val="00371CC0"/>
    <w:rsid w:val="0037234F"/>
    <w:rsid w:val="00383EE6"/>
    <w:rsid w:val="00385229"/>
    <w:rsid w:val="003865B7"/>
    <w:rsid w:val="00387D29"/>
    <w:rsid w:val="003916B0"/>
    <w:rsid w:val="003A4DE6"/>
    <w:rsid w:val="003B0D67"/>
    <w:rsid w:val="003B2CEE"/>
    <w:rsid w:val="003B4F2F"/>
    <w:rsid w:val="003B628A"/>
    <w:rsid w:val="003B6A91"/>
    <w:rsid w:val="003C14A8"/>
    <w:rsid w:val="003C3902"/>
    <w:rsid w:val="003D2DF6"/>
    <w:rsid w:val="003D31F8"/>
    <w:rsid w:val="003D77C8"/>
    <w:rsid w:val="003E3685"/>
    <w:rsid w:val="003E74F4"/>
    <w:rsid w:val="003F3BD7"/>
    <w:rsid w:val="003F6F5E"/>
    <w:rsid w:val="00403801"/>
    <w:rsid w:val="00415AAD"/>
    <w:rsid w:val="00416112"/>
    <w:rsid w:val="0042022D"/>
    <w:rsid w:val="00421712"/>
    <w:rsid w:val="00421A49"/>
    <w:rsid w:val="004245CD"/>
    <w:rsid w:val="00426600"/>
    <w:rsid w:val="00432780"/>
    <w:rsid w:val="00434B5E"/>
    <w:rsid w:val="00435356"/>
    <w:rsid w:val="00444C2C"/>
    <w:rsid w:val="00453109"/>
    <w:rsid w:val="00454F8C"/>
    <w:rsid w:val="00455F89"/>
    <w:rsid w:val="004566C8"/>
    <w:rsid w:val="00460A58"/>
    <w:rsid w:val="0046711E"/>
    <w:rsid w:val="00482B07"/>
    <w:rsid w:val="004A4547"/>
    <w:rsid w:val="004B4A17"/>
    <w:rsid w:val="004B636D"/>
    <w:rsid w:val="004C50D7"/>
    <w:rsid w:val="004C7846"/>
    <w:rsid w:val="004E3C14"/>
    <w:rsid w:val="004E7464"/>
    <w:rsid w:val="004E7E3E"/>
    <w:rsid w:val="004F1286"/>
    <w:rsid w:val="004F3C8F"/>
    <w:rsid w:val="005013C1"/>
    <w:rsid w:val="005033F5"/>
    <w:rsid w:val="0051211A"/>
    <w:rsid w:val="00513AE7"/>
    <w:rsid w:val="00517812"/>
    <w:rsid w:val="00530CE6"/>
    <w:rsid w:val="00531D70"/>
    <w:rsid w:val="0054484B"/>
    <w:rsid w:val="0055259C"/>
    <w:rsid w:val="0055597E"/>
    <w:rsid w:val="00555B85"/>
    <w:rsid w:val="005616C9"/>
    <w:rsid w:val="005656E9"/>
    <w:rsid w:val="00566AED"/>
    <w:rsid w:val="005723ED"/>
    <w:rsid w:val="00592E28"/>
    <w:rsid w:val="005B22DA"/>
    <w:rsid w:val="005B58D9"/>
    <w:rsid w:val="005B5986"/>
    <w:rsid w:val="005C2B1F"/>
    <w:rsid w:val="005C48D9"/>
    <w:rsid w:val="005D2F4A"/>
    <w:rsid w:val="005D3694"/>
    <w:rsid w:val="005D49CD"/>
    <w:rsid w:val="005D57F1"/>
    <w:rsid w:val="005D5FF6"/>
    <w:rsid w:val="005E08F4"/>
    <w:rsid w:val="005E1F01"/>
    <w:rsid w:val="005E3AB8"/>
    <w:rsid w:val="006014F1"/>
    <w:rsid w:val="00613710"/>
    <w:rsid w:val="006145A5"/>
    <w:rsid w:val="00617621"/>
    <w:rsid w:val="00630269"/>
    <w:rsid w:val="006476C0"/>
    <w:rsid w:val="00660E16"/>
    <w:rsid w:val="00664AE8"/>
    <w:rsid w:val="0067402B"/>
    <w:rsid w:val="0067638C"/>
    <w:rsid w:val="006A1DAA"/>
    <w:rsid w:val="006A33EF"/>
    <w:rsid w:val="006B1356"/>
    <w:rsid w:val="006C0943"/>
    <w:rsid w:val="006C292D"/>
    <w:rsid w:val="006C2B16"/>
    <w:rsid w:val="006C46AC"/>
    <w:rsid w:val="006D002F"/>
    <w:rsid w:val="006E1467"/>
    <w:rsid w:val="006F0AC3"/>
    <w:rsid w:val="006F2D93"/>
    <w:rsid w:val="00700997"/>
    <w:rsid w:val="00702A36"/>
    <w:rsid w:val="00703368"/>
    <w:rsid w:val="00711090"/>
    <w:rsid w:val="00716740"/>
    <w:rsid w:val="00717AC3"/>
    <w:rsid w:val="00731EDA"/>
    <w:rsid w:val="00737852"/>
    <w:rsid w:val="0076324F"/>
    <w:rsid w:val="007660F8"/>
    <w:rsid w:val="00767591"/>
    <w:rsid w:val="0077293D"/>
    <w:rsid w:val="00772DC4"/>
    <w:rsid w:val="00776155"/>
    <w:rsid w:val="007A5994"/>
    <w:rsid w:val="007B1530"/>
    <w:rsid w:val="007B4A4E"/>
    <w:rsid w:val="007B4FD1"/>
    <w:rsid w:val="007D3D73"/>
    <w:rsid w:val="007D58C5"/>
    <w:rsid w:val="007D7E5B"/>
    <w:rsid w:val="007E69D0"/>
    <w:rsid w:val="007F0E04"/>
    <w:rsid w:val="00810283"/>
    <w:rsid w:val="008164D0"/>
    <w:rsid w:val="008259EE"/>
    <w:rsid w:val="00830E0E"/>
    <w:rsid w:val="00836A83"/>
    <w:rsid w:val="00840868"/>
    <w:rsid w:val="00841206"/>
    <w:rsid w:val="00862B09"/>
    <w:rsid w:val="00876DC7"/>
    <w:rsid w:val="008836B2"/>
    <w:rsid w:val="008A4817"/>
    <w:rsid w:val="008B00E3"/>
    <w:rsid w:val="008B4B1E"/>
    <w:rsid w:val="008B6136"/>
    <w:rsid w:val="008B622B"/>
    <w:rsid w:val="008C0336"/>
    <w:rsid w:val="008C0603"/>
    <w:rsid w:val="008C3284"/>
    <w:rsid w:val="008C4C55"/>
    <w:rsid w:val="008D2C5A"/>
    <w:rsid w:val="008D4793"/>
    <w:rsid w:val="008D601D"/>
    <w:rsid w:val="008E1DAA"/>
    <w:rsid w:val="008E6D2F"/>
    <w:rsid w:val="008E7943"/>
    <w:rsid w:val="008F0E5B"/>
    <w:rsid w:val="008F60DB"/>
    <w:rsid w:val="00904307"/>
    <w:rsid w:val="00906F9D"/>
    <w:rsid w:val="00911E9D"/>
    <w:rsid w:val="00912971"/>
    <w:rsid w:val="00912A23"/>
    <w:rsid w:val="00916B82"/>
    <w:rsid w:val="00927312"/>
    <w:rsid w:val="00934AF6"/>
    <w:rsid w:val="009400A7"/>
    <w:rsid w:val="0094027D"/>
    <w:rsid w:val="009460F9"/>
    <w:rsid w:val="0095072A"/>
    <w:rsid w:val="00961A8D"/>
    <w:rsid w:val="009655A1"/>
    <w:rsid w:val="0098088C"/>
    <w:rsid w:val="00992544"/>
    <w:rsid w:val="00997D42"/>
    <w:rsid w:val="009B0BA6"/>
    <w:rsid w:val="009B13A4"/>
    <w:rsid w:val="009B1A4E"/>
    <w:rsid w:val="009B3049"/>
    <w:rsid w:val="009B48B3"/>
    <w:rsid w:val="009B636D"/>
    <w:rsid w:val="009B7884"/>
    <w:rsid w:val="009C0AA2"/>
    <w:rsid w:val="009C4748"/>
    <w:rsid w:val="009D062D"/>
    <w:rsid w:val="009D11FC"/>
    <w:rsid w:val="009D619C"/>
    <w:rsid w:val="009D7665"/>
    <w:rsid w:val="009E4DC9"/>
    <w:rsid w:val="009E6D45"/>
    <w:rsid w:val="009E757D"/>
    <w:rsid w:val="009F6BA3"/>
    <w:rsid w:val="009F72AD"/>
    <w:rsid w:val="00A0134A"/>
    <w:rsid w:val="00A03D7F"/>
    <w:rsid w:val="00A12F63"/>
    <w:rsid w:val="00A22CFB"/>
    <w:rsid w:val="00A326B1"/>
    <w:rsid w:val="00A41CB0"/>
    <w:rsid w:val="00A54D17"/>
    <w:rsid w:val="00A55F8D"/>
    <w:rsid w:val="00A71319"/>
    <w:rsid w:val="00A76B67"/>
    <w:rsid w:val="00A777AF"/>
    <w:rsid w:val="00A81083"/>
    <w:rsid w:val="00A8214E"/>
    <w:rsid w:val="00A86610"/>
    <w:rsid w:val="00A90FC9"/>
    <w:rsid w:val="00A9606F"/>
    <w:rsid w:val="00AA1489"/>
    <w:rsid w:val="00AB21E8"/>
    <w:rsid w:val="00AB40D9"/>
    <w:rsid w:val="00AC273F"/>
    <w:rsid w:val="00AC3A29"/>
    <w:rsid w:val="00AD0205"/>
    <w:rsid w:val="00AF3086"/>
    <w:rsid w:val="00AF3A64"/>
    <w:rsid w:val="00B01FC8"/>
    <w:rsid w:val="00B059F4"/>
    <w:rsid w:val="00B10ECB"/>
    <w:rsid w:val="00B14052"/>
    <w:rsid w:val="00B2191F"/>
    <w:rsid w:val="00B31681"/>
    <w:rsid w:val="00B341BC"/>
    <w:rsid w:val="00B40F0D"/>
    <w:rsid w:val="00B45058"/>
    <w:rsid w:val="00B512D4"/>
    <w:rsid w:val="00B54E25"/>
    <w:rsid w:val="00B55566"/>
    <w:rsid w:val="00B61D0D"/>
    <w:rsid w:val="00B7236B"/>
    <w:rsid w:val="00B72E89"/>
    <w:rsid w:val="00B853D3"/>
    <w:rsid w:val="00B93719"/>
    <w:rsid w:val="00B960E2"/>
    <w:rsid w:val="00BA0283"/>
    <w:rsid w:val="00BA54F9"/>
    <w:rsid w:val="00BB26DF"/>
    <w:rsid w:val="00BC1ABC"/>
    <w:rsid w:val="00BF016B"/>
    <w:rsid w:val="00BF4D41"/>
    <w:rsid w:val="00C14F62"/>
    <w:rsid w:val="00C20866"/>
    <w:rsid w:val="00C23BA3"/>
    <w:rsid w:val="00C24F6E"/>
    <w:rsid w:val="00C311D4"/>
    <w:rsid w:val="00C35FF9"/>
    <w:rsid w:val="00C41106"/>
    <w:rsid w:val="00C427FD"/>
    <w:rsid w:val="00C51344"/>
    <w:rsid w:val="00C53B6A"/>
    <w:rsid w:val="00C64214"/>
    <w:rsid w:val="00C67F9F"/>
    <w:rsid w:val="00C826E5"/>
    <w:rsid w:val="00C934B5"/>
    <w:rsid w:val="00C96D91"/>
    <w:rsid w:val="00C96DBB"/>
    <w:rsid w:val="00C97230"/>
    <w:rsid w:val="00CA53BD"/>
    <w:rsid w:val="00CA7EF5"/>
    <w:rsid w:val="00CB6863"/>
    <w:rsid w:val="00CB6D31"/>
    <w:rsid w:val="00CB7E52"/>
    <w:rsid w:val="00CC4F9A"/>
    <w:rsid w:val="00CD6B8E"/>
    <w:rsid w:val="00CE51C2"/>
    <w:rsid w:val="00CF6A84"/>
    <w:rsid w:val="00D01880"/>
    <w:rsid w:val="00D21AEB"/>
    <w:rsid w:val="00D26F36"/>
    <w:rsid w:val="00D42CF4"/>
    <w:rsid w:val="00D442C7"/>
    <w:rsid w:val="00D55BB7"/>
    <w:rsid w:val="00D81573"/>
    <w:rsid w:val="00D8490C"/>
    <w:rsid w:val="00D944A3"/>
    <w:rsid w:val="00D978DC"/>
    <w:rsid w:val="00DA50F2"/>
    <w:rsid w:val="00DA6410"/>
    <w:rsid w:val="00DB05AF"/>
    <w:rsid w:val="00DB7213"/>
    <w:rsid w:val="00DF0C76"/>
    <w:rsid w:val="00DF24E0"/>
    <w:rsid w:val="00DF7882"/>
    <w:rsid w:val="00E05F0D"/>
    <w:rsid w:val="00E06CAD"/>
    <w:rsid w:val="00E1193E"/>
    <w:rsid w:val="00E20DF4"/>
    <w:rsid w:val="00E31102"/>
    <w:rsid w:val="00E321D3"/>
    <w:rsid w:val="00E374D7"/>
    <w:rsid w:val="00E47836"/>
    <w:rsid w:val="00E53307"/>
    <w:rsid w:val="00E5486B"/>
    <w:rsid w:val="00E55586"/>
    <w:rsid w:val="00E56502"/>
    <w:rsid w:val="00E67140"/>
    <w:rsid w:val="00E73E29"/>
    <w:rsid w:val="00E823E7"/>
    <w:rsid w:val="00E901B9"/>
    <w:rsid w:val="00E94783"/>
    <w:rsid w:val="00E94AE7"/>
    <w:rsid w:val="00E96864"/>
    <w:rsid w:val="00EF4E22"/>
    <w:rsid w:val="00EF79DC"/>
    <w:rsid w:val="00F01F84"/>
    <w:rsid w:val="00F07827"/>
    <w:rsid w:val="00F22684"/>
    <w:rsid w:val="00F25353"/>
    <w:rsid w:val="00F25E7F"/>
    <w:rsid w:val="00F265D8"/>
    <w:rsid w:val="00F30C11"/>
    <w:rsid w:val="00F332F6"/>
    <w:rsid w:val="00F34AE3"/>
    <w:rsid w:val="00F45AF2"/>
    <w:rsid w:val="00F47DC6"/>
    <w:rsid w:val="00F61A07"/>
    <w:rsid w:val="00F7436A"/>
    <w:rsid w:val="00F746C3"/>
    <w:rsid w:val="00F813EC"/>
    <w:rsid w:val="00F85145"/>
    <w:rsid w:val="00F90B79"/>
    <w:rsid w:val="00F95797"/>
    <w:rsid w:val="00FA4176"/>
    <w:rsid w:val="00FA5FBC"/>
    <w:rsid w:val="00FA65EB"/>
    <w:rsid w:val="00FB07A1"/>
    <w:rsid w:val="00FC0553"/>
    <w:rsid w:val="00FC74BB"/>
    <w:rsid w:val="00FD3933"/>
    <w:rsid w:val="00FE6C26"/>
    <w:rsid w:val="00FF562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51DD"/>
  <w15:docId w15:val="{EF69BF04-3098-4AD8-847A-2095222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uiPriority w:val="99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uiPriority w:val="99"/>
    <w:rsid w:val="00717AC3"/>
    <w:rPr>
      <w:rFonts w:ascii="Arial" w:hAnsi="Arial" w:cs="Arial"/>
    </w:rPr>
  </w:style>
  <w:style w:type="paragraph" w:customStyle="1" w:styleId="ust1art0">
    <w:name w:val="ust1art0"/>
    <w:basedOn w:val="Normalny"/>
    <w:uiPriority w:val="99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uiPriority w:val="99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uiPriority w:val="99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uiPriority w:val="99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uiPriority w:val="99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17AC3"/>
    <w:rPr>
      <w:rFonts w:ascii="Arial" w:hAnsi="Arial" w:cs="Arial"/>
    </w:rPr>
  </w:style>
  <w:style w:type="paragraph" w:customStyle="1" w:styleId="Default">
    <w:name w:val="Default"/>
    <w:uiPriority w:val="99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kapitzlist3">
    <w:name w:val="Akapit z listą3"/>
    <w:basedOn w:val="Normalny"/>
    <w:uiPriority w:val="99"/>
    <w:qFormat/>
    <w:rsid w:val="00830E0E"/>
    <w:pPr>
      <w:ind w:left="708"/>
    </w:pPr>
  </w:style>
  <w:style w:type="table" w:styleId="Tabela-Siatka">
    <w:name w:val="Table Grid"/>
    <w:basedOn w:val="Standardowy"/>
    <w:uiPriority w:val="59"/>
    <w:rsid w:val="00444C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C27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C2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AC273F"/>
    <w:pPr>
      <w:widowControl w:val="0"/>
    </w:pPr>
    <w:rPr>
      <w:rFonts w:eastAsia="Calibri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C273F"/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C273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C27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273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AC273F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AC273F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C273F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C273F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C273F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C273F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C27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C27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C273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HTML-wstpniesformatowany">
    <w:name w:val="HTML Preformatted"/>
    <w:basedOn w:val="Normalny"/>
    <w:link w:val="HTML-wstpniesformatowanyZnak"/>
    <w:rsid w:val="00AC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273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equestedsupport">
    <w:name w:val="Requested support"/>
    <w:basedOn w:val="Normalny"/>
    <w:uiPriority w:val="99"/>
    <w:rsid w:val="00AC273F"/>
    <w:pPr>
      <w:suppressAutoHyphens/>
    </w:pPr>
    <w:rPr>
      <w:rFonts w:ascii="Arial" w:hAnsi="Arial"/>
      <w:szCs w:val="20"/>
      <w:lang w:val="de-DE" w:eastAsia="ar-SA"/>
    </w:rPr>
  </w:style>
  <w:style w:type="paragraph" w:customStyle="1" w:styleId="Akapitzlist2">
    <w:name w:val="Akapit z listą2"/>
    <w:basedOn w:val="Normalny"/>
    <w:uiPriority w:val="99"/>
    <w:qFormat/>
    <w:rsid w:val="00AC273F"/>
    <w:pPr>
      <w:ind w:left="708"/>
    </w:pPr>
  </w:style>
  <w:style w:type="paragraph" w:styleId="Lista2">
    <w:name w:val="List 2"/>
    <w:basedOn w:val="Normalny"/>
    <w:uiPriority w:val="99"/>
    <w:rsid w:val="00AC273F"/>
    <w:pPr>
      <w:ind w:left="566" w:hanging="283"/>
    </w:pPr>
    <w:rPr>
      <w:sz w:val="20"/>
      <w:szCs w:val="20"/>
    </w:rPr>
  </w:style>
  <w:style w:type="table" w:customStyle="1" w:styleId="Tabela-Siatka1">
    <w:name w:val="Tabela - Siatka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AC273F"/>
    <w:rPr>
      <w:rFonts w:cs="Times New Roman"/>
      <w:color w:val="800080"/>
      <w:u w:val="single"/>
    </w:rPr>
  </w:style>
  <w:style w:type="paragraph" w:styleId="Lista">
    <w:name w:val="List"/>
    <w:basedOn w:val="Normalny"/>
    <w:uiPriority w:val="99"/>
    <w:rsid w:val="00AC27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C273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7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table" w:customStyle="1" w:styleId="Tabela-Siatka2">
    <w:name w:val="Tabela - Siatka2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ny"/>
    <w:uiPriority w:val="99"/>
    <w:rsid w:val="00AC273F"/>
    <w:pPr>
      <w:spacing w:before="100" w:beforeAutospacing="1" w:after="100" w:afterAutospacing="1"/>
    </w:pPr>
    <w:rPr>
      <w:rFonts w:eastAsia="Calibri"/>
    </w:rPr>
  </w:style>
  <w:style w:type="numbering" w:customStyle="1" w:styleId="Bezlisty1">
    <w:name w:val="Bez listy1"/>
    <w:next w:val="Bezlisty"/>
    <w:semiHidden/>
    <w:rsid w:val="00AC273F"/>
  </w:style>
  <w:style w:type="numbering" w:customStyle="1" w:styleId="Bezlisty2">
    <w:name w:val="Bez listy2"/>
    <w:next w:val="Bezlisty"/>
    <w:uiPriority w:val="99"/>
    <w:semiHidden/>
    <w:unhideWhenUsed/>
    <w:rsid w:val="00AC273F"/>
  </w:style>
  <w:style w:type="numbering" w:customStyle="1" w:styleId="Bezlisty11">
    <w:name w:val="Bez listy11"/>
    <w:next w:val="Bezlisty"/>
    <w:semiHidden/>
    <w:rsid w:val="00AC273F"/>
  </w:style>
  <w:style w:type="numbering" w:customStyle="1" w:styleId="Bezlisty3">
    <w:name w:val="Bez listy3"/>
    <w:next w:val="Bezlisty"/>
    <w:uiPriority w:val="99"/>
    <w:semiHidden/>
    <w:unhideWhenUsed/>
    <w:rsid w:val="00AC273F"/>
  </w:style>
  <w:style w:type="numbering" w:customStyle="1" w:styleId="Bezlisty12">
    <w:name w:val="Bez listy12"/>
    <w:next w:val="Bezlisty"/>
    <w:semiHidden/>
    <w:rsid w:val="00AC273F"/>
  </w:style>
  <w:style w:type="numbering" w:customStyle="1" w:styleId="Bezlisty21">
    <w:name w:val="Bez listy21"/>
    <w:next w:val="Bezlisty"/>
    <w:uiPriority w:val="99"/>
    <w:semiHidden/>
    <w:unhideWhenUsed/>
    <w:rsid w:val="00AC273F"/>
  </w:style>
  <w:style w:type="numbering" w:customStyle="1" w:styleId="Bezlisty111">
    <w:name w:val="Bez listy111"/>
    <w:next w:val="Bezlisty"/>
    <w:semiHidden/>
    <w:rsid w:val="00AC273F"/>
  </w:style>
  <w:style w:type="paragraph" w:styleId="Tytu">
    <w:name w:val="Title"/>
    <w:basedOn w:val="Normalny"/>
    <w:link w:val="TytuZnak"/>
    <w:uiPriority w:val="99"/>
    <w:qFormat/>
    <w:rsid w:val="00AC273F"/>
    <w:pPr>
      <w:jc w:val="center"/>
    </w:pPr>
    <w:rPr>
      <w:sz w:val="28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AC27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lid-translation">
    <w:name w:val="tlid-translation"/>
    <w:rsid w:val="00AC273F"/>
  </w:style>
  <w:style w:type="character" w:customStyle="1" w:styleId="fontstyle01">
    <w:name w:val="fontstyle01"/>
    <w:rsid w:val="00AC2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ap">
    <w:name w:val="aap"/>
    <w:basedOn w:val="Domylnaczcionkaakapitu"/>
    <w:rsid w:val="00AC273F"/>
  </w:style>
  <w:style w:type="paragraph" w:customStyle="1" w:styleId="paragraph">
    <w:name w:val="paragraph"/>
    <w:basedOn w:val="Normalny"/>
    <w:uiPriority w:val="99"/>
    <w:rsid w:val="00AC273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AC273F"/>
  </w:style>
  <w:style w:type="character" w:customStyle="1" w:styleId="normaltextrun">
    <w:name w:val="normaltextrun"/>
    <w:basedOn w:val="Domylnaczcionkaakapitu"/>
    <w:rsid w:val="00AC273F"/>
  </w:style>
  <w:style w:type="character" w:customStyle="1" w:styleId="spellingerror">
    <w:name w:val="spellingerror"/>
    <w:basedOn w:val="Domylnaczcionkaakapitu"/>
    <w:rsid w:val="00AC273F"/>
  </w:style>
  <w:style w:type="character" w:customStyle="1" w:styleId="scxw64889611">
    <w:name w:val="scxw64889611"/>
    <w:basedOn w:val="Domylnaczcionkaakapitu"/>
    <w:rsid w:val="00AC273F"/>
  </w:style>
  <w:style w:type="character" w:customStyle="1" w:styleId="contextualspellingandgrammarerror">
    <w:name w:val="contextualspellingandgrammarerror"/>
    <w:basedOn w:val="Domylnaczcionkaakapitu"/>
    <w:rsid w:val="00AC273F"/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uiPriority w:val="9"/>
    <w:semiHidden/>
    <w:rsid w:val="00AC2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AC273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4D0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300AC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8F0E5B"/>
    <w:rPr>
      <w:rFonts w:ascii="Arial Narrow" w:eastAsia="Arial Narrow" w:hAnsi="Arial Narrow" w:cs="Arial Narrow"/>
      <w:color w:val="595959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F0E5B"/>
    <w:pPr>
      <w:widowControl w:val="0"/>
      <w:shd w:val="clear" w:color="auto" w:fill="FFFFFF"/>
    </w:pPr>
    <w:rPr>
      <w:rFonts w:ascii="Arial Narrow" w:eastAsia="Arial Narrow" w:hAnsi="Arial Narrow" w:cs="Arial Narrow"/>
      <w:color w:val="595959"/>
      <w:sz w:val="18"/>
      <w:szCs w:val="18"/>
      <w:lang w:eastAsia="en-US"/>
    </w:rPr>
  </w:style>
  <w:style w:type="character" w:customStyle="1" w:styleId="Teksttreci2Pogrubienie">
    <w:name w:val="Tekst treści (2) + Pogrubienie"/>
    <w:rsid w:val="00F25E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ED09-3344-4FE4-9BF5-1DC7A7A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user</cp:lastModifiedBy>
  <cp:revision>4</cp:revision>
  <cp:lastPrinted>2025-01-31T10:15:00Z</cp:lastPrinted>
  <dcterms:created xsi:type="dcterms:W3CDTF">2025-01-31T10:06:00Z</dcterms:created>
  <dcterms:modified xsi:type="dcterms:W3CDTF">2025-01-31T10:15:00Z</dcterms:modified>
</cp:coreProperties>
</file>