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6C065" w14:textId="77777777" w:rsidR="000D6030" w:rsidRDefault="000D6030" w:rsidP="000D6030">
      <w:pPr>
        <w:jc w:val="right"/>
      </w:pPr>
      <w:r>
        <w:t>Załącznik nr 2</w:t>
      </w:r>
    </w:p>
    <w:p w14:paraId="169FB3C2" w14:textId="77777777" w:rsidR="000D6030" w:rsidRDefault="000D6030" w:rsidP="000D6030">
      <w:pPr>
        <w:jc w:val="right"/>
      </w:pPr>
    </w:p>
    <w:p w14:paraId="07BFD23D" w14:textId="685C3878" w:rsidR="000D6030" w:rsidRDefault="000D6030" w:rsidP="000D6030">
      <w:r>
        <w:t>Nr sprawy: 5/ZO/2023</w:t>
      </w:r>
    </w:p>
    <w:p w14:paraId="64F12531" w14:textId="77777777" w:rsidR="000D6030" w:rsidRDefault="000D6030" w:rsidP="000D6030"/>
    <w:p w14:paraId="122CC5BF" w14:textId="34EF33A7" w:rsidR="000D6030" w:rsidRDefault="000D6030" w:rsidP="000D6030">
      <w:pPr>
        <w:jc w:val="center"/>
        <w:rPr>
          <w:b/>
          <w:bCs/>
        </w:rPr>
      </w:pPr>
      <w:r w:rsidRPr="000D6030">
        <w:rPr>
          <w:b/>
          <w:bCs/>
        </w:rPr>
        <w:t>Opis Przedmiotu Zamówienia</w:t>
      </w:r>
    </w:p>
    <w:p w14:paraId="579D6243" w14:textId="77777777" w:rsidR="000D6030" w:rsidRPr="000D6030" w:rsidRDefault="000D6030" w:rsidP="000D6030">
      <w:pPr>
        <w:jc w:val="center"/>
        <w:rPr>
          <w:b/>
          <w:bCs/>
        </w:rPr>
      </w:pPr>
    </w:p>
    <w:p w14:paraId="497AC494" w14:textId="4E059925" w:rsidR="00D35628" w:rsidRDefault="00D66C48" w:rsidP="00130B6E">
      <w:pPr>
        <w:jc w:val="both"/>
      </w:pPr>
      <w:r>
        <w:t>Wycinka drzew z terenu Szpitala św. Anny w Miechowie.</w:t>
      </w:r>
    </w:p>
    <w:p w14:paraId="7F142497" w14:textId="42CCB236" w:rsidR="00D66C48" w:rsidRDefault="00D66C48" w:rsidP="00130B6E">
      <w:pPr>
        <w:jc w:val="both"/>
      </w:pPr>
    </w:p>
    <w:p w14:paraId="4B823DBF" w14:textId="26B24A21" w:rsidR="00D66C48" w:rsidRDefault="00D66C48" w:rsidP="00130B6E">
      <w:pPr>
        <w:pStyle w:val="Akapitzlist"/>
        <w:numPr>
          <w:ilvl w:val="0"/>
          <w:numId w:val="4"/>
        </w:numPr>
        <w:jc w:val="both"/>
      </w:pPr>
      <w:r>
        <w:t>Przedmiotem zamówienia jest wycinka 8 drzew z terenu Szpitala św. Anny w Miechowie.</w:t>
      </w:r>
    </w:p>
    <w:p w14:paraId="20D28A9D" w14:textId="77777777" w:rsidR="00781A97" w:rsidRDefault="00781A97" w:rsidP="00781A97">
      <w:pPr>
        <w:pStyle w:val="Akapitzlist"/>
        <w:jc w:val="both"/>
      </w:pPr>
    </w:p>
    <w:p w14:paraId="15811012" w14:textId="11EE46F0" w:rsidR="00D66C48" w:rsidRDefault="00D66C48" w:rsidP="00130B6E">
      <w:pPr>
        <w:pStyle w:val="Akapitzlist"/>
        <w:numPr>
          <w:ilvl w:val="0"/>
          <w:numId w:val="4"/>
        </w:numPr>
        <w:jc w:val="both"/>
      </w:pPr>
      <w:r>
        <w:t>Wykaz drzew do wycięcia:</w:t>
      </w:r>
    </w:p>
    <w:p w14:paraId="1C001774" w14:textId="77777777" w:rsidR="007E0146" w:rsidRPr="00A62594" w:rsidRDefault="00D66C48" w:rsidP="007E0146">
      <w:pPr>
        <w:pStyle w:val="Akapitzlist"/>
        <w:numPr>
          <w:ilvl w:val="0"/>
          <w:numId w:val="5"/>
        </w:numPr>
        <w:jc w:val="both"/>
      </w:pPr>
      <w:r w:rsidRPr="00A62594">
        <w:t xml:space="preserve">Modrzew europejski 7 sztuk  o obwodzie 120,125, 140, 120, 122, 125, 125 na wysokości </w:t>
      </w:r>
      <w:r w:rsidRPr="00A62594">
        <w:br/>
        <w:t>1,3 m – nr działki 2187/18 oraz 2187/24</w:t>
      </w:r>
    </w:p>
    <w:p w14:paraId="22E7E9C4" w14:textId="77777777" w:rsidR="007E0146" w:rsidRPr="00A62594" w:rsidRDefault="00D66C48" w:rsidP="007E0146">
      <w:pPr>
        <w:pStyle w:val="Akapitzlist"/>
        <w:numPr>
          <w:ilvl w:val="0"/>
          <w:numId w:val="5"/>
        </w:numPr>
        <w:jc w:val="both"/>
      </w:pPr>
      <w:r w:rsidRPr="00A62594">
        <w:t>Grab pospolity 1 sztuka o obwodzie 145 cm</w:t>
      </w:r>
      <w:r w:rsidR="00130B6E" w:rsidRPr="00A62594">
        <w:t xml:space="preserve"> na wysokości 1,3 m – nr działki 2187/18.</w:t>
      </w:r>
    </w:p>
    <w:p w14:paraId="3499D3E7" w14:textId="7BB95AA4" w:rsidR="00130B6E" w:rsidRPr="00A62594" w:rsidRDefault="00130B6E" w:rsidP="007E0146">
      <w:pPr>
        <w:pStyle w:val="Akapitzlist"/>
        <w:numPr>
          <w:ilvl w:val="0"/>
          <w:numId w:val="5"/>
        </w:numPr>
        <w:jc w:val="both"/>
      </w:pPr>
      <w:r w:rsidRPr="00A62594">
        <w:t>Krzewy 25 m2 – nr działki 2189/3</w:t>
      </w:r>
    </w:p>
    <w:p w14:paraId="10D73C7E" w14:textId="77777777" w:rsidR="007E0146" w:rsidRPr="00A62594" w:rsidRDefault="007E0146" w:rsidP="007E0146">
      <w:pPr>
        <w:pStyle w:val="Akapitzlist"/>
        <w:ind w:left="1440"/>
        <w:jc w:val="both"/>
      </w:pPr>
    </w:p>
    <w:p w14:paraId="24AF929F" w14:textId="04181319" w:rsidR="00130B6E" w:rsidRPr="00A62594" w:rsidRDefault="00130B6E" w:rsidP="007E0146">
      <w:pPr>
        <w:pStyle w:val="Akapitzlist"/>
        <w:numPr>
          <w:ilvl w:val="0"/>
          <w:numId w:val="4"/>
        </w:numPr>
        <w:jc w:val="both"/>
      </w:pPr>
      <w:r w:rsidRPr="00A62594">
        <w:t>Realizacja zadania polegać będzie na:</w:t>
      </w:r>
    </w:p>
    <w:p w14:paraId="2AA16759" w14:textId="4080A362" w:rsidR="00130B6E" w:rsidRPr="00A62594" w:rsidRDefault="00130B6E" w:rsidP="00130B6E">
      <w:pPr>
        <w:pStyle w:val="Akapitzlist"/>
        <w:numPr>
          <w:ilvl w:val="0"/>
          <w:numId w:val="3"/>
        </w:numPr>
        <w:jc w:val="both"/>
      </w:pPr>
      <w:r w:rsidRPr="00A62594">
        <w:t>wycince wskazanych drzew i krzewów,</w:t>
      </w:r>
    </w:p>
    <w:p w14:paraId="7FFC0177" w14:textId="45557A84" w:rsidR="00130B6E" w:rsidRPr="00A62594" w:rsidRDefault="00130B6E" w:rsidP="00130B6E">
      <w:pPr>
        <w:pStyle w:val="Akapitzlist"/>
        <w:numPr>
          <w:ilvl w:val="0"/>
          <w:numId w:val="3"/>
        </w:numPr>
        <w:jc w:val="both"/>
      </w:pPr>
      <w:r w:rsidRPr="00A62594">
        <w:t>uporządkowaniu terenu po wycince,</w:t>
      </w:r>
    </w:p>
    <w:p w14:paraId="6E86B2A7" w14:textId="57A3E407" w:rsidR="00130B6E" w:rsidRPr="00A62594" w:rsidRDefault="00130B6E" w:rsidP="00130B6E">
      <w:pPr>
        <w:pStyle w:val="Akapitzlist"/>
        <w:numPr>
          <w:ilvl w:val="0"/>
          <w:numId w:val="3"/>
        </w:numPr>
        <w:jc w:val="both"/>
      </w:pPr>
      <w:r w:rsidRPr="00A62594">
        <w:t>wywóz usuniętych drzew i krzewów poza teren wykonywanych prac,</w:t>
      </w:r>
    </w:p>
    <w:p w14:paraId="456FCD90" w14:textId="6558AEB4" w:rsidR="00130B6E" w:rsidRPr="00A62594" w:rsidRDefault="00130B6E" w:rsidP="00130B6E">
      <w:pPr>
        <w:pStyle w:val="Akapitzlist"/>
        <w:numPr>
          <w:ilvl w:val="0"/>
          <w:numId w:val="3"/>
        </w:numPr>
        <w:jc w:val="both"/>
      </w:pPr>
      <w:r w:rsidRPr="00A62594">
        <w:t>zagospodarowanie we własnym zakresie drewna i gałęzi pozyskanych z wycinki drzew</w:t>
      </w:r>
    </w:p>
    <w:p w14:paraId="1633111A" w14:textId="1978AF3A" w:rsidR="00130B6E" w:rsidRPr="00A62594" w:rsidRDefault="00130B6E" w:rsidP="00130B6E"/>
    <w:p w14:paraId="0796AE43" w14:textId="743E2BBD" w:rsidR="007E0146" w:rsidRPr="00A62594" w:rsidRDefault="00130B6E" w:rsidP="00130B6E">
      <w:pPr>
        <w:jc w:val="both"/>
        <w:rPr>
          <w:b/>
          <w:bCs/>
        </w:rPr>
      </w:pPr>
      <w:r w:rsidRPr="00A62594">
        <w:rPr>
          <w:b/>
          <w:bCs/>
        </w:rPr>
        <w:t>Drewno pozyskane w wyniku wycinki zostanie przekazane na rzecz Wykonawcy. Przy określeniu wartości zamówienia należy uwzględnić wartość pozyskanego drewna.</w:t>
      </w:r>
    </w:p>
    <w:p w14:paraId="2E3E5FE4" w14:textId="30A43A60" w:rsidR="00130B6E" w:rsidRPr="00A62594" w:rsidRDefault="00130B6E" w:rsidP="00130B6E"/>
    <w:p w14:paraId="4731BB0A" w14:textId="77777777" w:rsidR="007E0146" w:rsidRPr="00A62594" w:rsidRDefault="007E0146" w:rsidP="007E0146">
      <w:pPr>
        <w:pStyle w:val="Akapitzlist"/>
        <w:numPr>
          <w:ilvl w:val="0"/>
          <w:numId w:val="4"/>
        </w:numPr>
        <w:jc w:val="both"/>
      </w:pPr>
      <w:r w:rsidRPr="00A62594">
        <w:t>Termin realizacji zamówienia:</w:t>
      </w:r>
    </w:p>
    <w:p w14:paraId="0E69C827" w14:textId="77777777" w:rsidR="007E0146" w:rsidRPr="00A62594" w:rsidRDefault="007E0146" w:rsidP="007E0146">
      <w:pPr>
        <w:pStyle w:val="Akapitzlist"/>
        <w:numPr>
          <w:ilvl w:val="0"/>
          <w:numId w:val="6"/>
        </w:numPr>
        <w:jc w:val="both"/>
      </w:pPr>
      <w:r w:rsidRPr="00A62594">
        <w:t>od dnia podpisania umowy do 28 lutego 2023 r. – wycinka drzew.</w:t>
      </w:r>
    </w:p>
    <w:p w14:paraId="4B2C35A0" w14:textId="5AC78C54" w:rsidR="007E0146" w:rsidRPr="00A62594" w:rsidRDefault="007E0146" w:rsidP="007E0146">
      <w:pPr>
        <w:pStyle w:val="Akapitzlist"/>
        <w:numPr>
          <w:ilvl w:val="0"/>
          <w:numId w:val="6"/>
        </w:numPr>
        <w:jc w:val="both"/>
      </w:pPr>
      <w:r w:rsidRPr="00A62594">
        <w:t>do 10 marca 2023 r. uporządkowaniu terenu po wycince oraz wywóz usuniętych drzew i krzewów.</w:t>
      </w:r>
    </w:p>
    <w:p w14:paraId="21E1727D" w14:textId="60F1F0C9" w:rsidR="007E0146" w:rsidRPr="00A62594" w:rsidRDefault="007E0146" w:rsidP="007E0146">
      <w:pPr>
        <w:jc w:val="both"/>
      </w:pPr>
    </w:p>
    <w:p w14:paraId="461BEDB8" w14:textId="77777777" w:rsidR="007E0146" w:rsidRDefault="007E0146" w:rsidP="007E0146">
      <w:pPr>
        <w:jc w:val="both"/>
      </w:pPr>
      <w:r w:rsidRPr="00A62594">
        <w:t>W razie chęci przeprowadzenia</w:t>
      </w:r>
      <w:r>
        <w:t xml:space="preserve"> wizji lokalnej, proszę o kontakt z panem Józefem Augustynem, </w:t>
      </w:r>
    </w:p>
    <w:p w14:paraId="3CAF44E2" w14:textId="387B9651" w:rsidR="007E0146" w:rsidRDefault="007E0146" w:rsidP="007E0146">
      <w:pPr>
        <w:jc w:val="both"/>
      </w:pPr>
      <w:r>
        <w:t>tel. 41 38 20 319</w:t>
      </w:r>
    </w:p>
    <w:sectPr w:rsidR="007E0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015A5"/>
    <w:multiLevelType w:val="hybridMultilevel"/>
    <w:tmpl w:val="2DD839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400980"/>
    <w:multiLevelType w:val="hybridMultilevel"/>
    <w:tmpl w:val="2E42F0A2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15EC37CF"/>
    <w:multiLevelType w:val="hybridMultilevel"/>
    <w:tmpl w:val="97B204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B1679"/>
    <w:multiLevelType w:val="hybridMultilevel"/>
    <w:tmpl w:val="C024B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4618B"/>
    <w:multiLevelType w:val="hybridMultilevel"/>
    <w:tmpl w:val="CD7CA6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081D5F"/>
    <w:multiLevelType w:val="hybridMultilevel"/>
    <w:tmpl w:val="E4F2D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7052">
    <w:abstractNumId w:val="3"/>
  </w:num>
  <w:num w:numId="2" w16cid:durableId="1359114808">
    <w:abstractNumId w:val="2"/>
  </w:num>
  <w:num w:numId="3" w16cid:durableId="1824543589">
    <w:abstractNumId w:val="1"/>
  </w:num>
  <w:num w:numId="4" w16cid:durableId="1752893399">
    <w:abstractNumId w:val="5"/>
  </w:num>
  <w:num w:numId="5" w16cid:durableId="115217812">
    <w:abstractNumId w:val="0"/>
  </w:num>
  <w:num w:numId="6" w16cid:durableId="19588256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48"/>
    <w:rsid w:val="000D6030"/>
    <w:rsid w:val="00130B6E"/>
    <w:rsid w:val="003E6CF1"/>
    <w:rsid w:val="00781A97"/>
    <w:rsid w:val="007E0146"/>
    <w:rsid w:val="00A62594"/>
    <w:rsid w:val="00C21670"/>
    <w:rsid w:val="00D03E9A"/>
    <w:rsid w:val="00D35628"/>
    <w:rsid w:val="00D6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69F4E"/>
  <w15:chartTrackingRefBased/>
  <w15:docId w15:val="{F3D89281-BFE0-4B2E-84BA-718F5CC1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6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7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4</cp:revision>
  <dcterms:created xsi:type="dcterms:W3CDTF">2023-02-15T08:56:00Z</dcterms:created>
  <dcterms:modified xsi:type="dcterms:W3CDTF">2023-02-15T10:36:00Z</dcterms:modified>
</cp:coreProperties>
</file>