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9D" w:rsidRPr="00000F2E" w:rsidRDefault="002C219D" w:rsidP="002C21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000F2E">
        <w:rPr>
          <w:rFonts w:ascii="Arial" w:hAnsi="Arial" w:cs="Arial"/>
        </w:rPr>
        <w:t xml:space="preserve">Załącznik nr </w:t>
      </w:r>
      <w:r w:rsidR="004E181F">
        <w:rPr>
          <w:rFonts w:ascii="Arial" w:hAnsi="Arial" w:cs="Arial"/>
        </w:rPr>
        <w:t>3</w:t>
      </w:r>
      <w:r w:rsidRPr="00000F2E">
        <w:rPr>
          <w:rFonts w:ascii="Arial" w:hAnsi="Arial" w:cs="Arial"/>
        </w:rPr>
        <w:t xml:space="preserve"> do umowy</w:t>
      </w:r>
    </w:p>
    <w:p w:rsidR="002C219D" w:rsidRDefault="002C219D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ZADANIA WYKONAWCY</w:t>
      </w:r>
      <w:r>
        <w:rPr>
          <w:rFonts w:ascii="Arial" w:hAnsi="Arial" w:cs="Arial"/>
          <w:b/>
        </w:rPr>
        <w:br/>
        <w:t>W ZAKRESIE BHP I BEZPIECZEŃSTWA POŻAROWEGO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trakcie realizacji umowy będzie przestrzegał  „Porozumienia” [załącznik nr </w:t>
      </w:r>
      <w:r w:rsidR="004E181F">
        <w:rPr>
          <w:rFonts w:ascii="Arial" w:hAnsi="Arial" w:cs="Arial"/>
        </w:rPr>
        <w:t>4</w:t>
      </w:r>
      <w:r>
        <w:rPr>
          <w:rFonts w:ascii="Arial" w:hAnsi="Arial" w:cs="Arial"/>
        </w:rPr>
        <w:t>]</w:t>
      </w:r>
      <w:r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Koordynator z ramienia Wykonawcy zobowiązany jest do: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wykonywania prac niebezpiecznych pożarowo, w porozumieniu z zamawiającym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 do sporządzenia: 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„Zezwolenia na prowadzenie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„Protokołu zabezpieczenia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„Świadectwo odgazowania” (jeśli jest wymagane);</w:t>
      </w:r>
    </w:p>
    <w:p w:rsidR="002C219D" w:rsidRDefault="002C219D" w:rsidP="002C219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są zobowiązani do: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obowiązujących na terenie wykonywania prac regulaminów i zarządzeń wewnętrznych;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przepisów i zasad BHP oraz przepisów z zakresu bezpieczeństwa pożarowego;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2C219D" w:rsidRDefault="002C219D" w:rsidP="002C219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firmy zewnętrznej (tj. pracownicy Wykonawcy i podwykonawców):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muszą posiadać ukończone szkolenie w zakresie bezpieczeństwa i higieny pracy;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posiadać w miejscu wykonywania prac sprawny i zalegalizowany  sprzęt umożliwiający natychmiastową likwidację zagrożeń</w:t>
      </w:r>
      <w:r>
        <w:rPr>
          <w:rFonts w:ascii="Arial" w:hAnsi="Arial" w:cs="Arial"/>
          <w:color w:val="FF0000"/>
        </w:rPr>
        <w:t xml:space="preserve">. </w:t>
      </w:r>
    </w:p>
    <w:p w:rsidR="00E43068" w:rsidRDefault="002C219D" w:rsidP="00E430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lang w:eastAsia="pl-PL"/>
        </w:rPr>
        <w:t xml:space="preserve"> </w:t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E43068" w:rsidRPr="00A208E4" w:rsidRDefault="00E43068" w:rsidP="00E43068">
      <w:pPr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E43068" w:rsidRPr="00A208E4" w:rsidRDefault="00E43068" w:rsidP="00E43068">
      <w:pPr>
        <w:ind w:left="1248"/>
        <w:rPr>
          <w:rFonts w:ascii="Arial" w:hAnsi="Arial" w:cs="Arial"/>
        </w:rPr>
      </w:pPr>
      <w:r w:rsidRPr="00A208E4">
        <w:rPr>
          <w:rFonts w:ascii="Arial" w:hAnsi="Arial" w:cs="Arial"/>
        </w:rPr>
        <w:t>podpis</w:t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  <w:t xml:space="preserve"> podpis</w:t>
      </w:r>
    </w:p>
    <w:p w:rsidR="00E43068" w:rsidRPr="00A208E4" w:rsidRDefault="00E43068" w:rsidP="00E43068">
      <w:pPr>
        <w:ind w:left="1248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4" w:name="_Hlk109996311"/>
    </w:p>
    <w:bookmarkEnd w:id="4"/>
    <w:p w:rsidR="00E43068" w:rsidRDefault="00E43068" w:rsidP="00E43068">
      <w:pPr>
        <w:rPr>
          <w:rFonts w:ascii="Arial" w:hAnsi="Arial" w:cs="Arial"/>
        </w:rPr>
      </w:pPr>
    </w:p>
    <w:p w:rsidR="00E43068" w:rsidRDefault="00E43068">
      <w:pPr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43068" w:rsidRPr="0005261C" w:rsidRDefault="00E43068" w:rsidP="00E43068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lastRenderedPageBreak/>
        <w:t>PROTOKÓŁ Nr………/……</w:t>
      </w:r>
    </w:p>
    <w:p w:rsidR="00E43068" w:rsidRPr="0005261C" w:rsidRDefault="00E43068" w:rsidP="00E43068">
      <w:pPr>
        <w:spacing w:line="360" w:lineRule="auto"/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</w:p>
    <w:p w:rsidR="00E43068" w:rsidRPr="0005261C" w:rsidRDefault="00E43068" w:rsidP="00E43068">
      <w:pPr>
        <w:spacing w:line="360" w:lineRule="auto"/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E43068" w:rsidRPr="0005261C" w:rsidRDefault="00E43068" w:rsidP="00E43068">
      <w:pPr>
        <w:spacing w:line="360" w:lineRule="auto"/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uppressAutoHyphens w:val="0"/>
        <w:spacing w:after="160" w:line="360" w:lineRule="auto"/>
        <w:rPr>
          <w:rFonts w:ascii="Arial" w:hAnsi="Arial" w:cs="Arial"/>
        </w:rPr>
      </w:pPr>
    </w:p>
    <w:p w:rsidR="00E43068" w:rsidRDefault="00E43068" w:rsidP="00E43068">
      <w:pPr>
        <w:suppressAutoHyphens w:val="0"/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0"/>
    <w:bookmarkEnd w:id="1"/>
    <w:bookmarkEnd w:id="2"/>
    <w:bookmarkEnd w:id="3"/>
    <w:p w:rsidR="00E43068" w:rsidRPr="00000F2E" w:rsidRDefault="00E43068" w:rsidP="00E43068">
      <w:pPr>
        <w:suppressAutoHyphens w:val="0"/>
        <w:spacing w:after="160" w:line="256" w:lineRule="auto"/>
        <w:jc w:val="right"/>
        <w:rPr>
          <w:rFonts w:ascii="Arial" w:hAnsi="Arial" w:cs="Arial"/>
          <w:lang w:eastAsia="pl-PL"/>
        </w:rPr>
      </w:pPr>
      <w:r w:rsidRPr="00000F2E">
        <w:rPr>
          <w:rFonts w:ascii="Arial" w:hAnsi="Arial" w:cs="Arial"/>
          <w:lang w:eastAsia="pl-PL"/>
        </w:rPr>
        <w:lastRenderedPageBreak/>
        <w:t xml:space="preserve">Załącznik nr </w:t>
      </w:r>
      <w:r w:rsidR="004E181F">
        <w:rPr>
          <w:rFonts w:ascii="Arial" w:hAnsi="Arial" w:cs="Arial"/>
          <w:lang w:eastAsia="pl-PL"/>
        </w:rPr>
        <w:t>4</w:t>
      </w:r>
      <w:bookmarkStart w:id="5" w:name="_GoBack"/>
      <w:bookmarkEnd w:id="5"/>
      <w:r w:rsidR="00836608">
        <w:rPr>
          <w:rFonts w:ascii="Arial" w:hAnsi="Arial" w:cs="Arial"/>
          <w:lang w:eastAsia="pl-PL"/>
        </w:rPr>
        <w:t xml:space="preserve"> </w:t>
      </w:r>
    </w:p>
    <w:p w:rsidR="00E43068" w:rsidRPr="00807176" w:rsidRDefault="00E43068" w:rsidP="00E43068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07176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Zawarte pomiędzy Zamawiającym, a Wykonawcą </w:t>
      </w:r>
      <w:r w:rsidRPr="00807176">
        <w:rPr>
          <w:rFonts w:ascii="Arial" w:hAnsi="Arial" w:cs="Arial"/>
          <w:b/>
          <w:lang w:eastAsia="pl-PL"/>
        </w:rPr>
        <w:t>w sprawie</w:t>
      </w:r>
      <w:r w:rsidRPr="00807176">
        <w:rPr>
          <w:rFonts w:ascii="Arial" w:hAnsi="Arial" w:cs="Arial"/>
          <w:lang w:eastAsia="pl-PL"/>
        </w:rPr>
        <w:t xml:space="preserve">  powołania koordynatora sprawującego nadzór nad bezpieczeństwem i higieną pracy na terenie </w:t>
      </w:r>
    </w:p>
    <w:p w:rsidR="00E43068" w:rsidRPr="00807176" w:rsidRDefault="00E43068" w:rsidP="00E43068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807176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807176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E43068" w:rsidRPr="00807176" w:rsidRDefault="00E43068" w:rsidP="00E43068">
      <w:pPr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§1.</w:t>
      </w:r>
      <w:r w:rsidRPr="00807176">
        <w:rPr>
          <w:rFonts w:ascii="Arial" w:hAnsi="Arial" w:cs="Arial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807176">
        <w:rPr>
          <w:rFonts w:ascii="Arial" w:hAnsi="Arial" w:cs="Arial"/>
          <w:lang w:eastAsia="pl-PL"/>
        </w:rPr>
        <w:br/>
        <w:t>………………………………………….……………………………………………………</w:t>
      </w:r>
    </w:p>
    <w:p w:rsidR="00E43068" w:rsidRPr="00807176" w:rsidRDefault="00E43068" w:rsidP="00E43068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§2.</w:t>
      </w:r>
      <w:r w:rsidRPr="00807176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§3. Do obowiązków koordynatora należy: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wykonawcami miejsca wykonywania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w związku z tym użycia stosowanego sprzętu ochrony osobistej,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wykonanie innych prac zleconych przez pracodawcę, który go powołał.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§4. Do uprawnień koordynatora należy: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niezwłoczne powiadamianie obu stron porozumienia o fakcie wstrzymania prac.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§5.</w:t>
      </w:r>
      <w:r w:rsidRPr="00807176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§6.</w:t>
      </w:r>
      <w:r w:rsidRPr="00807176">
        <w:rPr>
          <w:rFonts w:ascii="Arial" w:hAnsi="Arial" w:cs="Arial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§7. Porozumienie obowiązuje w okresie: 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od podpisania niniejszej umowy,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807176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E43068" w:rsidRDefault="00E43068" w:rsidP="00E43068">
      <w:pPr>
        <w:jc w:val="right"/>
        <w:rPr>
          <w:rFonts w:ascii="Arial" w:hAnsi="Arial" w:cs="Arial"/>
        </w:rPr>
      </w:pPr>
    </w:p>
    <w:p w:rsidR="00034823" w:rsidRPr="00E43068" w:rsidRDefault="00034823" w:rsidP="00E43068">
      <w:pPr>
        <w:suppressAutoHyphens w:val="0"/>
        <w:spacing w:after="160" w:line="259" w:lineRule="auto"/>
        <w:rPr>
          <w:rFonts w:ascii="Arial" w:hAnsi="Arial" w:cs="Arial"/>
        </w:rPr>
      </w:pPr>
    </w:p>
    <w:sectPr w:rsidR="00034823" w:rsidRPr="00E43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64" w:rsidRDefault="00893064" w:rsidP="002C219D">
      <w:r>
        <w:separator/>
      </w:r>
    </w:p>
  </w:endnote>
  <w:endnote w:type="continuationSeparator" w:id="0">
    <w:p w:rsidR="00893064" w:rsidRDefault="00893064" w:rsidP="002C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64" w:rsidRDefault="00893064" w:rsidP="002C219D">
      <w:r>
        <w:separator/>
      </w:r>
    </w:p>
  </w:footnote>
  <w:footnote w:type="continuationSeparator" w:id="0">
    <w:p w:rsidR="00893064" w:rsidRDefault="00893064" w:rsidP="002C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35108CE"/>
    <w:multiLevelType w:val="hybridMultilevel"/>
    <w:tmpl w:val="C0A87678"/>
    <w:lvl w:ilvl="0" w:tplc="486E31D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85"/>
    <w:rsid w:val="00000F2E"/>
    <w:rsid w:val="00034823"/>
    <w:rsid w:val="000C6DEC"/>
    <w:rsid w:val="001E7485"/>
    <w:rsid w:val="00285B59"/>
    <w:rsid w:val="002B0346"/>
    <w:rsid w:val="002C219D"/>
    <w:rsid w:val="004E181F"/>
    <w:rsid w:val="00824B63"/>
    <w:rsid w:val="00836608"/>
    <w:rsid w:val="00893064"/>
    <w:rsid w:val="00A252AA"/>
    <w:rsid w:val="00C7714E"/>
    <w:rsid w:val="00CD61E7"/>
    <w:rsid w:val="00E43068"/>
    <w:rsid w:val="00E6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0D53B8"/>
  <w15:chartTrackingRefBased/>
  <w15:docId w15:val="{7412F46B-9C76-406E-A5FA-E3306BEA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1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19D"/>
  </w:style>
  <w:style w:type="paragraph" w:styleId="Stopka">
    <w:name w:val="footer"/>
    <w:basedOn w:val="Normalny"/>
    <w:link w:val="Stopka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19D"/>
  </w:style>
  <w:style w:type="paragraph" w:styleId="Tekstdymka">
    <w:name w:val="Balloon Text"/>
    <w:basedOn w:val="Normalny"/>
    <w:link w:val="TekstdymkaZnak"/>
    <w:uiPriority w:val="99"/>
    <w:semiHidden/>
    <w:unhideWhenUsed/>
    <w:rsid w:val="008366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60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8A6366-1A32-4C38-A971-97E6BB99D8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1403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14</cp:revision>
  <cp:lastPrinted>2024-03-18T08:27:00Z</cp:lastPrinted>
  <dcterms:created xsi:type="dcterms:W3CDTF">2023-01-03T08:37:00Z</dcterms:created>
  <dcterms:modified xsi:type="dcterms:W3CDTF">2025-05-15T11:29:00Z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06bb1d3a-43ab-4ee9-97b8-0b17de858441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