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9BD4" w14:textId="77777777" w:rsidR="00201D25" w:rsidRPr="00201D25" w:rsidRDefault="00201D25" w:rsidP="00201D25">
      <w:pPr>
        <w:suppressAutoHyphens/>
        <w:spacing w:after="0" w:line="240" w:lineRule="auto"/>
        <w:jc w:val="right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Calibri" w:hAnsi="Aptos Display" w:cs="Calibri Light"/>
          <w:b/>
          <w:kern w:val="0"/>
          <w14:ligatures w14:val="none"/>
        </w:rPr>
        <w:t>Załącznik nr 6 do SWZ</w:t>
      </w:r>
    </w:p>
    <w:p w14:paraId="15A7C433" w14:textId="77777777" w:rsidR="00201D25" w:rsidRPr="00201D25" w:rsidRDefault="00201D25" w:rsidP="00201D25">
      <w:pPr>
        <w:shd w:val="clear" w:color="auto" w:fill="FFFFFF"/>
        <w:suppressAutoHyphens/>
        <w:spacing w:after="0" w:line="276" w:lineRule="auto"/>
        <w:jc w:val="center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Calibri" w:hAnsi="Aptos Display" w:cs="Calibri Light"/>
          <w:b/>
          <w:kern w:val="0"/>
          <w14:ligatures w14:val="none"/>
        </w:rPr>
        <w:t>WYKAZ USŁUG</w:t>
      </w:r>
    </w:p>
    <w:p w14:paraId="601E8FA3" w14:textId="77777777" w:rsidR="00201D25" w:rsidRPr="00201D25" w:rsidRDefault="00201D25" w:rsidP="00201D25">
      <w:pPr>
        <w:suppressAutoHyphens/>
        <w:spacing w:line="260" w:lineRule="atLeast"/>
        <w:rPr>
          <w:rFonts w:ascii="Aptos Display" w:eastAsia="Calibri" w:hAnsi="Aptos Display" w:cs="Calibri Light"/>
          <w:b/>
          <w:kern w:val="0"/>
          <w14:ligatures w14:val="none"/>
        </w:rPr>
      </w:pPr>
    </w:p>
    <w:p w14:paraId="0F793DC4" w14:textId="77777777" w:rsidR="00201D25" w:rsidRPr="00201D25" w:rsidRDefault="00201D25" w:rsidP="00201D25">
      <w:pPr>
        <w:suppressAutoHyphens/>
        <w:spacing w:line="260" w:lineRule="atLeast"/>
        <w:rPr>
          <w:rFonts w:ascii="Aptos Display" w:eastAsia="Times New Roman" w:hAnsi="Aptos Display" w:cs="Calibri Light"/>
          <w:kern w:val="0"/>
          <w:lang w:eastAsia="pl-PL"/>
          <w14:ligatures w14:val="none"/>
        </w:rPr>
      </w:pPr>
      <w:r w:rsidRPr="00201D25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Wykonawca:</w:t>
      </w:r>
      <w:r w:rsidRPr="00201D25">
        <w:rPr>
          <w:rFonts w:ascii="Aptos Display" w:eastAsia="Times New Roman" w:hAnsi="Aptos Display" w:cs="Calibri Light"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…………………………………………………………………………………………………………………</w:t>
      </w:r>
    </w:p>
    <w:p w14:paraId="39434665" w14:textId="77777777" w:rsidR="00201D25" w:rsidRPr="00201D25" w:rsidRDefault="00201D25" w:rsidP="00201D25">
      <w:pPr>
        <w:suppressAutoHyphens/>
        <w:spacing w:after="0" w:line="260" w:lineRule="atLeast"/>
        <w:ind w:left="709" w:firstLine="709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4F06163" w14:textId="77777777" w:rsidR="00201D25" w:rsidRPr="00201D25" w:rsidRDefault="00201D25" w:rsidP="00201D25">
      <w:pPr>
        <w:suppressAutoHyphens/>
        <w:spacing w:after="0" w:line="260" w:lineRule="atLeast"/>
        <w:ind w:left="708" w:firstLine="708"/>
        <w:jc w:val="both"/>
        <w:rPr>
          <w:rFonts w:ascii="Aptos Display" w:eastAsia="Calibri" w:hAnsi="Aptos Display" w:cs="Calibri Light"/>
          <w:kern w:val="0"/>
          <w:sz w:val="18"/>
          <w:szCs w:val="18"/>
          <w14:ligatures w14:val="none"/>
        </w:rPr>
      </w:pPr>
      <w:r w:rsidRPr="00201D25">
        <w:rPr>
          <w:rFonts w:ascii="Aptos Display" w:eastAsia="Calibri" w:hAnsi="Aptos Display" w:cs="Calibri Light"/>
          <w:i/>
          <w:kern w:val="0"/>
          <w:sz w:val="18"/>
          <w:szCs w:val="18"/>
          <w14:ligatures w14:val="none"/>
        </w:rPr>
        <w:t>(pełna nazwa/firma, adres, NIP)</w:t>
      </w:r>
    </w:p>
    <w:p w14:paraId="74D504DA" w14:textId="77777777" w:rsidR="00201D25" w:rsidRPr="00201D25" w:rsidRDefault="00201D25" w:rsidP="00201D25">
      <w:pPr>
        <w:suppressAutoHyphens/>
        <w:spacing w:after="0" w:line="260" w:lineRule="atLeast"/>
        <w:jc w:val="both"/>
        <w:rPr>
          <w:rFonts w:ascii="Aptos Display" w:eastAsia="Calibri" w:hAnsi="Aptos Display" w:cs="Calibri Light"/>
          <w:i/>
          <w:kern w:val="0"/>
          <w14:ligatures w14:val="none"/>
        </w:rPr>
      </w:pPr>
    </w:p>
    <w:p w14:paraId="2B2822FF" w14:textId="77777777" w:rsidR="00201D25" w:rsidRPr="00201D25" w:rsidRDefault="00201D25" w:rsidP="00201D25">
      <w:pPr>
        <w:suppressAutoHyphens/>
        <w:spacing w:after="0" w:line="260" w:lineRule="atLeast"/>
        <w:jc w:val="both"/>
        <w:rPr>
          <w:rFonts w:ascii="Aptos Display" w:eastAsia="Calibri" w:hAnsi="Aptos Display" w:cs="Calibri Light"/>
          <w:b/>
          <w:kern w:val="0"/>
          <w14:ligatures w14:val="none"/>
        </w:rPr>
      </w:pPr>
    </w:p>
    <w:p w14:paraId="3DD35798" w14:textId="0E25BA5E" w:rsidR="00201D25" w:rsidRPr="00201D25" w:rsidRDefault="00201D25" w:rsidP="00201D25">
      <w:pPr>
        <w:suppressAutoHyphens/>
        <w:spacing w:after="240" w:line="276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Calibri" w:hAnsi="Aptos Display" w:cs="Calibri Light"/>
          <w:color w:val="000000"/>
          <w:kern w:val="0"/>
          <w14:ligatures w14:val="none"/>
        </w:rPr>
        <w:t>Na potrzeby postępowania o udzielenie zamówienia publicznego</w:t>
      </w:r>
      <w:r w:rsidRPr="00201D25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 na</w:t>
      </w:r>
      <w:r w:rsidRPr="00201D25">
        <w:rPr>
          <w:rFonts w:ascii="Aptos Display" w:eastAsia="Times New Roman" w:hAnsi="Aptos Display" w:cs="Calibri Light"/>
          <w:b/>
          <w:bCs/>
          <w:kern w:val="0"/>
          <w:lang w:eastAsia="pl-PL"/>
          <w14:ligatures w14:val="none"/>
        </w:rPr>
        <w:t xml:space="preserve"> wykonanie wymiany złóż filtracyjnych w filtrach marki </w:t>
      </w:r>
      <w:proofErr w:type="spellStart"/>
      <w:r w:rsidRPr="00201D25">
        <w:rPr>
          <w:rFonts w:ascii="Aptos Display" w:eastAsia="Times New Roman" w:hAnsi="Aptos Display" w:cs="Calibri Light"/>
          <w:b/>
          <w:bCs/>
          <w:kern w:val="0"/>
          <w:lang w:eastAsia="pl-PL"/>
          <w14:ligatures w14:val="none"/>
        </w:rPr>
        <w:t>Technol</w:t>
      </w:r>
      <w:proofErr w:type="spellEnd"/>
      <w:r w:rsidRPr="00201D25">
        <w:rPr>
          <w:rFonts w:ascii="Aptos Display" w:eastAsia="Times New Roman" w:hAnsi="Aptos Display" w:cs="Calibri Light"/>
          <w:b/>
          <w:bCs/>
          <w:kern w:val="0"/>
          <w:lang w:eastAsia="pl-PL"/>
          <w14:ligatures w14:val="none"/>
        </w:rPr>
        <w:t xml:space="preserve"> MEDITERRAN znajdujących się w Kompleksie Termy Maltańskie w Poznaniu </w:t>
      </w:r>
      <w:r w:rsidRPr="00201D25">
        <w:rPr>
          <w:rFonts w:ascii="Aptos Display" w:eastAsia="Calibri" w:hAnsi="Aptos Display" w:cs="Calibri Light"/>
          <w:kern w:val="0"/>
          <w14:ligatures w14:val="none"/>
        </w:rPr>
        <w:t xml:space="preserve">poniżej przedstawiamy wykaz usług ( co najmniej </w:t>
      </w:r>
      <w:r>
        <w:rPr>
          <w:rFonts w:ascii="Aptos Display" w:eastAsia="Calibri" w:hAnsi="Aptos Display" w:cs="Calibri Light"/>
          <w:kern w:val="0"/>
          <w14:ligatures w14:val="none"/>
        </w:rPr>
        <w:t>4</w:t>
      </w:r>
      <w:r w:rsidRPr="00201D25">
        <w:rPr>
          <w:rFonts w:ascii="Aptos Display" w:eastAsia="Calibri" w:hAnsi="Aptos Display" w:cs="Calibri Light"/>
          <w:kern w:val="0"/>
          <w14:ligatures w14:val="none"/>
        </w:rPr>
        <w:t>) polegających na wymianie złóż filtracyjnych, wykonanych w okresie ostatnich 5 lat przed upływem terminu składania ofert:</w:t>
      </w:r>
    </w:p>
    <w:tbl>
      <w:tblPr>
        <w:tblStyle w:val="Tabela-Siatka"/>
        <w:tblW w:w="9635" w:type="dxa"/>
        <w:tblInd w:w="109" w:type="dxa"/>
        <w:tblLook w:val="04A0" w:firstRow="1" w:lastRow="0" w:firstColumn="1" w:lastColumn="0" w:noHBand="0" w:noVBand="1"/>
      </w:tblPr>
      <w:tblGrid>
        <w:gridCol w:w="565"/>
        <w:gridCol w:w="3118"/>
        <w:gridCol w:w="1416"/>
        <w:gridCol w:w="1418"/>
        <w:gridCol w:w="3118"/>
      </w:tblGrid>
      <w:tr w:rsidR="00201D25" w:rsidRPr="00201D25" w14:paraId="603CB770" w14:textId="77777777" w:rsidTr="00201D25">
        <w:trPr>
          <w:trHeight w:val="755"/>
        </w:trPr>
        <w:tc>
          <w:tcPr>
            <w:tcW w:w="565" w:type="dxa"/>
            <w:shd w:val="clear" w:color="auto" w:fill="BDD6EE"/>
            <w:vAlign w:val="center"/>
          </w:tcPr>
          <w:p w14:paraId="6FD43C94" w14:textId="77777777" w:rsidR="00201D25" w:rsidRPr="00201D25" w:rsidRDefault="00201D25" w:rsidP="00201D25">
            <w:pPr>
              <w:widowControl w:val="0"/>
              <w:spacing w:line="360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Lp.</w:t>
            </w:r>
          </w:p>
        </w:tc>
        <w:tc>
          <w:tcPr>
            <w:tcW w:w="3118" w:type="dxa"/>
            <w:shd w:val="clear" w:color="auto" w:fill="BDD6EE"/>
            <w:vAlign w:val="center"/>
          </w:tcPr>
          <w:p w14:paraId="3C24FC37" w14:textId="77777777" w:rsidR="00201D25" w:rsidRPr="00201D25" w:rsidRDefault="00201D25" w:rsidP="00201D25">
            <w:pPr>
              <w:widowControl w:val="0"/>
              <w:spacing w:line="276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 xml:space="preserve">Przedmiot umowy </w:t>
            </w: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br/>
              <w:t>(rodzaj, zakres)</w:t>
            </w:r>
          </w:p>
        </w:tc>
        <w:tc>
          <w:tcPr>
            <w:tcW w:w="1416" w:type="dxa"/>
            <w:shd w:val="clear" w:color="auto" w:fill="BDD6EE"/>
            <w:vAlign w:val="center"/>
          </w:tcPr>
          <w:p w14:paraId="71ECACF5" w14:textId="77777777" w:rsidR="00201D25" w:rsidRPr="00201D25" w:rsidRDefault="00201D25" w:rsidP="00201D25">
            <w:pPr>
              <w:widowControl w:val="0"/>
              <w:spacing w:line="276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Wartość brutto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FB4312F" w14:textId="77777777" w:rsidR="00201D25" w:rsidRPr="00201D25" w:rsidRDefault="00201D25" w:rsidP="00201D25">
            <w:pPr>
              <w:widowControl w:val="0"/>
              <w:spacing w:line="276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Daty wykonania</w:t>
            </w:r>
          </w:p>
        </w:tc>
        <w:tc>
          <w:tcPr>
            <w:tcW w:w="3118" w:type="dxa"/>
            <w:shd w:val="clear" w:color="auto" w:fill="BDD6EE"/>
            <w:vAlign w:val="center"/>
          </w:tcPr>
          <w:p w14:paraId="5ECFAD6A" w14:textId="77777777" w:rsidR="00201D25" w:rsidRPr="00201D25" w:rsidRDefault="00201D25" w:rsidP="00201D25">
            <w:pPr>
              <w:widowControl w:val="0"/>
              <w:spacing w:line="276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Podmiot, na rzecz którego robota została wykonana</w:t>
            </w:r>
          </w:p>
        </w:tc>
      </w:tr>
      <w:tr w:rsidR="00201D25" w:rsidRPr="00201D25" w14:paraId="475B3CB8" w14:textId="77777777" w:rsidTr="00E32E21">
        <w:tc>
          <w:tcPr>
            <w:tcW w:w="565" w:type="dxa"/>
            <w:vAlign w:val="center"/>
          </w:tcPr>
          <w:p w14:paraId="14562E2A" w14:textId="77777777" w:rsidR="00201D25" w:rsidRPr="00201D25" w:rsidRDefault="00201D25" w:rsidP="00201D25">
            <w:pPr>
              <w:widowControl w:val="0"/>
              <w:spacing w:line="360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4935B901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  <w:p w14:paraId="2D073A99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95FD441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5E7ED5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0347438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</w:tr>
      <w:tr w:rsidR="00201D25" w:rsidRPr="00201D25" w14:paraId="6BA3BE73" w14:textId="77777777" w:rsidTr="00E32E21">
        <w:tc>
          <w:tcPr>
            <w:tcW w:w="565" w:type="dxa"/>
            <w:vAlign w:val="center"/>
          </w:tcPr>
          <w:p w14:paraId="1235376A" w14:textId="77777777" w:rsidR="00201D25" w:rsidRPr="00201D25" w:rsidRDefault="00201D25" w:rsidP="00201D25">
            <w:pPr>
              <w:widowControl w:val="0"/>
              <w:spacing w:line="360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E9B8572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  <w:p w14:paraId="4F5B3922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9ABBB91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47B14C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6981C1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</w:tr>
      <w:tr w:rsidR="00201D25" w:rsidRPr="00201D25" w14:paraId="15AE816B" w14:textId="77777777" w:rsidTr="00E32E21">
        <w:trPr>
          <w:trHeight w:val="594"/>
        </w:trPr>
        <w:tc>
          <w:tcPr>
            <w:tcW w:w="565" w:type="dxa"/>
            <w:vAlign w:val="center"/>
          </w:tcPr>
          <w:p w14:paraId="03CE2D01" w14:textId="77777777" w:rsidR="00201D25" w:rsidRPr="00201D25" w:rsidRDefault="00201D25" w:rsidP="00201D25">
            <w:pPr>
              <w:widowControl w:val="0"/>
              <w:spacing w:line="360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7A13025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  <w:p w14:paraId="1DC0B86F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5704E9F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84EA80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62507F1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</w:tr>
      <w:tr w:rsidR="00201D25" w:rsidRPr="00201D25" w14:paraId="61B1F39B" w14:textId="77777777" w:rsidTr="00E32E21">
        <w:trPr>
          <w:trHeight w:val="594"/>
        </w:trPr>
        <w:tc>
          <w:tcPr>
            <w:tcW w:w="565" w:type="dxa"/>
            <w:vAlign w:val="center"/>
          </w:tcPr>
          <w:p w14:paraId="62A7A9AE" w14:textId="77777777" w:rsidR="00201D25" w:rsidRPr="00201D25" w:rsidRDefault="00201D25" w:rsidP="00201D25">
            <w:pPr>
              <w:widowControl w:val="0"/>
              <w:spacing w:line="360" w:lineRule="auto"/>
              <w:jc w:val="center"/>
              <w:rPr>
                <w:rFonts w:ascii="Aptos Display" w:eastAsia="Calibri" w:hAnsi="Aptos Display" w:cs="Calibri Light"/>
                <w:b/>
                <w:szCs w:val="20"/>
              </w:rPr>
            </w:pPr>
            <w:r w:rsidRPr="00201D25">
              <w:rPr>
                <w:rFonts w:ascii="Aptos Display" w:eastAsia="Calibri" w:hAnsi="Aptos Display" w:cs="Calibri Light"/>
                <w:b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552560CF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  <w:p w14:paraId="15FFD4EC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2980E8B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72B5CC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1B54201" w14:textId="77777777" w:rsidR="00201D25" w:rsidRPr="00201D25" w:rsidRDefault="00201D25" w:rsidP="00201D25">
            <w:pPr>
              <w:widowControl w:val="0"/>
              <w:spacing w:line="360" w:lineRule="auto"/>
              <w:jc w:val="both"/>
              <w:rPr>
                <w:rFonts w:ascii="Aptos Display" w:eastAsia="Calibri" w:hAnsi="Aptos Display" w:cs="Calibri Light"/>
                <w:b/>
                <w:szCs w:val="20"/>
              </w:rPr>
            </w:pPr>
          </w:p>
        </w:tc>
      </w:tr>
    </w:tbl>
    <w:p w14:paraId="02DB79F2" w14:textId="77777777" w:rsidR="00201D25" w:rsidRPr="00201D25" w:rsidRDefault="00201D25" w:rsidP="00201D25">
      <w:pPr>
        <w:suppressAutoHyphens/>
        <w:spacing w:after="0"/>
        <w:jc w:val="both"/>
        <w:rPr>
          <w:rFonts w:ascii="Aptos Display" w:eastAsia="Calibri" w:hAnsi="Aptos Display" w:cs="Calibri Light"/>
          <w:color w:val="000000"/>
          <w:kern w:val="0"/>
          <w14:ligatures w14:val="none"/>
        </w:rPr>
      </w:pPr>
    </w:p>
    <w:p w14:paraId="38E1FD53" w14:textId="77777777" w:rsidR="00201D25" w:rsidRPr="00201D25" w:rsidRDefault="00201D25" w:rsidP="00201D25">
      <w:pPr>
        <w:suppressAutoHyphens/>
        <w:spacing w:after="0" w:line="240" w:lineRule="auto"/>
        <w:jc w:val="both"/>
        <w:rPr>
          <w:rFonts w:ascii="Aptos Display" w:eastAsia="Calibri" w:hAnsi="Aptos Display" w:cs="Calibri Light"/>
          <w:b/>
          <w:kern w:val="0"/>
          <w14:ligatures w14:val="none"/>
        </w:rPr>
      </w:pPr>
    </w:p>
    <w:p w14:paraId="50C02CC6" w14:textId="77777777" w:rsidR="00201D25" w:rsidRPr="00201D25" w:rsidRDefault="00201D25" w:rsidP="00201D25">
      <w:pPr>
        <w:suppressAutoHyphens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Calibri" w:hAnsi="Aptos Display" w:cs="Calibri Light"/>
          <w:i/>
          <w:kern w:val="0"/>
          <w14:ligatures w14:val="none"/>
        </w:rPr>
        <w:t xml:space="preserve">UWAGA: </w:t>
      </w:r>
    </w:p>
    <w:p w14:paraId="77828DAE" w14:textId="77777777" w:rsidR="00201D25" w:rsidRPr="00201D25" w:rsidRDefault="00201D25" w:rsidP="00201D25">
      <w:pPr>
        <w:suppressAutoHyphens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Calibri" w:hAnsi="Aptos Display" w:cs="Calibri Light"/>
          <w:i/>
          <w:kern w:val="0"/>
          <w14:ligatures w14:val="none"/>
        </w:rPr>
        <w:t xml:space="preserve">Do wykazu należy załączyć dowody określające, czy usługi wskazane w wykazie zostały wykonane należycie. </w:t>
      </w:r>
      <w:r w:rsidRPr="00201D25">
        <w:rPr>
          <w:rFonts w:ascii="Aptos Display" w:eastAsia="Calibri" w:hAnsi="Aptos Display" w:cs="Calibri Light"/>
          <w:b/>
          <w:i/>
          <w:kern w:val="0"/>
          <w:u w:val="single"/>
          <w14:ligatures w14:val="none"/>
        </w:rPr>
        <w:t>Zamawiający będzie brał pod uwagę wykonane usługi poparte załączonymi dokumentami potwierdzającymi należyte ich wykonanie.</w:t>
      </w:r>
    </w:p>
    <w:p w14:paraId="66823FAC" w14:textId="77777777" w:rsidR="00201D25" w:rsidRPr="00201D25" w:rsidRDefault="00201D25" w:rsidP="00201D25">
      <w:pPr>
        <w:suppressAutoHyphens/>
        <w:spacing w:after="0" w:line="240" w:lineRule="auto"/>
        <w:jc w:val="both"/>
        <w:rPr>
          <w:rFonts w:ascii="Aptos Display" w:eastAsia="Calibri" w:hAnsi="Aptos Display" w:cs="Calibri Light"/>
          <w:b/>
          <w:kern w:val="0"/>
          <w14:ligatures w14:val="none"/>
        </w:rPr>
      </w:pPr>
    </w:p>
    <w:p w14:paraId="2DD1A63E" w14:textId="77777777" w:rsidR="00201D25" w:rsidRPr="00201D25" w:rsidRDefault="00201D25" w:rsidP="00201D25">
      <w:pPr>
        <w:shd w:val="clear" w:color="auto" w:fill="BDD6EE"/>
        <w:suppressAutoHyphens/>
        <w:spacing w:line="276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Calibri" w:hAnsi="Aptos Display" w:cs="Calibri Light"/>
          <w:b/>
          <w:bCs/>
          <w:kern w:val="0"/>
          <w14:ligatures w14:val="none"/>
        </w:rPr>
        <w:t>Oświadczenie dotyczące podanych informacji:</w:t>
      </w:r>
    </w:p>
    <w:p w14:paraId="5EE35C8F" w14:textId="77777777" w:rsidR="00201D25" w:rsidRPr="00201D25" w:rsidRDefault="00201D25" w:rsidP="00201D25">
      <w:pPr>
        <w:suppressAutoHyphens/>
        <w:spacing w:line="276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201D25">
        <w:rPr>
          <w:rFonts w:ascii="Aptos Display" w:eastAsia="Calibri" w:hAnsi="Aptos Display" w:cs="Calibri Light"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01D25">
        <w:rPr>
          <w:rFonts w:ascii="Aptos Display" w:eastAsia="Calibri" w:hAnsi="Aptos Display" w:cs="Calibri"/>
          <w:kern w:val="0"/>
          <w14:ligatures w14:val="none"/>
        </w:rPr>
        <w:br w:type="page"/>
      </w:r>
    </w:p>
    <w:p w14:paraId="4ED1802B" w14:textId="77777777" w:rsidR="002806BD" w:rsidRDefault="002806BD"/>
    <w:sectPr w:rsidR="002806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232D" w14:textId="77777777" w:rsidR="00201D25" w:rsidRDefault="00201D25" w:rsidP="00201D25">
      <w:pPr>
        <w:spacing w:after="0" w:line="240" w:lineRule="auto"/>
      </w:pPr>
      <w:r>
        <w:separator/>
      </w:r>
    </w:p>
  </w:endnote>
  <w:endnote w:type="continuationSeparator" w:id="0">
    <w:p w14:paraId="75BA829D" w14:textId="77777777" w:rsidR="00201D25" w:rsidRDefault="00201D25" w:rsidP="0020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4471" w14:textId="77777777" w:rsidR="00201D25" w:rsidRDefault="00201D25" w:rsidP="00201D25">
      <w:pPr>
        <w:spacing w:after="0" w:line="240" w:lineRule="auto"/>
      </w:pPr>
      <w:r>
        <w:separator/>
      </w:r>
    </w:p>
  </w:footnote>
  <w:footnote w:type="continuationSeparator" w:id="0">
    <w:p w14:paraId="1C77C74D" w14:textId="77777777" w:rsidR="00201D25" w:rsidRDefault="00201D25" w:rsidP="0020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0922E" w14:textId="77777777" w:rsidR="00201D25" w:rsidRPr="00F54962" w:rsidRDefault="00201D25" w:rsidP="00201D25">
    <w:pPr>
      <w:pStyle w:val="Nagwek"/>
      <w:tabs>
        <w:tab w:val="clear" w:pos="4536"/>
        <w:tab w:val="clear" w:pos="9072"/>
        <w:tab w:val="left" w:pos="960"/>
      </w:tabs>
      <w:jc w:val="right"/>
      <w:rPr>
        <w:rFonts w:ascii="Aptos Display" w:hAnsi="Aptos Display" w:cstheme="majorHAnsi"/>
      </w:rPr>
    </w:pPr>
    <w:r>
      <w:tab/>
    </w:r>
    <w:r w:rsidRPr="00F54962">
      <w:rPr>
        <w:rFonts w:ascii="Aptos Display" w:hAnsi="Aptos Display" w:cstheme="majorHAnsi"/>
      </w:rPr>
      <w:t>ZP.P.</w:t>
    </w:r>
    <w:r>
      <w:rPr>
        <w:rFonts w:ascii="Aptos Display" w:hAnsi="Aptos Display" w:cstheme="majorHAnsi"/>
      </w:rPr>
      <w:t>21</w:t>
    </w:r>
    <w:r w:rsidRPr="00F54962">
      <w:rPr>
        <w:rFonts w:ascii="Aptos Display" w:hAnsi="Aptos Display" w:cstheme="majorHAnsi"/>
      </w:rPr>
      <w:t>.2024</w:t>
    </w:r>
  </w:p>
  <w:p w14:paraId="4DA40332" w14:textId="77777777" w:rsidR="00201D25" w:rsidRDefault="00201D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25"/>
    <w:rsid w:val="001E1738"/>
    <w:rsid w:val="00201D25"/>
    <w:rsid w:val="002806BD"/>
    <w:rsid w:val="0094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6019"/>
  <w15:chartTrackingRefBased/>
  <w15:docId w15:val="{CF2C2444-5038-44DC-9682-7F4F3E9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D25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01D25"/>
  </w:style>
  <w:style w:type="paragraph" w:styleId="Stopka">
    <w:name w:val="footer"/>
    <w:basedOn w:val="Normalny"/>
    <w:link w:val="StopkaZnak"/>
    <w:uiPriority w:val="99"/>
    <w:unhideWhenUsed/>
    <w:rsid w:val="0020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Kubiak</dc:creator>
  <cp:keywords/>
  <dc:description/>
  <cp:lastModifiedBy>Justyna Kubiak</cp:lastModifiedBy>
  <cp:revision>1</cp:revision>
  <dcterms:created xsi:type="dcterms:W3CDTF">2024-11-04T13:05:00Z</dcterms:created>
  <dcterms:modified xsi:type="dcterms:W3CDTF">2024-11-04T13:06:00Z</dcterms:modified>
</cp:coreProperties>
</file>