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3A" w:rsidRPr="00F73DB2" w:rsidRDefault="006F2B3A" w:rsidP="006F2B3A">
      <w:pPr>
        <w:jc w:val="right"/>
      </w:pPr>
    </w:p>
    <w:p w:rsidR="006F2B3A" w:rsidRPr="007E0359" w:rsidRDefault="006F2B3A" w:rsidP="006F2B3A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6F2B3A" w:rsidRPr="007E0359" w:rsidRDefault="006F2B3A" w:rsidP="006F2B3A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6F2B3A" w:rsidRPr="007E0359" w:rsidRDefault="006F2B3A" w:rsidP="006F2B3A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ind w:left="778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6F2B3A" w:rsidRPr="007E0359" w:rsidRDefault="006F2B3A" w:rsidP="006F2B3A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F2B3A" w:rsidRPr="009F06FE" w:rsidRDefault="006F2B3A" w:rsidP="006F2B3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9F06F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9F06FE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6F2B3A" w:rsidRPr="009F06FE" w:rsidRDefault="006F2B3A" w:rsidP="006F2B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F2B3A" w:rsidRPr="009F06FE" w:rsidRDefault="006F2B3A" w:rsidP="006F2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F06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:rsidR="006F2B3A" w:rsidRPr="009F06FE" w:rsidRDefault="006F2B3A" w:rsidP="006F2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F06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:rsidR="006F2B3A" w:rsidRPr="009F06FE" w:rsidRDefault="006F2B3A" w:rsidP="006F2B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2B3A" w:rsidRPr="005D5571" w:rsidRDefault="00EF168C" w:rsidP="006F2B3A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ROZBUDOWA DROGI GMINNEJ NR 108182B TJ. UL. WITOSA W BRAŃSKU                                                        </w:t>
      </w:r>
      <w:r w:rsidR="00666114">
        <w:rPr>
          <w:rFonts w:ascii="Arial" w:hAnsi="Arial" w:cs="Arial"/>
          <w:b/>
          <w:sz w:val="20"/>
          <w:szCs w:val="20"/>
          <w:lang w:eastAsia="pl-PL"/>
        </w:rPr>
        <w:t>– POSTĘPOWANIE NR GKM.271.22</w:t>
      </w:r>
      <w:r>
        <w:rPr>
          <w:rFonts w:ascii="Arial" w:hAnsi="Arial" w:cs="Arial"/>
          <w:b/>
          <w:sz w:val="20"/>
          <w:szCs w:val="20"/>
          <w:lang w:eastAsia="pl-PL"/>
        </w:rPr>
        <w:t>.2024</w:t>
      </w:r>
    </w:p>
    <w:p w:rsidR="006F2B3A" w:rsidRPr="007E0359" w:rsidRDefault="006F2B3A" w:rsidP="006F2B3A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6F2B3A" w:rsidRPr="007E0359" w:rsidRDefault="006F2B3A" w:rsidP="006F2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</w:t>
      </w:r>
      <w:r w:rsidR="00BA6C6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24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BA6C6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1320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:rsidR="006F2B3A" w:rsidRPr="007E0359" w:rsidRDefault="006F2B3A" w:rsidP="006F2B3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6F2B3A" w:rsidRPr="007E0359" w:rsidRDefault="006F2B3A" w:rsidP="006F2B3A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6F2B3A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</w:t>
      </w:r>
      <w:r w:rsidR="00BA6C6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24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BA6C6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1320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).</w:t>
      </w:r>
    </w:p>
    <w:p w:rsidR="006F2B3A" w:rsidRPr="007E0359" w:rsidRDefault="006F2B3A" w:rsidP="006F2B3A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6F2B3A" w:rsidRPr="006016BD" w:rsidRDefault="006F2B3A" w:rsidP="006F2B3A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  <w:bookmarkStart w:id="1" w:name="_Hlk64638250"/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</w:t>
      </w:r>
      <w:proofErr w:type="spellStart"/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pkt</w:t>
      </w:r>
      <w:proofErr w:type="spellEnd"/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1, 2 i 5 ustawy Prawo zamówień publicznych).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6F2B3A" w:rsidRPr="007E0359" w:rsidRDefault="006F2B3A" w:rsidP="006F2B3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6F2B3A" w:rsidRPr="007E0359" w:rsidRDefault="006F2B3A" w:rsidP="006F2B3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6F2B3A" w:rsidRPr="007E0359" w:rsidRDefault="006F2B3A" w:rsidP="006F2B3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6F2B3A" w:rsidRDefault="006F2B3A" w:rsidP="006F2B3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6F2B3A" w:rsidRPr="00493526" w:rsidRDefault="006F2B3A" w:rsidP="006F2B3A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6F2B3A" w:rsidRPr="006016BD" w:rsidRDefault="006F2B3A" w:rsidP="006F2B3A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6016BD">
        <w:rPr>
          <w:rFonts w:ascii="Arial" w:hAnsi="Arial" w:cs="Arial"/>
          <w:sz w:val="20"/>
          <w:szCs w:val="20"/>
        </w:rPr>
        <w:t>Oświadczam, że nie podlegam wykluczeniu z postępowania o udzielen</w:t>
      </w:r>
      <w:r>
        <w:rPr>
          <w:rFonts w:ascii="Arial" w:hAnsi="Arial" w:cs="Arial"/>
          <w:sz w:val="20"/>
          <w:szCs w:val="20"/>
        </w:rPr>
        <w:t xml:space="preserve">ie zamówienia </w:t>
      </w:r>
      <w:r w:rsidRPr="006016BD">
        <w:rPr>
          <w:rFonts w:ascii="Arial" w:hAnsi="Arial" w:cs="Arial"/>
          <w:sz w:val="20"/>
          <w:szCs w:val="20"/>
        </w:rPr>
        <w:t xml:space="preserve">na podstawie art. 7 ust. 1 ustawy </w:t>
      </w:r>
      <w:r w:rsidRPr="006016BD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6016BD">
        <w:rPr>
          <w:rFonts w:ascii="Arial" w:hAnsi="Arial" w:cs="Arial"/>
          <w:bCs/>
          <w:sz w:val="20"/>
          <w:szCs w:val="20"/>
        </w:rPr>
        <w:t xml:space="preserve">na Ukrainę oraz służących ochronie bezpieczeństwa narodowego </w:t>
      </w:r>
      <w:r w:rsidR="00EF168C">
        <w:rPr>
          <w:rFonts w:ascii="Arial" w:hAnsi="Arial" w:cs="Arial"/>
          <w:bCs/>
          <w:sz w:val="20"/>
          <w:szCs w:val="20"/>
        </w:rPr>
        <w:t>(Dz. U. z 2024 r. poz. 507</w:t>
      </w:r>
      <w:r w:rsidRPr="006016BD">
        <w:rPr>
          <w:rFonts w:ascii="Arial" w:hAnsi="Arial" w:cs="Arial"/>
          <w:bCs/>
          <w:sz w:val="20"/>
          <w:szCs w:val="20"/>
        </w:rPr>
        <w:t>).</w:t>
      </w:r>
    </w:p>
    <w:p w:rsidR="006F2B3A" w:rsidRPr="007E0359" w:rsidRDefault="006F2B3A" w:rsidP="006F2B3A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6F2B3A" w:rsidRPr="007E0359" w:rsidRDefault="006F2B3A" w:rsidP="006F2B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:rsidR="006F2B3A" w:rsidRPr="007E0359" w:rsidRDefault="006F2B3A" w:rsidP="006F2B3A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cji Warunków Zamówienia w ust. 10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.3.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:rsidR="006F2B3A" w:rsidRPr="007E0359" w:rsidRDefault="006F2B3A" w:rsidP="006F2B3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:rsidR="006F2B3A" w:rsidRPr="007E0359" w:rsidRDefault="006F2B3A" w:rsidP="006F2B3A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:rsidR="006F2B3A" w:rsidRPr="007E0359" w:rsidRDefault="006F2B3A" w:rsidP="006F2B3A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:rsidR="006F2B3A" w:rsidRPr="007E0359" w:rsidRDefault="006F2B3A" w:rsidP="006F2B3A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6F2B3A" w:rsidRPr="007E0359" w:rsidRDefault="006F2B3A" w:rsidP="006F2B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2B3A" w:rsidRPr="007E0359" w:rsidRDefault="006F2B3A" w:rsidP="006F2B3A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6F2B3A" w:rsidRPr="007E0359" w:rsidRDefault="006F2B3A" w:rsidP="006F2B3A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:rsidR="006F2B3A" w:rsidRPr="007E0359" w:rsidRDefault="006F2B3A" w:rsidP="006F2B3A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6F2B3A" w:rsidRPr="007E0359" w:rsidRDefault="006F2B3A" w:rsidP="006F2B3A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6F2B3A" w:rsidRPr="007E0359" w:rsidRDefault="006F2B3A" w:rsidP="006F2B3A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:rsidR="006F2B3A" w:rsidRPr="007E0359" w:rsidRDefault="006F2B3A" w:rsidP="006F2B3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6F2B3A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6F2B3A" w:rsidRPr="007E0359" w:rsidRDefault="006F2B3A" w:rsidP="006F2B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6F2B3A" w:rsidRPr="00F73DB2" w:rsidRDefault="006F2B3A" w:rsidP="006F2B3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</w:p>
    <w:p w:rsidR="006F2B3A" w:rsidRPr="007E0359" w:rsidRDefault="006F2B3A" w:rsidP="006F2B3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:rsidR="006F2B3A" w:rsidRDefault="006F2B3A" w:rsidP="006F2B3A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2" w:name="_Hlk64363336"/>
    </w:p>
    <w:p w:rsidR="006F2B3A" w:rsidRDefault="006F2B3A" w:rsidP="006F2B3A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382303" w:rsidRPr="00EF168C" w:rsidRDefault="006F2B3A" w:rsidP="00EF168C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Wykonawca, w przypadku polegania na zdolnościach lub sytuacji podmiotów udostępniających zasoby, przedstawia także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zasoby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podmiot.</w:t>
      </w:r>
      <w:bookmarkEnd w:id="2"/>
    </w:p>
    <w:sectPr w:rsidR="00382303" w:rsidRPr="00EF168C" w:rsidSect="004F192E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9F3C23"/>
    <w:rsid w:val="00382303"/>
    <w:rsid w:val="003F166B"/>
    <w:rsid w:val="00453F3A"/>
    <w:rsid w:val="004B73DC"/>
    <w:rsid w:val="005D5571"/>
    <w:rsid w:val="00610DC4"/>
    <w:rsid w:val="00633620"/>
    <w:rsid w:val="00666114"/>
    <w:rsid w:val="006A4BBE"/>
    <w:rsid w:val="006F2B3A"/>
    <w:rsid w:val="007A0A65"/>
    <w:rsid w:val="009E0174"/>
    <w:rsid w:val="009F3C23"/>
    <w:rsid w:val="00BA6C69"/>
    <w:rsid w:val="00CB7FBC"/>
    <w:rsid w:val="00D33D9D"/>
    <w:rsid w:val="00DD3CEA"/>
    <w:rsid w:val="00DD4781"/>
    <w:rsid w:val="00EA214C"/>
    <w:rsid w:val="00E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5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885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Madzia</cp:lastModifiedBy>
  <cp:revision>13</cp:revision>
  <dcterms:created xsi:type="dcterms:W3CDTF">2022-06-21T17:01:00Z</dcterms:created>
  <dcterms:modified xsi:type="dcterms:W3CDTF">2024-11-22T19:48:00Z</dcterms:modified>
</cp:coreProperties>
</file>