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CE" w:rsidRPr="00A30223" w:rsidRDefault="008D2BCE" w:rsidP="008D2BCE">
      <w:pPr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</w:t>
      </w:r>
    </w:p>
    <w:p w:rsidR="000F0ED6" w:rsidRPr="00427383" w:rsidRDefault="00E81AEF" w:rsidP="000F0ED6">
      <w:pPr>
        <w:pStyle w:val="Tekstpodstawowy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Załącznik nr 1 do S</w:t>
      </w:r>
      <w:r w:rsidR="000F0ED6" w:rsidRPr="00427383">
        <w:rPr>
          <w:rFonts w:ascii="Cambria" w:hAnsi="Cambria" w:cs="Tahoma"/>
          <w:szCs w:val="24"/>
        </w:rPr>
        <w:t>WZ</w:t>
      </w:r>
    </w:p>
    <w:p w:rsidR="000F0ED6" w:rsidRPr="00427383" w:rsidRDefault="000F0ED6" w:rsidP="000F0ED6">
      <w:pPr>
        <w:pStyle w:val="Tekstpodstawowy"/>
        <w:jc w:val="right"/>
        <w:rPr>
          <w:rFonts w:ascii="Cambria" w:hAnsi="Cambria" w:cs="Tahom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  <w:r w:rsidRPr="00427383">
        <w:rPr>
          <w:rFonts w:ascii="Cambria" w:hAnsi="Cambria"/>
          <w:b/>
          <w:bCs/>
          <w:szCs w:val="24"/>
        </w:rPr>
        <w:t>OFERTA</w:t>
      </w: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F0ED6" w:rsidRPr="00427383" w:rsidTr="00772394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Adres (siedziba) Wykonawcy: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Województwo: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NIP: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</w:tbl>
    <w:p w:rsidR="000F0ED6" w:rsidRPr="00427383" w:rsidRDefault="000F0ED6" w:rsidP="000F0ED6">
      <w:pPr>
        <w:pStyle w:val="Skrconyadreszwrotny"/>
        <w:rPr>
          <w:rFonts w:ascii="Cambria" w:hAnsi="Cambri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szCs w:val="24"/>
        </w:rPr>
      </w:pPr>
    </w:p>
    <w:p w:rsidR="002B37B5" w:rsidRDefault="002B37B5" w:rsidP="002B37B5">
      <w:pPr>
        <w:pStyle w:val="Skrconyadreszwrotny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Zespołu Opieki Zdrowotnej w Suchej Beskidzkiej</w:t>
      </w:r>
    </w:p>
    <w:p w:rsidR="002B37B5" w:rsidRDefault="002B37B5" w:rsidP="002B37B5">
      <w:pPr>
        <w:pStyle w:val="Tekstpodstawowy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2B37B5" w:rsidRPr="005E6F6D" w:rsidRDefault="002B37B5" w:rsidP="002B37B5">
      <w:pPr>
        <w:ind w:left="360"/>
        <w:jc w:val="center"/>
        <w:rPr>
          <w:rFonts w:ascii="Cambria" w:hAnsi="Cambria" w:cs="Tahoma"/>
          <w:b/>
          <w:sz w:val="24"/>
          <w:szCs w:val="24"/>
        </w:rPr>
      </w:pPr>
      <w:r w:rsidRPr="005E6F6D">
        <w:rPr>
          <w:rFonts w:ascii="Cambria" w:hAnsi="Cambria" w:cs="Tahoma"/>
          <w:b/>
          <w:sz w:val="24"/>
          <w:szCs w:val="24"/>
        </w:rPr>
        <w:t>„Dostawa oleju napędowego grzewczego”</w:t>
      </w:r>
    </w:p>
    <w:p w:rsidR="002B37B5" w:rsidRPr="005E6F6D" w:rsidRDefault="002B37B5" w:rsidP="002B37B5">
      <w:pPr>
        <w:ind w:left="360"/>
        <w:jc w:val="center"/>
        <w:rPr>
          <w:rFonts w:ascii="Cambria" w:hAnsi="Cambria"/>
          <w:b/>
          <w:sz w:val="24"/>
          <w:szCs w:val="24"/>
        </w:rPr>
      </w:pPr>
    </w:p>
    <w:p w:rsidR="002B37B5" w:rsidRPr="005E6F6D" w:rsidRDefault="002B37B5" w:rsidP="002B37B5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5E6F6D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094"/>
        <w:gridCol w:w="1534"/>
        <w:gridCol w:w="1559"/>
        <w:gridCol w:w="1685"/>
        <w:gridCol w:w="1842"/>
      </w:tblGrid>
      <w:tr w:rsidR="005E6F6D" w:rsidRPr="005E6F6D" w:rsidTr="00D915B7">
        <w:trPr>
          <w:cantSplit/>
          <w:jc w:val="center"/>
        </w:trPr>
        <w:tc>
          <w:tcPr>
            <w:tcW w:w="1842" w:type="dxa"/>
            <w:vAlign w:val="center"/>
          </w:tcPr>
          <w:p w:rsidR="002B37B5" w:rsidRPr="005E6F6D" w:rsidRDefault="002B37B5" w:rsidP="00D915B7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5E6F6D">
              <w:rPr>
                <w:rFonts w:ascii="Cambria" w:hAnsi="Cambria" w:cs="Tahoma"/>
                <w:color w:val="auto"/>
                <w:sz w:val="22"/>
                <w:szCs w:val="22"/>
              </w:rPr>
              <w:t>Nazwa</w:t>
            </w:r>
          </w:p>
        </w:tc>
        <w:tc>
          <w:tcPr>
            <w:tcW w:w="1094" w:type="dxa"/>
            <w:vAlign w:val="center"/>
          </w:tcPr>
          <w:p w:rsidR="002B37B5" w:rsidRPr="005E6F6D" w:rsidRDefault="002B37B5" w:rsidP="00D915B7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5E6F6D">
              <w:rPr>
                <w:rFonts w:ascii="Cambria" w:hAnsi="Cambria" w:cs="Tahoma"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534" w:type="dxa"/>
            <w:vAlign w:val="center"/>
          </w:tcPr>
          <w:p w:rsidR="002B37B5" w:rsidRPr="005E6F6D" w:rsidRDefault="002B37B5" w:rsidP="00D915B7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5E6F6D">
              <w:rPr>
                <w:rFonts w:ascii="Cambria" w:hAnsi="Cambria" w:cs="Tahoma"/>
                <w:color w:val="auto"/>
                <w:sz w:val="22"/>
                <w:szCs w:val="22"/>
              </w:rPr>
              <w:t>Cena jedn. netto</w:t>
            </w:r>
          </w:p>
        </w:tc>
        <w:tc>
          <w:tcPr>
            <w:tcW w:w="1559" w:type="dxa"/>
            <w:vAlign w:val="center"/>
          </w:tcPr>
          <w:p w:rsidR="002B37B5" w:rsidRPr="005E6F6D" w:rsidRDefault="002B37B5" w:rsidP="00D915B7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5E6F6D">
              <w:rPr>
                <w:rFonts w:ascii="Cambria" w:hAnsi="Cambria" w:cs="Tahoma"/>
                <w:color w:val="auto"/>
                <w:sz w:val="22"/>
                <w:szCs w:val="22"/>
              </w:rPr>
              <w:t>Wartość  netto</w:t>
            </w:r>
          </w:p>
        </w:tc>
        <w:tc>
          <w:tcPr>
            <w:tcW w:w="1685" w:type="dxa"/>
            <w:vAlign w:val="center"/>
          </w:tcPr>
          <w:p w:rsidR="002B37B5" w:rsidRPr="005E6F6D" w:rsidRDefault="002B37B5" w:rsidP="00D915B7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5E6F6D">
              <w:rPr>
                <w:rFonts w:ascii="Cambria" w:hAnsi="Cambria" w:cs="Tahoma"/>
                <w:color w:val="auto"/>
                <w:sz w:val="22"/>
                <w:szCs w:val="22"/>
              </w:rPr>
              <w:t>Cena jedn. brutto</w:t>
            </w:r>
          </w:p>
        </w:tc>
        <w:tc>
          <w:tcPr>
            <w:tcW w:w="1842" w:type="dxa"/>
            <w:vAlign w:val="center"/>
          </w:tcPr>
          <w:p w:rsidR="002B37B5" w:rsidRPr="005E6F6D" w:rsidRDefault="002B37B5" w:rsidP="00D915B7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5E6F6D">
              <w:rPr>
                <w:rFonts w:ascii="Cambria" w:hAnsi="Cambria" w:cs="Tahoma"/>
                <w:color w:val="auto"/>
                <w:sz w:val="22"/>
                <w:szCs w:val="22"/>
              </w:rPr>
              <w:t>Wartość brutto</w:t>
            </w:r>
          </w:p>
        </w:tc>
      </w:tr>
      <w:tr w:rsidR="002B37B5" w:rsidRPr="005E6F6D" w:rsidTr="00D915B7">
        <w:trPr>
          <w:cantSplit/>
          <w:jc w:val="center"/>
        </w:trPr>
        <w:tc>
          <w:tcPr>
            <w:tcW w:w="1842" w:type="dxa"/>
          </w:tcPr>
          <w:p w:rsidR="002B37B5" w:rsidRPr="005E6F6D" w:rsidRDefault="002B37B5" w:rsidP="00D915B7">
            <w:pPr>
              <w:pStyle w:val="Tekstpodstawowy"/>
              <w:rPr>
                <w:rFonts w:ascii="Cambria" w:hAnsi="Cambria" w:cs="Tahoma"/>
                <w:b/>
                <w:color w:val="auto"/>
                <w:sz w:val="22"/>
                <w:szCs w:val="22"/>
              </w:rPr>
            </w:pPr>
            <w:r w:rsidRPr="005E6F6D">
              <w:rPr>
                <w:rFonts w:ascii="Cambria" w:hAnsi="Cambria" w:cs="Tahoma"/>
                <w:b/>
                <w:color w:val="auto"/>
                <w:sz w:val="22"/>
                <w:szCs w:val="22"/>
              </w:rPr>
              <w:t>Olej napędowy grzewczy</w:t>
            </w:r>
          </w:p>
        </w:tc>
        <w:tc>
          <w:tcPr>
            <w:tcW w:w="1094" w:type="dxa"/>
          </w:tcPr>
          <w:p w:rsidR="002B37B5" w:rsidRPr="005E6F6D" w:rsidRDefault="002B37B5" w:rsidP="00E1407F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5E6F6D">
              <w:rPr>
                <w:rFonts w:ascii="Cambria" w:hAnsi="Cambria" w:cs="Tahoma"/>
                <w:color w:val="auto"/>
                <w:sz w:val="22"/>
                <w:szCs w:val="22"/>
              </w:rPr>
              <w:t>1</w:t>
            </w:r>
            <w:r w:rsidR="00E1407F">
              <w:rPr>
                <w:rFonts w:ascii="Cambria" w:hAnsi="Cambria" w:cs="Tahoma"/>
                <w:color w:val="auto"/>
                <w:sz w:val="22"/>
                <w:szCs w:val="22"/>
                <w:lang w:val="pl-PL"/>
              </w:rPr>
              <w:t>3</w:t>
            </w:r>
            <w:r w:rsidRPr="005E6F6D">
              <w:rPr>
                <w:rFonts w:ascii="Cambria" w:hAnsi="Cambria" w:cs="Tahoma"/>
                <w:color w:val="auto"/>
                <w:sz w:val="22"/>
                <w:szCs w:val="22"/>
              </w:rPr>
              <w:t xml:space="preserve"> 000 litrów</w:t>
            </w:r>
          </w:p>
        </w:tc>
        <w:tc>
          <w:tcPr>
            <w:tcW w:w="1534" w:type="dxa"/>
          </w:tcPr>
          <w:p w:rsidR="002B37B5" w:rsidRPr="005E6F6D" w:rsidRDefault="002B37B5" w:rsidP="00D915B7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2B37B5" w:rsidRPr="005E6F6D" w:rsidRDefault="002B37B5" w:rsidP="00D915B7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</w:tcPr>
          <w:p w:rsidR="002B37B5" w:rsidRPr="005E6F6D" w:rsidRDefault="002B37B5" w:rsidP="00D915B7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2B37B5" w:rsidRPr="005E6F6D" w:rsidRDefault="002B37B5" w:rsidP="00D915B7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</w:tbl>
    <w:p w:rsidR="002B37B5" w:rsidRPr="005E6F6D" w:rsidRDefault="002B37B5" w:rsidP="002B37B5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p w:rsidR="002B37B5" w:rsidRPr="005E6F6D" w:rsidRDefault="002B37B5" w:rsidP="002B37B5">
      <w:pPr>
        <w:pStyle w:val="Skrconyadreszwrotny"/>
        <w:ind w:left="360"/>
        <w:jc w:val="center"/>
        <w:rPr>
          <w:rFonts w:ascii="Cambria" w:hAnsi="Cambria"/>
          <w:bCs/>
          <w:sz w:val="22"/>
          <w:szCs w:val="22"/>
        </w:rPr>
      </w:pPr>
    </w:p>
    <w:p w:rsidR="002B37B5" w:rsidRPr="005E6F6D" w:rsidRDefault="002B37B5" w:rsidP="002B37B5">
      <w:pPr>
        <w:pStyle w:val="Tekstpodstawowy"/>
        <w:rPr>
          <w:rFonts w:ascii="Cambria" w:hAnsi="Cambria" w:cs="Tahoma"/>
          <w:color w:val="auto"/>
          <w:sz w:val="22"/>
          <w:szCs w:val="22"/>
        </w:rPr>
      </w:pPr>
      <w:r w:rsidRPr="005E6F6D">
        <w:rPr>
          <w:rFonts w:ascii="Cambria" w:hAnsi="Cambria" w:cs="Tahoma"/>
          <w:color w:val="auto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2B37B5" w:rsidRPr="005E6F6D" w:rsidRDefault="002B37B5" w:rsidP="002B37B5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2B37B5" w:rsidRPr="005E6F6D" w:rsidRDefault="002B37B5" w:rsidP="002B37B5">
      <w:pPr>
        <w:pStyle w:val="Tekstpodstawowy"/>
        <w:rPr>
          <w:rFonts w:ascii="Cambria" w:hAnsi="Cambria" w:cs="Tahoma"/>
          <w:color w:val="auto"/>
          <w:sz w:val="22"/>
          <w:szCs w:val="22"/>
        </w:rPr>
      </w:pPr>
      <w:r w:rsidRPr="005E6F6D">
        <w:rPr>
          <w:rFonts w:ascii="Cambria" w:hAnsi="Cambria" w:cs="Tahoma"/>
          <w:color w:val="auto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2B37B5" w:rsidRPr="005E6F6D" w:rsidRDefault="002B37B5" w:rsidP="002B37B5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2B37B5" w:rsidRPr="005E6F6D" w:rsidRDefault="00A8206D" w:rsidP="002B37B5">
      <w:pPr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Warunki płatności </w:t>
      </w:r>
      <w:r w:rsidR="002B37B5" w:rsidRPr="005E6F6D">
        <w:rPr>
          <w:rFonts w:ascii="Cambria" w:hAnsi="Cambria" w:cs="Tahoma"/>
          <w:b/>
        </w:rPr>
        <w:t>przelew 60 dni</w:t>
      </w:r>
    </w:p>
    <w:p w:rsidR="002B37B5" w:rsidRPr="00E1407F" w:rsidRDefault="002B37B5" w:rsidP="002B37B5">
      <w:pPr>
        <w:pStyle w:val="Tekstpodstawowy"/>
        <w:jc w:val="center"/>
        <w:rPr>
          <w:rFonts w:ascii="Cambria" w:hAnsi="Cambria" w:cs="Tahoma"/>
          <w:color w:val="FF0000"/>
          <w:sz w:val="22"/>
          <w:szCs w:val="22"/>
        </w:rPr>
      </w:pPr>
    </w:p>
    <w:p w:rsidR="002B37B5" w:rsidRPr="00461267" w:rsidRDefault="002B37B5" w:rsidP="002B37B5">
      <w:pPr>
        <w:pStyle w:val="Tekstpodstawowy"/>
        <w:rPr>
          <w:rFonts w:ascii="Cambria" w:hAnsi="Cambria" w:cs="Tahoma"/>
          <w:color w:val="000000" w:themeColor="text1"/>
          <w:sz w:val="22"/>
          <w:szCs w:val="22"/>
        </w:rPr>
      </w:pPr>
      <w:r w:rsidRPr="00461267">
        <w:rPr>
          <w:rFonts w:ascii="Cambria" w:hAnsi="Cambria" w:cs="Tahoma"/>
          <w:color w:val="000000" w:themeColor="text1"/>
          <w:sz w:val="22"/>
          <w:szCs w:val="22"/>
        </w:rPr>
        <w:t xml:space="preserve">Cena jednostkowa brutto producenta ( na dzień </w:t>
      </w:r>
      <w:r w:rsidR="004C1F4A">
        <w:rPr>
          <w:rFonts w:ascii="Cambria" w:hAnsi="Cambria" w:cs="Tahoma"/>
          <w:color w:val="000000" w:themeColor="text1"/>
          <w:sz w:val="22"/>
          <w:szCs w:val="22"/>
          <w:lang w:val="pl-PL"/>
        </w:rPr>
        <w:t>19</w:t>
      </w:r>
      <w:r w:rsidR="00E1407F" w:rsidRPr="00461267">
        <w:rPr>
          <w:rFonts w:ascii="Cambria" w:hAnsi="Cambria" w:cs="Tahoma"/>
          <w:color w:val="000000" w:themeColor="text1"/>
          <w:sz w:val="22"/>
          <w:szCs w:val="22"/>
          <w:lang w:val="pl-PL"/>
        </w:rPr>
        <w:t>.05.2025</w:t>
      </w:r>
      <w:r w:rsidR="00174494" w:rsidRPr="00461267">
        <w:rPr>
          <w:rFonts w:ascii="Cambria" w:hAnsi="Cambria" w:cs="Tahoma"/>
          <w:color w:val="000000" w:themeColor="text1"/>
          <w:sz w:val="22"/>
          <w:szCs w:val="22"/>
          <w:lang w:val="pl-PL"/>
        </w:rPr>
        <w:t>r</w:t>
      </w:r>
      <w:r w:rsidRPr="00461267">
        <w:rPr>
          <w:rFonts w:ascii="Cambria" w:hAnsi="Cambria" w:cs="Tahoma"/>
          <w:color w:val="000000" w:themeColor="text1"/>
          <w:sz w:val="22"/>
          <w:szCs w:val="22"/>
        </w:rPr>
        <w:t>.) .......................................................................</w:t>
      </w:r>
    </w:p>
    <w:p w:rsidR="002B37B5" w:rsidRPr="00E1407F" w:rsidRDefault="002B37B5" w:rsidP="002B37B5">
      <w:pPr>
        <w:pStyle w:val="Tekstpodstawowy"/>
        <w:rPr>
          <w:rFonts w:ascii="Cambria" w:hAnsi="Cambria" w:cs="Tahoma"/>
          <w:color w:val="FF0000"/>
          <w:sz w:val="22"/>
          <w:szCs w:val="22"/>
        </w:rPr>
      </w:pPr>
    </w:p>
    <w:p w:rsidR="002B37B5" w:rsidRDefault="002B37B5" w:rsidP="002B37B5">
      <w:pPr>
        <w:pStyle w:val="Tekstpodstawowy"/>
        <w:rPr>
          <w:rFonts w:ascii="Cambria" w:hAnsi="Cambria" w:cs="Tahoma"/>
          <w:color w:val="auto"/>
          <w:sz w:val="22"/>
          <w:szCs w:val="22"/>
        </w:rPr>
      </w:pPr>
      <w:r w:rsidRPr="005E6F6D">
        <w:rPr>
          <w:rFonts w:ascii="Cambria" w:hAnsi="Cambria" w:cs="Tahoma"/>
          <w:color w:val="auto"/>
          <w:sz w:val="22"/>
          <w:szCs w:val="22"/>
        </w:rPr>
        <w:t>Marża firmy  (podać w procentach) ………………..%</w:t>
      </w:r>
      <w:r w:rsidR="004C1F4A">
        <w:rPr>
          <w:rFonts w:ascii="Cambria" w:hAnsi="Cambria" w:cs="Tahoma"/>
          <w:color w:val="auto"/>
          <w:sz w:val="22"/>
          <w:szCs w:val="22"/>
        </w:rPr>
        <w:br/>
      </w:r>
    </w:p>
    <w:p w:rsidR="004C1F4A" w:rsidRPr="004C1F4A" w:rsidRDefault="004C1F4A" w:rsidP="002B37B5">
      <w:pPr>
        <w:pStyle w:val="Tekstpodstawowy"/>
        <w:rPr>
          <w:rFonts w:ascii="Cambria" w:hAnsi="Cambria" w:cs="Tahoma"/>
          <w:color w:val="auto"/>
          <w:sz w:val="22"/>
          <w:szCs w:val="22"/>
          <w:lang w:val="pl-PL"/>
        </w:rPr>
      </w:pPr>
      <w:r>
        <w:rPr>
          <w:rFonts w:ascii="Cambria" w:hAnsi="Cambria" w:cs="Tahoma"/>
          <w:color w:val="auto"/>
          <w:sz w:val="22"/>
          <w:szCs w:val="22"/>
          <w:lang w:val="pl-PL"/>
        </w:rPr>
        <w:t>Termin dostawy …………………</w:t>
      </w:r>
      <w:r w:rsidR="00A8206D">
        <w:rPr>
          <w:rFonts w:ascii="Cambria" w:hAnsi="Cambria" w:cs="Tahoma"/>
          <w:color w:val="auto"/>
          <w:sz w:val="22"/>
          <w:szCs w:val="22"/>
          <w:lang w:val="pl-PL"/>
        </w:rPr>
        <w:t>podać w dniach roboczych</w:t>
      </w:r>
      <w:bookmarkStart w:id="0" w:name="_GoBack"/>
      <w:bookmarkEnd w:id="0"/>
    </w:p>
    <w:p w:rsidR="002B37B5" w:rsidRPr="005E6F6D" w:rsidRDefault="002B37B5" w:rsidP="002B37B5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2B37B5" w:rsidRPr="005E6F6D" w:rsidRDefault="002B37B5" w:rsidP="002B37B5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E6F6D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5E6F6D">
        <w:rPr>
          <w:rFonts w:ascii="Cambria" w:hAnsi="Cambria"/>
          <w:sz w:val="22"/>
          <w:szCs w:val="22"/>
        </w:rPr>
        <w:t>dni</w:t>
      </w:r>
      <w:r w:rsidRPr="005E6F6D">
        <w:rPr>
          <w:rFonts w:ascii="Cambria" w:hAnsi="Cambria"/>
          <w:bCs/>
          <w:sz w:val="22"/>
          <w:szCs w:val="22"/>
        </w:rPr>
        <w:t>.</w:t>
      </w:r>
    </w:p>
    <w:p w:rsidR="002B37B5" w:rsidRPr="005E6F6D" w:rsidRDefault="002B37B5" w:rsidP="002B37B5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E6F6D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5E6F6D">
        <w:rPr>
          <w:rFonts w:ascii="Cambria" w:hAnsi="Cambria"/>
          <w:iCs/>
          <w:sz w:val="22"/>
          <w:szCs w:val="22"/>
        </w:rPr>
        <w:t xml:space="preserve">będziemy wykonywać </w:t>
      </w:r>
      <w:r w:rsidRPr="005E6F6D">
        <w:rPr>
          <w:rFonts w:ascii="Cambria" w:hAnsi="Cambria"/>
          <w:bCs/>
          <w:sz w:val="22"/>
          <w:szCs w:val="22"/>
        </w:rPr>
        <w:t>nie dłużej jednak niż do dnia 31.05.202</w:t>
      </w:r>
      <w:r w:rsidR="00E1407F">
        <w:rPr>
          <w:rFonts w:ascii="Cambria" w:hAnsi="Cambria"/>
          <w:bCs/>
          <w:sz w:val="22"/>
          <w:szCs w:val="22"/>
        </w:rPr>
        <w:t>6</w:t>
      </w:r>
      <w:r w:rsidRPr="005E6F6D">
        <w:rPr>
          <w:rFonts w:ascii="Cambria" w:hAnsi="Cambria"/>
          <w:bCs/>
          <w:sz w:val="22"/>
          <w:szCs w:val="22"/>
        </w:rPr>
        <w:t xml:space="preserve">r. </w:t>
      </w:r>
    </w:p>
    <w:p w:rsidR="002B37B5" w:rsidRDefault="002B37B5" w:rsidP="002B37B5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2B37B5" w:rsidRDefault="002B37B5" w:rsidP="002B37B5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Oświadczamy, ze zapoznaliśmy się z treścią załączonego do specyfikacji wzoru umowy i w przypadku wyboru naszej oferty zawrzemy z zamawiającym  umowę sporządzoną na podstawie tego wzoru.</w:t>
      </w:r>
    </w:p>
    <w:p w:rsidR="002B37B5" w:rsidRDefault="002B37B5" w:rsidP="002B37B5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2B37B5" w:rsidRDefault="002B37B5" w:rsidP="002B37B5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2B37B5" w:rsidTr="00D915B7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2B37B5" w:rsidTr="00D915B7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2B37B5" w:rsidTr="00D915B7">
        <w:trPr>
          <w:trHeight w:val="350"/>
        </w:trPr>
        <w:tc>
          <w:tcPr>
            <w:tcW w:w="9072" w:type="dxa"/>
            <w:gridSpan w:val="3"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2B37B5" w:rsidTr="00D915B7">
        <w:trPr>
          <w:trHeight w:val="351"/>
        </w:trPr>
        <w:tc>
          <w:tcPr>
            <w:tcW w:w="9072" w:type="dxa"/>
            <w:gridSpan w:val="3"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2B37B5" w:rsidTr="00D915B7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2B37B5" w:rsidTr="00D915B7">
        <w:trPr>
          <w:trHeight w:val="351"/>
        </w:trPr>
        <w:tc>
          <w:tcPr>
            <w:tcW w:w="3261" w:type="dxa"/>
            <w:shd w:val="clear" w:color="auto" w:fill="F2F2F2"/>
            <w:vAlign w:val="center"/>
            <w:hideMark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  <w:hideMark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2B37B5" w:rsidTr="00D915B7">
        <w:trPr>
          <w:trHeight w:val="350"/>
        </w:trPr>
        <w:tc>
          <w:tcPr>
            <w:tcW w:w="3261" w:type="dxa"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2B37B5" w:rsidTr="00D915B7">
        <w:trPr>
          <w:trHeight w:val="351"/>
        </w:trPr>
        <w:tc>
          <w:tcPr>
            <w:tcW w:w="3261" w:type="dxa"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2B37B5" w:rsidTr="00D915B7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2B37B5" w:rsidTr="00D915B7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  <w:hideMark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2B37B5" w:rsidTr="00D915B7">
        <w:trPr>
          <w:trHeight w:val="350"/>
        </w:trPr>
        <w:tc>
          <w:tcPr>
            <w:tcW w:w="5220" w:type="dxa"/>
            <w:gridSpan w:val="2"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</w:tcPr>
          <w:p w:rsidR="002B37B5" w:rsidRDefault="002B37B5" w:rsidP="00D915B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2B37B5" w:rsidRDefault="002B37B5" w:rsidP="002B37B5">
      <w:pPr>
        <w:rPr>
          <w:rFonts w:ascii="Cambria" w:hAnsi="Cambria" w:cs="Tahoma"/>
        </w:rPr>
      </w:pPr>
    </w:p>
    <w:p w:rsidR="002B37B5" w:rsidRDefault="002B37B5" w:rsidP="002B37B5">
      <w:pPr>
        <w:numPr>
          <w:ilvl w:val="0"/>
          <w:numId w:val="3"/>
        </w:numPr>
        <w:spacing w:after="200" w:line="276" w:lineRule="auto"/>
        <w:ind w:left="284"/>
        <w:contextualSpacing/>
        <w:rPr>
          <w:rFonts w:ascii="Cambria" w:hAnsi="Cambria"/>
          <w:iCs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</w:rPr>
        <w:t>Oświadczam, że:</w:t>
      </w:r>
    </w:p>
    <w:p w:rsidR="002B37B5" w:rsidRDefault="002B37B5" w:rsidP="002B37B5">
      <w:pPr>
        <w:numPr>
          <w:ilvl w:val="0"/>
          <w:numId w:val="4"/>
        </w:numPr>
        <w:spacing w:after="200" w:line="276" w:lineRule="auto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2B37B5" w:rsidRDefault="002B37B5" w:rsidP="002B37B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2B37B5" w:rsidRDefault="002B37B5" w:rsidP="002B37B5">
      <w:pPr>
        <w:ind w:left="720"/>
        <w:contextualSpacing/>
        <w:rPr>
          <w:rFonts w:ascii="Cambria" w:hAnsi="Cambria"/>
          <w:iCs/>
        </w:rPr>
      </w:pPr>
    </w:p>
    <w:p w:rsidR="002B37B5" w:rsidRPr="00D3733F" w:rsidRDefault="002B37B5" w:rsidP="002B37B5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2B37B5" w:rsidRDefault="002B37B5" w:rsidP="002B37B5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2B37B5" w:rsidRDefault="002B37B5" w:rsidP="002B37B5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2B37B5" w:rsidRDefault="002B37B5" w:rsidP="002B37B5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2B37B5" w:rsidRPr="009E27F6" w:rsidRDefault="002B37B5" w:rsidP="002B37B5"/>
    <w:p w:rsidR="002B37B5" w:rsidRDefault="002B37B5" w:rsidP="002B37B5">
      <w:pPr>
        <w:jc w:val="both"/>
        <w:rPr>
          <w:rFonts w:ascii="Cambria" w:hAnsi="Cambria" w:cs="Tahoma"/>
        </w:rPr>
      </w:pPr>
    </w:p>
    <w:p w:rsidR="002B37B5" w:rsidRDefault="002B37B5" w:rsidP="002B37B5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2B37B5" w:rsidRDefault="002B37B5" w:rsidP="002B37B5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B37B5" w:rsidRDefault="002B37B5" w:rsidP="002B37B5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2B37B5" w:rsidRDefault="002B37B5" w:rsidP="002B37B5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2B37B5" w:rsidRDefault="002B37B5" w:rsidP="002B37B5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</w:t>
      </w:r>
    </w:p>
    <w:p w:rsidR="002B37B5" w:rsidRDefault="002B37B5" w:rsidP="002B37B5">
      <w:pPr>
        <w:jc w:val="both"/>
        <w:rPr>
          <w:rFonts w:ascii="Cambria" w:hAnsi="Cambria" w:cs="Tahoma"/>
        </w:rPr>
      </w:pPr>
    </w:p>
    <w:sectPr w:rsidR="002B37B5" w:rsidSect="009E27F6">
      <w:headerReference w:type="first" r:id="rId7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60549"/>
    <w:rsid w:val="000654C2"/>
    <w:rsid w:val="000C14B8"/>
    <w:rsid w:val="000F0ED6"/>
    <w:rsid w:val="00174494"/>
    <w:rsid w:val="00182503"/>
    <w:rsid w:val="00221CDF"/>
    <w:rsid w:val="00283698"/>
    <w:rsid w:val="002B37B5"/>
    <w:rsid w:val="00311FBC"/>
    <w:rsid w:val="00352B80"/>
    <w:rsid w:val="003743C4"/>
    <w:rsid w:val="003E6FD2"/>
    <w:rsid w:val="003F5E42"/>
    <w:rsid w:val="00461267"/>
    <w:rsid w:val="0047741F"/>
    <w:rsid w:val="004C1F4A"/>
    <w:rsid w:val="004E2D7F"/>
    <w:rsid w:val="00506FFD"/>
    <w:rsid w:val="0054289C"/>
    <w:rsid w:val="00567367"/>
    <w:rsid w:val="005839F7"/>
    <w:rsid w:val="005A140C"/>
    <w:rsid w:val="005E6F6D"/>
    <w:rsid w:val="006618B4"/>
    <w:rsid w:val="006B550F"/>
    <w:rsid w:val="006D5EA2"/>
    <w:rsid w:val="00740BC1"/>
    <w:rsid w:val="00792273"/>
    <w:rsid w:val="007A14E1"/>
    <w:rsid w:val="007D0ED8"/>
    <w:rsid w:val="008005B9"/>
    <w:rsid w:val="00824B64"/>
    <w:rsid w:val="008273E8"/>
    <w:rsid w:val="00834D7C"/>
    <w:rsid w:val="008D2BCE"/>
    <w:rsid w:val="00940F2B"/>
    <w:rsid w:val="00946D0B"/>
    <w:rsid w:val="00962F95"/>
    <w:rsid w:val="00973E68"/>
    <w:rsid w:val="009E27F6"/>
    <w:rsid w:val="00A8206D"/>
    <w:rsid w:val="00A96F15"/>
    <w:rsid w:val="00AA0539"/>
    <w:rsid w:val="00AA40AB"/>
    <w:rsid w:val="00AE7560"/>
    <w:rsid w:val="00B64477"/>
    <w:rsid w:val="00C517AB"/>
    <w:rsid w:val="00CE2890"/>
    <w:rsid w:val="00D84046"/>
    <w:rsid w:val="00DD1FEC"/>
    <w:rsid w:val="00DD3357"/>
    <w:rsid w:val="00E1407F"/>
    <w:rsid w:val="00E23E11"/>
    <w:rsid w:val="00E64C2A"/>
    <w:rsid w:val="00E81AEF"/>
    <w:rsid w:val="00EC7BDC"/>
    <w:rsid w:val="00F043D3"/>
    <w:rsid w:val="00F22A67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BA4D857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customStyle="1" w:styleId="Skrconyadreszwrotny">
    <w:name w:val="Skrócony adres zwrotny"/>
    <w:basedOn w:val="Normalny"/>
    <w:rsid w:val="000F0ED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9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37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37B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19</cp:revision>
  <cp:lastPrinted>2025-05-12T09:14:00Z</cp:lastPrinted>
  <dcterms:created xsi:type="dcterms:W3CDTF">2021-01-22T12:58:00Z</dcterms:created>
  <dcterms:modified xsi:type="dcterms:W3CDTF">2025-05-12T09:14:00Z</dcterms:modified>
</cp:coreProperties>
</file>