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4C7" w:rsidRDefault="005E04C7" w:rsidP="00B84664">
      <w:pPr>
        <w:rPr>
          <w:b/>
          <w:bCs/>
          <w:sz w:val="22"/>
          <w:szCs w:val="22"/>
        </w:rPr>
      </w:pPr>
    </w:p>
    <w:p w:rsidR="00386570" w:rsidRPr="008C3266" w:rsidRDefault="005277B9" w:rsidP="00B84664">
      <w:pPr>
        <w:rPr>
          <w:b/>
          <w:bCs/>
          <w:sz w:val="22"/>
          <w:szCs w:val="22"/>
        </w:rPr>
      </w:pPr>
      <w:r w:rsidRPr="008C3266">
        <w:rPr>
          <w:b/>
          <w:bCs/>
          <w:sz w:val="22"/>
          <w:szCs w:val="22"/>
        </w:rPr>
        <w:t>1RBLog-</w:t>
      </w:r>
      <w:r w:rsidR="00FC3AE7" w:rsidRPr="008C3266">
        <w:rPr>
          <w:b/>
          <w:bCs/>
          <w:sz w:val="22"/>
          <w:szCs w:val="22"/>
        </w:rPr>
        <w:t>SZP.2612</w:t>
      </w:r>
      <w:r w:rsidR="00CD0B98">
        <w:rPr>
          <w:b/>
          <w:bCs/>
          <w:sz w:val="22"/>
          <w:szCs w:val="22"/>
        </w:rPr>
        <w:t>.</w:t>
      </w:r>
      <w:r w:rsidR="00222B3A">
        <w:rPr>
          <w:b/>
          <w:bCs/>
          <w:sz w:val="22"/>
          <w:szCs w:val="22"/>
        </w:rPr>
        <w:t>28.</w:t>
      </w:r>
      <w:r w:rsidR="00004FFD">
        <w:rPr>
          <w:b/>
          <w:bCs/>
          <w:sz w:val="22"/>
          <w:szCs w:val="22"/>
        </w:rPr>
        <w:t>202</w:t>
      </w:r>
      <w:r w:rsidR="00ED680E">
        <w:rPr>
          <w:b/>
          <w:bCs/>
          <w:sz w:val="22"/>
          <w:szCs w:val="22"/>
        </w:rPr>
        <w:t>5</w:t>
      </w:r>
    </w:p>
    <w:p w:rsidR="00386570" w:rsidRDefault="00386570" w:rsidP="00125BAC">
      <w:pPr>
        <w:ind w:left="3969" w:hanging="708"/>
        <w:rPr>
          <w:b/>
          <w:bCs/>
          <w:sz w:val="22"/>
          <w:szCs w:val="22"/>
        </w:rPr>
      </w:pPr>
      <w:r w:rsidRPr="008C3266">
        <w:rPr>
          <w:b/>
          <w:bCs/>
          <w:sz w:val="22"/>
          <w:szCs w:val="22"/>
        </w:rPr>
        <w:t xml:space="preserve">            </w:t>
      </w:r>
      <w:r w:rsidR="00286024">
        <w:rPr>
          <w:b/>
          <w:bCs/>
          <w:sz w:val="22"/>
          <w:szCs w:val="22"/>
        </w:rPr>
        <w:t xml:space="preserve"> </w:t>
      </w:r>
      <w:r w:rsidRPr="008C3266">
        <w:rPr>
          <w:b/>
          <w:bCs/>
          <w:sz w:val="22"/>
          <w:szCs w:val="22"/>
        </w:rPr>
        <w:t>Załącznik do ogłoszenia o zamówieniu</w:t>
      </w:r>
      <w:r w:rsidR="00B16787" w:rsidRPr="008C3266">
        <w:rPr>
          <w:b/>
          <w:bCs/>
          <w:sz w:val="22"/>
          <w:szCs w:val="22"/>
        </w:rPr>
        <w:t xml:space="preserve"> </w:t>
      </w:r>
      <w:r w:rsidR="00B16787" w:rsidRPr="008C3266">
        <w:rPr>
          <w:b/>
          <w:bCs/>
          <w:sz w:val="22"/>
          <w:szCs w:val="22"/>
        </w:rPr>
        <w:br/>
      </w:r>
      <w:r w:rsidR="00B16787" w:rsidRPr="008C3266">
        <w:rPr>
          <w:b/>
          <w:sz w:val="22"/>
          <w:szCs w:val="22"/>
        </w:rPr>
        <w:t>w dziedzin</w:t>
      </w:r>
      <w:r w:rsidR="00863233" w:rsidRPr="008C3266">
        <w:rPr>
          <w:b/>
          <w:sz w:val="22"/>
          <w:szCs w:val="22"/>
        </w:rPr>
        <w:t xml:space="preserve">ach </w:t>
      </w:r>
      <w:r w:rsidR="00B16787" w:rsidRPr="008C3266">
        <w:rPr>
          <w:b/>
          <w:sz w:val="22"/>
          <w:szCs w:val="22"/>
        </w:rPr>
        <w:t>obronności i bezpieczeństwa</w:t>
      </w:r>
      <w:r w:rsidR="00B16787" w:rsidRPr="008C3266">
        <w:rPr>
          <w:b/>
          <w:bCs/>
          <w:sz w:val="22"/>
          <w:szCs w:val="22"/>
        </w:rPr>
        <w:t xml:space="preserve">    prowa</w:t>
      </w:r>
      <w:r w:rsidRPr="008C3266">
        <w:rPr>
          <w:b/>
          <w:bCs/>
          <w:sz w:val="22"/>
          <w:szCs w:val="22"/>
        </w:rPr>
        <w:t>dzonym w trybie przetargu ograniczonego</w:t>
      </w:r>
    </w:p>
    <w:p w:rsidR="00286024" w:rsidRPr="008C3266" w:rsidRDefault="00286024" w:rsidP="00125BAC">
      <w:pPr>
        <w:ind w:left="3969" w:hanging="708"/>
        <w:rPr>
          <w:b/>
          <w:bCs/>
          <w:sz w:val="22"/>
          <w:szCs w:val="22"/>
        </w:rPr>
      </w:pPr>
    </w:p>
    <w:p w:rsidR="00386570" w:rsidRPr="008C3266" w:rsidRDefault="00386570" w:rsidP="00A42E6F">
      <w:pPr>
        <w:spacing w:after="120"/>
        <w:jc w:val="both"/>
        <w:rPr>
          <w:sz w:val="22"/>
          <w:szCs w:val="22"/>
        </w:rPr>
      </w:pPr>
      <w:r w:rsidRPr="008C3266">
        <w:rPr>
          <w:sz w:val="22"/>
          <w:szCs w:val="22"/>
        </w:rPr>
        <w:t>nazwa Wykonawcy …………………………………………………………</w:t>
      </w:r>
      <w:r w:rsidR="00286024">
        <w:rPr>
          <w:sz w:val="22"/>
          <w:szCs w:val="22"/>
        </w:rPr>
        <w:t>…………………</w:t>
      </w:r>
      <w:r w:rsidR="00A42E6F">
        <w:rPr>
          <w:sz w:val="22"/>
          <w:szCs w:val="22"/>
        </w:rPr>
        <w:t>……..</w:t>
      </w:r>
      <w:r w:rsidR="00286024">
        <w:rPr>
          <w:sz w:val="22"/>
          <w:szCs w:val="22"/>
        </w:rPr>
        <w:t>..</w:t>
      </w:r>
      <w:r w:rsidRPr="008C3266">
        <w:rPr>
          <w:sz w:val="22"/>
          <w:szCs w:val="22"/>
        </w:rPr>
        <w:t>…</w:t>
      </w:r>
    </w:p>
    <w:p w:rsidR="00386570" w:rsidRPr="008C3266" w:rsidRDefault="00386570" w:rsidP="00A42E6F">
      <w:pPr>
        <w:spacing w:after="120"/>
        <w:jc w:val="both"/>
        <w:rPr>
          <w:sz w:val="22"/>
          <w:szCs w:val="22"/>
        </w:rPr>
      </w:pPr>
      <w:r w:rsidRPr="008C3266">
        <w:rPr>
          <w:sz w:val="22"/>
          <w:szCs w:val="22"/>
        </w:rPr>
        <w:t>REGON …………………………………………………………………</w:t>
      </w:r>
      <w:r w:rsidR="00286024">
        <w:rPr>
          <w:sz w:val="22"/>
          <w:szCs w:val="22"/>
        </w:rPr>
        <w:t>…………………..</w:t>
      </w:r>
      <w:r w:rsidRPr="008C3266">
        <w:rPr>
          <w:sz w:val="22"/>
          <w:szCs w:val="22"/>
        </w:rPr>
        <w:t>…</w:t>
      </w:r>
      <w:r w:rsidR="00A42E6F">
        <w:rPr>
          <w:sz w:val="22"/>
          <w:szCs w:val="22"/>
        </w:rPr>
        <w:t>……...</w:t>
      </w:r>
      <w:r w:rsidRPr="008C3266">
        <w:rPr>
          <w:sz w:val="22"/>
          <w:szCs w:val="22"/>
        </w:rPr>
        <w:t>….</w:t>
      </w:r>
    </w:p>
    <w:p w:rsidR="00386570" w:rsidRPr="008C3266" w:rsidRDefault="00386570" w:rsidP="00A42E6F">
      <w:pPr>
        <w:spacing w:after="120"/>
        <w:jc w:val="both"/>
        <w:rPr>
          <w:sz w:val="22"/>
          <w:szCs w:val="22"/>
        </w:rPr>
      </w:pPr>
      <w:r w:rsidRPr="008C3266">
        <w:rPr>
          <w:sz w:val="22"/>
          <w:szCs w:val="22"/>
        </w:rPr>
        <w:t>NIP …………………………………………………………………</w:t>
      </w:r>
      <w:r w:rsidR="00286024">
        <w:rPr>
          <w:sz w:val="22"/>
          <w:szCs w:val="22"/>
        </w:rPr>
        <w:t>…………………...</w:t>
      </w:r>
      <w:r w:rsidRPr="008C3266">
        <w:rPr>
          <w:sz w:val="22"/>
          <w:szCs w:val="22"/>
        </w:rPr>
        <w:t>………</w:t>
      </w:r>
      <w:r w:rsidR="00A42E6F">
        <w:rPr>
          <w:sz w:val="22"/>
          <w:szCs w:val="22"/>
        </w:rPr>
        <w:t>……..</w:t>
      </w:r>
      <w:r w:rsidRPr="008C3266">
        <w:rPr>
          <w:sz w:val="22"/>
          <w:szCs w:val="22"/>
        </w:rPr>
        <w:t>…</w:t>
      </w:r>
    </w:p>
    <w:p w:rsidR="00386570" w:rsidRPr="008C3266" w:rsidRDefault="00386570" w:rsidP="00A42E6F">
      <w:pPr>
        <w:spacing w:after="120"/>
        <w:jc w:val="both"/>
        <w:rPr>
          <w:sz w:val="22"/>
          <w:szCs w:val="22"/>
        </w:rPr>
      </w:pPr>
      <w:r w:rsidRPr="008C3266">
        <w:rPr>
          <w:sz w:val="22"/>
          <w:szCs w:val="22"/>
        </w:rPr>
        <w:t>kod, miejscowość ………………………………………………….………</w:t>
      </w:r>
      <w:r w:rsidR="00286024">
        <w:rPr>
          <w:sz w:val="22"/>
          <w:szCs w:val="22"/>
        </w:rPr>
        <w:t>…………………..</w:t>
      </w:r>
      <w:r w:rsidR="00A42E6F">
        <w:rPr>
          <w:sz w:val="22"/>
          <w:szCs w:val="22"/>
        </w:rPr>
        <w:t>.</w:t>
      </w:r>
      <w:r w:rsidRPr="008C3266">
        <w:rPr>
          <w:sz w:val="22"/>
          <w:szCs w:val="22"/>
        </w:rPr>
        <w:t>…</w:t>
      </w:r>
      <w:r w:rsidR="00A42E6F">
        <w:rPr>
          <w:sz w:val="22"/>
          <w:szCs w:val="22"/>
        </w:rPr>
        <w:t>…….</w:t>
      </w:r>
      <w:r w:rsidRPr="008C3266">
        <w:rPr>
          <w:sz w:val="22"/>
          <w:szCs w:val="22"/>
        </w:rPr>
        <w:t>..</w:t>
      </w:r>
    </w:p>
    <w:p w:rsidR="00386570" w:rsidRPr="008C3266" w:rsidRDefault="00386570" w:rsidP="00A42E6F">
      <w:pPr>
        <w:spacing w:after="120"/>
        <w:jc w:val="both"/>
        <w:rPr>
          <w:sz w:val="22"/>
          <w:szCs w:val="22"/>
        </w:rPr>
      </w:pPr>
      <w:r w:rsidRPr="008C3266">
        <w:rPr>
          <w:sz w:val="22"/>
          <w:szCs w:val="22"/>
        </w:rPr>
        <w:t>powiat, województwo ……………………………………………………</w:t>
      </w:r>
      <w:r w:rsidR="00286024">
        <w:rPr>
          <w:sz w:val="22"/>
          <w:szCs w:val="22"/>
        </w:rPr>
        <w:t>…………………..</w:t>
      </w:r>
      <w:r w:rsidRPr="008C3266">
        <w:rPr>
          <w:sz w:val="22"/>
          <w:szCs w:val="22"/>
        </w:rPr>
        <w:t>…</w:t>
      </w:r>
      <w:r w:rsidR="00A42E6F">
        <w:rPr>
          <w:sz w:val="22"/>
          <w:szCs w:val="22"/>
        </w:rPr>
        <w:t>……...</w:t>
      </w:r>
      <w:r w:rsidRPr="008C3266">
        <w:rPr>
          <w:sz w:val="22"/>
          <w:szCs w:val="22"/>
        </w:rPr>
        <w:t>…</w:t>
      </w:r>
    </w:p>
    <w:p w:rsidR="00386570" w:rsidRPr="008C3266" w:rsidRDefault="00386570" w:rsidP="00A42E6F">
      <w:pPr>
        <w:spacing w:after="120"/>
        <w:jc w:val="both"/>
        <w:rPr>
          <w:sz w:val="22"/>
          <w:szCs w:val="22"/>
        </w:rPr>
      </w:pPr>
      <w:r w:rsidRPr="008C3266">
        <w:rPr>
          <w:sz w:val="22"/>
          <w:szCs w:val="22"/>
        </w:rPr>
        <w:t>ulica, nr domu, nr lokalu …………………………………………………</w:t>
      </w:r>
      <w:r w:rsidR="00286024">
        <w:rPr>
          <w:sz w:val="22"/>
          <w:szCs w:val="22"/>
        </w:rPr>
        <w:t>………………….</w:t>
      </w:r>
      <w:r w:rsidRPr="008C3266">
        <w:rPr>
          <w:sz w:val="22"/>
          <w:szCs w:val="22"/>
        </w:rPr>
        <w:t>..…</w:t>
      </w:r>
      <w:r w:rsidR="00A42E6F">
        <w:rPr>
          <w:sz w:val="22"/>
          <w:szCs w:val="22"/>
        </w:rPr>
        <w:t>……..</w:t>
      </w:r>
      <w:r w:rsidRPr="008C3266">
        <w:rPr>
          <w:sz w:val="22"/>
          <w:szCs w:val="22"/>
        </w:rPr>
        <w:t>.</w:t>
      </w:r>
      <w:r w:rsidR="00A42E6F">
        <w:rPr>
          <w:sz w:val="22"/>
          <w:szCs w:val="22"/>
        </w:rPr>
        <w:t>.</w:t>
      </w:r>
      <w:r w:rsidRPr="008C3266">
        <w:rPr>
          <w:sz w:val="22"/>
          <w:szCs w:val="22"/>
        </w:rPr>
        <w:t>.</w:t>
      </w:r>
    </w:p>
    <w:p w:rsidR="00386570" w:rsidRPr="008C3266" w:rsidRDefault="00386570" w:rsidP="00A42E6F">
      <w:pPr>
        <w:spacing w:after="120"/>
        <w:jc w:val="both"/>
        <w:rPr>
          <w:sz w:val="22"/>
          <w:szCs w:val="22"/>
        </w:rPr>
      </w:pPr>
      <w:r w:rsidRPr="008C3266">
        <w:rPr>
          <w:sz w:val="22"/>
          <w:szCs w:val="22"/>
          <w:lang w:val="de-DE"/>
        </w:rPr>
        <w:t>e</w:t>
      </w:r>
      <w:r w:rsidR="00A42E6F">
        <w:rPr>
          <w:sz w:val="22"/>
          <w:szCs w:val="22"/>
          <w:lang w:val="de-DE"/>
        </w:rPr>
        <w:t>-</w:t>
      </w:r>
      <w:r w:rsidRPr="008C3266">
        <w:rPr>
          <w:sz w:val="22"/>
          <w:szCs w:val="22"/>
          <w:lang w:val="de-DE"/>
        </w:rPr>
        <w:t xml:space="preserve">mail </w:t>
      </w:r>
      <w:r w:rsidRPr="00222B3A">
        <w:rPr>
          <w:sz w:val="22"/>
          <w:szCs w:val="22"/>
        </w:rPr>
        <w:t>firmowy:</w:t>
      </w:r>
      <w:r w:rsidRPr="008C3266">
        <w:rPr>
          <w:sz w:val="22"/>
          <w:szCs w:val="22"/>
          <w:lang w:val="de-DE"/>
        </w:rPr>
        <w:t xml:space="preserve"> ……………………</w:t>
      </w:r>
      <w:r w:rsidR="00A42E6F">
        <w:rPr>
          <w:sz w:val="22"/>
          <w:szCs w:val="22"/>
          <w:lang w:val="de-DE"/>
        </w:rPr>
        <w:t>……...</w:t>
      </w:r>
      <w:r w:rsidRPr="008C3266">
        <w:rPr>
          <w:sz w:val="22"/>
          <w:szCs w:val="22"/>
          <w:lang w:val="de-DE"/>
        </w:rPr>
        <w:t xml:space="preserve">……  </w:t>
      </w:r>
      <w:r w:rsidRPr="008C3266">
        <w:rPr>
          <w:sz w:val="22"/>
          <w:szCs w:val="22"/>
        </w:rPr>
        <w:t xml:space="preserve">telefon/ fax firmowy: </w:t>
      </w:r>
      <w:r w:rsidR="008C3266" w:rsidRPr="008C3266">
        <w:rPr>
          <w:sz w:val="22"/>
          <w:szCs w:val="22"/>
        </w:rPr>
        <w:t>……………………………</w:t>
      </w:r>
      <w:r w:rsidR="00A42E6F">
        <w:rPr>
          <w:sz w:val="22"/>
          <w:szCs w:val="22"/>
        </w:rPr>
        <w:t>…</w:t>
      </w:r>
      <w:r w:rsidR="008C3266" w:rsidRPr="008C3266">
        <w:rPr>
          <w:sz w:val="22"/>
          <w:szCs w:val="22"/>
        </w:rPr>
        <w:t>...</w:t>
      </w:r>
    </w:p>
    <w:p w:rsidR="00286024" w:rsidRDefault="00286024" w:rsidP="00B85145">
      <w:pPr>
        <w:jc w:val="center"/>
        <w:rPr>
          <w:b/>
          <w:sz w:val="22"/>
          <w:szCs w:val="22"/>
        </w:rPr>
      </w:pPr>
    </w:p>
    <w:p w:rsidR="00B85145" w:rsidRPr="008C3266" w:rsidRDefault="00B85145" w:rsidP="00B85145">
      <w:pPr>
        <w:jc w:val="center"/>
        <w:rPr>
          <w:b/>
          <w:sz w:val="22"/>
          <w:szCs w:val="22"/>
        </w:rPr>
      </w:pPr>
      <w:r w:rsidRPr="008C3266">
        <w:rPr>
          <w:b/>
          <w:sz w:val="22"/>
          <w:szCs w:val="22"/>
        </w:rPr>
        <w:t>WNIOSEK O DOPUSZCZENIE</w:t>
      </w:r>
    </w:p>
    <w:p w:rsidR="00286024" w:rsidRDefault="00B85145" w:rsidP="00B85145">
      <w:pPr>
        <w:jc w:val="center"/>
        <w:rPr>
          <w:b/>
          <w:sz w:val="22"/>
          <w:szCs w:val="22"/>
        </w:rPr>
      </w:pPr>
      <w:r w:rsidRPr="008C3266">
        <w:rPr>
          <w:b/>
          <w:sz w:val="22"/>
          <w:szCs w:val="22"/>
        </w:rPr>
        <w:t>DO UDZIAŁU W POSTĘPOWANIU O UDZIELENIE ZAMÓWIENIA</w:t>
      </w:r>
      <w:r w:rsidR="00D95050" w:rsidRPr="008C3266">
        <w:rPr>
          <w:b/>
          <w:sz w:val="22"/>
          <w:szCs w:val="22"/>
        </w:rPr>
        <w:t xml:space="preserve"> </w:t>
      </w:r>
      <w:r w:rsidR="009A0C74" w:rsidRPr="008C3266">
        <w:rPr>
          <w:b/>
          <w:sz w:val="22"/>
          <w:szCs w:val="22"/>
        </w:rPr>
        <w:br/>
      </w:r>
      <w:r w:rsidR="00D95050" w:rsidRPr="008C3266">
        <w:rPr>
          <w:b/>
          <w:sz w:val="22"/>
          <w:szCs w:val="22"/>
        </w:rPr>
        <w:t xml:space="preserve">W DZIEDZINIE OBRONNOŚCI I BEZPIECZEŃSTWA </w:t>
      </w:r>
    </w:p>
    <w:p w:rsidR="00B85145" w:rsidRPr="008C3266" w:rsidRDefault="00D95050" w:rsidP="00B85145">
      <w:pPr>
        <w:jc w:val="center"/>
        <w:rPr>
          <w:b/>
          <w:sz w:val="22"/>
          <w:szCs w:val="22"/>
        </w:rPr>
      </w:pPr>
      <w:r w:rsidRPr="008C3266">
        <w:rPr>
          <w:b/>
          <w:sz w:val="22"/>
          <w:szCs w:val="22"/>
        </w:rPr>
        <w:t>W TRYBIE PRZETARGU OGRANICZONEGO</w:t>
      </w:r>
    </w:p>
    <w:p w:rsidR="00B85145" w:rsidRPr="008C3266" w:rsidRDefault="00B85145" w:rsidP="00B85145">
      <w:pPr>
        <w:jc w:val="center"/>
        <w:rPr>
          <w:b/>
          <w:sz w:val="22"/>
          <w:szCs w:val="22"/>
        </w:rPr>
      </w:pPr>
    </w:p>
    <w:p w:rsidR="00B8716A" w:rsidRDefault="00B55002" w:rsidP="00B55002">
      <w:pPr>
        <w:ind w:left="4678"/>
        <w:rPr>
          <w:b/>
          <w:sz w:val="22"/>
          <w:szCs w:val="22"/>
        </w:rPr>
      </w:pPr>
      <w:r w:rsidRPr="008C3266">
        <w:rPr>
          <w:b/>
          <w:sz w:val="22"/>
          <w:szCs w:val="22"/>
        </w:rPr>
        <w:t xml:space="preserve">Skarb Państwa </w:t>
      </w:r>
    </w:p>
    <w:p w:rsidR="00B55002" w:rsidRPr="008C3266" w:rsidRDefault="00C24CB9" w:rsidP="00B55002">
      <w:pPr>
        <w:ind w:left="4678"/>
        <w:rPr>
          <w:b/>
          <w:sz w:val="22"/>
          <w:szCs w:val="22"/>
        </w:rPr>
      </w:pPr>
      <w:r w:rsidRPr="008C3266">
        <w:rPr>
          <w:b/>
          <w:sz w:val="22"/>
          <w:szCs w:val="22"/>
        </w:rPr>
        <w:t>1</w:t>
      </w:r>
      <w:r w:rsidR="009749DC" w:rsidRPr="008C3266">
        <w:rPr>
          <w:b/>
          <w:sz w:val="22"/>
          <w:szCs w:val="22"/>
        </w:rPr>
        <w:t xml:space="preserve"> </w:t>
      </w:r>
      <w:r w:rsidRPr="008C3266">
        <w:rPr>
          <w:b/>
          <w:sz w:val="22"/>
          <w:szCs w:val="22"/>
        </w:rPr>
        <w:t>Regionalna Baza Logistyczna</w:t>
      </w:r>
      <w:r w:rsidR="002F49B4" w:rsidRPr="008C3266">
        <w:rPr>
          <w:b/>
          <w:sz w:val="22"/>
          <w:szCs w:val="22"/>
        </w:rPr>
        <w:t xml:space="preserve"> w Wałczu</w:t>
      </w:r>
      <w:r w:rsidR="00B55002" w:rsidRPr="008C3266">
        <w:rPr>
          <w:b/>
          <w:sz w:val="22"/>
          <w:szCs w:val="22"/>
        </w:rPr>
        <w:t xml:space="preserve"> </w:t>
      </w:r>
      <w:r w:rsidR="008C3266" w:rsidRPr="008C3266">
        <w:rPr>
          <w:b/>
          <w:sz w:val="22"/>
          <w:szCs w:val="22"/>
        </w:rPr>
        <w:br/>
      </w:r>
      <w:r w:rsidR="00B85145" w:rsidRPr="008C3266">
        <w:rPr>
          <w:b/>
          <w:sz w:val="22"/>
          <w:szCs w:val="22"/>
        </w:rPr>
        <w:t>ul. Ciasna 7</w:t>
      </w:r>
      <w:r w:rsidR="00125BAC" w:rsidRPr="008C3266">
        <w:rPr>
          <w:b/>
          <w:sz w:val="22"/>
          <w:szCs w:val="22"/>
        </w:rPr>
        <w:t xml:space="preserve"> </w:t>
      </w:r>
    </w:p>
    <w:p w:rsidR="00B85145" w:rsidRDefault="00AE243B" w:rsidP="00B55002">
      <w:pPr>
        <w:ind w:left="4678"/>
        <w:rPr>
          <w:b/>
          <w:sz w:val="22"/>
          <w:szCs w:val="22"/>
        </w:rPr>
      </w:pPr>
      <w:r w:rsidRPr="008C3266">
        <w:rPr>
          <w:b/>
          <w:sz w:val="22"/>
          <w:szCs w:val="22"/>
        </w:rPr>
        <w:t>78</w:t>
      </w:r>
      <w:r w:rsidR="006B10C4">
        <w:rPr>
          <w:b/>
          <w:sz w:val="22"/>
          <w:szCs w:val="22"/>
        </w:rPr>
        <w:t xml:space="preserve"> – </w:t>
      </w:r>
      <w:r w:rsidRPr="008C3266">
        <w:rPr>
          <w:b/>
          <w:sz w:val="22"/>
          <w:szCs w:val="22"/>
        </w:rPr>
        <w:t>600</w:t>
      </w:r>
      <w:r w:rsidR="00B85145" w:rsidRPr="008C3266">
        <w:rPr>
          <w:b/>
          <w:sz w:val="22"/>
          <w:szCs w:val="22"/>
        </w:rPr>
        <w:t xml:space="preserve"> Wałcz</w:t>
      </w:r>
    </w:p>
    <w:p w:rsidR="00286024" w:rsidRPr="008C3266" w:rsidRDefault="00286024" w:rsidP="00B55002">
      <w:pPr>
        <w:ind w:left="4678"/>
        <w:rPr>
          <w:b/>
          <w:sz w:val="22"/>
          <w:szCs w:val="22"/>
        </w:rPr>
      </w:pPr>
    </w:p>
    <w:p w:rsidR="00386570" w:rsidRPr="00AE1A2F" w:rsidRDefault="00B85145" w:rsidP="0046626F">
      <w:pPr>
        <w:jc w:val="both"/>
        <w:rPr>
          <w:b/>
          <w:sz w:val="22"/>
          <w:szCs w:val="22"/>
          <w:u w:val="single"/>
        </w:rPr>
      </w:pPr>
      <w:r w:rsidRPr="008C3266">
        <w:rPr>
          <w:sz w:val="22"/>
          <w:szCs w:val="22"/>
        </w:rPr>
        <w:t xml:space="preserve">W związku z ogłoszeniem postępowania o udzielenie zamówienia w dziedzinach obronności </w:t>
      </w:r>
      <w:r w:rsidR="00A42E6F">
        <w:rPr>
          <w:sz w:val="22"/>
          <w:szCs w:val="22"/>
        </w:rPr>
        <w:t>i </w:t>
      </w:r>
      <w:r w:rsidRPr="008C3266">
        <w:rPr>
          <w:sz w:val="22"/>
          <w:szCs w:val="22"/>
        </w:rPr>
        <w:t>bezpieczeństwa prowadzonego w trybie przetargu ograniczonego na</w:t>
      </w:r>
      <w:r w:rsidR="008A22CC">
        <w:rPr>
          <w:sz w:val="22"/>
          <w:szCs w:val="22"/>
        </w:rPr>
        <w:t xml:space="preserve"> </w:t>
      </w:r>
      <w:r w:rsidR="00BA0CAD">
        <w:rPr>
          <w:sz w:val="22"/>
          <w:szCs w:val="22"/>
        </w:rPr>
        <w:t>„</w:t>
      </w:r>
      <w:r w:rsidR="00BA0CAD">
        <w:rPr>
          <w:b/>
          <w:sz w:val="22"/>
          <w:szCs w:val="22"/>
        </w:rPr>
        <w:t>D</w:t>
      </w:r>
      <w:r w:rsidR="008A22CC" w:rsidRPr="008A22CC">
        <w:rPr>
          <w:b/>
          <w:sz w:val="22"/>
          <w:szCs w:val="22"/>
        </w:rPr>
        <w:t xml:space="preserve">ostawę </w:t>
      </w:r>
      <w:r w:rsidR="00A42E6F">
        <w:rPr>
          <w:b/>
          <w:sz w:val="22"/>
          <w:szCs w:val="22"/>
        </w:rPr>
        <w:t>części zamiennych do </w:t>
      </w:r>
      <w:r w:rsidR="00A42E6F" w:rsidRPr="00A42E6F">
        <w:rPr>
          <w:b/>
          <w:sz w:val="22"/>
          <w:szCs w:val="22"/>
        </w:rPr>
        <w:t>pojazdów bojowych</w:t>
      </w:r>
      <w:r w:rsidR="006B10C4">
        <w:rPr>
          <w:b/>
          <w:sz w:val="22"/>
          <w:szCs w:val="22"/>
        </w:rPr>
        <w:t>”</w:t>
      </w:r>
      <w:r w:rsidR="00E535A6" w:rsidRPr="00AB1072">
        <w:rPr>
          <w:sz w:val="22"/>
          <w:szCs w:val="22"/>
        </w:rPr>
        <w:t xml:space="preserve">, </w:t>
      </w:r>
      <w:r w:rsidR="00BE5B78" w:rsidRPr="008C3266">
        <w:rPr>
          <w:bCs/>
          <w:sz w:val="22"/>
          <w:szCs w:val="22"/>
        </w:rPr>
        <w:t>nr sprawy</w:t>
      </w:r>
      <w:r w:rsidR="00BE5B78" w:rsidRPr="008C3266">
        <w:rPr>
          <w:b/>
          <w:bCs/>
          <w:sz w:val="22"/>
          <w:szCs w:val="22"/>
        </w:rPr>
        <w:t xml:space="preserve"> </w:t>
      </w:r>
      <w:r w:rsidR="00AE1A2F">
        <w:rPr>
          <w:b/>
          <w:bCs/>
          <w:sz w:val="22"/>
          <w:szCs w:val="22"/>
        </w:rPr>
        <w:t>2</w:t>
      </w:r>
      <w:r w:rsidR="00A42E6F">
        <w:rPr>
          <w:b/>
          <w:bCs/>
          <w:sz w:val="22"/>
          <w:szCs w:val="22"/>
        </w:rPr>
        <w:t>8</w:t>
      </w:r>
      <w:r w:rsidR="00004FFD">
        <w:rPr>
          <w:b/>
          <w:bCs/>
          <w:sz w:val="22"/>
          <w:szCs w:val="22"/>
        </w:rPr>
        <w:t>/202</w:t>
      </w:r>
      <w:r w:rsidR="00ED680E">
        <w:rPr>
          <w:b/>
          <w:bCs/>
          <w:sz w:val="22"/>
          <w:szCs w:val="22"/>
        </w:rPr>
        <w:t>5</w:t>
      </w:r>
      <w:r w:rsidR="006B10C4">
        <w:rPr>
          <w:b/>
          <w:bCs/>
          <w:sz w:val="22"/>
          <w:szCs w:val="22"/>
        </w:rPr>
        <w:t>,</w:t>
      </w:r>
      <w:r w:rsidR="00891A15">
        <w:rPr>
          <w:b/>
          <w:bCs/>
          <w:sz w:val="22"/>
          <w:szCs w:val="22"/>
        </w:rPr>
        <w:t xml:space="preserve"> </w:t>
      </w:r>
      <w:r w:rsidR="00A27FDB">
        <w:rPr>
          <w:sz w:val="22"/>
          <w:szCs w:val="22"/>
        </w:rPr>
        <w:t>składam</w:t>
      </w:r>
      <w:r w:rsidR="00B56705">
        <w:rPr>
          <w:sz w:val="22"/>
          <w:szCs w:val="22"/>
        </w:rPr>
        <w:t>/składamy</w:t>
      </w:r>
      <w:r w:rsidR="0046626F" w:rsidRPr="008C3266">
        <w:rPr>
          <w:sz w:val="22"/>
          <w:szCs w:val="22"/>
        </w:rPr>
        <w:t xml:space="preserve"> wniosek o dopuszczenie do udziału w tym post</w:t>
      </w:r>
      <w:r w:rsidR="00464917" w:rsidRPr="008C3266">
        <w:rPr>
          <w:sz w:val="22"/>
          <w:szCs w:val="22"/>
        </w:rPr>
        <w:t>ę</w:t>
      </w:r>
      <w:r w:rsidR="0046626F" w:rsidRPr="008C3266">
        <w:rPr>
          <w:sz w:val="22"/>
          <w:szCs w:val="22"/>
        </w:rPr>
        <w:t>powaniu</w:t>
      </w:r>
      <w:r w:rsidR="00015339">
        <w:rPr>
          <w:sz w:val="22"/>
          <w:szCs w:val="22"/>
        </w:rPr>
        <w:t xml:space="preserve">, </w:t>
      </w:r>
      <w:r w:rsidR="00015339" w:rsidRPr="00AE1A2F">
        <w:rPr>
          <w:b/>
          <w:sz w:val="22"/>
          <w:szCs w:val="22"/>
          <w:u w:val="single"/>
        </w:rPr>
        <w:t>na zadanie nr……………</w:t>
      </w:r>
      <w:r w:rsidR="00AE1A2F">
        <w:rPr>
          <w:b/>
          <w:sz w:val="22"/>
          <w:szCs w:val="22"/>
          <w:u w:val="single"/>
        </w:rPr>
        <w:t>……</w:t>
      </w:r>
    </w:p>
    <w:p w:rsidR="00386570" w:rsidRPr="008C3266" w:rsidRDefault="00386570" w:rsidP="00891A15">
      <w:pPr>
        <w:pStyle w:val="Akapitzlist"/>
        <w:numPr>
          <w:ilvl w:val="0"/>
          <w:numId w:val="14"/>
        </w:numPr>
        <w:tabs>
          <w:tab w:val="left" w:pos="5040"/>
        </w:tabs>
        <w:spacing w:before="120"/>
        <w:ind w:left="284" w:hanging="284"/>
        <w:jc w:val="both"/>
        <w:rPr>
          <w:sz w:val="22"/>
          <w:szCs w:val="22"/>
        </w:rPr>
      </w:pPr>
      <w:r w:rsidRPr="006B10C4">
        <w:rPr>
          <w:b/>
          <w:sz w:val="22"/>
          <w:szCs w:val="22"/>
        </w:rPr>
        <w:t>Oświadczam</w:t>
      </w:r>
      <w:r w:rsidRPr="008C3266">
        <w:rPr>
          <w:sz w:val="22"/>
          <w:szCs w:val="22"/>
        </w:rPr>
        <w:t>, iż wniosek zawiera informacje * / nie zawiera informacji * stanowiących tajemnicę przedsiębiorstwa w rozumieniu przepisów o zwalczaniu nieuczciwej konkurencji. Inf</w:t>
      </w:r>
      <w:r w:rsidR="00B8716A">
        <w:rPr>
          <w:sz w:val="22"/>
          <w:szCs w:val="22"/>
        </w:rPr>
        <w:t>ormacje stanowiące </w:t>
      </w:r>
      <w:r w:rsidRPr="008C3266">
        <w:rPr>
          <w:sz w:val="22"/>
          <w:szCs w:val="22"/>
        </w:rPr>
        <w:t xml:space="preserve">tajemnicę przedsiębiorstwa, tj.: </w:t>
      </w:r>
      <w:r w:rsidR="00EC17E6" w:rsidRPr="008C3266">
        <w:rPr>
          <w:sz w:val="22"/>
          <w:szCs w:val="22"/>
        </w:rPr>
        <w:t>………</w:t>
      </w:r>
      <w:r w:rsidR="00C267B3">
        <w:rPr>
          <w:sz w:val="22"/>
          <w:szCs w:val="22"/>
        </w:rPr>
        <w:t>…</w:t>
      </w:r>
      <w:r w:rsidR="00A42E6F">
        <w:rPr>
          <w:sz w:val="22"/>
          <w:szCs w:val="22"/>
        </w:rPr>
        <w:t>……</w:t>
      </w:r>
      <w:r w:rsidR="00B8716A">
        <w:rPr>
          <w:sz w:val="22"/>
          <w:szCs w:val="22"/>
        </w:rPr>
        <w:t>…………..</w:t>
      </w:r>
      <w:r w:rsidR="00A42E6F">
        <w:rPr>
          <w:sz w:val="22"/>
          <w:szCs w:val="22"/>
        </w:rPr>
        <w:t>…………………………</w:t>
      </w:r>
      <w:r w:rsidR="00C267B3">
        <w:rPr>
          <w:sz w:val="22"/>
          <w:szCs w:val="22"/>
        </w:rPr>
        <w:t>………..</w:t>
      </w:r>
      <w:r w:rsidR="00EC17E6" w:rsidRPr="008C3266">
        <w:rPr>
          <w:sz w:val="22"/>
          <w:szCs w:val="22"/>
        </w:rPr>
        <w:t>.</w:t>
      </w:r>
      <w:r w:rsidRPr="008C3266">
        <w:rPr>
          <w:sz w:val="22"/>
          <w:szCs w:val="22"/>
        </w:rPr>
        <w:t>…</w:t>
      </w:r>
      <w:r w:rsidR="00EC17E6" w:rsidRPr="008C3266">
        <w:rPr>
          <w:sz w:val="22"/>
          <w:szCs w:val="22"/>
        </w:rPr>
        <w:t xml:space="preserve"> za</w:t>
      </w:r>
      <w:r w:rsidRPr="008C3266">
        <w:rPr>
          <w:sz w:val="22"/>
          <w:szCs w:val="22"/>
        </w:rPr>
        <w:t>warte są w: ……</w:t>
      </w:r>
      <w:r w:rsidR="00A42E6F">
        <w:rPr>
          <w:sz w:val="22"/>
          <w:szCs w:val="22"/>
        </w:rPr>
        <w:t>……………………………………………………</w:t>
      </w:r>
      <w:r w:rsidR="00B8716A">
        <w:rPr>
          <w:sz w:val="22"/>
          <w:szCs w:val="22"/>
        </w:rPr>
        <w:t>……...</w:t>
      </w:r>
      <w:r w:rsidR="00A42E6F">
        <w:rPr>
          <w:sz w:val="22"/>
          <w:szCs w:val="22"/>
        </w:rPr>
        <w:t>…………………</w:t>
      </w:r>
      <w:r w:rsidR="00EC17E6" w:rsidRPr="008C3266">
        <w:rPr>
          <w:sz w:val="22"/>
          <w:szCs w:val="22"/>
        </w:rPr>
        <w:t>….</w:t>
      </w:r>
      <w:r w:rsidRPr="008C3266">
        <w:rPr>
          <w:sz w:val="22"/>
          <w:szCs w:val="22"/>
        </w:rPr>
        <w:t>…………</w:t>
      </w:r>
    </w:p>
    <w:p w:rsidR="00386570" w:rsidRPr="008C3266" w:rsidRDefault="00386570" w:rsidP="00891A15">
      <w:pPr>
        <w:pStyle w:val="NormalnyWeb"/>
        <w:numPr>
          <w:ilvl w:val="0"/>
          <w:numId w:val="14"/>
        </w:numPr>
        <w:spacing w:before="120" w:beforeAutospacing="0" w:after="0" w:afterAutospacing="0"/>
        <w:ind w:left="284" w:hanging="284"/>
        <w:jc w:val="both"/>
        <w:rPr>
          <w:sz w:val="22"/>
          <w:szCs w:val="22"/>
        </w:rPr>
      </w:pPr>
      <w:r w:rsidRPr="006B10C4">
        <w:rPr>
          <w:b/>
          <w:color w:val="000000"/>
          <w:sz w:val="22"/>
          <w:szCs w:val="22"/>
        </w:rPr>
        <w:t>Oświadczam</w:t>
      </w:r>
      <w:r w:rsidRPr="008C3266">
        <w:rPr>
          <w:color w:val="000000"/>
          <w:sz w:val="22"/>
          <w:szCs w:val="22"/>
        </w:rPr>
        <w:t xml:space="preserve">, że wypełniłem obowiązki informacyjne przewidziane w art. 13 lub art. 14 RODO wobec osób fizycznych, </w:t>
      </w:r>
      <w:r w:rsidRPr="008C3266">
        <w:rPr>
          <w:sz w:val="22"/>
          <w:szCs w:val="22"/>
        </w:rPr>
        <w:t>od których dane osobowe bezpośrednio lub pośrednio pozyskałem</w:t>
      </w:r>
      <w:r w:rsidR="00B8716A">
        <w:rPr>
          <w:color w:val="000000"/>
          <w:sz w:val="22"/>
          <w:szCs w:val="22"/>
        </w:rPr>
        <w:t xml:space="preserve"> w celu ubiegania się o </w:t>
      </w:r>
      <w:r w:rsidRPr="008C3266">
        <w:rPr>
          <w:color w:val="000000"/>
          <w:sz w:val="22"/>
          <w:szCs w:val="22"/>
        </w:rPr>
        <w:t>udzielenie zamówienia w dziedzinach obronności i bezpieczeństwa w niniejszym postępowaniu*</w:t>
      </w:r>
      <w:r w:rsidRPr="008C3266">
        <w:rPr>
          <w:sz w:val="22"/>
          <w:szCs w:val="22"/>
        </w:rPr>
        <w:t>.</w:t>
      </w:r>
    </w:p>
    <w:p w:rsidR="00386570" w:rsidRPr="006B10C4" w:rsidRDefault="00386570" w:rsidP="00130C9A">
      <w:pPr>
        <w:pStyle w:val="NormalnyWeb"/>
        <w:spacing w:before="120" w:beforeAutospacing="0" w:after="0" w:afterAutospacing="0"/>
        <w:ind w:left="284"/>
        <w:jc w:val="both"/>
        <w:rPr>
          <w:i/>
          <w:sz w:val="20"/>
          <w:szCs w:val="22"/>
        </w:rPr>
      </w:pPr>
      <w:r w:rsidRPr="006B10C4">
        <w:rPr>
          <w:i/>
          <w:color w:val="000000"/>
          <w:sz w:val="20"/>
          <w:szCs w:val="22"/>
        </w:rPr>
        <w:t>Wyjaśnienie</w:t>
      </w:r>
      <w:r w:rsidR="00BB60AF" w:rsidRPr="006B10C4">
        <w:rPr>
          <w:i/>
          <w:color w:val="000000"/>
          <w:sz w:val="20"/>
          <w:szCs w:val="22"/>
        </w:rPr>
        <w:t xml:space="preserve">: w </w:t>
      </w:r>
      <w:r w:rsidR="00C9548F" w:rsidRPr="006B10C4">
        <w:rPr>
          <w:i/>
          <w:color w:val="000000"/>
          <w:sz w:val="20"/>
          <w:szCs w:val="22"/>
        </w:rPr>
        <w:t>przypadku, gdy</w:t>
      </w:r>
      <w:r w:rsidR="00BB60AF" w:rsidRPr="006B10C4">
        <w:rPr>
          <w:i/>
          <w:color w:val="000000"/>
          <w:sz w:val="20"/>
          <w:szCs w:val="22"/>
        </w:rPr>
        <w:t xml:space="preserve"> W</w:t>
      </w:r>
      <w:r w:rsidRPr="006B10C4">
        <w:rPr>
          <w:i/>
          <w:color w:val="000000"/>
          <w:sz w:val="20"/>
          <w:szCs w:val="22"/>
        </w:rPr>
        <w:t xml:space="preserve">ykonawca </w:t>
      </w:r>
      <w:r w:rsidRPr="006B10C4">
        <w:rPr>
          <w:i/>
          <w:sz w:val="20"/>
          <w:szCs w:val="22"/>
        </w:rPr>
        <w:t>nie przekazuje danych osobowych innych niż bezpośrednio jego dotyczących lub zachodzi wyłączenie stosowania obowiązku informacyjnego, stosowni</w:t>
      </w:r>
      <w:r w:rsidR="00B8716A">
        <w:rPr>
          <w:i/>
          <w:sz w:val="20"/>
          <w:szCs w:val="22"/>
        </w:rPr>
        <w:t>e do art. 13 ust. 4 lub art. 14 </w:t>
      </w:r>
      <w:r w:rsidR="00BB60AF" w:rsidRPr="006B10C4">
        <w:rPr>
          <w:i/>
          <w:sz w:val="20"/>
          <w:szCs w:val="22"/>
        </w:rPr>
        <w:t>ust. 5 RODO treść oświadczenia W</w:t>
      </w:r>
      <w:r w:rsidRPr="006B10C4">
        <w:rPr>
          <w:i/>
          <w:sz w:val="20"/>
          <w:szCs w:val="22"/>
        </w:rPr>
        <w:t>ykonawca składa wykreślone.</w:t>
      </w:r>
    </w:p>
    <w:p w:rsidR="00130C9A" w:rsidRPr="003E6F6C" w:rsidRDefault="00EB122D" w:rsidP="00891A15">
      <w:pPr>
        <w:pStyle w:val="Akapitzlist"/>
        <w:numPr>
          <w:ilvl w:val="0"/>
          <w:numId w:val="14"/>
        </w:numPr>
        <w:tabs>
          <w:tab w:val="left" w:pos="5040"/>
        </w:tabs>
        <w:spacing w:before="120"/>
        <w:ind w:left="284" w:hanging="284"/>
        <w:jc w:val="both"/>
        <w:rPr>
          <w:sz w:val="22"/>
          <w:szCs w:val="22"/>
        </w:rPr>
      </w:pPr>
      <w:r w:rsidRPr="006B10C4">
        <w:rPr>
          <w:b/>
          <w:sz w:val="22"/>
          <w:szCs w:val="22"/>
        </w:rPr>
        <w:t>Oświadczam, że posiadam status</w:t>
      </w:r>
      <w:r w:rsidRPr="003E6F6C">
        <w:rPr>
          <w:sz w:val="22"/>
          <w:szCs w:val="22"/>
        </w:rPr>
        <w:t xml:space="preserve"> </w:t>
      </w:r>
      <w:r w:rsidR="00130C9A" w:rsidRPr="003E6F6C">
        <w:rPr>
          <w:sz w:val="22"/>
          <w:szCs w:val="22"/>
        </w:rPr>
        <w:t>(zaznaczyć właściwe):</w:t>
      </w:r>
    </w:p>
    <w:p w:rsidR="00FB7893" w:rsidRPr="00FB7893" w:rsidRDefault="00FB7893" w:rsidP="00FB7893">
      <w:pPr>
        <w:ind w:left="360"/>
        <w:jc w:val="both"/>
        <w:rPr>
          <w:sz w:val="22"/>
          <w:szCs w:val="22"/>
        </w:rPr>
      </w:pPr>
      <w:r w:rsidRPr="00FB7893">
        <w:rPr>
          <w:rFonts w:ascii="Segoe UI Symbol" w:eastAsia="MS Gothic" w:hAnsi="Segoe UI Symbol" w:cs="Segoe UI Symbol"/>
          <w:sz w:val="22"/>
          <w:szCs w:val="22"/>
          <w:lang w:eastAsia="en-GB"/>
        </w:rPr>
        <w:t>☐</w:t>
      </w:r>
      <w:r w:rsidRPr="00FB7893">
        <w:rPr>
          <w:rFonts w:eastAsia="Calibri"/>
          <w:sz w:val="22"/>
          <w:szCs w:val="22"/>
          <w:lang w:eastAsia="en-GB"/>
        </w:rPr>
        <w:t xml:space="preserve"> mikroprzedsiębiorstwem</w:t>
      </w:r>
    </w:p>
    <w:p w:rsidR="00FB7893" w:rsidRPr="00FB7893" w:rsidRDefault="00FB7893" w:rsidP="00FB7893">
      <w:pPr>
        <w:ind w:left="360"/>
        <w:jc w:val="both"/>
        <w:rPr>
          <w:sz w:val="22"/>
          <w:szCs w:val="22"/>
        </w:rPr>
      </w:pPr>
      <w:r w:rsidRPr="00FB7893">
        <w:rPr>
          <w:rFonts w:ascii="Segoe UI Symbol" w:eastAsia="MS Gothic" w:hAnsi="Segoe UI Symbol" w:cs="Segoe UI Symbol"/>
          <w:sz w:val="22"/>
          <w:szCs w:val="22"/>
          <w:lang w:eastAsia="en-GB"/>
        </w:rPr>
        <w:t>☐</w:t>
      </w:r>
      <w:r w:rsidRPr="00FB7893">
        <w:rPr>
          <w:rFonts w:eastAsia="Calibri"/>
          <w:sz w:val="22"/>
          <w:szCs w:val="22"/>
          <w:lang w:eastAsia="en-GB"/>
        </w:rPr>
        <w:t xml:space="preserve"> małym  przedsiębiorstwem</w:t>
      </w:r>
    </w:p>
    <w:p w:rsidR="00FB7893" w:rsidRPr="00FB7893" w:rsidRDefault="00FB7893" w:rsidP="00FB7893">
      <w:pPr>
        <w:ind w:left="360"/>
        <w:jc w:val="both"/>
        <w:rPr>
          <w:sz w:val="22"/>
          <w:szCs w:val="22"/>
        </w:rPr>
      </w:pPr>
      <w:r w:rsidRPr="00FB7893">
        <w:rPr>
          <w:rFonts w:ascii="Segoe UI Symbol" w:eastAsia="MS Gothic" w:hAnsi="Segoe UI Symbol" w:cs="Segoe UI Symbol"/>
          <w:sz w:val="22"/>
          <w:szCs w:val="22"/>
          <w:lang w:eastAsia="en-GB"/>
        </w:rPr>
        <w:t>☐</w:t>
      </w:r>
      <w:r w:rsidRPr="00FB7893">
        <w:rPr>
          <w:rFonts w:eastAsia="Calibri"/>
          <w:sz w:val="22"/>
          <w:szCs w:val="22"/>
          <w:lang w:eastAsia="en-GB"/>
        </w:rPr>
        <w:t xml:space="preserve"> średnim przedsiębiorstwem</w:t>
      </w:r>
    </w:p>
    <w:p w:rsidR="00FB7893" w:rsidRPr="00FB7893" w:rsidRDefault="00FB7893" w:rsidP="00FB7893">
      <w:pPr>
        <w:ind w:left="360"/>
        <w:jc w:val="both"/>
        <w:rPr>
          <w:sz w:val="22"/>
          <w:szCs w:val="22"/>
        </w:rPr>
      </w:pPr>
      <w:r w:rsidRPr="00FB7893">
        <w:rPr>
          <w:rFonts w:ascii="Segoe UI Symbol" w:eastAsia="MS Gothic" w:hAnsi="Segoe UI Symbol" w:cs="Segoe UI Symbol"/>
          <w:sz w:val="22"/>
          <w:szCs w:val="22"/>
          <w:lang w:eastAsia="en-GB"/>
        </w:rPr>
        <w:t>☐</w:t>
      </w:r>
      <w:r w:rsidRPr="00FB7893">
        <w:rPr>
          <w:rFonts w:eastAsia="Calibri"/>
          <w:sz w:val="22"/>
          <w:szCs w:val="22"/>
          <w:lang w:eastAsia="en-GB"/>
        </w:rPr>
        <w:t xml:space="preserve"> jednoosobową działalnością gospodarczą</w:t>
      </w:r>
    </w:p>
    <w:p w:rsidR="00FB7893" w:rsidRPr="00FB7893" w:rsidRDefault="00FB7893" w:rsidP="00FB7893">
      <w:pPr>
        <w:ind w:left="360"/>
        <w:jc w:val="both"/>
        <w:rPr>
          <w:sz w:val="22"/>
          <w:szCs w:val="22"/>
        </w:rPr>
      </w:pPr>
      <w:r w:rsidRPr="00FB7893">
        <w:rPr>
          <w:rFonts w:ascii="Segoe UI Symbol" w:eastAsia="MS Gothic" w:hAnsi="Segoe UI Symbol" w:cs="Segoe UI Symbol"/>
          <w:sz w:val="22"/>
          <w:szCs w:val="22"/>
          <w:lang w:eastAsia="en-GB"/>
        </w:rPr>
        <w:t>☐</w:t>
      </w:r>
      <w:r w:rsidRPr="00FB7893">
        <w:rPr>
          <w:rFonts w:eastAsia="Calibri"/>
          <w:sz w:val="22"/>
          <w:szCs w:val="22"/>
          <w:lang w:eastAsia="en-GB"/>
        </w:rPr>
        <w:t xml:space="preserve"> osobą fizyczną nieprowadzącą działalności gospodarczej</w:t>
      </w:r>
    </w:p>
    <w:p w:rsidR="008C3266" w:rsidRPr="006B10C4" w:rsidRDefault="00FB7893" w:rsidP="006B10C4">
      <w:pPr>
        <w:ind w:left="360"/>
        <w:jc w:val="both"/>
        <w:rPr>
          <w:sz w:val="22"/>
          <w:szCs w:val="22"/>
        </w:rPr>
      </w:pPr>
      <w:r w:rsidRPr="00FB7893">
        <w:rPr>
          <w:rFonts w:ascii="Segoe UI Symbol" w:eastAsia="MS Gothic" w:hAnsi="Segoe UI Symbol" w:cs="Segoe UI Symbol"/>
          <w:sz w:val="22"/>
          <w:szCs w:val="22"/>
          <w:lang w:eastAsia="en-GB"/>
        </w:rPr>
        <w:t>☐</w:t>
      </w:r>
      <w:r w:rsidRPr="00FB7893">
        <w:rPr>
          <w:rFonts w:eastAsia="Calibri"/>
          <w:sz w:val="22"/>
          <w:szCs w:val="22"/>
          <w:lang w:eastAsia="en-GB"/>
        </w:rPr>
        <w:t xml:space="preserve"> inny rodzaj:………………………….. </w:t>
      </w:r>
      <w:r w:rsidR="00386570" w:rsidRPr="00F242F7">
        <w:rPr>
          <w:sz w:val="18"/>
          <w:szCs w:val="18"/>
        </w:rPr>
        <w:t xml:space="preserve">                                            </w:t>
      </w:r>
      <w:r w:rsidR="00386570">
        <w:rPr>
          <w:sz w:val="18"/>
          <w:szCs w:val="18"/>
        </w:rPr>
        <w:t xml:space="preserve">          </w:t>
      </w:r>
      <w:r w:rsidR="00EC17E6">
        <w:rPr>
          <w:sz w:val="18"/>
          <w:szCs w:val="18"/>
        </w:rPr>
        <w:t xml:space="preserve">  </w:t>
      </w:r>
      <w:r w:rsidR="00386570" w:rsidRPr="00F242F7">
        <w:rPr>
          <w:sz w:val="18"/>
          <w:szCs w:val="18"/>
        </w:rPr>
        <w:t xml:space="preserve"> </w:t>
      </w:r>
      <w:r w:rsidR="008C3266">
        <w:rPr>
          <w:sz w:val="18"/>
          <w:szCs w:val="18"/>
        </w:rPr>
        <w:t xml:space="preserve">                                           </w:t>
      </w:r>
    </w:p>
    <w:p w:rsidR="00125BAC" w:rsidRPr="006B10C4" w:rsidRDefault="009666B7" w:rsidP="00130C9A">
      <w:pPr>
        <w:pStyle w:val="Tekstpodstawowy"/>
        <w:spacing w:after="0"/>
        <w:ind w:right="-79"/>
        <w:rPr>
          <w:i/>
          <w:sz w:val="20"/>
          <w:szCs w:val="20"/>
        </w:rPr>
      </w:pPr>
      <w:r w:rsidRPr="006B10C4">
        <w:rPr>
          <w:i/>
          <w:sz w:val="20"/>
          <w:szCs w:val="20"/>
        </w:rPr>
        <w:t>*niepotrzebne skreślić</w:t>
      </w:r>
    </w:p>
    <w:p w:rsidR="00A052C5" w:rsidRDefault="00A052C5" w:rsidP="00130C9A">
      <w:pPr>
        <w:pStyle w:val="Tekstpodstawowy"/>
        <w:spacing w:after="0"/>
        <w:ind w:right="-79"/>
        <w:rPr>
          <w:sz w:val="20"/>
          <w:szCs w:val="20"/>
        </w:rPr>
      </w:pPr>
    </w:p>
    <w:p w:rsidR="00D52852" w:rsidRPr="000F071A" w:rsidRDefault="00D52852" w:rsidP="00D52852">
      <w:pPr>
        <w:tabs>
          <w:tab w:val="left" w:pos="5040"/>
        </w:tabs>
        <w:jc w:val="both"/>
        <w:rPr>
          <w:i/>
          <w:sz w:val="18"/>
          <w:szCs w:val="20"/>
        </w:rPr>
      </w:pPr>
      <w:r w:rsidRPr="000F071A">
        <w:rPr>
          <w:i/>
          <w:sz w:val="18"/>
          <w:szCs w:val="20"/>
        </w:rPr>
        <w:t>W przypadku wyboru przez Wykonawcę:</w:t>
      </w:r>
    </w:p>
    <w:p w:rsidR="00D52852" w:rsidRPr="000F071A" w:rsidRDefault="00D52852" w:rsidP="00A500ED">
      <w:pPr>
        <w:pStyle w:val="Akapitzlist"/>
        <w:numPr>
          <w:ilvl w:val="0"/>
          <w:numId w:val="15"/>
        </w:numPr>
        <w:tabs>
          <w:tab w:val="left" w:pos="5040"/>
        </w:tabs>
        <w:ind w:left="284" w:hanging="284"/>
        <w:jc w:val="both"/>
        <w:rPr>
          <w:i/>
          <w:sz w:val="18"/>
          <w:szCs w:val="20"/>
        </w:rPr>
      </w:pPr>
      <w:r w:rsidRPr="000F071A">
        <w:rPr>
          <w:b/>
          <w:i/>
          <w:sz w:val="18"/>
          <w:szCs w:val="20"/>
        </w:rPr>
        <w:t>formy pisemnej (papierowej)</w:t>
      </w:r>
      <w:r w:rsidRPr="000F071A">
        <w:rPr>
          <w:i/>
          <w:sz w:val="18"/>
          <w:szCs w:val="20"/>
        </w:rPr>
        <w:t xml:space="preserve"> w/w wniosek winien być podpisany własnoręcznym czytelnym podpisem lub podpisem </w:t>
      </w:r>
      <w:r w:rsidR="000F071A">
        <w:rPr>
          <w:i/>
          <w:sz w:val="18"/>
          <w:szCs w:val="20"/>
        </w:rPr>
        <w:br/>
      </w:r>
      <w:r w:rsidR="00F64F30">
        <w:rPr>
          <w:i/>
          <w:sz w:val="18"/>
          <w:szCs w:val="20"/>
        </w:rPr>
        <w:t>z imienną pieczęcią osoby upoważnionej</w:t>
      </w:r>
      <w:r w:rsidRPr="000F071A">
        <w:rPr>
          <w:i/>
          <w:sz w:val="18"/>
          <w:szCs w:val="20"/>
        </w:rPr>
        <w:t xml:space="preserve"> do reprezentowania Wykonawcy,  </w:t>
      </w:r>
    </w:p>
    <w:p w:rsidR="00D52852" w:rsidRPr="000F071A" w:rsidRDefault="00D52852" w:rsidP="00A500ED">
      <w:pPr>
        <w:pStyle w:val="Akapitzlist"/>
        <w:numPr>
          <w:ilvl w:val="0"/>
          <w:numId w:val="15"/>
        </w:numPr>
        <w:tabs>
          <w:tab w:val="left" w:pos="5040"/>
        </w:tabs>
        <w:ind w:left="284" w:hanging="284"/>
        <w:jc w:val="both"/>
        <w:rPr>
          <w:i/>
          <w:sz w:val="18"/>
          <w:szCs w:val="20"/>
        </w:rPr>
      </w:pPr>
      <w:r w:rsidRPr="000F071A">
        <w:rPr>
          <w:b/>
          <w:i/>
          <w:sz w:val="18"/>
          <w:szCs w:val="20"/>
        </w:rPr>
        <w:t>formy elektronicznej</w:t>
      </w:r>
      <w:r w:rsidRPr="000F071A">
        <w:rPr>
          <w:i/>
          <w:sz w:val="18"/>
          <w:szCs w:val="20"/>
        </w:rPr>
        <w:t xml:space="preserve"> w/w wniosek winien być podpisany kwalifikowanym po</w:t>
      </w:r>
      <w:r w:rsidR="00F64F30">
        <w:rPr>
          <w:i/>
          <w:sz w:val="18"/>
          <w:szCs w:val="20"/>
        </w:rPr>
        <w:t>dpisem elektronicznym osoby upoważnionej</w:t>
      </w:r>
      <w:r w:rsidR="00B8716A">
        <w:rPr>
          <w:i/>
          <w:sz w:val="18"/>
          <w:szCs w:val="20"/>
        </w:rPr>
        <w:t xml:space="preserve"> do </w:t>
      </w:r>
      <w:r w:rsidRPr="000F071A">
        <w:rPr>
          <w:i/>
          <w:sz w:val="18"/>
          <w:szCs w:val="20"/>
        </w:rPr>
        <w:t xml:space="preserve">reprezentowania Wykonawcy.  </w:t>
      </w:r>
    </w:p>
    <w:p w:rsidR="000F071A" w:rsidRDefault="000F071A" w:rsidP="00D95050">
      <w:pPr>
        <w:ind w:left="284" w:hanging="284"/>
        <w:jc w:val="right"/>
        <w:rPr>
          <w:b/>
          <w:szCs w:val="22"/>
        </w:rPr>
      </w:pPr>
    </w:p>
    <w:p w:rsidR="00D95050" w:rsidRPr="000A72E0" w:rsidRDefault="00EB5484" w:rsidP="00015339">
      <w:pPr>
        <w:pStyle w:val="Nagwek1"/>
      </w:pPr>
      <w:r w:rsidRPr="000A72E0">
        <w:lastRenderedPageBreak/>
        <w:t xml:space="preserve">Załącznik </w:t>
      </w:r>
      <w:r w:rsidR="00F64F30" w:rsidRPr="00015339">
        <w:t>n</w:t>
      </w:r>
      <w:r w:rsidRPr="00015339">
        <w:t>r</w:t>
      </w:r>
      <w:r w:rsidRPr="000A72E0">
        <w:t xml:space="preserve"> </w:t>
      </w:r>
      <w:r w:rsidR="00297964" w:rsidRPr="000A72E0">
        <w:t>1</w:t>
      </w:r>
      <w:r w:rsidR="00D95050" w:rsidRPr="000A72E0">
        <w:t xml:space="preserve"> </w:t>
      </w:r>
      <w:r w:rsidR="00297964" w:rsidRPr="000A72E0">
        <w:rPr>
          <w:bCs/>
        </w:rPr>
        <w:t>do wniosku</w:t>
      </w:r>
    </w:p>
    <w:p w:rsidR="0088227F" w:rsidRPr="006B10C4" w:rsidRDefault="0088227F" w:rsidP="0088227F">
      <w:pPr>
        <w:ind w:left="6372" w:hanging="5292"/>
        <w:jc w:val="right"/>
        <w:rPr>
          <w:b/>
          <w:i/>
          <w:sz w:val="22"/>
          <w:szCs w:val="22"/>
        </w:rPr>
      </w:pPr>
    </w:p>
    <w:p w:rsidR="0088227F" w:rsidRPr="006B10C4" w:rsidRDefault="0088227F" w:rsidP="00C267B3">
      <w:pPr>
        <w:spacing w:line="276" w:lineRule="auto"/>
        <w:ind w:left="5387" w:hanging="992"/>
        <w:rPr>
          <w:b/>
          <w:sz w:val="22"/>
          <w:szCs w:val="22"/>
        </w:rPr>
      </w:pPr>
      <w:r w:rsidRPr="006B10C4">
        <w:rPr>
          <w:b/>
          <w:sz w:val="22"/>
          <w:szCs w:val="22"/>
        </w:rPr>
        <w:t>Zamawiający:</w:t>
      </w:r>
    </w:p>
    <w:p w:rsidR="0088227F" w:rsidRPr="006B10C4" w:rsidRDefault="0088227F" w:rsidP="00C267B3">
      <w:pPr>
        <w:spacing w:line="276" w:lineRule="auto"/>
        <w:ind w:left="5529" w:right="-428" w:hanging="1134"/>
        <w:rPr>
          <w:b/>
          <w:sz w:val="22"/>
          <w:szCs w:val="22"/>
        </w:rPr>
      </w:pPr>
      <w:r w:rsidRPr="006B10C4">
        <w:rPr>
          <w:b/>
          <w:sz w:val="22"/>
          <w:szCs w:val="22"/>
        </w:rPr>
        <w:t xml:space="preserve">Skarb Państwa </w:t>
      </w:r>
      <w:r w:rsidR="006B10C4" w:rsidRPr="006B10C4">
        <w:rPr>
          <w:b/>
          <w:sz w:val="22"/>
          <w:szCs w:val="22"/>
        </w:rPr>
        <w:t>–</w:t>
      </w:r>
      <w:r w:rsidR="00C267B3" w:rsidRPr="006B10C4">
        <w:rPr>
          <w:b/>
          <w:sz w:val="22"/>
          <w:szCs w:val="22"/>
        </w:rPr>
        <w:t xml:space="preserve"> </w:t>
      </w:r>
      <w:r w:rsidRPr="006B10C4">
        <w:rPr>
          <w:b/>
          <w:sz w:val="22"/>
          <w:szCs w:val="22"/>
        </w:rPr>
        <w:t>1 Regionalna Baza Logistyczna</w:t>
      </w:r>
    </w:p>
    <w:p w:rsidR="0088227F" w:rsidRPr="006B10C4" w:rsidRDefault="0088227F" w:rsidP="00C267B3">
      <w:pPr>
        <w:spacing w:line="276" w:lineRule="auto"/>
        <w:ind w:left="5387" w:hanging="992"/>
        <w:rPr>
          <w:b/>
          <w:sz w:val="22"/>
          <w:szCs w:val="22"/>
        </w:rPr>
      </w:pPr>
      <w:r w:rsidRPr="006B10C4">
        <w:rPr>
          <w:b/>
          <w:sz w:val="22"/>
          <w:szCs w:val="22"/>
        </w:rPr>
        <w:t>ul. Ciasna 7</w:t>
      </w:r>
    </w:p>
    <w:p w:rsidR="0088227F" w:rsidRPr="006B10C4" w:rsidRDefault="0088227F" w:rsidP="00C267B3">
      <w:pPr>
        <w:spacing w:line="276" w:lineRule="auto"/>
        <w:ind w:left="5387" w:hanging="992"/>
        <w:rPr>
          <w:b/>
          <w:sz w:val="22"/>
          <w:szCs w:val="22"/>
        </w:rPr>
      </w:pPr>
      <w:r w:rsidRPr="006B10C4">
        <w:rPr>
          <w:b/>
          <w:sz w:val="22"/>
          <w:szCs w:val="22"/>
        </w:rPr>
        <w:t>78-600 Wałcz</w:t>
      </w:r>
    </w:p>
    <w:p w:rsidR="0088227F" w:rsidRDefault="0088227F" w:rsidP="0088227F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88227F" w:rsidRDefault="0088227F" w:rsidP="0088227F">
      <w:pPr>
        <w:tabs>
          <w:tab w:val="left" w:pos="3686"/>
        </w:tabs>
        <w:spacing w:line="48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16"/>
          <w:szCs w:val="16"/>
        </w:rPr>
        <w:t>(pełna nazwa/firma, adres, w zależności od podmiotu: NIP/PESEL)</w:t>
      </w:r>
    </w:p>
    <w:p w:rsidR="0088227F" w:rsidRDefault="0088227F" w:rsidP="008C3266">
      <w:pPr>
        <w:spacing w:before="120"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88227F" w:rsidRDefault="0088227F" w:rsidP="0088227F">
      <w:pPr>
        <w:tabs>
          <w:tab w:val="left" w:pos="3686"/>
        </w:tabs>
        <w:spacing w:line="48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C267B3">
      <w:pPr>
        <w:ind w:right="453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(imię, nazwisko, stanowisko/podstawa  do reprezentacji)</w:t>
      </w:r>
    </w:p>
    <w:p w:rsidR="0088227F" w:rsidRPr="0088227F" w:rsidRDefault="0088227F" w:rsidP="0088227F">
      <w:pPr>
        <w:rPr>
          <w:color w:val="FF0000"/>
          <w:sz w:val="21"/>
          <w:szCs w:val="21"/>
        </w:rPr>
      </w:pPr>
    </w:p>
    <w:p w:rsidR="0092570A" w:rsidRPr="00C267B3" w:rsidRDefault="0092570A" w:rsidP="00046DEA">
      <w:pPr>
        <w:jc w:val="center"/>
        <w:rPr>
          <w:b/>
          <w:sz w:val="22"/>
          <w:szCs w:val="22"/>
          <w:u w:val="single"/>
        </w:rPr>
      </w:pPr>
      <w:r w:rsidRPr="00C267B3">
        <w:rPr>
          <w:b/>
          <w:sz w:val="22"/>
          <w:szCs w:val="22"/>
          <w:u w:val="single"/>
        </w:rPr>
        <w:t>Oświadczenie Wykonawc</w:t>
      </w:r>
      <w:r>
        <w:rPr>
          <w:b/>
          <w:sz w:val="22"/>
          <w:szCs w:val="22"/>
          <w:u w:val="single"/>
        </w:rPr>
        <w:t>y/Wykonawcy wspólnie ubiegającego się o udzielenie zamówienia</w:t>
      </w:r>
    </w:p>
    <w:p w:rsidR="0029571A" w:rsidRDefault="0029571A" w:rsidP="00046DEA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 SPEŁNIANIU WARUNKÓW UDZIAŁU W POSTĘPOWANIU</w:t>
      </w:r>
    </w:p>
    <w:p w:rsidR="00685A35" w:rsidRPr="000D1216" w:rsidRDefault="00685A35" w:rsidP="00046DEA">
      <w:pPr>
        <w:jc w:val="center"/>
        <w:rPr>
          <w:b/>
          <w:i/>
          <w:color w:val="FF0000"/>
          <w:sz w:val="22"/>
          <w:szCs w:val="22"/>
        </w:rPr>
      </w:pPr>
      <w:r w:rsidRPr="000D1216">
        <w:rPr>
          <w:b/>
          <w:i/>
          <w:sz w:val="22"/>
          <w:szCs w:val="22"/>
        </w:rPr>
        <w:t xml:space="preserve">aktualne na dzień składania </w:t>
      </w:r>
      <w:r>
        <w:rPr>
          <w:b/>
          <w:i/>
          <w:sz w:val="22"/>
          <w:szCs w:val="22"/>
        </w:rPr>
        <w:t>wniosków o dopuszczenie do udziału w postępowaniu</w:t>
      </w:r>
    </w:p>
    <w:p w:rsidR="0088227F" w:rsidRDefault="0088227F" w:rsidP="00046D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:rsidR="00046DEA" w:rsidRDefault="0088227F" w:rsidP="00046D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Prawo zamówień publicznych (dalej jako: uPzp)</w:t>
      </w:r>
    </w:p>
    <w:p w:rsidR="00046DEA" w:rsidRDefault="0088227F" w:rsidP="000A72E0">
      <w:pPr>
        <w:spacing w:before="120" w:after="120" w:line="360" w:lineRule="auto"/>
        <w:jc w:val="both"/>
        <w:rPr>
          <w:sz w:val="22"/>
          <w:szCs w:val="22"/>
        </w:rPr>
      </w:pPr>
      <w:r>
        <w:rPr>
          <w:b/>
          <w:color w:val="FF0000"/>
          <w:sz w:val="22"/>
          <w:szCs w:val="22"/>
          <w:u w:val="single"/>
        </w:rPr>
        <w:br/>
      </w:r>
      <w:r>
        <w:rPr>
          <w:sz w:val="22"/>
          <w:szCs w:val="22"/>
        </w:rPr>
        <w:t>Na potrzeby postępowania o udzielenie zamówienia w dziedzinach obronności i bezpieczeństwa prowadzonego w trybie przetargu ograniczonego na</w:t>
      </w:r>
      <w:r w:rsidR="008A22CC">
        <w:rPr>
          <w:sz w:val="22"/>
          <w:szCs w:val="22"/>
        </w:rPr>
        <w:t xml:space="preserve"> </w:t>
      </w:r>
      <w:r w:rsidR="006B10C4">
        <w:rPr>
          <w:sz w:val="22"/>
          <w:szCs w:val="22"/>
        </w:rPr>
        <w:t>„</w:t>
      </w:r>
      <w:r w:rsidR="006B10C4">
        <w:rPr>
          <w:b/>
          <w:sz w:val="22"/>
          <w:szCs w:val="22"/>
        </w:rPr>
        <w:t>D</w:t>
      </w:r>
      <w:r w:rsidR="006B10C4" w:rsidRPr="008A22CC">
        <w:rPr>
          <w:b/>
          <w:sz w:val="22"/>
          <w:szCs w:val="22"/>
        </w:rPr>
        <w:t xml:space="preserve">ostawę </w:t>
      </w:r>
      <w:r w:rsidR="00A42E6F" w:rsidRPr="00A42E6F">
        <w:rPr>
          <w:b/>
          <w:sz w:val="22"/>
          <w:szCs w:val="22"/>
        </w:rPr>
        <w:t>części zamiennych do pojazdów bojowych</w:t>
      </w:r>
      <w:r w:rsidR="006B10C4">
        <w:rPr>
          <w:b/>
          <w:sz w:val="22"/>
          <w:szCs w:val="22"/>
        </w:rPr>
        <w:t>”</w:t>
      </w:r>
      <w:r w:rsidR="00891A15" w:rsidRPr="00AB1072">
        <w:rPr>
          <w:sz w:val="22"/>
          <w:szCs w:val="22"/>
        </w:rPr>
        <w:t xml:space="preserve">, </w:t>
      </w:r>
      <w:r w:rsidR="00891A15" w:rsidRPr="008C3266">
        <w:rPr>
          <w:bCs/>
          <w:sz w:val="22"/>
          <w:szCs w:val="22"/>
        </w:rPr>
        <w:t>nr sprawy</w:t>
      </w:r>
      <w:r w:rsidR="00891A15" w:rsidRPr="008C3266">
        <w:rPr>
          <w:b/>
          <w:bCs/>
          <w:sz w:val="22"/>
          <w:szCs w:val="22"/>
        </w:rPr>
        <w:t xml:space="preserve"> </w:t>
      </w:r>
      <w:r w:rsidR="00AE1A2F">
        <w:rPr>
          <w:b/>
          <w:bCs/>
          <w:sz w:val="22"/>
          <w:szCs w:val="22"/>
        </w:rPr>
        <w:t>2</w:t>
      </w:r>
      <w:r w:rsidR="00A42E6F">
        <w:rPr>
          <w:b/>
          <w:bCs/>
          <w:sz w:val="22"/>
          <w:szCs w:val="22"/>
        </w:rPr>
        <w:t>8</w:t>
      </w:r>
      <w:r w:rsidR="00AE1A2F">
        <w:rPr>
          <w:b/>
          <w:bCs/>
          <w:sz w:val="22"/>
          <w:szCs w:val="22"/>
        </w:rPr>
        <w:t>/</w:t>
      </w:r>
      <w:r w:rsidR="00891A15">
        <w:rPr>
          <w:b/>
          <w:bCs/>
          <w:sz w:val="22"/>
          <w:szCs w:val="22"/>
        </w:rPr>
        <w:t>202</w:t>
      </w:r>
      <w:r w:rsidR="00ED680E">
        <w:rPr>
          <w:b/>
          <w:bCs/>
          <w:sz w:val="22"/>
          <w:szCs w:val="22"/>
        </w:rPr>
        <w:t>5</w:t>
      </w:r>
      <w:r w:rsidR="00C267B3" w:rsidRPr="008C3266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przez 1 Regionalną Bazę Logistyczną w Wałczu</w:t>
      </w:r>
      <w:r>
        <w:rPr>
          <w:i/>
          <w:sz w:val="22"/>
          <w:szCs w:val="22"/>
        </w:rPr>
        <w:t xml:space="preserve">, </w:t>
      </w:r>
      <w:r w:rsidR="00ED680E">
        <w:rPr>
          <w:sz w:val="22"/>
          <w:szCs w:val="22"/>
        </w:rPr>
        <w:t>oświadczam, co </w:t>
      </w:r>
      <w:r>
        <w:rPr>
          <w:sz w:val="22"/>
          <w:szCs w:val="22"/>
        </w:rPr>
        <w:t>następuje:</w:t>
      </w:r>
    </w:p>
    <w:p w:rsidR="0088227F" w:rsidRDefault="0088227F" w:rsidP="000A72E0">
      <w:pPr>
        <w:shd w:val="clear" w:color="auto" w:fill="BFBFBF"/>
        <w:spacing w:before="12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INFORMACJA DOTYCZĄCA WYKONAWCY:</w:t>
      </w:r>
    </w:p>
    <w:p w:rsidR="0088227F" w:rsidRDefault="0088227F" w:rsidP="000A72E0">
      <w:pPr>
        <w:spacing w:before="120" w:after="120" w:line="36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Oświadczam, że spełniam warunki udziału w postępowaniu określone przez </w:t>
      </w:r>
      <w:r w:rsidR="00BB60AF">
        <w:rPr>
          <w:sz w:val="22"/>
          <w:szCs w:val="22"/>
        </w:rPr>
        <w:t>Z</w:t>
      </w:r>
      <w:r>
        <w:rPr>
          <w:sz w:val="22"/>
          <w:szCs w:val="22"/>
        </w:rPr>
        <w:t xml:space="preserve">amawiającego </w:t>
      </w:r>
      <w:r>
        <w:rPr>
          <w:sz w:val="22"/>
          <w:szCs w:val="22"/>
        </w:rPr>
        <w:br/>
        <w:t xml:space="preserve">w ogłoszeniu o zamówieniu w dziedzinach obronności i bezpieczeństwa </w:t>
      </w:r>
      <w:r w:rsidRPr="00327C0D">
        <w:rPr>
          <w:sz w:val="22"/>
          <w:szCs w:val="22"/>
        </w:rPr>
        <w:t>prowadzon</w:t>
      </w:r>
      <w:r w:rsidR="00891A15" w:rsidRPr="00327C0D">
        <w:rPr>
          <w:sz w:val="22"/>
          <w:szCs w:val="22"/>
        </w:rPr>
        <w:t>ym</w:t>
      </w:r>
      <w:r w:rsidRPr="00327C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trybie przetargu ograniczonego na </w:t>
      </w:r>
      <w:r w:rsidR="006B10C4">
        <w:rPr>
          <w:sz w:val="22"/>
          <w:szCs w:val="22"/>
        </w:rPr>
        <w:t>„</w:t>
      </w:r>
      <w:r w:rsidR="006B10C4">
        <w:rPr>
          <w:b/>
          <w:sz w:val="22"/>
          <w:szCs w:val="22"/>
        </w:rPr>
        <w:t>D</w:t>
      </w:r>
      <w:r w:rsidR="006B10C4" w:rsidRPr="008A22CC">
        <w:rPr>
          <w:b/>
          <w:sz w:val="22"/>
          <w:szCs w:val="22"/>
        </w:rPr>
        <w:t xml:space="preserve">ostawę </w:t>
      </w:r>
      <w:r w:rsidR="00A42E6F" w:rsidRPr="00A42E6F">
        <w:rPr>
          <w:b/>
          <w:sz w:val="22"/>
          <w:szCs w:val="22"/>
        </w:rPr>
        <w:t>części zamiennych do pojazdów bojowych</w:t>
      </w:r>
      <w:r w:rsidR="006B10C4">
        <w:rPr>
          <w:b/>
          <w:sz w:val="22"/>
          <w:szCs w:val="22"/>
        </w:rPr>
        <w:t>”</w:t>
      </w:r>
      <w:r w:rsidR="00ED680E">
        <w:rPr>
          <w:b/>
          <w:sz w:val="22"/>
          <w:szCs w:val="22"/>
        </w:rPr>
        <w:t>, nr </w:t>
      </w:r>
      <w:r w:rsidR="00891A15" w:rsidRPr="00891A15">
        <w:rPr>
          <w:b/>
          <w:sz w:val="22"/>
          <w:szCs w:val="22"/>
        </w:rPr>
        <w:t xml:space="preserve">sprawy </w:t>
      </w:r>
      <w:r w:rsidR="00AE1A2F">
        <w:rPr>
          <w:b/>
          <w:sz w:val="22"/>
          <w:szCs w:val="22"/>
        </w:rPr>
        <w:t>2</w:t>
      </w:r>
      <w:r w:rsidR="00A42E6F">
        <w:rPr>
          <w:b/>
          <w:sz w:val="22"/>
          <w:szCs w:val="22"/>
        </w:rPr>
        <w:t>8</w:t>
      </w:r>
      <w:r w:rsidR="00891A15" w:rsidRPr="00891A15">
        <w:rPr>
          <w:b/>
          <w:sz w:val="22"/>
          <w:szCs w:val="22"/>
        </w:rPr>
        <w:t>/202</w:t>
      </w:r>
      <w:r w:rsidR="00ED680E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</w:p>
    <w:p w:rsidR="0088227F" w:rsidRDefault="0088227F" w:rsidP="000A72E0">
      <w:pPr>
        <w:shd w:val="clear" w:color="auto" w:fill="BFBFBF"/>
        <w:spacing w:before="120" w:after="12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INFORMACJA </w:t>
      </w:r>
      <w:r w:rsidR="00442DCA">
        <w:rPr>
          <w:b/>
          <w:sz w:val="22"/>
          <w:szCs w:val="22"/>
        </w:rPr>
        <w:t>W ZWIĄZKU Z POLEGANIEM NA PODMIOTACH</w:t>
      </w:r>
      <w:r>
        <w:rPr>
          <w:b/>
          <w:sz w:val="22"/>
          <w:szCs w:val="22"/>
        </w:rPr>
        <w:t xml:space="preserve"> </w:t>
      </w:r>
      <w:r w:rsidR="00442DCA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DOSTĘPNIAJĄCYCH ZASOBY</w:t>
      </w:r>
      <w:r>
        <w:rPr>
          <w:sz w:val="22"/>
          <w:szCs w:val="22"/>
        </w:rPr>
        <w:t>:</w:t>
      </w:r>
    </w:p>
    <w:p w:rsidR="00B8716A" w:rsidRDefault="0088227F" w:rsidP="000A72E0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 celu wykazania spełniania warunków udziału w postępowaniu, określonych przez </w:t>
      </w:r>
      <w:r w:rsidR="00BB60AF">
        <w:rPr>
          <w:sz w:val="22"/>
          <w:szCs w:val="22"/>
        </w:rPr>
        <w:t>Z</w:t>
      </w:r>
      <w:r>
        <w:rPr>
          <w:sz w:val="22"/>
          <w:szCs w:val="22"/>
        </w:rPr>
        <w:t xml:space="preserve">amawiającego w ogłoszeniu o zamówieniu w dziedzinach obronności i bezpieczeństwa </w:t>
      </w:r>
      <w:r w:rsidRPr="00327C0D">
        <w:rPr>
          <w:sz w:val="22"/>
          <w:szCs w:val="22"/>
        </w:rPr>
        <w:t>prowadzon</w:t>
      </w:r>
      <w:r w:rsidR="00891A15" w:rsidRPr="00327C0D">
        <w:rPr>
          <w:sz w:val="22"/>
          <w:szCs w:val="22"/>
        </w:rPr>
        <w:t>ym</w:t>
      </w:r>
      <w:r w:rsidRPr="00327C0D">
        <w:rPr>
          <w:sz w:val="22"/>
          <w:szCs w:val="22"/>
        </w:rPr>
        <w:t xml:space="preserve"> </w:t>
      </w:r>
      <w:r w:rsidR="00B8716A">
        <w:rPr>
          <w:sz w:val="22"/>
          <w:szCs w:val="22"/>
        </w:rPr>
        <w:t>w </w:t>
      </w:r>
      <w:r>
        <w:rPr>
          <w:sz w:val="22"/>
          <w:szCs w:val="22"/>
        </w:rPr>
        <w:t xml:space="preserve">trybie przetargu ograniczonego na </w:t>
      </w:r>
      <w:r w:rsidR="000A72E0">
        <w:rPr>
          <w:sz w:val="22"/>
          <w:szCs w:val="22"/>
        </w:rPr>
        <w:t>„</w:t>
      </w:r>
      <w:r w:rsidR="000A72E0">
        <w:rPr>
          <w:b/>
          <w:sz w:val="22"/>
          <w:szCs w:val="22"/>
        </w:rPr>
        <w:t>D</w:t>
      </w:r>
      <w:r w:rsidR="000A72E0" w:rsidRPr="008A22CC">
        <w:rPr>
          <w:b/>
          <w:sz w:val="22"/>
          <w:szCs w:val="22"/>
        </w:rPr>
        <w:t xml:space="preserve">ostawę </w:t>
      </w:r>
      <w:r w:rsidR="00A42E6F" w:rsidRPr="00A42E6F">
        <w:rPr>
          <w:b/>
          <w:sz w:val="22"/>
          <w:szCs w:val="22"/>
        </w:rPr>
        <w:t>części zamiennych do pojazdów bojowych</w:t>
      </w:r>
      <w:r w:rsidR="000A72E0">
        <w:rPr>
          <w:b/>
          <w:sz w:val="22"/>
          <w:szCs w:val="22"/>
        </w:rPr>
        <w:t>”</w:t>
      </w:r>
      <w:r w:rsidR="00A42E6F">
        <w:rPr>
          <w:b/>
          <w:sz w:val="22"/>
          <w:szCs w:val="22"/>
        </w:rPr>
        <w:t>, nr </w:t>
      </w:r>
      <w:r w:rsidR="00891A15" w:rsidRPr="00891A15">
        <w:rPr>
          <w:b/>
          <w:sz w:val="22"/>
          <w:szCs w:val="22"/>
        </w:rPr>
        <w:t xml:space="preserve">sprawy </w:t>
      </w:r>
      <w:r w:rsidR="00AE1A2F">
        <w:rPr>
          <w:b/>
          <w:sz w:val="22"/>
          <w:szCs w:val="22"/>
        </w:rPr>
        <w:t>2</w:t>
      </w:r>
      <w:r w:rsidR="00A42E6F">
        <w:rPr>
          <w:b/>
          <w:sz w:val="22"/>
          <w:szCs w:val="22"/>
        </w:rPr>
        <w:t>8</w:t>
      </w:r>
      <w:r w:rsidR="00AE1A2F">
        <w:rPr>
          <w:b/>
          <w:sz w:val="22"/>
          <w:szCs w:val="22"/>
        </w:rPr>
        <w:t>/</w:t>
      </w:r>
      <w:r w:rsidR="00891A15" w:rsidRPr="00891A15">
        <w:rPr>
          <w:b/>
          <w:sz w:val="22"/>
          <w:szCs w:val="22"/>
        </w:rPr>
        <w:t>202</w:t>
      </w:r>
      <w:r w:rsidR="00ED680E">
        <w:rPr>
          <w:b/>
          <w:sz w:val="22"/>
          <w:szCs w:val="22"/>
        </w:rPr>
        <w:t>5</w:t>
      </w:r>
      <w:r w:rsidR="00D5163C" w:rsidRPr="003A5D92">
        <w:rPr>
          <w:sz w:val="22"/>
          <w:szCs w:val="22"/>
        </w:rPr>
        <w:t>,</w:t>
      </w:r>
      <w:r w:rsidR="00C267B3" w:rsidRPr="00C267B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polegam na </w:t>
      </w:r>
      <w:r w:rsidR="00442DCA">
        <w:rPr>
          <w:sz w:val="22"/>
          <w:szCs w:val="22"/>
        </w:rPr>
        <w:t xml:space="preserve">zasobach </w:t>
      </w:r>
      <w:r>
        <w:rPr>
          <w:sz w:val="22"/>
          <w:szCs w:val="22"/>
        </w:rPr>
        <w:t>następującego/ych podmiotu/ów:</w:t>
      </w:r>
    </w:p>
    <w:p w:rsidR="00A42E6F" w:rsidRDefault="0088227F" w:rsidP="000A72E0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………………………………………………………………</w:t>
      </w:r>
      <w:r w:rsidR="000A72E0">
        <w:rPr>
          <w:sz w:val="22"/>
          <w:szCs w:val="22"/>
        </w:rPr>
        <w:t>..</w:t>
      </w:r>
      <w:r>
        <w:rPr>
          <w:sz w:val="22"/>
          <w:szCs w:val="22"/>
        </w:rPr>
        <w:t>……</w:t>
      </w:r>
      <w:r w:rsidR="00A42E6F">
        <w:rPr>
          <w:sz w:val="22"/>
          <w:szCs w:val="22"/>
        </w:rPr>
        <w:t>…………………………………….</w:t>
      </w:r>
      <w:r>
        <w:rPr>
          <w:sz w:val="22"/>
          <w:szCs w:val="22"/>
        </w:rPr>
        <w:t>,</w:t>
      </w:r>
      <w:r w:rsidR="00C267B3">
        <w:rPr>
          <w:sz w:val="22"/>
          <w:szCs w:val="22"/>
        </w:rPr>
        <w:t xml:space="preserve"> </w:t>
      </w:r>
    </w:p>
    <w:p w:rsidR="00A42E6F" w:rsidRDefault="00A42E6F" w:rsidP="000A72E0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………………………………………………………………..………………………………………….,</w:t>
      </w:r>
    </w:p>
    <w:p w:rsidR="00415102" w:rsidRPr="000A72E0" w:rsidRDefault="0088227F" w:rsidP="000A72E0">
      <w:pPr>
        <w:spacing w:before="120" w:after="12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 następującym zakresie:</w:t>
      </w:r>
    </w:p>
    <w:p w:rsidR="00415102" w:rsidRPr="00B92477" w:rsidRDefault="00DF225C" w:rsidP="000A72E0">
      <w:pPr>
        <w:ind w:left="284" w:hanging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664510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51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15102" w:rsidRPr="00B92477">
        <w:rPr>
          <w:sz w:val="22"/>
          <w:szCs w:val="22"/>
        </w:rPr>
        <w:t xml:space="preserve"> sytuacji ekonomicznej lub finansowej*</w:t>
      </w:r>
    </w:p>
    <w:p w:rsidR="00415102" w:rsidRPr="00B92477" w:rsidRDefault="00415102" w:rsidP="00D84BC6">
      <w:pPr>
        <w:ind w:left="284" w:hanging="284"/>
        <w:jc w:val="both"/>
        <w:rPr>
          <w:sz w:val="22"/>
          <w:szCs w:val="22"/>
        </w:rPr>
      </w:pPr>
      <w:r w:rsidRPr="00B92477">
        <w:rPr>
          <w:rFonts w:ascii="MS Gothic" w:eastAsia="MS Gothic" w:hAnsi="MS Gothic" w:hint="eastAsia"/>
          <w:sz w:val="22"/>
          <w:szCs w:val="22"/>
        </w:rPr>
        <w:t>☐</w:t>
      </w:r>
      <w:r w:rsidRPr="00B92477">
        <w:rPr>
          <w:sz w:val="22"/>
          <w:szCs w:val="22"/>
        </w:rPr>
        <w:t xml:space="preserve"> zdolności technicznej lub zawodowej*</w:t>
      </w:r>
    </w:p>
    <w:p w:rsidR="00415102" w:rsidRPr="00D84BC6" w:rsidRDefault="00D84BC6" w:rsidP="00D84BC6">
      <w:pPr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*zaznaczyć właściwe </w:t>
      </w:r>
      <w:r w:rsidR="00415102">
        <w:rPr>
          <w:i/>
          <w:sz w:val="16"/>
          <w:szCs w:val="16"/>
        </w:rPr>
        <w:t>(wskazać podmiot, adres i określić odpowiedni zakres dla wskazanego podmiotu)</w:t>
      </w:r>
    </w:p>
    <w:p w:rsidR="00891A15" w:rsidRDefault="00D84BC6" w:rsidP="000A72E0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oraz</w:t>
      </w:r>
      <w:r w:rsidR="0088227F">
        <w:rPr>
          <w:sz w:val="22"/>
          <w:szCs w:val="22"/>
          <w:u w:val="single"/>
        </w:rPr>
        <w:t xml:space="preserve"> zgodnie z art. 118 ust. 3 i 4 załączam do niniejszego oświadczenia zobowiązanie podmiotu udostępniającego zasoby do oddania nam do dyspozycji niezbędne zasoby</w:t>
      </w:r>
      <w:r w:rsidR="0088227F">
        <w:rPr>
          <w:sz w:val="22"/>
          <w:szCs w:val="22"/>
        </w:rPr>
        <w:t>.</w:t>
      </w:r>
    </w:p>
    <w:p w:rsidR="0088227F" w:rsidRDefault="0088227F" w:rsidP="000A72E0">
      <w:pPr>
        <w:shd w:val="clear" w:color="auto" w:fill="BFBFBF"/>
        <w:spacing w:before="12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:rsidR="0088227F" w:rsidRDefault="0088227F" w:rsidP="000A72E0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 xml:space="preserve">i zgodne z prawdą oraz zostały przedstawione z pełną świadomością konsekwencji wprowadzenia </w:t>
      </w:r>
      <w:r w:rsidR="00BB60AF">
        <w:rPr>
          <w:sz w:val="22"/>
          <w:szCs w:val="22"/>
        </w:rPr>
        <w:t>Z</w:t>
      </w:r>
      <w:r>
        <w:rPr>
          <w:sz w:val="22"/>
          <w:szCs w:val="22"/>
        </w:rPr>
        <w:t>amawiającego w błąd przy przedstawianiu informacji.</w:t>
      </w:r>
    </w:p>
    <w:p w:rsidR="009666B7" w:rsidRDefault="009666B7" w:rsidP="009666B7">
      <w:pPr>
        <w:pStyle w:val="Tekstpodstawowy"/>
        <w:spacing w:after="0"/>
        <w:ind w:left="4820" w:right="-79"/>
        <w:jc w:val="center"/>
        <w:rPr>
          <w:i/>
          <w:sz w:val="16"/>
          <w:szCs w:val="16"/>
        </w:rPr>
      </w:pPr>
    </w:p>
    <w:p w:rsidR="00D52852" w:rsidRPr="000F071A" w:rsidRDefault="00D52852" w:rsidP="00D52852">
      <w:pPr>
        <w:tabs>
          <w:tab w:val="left" w:pos="5040"/>
        </w:tabs>
        <w:jc w:val="both"/>
        <w:rPr>
          <w:i/>
          <w:sz w:val="18"/>
          <w:szCs w:val="20"/>
        </w:rPr>
      </w:pPr>
      <w:r w:rsidRPr="000F071A">
        <w:rPr>
          <w:i/>
          <w:sz w:val="18"/>
          <w:szCs w:val="20"/>
        </w:rPr>
        <w:t>W przypadku wyboru przez Wykonawcę:</w:t>
      </w:r>
    </w:p>
    <w:p w:rsidR="00D52852" w:rsidRPr="000F071A" w:rsidRDefault="00D52852" w:rsidP="00A500ED">
      <w:pPr>
        <w:pStyle w:val="Akapitzlist"/>
        <w:numPr>
          <w:ilvl w:val="0"/>
          <w:numId w:val="15"/>
        </w:numPr>
        <w:tabs>
          <w:tab w:val="left" w:pos="5040"/>
        </w:tabs>
        <w:ind w:left="284" w:hanging="284"/>
        <w:jc w:val="both"/>
        <w:rPr>
          <w:i/>
          <w:sz w:val="18"/>
          <w:szCs w:val="20"/>
        </w:rPr>
      </w:pPr>
      <w:r w:rsidRPr="000F071A">
        <w:rPr>
          <w:b/>
          <w:i/>
          <w:sz w:val="18"/>
          <w:szCs w:val="20"/>
        </w:rPr>
        <w:t>formy pisemnej (papierowej)</w:t>
      </w:r>
      <w:r w:rsidRPr="000F071A">
        <w:rPr>
          <w:i/>
          <w:sz w:val="18"/>
          <w:szCs w:val="20"/>
        </w:rPr>
        <w:t xml:space="preserve"> w/w oświadczenie winno być podpisane własnoręcznym czytelnym podpisem lub podpisem </w:t>
      </w:r>
      <w:r w:rsidR="000F071A">
        <w:rPr>
          <w:i/>
          <w:sz w:val="18"/>
          <w:szCs w:val="20"/>
        </w:rPr>
        <w:br/>
      </w:r>
      <w:r w:rsidRPr="000F071A">
        <w:rPr>
          <w:i/>
          <w:sz w:val="18"/>
          <w:szCs w:val="20"/>
        </w:rPr>
        <w:t>z imie</w:t>
      </w:r>
      <w:r w:rsidR="00F64F30">
        <w:rPr>
          <w:i/>
          <w:sz w:val="18"/>
          <w:szCs w:val="20"/>
        </w:rPr>
        <w:t>nną pieczęcią osoby upoważnionej</w:t>
      </w:r>
      <w:r w:rsidRPr="000F071A">
        <w:rPr>
          <w:i/>
          <w:sz w:val="18"/>
          <w:szCs w:val="20"/>
        </w:rPr>
        <w:t xml:space="preserve"> do reprezentowania Wykonawcy,  </w:t>
      </w:r>
    </w:p>
    <w:p w:rsidR="00D52852" w:rsidRPr="000F071A" w:rsidRDefault="00D52852" w:rsidP="00A500ED">
      <w:pPr>
        <w:pStyle w:val="Akapitzlist"/>
        <w:numPr>
          <w:ilvl w:val="0"/>
          <w:numId w:val="15"/>
        </w:numPr>
        <w:tabs>
          <w:tab w:val="left" w:pos="5040"/>
        </w:tabs>
        <w:ind w:left="284" w:hanging="284"/>
        <w:jc w:val="both"/>
        <w:rPr>
          <w:i/>
          <w:sz w:val="18"/>
          <w:szCs w:val="20"/>
        </w:rPr>
      </w:pPr>
      <w:r w:rsidRPr="000F071A">
        <w:rPr>
          <w:b/>
          <w:i/>
          <w:sz w:val="18"/>
          <w:szCs w:val="20"/>
        </w:rPr>
        <w:t>formy elektronicznej</w:t>
      </w:r>
      <w:r w:rsidRPr="000F071A">
        <w:rPr>
          <w:i/>
          <w:sz w:val="18"/>
          <w:szCs w:val="20"/>
        </w:rPr>
        <w:t xml:space="preserve"> w/w oświadczenie winno być podpisane kwalifikowanym po</w:t>
      </w:r>
      <w:r w:rsidR="00F64F30">
        <w:rPr>
          <w:i/>
          <w:sz w:val="18"/>
          <w:szCs w:val="20"/>
        </w:rPr>
        <w:t>dpisem elektronicznym osoby upoważnionej</w:t>
      </w:r>
      <w:r w:rsidR="00B8716A">
        <w:rPr>
          <w:i/>
          <w:sz w:val="18"/>
          <w:szCs w:val="20"/>
        </w:rPr>
        <w:t xml:space="preserve"> do </w:t>
      </w:r>
      <w:r w:rsidRPr="000F071A">
        <w:rPr>
          <w:i/>
          <w:sz w:val="18"/>
          <w:szCs w:val="20"/>
        </w:rPr>
        <w:t xml:space="preserve">reprezentowania Wykonawcy.  </w:t>
      </w:r>
    </w:p>
    <w:p w:rsidR="00D52852" w:rsidRDefault="00D52852" w:rsidP="00D52852">
      <w:pPr>
        <w:pStyle w:val="Akapitzlist"/>
        <w:tabs>
          <w:tab w:val="left" w:pos="5040"/>
        </w:tabs>
        <w:ind w:left="284"/>
        <w:jc w:val="both"/>
        <w:rPr>
          <w:i/>
          <w:sz w:val="16"/>
          <w:szCs w:val="16"/>
        </w:rPr>
      </w:pPr>
    </w:p>
    <w:p w:rsidR="00D52852" w:rsidRDefault="00D52852" w:rsidP="00D52852">
      <w:pPr>
        <w:pStyle w:val="Akapitzlist"/>
        <w:tabs>
          <w:tab w:val="left" w:pos="5040"/>
        </w:tabs>
        <w:ind w:left="284"/>
        <w:jc w:val="both"/>
        <w:rPr>
          <w:i/>
          <w:sz w:val="16"/>
          <w:szCs w:val="16"/>
        </w:rPr>
      </w:pPr>
    </w:p>
    <w:p w:rsidR="0088227F" w:rsidRDefault="0088227F" w:rsidP="00D96940">
      <w:pPr>
        <w:ind w:left="4678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40ED1" w:rsidRDefault="00340ED1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340ED1" w:rsidRDefault="00340ED1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340ED1" w:rsidRDefault="00340ED1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340ED1" w:rsidRDefault="00340ED1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340ED1" w:rsidRDefault="00340ED1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340ED1" w:rsidRDefault="00340ED1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340ED1" w:rsidRDefault="00340ED1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D84BC6" w:rsidRDefault="00D84BC6" w:rsidP="00C267B3">
      <w:pPr>
        <w:spacing w:line="276" w:lineRule="auto"/>
        <w:ind w:left="4395" w:hanging="1"/>
        <w:rPr>
          <w:b/>
          <w:sz w:val="22"/>
          <w:szCs w:val="22"/>
        </w:rPr>
      </w:pPr>
    </w:p>
    <w:p w:rsidR="0088227F" w:rsidRDefault="0088227F" w:rsidP="00C267B3">
      <w:pPr>
        <w:spacing w:line="276" w:lineRule="auto"/>
        <w:ind w:left="4395" w:hanging="1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Zamawiający:</w:t>
      </w:r>
    </w:p>
    <w:p w:rsidR="0088227F" w:rsidRDefault="0088227F" w:rsidP="00C267B3">
      <w:pPr>
        <w:spacing w:line="276" w:lineRule="auto"/>
        <w:ind w:left="4395" w:right="-428" w:hanging="1"/>
        <w:rPr>
          <w:b/>
          <w:sz w:val="22"/>
          <w:szCs w:val="22"/>
        </w:rPr>
      </w:pPr>
      <w:r>
        <w:rPr>
          <w:b/>
          <w:sz w:val="22"/>
          <w:szCs w:val="22"/>
        </w:rPr>
        <w:t>Skarb Państwa</w:t>
      </w:r>
      <w:r w:rsidR="00C267B3">
        <w:rPr>
          <w:b/>
          <w:sz w:val="22"/>
          <w:szCs w:val="22"/>
        </w:rPr>
        <w:t xml:space="preserve"> -</w:t>
      </w:r>
      <w:r>
        <w:rPr>
          <w:b/>
          <w:sz w:val="22"/>
          <w:szCs w:val="22"/>
        </w:rPr>
        <w:t xml:space="preserve"> 1 Regionalna Baza Logistyczna</w:t>
      </w:r>
    </w:p>
    <w:p w:rsidR="0088227F" w:rsidRDefault="0088227F" w:rsidP="00C267B3">
      <w:pPr>
        <w:spacing w:line="276" w:lineRule="auto"/>
        <w:ind w:left="4395" w:hanging="1"/>
        <w:rPr>
          <w:b/>
          <w:sz w:val="22"/>
          <w:szCs w:val="22"/>
        </w:rPr>
      </w:pPr>
      <w:r>
        <w:rPr>
          <w:b/>
          <w:sz w:val="22"/>
          <w:szCs w:val="22"/>
        </w:rPr>
        <w:t>ul. Ciasna 7</w:t>
      </w:r>
    </w:p>
    <w:p w:rsidR="0088227F" w:rsidRDefault="0088227F" w:rsidP="00C267B3">
      <w:pPr>
        <w:spacing w:line="276" w:lineRule="auto"/>
        <w:ind w:left="4395" w:hanging="1"/>
        <w:rPr>
          <w:b/>
          <w:sz w:val="22"/>
          <w:szCs w:val="22"/>
        </w:rPr>
      </w:pPr>
      <w:r>
        <w:rPr>
          <w:b/>
          <w:sz w:val="22"/>
          <w:szCs w:val="22"/>
        </w:rPr>
        <w:t>78</w:t>
      </w:r>
      <w:r w:rsidR="000F071A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600 Wałcz</w:t>
      </w:r>
    </w:p>
    <w:p w:rsidR="0088227F" w:rsidRDefault="0088227F" w:rsidP="00C267B3">
      <w:pPr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Podmiot udostępniający zasoby:</w:t>
      </w:r>
    </w:p>
    <w:p w:rsidR="0088227F" w:rsidRDefault="0088227F" w:rsidP="00C267B3">
      <w:pPr>
        <w:tabs>
          <w:tab w:val="left" w:pos="3686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Pr="00802303" w:rsidRDefault="0088227F" w:rsidP="00802303">
      <w:pPr>
        <w:tabs>
          <w:tab w:val="left" w:pos="3686"/>
        </w:tabs>
        <w:spacing w:after="120"/>
        <w:rPr>
          <w:i/>
          <w:sz w:val="20"/>
          <w:szCs w:val="20"/>
        </w:rPr>
      </w:pPr>
      <w:r>
        <w:rPr>
          <w:i/>
          <w:sz w:val="16"/>
          <w:szCs w:val="16"/>
        </w:rPr>
        <w:t>(pełna nazwa/firma, adres, w zależności od podmiotu: NIP/PESEL)</w:t>
      </w:r>
    </w:p>
    <w:p w:rsidR="0088227F" w:rsidRDefault="0088227F" w:rsidP="00C267B3">
      <w:pPr>
        <w:spacing w:line="36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88227F" w:rsidRDefault="0088227F" w:rsidP="00C267B3">
      <w:pPr>
        <w:tabs>
          <w:tab w:val="left" w:pos="3686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C267B3">
      <w:pPr>
        <w:ind w:right="4675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(imię, nazwisko, stanowisko/podstawa  do reprezentacji)</w:t>
      </w:r>
    </w:p>
    <w:p w:rsidR="0088227F" w:rsidRDefault="0088227F" w:rsidP="0088227F">
      <w:pPr>
        <w:rPr>
          <w:color w:val="FF0000"/>
          <w:sz w:val="21"/>
          <w:szCs w:val="21"/>
        </w:rPr>
      </w:pPr>
    </w:p>
    <w:p w:rsidR="0088227F" w:rsidRPr="00C267B3" w:rsidRDefault="0088227F" w:rsidP="00C22EC7">
      <w:pPr>
        <w:jc w:val="center"/>
        <w:rPr>
          <w:b/>
          <w:sz w:val="22"/>
          <w:szCs w:val="22"/>
          <w:u w:val="single"/>
        </w:rPr>
      </w:pPr>
      <w:r w:rsidRPr="00C267B3">
        <w:rPr>
          <w:b/>
          <w:sz w:val="22"/>
          <w:szCs w:val="22"/>
          <w:u w:val="single"/>
        </w:rPr>
        <w:t xml:space="preserve">Oświadczenie podmiotu udostępniającego zasoby </w:t>
      </w:r>
    </w:p>
    <w:p w:rsidR="00D15A5E" w:rsidRDefault="00D15A5E" w:rsidP="00C22EC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 SPEŁNIANIU WARUNKÓW UDZIAŁU W POSTĘPOWANIU</w:t>
      </w:r>
    </w:p>
    <w:p w:rsidR="00FB7893" w:rsidRPr="000D1216" w:rsidRDefault="00FB7893" w:rsidP="00FB7893">
      <w:pPr>
        <w:jc w:val="center"/>
        <w:rPr>
          <w:b/>
          <w:i/>
          <w:color w:val="FF0000"/>
          <w:sz w:val="22"/>
          <w:szCs w:val="22"/>
        </w:rPr>
      </w:pPr>
      <w:r w:rsidRPr="000D1216">
        <w:rPr>
          <w:b/>
          <w:i/>
          <w:sz w:val="22"/>
          <w:szCs w:val="22"/>
        </w:rPr>
        <w:t xml:space="preserve">aktualne na dzień składania </w:t>
      </w:r>
      <w:r>
        <w:rPr>
          <w:b/>
          <w:i/>
          <w:sz w:val="22"/>
          <w:szCs w:val="22"/>
        </w:rPr>
        <w:t>wniosków o dopuszczenie do udziału w postępowaniu</w:t>
      </w:r>
    </w:p>
    <w:p w:rsidR="0088227F" w:rsidRDefault="0088227F" w:rsidP="00C22E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</w:t>
      </w:r>
      <w:r w:rsidR="00E679F9">
        <w:rPr>
          <w:b/>
          <w:sz w:val="22"/>
          <w:szCs w:val="22"/>
        </w:rPr>
        <w:t>ane na podstawie art. 125 ust. 1</w:t>
      </w:r>
      <w:r>
        <w:rPr>
          <w:b/>
          <w:sz w:val="22"/>
          <w:szCs w:val="22"/>
        </w:rPr>
        <w:t xml:space="preserve"> ustawy z dnia 11 września 2019 r. </w:t>
      </w:r>
    </w:p>
    <w:p w:rsidR="0088227F" w:rsidRPr="00D15A5E" w:rsidRDefault="0088227F" w:rsidP="00C22E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Prawo zamówień publi</w:t>
      </w:r>
      <w:r w:rsidR="00C22EC7">
        <w:rPr>
          <w:b/>
          <w:sz w:val="22"/>
          <w:szCs w:val="22"/>
        </w:rPr>
        <w:t>cznych (dalej jako: uPzp)</w:t>
      </w:r>
      <w:r>
        <w:rPr>
          <w:b/>
          <w:color w:val="FF0000"/>
          <w:sz w:val="22"/>
          <w:szCs w:val="22"/>
          <w:u w:val="single"/>
        </w:rPr>
        <w:br/>
      </w:r>
    </w:p>
    <w:p w:rsidR="00046DEA" w:rsidRDefault="0088227F" w:rsidP="009A04D5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Na potrzeby postępowania o udzielenie zamówienia w dziedzinach obronności i bezpieczeństwa prowadzonego w trybie przetargu ograniczonego na</w:t>
      </w:r>
      <w:r>
        <w:rPr>
          <w:color w:val="FF0000"/>
          <w:sz w:val="22"/>
          <w:szCs w:val="22"/>
        </w:rPr>
        <w:t xml:space="preserve"> </w:t>
      </w:r>
      <w:r w:rsidR="000F071A">
        <w:rPr>
          <w:sz w:val="22"/>
          <w:szCs w:val="22"/>
        </w:rPr>
        <w:t>„</w:t>
      </w:r>
      <w:r w:rsidR="000F071A">
        <w:rPr>
          <w:b/>
          <w:sz w:val="22"/>
          <w:szCs w:val="22"/>
        </w:rPr>
        <w:t>D</w:t>
      </w:r>
      <w:r w:rsidR="000F071A" w:rsidRPr="008A22CC">
        <w:rPr>
          <w:b/>
          <w:sz w:val="22"/>
          <w:szCs w:val="22"/>
        </w:rPr>
        <w:t xml:space="preserve">ostawę </w:t>
      </w:r>
      <w:r w:rsidR="00A42E6F" w:rsidRPr="00A42E6F">
        <w:rPr>
          <w:b/>
          <w:sz w:val="22"/>
          <w:szCs w:val="22"/>
        </w:rPr>
        <w:t>części zamiennych do pojazdów bojowych</w:t>
      </w:r>
      <w:r w:rsidR="000F071A">
        <w:rPr>
          <w:b/>
          <w:sz w:val="22"/>
          <w:szCs w:val="22"/>
        </w:rPr>
        <w:t>”</w:t>
      </w:r>
      <w:r w:rsidR="00891A15" w:rsidRPr="00891A15">
        <w:rPr>
          <w:b/>
          <w:sz w:val="22"/>
          <w:szCs w:val="22"/>
        </w:rPr>
        <w:t xml:space="preserve">, nr sprawy </w:t>
      </w:r>
      <w:r w:rsidR="00AE1A2F">
        <w:rPr>
          <w:b/>
          <w:sz w:val="22"/>
          <w:szCs w:val="22"/>
        </w:rPr>
        <w:t>2</w:t>
      </w:r>
      <w:r w:rsidR="00A42E6F">
        <w:rPr>
          <w:b/>
          <w:sz w:val="22"/>
          <w:szCs w:val="22"/>
        </w:rPr>
        <w:t>8</w:t>
      </w:r>
      <w:r w:rsidR="00891A15" w:rsidRPr="00891A15">
        <w:rPr>
          <w:b/>
          <w:sz w:val="22"/>
          <w:szCs w:val="22"/>
        </w:rPr>
        <w:t>/202</w:t>
      </w:r>
      <w:r w:rsidR="00ED680E">
        <w:rPr>
          <w:b/>
          <w:sz w:val="22"/>
          <w:szCs w:val="22"/>
        </w:rPr>
        <w:t>5</w:t>
      </w:r>
      <w:r w:rsidR="00C9548F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przez 1 Regionalną Bazę Logistyczną w Wałczu</w:t>
      </w:r>
      <w:r>
        <w:rPr>
          <w:i/>
          <w:sz w:val="22"/>
          <w:szCs w:val="22"/>
        </w:rPr>
        <w:t xml:space="preserve">, </w:t>
      </w:r>
      <w:r w:rsidR="00ED680E">
        <w:rPr>
          <w:sz w:val="22"/>
          <w:szCs w:val="22"/>
        </w:rPr>
        <w:t xml:space="preserve">oświadczam, </w:t>
      </w:r>
      <w:r w:rsidR="00ED680E" w:rsidRPr="00ED680E">
        <w:rPr>
          <w:sz w:val="22"/>
          <w:szCs w:val="22"/>
        </w:rPr>
        <w:t>co </w:t>
      </w:r>
      <w:r w:rsidRPr="00ED680E">
        <w:rPr>
          <w:sz w:val="22"/>
          <w:szCs w:val="22"/>
        </w:rPr>
        <w:t>następuje:</w:t>
      </w:r>
    </w:p>
    <w:p w:rsidR="0088227F" w:rsidRDefault="0088227F" w:rsidP="0088227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DOTYCZĄCA </w:t>
      </w:r>
      <w:r w:rsidR="004B456B" w:rsidRPr="00505A66">
        <w:rPr>
          <w:b/>
          <w:sz w:val="22"/>
          <w:szCs w:val="22"/>
        </w:rPr>
        <w:t>PODMIOTU UDOSTĘPNIAJĄCEGO ZASOBY</w:t>
      </w:r>
      <w:r>
        <w:rPr>
          <w:b/>
          <w:sz w:val="22"/>
          <w:szCs w:val="22"/>
        </w:rPr>
        <w:t>:</w:t>
      </w:r>
    </w:p>
    <w:p w:rsidR="0088227F" w:rsidRPr="00340ED1" w:rsidRDefault="0088227F" w:rsidP="00340ED1">
      <w:pPr>
        <w:spacing w:after="120"/>
        <w:jc w:val="both"/>
        <w:rPr>
          <w:sz w:val="22"/>
          <w:szCs w:val="22"/>
        </w:rPr>
      </w:pPr>
      <w:r w:rsidRPr="00340ED1">
        <w:rPr>
          <w:sz w:val="22"/>
          <w:szCs w:val="22"/>
        </w:rPr>
        <w:t xml:space="preserve">Oświadczam, że spełniam </w:t>
      </w:r>
      <w:r w:rsidR="00E814E1" w:rsidRPr="00340ED1">
        <w:rPr>
          <w:sz w:val="22"/>
          <w:szCs w:val="22"/>
        </w:rPr>
        <w:t xml:space="preserve">niżej wymienione </w:t>
      </w:r>
      <w:r w:rsidRPr="00340ED1">
        <w:rPr>
          <w:sz w:val="22"/>
          <w:szCs w:val="22"/>
        </w:rPr>
        <w:t>warunki udziału w postępowaniu</w:t>
      </w:r>
      <w:r w:rsidR="00E814E1" w:rsidRPr="00340ED1">
        <w:rPr>
          <w:sz w:val="22"/>
          <w:szCs w:val="22"/>
        </w:rPr>
        <w:t xml:space="preserve"> określone przez </w:t>
      </w:r>
      <w:r w:rsidR="00BB60AF" w:rsidRPr="00340ED1">
        <w:rPr>
          <w:sz w:val="22"/>
          <w:szCs w:val="22"/>
        </w:rPr>
        <w:t>Z</w:t>
      </w:r>
      <w:r w:rsidR="00E814E1" w:rsidRPr="00340ED1">
        <w:rPr>
          <w:sz w:val="22"/>
          <w:szCs w:val="22"/>
        </w:rPr>
        <w:t xml:space="preserve">amawiającego </w:t>
      </w:r>
      <w:r w:rsidRPr="00340ED1">
        <w:rPr>
          <w:sz w:val="22"/>
          <w:szCs w:val="22"/>
        </w:rPr>
        <w:t xml:space="preserve">w ogłoszeniu o zamówieniu w dziedzinach obronności i bezpieczeństwa </w:t>
      </w:r>
      <w:r w:rsidRPr="00327C0D">
        <w:rPr>
          <w:sz w:val="22"/>
          <w:szCs w:val="22"/>
        </w:rPr>
        <w:t>prowadzon</w:t>
      </w:r>
      <w:r w:rsidR="00121775" w:rsidRPr="00327C0D">
        <w:rPr>
          <w:sz w:val="22"/>
          <w:szCs w:val="22"/>
        </w:rPr>
        <w:t>ym</w:t>
      </w:r>
      <w:r w:rsidRPr="00327C0D">
        <w:rPr>
          <w:sz w:val="22"/>
          <w:szCs w:val="22"/>
        </w:rPr>
        <w:t xml:space="preserve"> </w:t>
      </w:r>
      <w:r w:rsidRPr="00340ED1">
        <w:rPr>
          <w:sz w:val="22"/>
          <w:szCs w:val="22"/>
        </w:rPr>
        <w:t xml:space="preserve">w trybie przetargu ograniczonego na </w:t>
      </w:r>
      <w:r w:rsidR="000F071A">
        <w:rPr>
          <w:sz w:val="22"/>
          <w:szCs w:val="22"/>
        </w:rPr>
        <w:t>„</w:t>
      </w:r>
      <w:r w:rsidR="000F071A">
        <w:rPr>
          <w:b/>
          <w:sz w:val="22"/>
          <w:szCs w:val="22"/>
        </w:rPr>
        <w:t>D</w:t>
      </w:r>
      <w:r w:rsidR="000F071A" w:rsidRPr="008A22CC">
        <w:rPr>
          <w:b/>
          <w:sz w:val="22"/>
          <w:szCs w:val="22"/>
        </w:rPr>
        <w:t xml:space="preserve">ostawę </w:t>
      </w:r>
      <w:r w:rsidR="00A42E6F" w:rsidRPr="00A42E6F">
        <w:rPr>
          <w:b/>
          <w:sz w:val="22"/>
          <w:szCs w:val="22"/>
        </w:rPr>
        <w:t>części zamiennych do pojazdów bojowych</w:t>
      </w:r>
      <w:r w:rsidR="000F071A">
        <w:rPr>
          <w:b/>
          <w:sz w:val="22"/>
          <w:szCs w:val="22"/>
        </w:rPr>
        <w:t>”</w:t>
      </w:r>
      <w:r w:rsidR="00A42E6F">
        <w:rPr>
          <w:b/>
          <w:sz w:val="22"/>
          <w:szCs w:val="22"/>
        </w:rPr>
        <w:t>, nr </w:t>
      </w:r>
      <w:r w:rsidR="00121775" w:rsidRPr="00121775">
        <w:rPr>
          <w:b/>
          <w:sz w:val="22"/>
          <w:szCs w:val="22"/>
        </w:rPr>
        <w:t xml:space="preserve">sprawy </w:t>
      </w:r>
      <w:r w:rsidR="00AE1A2F">
        <w:rPr>
          <w:b/>
          <w:sz w:val="22"/>
          <w:szCs w:val="22"/>
        </w:rPr>
        <w:t>2</w:t>
      </w:r>
      <w:r w:rsidR="00A42E6F">
        <w:rPr>
          <w:b/>
          <w:sz w:val="22"/>
          <w:szCs w:val="22"/>
        </w:rPr>
        <w:t>8</w:t>
      </w:r>
      <w:r w:rsidR="00121775" w:rsidRPr="00121775">
        <w:rPr>
          <w:b/>
          <w:sz w:val="22"/>
          <w:szCs w:val="22"/>
        </w:rPr>
        <w:t>/202</w:t>
      </w:r>
      <w:r w:rsidR="00ED680E">
        <w:rPr>
          <w:b/>
          <w:sz w:val="22"/>
          <w:szCs w:val="22"/>
        </w:rPr>
        <w:t>5</w:t>
      </w:r>
      <w:r w:rsidR="00FB7893">
        <w:rPr>
          <w:b/>
          <w:bCs/>
          <w:sz w:val="22"/>
          <w:szCs w:val="22"/>
        </w:rPr>
        <w:t xml:space="preserve"> </w:t>
      </w:r>
      <w:r w:rsidR="00C9548F" w:rsidRPr="00121775">
        <w:rPr>
          <w:bCs/>
          <w:sz w:val="22"/>
          <w:szCs w:val="22"/>
        </w:rPr>
        <w:t>dotyczące</w:t>
      </w:r>
      <w:r w:rsidR="00E814E1" w:rsidRPr="00340ED1">
        <w:rPr>
          <w:sz w:val="22"/>
          <w:szCs w:val="22"/>
        </w:rPr>
        <w:t xml:space="preserve">: </w:t>
      </w:r>
    </w:p>
    <w:p w:rsidR="00E814E1" w:rsidRPr="0027512C" w:rsidRDefault="00DF225C" w:rsidP="00FB7893">
      <w:pPr>
        <w:spacing w:after="120" w:line="276" w:lineRule="auto"/>
        <w:jc w:val="both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1678420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893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760403">
        <w:rPr>
          <w:b/>
          <w:sz w:val="22"/>
          <w:szCs w:val="22"/>
        </w:rPr>
        <w:t xml:space="preserve"> </w:t>
      </w:r>
      <w:r w:rsidR="00E814E1" w:rsidRPr="0027512C">
        <w:rPr>
          <w:b/>
          <w:sz w:val="22"/>
          <w:szCs w:val="22"/>
        </w:rPr>
        <w:t>sytuacji ekonomicznej lub finansowej</w:t>
      </w:r>
      <w:r w:rsidR="0027512C" w:rsidRPr="0027512C">
        <w:rPr>
          <w:b/>
          <w:sz w:val="22"/>
          <w:szCs w:val="22"/>
        </w:rPr>
        <w:t>*</w:t>
      </w:r>
    </w:p>
    <w:p w:rsidR="00C22EC7" w:rsidRDefault="00DF225C" w:rsidP="00FB7893">
      <w:pPr>
        <w:spacing w:after="120" w:line="276" w:lineRule="auto"/>
        <w:jc w:val="both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1756322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4D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760403">
        <w:rPr>
          <w:b/>
          <w:sz w:val="22"/>
          <w:szCs w:val="22"/>
        </w:rPr>
        <w:t xml:space="preserve"> </w:t>
      </w:r>
      <w:r w:rsidR="00C22EC7" w:rsidRPr="00760403">
        <w:rPr>
          <w:b/>
          <w:sz w:val="22"/>
          <w:szCs w:val="22"/>
        </w:rPr>
        <w:t>zdolności technicznej *</w:t>
      </w:r>
    </w:p>
    <w:p w:rsidR="004B456B" w:rsidRPr="009A04D5" w:rsidRDefault="0027512C" w:rsidP="000F071A">
      <w:pPr>
        <w:spacing w:after="120" w:line="360" w:lineRule="auto"/>
        <w:jc w:val="both"/>
        <w:rPr>
          <w:b/>
          <w:sz w:val="18"/>
          <w:szCs w:val="18"/>
        </w:rPr>
      </w:pPr>
      <w:r w:rsidRPr="009A04D5">
        <w:rPr>
          <w:b/>
          <w:sz w:val="18"/>
          <w:szCs w:val="18"/>
        </w:rPr>
        <w:t>*zaznaczyć właściwe</w:t>
      </w:r>
    </w:p>
    <w:p w:rsidR="0088227F" w:rsidRDefault="0088227F" w:rsidP="0088227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:rsidR="0088227F" w:rsidRDefault="0088227F" w:rsidP="009A04D5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Oświadczam, że wszystkie informacje podane w powyższ</w:t>
      </w:r>
      <w:r w:rsidR="00C9548F">
        <w:rPr>
          <w:sz w:val="22"/>
          <w:szCs w:val="22"/>
        </w:rPr>
        <w:t xml:space="preserve">ych oświadczeniach są aktualne </w:t>
      </w:r>
      <w:r>
        <w:rPr>
          <w:sz w:val="22"/>
          <w:szCs w:val="22"/>
        </w:rPr>
        <w:t xml:space="preserve">i zgodne </w:t>
      </w:r>
      <w:r w:rsidR="00C9548F">
        <w:rPr>
          <w:sz w:val="22"/>
          <w:szCs w:val="22"/>
        </w:rPr>
        <w:br/>
      </w:r>
      <w:r>
        <w:rPr>
          <w:sz w:val="22"/>
          <w:szCs w:val="22"/>
        </w:rPr>
        <w:t>z prawdą oraz zostały przedstawione z pełną świadomo</w:t>
      </w:r>
      <w:r w:rsidR="00BB60AF">
        <w:rPr>
          <w:sz w:val="22"/>
          <w:szCs w:val="22"/>
        </w:rPr>
        <w:t>ścią konsekwencji wprowadzenia Z</w:t>
      </w:r>
      <w:r w:rsidR="00B8716A">
        <w:rPr>
          <w:sz w:val="22"/>
          <w:szCs w:val="22"/>
        </w:rPr>
        <w:t>amawiającego w </w:t>
      </w:r>
      <w:r>
        <w:rPr>
          <w:sz w:val="22"/>
          <w:szCs w:val="22"/>
        </w:rPr>
        <w:t>błąd przy przedstawianiu informacji.</w:t>
      </w:r>
    </w:p>
    <w:p w:rsidR="00046DEA" w:rsidRDefault="00046DEA" w:rsidP="009A04D5">
      <w:pPr>
        <w:jc w:val="both"/>
        <w:rPr>
          <w:sz w:val="22"/>
          <w:szCs w:val="22"/>
        </w:rPr>
      </w:pPr>
    </w:p>
    <w:p w:rsidR="00A77AF9" w:rsidRPr="000F071A" w:rsidRDefault="00A77AF9" w:rsidP="0088227F">
      <w:pPr>
        <w:ind w:left="4678"/>
        <w:jc w:val="center"/>
        <w:rPr>
          <w:i/>
          <w:sz w:val="14"/>
          <w:szCs w:val="16"/>
        </w:rPr>
      </w:pPr>
    </w:p>
    <w:p w:rsidR="00D52852" w:rsidRPr="000F071A" w:rsidRDefault="00D52852" w:rsidP="00D52852">
      <w:pPr>
        <w:tabs>
          <w:tab w:val="left" w:pos="5040"/>
        </w:tabs>
        <w:jc w:val="both"/>
        <w:rPr>
          <w:i/>
          <w:sz w:val="18"/>
          <w:szCs w:val="20"/>
        </w:rPr>
      </w:pPr>
      <w:r w:rsidRPr="000F071A">
        <w:rPr>
          <w:i/>
          <w:sz w:val="18"/>
          <w:szCs w:val="20"/>
        </w:rPr>
        <w:t>W przypadku wyboru przez Wykonawcę:</w:t>
      </w:r>
    </w:p>
    <w:p w:rsidR="00D52852" w:rsidRPr="000F071A" w:rsidRDefault="00D52852" w:rsidP="00A500ED">
      <w:pPr>
        <w:pStyle w:val="Akapitzlist"/>
        <w:numPr>
          <w:ilvl w:val="0"/>
          <w:numId w:val="15"/>
        </w:numPr>
        <w:tabs>
          <w:tab w:val="left" w:pos="5040"/>
        </w:tabs>
        <w:ind w:left="284" w:hanging="284"/>
        <w:jc w:val="both"/>
        <w:rPr>
          <w:i/>
          <w:sz w:val="18"/>
          <w:szCs w:val="20"/>
        </w:rPr>
      </w:pPr>
      <w:r w:rsidRPr="000F071A">
        <w:rPr>
          <w:b/>
          <w:i/>
          <w:sz w:val="18"/>
          <w:szCs w:val="20"/>
        </w:rPr>
        <w:t>formy pisemnej (papierowej)</w:t>
      </w:r>
      <w:r w:rsidRPr="000F071A">
        <w:rPr>
          <w:i/>
          <w:sz w:val="18"/>
          <w:szCs w:val="20"/>
        </w:rPr>
        <w:t xml:space="preserve"> w/w oświadczenie winno być podpisane własnoręcznym czytelnym podpisem lub podpisem </w:t>
      </w:r>
      <w:r w:rsidR="000F071A">
        <w:rPr>
          <w:i/>
          <w:sz w:val="18"/>
          <w:szCs w:val="20"/>
        </w:rPr>
        <w:br/>
      </w:r>
      <w:r w:rsidR="00F64F30">
        <w:rPr>
          <w:i/>
          <w:sz w:val="18"/>
          <w:szCs w:val="20"/>
        </w:rPr>
        <w:t>z imienną pieczęcią osoby upoważnionej</w:t>
      </w:r>
      <w:r w:rsidRPr="000F071A">
        <w:rPr>
          <w:i/>
          <w:sz w:val="18"/>
          <w:szCs w:val="20"/>
        </w:rPr>
        <w:t xml:space="preserve"> do reprezentowania podmiotu udostępniającego zasoby,  </w:t>
      </w:r>
    </w:p>
    <w:p w:rsidR="00D52852" w:rsidRPr="000F071A" w:rsidRDefault="00D52852" w:rsidP="00A500ED">
      <w:pPr>
        <w:pStyle w:val="Akapitzlist"/>
        <w:numPr>
          <w:ilvl w:val="0"/>
          <w:numId w:val="15"/>
        </w:numPr>
        <w:tabs>
          <w:tab w:val="left" w:pos="5040"/>
        </w:tabs>
        <w:ind w:left="284" w:hanging="284"/>
        <w:jc w:val="both"/>
        <w:rPr>
          <w:i/>
          <w:sz w:val="18"/>
          <w:szCs w:val="20"/>
        </w:rPr>
      </w:pPr>
      <w:r w:rsidRPr="000F071A">
        <w:rPr>
          <w:b/>
          <w:i/>
          <w:sz w:val="18"/>
          <w:szCs w:val="20"/>
        </w:rPr>
        <w:t>formy elektronicznej</w:t>
      </w:r>
      <w:r w:rsidRPr="000F071A">
        <w:rPr>
          <w:i/>
          <w:sz w:val="18"/>
          <w:szCs w:val="20"/>
        </w:rPr>
        <w:t xml:space="preserve"> w/w oświadczenie winno być podpisane kwalifikowanym po</w:t>
      </w:r>
      <w:r w:rsidR="00F64F30">
        <w:rPr>
          <w:i/>
          <w:sz w:val="18"/>
          <w:szCs w:val="20"/>
        </w:rPr>
        <w:t>dpisem elektronicznym osoby upoważnionej</w:t>
      </w:r>
      <w:r w:rsidR="00B8716A">
        <w:rPr>
          <w:i/>
          <w:sz w:val="18"/>
          <w:szCs w:val="20"/>
        </w:rPr>
        <w:t xml:space="preserve"> do </w:t>
      </w:r>
      <w:r w:rsidRPr="000F071A">
        <w:rPr>
          <w:i/>
          <w:sz w:val="18"/>
          <w:szCs w:val="20"/>
        </w:rPr>
        <w:t xml:space="preserve">reprezentowania podmiotu udostępniającego zasoby.  </w:t>
      </w:r>
    </w:p>
    <w:p w:rsidR="00D52852" w:rsidRDefault="00D52852" w:rsidP="00D52852">
      <w:pPr>
        <w:jc w:val="both"/>
        <w:rPr>
          <w:i/>
          <w:sz w:val="16"/>
          <w:szCs w:val="16"/>
        </w:rPr>
      </w:pPr>
    </w:p>
    <w:p w:rsidR="00D96940" w:rsidRDefault="00D96940" w:rsidP="0088227F">
      <w:pPr>
        <w:ind w:left="4678"/>
        <w:jc w:val="center"/>
        <w:rPr>
          <w:i/>
          <w:sz w:val="16"/>
          <w:szCs w:val="16"/>
        </w:rPr>
      </w:pPr>
    </w:p>
    <w:p w:rsidR="00FC07B4" w:rsidRDefault="00FC07B4" w:rsidP="0088227F">
      <w:pPr>
        <w:ind w:left="4678"/>
        <w:jc w:val="center"/>
        <w:rPr>
          <w:i/>
          <w:sz w:val="16"/>
          <w:szCs w:val="16"/>
        </w:rPr>
      </w:pPr>
    </w:p>
    <w:p w:rsidR="00FC07B4" w:rsidRDefault="00FC07B4" w:rsidP="0088227F">
      <w:pPr>
        <w:ind w:left="4678"/>
        <w:jc w:val="center"/>
        <w:rPr>
          <w:i/>
          <w:sz w:val="16"/>
          <w:szCs w:val="16"/>
        </w:rPr>
      </w:pPr>
    </w:p>
    <w:p w:rsidR="008A22CC" w:rsidRDefault="008A22CC" w:rsidP="0088227F">
      <w:pPr>
        <w:ind w:left="4678"/>
        <w:jc w:val="center"/>
        <w:rPr>
          <w:i/>
          <w:sz w:val="16"/>
          <w:szCs w:val="16"/>
        </w:rPr>
      </w:pPr>
    </w:p>
    <w:p w:rsidR="000F071A" w:rsidRDefault="000F071A" w:rsidP="0088227F">
      <w:pPr>
        <w:ind w:left="4678"/>
        <w:jc w:val="center"/>
        <w:rPr>
          <w:i/>
          <w:sz w:val="16"/>
          <w:szCs w:val="16"/>
        </w:rPr>
      </w:pPr>
    </w:p>
    <w:p w:rsidR="000F071A" w:rsidRDefault="000F071A" w:rsidP="0088227F">
      <w:pPr>
        <w:ind w:left="4678"/>
        <w:jc w:val="center"/>
        <w:rPr>
          <w:i/>
          <w:sz w:val="16"/>
          <w:szCs w:val="16"/>
        </w:rPr>
      </w:pPr>
    </w:p>
    <w:p w:rsidR="000F071A" w:rsidRDefault="000F071A" w:rsidP="0088227F">
      <w:pPr>
        <w:ind w:left="4678"/>
        <w:jc w:val="center"/>
        <w:rPr>
          <w:i/>
          <w:sz w:val="16"/>
          <w:szCs w:val="16"/>
        </w:rPr>
      </w:pPr>
    </w:p>
    <w:p w:rsidR="000F071A" w:rsidRDefault="000F071A" w:rsidP="0088227F">
      <w:pPr>
        <w:ind w:left="4678"/>
        <w:jc w:val="center"/>
        <w:rPr>
          <w:i/>
          <w:sz w:val="16"/>
          <w:szCs w:val="16"/>
        </w:rPr>
      </w:pPr>
    </w:p>
    <w:p w:rsidR="000F071A" w:rsidRDefault="000F071A" w:rsidP="0088227F">
      <w:pPr>
        <w:ind w:left="4678"/>
        <w:jc w:val="center"/>
        <w:rPr>
          <w:i/>
          <w:sz w:val="16"/>
          <w:szCs w:val="16"/>
        </w:rPr>
      </w:pPr>
    </w:p>
    <w:p w:rsidR="000F071A" w:rsidRDefault="000F071A" w:rsidP="0088227F">
      <w:pPr>
        <w:ind w:left="4678"/>
        <w:jc w:val="center"/>
        <w:rPr>
          <w:i/>
          <w:sz w:val="16"/>
          <w:szCs w:val="16"/>
        </w:rPr>
      </w:pPr>
    </w:p>
    <w:p w:rsidR="000F071A" w:rsidRDefault="000F071A" w:rsidP="0088227F">
      <w:pPr>
        <w:ind w:left="4678"/>
        <w:jc w:val="center"/>
        <w:rPr>
          <w:i/>
          <w:sz w:val="16"/>
          <w:szCs w:val="16"/>
        </w:rPr>
      </w:pPr>
    </w:p>
    <w:p w:rsidR="000F071A" w:rsidRDefault="000F071A" w:rsidP="0088227F">
      <w:pPr>
        <w:ind w:left="4678"/>
        <w:jc w:val="center"/>
        <w:rPr>
          <w:i/>
          <w:sz w:val="16"/>
          <w:szCs w:val="16"/>
        </w:rPr>
      </w:pPr>
    </w:p>
    <w:p w:rsidR="000F071A" w:rsidRDefault="00B8716A" w:rsidP="0088227F">
      <w:pPr>
        <w:ind w:left="467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br w:type="column"/>
      </w:r>
    </w:p>
    <w:p w:rsidR="0088227F" w:rsidRDefault="0088227F" w:rsidP="00015339">
      <w:pPr>
        <w:pStyle w:val="Nagwek1"/>
      </w:pPr>
      <w:r>
        <w:t xml:space="preserve">Załącznik </w:t>
      </w:r>
      <w:r w:rsidR="00F64F30">
        <w:t>n</w:t>
      </w:r>
      <w:r>
        <w:t xml:space="preserve">r 2 </w:t>
      </w:r>
      <w:r>
        <w:rPr>
          <w:bCs/>
        </w:rPr>
        <w:t>do wniosku</w:t>
      </w:r>
    </w:p>
    <w:p w:rsidR="0088227F" w:rsidRDefault="0088227F" w:rsidP="0088227F">
      <w:pPr>
        <w:ind w:left="284" w:hanging="284"/>
        <w:rPr>
          <w:b/>
          <w:sz w:val="22"/>
          <w:szCs w:val="22"/>
        </w:rPr>
      </w:pPr>
    </w:p>
    <w:p w:rsidR="0088227F" w:rsidRDefault="0088227F" w:rsidP="00C267B3">
      <w:pPr>
        <w:ind w:left="5246" w:hanging="1135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88227F" w:rsidRDefault="00960F3D" w:rsidP="00C267B3">
      <w:pPr>
        <w:spacing w:line="276" w:lineRule="auto"/>
        <w:ind w:left="4253" w:right="-144" w:hanging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Skarb Państwa </w:t>
      </w:r>
      <w:r w:rsidR="00C267B3">
        <w:rPr>
          <w:b/>
          <w:sz w:val="22"/>
          <w:szCs w:val="22"/>
        </w:rPr>
        <w:t xml:space="preserve">- </w:t>
      </w:r>
      <w:r w:rsidR="0088227F">
        <w:rPr>
          <w:b/>
          <w:sz w:val="22"/>
          <w:szCs w:val="22"/>
        </w:rPr>
        <w:t>1 Regionalna Baza Logistyczna</w:t>
      </w:r>
    </w:p>
    <w:p w:rsidR="0088227F" w:rsidRDefault="0088227F" w:rsidP="00C267B3">
      <w:pPr>
        <w:spacing w:line="276" w:lineRule="auto"/>
        <w:ind w:left="5954" w:hanging="1843"/>
        <w:rPr>
          <w:b/>
          <w:sz w:val="22"/>
          <w:szCs w:val="22"/>
        </w:rPr>
      </w:pPr>
      <w:r>
        <w:rPr>
          <w:b/>
          <w:sz w:val="22"/>
          <w:szCs w:val="22"/>
        </w:rPr>
        <w:t>ul. Ciasna 7</w:t>
      </w:r>
    </w:p>
    <w:p w:rsidR="0088227F" w:rsidRDefault="0088227F" w:rsidP="00C267B3">
      <w:pPr>
        <w:spacing w:line="276" w:lineRule="auto"/>
        <w:ind w:left="5954" w:hanging="1843"/>
        <w:rPr>
          <w:b/>
          <w:sz w:val="22"/>
          <w:szCs w:val="22"/>
        </w:rPr>
      </w:pPr>
      <w:r>
        <w:rPr>
          <w:b/>
          <w:sz w:val="22"/>
          <w:szCs w:val="22"/>
        </w:rPr>
        <w:t>78-600 Wałcz</w:t>
      </w:r>
    </w:p>
    <w:p w:rsidR="0088227F" w:rsidRDefault="0088227F" w:rsidP="0088227F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88227F" w:rsidRDefault="0088227F" w:rsidP="00C267B3">
      <w:pPr>
        <w:tabs>
          <w:tab w:val="left" w:pos="3686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16"/>
          <w:szCs w:val="16"/>
        </w:rPr>
        <w:t>(pełna nazwa/firma, adres, w zależności od podmiotu: NIP/PESEL)</w:t>
      </w:r>
    </w:p>
    <w:p w:rsidR="0088227F" w:rsidRDefault="0088227F" w:rsidP="00C267B3">
      <w:pPr>
        <w:spacing w:before="120" w:line="36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88227F" w:rsidRDefault="0088227F" w:rsidP="00C267B3">
      <w:pPr>
        <w:tabs>
          <w:tab w:val="left" w:pos="3686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rPr>
          <w:rFonts w:ascii="Arial" w:hAnsi="Arial" w:cs="Arial"/>
          <w:color w:val="FF0000"/>
        </w:rPr>
      </w:pPr>
      <w:r>
        <w:rPr>
          <w:i/>
          <w:sz w:val="16"/>
          <w:szCs w:val="16"/>
        </w:rPr>
        <w:t xml:space="preserve"> (imię, nazwisko, stanowisko/podstawa do reprezentacji)</w:t>
      </w:r>
    </w:p>
    <w:p w:rsidR="0088227F" w:rsidRDefault="0088227F" w:rsidP="0088227F">
      <w:pPr>
        <w:spacing w:after="120" w:line="360" w:lineRule="auto"/>
        <w:jc w:val="center"/>
        <w:rPr>
          <w:rFonts w:ascii="Arial" w:hAnsi="Arial" w:cs="Arial"/>
          <w:b/>
          <w:color w:val="FF0000"/>
          <w:u w:val="single"/>
        </w:rPr>
      </w:pPr>
    </w:p>
    <w:p w:rsidR="009A04D5" w:rsidRPr="00BE1AA1" w:rsidRDefault="009A04D5" w:rsidP="00BE1AA1">
      <w:pPr>
        <w:jc w:val="center"/>
        <w:rPr>
          <w:b/>
          <w:sz w:val="20"/>
          <w:szCs w:val="20"/>
          <w:u w:val="single"/>
        </w:rPr>
      </w:pPr>
      <w:r w:rsidRPr="00BE1AA1">
        <w:rPr>
          <w:b/>
          <w:sz w:val="20"/>
          <w:szCs w:val="20"/>
          <w:u w:val="single"/>
        </w:rPr>
        <w:t xml:space="preserve">Oświadczenie Wykonawcy/Wykonawcy wspólnie ubiegającego się o udzielenie zamówienia </w:t>
      </w:r>
    </w:p>
    <w:p w:rsidR="00687062" w:rsidRPr="00BE1AA1" w:rsidRDefault="00687062" w:rsidP="00BE1AA1">
      <w:pPr>
        <w:jc w:val="center"/>
        <w:rPr>
          <w:b/>
          <w:sz w:val="20"/>
          <w:szCs w:val="20"/>
          <w:u w:val="single"/>
        </w:rPr>
      </w:pPr>
      <w:r w:rsidRPr="00BE1AA1">
        <w:rPr>
          <w:b/>
          <w:sz w:val="20"/>
          <w:szCs w:val="20"/>
          <w:u w:val="single"/>
        </w:rPr>
        <w:t>O NIEPODLEGANIU WYKLUCZENIU</w:t>
      </w:r>
    </w:p>
    <w:p w:rsidR="009A04D5" w:rsidRPr="00BE1AA1" w:rsidRDefault="009A04D5" w:rsidP="00BE1AA1">
      <w:pPr>
        <w:jc w:val="center"/>
        <w:rPr>
          <w:b/>
          <w:sz w:val="20"/>
          <w:szCs w:val="20"/>
        </w:rPr>
      </w:pPr>
      <w:r w:rsidRPr="00BE1AA1">
        <w:rPr>
          <w:b/>
          <w:sz w:val="20"/>
          <w:szCs w:val="20"/>
        </w:rPr>
        <w:t xml:space="preserve">uwzględniające przesłanki wykluczenia z art. 5k rozporządzenia 833/2014 oraz przesłanki wykluczenia </w:t>
      </w:r>
      <w:r w:rsidRPr="00BE1AA1">
        <w:rPr>
          <w:b/>
          <w:sz w:val="20"/>
          <w:szCs w:val="20"/>
        </w:rPr>
        <w:br/>
        <w:t xml:space="preserve">z art. 7 ust. 1 ustawy o szczególnych rozwiązaniach w zakresie przeciwdziałania wspieraniu agresji </w:t>
      </w:r>
      <w:r w:rsidRPr="00BE1AA1">
        <w:rPr>
          <w:b/>
          <w:sz w:val="20"/>
          <w:szCs w:val="20"/>
        </w:rPr>
        <w:br/>
        <w:t xml:space="preserve">na Ukrainę oraz służących ochronie bezpieczeństwa narodowego </w:t>
      </w:r>
    </w:p>
    <w:p w:rsidR="0088227F" w:rsidRPr="00BE1AA1" w:rsidRDefault="0088227F" w:rsidP="00BE1AA1">
      <w:pPr>
        <w:jc w:val="center"/>
        <w:rPr>
          <w:b/>
          <w:sz w:val="20"/>
          <w:szCs w:val="20"/>
        </w:rPr>
      </w:pPr>
      <w:r w:rsidRPr="00BE1AA1">
        <w:rPr>
          <w:b/>
          <w:sz w:val="20"/>
          <w:szCs w:val="20"/>
        </w:rPr>
        <w:t xml:space="preserve">składane na podstawie art. 125 ust. 1 ustawy z dnia 11 września 2019 r. </w:t>
      </w:r>
    </w:p>
    <w:p w:rsidR="0088227F" w:rsidRPr="00BE1AA1" w:rsidRDefault="0088227F" w:rsidP="00BE1AA1">
      <w:pPr>
        <w:jc w:val="center"/>
        <w:rPr>
          <w:b/>
          <w:sz w:val="20"/>
          <w:szCs w:val="20"/>
        </w:rPr>
      </w:pPr>
      <w:r w:rsidRPr="00BE1AA1">
        <w:rPr>
          <w:b/>
          <w:sz w:val="20"/>
          <w:szCs w:val="20"/>
        </w:rPr>
        <w:t xml:space="preserve">Prawo zamówień publicznych (dalej jako: uPzp), </w:t>
      </w:r>
    </w:p>
    <w:p w:rsidR="00685A35" w:rsidRPr="000D1216" w:rsidRDefault="00685A35" w:rsidP="00685A35">
      <w:pPr>
        <w:jc w:val="center"/>
        <w:rPr>
          <w:b/>
          <w:i/>
          <w:color w:val="FF0000"/>
          <w:sz w:val="22"/>
          <w:szCs w:val="22"/>
        </w:rPr>
      </w:pPr>
      <w:r w:rsidRPr="000D1216">
        <w:rPr>
          <w:b/>
          <w:i/>
          <w:sz w:val="22"/>
          <w:szCs w:val="22"/>
        </w:rPr>
        <w:t xml:space="preserve">aktualne na dzień składania </w:t>
      </w:r>
      <w:r>
        <w:rPr>
          <w:b/>
          <w:i/>
          <w:sz w:val="22"/>
          <w:szCs w:val="22"/>
        </w:rPr>
        <w:t>wniosków o dopuszczenie do udziału w postępowaniu</w:t>
      </w:r>
    </w:p>
    <w:p w:rsidR="00685A35" w:rsidRDefault="00685A35" w:rsidP="009A04D5">
      <w:pPr>
        <w:jc w:val="center"/>
        <w:rPr>
          <w:b/>
          <w:sz w:val="20"/>
          <w:szCs w:val="20"/>
        </w:rPr>
      </w:pPr>
    </w:p>
    <w:p w:rsidR="00BE1AA1" w:rsidRPr="00B21D73" w:rsidRDefault="0088227F" w:rsidP="00340ED1">
      <w:pPr>
        <w:spacing w:after="120"/>
        <w:jc w:val="both"/>
        <w:rPr>
          <w:sz w:val="22"/>
          <w:szCs w:val="22"/>
        </w:rPr>
      </w:pPr>
      <w:r w:rsidRPr="00B21D73">
        <w:rPr>
          <w:sz w:val="22"/>
          <w:szCs w:val="22"/>
        </w:rPr>
        <w:t xml:space="preserve">Na potrzeby postępowania o udzielenie zamówienia w dziedzinach obronności i bezpieczeństwa prowadzonego w trybie przetargu ograniczonego na </w:t>
      </w:r>
      <w:r w:rsidR="000F071A">
        <w:rPr>
          <w:sz w:val="22"/>
          <w:szCs w:val="22"/>
        </w:rPr>
        <w:t>„</w:t>
      </w:r>
      <w:r w:rsidR="000F071A">
        <w:rPr>
          <w:b/>
          <w:sz w:val="22"/>
          <w:szCs w:val="22"/>
        </w:rPr>
        <w:t>D</w:t>
      </w:r>
      <w:r w:rsidR="000F071A" w:rsidRPr="008A22CC">
        <w:rPr>
          <w:b/>
          <w:sz w:val="22"/>
          <w:szCs w:val="22"/>
        </w:rPr>
        <w:t xml:space="preserve">ostawę </w:t>
      </w:r>
      <w:r w:rsidR="00A42E6F" w:rsidRPr="00A42E6F">
        <w:rPr>
          <w:b/>
          <w:sz w:val="22"/>
          <w:szCs w:val="22"/>
        </w:rPr>
        <w:t>części zamiennych do pojazdów bojowych</w:t>
      </w:r>
      <w:r w:rsidR="000F071A">
        <w:rPr>
          <w:b/>
          <w:sz w:val="22"/>
          <w:szCs w:val="22"/>
        </w:rPr>
        <w:t>”</w:t>
      </w:r>
      <w:r w:rsidR="00730F82" w:rsidRPr="00730F82">
        <w:rPr>
          <w:b/>
          <w:sz w:val="22"/>
          <w:szCs w:val="22"/>
        </w:rPr>
        <w:t xml:space="preserve">, nr sprawy </w:t>
      </w:r>
      <w:r w:rsidR="00AE1A2F">
        <w:rPr>
          <w:b/>
          <w:sz w:val="22"/>
          <w:szCs w:val="22"/>
        </w:rPr>
        <w:t>2</w:t>
      </w:r>
      <w:r w:rsidR="00A42E6F">
        <w:rPr>
          <w:b/>
          <w:sz w:val="22"/>
          <w:szCs w:val="22"/>
        </w:rPr>
        <w:t>8</w:t>
      </w:r>
      <w:r w:rsidR="00730F82" w:rsidRPr="00730F82">
        <w:rPr>
          <w:b/>
          <w:sz w:val="22"/>
          <w:szCs w:val="22"/>
        </w:rPr>
        <w:t>/202</w:t>
      </w:r>
      <w:r w:rsidR="00ED680E">
        <w:rPr>
          <w:b/>
          <w:sz w:val="22"/>
          <w:szCs w:val="22"/>
        </w:rPr>
        <w:t>5</w:t>
      </w:r>
      <w:r w:rsidRPr="00B21D73">
        <w:rPr>
          <w:b/>
          <w:bCs/>
          <w:sz w:val="22"/>
          <w:szCs w:val="22"/>
        </w:rPr>
        <w:t xml:space="preserve"> </w:t>
      </w:r>
      <w:r w:rsidRPr="00B21D73">
        <w:rPr>
          <w:sz w:val="22"/>
          <w:szCs w:val="22"/>
        </w:rPr>
        <w:t>przez 1 Regionalną Bazę Logistyczną w Wałczu</w:t>
      </w:r>
      <w:r w:rsidRPr="00B21D73">
        <w:rPr>
          <w:i/>
          <w:sz w:val="22"/>
          <w:szCs w:val="22"/>
        </w:rPr>
        <w:t xml:space="preserve">, </w:t>
      </w:r>
      <w:r w:rsidR="00ED680E">
        <w:rPr>
          <w:sz w:val="22"/>
          <w:szCs w:val="22"/>
        </w:rPr>
        <w:t>oświadczam, co </w:t>
      </w:r>
      <w:r w:rsidRPr="00B21D73">
        <w:rPr>
          <w:sz w:val="22"/>
          <w:szCs w:val="22"/>
        </w:rPr>
        <w:t>następuje:</w:t>
      </w:r>
    </w:p>
    <w:p w:rsidR="0088227F" w:rsidRPr="00B21D73" w:rsidRDefault="0088227F" w:rsidP="00A500ED">
      <w:pPr>
        <w:pStyle w:val="Akapitzlist"/>
        <w:numPr>
          <w:ilvl w:val="0"/>
          <w:numId w:val="35"/>
        </w:numPr>
        <w:shd w:val="clear" w:color="auto" w:fill="BFBFBF" w:themeFill="background1" w:themeFillShade="BF"/>
        <w:spacing w:line="360" w:lineRule="auto"/>
        <w:ind w:left="142" w:firstLine="0"/>
        <w:rPr>
          <w:b/>
          <w:sz w:val="22"/>
          <w:szCs w:val="22"/>
        </w:rPr>
      </w:pPr>
      <w:r w:rsidRPr="00B21D73">
        <w:rPr>
          <w:b/>
          <w:sz w:val="22"/>
          <w:szCs w:val="22"/>
        </w:rPr>
        <w:t>OŚWIADCZENIA DOTYCZĄCE WYKONAWCY:</w:t>
      </w:r>
    </w:p>
    <w:p w:rsidR="003C05AE" w:rsidRPr="00B21D73" w:rsidRDefault="003C05AE" w:rsidP="00ED680E">
      <w:pPr>
        <w:pStyle w:val="Akapitzlist"/>
        <w:numPr>
          <w:ilvl w:val="0"/>
          <w:numId w:val="28"/>
        </w:numPr>
        <w:spacing w:before="120"/>
        <w:ind w:left="426" w:hanging="357"/>
        <w:jc w:val="both"/>
        <w:rPr>
          <w:sz w:val="21"/>
          <w:szCs w:val="21"/>
        </w:rPr>
      </w:pPr>
      <w:r w:rsidRPr="00B21D73">
        <w:rPr>
          <w:sz w:val="21"/>
          <w:szCs w:val="21"/>
        </w:rPr>
        <w:t>Oświadczam, że nie podlegam wykluczeniu z postępowania na podstawie art. 405 ust. 1 uPzp.</w:t>
      </w:r>
    </w:p>
    <w:p w:rsidR="003C05AE" w:rsidRPr="00B21D73" w:rsidRDefault="003C05AE" w:rsidP="00ED680E">
      <w:pPr>
        <w:pStyle w:val="Akapitzlist"/>
        <w:numPr>
          <w:ilvl w:val="0"/>
          <w:numId w:val="28"/>
        </w:numPr>
        <w:spacing w:before="120"/>
        <w:ind w:left="426" w:hanging="357"/>
        <w:jc w:val="both"/>
        <w:rPr>
          <w:sz w:val="21"/>
          <w:szCs w:val="21"/>
        </w:rPr>
      </w:pPr>
      <w:r w:rsidRPr="00B21D73">
        <w:rPr>
          <w:sz w:val="21"/>
          <w:szCs w:val="21"/>
        </w:rPr>
        <w:t>Oświadczam, że nie podlegam wykluczeniu z postępowani</w:t>
      </w:r>
      <w:r w:rsidR="00ED680E">
        <w:rPr>
          <w:sz w:val="21"/>
          <w:szCs w:val="21"/>
        </w:rPr>
        <w:t xml:space="preserve">a na podstawie art. 405 ust. 2 </w:t>
      </w:r>
      <w:r w:rsidRPr="00B21D73">
        <w:rPr>
          <w:sz w:val="21"/>
          <w:szCs w:val="21"/>
        </w:rPr>
        <w:t>pkt 3) uPzp</w:t>
      </w:r>
      <w:r w:rsidR="00A42E6F">
        <w:rPr>
          <w:sz w:val="21"/>
          <w:szCs w:val="21"/>
        </w:rPr>
        <w:t xml:space="preserve"> i </w:t>
      </w:r>
      <w:r w:rsidR="00C340C2" w:rsidRPr="00B21D73">
        <w:rPr>
          <w:sz w:val="21"/>
          <w:szCs w:val="21"/>
        </w:rPr>
        <w:t xml:space="preserve">nie zostałem umieszczony na listach </w:t>
      </w:r>
      <w:r w:rsidR="00763FC2" w:rsidRPr="00B21D73">
        <w:rPr>
          <w:sz w:val="21"/>
          <w:szCs w:val="21"/>
        </w:rPr>
        <w:t>o których mowa w</w:t>
      </w:r>
      <w:r w:rsidR="00C340C2" w:rsidRPr="00B21D73">
        <w:rPr>
          <w:sz w:val="21"/>
          <w:szCs w:val="21"/>
        </w:rPr>
        <w:t xml:space="preserve"> art. 118 ust. 1 u</w:t>
      </w:r>
      <w:r w:rsidR="00B8716A">
        <w:rPr>
          <w:sz w:val="21"/>
          <w:szCs w:val="21"/>
        </w:rPr>
        <w:t>stawy z dnia 1 marca 2018 r., o </w:t>
      </w:r>
      <w:r w:rsidR="00C340C2" w:rsidRPr="00B21D73">
        <w:rPr>
          <w:sz w:val="21"/>
          <w:szCs w:val="21"/>
        </w:rPr>
        <w:t>przeciwdziałaniu praniu pieniędzy i terroryzmu.</w:t>
      </w:r>
    </w:p>
    <w:p w:rsidR="00415102" w:rsidRPr="00B21D73" w:rsidRDefault="00415102" w:rsidP="00ED680E">
      <w:pPr>
        <w:pStyle w:val="Akapitzlist"/>
        <w:numPr>
          <w:ilvl w:val="0"/>
          <w:numId w:val="28"/>
        </w:numPr>
        <w:spacing w:before="120"/>
        <w:ind w:left="426" w:hanging="357"/>
        <w:jc w:val="both"/>
        <w:rPr>
          <w:sz w:val="21"/>
          <w:szCs w:val="21"/>
        </w:rPr>
      </w:pPr>
      <w:r w:rsidRPr="00B21D73">
        <w:rPr>
          <w:sz w:val="21"/>
          <w:szCs w:val="21"/>
        </w:rPr>
        <w:t>Oświadczam, że nie podlegam wykluczeniu z postępowani</w:t>
      </w:r>
      <w:r w:rsidR="00ED680E">
        <w:rPr>
          <w:sz w:val="21"/>
          <w:szCs w:val="21"/>
        </w:rPr>
        <w:t>a na podstawie art. 405 ust. 2 pkt 4) u</w:t>
      </w:r>
      <w:r w:rsidRPr="00B21D73">
        <w:rPr>
          <w:sz w:val="21"/>
          <w:szCs w:val="21"/>
        </w:rPr>
        <w:t>Pzp</w:t>
      </w:r>
    </w:p>
    <w:p w:rsidR="003C05AE" w:rsidRPr="00B21D73" w:rsidRDefault="003C05AE" w:rsidP="00ED680E">
      <w:pPr>
        <w:pStyle w:val="Akapitzlist"/>
        <w:numPr>
          <w:ilvl w:val="0"/>
          <w:numId w:val="28"/>
        </w:numPr>
        <w:spacing w:before="120"/>
        <w:ind w:left="426" w:hanging="357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B21D73">
        <w:rPr>
          <w:sz w:val="21"/>
          <w:szCs w:val="21"/>
        </w:rPr>
        <w:t>Oświadczam, że nie podlegam wykluczeniu z postępowani</w:t>
      </w:r>
      <w:r w:rsidR="00ED680E">
        <w:rPr>
          <w:sz w:val="21"/>
          <w:szCs w:val="21"/>
        </w:rPr>
        <w:t xml:space="preserve">a na podstawie art. 405 ust. 2 </w:t>
      </w:r>
      <w:r w:rsidRPr="00B21D73">
        <w:rPr>
          <w:sz w:val="21"/>
          <w:szCs w:val="21"/>
        </w:rPr>
        <w:t xml:space="preserve">pkt 5) </w:t>
      </w:r>
      <w:r w:rsidR="00ED680E">
        <w:rPr>
          <w:sz w:val="22"/>
          <w:szCs w:val="22"/>
        </w:rPr>
        <w:t>w </w:t>
      </w:r>
      <w:r w:rsidR="007B3D23">
        <w:rPr>
          <w:sz w:val="22"/>
          <w:szCs w:val="22"/>
        </w:rPr>
        <w:t>zakresie art. 109 ust. 1 pkt</w:t>
      </w:r>
      <w:r w:rsidRPr="00B21D73">
        <w:rPr>
          <w:sz w:val="22"/>
          <w:szCs w:val="22"/>
        </w:rPr>
        <w:t xml:space="preserve"> 4</w:t>
      </w:r>
      <w:r w:rsidR="005C37BA">
        <w:rPr>
          <w:sz w:val="22"/>
          <w:szCs w:val="22"/>
        </w:rPr>
        <w:t>)</w:t>
      </w:r>
      <w:r w:rsidRPr="00B21D73">
        <w:rPr>
          <w:sz w:val="22"/>
          <w:szCs w:val="22"/>
        </w:rPr>
        <w:t xml:space="preserve"> uPzp.</w:t>
      </w:r>
      <w:r w:rsidR="00AC2DFE" w:rsidRPr="00B21D73">
        <w:rPr>
          <w:sz w:val="22"/>
          <w:szCs w:val="22"/>
        </w:rPr>
        <w:t xml:space="preserve"> </w:t>
      </w:r>
    </w:p>
    <w:p w:rsidR="009A04D5" w:rsidRPr="00B21D73" w:rsidRDefault="009A04D5" w:rsidP="00ED680E">
      <w:pPr>
        <w:pStyle w:val="Akapitzlist"/>
        <w:numPr>
          <w:ilvl w:val="0"/>
          <w:numId w:val="28"/>
        </w:numPr>
        <w:spacing w:before="120"/>
        <w:ind w:left="426" w:hanging="357"/>
        <w:jc w:val="both"/>
        <w:rPr>
          <w:rFonts w:ascii="Arial" w:hAnsi="Arial" w:cs="Arial"/>
          <w:i/>
          <w:sz w:val="21"/>
          <w:szCs w:val="21"/>
        </w:rPr>
      </w:pPr>
      <w:r w:rsidRPr="00B21D73">
        <w:rPr>
          <w:sz w:val="21"/>
          <w:szCs w:val="21"/>
        </w:rPr>
        <w:t>Oświadczam, że nie podlegam wykluczeniu z postępowania na podstawie art. 5k rozporządzenia Rady (UE) nr 833/2014 z dnia 31 lipca 2014 r. dotyczącego śro</w:t>
      </w:r>
      <w:r w:rsidR="00ED680E">
        <w:rPr>
          <w:sz w:val="21"/>
          <w:szCs w:val="21"/>
        </w:rPr>
        <w:t>dków ograniczających w związku z </w:t>
      </w:r>
      <w:r w:rsidRPr="00B21D73">
        <w:rPr>
          <w:sz w:val="21"/>
          <w:szCs w:val="21"/>
        </w:rPr>
        <w:t>działaniami Rosji destabilizującymi sytuację na Ukrainie (Dz.</w:t>
      </w:r>
      <w:r w:rsidR="00ED680E">
        <w:rPr>
          <w:sz w:val="21"/>
          <w:szCs w:val="21"/>
        </w:rPr>
        <w:t xml:space="preserve"> Urz. UE nr L 229 z 31.7.2014, </w:t>
      </w:r>
      <w:r w:rsidRPr="00B21D73">
        <w:rPr>
          <w:sz w:val="21"/>
          <w:szCs w:val="21"/>
        </w:rPr>
        <w:t>str. 1), dalej: rozporządzenie 833/2014, w brzmieniu nadanym rozpo</w:t>
      </w:r>
      <w:r w:rsidR="00ED680E">
        <w:rPr>
          <w:sz w:val="21"/>
          <w:szCs w:val="21"/>
        </w:rPr>
        <w:t>rządzeniem Rady (UE) 2022/576 w </w:t>
      </w:r>
      <w:r w:rsidRPr="00B21D73">
        <w:rPr>
          <w:sz w:val="21"/>
          <w:szCs w:val="21"/>
        </w:rPr>
        <w:t>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21D73">
        <w:rPr>
          <w:rStyle w:val="Odwoanieprzypisudolnego"/>
          <w:sz w:val="21"/>
          <w:szCs w:val="21"/>
        </w:rPr>
        <w:footnoteReference w:id="1"/>
      </w:r>
    </w:p>
    <w:p w:rsidR="009A04D5" w:rsidRPr="00D4452E" w:rsidRDefault="009A04D5" w:rsidP="00ED680E">
      <w:pPr>
        <w:pStyle w:val="Akapitzlist"/>
        <w:numPr>
          <w:ilvl w:val="0"/>
          <w:numId w:val="28"/>
        </w:numPr>
        <w:spacing w:before="120"/>
        <w:ind w:left="426" w:hanging="357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B21D73">
        <w:rPr>
          <w:sz w:val="21"/>
          <w:szCs w:val="21"/>
        </w:rPr>
        <w:t>Oświadczam, że nie zachodzą w stosunku do mnie przesłanki wykluczenia z</w:t>
      </w:r>
      <w:r w:rsidR="00B8716A">
        <w:rPr>
          <w:sz w:val="21"/>
          <w:szCs w:val="21"/>
        </w:rPr>
        <w:t xml:space="preserve"> postępowania na podstawie art. 7 </w:t>
      </w:r>
      <w:r w:rsidRPr="00B21D73">
        <w:rPr>
          <w:sz w:val="21"/>
          <w:szCs w:val="21"/>
        </w:rPr>
        <w:t xml:space="preserve">ust. 1 ustawy z dnia 13 kwietnia 2022 r. o szczególnych rozwiązaniach w zakresie przeciwdziałania </w:t>
      </w:r>
      <w:r w:rsidRPr="00B21D73">
        <w:rPr>
          <w:sz w:val="21"/>
          <w:szCs w:val="21"/>
        </w:rPr>
        <w:lastRenderedPageBreak/>
        <w:t>wspieraniu agresji na Ukrainę oraz służących ochronie bezpieczeństwa narodowego (</w:t>
      </w:r>
      <w:r w:rsidR="002E0366">
        <w:rPr>
          <w:sz w:val="21"/>
          <w:szCs w:val="21"/>
        </w:rPr>
        <w:t xml:space="preserve">t. j. </w:t>
      </w:r>
      <w:r w:rsidRPr="00B21D73">
        <w:rPr>
          <w:sz w:val="21"/>
          <w:szCs w:val="21"/>
        </w:rPr>
        <w:t>Dz. U. z 202</w:t>
      </w:r>
      <w:r w:rsidR="002E0366">
        <w:rPr>
          <w:sz w:val="21"/>
          <w:szCs w:val="21"/>
        </w:rPr>
        <w:t>3</w:t>
      </w:r>
      <w:r w:rsidRPr="00B21D73">
        <w:rPr>
          <w:sz w:val="21"/>
          <w:szCs w:val="21"/>
        </w:rPr>
        <w:t xml:space="preserve"> r</w:t>
      </w:r>
      <w:r w:rsidRPr="00327C0D">
        <w:rPr>
          <w:sz w:val="21"/>
          <w:szCs w:val="21"/>
        </w:rPr>
        <w:t xml:space="preserve">., poz. </w:t>
      </w:r>
      <w:r w:rsidR="00730F82" w:rsidRPr="00327C0D">
        <w:rPr>
          <w:sz w:val="21"/>
          <w:szCs w:val="21"/>
        </w:rPr>
        <w:t>1497</w:t>
      </w:r>
      <w:r w:rsidR="002E0366" w:rsidRPr="00327C0D">
        <w:rPr>
          <w:sz w:val="21"/>
          <w:szCs w:val="21"/>
        </w:rPr>
        <w:t xml:space="preserve"> ze zm.</w:t>
      </w:r>
      <w:r w:rsidRPr="00327C0D">
        <w:rPr>
          <w:sz w:val="21"/>
          <w:szCs w:val="21"/>
        </w:rPr>
        <w:t>).</w:t>
      </w:r>
      <w:r w:rsidRPr="00327C0D">
        <w:rPr>
          <w:rStyle w:val="Odwoanieprzypisudolnego"/>
          <w:sz w:val="21"/>
          <w:szCs w:val="21"/>
        </w:rPr>
        <w:footnoteReference w:id="2"/>
      </w:r>
    </w:p>
    <w:p w:rsidR="00730F82" w:rsidRPr="00B21D73" w:rsidRDefault="00730F82" w:rsidP="009A04D5">
      <w:pPr>
        <w:pStyle w:val="Akapitzlist"/>
        <w:spacing w:before="120"/>
        <w:ind w:left="714"/>
        <w:jc w:val="both"/>
        <w:rPr>
          <w:rFonts w:ascii="Arial" w:hAnsi="Arial" w:cs="Arial"/>
          <w:i/>
          <w:color w:val="FF0000"/>
          <w:sz w:val="21"/>
          <w:szCs w:val="21"/>
        </w:rPr>
      </w:pPr>
    </w:p>
    <w:p w:rsidR="00340ED1" w:rsidRPr="00B21D73" w:rsidRDefault="00340ED1" w:rsidP="00A500ED">
      <w:pPr>
        <w:pStyle w:val="Akapitzlist"/>
        <w:numPr>
          <w:ilvl w:val="0"/>
          <w:numId w:val="35"/>
        </w:numPr>
        <w:shd w:val="clear" w:color="auto" w:fill="BFBFBF" w:themeFill="background1" w:themeFillShade="BF"/>
        <w:ind w:left="142" w:firstLine="0"/>
        <w:rPr>
          <w:rFonts w:eastAsia="Calibri"/>
          <w:sz w:val="21"/>
          <w:szCs w:val="21"/>
          <w:lang w:eastAsia="en-US"/>
        </w:rPr>
      </w:pPr>
      <w:r w:rsidRPr="00B21D73">
        <w:rPr>
          <w:rFonts w:eastAsia="Calibri"/>
          <w:b/>
          <w:sz w:val="21"/>
          <w:szCs w:val="21"/>
          <w:lang w:eastAsia="en-US"/>
        </w:rPr>
        <w:t>INFORMACJA DOTYCZĄCA POLEGANIA NA ZDOLNOŚCIACH LUB SYTUACJI PODMIOTU UDOSTĘPNIAJĄCEGO ZASOBY W ZAKRESIE ODPOWIADAJĄCYM PONAD 10% WARTOŚCI ZAMÓWIENIA</w:t>
      </w:r>
      <w:r w:rsidRPr="00B21D73">
        <w:rPr>
          <w:rFonts w:eastAsia="Calibri"/>
          <w:b/>
          <w:bCs/>
          <w:sz w:val="21"/>
          <w:szCs w:val="21"/>
          <w:lang w:eastAsia="en-US"/>
        </w:rPr>
        <w:t>:</w:t>
      </w:r>
    </w:p>
    <w:p w:rsidR="00340ED1" w:rsidRPr="00D4452E" w:rsidRDefault="00340ED1" w:rsidP="00D4452E">
      <w:pPr>
        <w:spacing w:before="120" w:after="120" w:line="360" w:lineRule="auto"/>
        <w:jc w:val="both"/>
        <w:rPr>
          <w:rFonts w:eastAsia="Calibri"/>
          <w:sz w:val="20"/>
          <w:szCs w:val="20"/>
          <w:lang w:eastAsia="en-US"/>
        </w:rPr>
      </w:pPr>
      <w:bookmarkStart w:id="1" w:name="_Hlk99016800"/>
      <w:r w:rsidRPr="00D4452E">
        <w:rPr>
          <w:rFonts w:eastAsia="Calibri"/>
          <w:sz w:val="16"/>
          <w:szCs w:val="16"/>
          <w:lang w:eastAsia="en-US"/>
        </w:rPr>
        <w:t>[UWAGA</w:t>
      </w:r>
      <w:r w:rsidRPr="00D4452E">
        <w:rPr>
          <w:rFonts w:eastAsia="Calibri"/>
          <w:i/>
          <w:sz w:val="16"/>
          <w:szCs w:val="16"/>
          <w:lang w:eastAsia="en-US"/>
        </w:rPr>
        <w:t xml:space="preserve">: wypełnić </w:t>
      </w:r>
      <w:r w:rsidRPr="00D4452E">
        <w:rPr>
          <w:rFonts w:eastAsia="Calibri"/>
          <w:i/>
          <w:sz w:val="16"/>
          <w:szCs w:val="16"/>
          <w:u w:val="single"/>
          <w:lang w:eastAsia="en-US"/>
        </w:rPr>
        <w:t>tylko w przypadku</w:t>
      </w:r>
      <w:r w:rsidRPr="00D4452E">
        <w:rPr>
          <w:rFonts w:eastAsia="Calibri"/>
          <w:i/>
          <w:sz w:val="16"/>
          <w:szCs w:val="16"/>
          <w:lang w:eastAsia="en-US"/>
        </w:rPr>
        <w:t xml:space="preserve">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</w:t>
      </w:r>
      <w:r w:rsidR="00D4452E">
        <w:rPr>
          <w:rFonts w:eastAsia="Calibri"/>
          <w:i/>
          <w:sz w:val="16"/>
          <w:szCs w:val="16"/>
          <w:lang w:eastAsia="en-US"/>
        </w:rPr>
        <w:br/>
      </w:r>
      <w:r w:rsidRPr="00D4452E">
        <w:rPr>
          <w:rFonts w:eastAsia="Calibri"/>
          <w:i/>
          <w:sz w:val="16"/>
          <w:szCs w:val="16"/>
          <w:lang w:eastAsia="en-US"/>
        </w:rPr>
        <w:t>ile jest to konieczne.</w:t>
      </w:r>
      <w:r w:rsidRPr="00D4452E">
        <w:rPr>
          <w:rFonts w:eastAsia="Calibri"/>
          <w:sz w:val="16"/>
          <w:szCs w:val="16"/>
          <w:lang w:eastAsia="en-US"/>
        </w:rPr>
        <w:t>]</w:t>
      </w:r>
      <w:bookmarkEnd w:id="1"/>
    </w:p>
    <w:p w:rsidR="00340ED1" w:rsidRPr="00B21D73" w:rsidRDefault="00340ED1" w:rsidP="00340ED1">
      <w:pPr>
        <w:spacing w:after="120"/>
        <w:jc w:val="both"/>
        <w:rPr>
          <w:rFonts w:eastAsia="Calibri"/>
          <w:sz w:val="21"/>
          <w:szCs w:val="21"/>
          <w:lang w:eastAsia="en-US"/>
        </w:rPr>
      </w:pPr>
      <w:r w:rsidRPr="00B21D73">
        <w:rPr>
          <w:rFonts w:eastAsia="Calibri"/>
          <w:sz w:val="21"/>
          <w:szCs w:val="21"/>
          <w:lang w:eastAsia="en-US"/>
        </w:rPr>
        <w:t xml:space="preserve">Oświadczam, że w celu wykazania spełniania warunków udziału </w:t>
      </w:r>
      <w:r w:rsidRPr="00327C0D">
        <w:rPr>
          <w:rFonts w:eastAsia="Calibri"/>
          <w:sz w:val="21"/>
          <w:szCs w:val="21"/>
          <w:lang w:eastAsia="en-US"/>
        </w:rPr>
        <w:t xml:space="preserve">w postępowaniu, określonych przez zamawiającego w </w:t>
      </w:r>
      <w:bookmarkStart w:id="2" w:name="_Hlk99005462"/>
      <w:r w:rsidRPr="00327C0D">
        <w:rPr>
          <w:rFonts w:eastAsia="Calibri"/>
          <w:sz w:val="21"/>
          <w:szCs w:val="21"/>
          <w:lang w:eastAsia="en-US"/>
        </w:rPr>
        <w:t>ogłoszeniu o zamówieniu w dziedzinach obronności i bezpieczeństwa prowadzon</w:t>
      </w:r>
      <w:r w:rsidR="00730F82" w:rsidRPr="00327C0D">
        <w:rPr>
          <w:rFonts w:eastAsia="Calibri"/>
          <w:sz w:val="21"/>
          <w:szCs w:val="21"/>
          <w:lang w:eastAsia="en-US"/>
        </w:rPr>
        <w:t>ym</w:t>
      </w:r>
      <w:r w:rsidRPr="00327C0D">
        <w:rPr>
          <w:rFonts w:eastAsia="Calibri"/>
          <w:sz w:val="21"/>
          <w:szCs w:val="21"/>
          <w:lang w:eastAsia="en-US"/>
        </w:rPr>
        <w:t xml:space="preserve"> </w:t>
      </w:r>
      <w:r w:rsidRPr="00327C0D">
        <w:rPr>
          <w:rFonts w:eastAsia="Calibri"/>
          <w:sz w:val="21"/>
          <w:szCs w:val="21"/>
          <w:lang w:eastAsia="en-US"/>
        </w:rPr>
        <w:br/>
        <w:t xml:space="preserve">w trybie przetargu ograniczonego na </w:t>
      </w:r>
      <w:bookmarkEnd w:id="2"/>
      <w:r w:rsidR="00D4452E">
        <w:rPr>
          <w:sz w:val="22"/>
          <w:szCs w:val="22"/>
        </w:rPr>
        <w:t>„</w:t>
      </w:r>
      <w:r w:rsidR="00D4452E">
        <w:rPr>
          <w:b/>
          <w:sz w:val="22"/>
          <w:szCs w:val="22"/>
        </w:rPr>
        <w:t>D</w:t>
      </w:r>
      <w:r w:rsidR="00D4452E" w:rsidRPr="008A22CC">
        <w:rPr>
          <w:b/>
          <w:sz w:val="22"/>
          <w:szCs w:val="22"/>
        </w:rPr>
        <w:t xml:space="preserve">ostawę </w:t>
      </w:r>
      <w:r w:rsidR="00A42E6F" w:rsidRPr="00A42E6F">
        <w:rPr>
          <w:b/>
          <w:sz w:val="22"/>
          <w:szCs w:val="22"/>
        </w:rPr>
        <w:t>części zamiennych do pojazdów bojowych</w:t>
      </w:r>
      <w:r w:rsidR="00D4452E">
        <w:rPr>
          <w:b/>
          <w:sz w:val="22"/>
          <w:szCs w:val="22"/>
        </w:rPr>
        <w:t>”</w:t>
      </w:r>
      <w:r w:rsidR="00664983">
        <w:rPr>
          <w:b/>
          <w:sz w:val="22"/>
          <w:szCs w:val="22"/>
        </w:rPr>
        <w:t xml:space="preserve">, nr sprawy </w:t>
      </w:r>
      <w:r w:rsidR="00AE1A2F">
        <w:rPr>
          <w:b/>
          <w:sz w:val="22"/>
          <w:szCs w:val="22"/>
        </w:rPr>
        <w:t>2</w:t>
      </w:r>
      <w:r w:rsidR="00A42E6F">
        <w:rPr>
          <w:b/>
          <w:sz w:val="22"/>
          <w:szCs w:val="22"/>
        </w:rPr>
        <w:t>8</w:t>
      </w:r>
      <w:r w:rsidR="00730F82" w:rsidRPr="00327C0D">
        <w:rPr>
          <w:b/>
          <w:sz w:val="22"/>
          <w:szCs w:val="22"/>
        </w:rPr>
        <w:t>/202</w:t>
      </w:r>
      <w:r w:rsidR="00ED680E">
        <w:rPr>
          <w:b/>
          <w:sz w:val="22"/>
          <w:szCs w:val="22"/>
        </w:rPr>
        <w:t>5</w:t>
      </w:r>
      <w:r w:rsidRPr="00327C0D">
        <w:rPr>
          <w:rFonts w:eastAsia="Calibri"/>
          <w:i/>
          <w:sz w:val="16"/>
          <w:szCs w:val="16"/>
          <w:lang w:eastAsia="en-US"/>
        </w:rPr>
        <w:t>,</w:t>
      </w:r>
      <w:r w:rsidRPr="00327C0D">
        <w:rPr>
          <w:rFonts w:eastAsia="Calibri"/>
          <w:sz w:val="21"/>
          <w:szCs w:val="21"/>
          <w:lang w:eastAsia="en-US"/>
        </w:rPr>
        <w:t xml:space="preserve"> polegam na zdolnościach lub sytuacji </w:t>
      </w:r>
      <w:r w:rsidRPr="00B21D73">
        <w:rPr>
          <w:rFonts w:eastAsia="Calibri"/>
          <w:sz w:val="21"/>
          <w:szCs w:val="21"/>
          <w:lang w:eastAsia="en-US"/>
        </w:rPr>
        <w:t>następującego podmiotu udostępniającego zasoby:</w:t>
      </w:r>
      <w:bookmarkStart w:id="3" w:name="_Hlk99014455"/>
      <w:r w:rsidR="00D4452E">
        <w:rPr>
          <w:rFonts w:eastAsia="Calibri"/>
          <w:sz w:val="21"/>
          <w:szCs w:val="21"/>
          <w:lang w:eastAsia="en-US"/>
        </w:rPr>
        <w:t xml:space="preserve"> </w:t>
      </w:r>
      <w:r w:rsidR="00730F82">
        <w:rPr>
          <w:rFonts w:eastAsia="Calibri"/>
          <w:sz w:val="21"/>
          <w:szCs w:val="21"/>
          <w:lang w:eastAsia="en-US"/>
        </w:rPr>
        <w:t>…..</w:t>
      </w:r>
      <w:r w:rsidRPr="00B21D73">
        <w:rPr>
          <w:rFonts w:eastAsia="Calibri"/>
          <w:sz w:val="21"/>
          <w:szCs w:val="21"/>
          <w:lang w:eastAsia="en-US"/>
        </w:rPr>
        <w:t>…………………………………</w:t>
      </w:r>
    </w:p>
    <w:p w:rsidR="00340ED1" w:rsidRPr="00B21D73" w:rsidRDefault="00340ED1" w:rsidP="00340ED1">
      <w:pPr>
        <w:jc w:val="center"/>
        <w:rPr>
          <w:rFonts w:eastAsia="Calibri"/>
          <w:i/>
          <w:sz w:val="16"/>
          <w:szCs w:val="16"/>
          <w:lang w:eastAsia="en-US"/>
        </w:rPr>
      </w:pPr>
      <w:r w:rsidRPr="00B21D73">
        <w:rPr>
          <w:rFonts w:eastAsia="Calibri"/>
          <w:sz w:val="21"/>
          <w:szCs w:val="21"/>
          <w:lang w:eastAsia="en-US"/>
        </w:rPr>
        <w:t>………………………...…………………………………….…………………………………………………</w:t>
      </w:r>
      <w:r w:rsidRPr="00B21D73">
        <w:rPr>
          <w:rFonts w:eastAsia="Calibri"/>
          <w:i/>
          <w:sz w:val="16"/>
          <w:szCs w:val="16"/>
          <w:lang w:eastAsia="en-US"/>
        </w:rPr>
        <w:t xml:space="preserve"> </w:t>
      </w:r>
      <w:bookmarkEnd w:id="3"/>
      <w:r w:rsidRPr="00B21D73">
        <w:rPr>
          <w:rFonts w:eastAsia="Calibri"/>
          <w:i/>
          <w:sz w:val="16"/>
          <w:szCs w:val="16"/>
          <w:lang w:eastAsia="en-US"/>
        </w:rPr>
        <w:br/>
        <w:t>(podać pełną nazwę/firmę, adres, a także w zależności od podmiotu: NIP/PESEL, KRS/CEiDG),</w:t>
      </w:r>
    </w:p>
    <w:p w:rsidR="00340ED1" w:rsidRDefault="00340ED1" w:rsidP="00340ED1">
      <w:pPr>
        <w:spacing w:before="120" w:after="120" w:line="360" w:lineRule="auto"/>
        <w:jc w:val="center"/>
        <w:rPr>
          <w:rFonts w:eastAsia="Calibri"/>
          <w:sz w:val="21"/>
          <w:szCs w:val="21"/>
          <w:lang w:eastAsia="en-US"/>
        </w:rPr>
      </w:pPr>
      <w:r w:rsidRPr="00B21D73">
        <w:rPr>
          <w:rFonts w:eastAsia="Calibri"/>
          <w:sz w:val="21"/>
          <w:szCs w:val="21"/>
          <w:lang w:eastAsia="en-US"/>
        </w:rPr>
        <w:t>w następującym zakresie: ………</w:t>
      </w:r>
      <w:r w:rsidR="00730F82">
        <w:rPr>
          <w:rFonts w:eastAsia="Calibri"/>
          <w:sz w:val="21"/>
          <w:szCs w:val="21"/>
          <w:lang w:eastAsia="en-US"/>
        </w:rPr>
        <w:t>……….</w:t>
      </w:r>
      <w:r w:rsidRPr="00B21D73">
        <w:rPr>
          <w:rFonts w:eastAsia="Calibri"/>
          <w:sz w:val="21"/>
          <w:szCs w:val="21"/>
          <w:lang w:eastAsia="en-US"/>
        </w:rPr>
        <w:t xml:space="preserve">…………………………………………………………………… </w:t>
      </w:r>
      <w:r w:rsidR="00730F82">
        <w:rPr>
          <w:rFonts w:eastAsia="Calibri"/>
          <w:sz w:val="21"/>
          <w:szCs w:val="21"/>
          <w:lang w:eastAsia="en-US"/>
        </w:rPr>
        <w:br/>
      </w:r>
      <w:r w:rsidRPr="00B21D73">
        <w:rPr>
          <w:rFonts w:eastAsia="Calibri"/>
          <w:i/>
          <w:sz w:val="16"/>
          <w:szCs w:val="16"/>
          <w:lang w:eastAsia="en-US"/>
        </w:rPr>
        <w:t>(określić odpowiedni zakres udostępnianych zasobów dla wskazanego podmiotu)</w:t>
      </w:r>
      <w:r w:rsidRPr="00B21D73">
        <w:rPr>
          <w:rFonts w:eastAsia="Calibri"/>
          <w:iCs/>
          <w:sz w:val="16"/>
          <w:szCs w:val="16"/>
          <w:lang w:eastAsia="en-US"/>
        </w:rPr>
        <w:t>,</w:t>
      </w:r>
      <w:r w:rsidRPr="00B21D73">
        <w:rPr>
          <w:rFonts w:eastAsia="Calibri"/>
          <w:i/>
          <w:sz w:val="16"/>
          <w:szCs w:val="16"/>
          <w:lang w:eastAsia="en-US"/>
        </w:rPr>
        <w:br/>
      </w:r>
      <w:r w:rsidRPr="00B21D73">
        <w:rPr>
          <w:rFonts w:eastAsia="Calibri"/>
          <w:sz w:val="21"/>
          <w:szCs w:val="21"/>
          <w:lang w:eastAsia="en-US"/>
        </w:rPr>
        <w:t>co odpowiada ponad 10% wartości przedmiotowego zamówienia.</w:t>
      </w:r>
    </w:p>
    <w:p w:rsidR="0088227F" w:rsidRPr="00B21D73" w:rsidRDefault="0088227F" w:rsidP="00A500ED">
      <w:pPr>
        <w:pStyle w:val="Akapitzlist"/>
        <w:numPr>
          <w:ilvl w:val="0"/>
          <w:numId w:val="35"/>
        </w:numPr>
        <w:shd w:val="clear" w:color="auto" w:fill="BFBFBF" w:themeFill="background1" w:themeFillShade="BF"/>
        <w:ind w:left="142" w:firstLine="0"/>
        <w:rPr>
          <w:b/>
          <w:sz w:val="22"/>
          <w:szCs w:val="22"/>
        </w:rPr>
      </w:pPr>
      <w:r w:rsidRPr="00B21D73">
        <w:rPr>
          <w:b/>
          <w:sz w:val="22"/>
          <w:szCs w:val="22"/>
        </w:rPr>
        <w:t>OŚWIADCZENIE DOTYCZĄCE PODWYKONAWCY NIEBĘDĄCEGO PODMIOTEM</w:t>
      </w:r>
      <w:r w:rsidRPr="00B21D73">
        <w:rPr>
          <w:b/>
          <w:sz w:val="22"/>
          <w:szCs w:val="22"/>
        </w:rPr>
        <w:br/>
      </w:r>
      <w:r w:rsidR="00A35CDA" w:rsidRPr="00B21D73">
        <w:rPr>
          <w:b/>
          <w:sz w:val="22"/>
          <w:szCs w:val="22"/>
        </w:rPr>
        <w:t>UDOSTĘPNIAJĄCYM ZASOBY</w:t>
      </w:r>
      <w:r w:rsidRPr="00B21D73">
        <w:rPr>
          <w:b/>
          <w:sz w:val="22"/>
          <w:szCs w:val="22"/>
        </w:rPr>
        <w:t>:</w:t>
      </w:r>
    </w:p>
    <w:p w:rsidR="00B21D73" w:rsidRDefault="0088227F" w:rsidP="00B21D73">
      <w:pPr>
        <w:spacing w:before="120" w:after="120"/>
        <w:jc w:val="both"/>
        <w:rPr>
          <w:sz w:val="21"/>
          <w:szCs w:val="21"/>
        </w:rPr>
      </w:pPr>
      <w:r w:rsidRPr="00B21D73">
        <w:rPr>
          <w:sz w:val="22"/>
          <w:szCs w:val="22"/>
        </w:rPr>
        <w:t>Oświadczam, że w stosunku do następującego/ych podmiotu/tów, będącego/ych podwykonawcą/ami: ………………………………..….……</w:t>
      </w:r>
      <w:r w:rsidR="00394E49" w:rsidRPr="00B21D73">
        <w:rPr>
          <w:sz w:val="22"/>
          <w:szCs w:val="22"/>
        </w:rPr>
        <w:t xml:space="preserve"> </w:t>
      </w:r>
      <w:r w:rsidRPr="00B21D73">
        <w:rPr>
          <w:i/>
          <w:sz w:val="22"/>
          <w:szCs w:val="22"/>
        </w:rPr>
        <w:t>(podać pełną nazwę/firmę, adres)</w:t>
      </w:r>
      <w:r w:rsidRPr="00B21D73">
        <w:rPr>
          <w:sz w:val="22"/>
          <w:szCs w:val="22"/>
        </w:rPr>
        <w:t xml:space="preserve">, nie zachodzą podstawy wykluczenia </w:t>
      </w:r>
      <w:r w:rsidR="00B21D73" w:rsidRPr="00B21D73">
        <w:rPr>
          <w:sz w:val="21"/>
          <w:szCs w:val="21"/>
        </w:rPr>
        <w:t xml:space="preserve">na podstawie art. 405 ust. 1 oraz art. 405 ust. 2 pkt 3), 4) i pkt 5) w zakresie określonym </w:t>
      </w:r>
      <w:r w:rsidR="00B21D73" w:rsidRPr="00B21D73">
        <w:rPr>
          <w:sz w:val="21"/>
          <w:szCs w:val="21"/>
        </w:rPr>
        <w:br/>
        <w:t>w art. 109 ust. 1 pkt 4</w:t>
      </w:r>
      <w:r w:rsidR="005C37BA">
        <w:rPr>
          <w:sz w:val="21"/>
          <w:szCs w:val="21"/>
        </w:rPr>
        <w:t>)</w:t>
      </w:r>
      <w:r w:rsidR="00ED680E">
        <w:rPr>
          <w:sz w:val="21"/>
          <w:szCs w:val="21"/>
        </w:rPr>
        <w:t xml:space="preserve"> u</w:t>
      </w:r>
      <w:r w:rsidR="00B21D73" w:rsidRPr="00B21D73">
        <w:rPr>
          <w:sz w:val="21"/>
          <w:szCs w:val="21"/>
        </w:rPr>
        <w:t xml:space="preserve">Pzp, a także na podstawie art. 5k rozporządzenia 833/2014 oraz art. 7 </w:t>
      </w:r>
      <w:r w:rsidR="00B8716A">
        <w:rPr>
          <w:sz w:val="21"/>
          <w:szCs w:val="21"/>
        </w:rPr>
        <w:t> ust. 1 ustawy o </w:t>
      </w:r>
      <w:r w:rsidR="00B21D73" w:rsidRPr="00B21D73">
        <w:rPr>
          <w:sz w:val="21"/>
          <w:szCs w:val="21"/>
        </w:rPr>
        <w:t>szczególnych rozwiązaniach w zakresie przeciwdziałania wspieraniu agresji na Ukrainę oraz służących ochronie bezpieczeństwa narodowego</w:t>
      </w:r>
    </w:p>
    <w:p w:rsidR="00205198" w:rsidRPr="00B21D73" w:rsidRDefault="00205198" w:rsidP="00A500ED">
      <w:pPr>
        <w:pStyle w:val="Akapitzlist"/>
        <w:numPr>
          <w:ilvl w:val="0"/>
          <w:numId w:val="35"/>
        </w:numPr>
        <w:shd w:val="clear" w:color="auto" w:fill="BFBFBF" w:themeFill="background1" w:themeFillShade="BF"/>
        <w:ind w:left="142" w:firstLine="0"/>
        <w:rPr>
          <w:rFonts w:eastAsia="Calibri"/>
          <w:b/>
          <w:sz w:val="21"/>
          <w:szCs w:val="21"/>
          <w:lang w:eastAsia="en-US"/>
        </w:rPr>
      </w:pPr>
      <w:r w:rsidRPr="00B21D73">
        <w:rPr>
          <w:rFonts w:eastAsia="Calibri"/>
          <w:b/>
          <w:sz w:val="21"/>
          <w:szCs w:val="21"/>
          <w:lang w:eastAsia="en-US"/>
        </w:rPr>
        <w:t>OŚWIADCZENIE DOTYCZĄCE PODWYKONAWCY, NA KTÓREGO PRZYPADA PONAD 10% WARTOŚCI ZAMÓWIENIA:</w:t>
      </w:r>
    </w:p>
    <w:p w:rsidR="00205198" w:rsidRPr="00D4452E" w:rsidRDefault="00205198" w:rsidP="00D4452E">
      <w:pPr>
        <w:spacing w:before="120" w:after="120" w:line="360" w:lineRule="auto"/>
        <w:jc w:val="both"/>
        <w:rPr>
          <w:rFonts w:eastAsia="Calibri"/>
          <w:sz w:val="20"/>
          <w:szCs w:val="20"/>
          <w:lang w:eastAsia="en-US"/>
        </w:rPr>
      </w:pPr>
      <w:r w:rsidRPr="00D4452E">
        <w:rPr>
          <w:rFonts w:eastAsia="Calibri"/>
          <w:sz w:val="16"/>
          <w:szCs w:val="16"/>
          <w:lang w:eastAsia="en-US"/>
        </w:rPr>
        <w:t>[</w:t>
      </w:r>
      <w:r w:rsidRPr="00D4452E">
        <w:rPr>
          <w:rFonts w:eastAsia="Calibri"/>
          <w:b/>
          <w:sz w:val="16"/>
          <w:szCs w:val="16"/>
          <w:lang w:eastAsia="en-US"/>
        </w:rPr>
        <w:t>UWAGA</w:t>
      </w:r>
      <w:r w:rsidRPr="00D4452E">
        <w:rPr>
          <w:rFonts w:eastAsia="Calibri"/>
          <w:i/>
          <w:sz w:val="16"/>
          <w:szCs w:val="16"/>
          <w:lang w:eastAsia="en-US"/>
        </w:rPr>
        <w:t xml:space="preserve">: wypełnić </w:t>
      </w:r>
      <w:r w:rsidRPr="00D4452E">
        <w:rPr>
          <w:rFonts w:eastAsia="Calibri"/>
          <w:i/>
          <w:sz w:val="16"/>
          <w:szCs w:val="16"/>
          <w:u w:val="single"/>
          <w:lang w:eastAsia="en-US"/>
        </w:rPr>
        <w:t>tylko w przypadku</w:t>
      </w:r>
      <w:r w:rsidRPr="00D4452E">
        <w:rPr>
          <w:rFonts w:eastAsia="Calibri"/>
          <w:i/>
          <w:sz w:val="16"/>
          <w:szCs w:val="16"/>
          <w:lang w:eastAsia="en-US"/>
        </w:rPr>
        <w:t xml:space="preserve"> podwykonawcy (niebędącego podmiotem udostępniającym zasoby), na którego przypada ponad </w:t>
      </w:r>
      <w:r w:rsidR="00D4452E">
        <w:rPr>
          <w:rFonts w:eastAsia="Calibri"/>
          <w:i/>
          <w:sz w:val="16"/>
          <w:szCs w:val="16"/>
          <w:lang w:eastAsia="en-US"/>
        </w:rPr>
        <w:br/>
      </w:r>
      <w:r w:rsidRPr="00D4452E">
        <w:rPr>
          <w:rFonts w:eastAsia="Calibri"/>
          <w:i/>
          <w:sz w:val="16"/>
          <w:szCs w:val="16"/>
          <w:lang w:eastAsia="en-US"/>
        </w:rPr>
        <w:t xml:space="preserve">10% wartości zamówienia. W przypadku więcej niż jednego podwykonawcy, na którego zdolnościach lub sytuacji wykonawca nie polega, </w:t>
      </w:r>
      <w:r w:rsidR="00D4452E">
        <w:rPr>
          <w:rFonts w:eastAsia="Calibri"/>
          <w:i/>
          <w:sz w:val="16"/>
          <w:szCs w:val="16"/>
          <w:lang w:eastAsia="en-US"/>
        </w:rPr>
        <w:br/>
      </w:r>
      <w:r w:rsidRPr="00D4452E">
        <w:rPr>
          <w:rFonts w:eastAsia="Calibri"/>
          <w:i/>
          <w:sz w:val="16"/>
          <w:szCs w:val="16"/>
          <w:lang w:eastAsia="en-US"/>
        </w:rPr>
        <w:t>a na którego przypada ponad 10% wartości zamówienia, należy zastosować tyle razy, ile jest to konieczne.</w:t>
      </w:r>
      <w:r w:rsidRPr="00D4452E">
        <w:rPr>
          <w:rFonts w:eastAsia="Calibri"/>
          <w:sz w:val="16"/>
          <w:szCs w:val="16"/>
          <w:lang w:eastAsia="en-US"/>
        </w:rPr>
        <w:t>]</w:t>
      </w:r>
    </w:p>
    <w:p w:rsidR="00BE1AA1" w:rsidRDefault="00205198" w:rsidP="00205198">
      <w:pPr>
        <w:jc w:val="both"/>
        <w:rPr>
          <w:rFonts w:eastAsia="Calibri"/>
          <w:sz w:val="16"/>
          <w:szCs w:val="16"/>
          <w:lang w:eastAsia="en-US"/>
        </w:rPr>
      </w:pPr>
      <w:r w:rsidRPr="00B21D73">
        <w:rPr>
          <w:rFonts w:eastAsia="Calibri"/>
          <w:sz w:val="21"/>
          <w:szCs w:val="21"/>
          <w:lang w:eastAsia="en-US"/>
        </w:rPr>
        <w:t>Oświadczam, że w stosunku do następującego podmiotu, będącego podwykonawcą, na którego przypada ponad 10% wartości zamówienia: …………………………………………………..…………………………</w:t>
      </w:r>
      <w:r w:rsidRPr="00B21D73">
        <w:rPr>
          <w:rFonts w:eastAsia="Calibri"/>
          <w:sz w:val="21"/>
          <w:szCs w:val="21"/>
          <w:lang w:eastAsia="en-US"/>
        </w:rPr>
        <w:br/>
        <w:t>………………………………………………………………………..……………………</w:t>
      </w:r>
      <w:r w:rsidR="00B8716A">
        <w:rPr>
          <w:rFonts w:eastAsia="Calibri"/>
          <w:sz w:val="21"/>
          <w:szCs w:val="21"/>
          <w:lang w:eastAsia="en-US"/>
        </w:rPr>
        <w:t>…………………………</w:t>
      </w:r>
      <w:r w:rsidRPr="00B21D73">
        <w:rPr>
          <w:rFonts w:eastAsia="Calibri"/>
          <w:sz w:val="21"/>
          <w:szCs w:val="21"/>
          <w:lang w:eastAsia="en-US"/>
        </w:rPr>
        <w:t>.</w:t>
      </w:r>
      <w:r w:rsidRPr="00B21D73">
        <w:rPr>
          <w:rFonts w:eastAsia="Calibri"/>
          <w:sz w:val="20"/>
          <w:szCs w:val="20"/>
          <w:lang w:eastAsia="en-US"/>
        </w:rPr>
        <w:t xml:space="preserve"> </w:t>
      </w:r>
      <w:r w:rsidRPr="00B21D73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KRS/CEiDG)</w:t>
      </w:r>
    </w:p>
    <w:p w:rsidR="00205198" w:rsidRPr="00B21D73" w:rsidRDefault="00205198" w:rsidP="004434B4">
      <w:pPr>
        <w:spacing w:before="120"/>
        <w:jc w:val="both"/>
        <w:rPr>
          <w:rFonts w:eastAsia="Calibri"/>
          <w:sz w:val="21"/>
          <w:szCs w:val="21"/>
          <w:lang w:eastAsia="en-US"/>
        </w:rPr>
      </w:pPr>
      <w:r w:rsidRPr="00B21D73">
        <w:rPr>
          <w:rFonts w:eastAsia="Calibri"/>
          <w:sz w:val="21"/>
          <w:szCs w:val="21"/>
          <w:lang w:eastAsia="en-US"/>
        </w:rPr>
        <w:t>nie</w:t>
      </w:r>
      <w:r w:rsidRPr="00B21D73">
        <w:rPr>
          <w:rFonts w:eastAsia="Calibri"/>
          <w:sz w:val="16"/>
          <w:szCs w:val="16"/>
          <w:lang w:eastAsia="en-US"/>
        </w:rPr>
        <w:t xml:space="preserve"> </w:t>
      </w:r>
      <w:r w:rsidRPr="00B21D73">
        <w:rPr>
          <w:rFonts w:eastAsia="Calibri"/>
          <w:sz w:val="21"/>
          <w:szCs w:val="21"/>
          <w:lang w:eastAsia="en-US"/>
        </w:rPr>
        <w:t>zachodzą podstawy wykluczenia z postępowania o udzielenie zamówienia przewidziane w  art.  5k rozporządzenia 833/2014 w brzmieniu nadanym rozporządzeniem 2022/576.</w:t>
      </w:r>
    </w:p>
    <w:p w:rsidR="00205198" w:rsidRPr="00B21D73" w:rsidRDefault="00205198" w:rsidP="00205198">
      <w:pPr>
        <w:jc w:val="both"/>
        <w:rPr>
          <w:rFonts w:eastAsia="Calibri"/>
          <w:sz w:val="21"/>
          <w:szCs w:val="21"/>
          <w:lang w:eastAsia="en-US"/>
        </w:rPr>
      </w:pPr>
    </w:p>
    <w:p w:rsidR="00205198" w:rsidRPr="00B21D73" w:rsidRDefault="00205198" w:rsidP="00A500ED">
      <w:pPr>
        <w:pStyle w:val="Akapitzlist"/>
        <w:numPr>
          <w:ilvl w:val="0"/>
          <w:numId w:val="35"/>
        </w:numPr>
        <w:shd w:val="clear" w:color="auto" w:fill="BFBFBF" w:themeFill="background1" w:themeFillShade="BF"/>
        <w:ind w:left="142" w:firstLine="0"/>
        <w:rPr>
          <w:rFonts w:eastAsia="Calibri"/>
          <w:b/>
          <w:sz w:val="21"/>
          <w:szCs w:val="21"/>
          <w:lang w:eastAsia="en-US"/>
        </w:rPr>
      </w:pPr>
      <w:r w:rsidRPr="00B21D73">
        <w:rPr>
          <w:rFonts w:eastAsia="Calibri"/>
          <w:b/>
          <w:sz w:val="21"/>
          <w:szCs w:val="21"/>
          <w:lang w:eastAsia="en-US"/>
        </w:rPr>
        <w:lastRenderedPageBreak/>
        <w:t>OŚWIADCZENIE DOTYCZĄCE DOSTAWCY, NA KTÓREGO PRZYPADA PONAD 10% WARTOŚCI ZAMÓWIENIA:</w:t>
      </w:r>
    </w:p>
    <w:p w:rsidR="00205198" w:rsidRPr="00D4452E" w:rsidRDefault="00205198" w:rsidP="00D4452E">
      <w:pPr>
        <w:spacing w:before="120" w:after="120" w:line="360" w:lineRule="auto"/>
        <w:jc w:val="both"/>
        <w:rPr>
          <w:rFonts w:eastAsia="Calibri"/>
          <w:sz w:val="20"/>
          <w:szCs w:val="20"/>
          <w:lang w:eastAsia="en-US"/>
        </w:rPr>
      </w:pPr>
      <w:r w:rsidRPr="00D4452E">
        <w:rPr>
          <w:rFonts w:eastAsia="Calibri"/>
          <w:sz w:val="16"/>
          <w:szCs w:val="16"/>
          <w:lang w:eastAsia="en-US"/>
        </w:rPr>
        <w:t>[UWAGA</w:t>
      </w:r>
      <w:r w:rsidRPr="00D4452E">
        <w:rPr>
          <w:rFonts w:eastAsia="Calibri"/>
          <w:i/>
          <w:sz w:val="16"/>
          <w:szCs w:val="16"/>
          <w:lang w:eastAsia="en-US"/>
        </w:rPr>
        <w:t xml:space="preserve">: wypełnić </w:t>
      </w:r>
      <w:r w:rsidRPr="00D4452E">
        <w:rPr>
          <w:rFonts w:eastAsia="Calibri"/>
          <w:i/>
          <w:sz w:val="16"/>
          <w:szCs w:val="16"/>
          <w:u w:val="single"/>
          <w:lang w:eastAsia="en-US"/>
        </w:rPr>
        <w:t>tylko w przypadku</w:t>
      </w:r>
      <w:r w:rsidRPr="00D4452E">
        <w:rPr>
          <w:rFonts w:eastAsia="Calibri"/>
          <w:i/>
          <w:sz w:val="16"/>
          <w:szCs w:val="16"/>
          <w:lang w:eastAsia="en-US"/>
        </w:rPr>
        <w:t xml:space="preserve"> dostawcy, na którego przypada ponad 10% wartości zamówienia. W przypadku więcej niż jednego dostawcy, na którego przypada ponad 10% wartości zamówienia, należy zastosować tyle razy, ile jest to konieczne.</w:t>
      </w:r>
      <w:r w:rsidRPr="00D4452E">
        <w:rPr>
          <w:rFonts w:eastAsia="Calibri"/>
          <w:sz w:val="16"/>
          <w:szCs w:val="16"/>
          <w:lang w:eastAsia="en-US"/>
        </w:rPr>
        <w:t>]</w:t>
      </w:r>
    </w:p>
    <w:p w:rsidR="00BE1AA1" w:rsidRDefault="00205198" w:rsidP="00205198">
      <w:pPr>
        <w:jc w:val="both"/>
        <w:rPr>
          <w:rFonts w:eastAsia="Calibri"/>
          <w:sz w:val="16"/>
          <w:szCs w:val="16"/>
          <w:lang w:eastAsia="en-US"/>
        </w:rPr>
      </w:pPr>
      <w:r w:rsidRPr="00B21D73">
        <w:rPr>
          <w:rFonts w:eastAsia="Calibri"/>
          <w:sz w:val="21"/>
          <w:szCs w:val="21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……………………………………………………………………………………. ……………………………………………………………………………………………….………..….……</w:t>
      </w:r>
      <w:r w:rsidRPr="00B21D73">
        <w:rPr>
          <w:rFonts w:eastAsia="Calibri"/>
          <w:sz w:val="20"/>
          <w:szCs w:val="20"/>
          <w:lang w:eastAsia="en-US"/>
        </w:rPr>
        <w:t xml:space="preserve"> </w:t>
      </w:r>
      <w:r w:rsidRPr="00B21D73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B21D73">
        <w:rPr>
          <w:rFonts w:eastAsia="Calibri"/>
          <w:sz w:val="16"/>
          <w:szCs w:val="16"/>
          <w:lang w:eastAsia="en-US"/>
        </w:rPr>
        <w:t>,</w:t>
      </w:r>
    </w:p>
    <w:p w:rsidR="00205198" w:rsidRPr="00B21D73" w:rsidRDefault="00205198" w:rsidP="004434B4">
      <w:pPr>
        <w:spacing w:before="120"/>
        <w:jc w:val="both"/>
        <w:rPr>
          <w:rFonts w:eastAsia="Calibri"/>
          <w:sz w:val="21"/>
          <w:szCs w:val="21"/>
          <w:lang w:eastAsia="en-US"/>
        </w:rPr>
      </w:pPr>
      <w:r w:rsidRPr="00B21D73">
        <w:rPr>
          <w:rFonts w:eastAsia="Calibri"/>
          <w:sz w:val="21"/>
          <w:szCs w:val="21"/>
          <w:lang w:eastAsia="en-US"/>
        </w:rPr>
        <w:t>nie</w:t>
      </w:r>
      <w:r w:rsidRPr="00B21D73">
        <w:rPr>
          <w:rFonts w:eastAsia="Calibri"/>
          <w:sz w:val="16"/>
          <w:szCs w:val="16"/>
          <w:lang w:eastAsia="en-US"/>
        </w:rPr>
        <w:t xml:space="preserve"> </w:t>
      </w:r>
      <w:r w:rsidRPr="00B21D73">
        <w:rPr>
          <w:rFonts w:eastAsia="Calibri"/>
          <w:sz w:val="21"/>
          <w:szCs w:val="21"/>
          <w:lang w:eastAsia="en-US"/>
        </w:rPr>
        <w:t>zachodzą podstawy wykluczenia z postępowania o udzielenie zamó</w:t>
      </w:r>
      <w:r w:rsidR="00B8716A">
        <w:rPr>
          <w:rFonts w:eastAsia="Calibri"/>
          <w:sz w:val="21"/>
          <w:szCs w:val="21"/>
          <w:lang w:eastAsia="en-US"/>
        </w:rPr>
        <w:t>wienia przewidziane w  art. 5k </w:t>
      </w:r>
      <w:r w:rsidRPr="00B21D73">
        <w:rPr>
          <w:rFonts w:eastAsia="Calibri"/>
          <w:sz w:val="21"/>
          <w:szCs w:val="21"/>
          <w:lang w:eastAsia="en-US"/>
        </w:rPr>
        <w:t>rozporządzenia 833/2014 w brzmieniu nadanym rozporządzeniem 2022/576.</w:t>
      </w:r>
    </w:p>
    <w:p w:rsidR="00205198" w:rsidRPr="00B21D73" w:rsidRDefault="00205198" w:rsidP="00205198">
      <w:pPr>
        <w:jc w:val="both"/>
        <w:rPr>
          <w:rFonts w:eastAsia="Calibri"/>
          <w:sz w:val="21"/>
          <w:szCs w:val="21"/>
          <w:lang w:eastAsia="en-US"/>
        </w:rPr>
      </w:pPr>
    </w:p>
    <w:p w:rsidR="0088227F" w:rsidRPr="00B21D73" w:rsidRDefault="0088227F" w:rsidP="00A500ED">
      <w:pPr>
        <w:pStyle w:val="Akapitzlist"/>
        <w:numPr>
          <w:ilvl w:val="0"/>
          <w:numId w:val="35"/>
        </w:numPr>
        <w:shd w:val="clear" w:color="auto" w:fill="BFBFBF" w:themeFill="background1" w:themeFillShade="BF"/>
        <w:spacing w:line="360" w:lineRule="auto"/>
        <w:ind w:left="142" w:firstLine="0"/>
        <w:rPr>
          <w:b/>
          <w:sz w:val="22"/>
          <w:szCs w:val="22"/>
        </w:rPr>
      </w:pPr>
      <w:r w:rsidRPr="00B21D73">
        <w:rPr>
          <w:b/>
          <w:sz w:val="22"/>
          <w:szCs w:val="22"/>
        </w:rPr>
        <w:t>OŚWIADCZENIE DOTYCZĄCE PODANYCH INFORMACJI:</w:t>
      </w:r>
    </w:p>
    <w:p w:rsidR="0088227F" w:rsidRDefault="0088227F" w:rsidP="00205198">
      <w:pPr>
        <w:jc w:val="both"/>
        <w:rPr>
          <w:sz w:val="22"/>
          <w:szCs w:val="22"/>
        </w:rPr>
      </w:pPr>
      <w:r w:rsidRPr="00B21D73">
        <w:rPr>
          <w:sz w:val="22"/>
          <w:szCs w:val="22"/>
        </w:rPr>
        <w:t xml:space="preserve">Oświadczam, że wszystkie informacje podane w powyższych oświadczeniach są aktualne </w:t>
      </w:r>
      <w:r w:rsidRPr="00B21D73">
        <w:rPr>
          <w:sz w:val="22"/>
          <w:szCs w:val="22"/>
        </w:rPr>
        <w:br/>
        <w:t>i zgodne z prawdą oraz zostały przedstawione z pełną świadomo</w:t>
      </w:r>
      <w:r w:rsidR="00BB60AF" w:rsidRPr="00B21D73">
        <w:rPr>
          <w:sz w:val="22"/>
          <w:szCs w:val="22"/>
        </w:rPr>
        <w:t>ścią konsekwencji wprowadzenia Z</w:t>
      </w:r>
      <w:r w:rsidRPr="00B21D73">
        <w:rPr>
          <w:sz w:val="22"/>
          <w:szCs w:val="22"/>
        </w:rPr>
        <w:t>amawiającego w błąd przy przedstawianiu informacji.</w:t>
      </w:r>
    </w:p>
    <w:p w:rsidR="00C22EC7" w:rsidRDefault="00C22EC7" w:rsidP="0088227F">
      <w:pPr>
        <w:spacing w:line="360" w:lineRule="auto"/>
        <w:jc w:val="both"/>
        <w:rPr>
          <w:sz w:val="22"/>
          <w:szCs w:val="22"/>
        </w:rPr>
      </w:pPr>
    </w:p>
    <w:p w:rsidR="00D52852" w:rsidRPr="00D4452E" w:rsidRDefault="00D52852" w:rsidP="00D52852">
      <w:pPr>
        <w:tabs>
          <w:tab w:val="left" w:pos="5040"/>
        </w:tabs>
        <w:jc w:val="both"/>
        <w:rPr>
          <w:i/>
          <w:sz w:val="18"/>
          <w:szCs w:val="20"/>
        </w:rPr>
      </w:pPr>
      <w:r w:rsidRPr="00D4452E">
        <w:rPr>
          <w:i/>
          <w:sz w:val="18"/>
          <w:szCs w:val="20"/>
        </w:rPr>
        <w:t>W przypadku wyboru przez Wykonawcę:</w:t>
      </w:r>
    </w:p>
    <w:p w:rsidR="00D52852" w:rsidRPr="00D4452E" w:rsidRDefault="00D52852" w:rsidP="00A500ED">
      <w:pPr>
        <w:pStyle w:val="Akapitzlist"/>
        <w:numPr>
          <w:ilvl w:val="0"/>
          <w:numId w:val="15"/>
        </w:numPr>
        <w:tabs>
          <w:tab w:val="left" w:pos="5040"/>
        </w:tabs>
        <w:ind w:left="284" w:hanging="284"/>
        <w:jc w:val="both"/>
        <w:rPr>
          <w:i/>
          <w:sz w:val="18"/>
          <w:szCs w:val="20"/>
        </w:rPr>
      </w:pPr>
      <w:r w:rsidRPr="00D4452E">
        <w:rPr>
          <w:b/>
          <w:i/>
          <w:sz w:val="18"/>
          <w:szCs w:val="20"/>
        </w:rPr>
        <w:t>formy pisemnej (papierowej)</w:t>
      </w:r>
      <w:r w:rsidRPr="00D4452E">
        <w:rPr>
          <w:i/>
          <w:sz w:val="18"/>
          <w:szCs w:val="20"/>
        </w:rPr>
        <w:t xml:space="preserve"> w/w oświadczenie winno być podpisane własnoręcznym czytelnym podpisem lub podpisem </w:t>
      </w:r>
      <w:r w:rsidR="00D4452E">
        <w:rPr>
          <w:i/>
          <w:sz w:val="18"/>
          <w:szCs w:val="20"/>
        </w:rPr>
        <w:br/>
      </w:r>
      <w:r w:rsidR="00F64F30">
        <w:rPr>
          <w:i/>
          <w:sz w:val="18"/>
          <w:szCs w:val="20"/>
        </w:rPr>
        <w:t>z imienną pieczęcią osoby upoważnionej</w:t>
      </w:r>
      <w:r w:rsidRPr="00D4452E">
        <w:rPr>
          <w:i/>
          <w:sz w:val="18"/>
          <w:szCs w:val="20"/>
        </w:rPr>
        <w:t xml:space="preserve"> do reprezentowania Wykonawcy,  </w:t>
      </w:r>
    </w:p>
    <w:p w:rsidR="00D52852" w:rsidRPr="00D4452E" w:rsidRDefault="00D52852" w:rsidP="00A500ED">
      <w:pPr>
        <w:pStyle w:val="Akapitzlist"/>
        <w:numPr>
          <w:ilvl w:val="0"/>
          <w:numId w:val="15"/>
        </w:numPr>
        <w:tabs>
          <w:tab w:val="left" w:pos="5040"/>
        </w:tabs>
        <w:ind w:left="284" w:hanging="284"/>
        <w:jc w:val="both"/>
        <w:rPr>
          <w:i/>
          <w:sz w:val="18"/>
          <w:szCs w:val="20"/>
        </w:rPr>
      </w:pPr>
      <w:r w:rsidRPr="00D4452E">
        <w:rPr>
          <w:b/>
          <w:i/>
          <w:sz w:val="18"/>
          <w:szCs w:val="20"/>
        </w:rPr>
        <w:t>formy elektronicznej</w:t>
      </w:r>
      <w:r w:rsidRPr="00D4452E">
        <w:rPr>
          <w:i/>
          <w:sz w:val="18"/>
          <w:szCs w:val="20"/>
        </w:rPr>
        <w:t xml:space="preserve"> w/w oświadczenie winno być podpisane kwalifikowanym p</w:t>
      </w:r>
      <w:r w:rsidR="00F64F30">
        <w:rPr>
          <w:i/>
          <w:sz w:val="18"/>
          <w:szCs w:val="20"/>
        </w:rPr>
        <w:t>odpisem elektronicznym osoby upoważnionej</w:t>
      </w:r>
      <w:r w:rsidR="00B8716A">
        <w:rPr>
          <w:i/>
          <w:sz w:val="18"/>
          <w:szCs w:val="20"/>
        </w:rPr>
        <w:t xml:space="preserve"> do </w:t>
      </w:r>
      <w:r w:rsidRPr="00D4452E">
        <w:rPr>
          <w:i/>
          <w:sz w:val="18"/>
          <w:szCs w:val="20"/>
        </w:rPr>
        <w:t xml:space="preserve">reprezentowania Wykonawcy.  </w:t>
      </w:r>
    </w:p>
    <w:p w:rsidR="00D52852" w:rsidRDefault="00D52852" w:rsidP="00D52852">
      <w:pPr>
        <w:pStyle w:val="Akapitzlist"/>
        <w:tabs>
          <w:tab w:val="left" w:pos="5040"/>
        </w:tabs>
        <w:ind w:left="284"/>
        <w:jc w:val="both"/>
        <w:rPr>
          <w:i/>
          <w:sz w:val="16"/>
          <w:szCs w:val="16"/>
        </w:rPr>
      </w:pPr>
    </w:p>
    <w:p w:rsidR="00130C9A" w:rsidRDefault="00130C9A" w:rsidP="00130C9A">
      <w:pPr>
        <w:jc w:val="both"/>
        <w:rPr>
          <w:sz w:val="16"/>
          <w:szCs w:val="16"/>
        </w:rPr>
      </w:pPr>
    </w:p>
    <w:p w:rsidR="00130C9A" w:rsidRDefault="00130C9A" w:rsidP="0088227F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88227F" w:rsidRDefault="0088227F" w:rsidP="0088227F">
      <w:pPr>
        <w:spacing w:line="360" w:lineRule="auto"/>
        <w:jc w:val="both"/>
        <w:rPr>
          <w:sz w:val="20"/>
          <w:szCs w:val="20"/>
        </w:rPr>
      </w:pPr>
    </w:p>
    <w:p w:rsidR="00D4452E" w:rsidRDefault="00D4452E" w:rsidP="0088227F">
      <w:pPr>
        <w:spacing w:line="360" w:lineRule="auto"/>
        <w:jc w:val="both"/>
        <w:rPr>
          <w:sz w:val="20"/>
          <w:szCs w:val="20"/>
        </w:rPr>
      </w:pPr>
    </w:p>
    <w:p w:rsidR="00D4452E" w:rsidRDefault="00D4452E" w:rsidP="0088227F">
      <w:pPr>
        <w:spacing w:line="360" w:lineRule="auto"/>
        <w:jc w:val="both"/>
        <w:rPr>
          <w:sz w:val="20"/>
          <w:szCs w:val="20"/>
        </w:rPr>
      </w:pPr>
    </w:p>
    <w:p w:rsidR="00D4452E" w:rsidRDefault="00D4452E" w:rsidP="0088227F">
      <w:pPr>
        <w:spacing w:line="360" w:lineRule="auto"/>
        <w:jc w:val="both"/>
        <w:rPr>
          <w:sz w:val="20"/>
          <w:szCs w:val="20"/>
        </w:rPr>
      </w:pPr>
    </w:p>
    <w:p w:rsidR="00D4452E" w:rsidRDefault="00D4452E" w:rsidP="0088227F">
      <w:pPr>
        <w:spacing w:line="360" w:lineRule="auto"/>
        <w:jc w:val="both"/>
        <w:rPr>
          <w:sz w:val="20"/>
          <w:szCs w:val="20"/>
        </w:rPr>
      </w:pPr>
    </w:p>
    <w:p w:rsidR="00D4452E" w:rsidRDefault="00D4452E" w:rsidP="0088227F">
      <w:pPr>
        <w:spacing w:line="360" w:lineRule="auto"/>
        <w:jc w:val="both"/>
        <w:rPr>
          <w:sz w:val="20"/>
          <w:szCs w:val="20"/>
        </w:rPr>
      </w:pPr>
    </w:p>
    <w:p w:rsidR="00D4452E" w:rsidRDefault="00D4452E" w:rsidP="0088227F">
      <w:pPr>
        <w:spacing w:line="360" w:lineRule="auto"/>
        <w:jc w:val="both"/>
        <w:rPr>
          <w:sz w:val="20"/>
          <w:szCs w:val="20"/>
        </w:rPr>
      </w:pPr>
    </w:p>
    <w:p w:rsidR="00D4452E" w:rsidRDefault="00D4452E" w:rsidP="0088227F">
      <w:pPr>
        <w:spacing w:line="360" w:lineRule="auto"/>
        <w:jc w:val="both"/>
        <w:rPr>
          <w:sz w:val="20"/>
          <w:szCs w:val="20"/>
        </w:rPr>
      </w:pPr>
    </w:p>
    <w:p w:rsidR="00D4452E" w:rsidRDefault="00D4452E" w:rsidP="0088227F">
      <w:pPr>
        <w:spacing w:line="360" w:lineRule="auto"/>
        <w:jc w:val="both"/>
        <w:rPr>
          <w:sz w:val="20"/>
          <w:szCs w:val="20"/>
        </w:rPr>
      </w:pPr>
    </w:p>
    <w:p w:rsidR="00D4452E" w:rsidRDefault="00D4452E" w:rsidP="0088227F">
      <w:pPr>
        <w:spacing w:line="360" w:lineRule="auto"/>
        <w:jc w:val="both"/>
        <w:rPr>
          <w:sz w:val="20"/>
          <w:szCs w:val="20"/>
        </w:rPr>
      </w:pPr>
    </w:p>
    <w:p w:rsidR="00D4452E" w:rsidRDefault="00D4452E" w:rsidP="0088227F">
      <w:pPr>
        <w:spacing w:line="360" w:lineRule="auto"/>
        <w:jc w:val="both"/>
        <w:rPr>
          <w:sz w:val="20"/>
          <w:szCs w:val="20"/>
        </w:rPr>
      </w:pPr>
    </w:p>
    <w:p w:rsidR="00D4452E" w:rsidRDefault="00D4452E" w:rsidP="0088227F">
      <w:pPr>
        <w:spacing w:line="360" w:lineRule="auto"/>
        <w:jc w:val="both"/>
        <w:rPr>
          <w:sz w:val="20"/>
          <w:szCs w:val="20"/>
        </w:rPr>
      </w:pPr>
    </w:p>
    <w:p w:rsidR="00D4452E" w:rsidRDefault="00D4452E" w:rsidP="0088227F">
      <w:pPr>
        <w:spacing w:line="360" w:lineRule="auto"/>
        <w:jc w:val="both"/>
        <w:rPr>
          <w:sz w:val="20"/>
          <w:szCs w:val="20"/>
        </w:rPr>
      </w:pPr>
    </w:p>
    <w:p w:rsidR="00D4452E" w:rsidRDefault="00D4452E" w:rsidP="0088227F">
      <w:pPr>
        <w:spacing w:line="360" w:lineRule="auto"/>
        <w:jc w:val="both"/>
        <w:rPr>
          <w:sz w:val="20"/>
          <w:szCs w:val="20"/>
        </w:rPr>
      </w:pPr>
    </w:p>
    <w:p w:rsidR="00D4452E" w:rsidRDefault="00D4452E" w:rsidP="0088227F">
      <w:pPr>
        <w:spacing w:line="360" w:lineRule="auto"/>
        <w:jc w:val="both"/>
        <w:rPr>
          <w:sz w:val="20"/>
          <w:szCs w:val="20"/>
        </w:rPr>
      </w:pPr>
    </w:p>
    <w:p w:rsidR="00D4452E" w:rsidRDefault="00D4452E" w:rsidP="0088227F">
      <w:pPr>
        <w:spacing w:line="360" w:lineRule="auto"/>
        <w:jc w:val="both"/>
        <w:rPr>
          <w:sz w:val="20"/>
          <w:szCs w:val="20"/>
        </w:rPr>
      </w:pPr>
    </w:p>
    <w:p w:rsidR="00D4452E" w:rsidRDefault="00D4452E" w:rsidP="0088227F">
      <w:pPr>
        <w:spacing w:line="360" w:lineRule="auto"/>
        <w:jc w:val="both"/>
        <w:rPr>
          <w:sz w:val="20"/>
          <w:szCs w:val="20"/>
        </w:rPr>
      </w:pPr>
    </w:p>
    <w:p w:rsidR="00D4452E" w:rsidRDefault="00D4452E" w:rsidP="0088227F">
      <w:pPr>
        <w:spacing w:line="360" w:lineRule="auto"/>
        <w:jc w:val="both"/>
        <w:rPr>
          <w:sz w:val="20"/>
          <w:szCs w:val="20"/>
        </w:rPr>
      </w:pPr>
    </w:p>
    <w:p w:rsidR="00D4452E" w:rsidRDefault="00D4452E" w:rsidP="0088227F">
      <w:pPr>
        <w:spacing w:line="360" w:lineRule="auto"/>
        <w:jc w:val="both"/>
        <w:rPr>
          <w:sz w:val="20"/>
          <w:szCs w:val="20"/>
        </w:rPr>
      </w:pPr>
    </w:p>
    <w:p w:rsidR="00D4452E" w:rsidRDefault="00D4452E" w:rsidP="0088227F">
      <w:pPr>
        <w:spacing w:line="360" w:lineRule="auto"/>
        <w:jc w:val="both"/>
        <w:rPr>
          <w:sz w:val="20"/>
          <w:szCs w:val="20"/>
        </w:rPr>
      </w:pPr>
    </w:p>
    <w:p w:rsidR="00D4452E" w:rsidRDefault="00D4452E" w:rsidP="0088227F">
      <w:pPr>
        <w:spacing w:line="360" w:lineRule="auto"/>
        <w:jc w:val="both"/>
        <w:rPr>
          <w:sz w:val="20"/>
          <w:szCs w:val="20"/>
        </w:rPr>
      </w:pPr>
    </w:p>
    <w:p w:rsidR="00D4452E" w:rsidRDefault="00ED680E" w:rsidP="0088227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8227F" w:rsidRDefault="0088227F" w:rsidP="00394E49">
      <w:pPr>
        <w:ind w:left="425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8227F" w:rsidRDefault="0088227F" w:rsidP="00394E49">
      <w:pPr>
        <w:ind w:left="5246" w:hanging="1135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88227F" w:rsidRDefault="0088227F" w:rsidP="00394E49">
      <w:pPr>
        <w:spacing w:line="276" w:lineRule="auto"/>
        <w:ind w:left="5670" w:right="-286" w:hanging="1559"/>
        <w:rPr>
          <w:b/>
          <w:sz w:val="22"/>
          <w:szCs w:val="22"/>
        </w:rPr>
      </w:pPr>
      <w:r>
        <w:rPr>
          <w:b/>
          <w:sz w:val="22"/>
          <w:szCs w:val="22"/>
        </w:rPr>
        <w:t>Skarb Państwa – 1 Regionalna Baza Logistyczna</w:t>
      </w:r>
    </w:p>
    <w:p w:rsidR="0088227F" w:rsidRDefault="0088227F" w:rsidP="00394E49">
      <w:pPr>
        <w:spacing w:line="276" w:lineRule="auto"/>
        <w:ind w:left="5954" w:hanging="1843"/>
        <w:rPr>
          <w:b/>
          <w:sz w:val="22"/>
          <w:szCs w:val="22"/>
        </w:rPr>
      </w:pPr>
      <w:r>
        <w:rPr>
          <w:b/>
          <w:sz w:val="22"/>
          <w:szCs w:val="22"/>
        </w:rPr>
        <w:t>ul. Ciasna 7</w:t>
      </w:r>
    </w:p>
    <w:p w:rsidR="0088227F" w:rsidRDefault="0088227F" w:rsidP="00394E49">
      <w:pPr>
        <w:spacing w:line="276" w:lineRule="auto"/>
        <w:ind w:left="5954" w:hanging="1843"/>
        <w:rPr>
          <w:b/>
          <w:sz w:val="22"/>
          <w:szCs w:val="22"/>
        </w:rPr>
      </w:pPr>
      <w:r>
        <w:rPr>
          <w:b/>
          <w:sz w:val="22"/>
          <w:szCs w:val="22"/>
        </w:rPr>
        <w:t>78</w:t>
      </w:r>
      <w:r w:rsidR="00D4452E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600 Wałcz</w:t>
      </w:r>
    </w:p>
    <w:p w:rsidR="0088227F" w:rsidRDefault="004A1960" w:rsidP="0088227F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Podmiot udostępniający zasoby</w:t>
      </w:r>
      <w:r w:rsidR="0088227F">
        <w:rPr>
          <w:b/>
          <w:sz w:val="21"/>
          <w:szCs w:val="21"/>
        </w:rPr>
        <w:t>:</w:t>
      </w:r>
    </w:p>
    <w:p w:rsidR="0088227F" w:rsidRDefault="0088227F" w:rsidP="00394E49">
      <w:pPr>
        <w:tabs>
          <w:tab w:val="left" w:pos="3686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394E49">
      <w:pPr>
        <w:tabs>
          <w:tab w:val="left" w:pos="3686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tabs>
          <w:tab w:val="left" w:pos="3686"/>
        </w:tabs>
        <w:rPr>
          <w:i/>
          <w:sz w:val="20"/>
          <w:szCs w:val="20"/>
        </w:rPr>
      </w:pPr>
      <w:r>
        <w:rPr>
          <w:i/>
          <w:sz w:val="16"/>
          <w:szCs w:val="16"/>
        </w:rPr>
        <w:t>(pełna nazwa/firma, adres, w zależności od podmiotu: NIP/PESEL)</w:t>
      </w:r>
    </w:p>
    <w:p w:rsidR="0088227F" w:rsidRDefault="0088227F" w:rsidP="00394E49">
      <w:pPr>
        <w:spacing w:before="120"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88227F" w:rsidRDefault="0088227F" w:rsidP="00394E49">
      <w:pPr>
        <w:tabs>
          <w:tab w:val="left" w:pos="3686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394E49">
      <w:pPr>
        <w:tabs>
          <w:tab w:val="left" w:pos="3686"/>
        </w:tabs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.......................................................................................</w:t>
      </w:r>
    </w:p>
    <w:p w:rsidR="0088227F" w:rsidRDefault="0088227F" w:rsidP="0088227F">
      <w:pPr>
        <w:rPr>
          <w:rFonts w:ascii="Arial" w:hAnsi="Arial" w:cs="Arial"/>
          <w:color w:val="FF0000"/>
        </w:rPr>
      </w:pPr>
      <w:r>
        <w:rPr>
          <w:i/>
          <w:sz w:val="16"/>
          <w:szCs w:val="16"/>
        </w:rPr>
        <w:t xml:space="preserve"> (imię, nazwisko, stanowisko/podstawa do reprezentacji)</w:t>
      </w:r>
    </w:p>
    <w:p w:rsidR="0088227F" w:rsidRDefault="0088227F" w:rsidP="0088227F">
      <w:pPr>
        <w:spacing w:after="120" w:line="360" w:lineRule="auto"/>
        <w:jc w:val="center"/>
        <w:rPr>
          <w:rFonts w:ascii="Arial" w:hAnsi="Arial" w:cs="Arial"/>
          <w:b/>
          <w:color w:val="FF0000"/>
          <w:u w:val="single"/>
        </w:rPr>
      </w:pPr>
    </w:p>
    <w:p w:rsidR="0088227F" w:rsidRPr="00394E49" w:rsidRDefault="0088227F" w:rsidP="0088227F">
      <w:pPr>
        <w:spacing w:after="120" w:line="360" w:lineRule="auto"/>
        <w:jc w:val="center"/>
        <w:rPr>
          <w:b/>
          <w:u w:val="single"/>
        </w:rPr>
      </w:pPr>
      <w:r w:rsidRPr="00394E49">
        <w:rPr>
          <w:b/>
          <w:u w:val="single"/>
        </w:rPr>
        <w:t xml:space="preserve">Oświadczenie podmiotu udostępniającego zasoby </w:t>
      </w:r>
    </w:p>
    <w:p w:rsidR="00FF4D7B" w:rsidRDefault="00FF4D7B" w:rsidP="00FF4D7B">
      <w:pPr>
        <w:spacing w:after="120" w:line="360" w:lineRule="auto"/>
        <w:jc w:val="center"/>
        <w:rPr>
          <w:b/>
          <w:u w:val="single"/>
        </w:rPr>
      </w:pPr>
      <w:r w:rsidRPr="00FF4D7B">
        <w:rPr>
          <w:b/>
          <w:u w:val="single"/>
        </w:rPr>
        <w:t>O NIEPODLEGANIU WYKLUCZENIU</w:t>
      </w:r>
    </w:p>
    <w:p w:rsidR="00205198" w:rsidRPr="00BE1AA1" w:rsidRDefault="00205198" w:rsidP="00BE1AA1">
      <w:pPr>
        <w:jc w:val="center"/>
        <w:rPr>
          <w:b/>
          <w:sz w:val="20"/>
          <w:szCs w:val="20"/>
        </w:rPr>
      </w:pPr>
      <w:r w:rsidRPr="00BE1AA1">
        <w:rPr>
          <w:b/>
          <w:sz w:val="20"/>
          <w:szCs w:val="20"/>
        </w:rPr>
        <w:t xml:space="preserve">uwzględniające przesłanki wykluczenia z art. 5k rozporządzenia 833/2014 oraz przesłanki wykluczenia </w:t>
      </w:r>
      <w:r w:rsidRPr="00BE1AA1">
        <w:rPr>
          <w:b/>
          <w:sz w:val="20"/>
          <w:szCs w:val="20"/>
        </w:rPr>
        <w:br/>
        <w:t xml:space="preserve">z art. 7 ust. 1 ustawy o szczególnych rozwiązaniach w zakresie przeciwdziałania wspieraniu agresji </w:t>
      </w:r>
      <w:r w:rsidRPr="00BE1AA1">
        <w:rPr>
          <w:b/>
          <w:sz w:val="20"/>
          <w:szCs w:val="20"/>
        </w:rPr>
        <w:br/>
        <w:t xml:space="preserve">na Ukrainę oraz służących ochronie bezpieczeństwa narodowego </w:t>
      </w:r>
    </w:p>
    <w:p w:rsidR="0088227F" w:rsidRPr="00BE1AA1" w:rsidRDefault="0088227F" w:rsidP="00BE1AA1">
      <w:pPr>
        <w:jc w:val="center"/>
        <w:rPr>
          <w:b/>
          <w:sz w:val="20"/>
          <w:szCs w:val="20"/>
        </w:rPr>
      </w:pPr>
      <w:r w:rsidRPr="00BE1AA1">
        <w:rPr>
          <w:b/>
          <w:sz w:val="20"/>
          <w:szCs w:val="20"/>
        </w:rPr>
        <w:t>składane na podsta</w:t>
      </w:r>
      <w:r w:rsidR="00E679F9" w:rsidRPr="00BE1AA1">
        <w:rPr>
          <w:b/>
          <w:sz w:val="20"/>
          <w:szCs w:val="20"/>
        </w:rPr>
        <w:t>wie art. 125 ust. 1</w:t>
      </w:r>
      <w:r w:rsidRPr="00BE1AA1">
        <w:rPr>
          <w:b/>
          <w:sz w:val="20"/>
          <w:szCs w:val="20"/>
        </w:rPr>
        <w:t xml:space="preserve"> ustawy z dnia 11 września 2019 r. </w:t>
      </w:r>
    </w:p>
    <w:p w:rsidR="0088227F" w:rsidRPr="00BE1AA1" w:rsidRDefault="0088227F" w:rsidP="00BE1AA1">
      <w:pPr>
        <w:jc w:val="center"/>
        <w:rPr>
          <w:b/>
          <w:sz w:val="20"/>
          <w:szCs w:val="20"/>
        </w:rPr>
      </w:pPr>
      <w:r w:rsidRPr="00BE1AA1">
        <w:rPr>
          <w:b/>
          <w:sz w:val="20"/>
          <w:szCs w:val="20"/>
        </w:rPr>
        <w:t xml:space="preserve">Prawo zamówień publicznych (dalej jako: uPzp), </w:t>
      </w:r>
    </w:p>
    <w:p w:rsidR="00B21D73" w:rsidRPr="00BE1AA1" w:rsidRDefault="00B21D73" w:rsidP="00BE1AA1">
      <w:pPr>
        <w:jc w:val="center"/>
        <w:rPr>
          <w:b/>
          <w:sz w:val="20"/>
          <w:szCs w:val="20"/>
        </w:rPr>
      </w:pPr>
      <w:r w:rsidRPr="00BE1AA1">
        <w:rPr>
          <w:b/>
          <w:i/>
          <w:sz w:val="20"/>
          <w:szCs w:val="20"/>
        </w:rPr>
        <w:t>aktualne na dzień składania wniosków o dopuszczenie do udziału w postępowaniu</w:t>
      </w:r>
    </w:p>
    <w:p w:rsidR="0088227F" w:rsidRDefault="0088227F" w:rsidP="0088227F">
      <w:pPr>
        <w:spacing w:line="360" w:lineRule="auto"/>
        <w:jc w:val="both"/>
        <w:rPr>
          <w:sz w:val="21"/>
          <w:szCs w:val="21"/>
        </w:rPr>
      </w:pPr>
    </w:p>
    <w:p w:rsidR="0088227F" w:rsidRDefault="0088227F" w:rsidP="007E721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potrzeby postępowania o udzielenie zamów</w:t>
      </w:r>
      <w:r w:rsidR="00C9548F">
        <w:rPr>
          <w:sz w:val="22"/>
          <w:szCs w:val="22"/>
        </w:rPr>
        <w:t xml:space="preserve">ienia w dziedzinach obronności </w:t>
      </w:r>
      <w:r>
        <w:rPr>
          <w:sz w:val="22"/>
          <w:szCs w:val="22"/>
        </w:rPr>
        <w:t>i bezpieczeństwa prowadzonego w trybie przetargu ograniczonego na</w:t>
      </w:r>
      <w:r w:rsidR="008A22CC">
        <w:rPr>
          <w:sz w:val="22"/>
          <w:szCs w:val="22"/>
        </w:rPr>
        <w:t xml:space="preserve"> </w:t>
      </w:r>
      <w:r w:rsidR="00D4452E">
        <w:rPr>
          <w:sz w:val="22"/>
          <w:szCs w:val="22"/>
        </w:rPr>
        <w:t>„</w:t>
      </w:r>
      <w:r w:rsidR="00D4452E">
        <w:rPr>
          <w:b/>
          <w:sz w:val="22"/>
          <w:szCs w:val="22"/>
        </w:rPr>
        <w:t>D</w:t>
      </w:r>
      <w:r w:rsidR="00D4452E" w:rsidRPr="008A22CC">
        <w:rPr>
          <w:b/>
          <w:sz w:val="22"/>
          <w:szCs w:val="22"/>
        </w:rPr>
        <w:t xml:space="preserve">ostawę </w:t>
      </w:r>
      <w:r w:rsidR="00A42E6F" w:rsidRPr="00A42E6F">
        <w:rPr>
          <w:b/>
          <w:sz w:val="22"/>
          <w:szCs w:val="22"/>
        </w:rPr>
        <w:t>części zamiennych do pojazdów bojowych</w:t>
      </w:r>
      <w:r w:rsidR="00D4452E">
        <w:rPr>
          <w:b/>
          <w:sz w:val="22"/>
          <w:szCs w:val="22"/>
        </w:rPr>
        <w:t xml:space="preserve">”, nr sprawy </w:t>
      </w:r>
      <w:r w:rsidR="00AE1A2F">
        <w:rPr>
          <w:b/>
          <w:sz w:val="22"/>
          <w:szCs w:val="22"/>
        </w:rPr>
        <w:t>2</w:t>
      </w:r>
      <w:r w:rsidR="00A42E6F">
        <w:rPr>
          <w:b/>
          <w:sz w:val="22"/>
          <w:szCs w:val="22"/>
        </w:rPr>
        <w:t>8</w:t>
      </w:r>
      <w:r w:rsidR="00FC5B0B" w:rsidRPr="00730F82">
        <w:rPr>
          <w:b/>
          <w:sz w:val="22"/>
          <w:szCs w:val="22"/>
        </w:rPr>
        <w:t>/202</w:t>
      </w:r>
      <w:r w:rsidR="00ED680E">
        <w:rPr>
          <w:b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przez 1 Regionalną Bazę Logistyczną w Wałczu</w:t>
      </w:r>
      <w:r>
        <w:rPr>
          <w:i/>
          <w:sz w:val="22"/>
          <w:szCs w:val="22"/>
        </w:rPr>
        <w:t xml:space="preserve">, </w:t>
      </w:r>
      <w:r w:rsidR="00ED680E">
        <w:rPr>
          <w:sz w:val="22"/>
          <w:szCs w:val="22"/>
        </w:rPr>
        <w:t>oświadczam, co </w:t>
      </w:r>
      <w:r>
        <w:rPr>
          <w:sz w:val="22"/>
          <w:szCs w:val="22"/>
        </w:rPr>
        <w:t>następuje:</w:t>
      </w:r>
    </w:p>
    <w:p w:rsidR="0088227F" w:rsidRDefault="00E55E21" w:rsidP="0088227F">
      <w:pPr>
        <w:shd w:val="clear" w:color="auto" w:fill="BFBFBF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C578D4">
        <w:rPr>
          <w:b/>
          <w:sz w:val="22"/>
          <w:szCs w:val="22"/>
        </w:rPr>
        <w:t>ŚWIADCZENIA DOTYCZĄCE PODMIOTU UDOSTĘPNIAJĄCEGO ZASOBY</w:t>
      </w:r>
      <w:r w:rsidR="0088227F">
        <w:rPr>
          <w:b/>
          <w:sz w:val="22"/>
          <w:szCs w:val="22"/>
        </w:rPr>
        <w:t>:</w:t>
      </w:r>
    </w:p>
    <w:p w:rsidR="00C9548F" w:rsidRPr="00694FE5" w:rsidRDefault="00C9548F" w:rsidP="00ED680E">
      <w:pPr>
        <w:pStyle w:val="Akapitzlist"/>
        <w:numPr>
          <w:ilvl w:val="0"/>
          <w:numId w:val="29"/>
        </w:numPr>
        <w:spacing w:before="120" w:line="360" w:lineRule="auto"/>
        <w:ind w:left="284"/>
        <w:jc w:val="both"/>
        <w:rPr>
          <w:sz w:val="21"/>
          <w:szCs w:val="21"/>
        </w:rPr>
      </w:pPr>
      <w:r w:rsidRPr="00694FE5">
        <w:rPr>
          <w:sz w:val="21"/>
          <w:szCs w:val="21"/>
        </w:rPr>
        <w:t xml:space="preserve">Oświadczam, że nie podlegam wykluczeniu z postępowania na podstawie art. </w:t>
      </w:r>
      <w:r>
        <w:rPr>
          <w:sz w:val="21"/>
          <w:szCs w:val="21"/>
        </w:rPr>
        <w:t>405</w:t>
      </w:r>
      <w:r w:rsidRPr="00694FE5">
        <w:rPr>
          <w:sz w:val="21"/>
          <w:szCs w:val="21"/>
        </w:rPr>
        <w:t xml:space="preserve"> ust</w:t>
      </w:r>
      <w:r>
        <w:rPr>
          <w:sz w:val="21"/>
          <w:szCs w:val="21"/>
        </w:rPr>
        <w:t>.</w:t>
      </w:r>
      <w:r w:rsidR="00ED680E">
        <w:rPr>
          <w:sz w:val="21"/>
          <w:szCs w:val="21"/>
        </w:rPr>
        <w:t xml:space="preserve"> 1 u</w:t>
      </w:r>
      <w:r w:rsidRPr="00694FE5">
        <w:rPr>
          <w:sz w:val="21"/>
          <w:szCs w:val="21"/>
        </w:rPr>
        <w:t>Pzp.</w:t>
      </w:r>
    </w:p>
    <w:p w:rsidR="00C9548F" w:rsidRPr="00C340C2" w:rsidRDefault="00C9548F" w:rsidP="00ED680E">
      <w:pPr>
        <w:pStyle w:val="Akapitzlist"/>
        <w:numPr>
          <w:ilvl w:val="0"/>
          <w:numId w:val="29"/>
        </w:numPr>
        <w:spacing w:before="120" w:line="360" w:lineRule="auto"/>
        <w:ind w:left="284"/>
        <w:jc w:val="both"/>
        <w:rPr>
          <w:sz w:val="21"/>
          <w:szCs w:val="21"/>
        </w:rPr>
      </w:pPr>
      <w:r w:rsidRPr="00C340C2">
        <w:rPr>
          <w:sz w:val="21"/>
          <w:szCs w:val="21"/>
        </w:rPr>
        <w:t>Oświadczam, że nie podlegam wykluczeniu z postępowania na podstawie art. 405 ust. 2 pkt 3) uPzp</w:t>
      </w:r>
      <w:r w:rsidR="00C340C2" w:rsidRPr="00C340C2">
        <w:rPr>
          <w:sz w:val="21"/>
          <w:szCs w:val="21"/>
        </w:rPr>
        <w:t xml:space="preserve"> i nie zostałem umieszczony na listach </w:t>
      </w:r>
      <w:r w:rsidR="00763FC2">
        <w:rPr>
          <w:sz w:val="21"/>
          <w:szCs w:val="21"/>
        </w:rPr>
        <w:t>o których mowa w</w:t>
      </w:r>
      <w:r w:rsidR="00763FC2" w:rsidRPr="00C340C2">
        <w:rPr>
          <w:sz w:val="21"/>
          <w:szCs w:val="21"/>
        </w:rPr>
        <w:t xml:space="preserve"> art. 118 ust. 1 ustawy </w:t>
      </w:r>
      <w:r w:rsidR="00ED680E">
        <w:rPr>
          <w:sz w:val="21"/>
          <w:szCs w:val="21"/>
        </w:rPr>
        <w:t>z dnia 1 marca 2018 r., o </w:t>
      </w:r>
      <w:r w:rsidR="00763FC2" w:rsidRPr="00C340C2">
        <w:rPr>
          <w:sz w:val="21"/>
          <w:szCs w:val="21"/>
        </w:rPr>
        <w:t>przeciwdziałaniu praniu pieniędzy i terroryzmu</w:t>
      </w:r>
      <w:r w:rsidRPr="00C340C2">
        <w:rPr>
          <w:sz w:val="21"/>
          <w:szCs w:val="21"/>
        </w:rPr>
        <w:t>.</w:t>
      </w:r>
    </w:p>
    <w:p w:rsidR="00380272" w:rsidRPr="0028488D" w:rsidRDefault="00380272" w:rsidP="00ED680E">
      <w:pPr>
        <w:pStyle w:val="Akapitzlist"/>
        <w:numPr>
          <w:ilvl w:val="0"/>
          <w:numId w:val="29"/>
        </w:numPr>
        <w:spacing w:before="120" w:line="360" w:lineRule="auto"/>
        <w:ind w:left="284" w:hanging="357"/>
        <w:jc w:val="both"/>
        <w:rPr>
          <w:sz w:val="21"/>
          <w:szCs w:val="21"/>
        </w:rPr>
      </w:pPr>
      <w:r w:rsidRPr="0028488D">
        <w:rPr>
          <w:sz w:val="21"/>
          <w:szCs w:val="21"/>
        </w:rPr>
        <w:t>Oświadczam, że nie podlegam wykluczeniu z postępowania na podstawie art. 405 ust. 2 pkt 4) uPzp</w:t>
      </w:r>
      <w:r w:rsidR="00FC5B0B">
        <w:rPr>
          <w:sz w:val="21"/>
          <w:szCs w:val="21"/>
        </w:rPr>
        <w:t>.</w:t>
      </w:r>
    </w:p>
    <w:p w:rsidR="0026619D" w:rsidRPr="0026619D" w:rsidRDefault="0026619D" w:rsidP="00ED680E">
      <w:pPr>
        <w:pStyle w:val="Akapitzlist"/>
        <w:numPr>
          <w:ilvl w:val="0"/>
          <w:numId w:val="29"/>
        </w:numPr>
        <w:spacing w:before="120" w:line="360" w:lineRule="auto"/>
        <w:ind w:left="284" w:hanging="357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7026EF">
        <w:rPr>
          <w:sz w:val="21"/>
          <w:szCs w:val="21"/>
        </w:rPr>
        <w:t>Oświadczam, że nie podlegam wykluczeniu z postępowania na podstawie art. 405 ust. 2 pkt i 5) w zakresie</w:t>
      </w:r>
      <w:r w:rsidRPr="0026619D">
        <w:rPr>
          <w:sz w:val="21"/>
          <w:szCs w:val="21"/>
        </w:rPr>
        <w:t xml:space="preserve"> art. 109 ust. 1 pkt 4</w:t>
      </w:r>
      <w:r w:rsidR="00841815">
        <w:rPr>
          <w:sz w:val="21"/>
          <w:szCs w:val="21"/>
        </w:rPr>
        <w:t>)</w:t>
      </w:r>
      <w:r w:rsidRPr="0026619D">
        <w:rPr>
          <w:sz w:val="21"/>
          <w:szCs w:val="21"/>
        </w:rPr>
        <w:t xml:space="preserve"> uPzp. </w:t>
      </w:r>
    </w:p>
    <w:p w:rsidR="00205198" w:rsidRPr="00205198" w:rsidRDefault="00205198" w:rsidP="00ED680E">
      <w:pPr>
        <w:pStyle w:val="Akapitzlist"/>
        <w:numPr>
          <w:ilvl w:val="0"/>
          <w:numId w:val="29"/>
        </w:numPr>
        <w:spacing w:before="120" w:line="360" w:lineRule="auto"/>
        <w:ind w:left="284"/>
        <w:jc w:val="both"/>
        <w:rPr>
          <w:rFonts w:ascii="Arial" w:hAnsi="Arial" w:cs="Arial"/>
          <w:i/>
          <w:sz w:val="21"/>
          <w:szCs w:val="21"/>
        </w:rPr>
      </w:pPr>
      <w:r w:rsidRPr="00205198">
        <w:rPr>
          <w:sz w:val="21"/>
          <w:szCs w:val="21"/>
        </w:rPr>
        <w:t>Oświadczam, że nie podlegam wykluczeniu z postępowania na podstawie art.</w:t>
      </w:r>
      <w:r w:rsidR="00B8716A">
        <w:rPr>
          <w:sz w:val="21"/>
          <w:szCs w:val="21"/>
        </w:rPr>
        <w:t xml:space="preserve"> 5k rozporządzenia Rady (UE) nr </w:t>
      </w:r>
      <w:r w:rsidRPr="00205198">
        <w:rPr>
          <w:sz w:val="21"/>
          <w:szCs w:val="21"/>
        </w:rPr>
        <w:t xml:space="preserve">833/2014 z dnia 31 lipca 2014 r. dotyczącego środków ograniczających w związku </w:t>
      </w:r>
      <w:r>
        <w:rPr>
          <w:sz w:val="21"/>
          <w:szCs w:val="21"/>
        </w:rPr>
        <w:br/>
      </w:r>
      <w:r w:rsidRPr="00205198">
        <w:rPr>
          <w:sz w:val="21"/>
          <w:szCs w:val="21"/>
        </w:rPr>
        <w:t xml:space="preserve">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205198">
        <w:rPr>
          <w:sz w:val="21"/>
          <w:szCs w:val="21"/>
        </w:rPr>
        <w:lastRenderedPageBreak/>
        <w:t>destabilizującymi sytuację na Ukrainie (Dz. Urz. UE nr L 111 z 8.4.2022, str. 1), dalej: rozporządzenie 2022/576.</w:t>
      </w:r>
      <w:r w:rsidRPr="00205198">
        <w:rPr>
          <w:rStyle w:val="Odwoanieprzypisudolnego"/>
          <w:sz w:val="21"/>
          <w:szCs w:val="21"/>
        </w:rPr>
        <w:footnoteReference w:id="3"/>
      </w:r>
    </w:p>
    <w:p w:rsidR="00046DEA" w:rsidRPr="00D4452E" w:rsidRDefault="00205198" w:rsidP="00ED680E">
      <w:pPr>
        <w:pStyle w:val="Akapitzlist"/>
        <w:numPr>
          <w:ilvl w:val="0"/>
          <w:numId w:val="29"/>
        </w:numPr>
        <w:spacing w:before="120"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C578D4">
        <w:rPr>
          <w:sz w:val="21"/>
          <w:szCs w:val="21"/>
        </w:rPr>
        <w:t xml:space="preserve">Oświadczam, że nie zachodzą w </w:t>
      </w:r>
      <w:r w:rsidRPr="00327C0D">
        <w:rPr>
          <w:sz w:val="21"/>
          <w:szCs w:val="21"/>
        </w:rPr>
        <w:t>stosunku do mnie przesłanki wykluczenia z postępowania na podst</w:t>
      </w:r>
      <w:r w:rsidR="00B8716A">
        <w:rPr>
          <w:sz w:val="21"/>
          <w:szCs w:val="21"/>
        </w:rPr>
        <w:t>awie art. 7 </w:t>
      </w:r>
      <w:r w:rsidRPr="00327C0D">
        <w:rPr>
          <w:sz w:val="21"/>
          <w:szCs w:val="21"/>
        </w:rPr>
        <w:t>ust. 1 ustawy z dnia 13 kwietnia 2022 r. o szczególnych rozwiązaniach w zakresie przeciwdziałania wspieraniu agresji na Ukrainę oraz służących ochronie bezpieczeństwa narodowego (</w:t>
      </w:r>
      <w:r w:rsidR="002E0366" w:rsidRPr="00327C0D">
        <w:rPr>
          <w:sz w:val="21"/>
          <w:szCs w:val="21"/>
        </w:rPr>
        <w:t xml:space="preserve">t. j. </w:t>
      </w:r>
      <w:r w:rsidRPr="00327C0D">
        <w:rPr>
          <w:sz w:val="21"/>
          <w:szCs w:val="21"/>
        </w:rPr>
        <w:t>Dz. U. z 202</w:t>
      </w:r>
      <w:r w:rsidR="00D4452E">
        <w:rPr>
          <w:sz w:val="21"/>
          <w:szCs w:val="21"/>
        </w:rPr>
        <w:t>4</w:t>
      </w:r>
      <w:r w:rsidR="00ED680E">
        <w:rPr>
          <w:sz w:val="21"/>
          <w:szCs w:val="21"/>
        </w:rPr>
        <w:t> </w:t>
      </w:r>
      <w:r w:rsidRPr="00327C0D">
        <w:rPr>
          <w:sz w:val="21"/>
          <w:szCs w:val="21"/>
        </w:rPr>
        <w:t xml:space="preserve">r. poz. </w:t>
      </w:r>
      <w:r w:rsidR="00D4452E">
        <w:rPr>
          <w:sz w:val="21"/>
          <w:szCs w:val="21"/>
        </w:rPr>
        <w:t>507</w:t>
      </w:r>
      <w:r w:rsidRPr="00327C0D">
        <w:rPr>
          <w:sz w:val="21"/>
          <w:szCs w:val="21"/>
        </w:rPr>
        <w:t>).</w:t>
      </w:r>
      <w:r w:rsidRPr="00327C0D">
        <w:rPr>
          <w:rStyle w:val="Odwoanieprzypisudolnego"/>
          <w:sz w:val="21"/>
          <w:szCs w:val="21"/>
        </w:rPr>
        <w:footnoteReference w:id="4"/>
      </w:r>
    </w:p>
    <w:p w:rsidR="0088227F" w:rsidRDefault="0088227F" w:rsidP="0088227F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327C0D">
        <w:rPr>
          <w:b/>
          <w:sz w:val="22"/>
          <w:szCs w:val="22"/>
        </w:rPr>
        <w:t>OŚWIADCZENIE DOTYCZĄCE PODANYCH INFORMACJI</w:t>
      </w:r>
      <w:r>
        <w:rPr>
          <w:b/>
          <w:sz w:val="22"/>
          <w:szCs w:val="22"/>
        </w:rPr>
        <w:t>:</w:t>
      </w:r>
    </w:p>
    <w:p w:rsidR="0088227F" w:rsidRDefault="0088227F" w:rsidP="008822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 xml:space="preserve">i zgodne z prawdą oraz zostały przedstawione z pełną świadomością konsekwencji wprowadzenia </w:t>
      </w:r>
      <w:r w:rsidR="00BB60AF">
        <w:rPr>
          <w:sz w:val="22"/>
          <w:szCs w:val="22"/>
        </w:rPr>
        <w:t>Z</w:t>
      </w:r>
      <w:r>
        <w:rPr>
          <w:sz w:val="22"/>
          <w:szCs w:val="22"/>
        </w:rPr>
        <w:t>amawiającego w błąd przy przedstawianiu informacji.</w:t>
      </w:r>
    </w:p>
    <w:p w:rsidR="00D52852" w:rsidRPr="00D4452E" w:rsidRDefault="00D52852" w:rsidP="00D52852">
      <w:pPr>
        <w:tabs>
          <w:tab w:val="left" w:pos="5040"/>
        </w:tabs>
        <w:jc w:val="both"/>
        <w:rPr>
          <w:i/>
          <w:sz w:val="18"/>
          <w:szCs w:val="20"/>
        </w:rPr>
      </w:pPr>
    </w:p>
    <w:p w:rsidR="00D52852" w:rsidRPr="00D4452E" w:rsidRDefault="00D52852" w:rsidP="00D52852">
      <w:pPr>
        <w:tabs>
          <w:tab w:val="left" w:pos="5040"/>
        </w:tabs>
        <w:jc w:val="both"/>
        <w:rPr>
          <w:i/>
          <w:sz w:val="18"/>
          <w:szCs w:val="20"/>
        </w:rPr>
      </w:pPr>
      <w:r w:rsidRPr="00D4452E">
        <w:rPr>
          <w:i/>
          <w:sz w:val="18"/>
          <w:szCs w:val="20"/>
        </w:rPr>
        <w:t>W przypadku wyboru przez Wykonawcę:</w:t>
      </w:r>
    </w:p>
    <w:p w:rsidR="00D52852" w:rsidRPr="00D4452E" w:rsidRDefault="00D52852" w:rsidP="00A500ED">
      <w:pPr>
        <w:pStyle w:val="Akapitzlist"/>
        <w:numPr>
          <w:ilvl w:val="0"/>
          <w:numId w:val="15"/>
        </w:numPr>
        <w:tabs>
          <w:tab w:val="left" w:pos="5040"/>
        </w:tabs>
        <w:ind w:left="284" w:hanging="284"/>
        <w:jc w:val="both"/>
        <w:rPr>
          <w:i/>
          <w:sz w:val="18"/>
          <w:szCs w:val="20"/>
        </w:rPr>
      </w:pPr>
      <w:r w:rsidRPr="00D4452E">
        <w:rPr>
          <w:b/>
          <w:i/>
          <w:sz w:val="18"/>
          <w:szCs w:val="20"/>
        </w:rPr>
        <w:t>formy pisemnej (papierowej)</w:t>
      </w:r>
      <w:r w:rsidRPr="00D4452E">
        <w:rPr>
          <w:i/>
          <w:sz w:val="18"/>
          <w:szCs w:val="20"/>
        </w:rPr>
        <w:t xml:space="preserve"> w/w oświadczenie winno być podpisane własnoręcznym czytelnym podpisem lub podpisem </w:t>
      </w:r>
      <w:r w:rsidR="00D4452E">
        <w:rPr>
          <w:i/>
          <w:sz w:val="18"/>
          <w:szCs w:val="20"/>
        </w:rPr>
        <w:br/>
      </w:r>
      <w:r w:rsidR="00F64F30">
        <w:rPr>
          <w:i/>
          <w:sz w:val="18"/>
          <w:szCs w:val="20"/>
        </w:rPr>
        <w:t>z imienną pieczęcią osoby upoważnionej</w:t>
      </w:r>
      <w:r w:rsidRPr="00D4452E">
        <w:rPr>
          <w:i/>
          <w:sz w:val="18"/>
          <w:szCs w:val="20"/>
        </w:rPr>
        <w:t xml:space="preserve"> do reprezentowania podmiotu udostępniającego zasoby,  </w:t>
      </w:r>
    </w:p>
    <w:p w:rsidR="00D52852" w:rsidRPr="00D4452E" w:rsidRDefault="00D52852" w:rsidP="00A500ED">
      <w:pPr>
        <w:pStyle w:val="Akapitzlist"/>
        <w:numPr>
          <w:ilvl w:val="0"/>
          <w:numId w:val="15"/>
        </w:numPr>
        <w:tabs>
          <w:tab w:val="left" w:pos="5040"/>
        </w:tabs>
        <w:ind w:left="284" w:hanging="284"/>
        <w:jc w:val="both"/>
        <w:rPr>
          <w:i/>
          <w:sz w:val="18"/>
          <w:szCs w:val="20"/>
        </w:rPr>
      </w:pPr>
      <w:r w:rsidRPr="00D4452E">
        <w:rPr>
          <w:b/>
          <w:i/>
          <w:sz w:val="18"/>
          <w:szCs w:val="20"/>
        </w:rPr>
        <w:t>formy elektronicznej</w:t>
      </w:r>
      <w:r w:rsidRPr="00D4452E">
        <w:rPr>
          <w:i/>
          <w:sz w:val="18"/>
          <w:szCs w:val="20"/>
        </w:rPr>
        <w:t xml:space="preserve"> w/w oświadczenie winno być podpisane kwalifikowanym po</w:t>
      </w:r>
      <w:r w:rsidR="00F64F30">
        <w:rPr>
          <w:i/>
          <w:sz w:val="18"/>
          <w:szCs w:val="20"/>
        </w:rPr>
        <w:t>dpisem elektronicznym osoby upoważnionej</w:t>
      </w:r>
      <w:r w:rsidR="00B8716A">
        <w:rPr>
          <w:i/>
          <w:sz w:val="18"/>
          <w:szCs w:val="20"/>
        </w:rPr>
        <w:t xml:space="preserve"> do </w:t>
      </w:r>
      <w:r w:rsidRPr="00D4452E">
        <w:rPr>
          <w:i/>
          <w:sz w:val="18"/>
          <w:szCs w:val="20"/>
        </w:rPr>
        <w:t xml:space="preserve">reprezentowania podmiotu udostępniającego zasoby.  </w:t>
      </w:r>
    </w:p>
    <w:p w:rsidR="00130C9A" w:rsidRDefault="00130C9A" w:rsidP="00130C9A">
      <w:pPr>
        <w:jc w:val="both"/>
        <w:rPr>
          <w:i/>
          <w:sz w:val="16"/>
          <w:szCs w:val="16"/>
        </w:rPr>
      </w:pPr>
    </w:p>
    <w:p w:rsidR="00763FC2" w:rsidRDefault="00763FC2" w:rsidP="00130C9A">
      <w:pPr>
        <w:jc w:val="both"/>
        <w:rPr>
          <w:i/>
          <w:sz w:val="16"/>
          <w:szCs w:val="16"/>
        </w:rPr>
      </w:pPr>
    </w:p>
    <w:p w:rsidR="00C578D4" w:rsidRDefault="0088227F" w:rsidP="00C22EC7">
      <w:pPr>
        <w:pStyle w:val="Tekstpodstawowy"/>
        <w:spacing w:after="0"/>
        <w:ind w:left="4536" w:right="-7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C578D4" w:rsidRDefault="00C578D4" w:rsidP="00C22EC7">
      <w:pPr>
        <w:pStyle w:val="Tekstpodstawowy"/>
        <w:spacing w:after="0"/>
        <w:ind w:left="4536" w:right="-79"/>
        <w:jc w:val="center"/>
        <w:rPr>
          <w:sz w:val="20"/>
          <w:szCs w:val="20"/>
        </w:rPr>
      </w:pPr>
    </w:p>
    <w:p w:rsidR="00C578D4" w:rsidRDefault="00C578D4" w:rsidP="00C22EC7">
      <w:pPr>
        <w:pStyle w:val="Tekstpodstawowy"/>
        <w:spacing w:after="0"/>
        <w:ind w:left="4536" w:right="-79"/>
        <w:jc w:val="center"/>
        <w:rPr>
          <w:sz w:val="20"/>
          <w:szCs w:val="20"/>
        </w:rPr>
      </w:pPr>
    </w:p>
    <w:p w:rsidR="00C578D4" w:rsidRDefault="00C578D4" w:rsidP="00C22EC7">
      <w:pPr>
        <w:pStyle w:val="Tekstpodstawowy"/>
        <w:spacing w:after="0"/>
        <w:ind w:left="4536" w:right="-79"/>
        <w:jc w:val="center"/>
        <w:rPr>
          <w:sz w:val="20"/>
          <w:szCs w:val="20"/>
        </w:rPr>
      </w:pPr>
    </w:p>
    <w:p w:rsidR="00C578D4" w:rsidRDefault="00C578D4" w:rsidP="00C22EC7">
      <w:pPr>
        <w:pStyle w:val="Tekstpodstawowy"/>
        <w:spacing w:after="0"/>
        <w:ind w:left="4536" w:right="-79"/>
        <w:jc w:val="center"/>
        <w:rPr>
          <w:sz w:val="20"/>
          <w:szCs w:val="20"/>
        </w:rPr>
      </w:pPr>
    </w:p>
    <w:p w:rsidR="00D4452E" w:rsidRDefault="00D4452E" w:rsidP="00C22EC7">
      <w:pPr>
        <w:pStyle w:val="Tekstpodstawowy"/>
        <w:spacing w:after="0"/>
        <w:ind w:left="4536" w:right="-79"/>
        <w:jc w:val="center"/>
        <w:rPr>
          <w:sz w:val="20"/>
          <w:szCs w:val="20"/>
        </w:rPr>
      </w:pPr>
    </w:p>
    <w:p w:rsidR="00D4452E" w:rsidRDefault="00D4452E" w:rsidP="00C22EC7">
      <w:pPr>
        <w:pStyle w:val="Tekstpodstawowy"/>
        <w:spacing w:after="0"/>
        <w:ind w:left="4536" w:right="-79"/>
        <w:jc w:val="center"/>
        <w:rPr>
          <w:sz w:val="20"/>
          <w:szCs w:val="20"/>
        </w:rPr>
      </w:pPr>
    </w:p>
    <w:p w:rsidR="00D4452E" w:rsidRDefault="00D4452E" w:rsidP="00C22EC7">
      <w:pPr>
        <w:pStyle w:val="Tekstpodstawowy"/>
        <w:spacing w:after="0"/>
        <w:ind w:left="4536" w:right="-79"/>
        <w:jc w:val="center"/>
        <w:rPr>
          <w:sz w:val="20"/>
          <w:szCs w:val="20"/>
        </w:rPr>
      </w:pPr>
    </w:p>
    <w:p w:rsidR="00D4452E" w:rsidRDefault="00D4452E" w:rsidP="00C22EC7">
      <w:pPr>
        <w:pStyle w:val="Tekstpodstawowy"/>
        <w:spacing w:after="0"/>
        <w:ind w:left="4536" w:right="-79"/>
        <w:jc w:val="center"/>
        <w:rPr>
          <w:sz w:val="20"/>
          <w:szCs w:val="20"/>
        </w:rPr>
      </w:pPr>
    </w:p>
    <w:p w:rsidR="00D4452E" w:rsidRDefault="00D4452E" w:rsidP="00C22EC7">
      <w:pPr>
        <w:pStyle w:val="Tekstpodstawowy"/>
        <w:spacing w:after="0"/>
        <w:ind w:left="4536" w:right="-79"/>
        <w:jc w:val="center"/>
        <w:rPr>
          <w:sz w:val="20"/>
          <w:szCs w:val="20"/>
        </w:rPr>
      </w:pPr>
    </w:p>
    <w:p w:rsidR="00D4452E" w:rsidRDefault="00D4452E" w:rsidP="00C22EC7">
      <w:pPr>
        <w:pStyle w:val="Tekstpodstawowy"/>
        <w:spacing w:after="0"/>
        <w:ind w:left="4536" w:right="-79"/>
        <w:jc w:val="center"/>
        <w:rPr>
          <w:sz w:val="20"/>
          <w:szCs w:val="20"/>
        </w:rPr>
      </w:pPr>
    </w:p>
    <w:p w:rsidR="00D4452E" w:rsidRDefault="00D4452E" w:rsidP="00C22EC7">
      <w:pPr>
        <w:pStyle w:val="Tekstpodstawowy"/>
        <w:spacing w:after="0"/>
        <w:ind w:left="4536" w:right="-79"/>
        <w:jc w:val="center"/>
        <w:rPr>
          <w:sz w:val="20"/>
          <w:szCs w:val="20"/>
        </w:rPr>
      </w:pPr>
    </w:p>
    <w:p w:rsidR="00D4452E" w:rsidRDefault="00D4452E" w:rsidP="00C22EC7">
      <w:pPr>
        <w:pStyle w:val="Tekstpodstawowy"/>
        <w:spacing w:after="0"/>
        <w:ind w:left="4536" w:right="-79"/>
        <w:jc w:val="center"/>
        <w:rPr>
          <w:sz w:val="20"/>
          <w:szCs w:val="20"/>
        </w:rPr>
      </w:pPr>
    </w:p>
    <w:p w:rsidR="00D4452E" w:rsidRDefault="00D4452E" w:rsidP="00C22EC7">
      <w:pPr>
        <w:pStyle w:val="Tekstpodstawowy"/>
        <w:spacing w:after="0"/>
        <w:ind w:left="4536" w:right="-79"/>
        <w:jc w:val="center"/>
        <w:rPr>
          <w:sz w:val="20"/>
          <w:szCs w:val="20"/>
        </w:rPr>
      </w:pPr>
    </w:p>
    <w:p w:rsidR="00D4452E" w:rsidRDefault="00D4452E" w:rsidP="00C22EC7">
      <w:pPr>
        <w:pStyle w:val="Tekstpodstawowy"/>
        <w:spacing w:after="0"/>
        <w:ind w:left="4536" w:right="-79"/>
        <w:jc w:val="center"/>
        <w:rPr>
          <w:sz w:val="20"/>
          <w:szCs w:val="20"/>
        </w:rPr>
      </w:pPr>
    </w:p>
    <w:p w:rsidR="00D4452E" w:rsidRDefault="00D4452E" w:rsidP="00C22EC7">
      <w:pPr>
        <w:pStyle w:val="Tekstpodstawowy"/>
        <w:spacing w:after="0"/>
        <w:ind w:left="4536" w:right="-79"/>
        <w:jc w:val="center"/>
        <w:rPr>
          <w:sz w:val="20"/>
          <w:szCs w:val="20"/>
        </w:rPr>
      </w:pPr>
    </w:p>
    <w:p w:rsidR="00D4452E" w:rsidRDefault="00D4452E" w:rsidP="00C22EC7">
      <w:pPr>
        <w:pStyle w:val="Tekstpodstawowy"/>
        <w:spacing w:after="0"/>
        <w:ind w:left="4536" w:right="-79"/>
        <w:jc w:val="center"/>
        <w:rPr>
          <w:sz w:val="20"/>
          <w:szCs w:val="20"/>
        </w:rPr>
      </w:pPr>
    </w:p>
    <w:p w:rsidR="00D4452E" w:rsidRDefault="00D4452E" w:rsidP="00C22EC7">
      <w:pPr>
        <w:pStyle w:val="Tekstpodstawowy"/>
        <w:spacing w:after="0"/>
        <w:ind w:left="4536" w:right="-79"/>
        <w:jc w:val="center"/>
        <w:rPr>
          <w:sz w:val="20"/>
          <w:szCs w:val="20"/>
        </w:rPr>
      </w:pPr>
    </w:p>
    <w:p w:rsidR="00C22EC7" w:rsidRDefault="00D4452E" w:rsidP="00C22EC7">
      <w:pPr>
        <w:pStyle w:val="Tekstpodstawowy"/>
        <w:spacing w:after="0"/>
        <w:ind w:left="4536" w:right="-79"/>
        <w:jc w:val="center"/>
        <w:rPr>
          <w:b/>
          <w:i/>
          <w:color w:val="FF0000"/>
        </w:rPr>
      </w:pPr>
      <w:r>
        <w:rPr>
          <w:sz w:val="20"/>
          <w:szCs w:val="20"/>
        </w:rPr>
        <w:lastRenderedPageBreak/>
        <w:t xml:space="preserve">         </w:t>
      </w:r>
      <w:r w:rsidR="00394E49">
        <w:rPr>
          <w:sz w:val="20"/>
          <w:szCs w:val="20"/>
        </w:rPr>
        <w:t xml:space="preserve">                 </w:t>
      </w:r>
    </w:p>
    <w:p w:rsidR="00297964" w:rsidRPr="009644C5" w:rsidRDefault="00EB5484" w:rsidP="00015339">
      <w:pPr>
        <w:pStyle w:val="Nagwek1"/>
      </w:pPr>
      <w:r w:rsidRPr="00517B36">
        <w:t xml:space="preserve">Załącznik </w:t>
      </w:r>
      <w:r w:rsidR="00F64F30">
        <w:t>n</w:t>
      </w:r>
      <w:r w:rsidRPr="00517B36">
        <w:t xml:space="preserve">r </w:t>
      </w:r>
      <w:r w:rsidR="00297964" w:rsidRPr="00517B36">
        <w:t>3</w:t>
      </w:r>
      <w:r w:rsidR="00D95050" w:rsidRPr="00517B36">
        <w:t xml:space="preserve"> </w:t>
      </w:r>
      <w:r w:rsidR="00297964" w:rsidRPr="00517B36">
        <w:rPr>
          <w:bCs/>
        </w:rPr>
        <w:t>do wniosku</w:t>
      </w:r>
    </w:p>
    <w:p w:rsidR="009304E3" w:rsidRPr="009644C5" w:rsidRDefault="009304E3" w:rsidP="003A73DE">
      <w:pPr>
        <w:ind w:left="284" w:hanging="284"/>
        <w:jc w:val="right"/>
        <w:rPr>
          <w:b/>
          <w:sz w:val="22"/>
          <w:szCs w:val="22"/>
        </w:rPr>
      </w:pPr>
    </w:p>
    <w:p w:rsidR="009304E3" w:rsidRPr="009644C5" w:rsidRDefault="009304E3" w:rsidP="00D95050">
      <w:pPr>
        <w:ind w:left="284" w:hanging="284"/>
        <w:jc w:val="center"/>
        <w:rPr>
          <w:b/>
          <w:sz w:val="22"/>
          <w:szCs w:val="22"/>
        </w:rPr>
      </w:pPr>
    </w:p>
    <w:p w:rsidR="00D95050" w:rsidRPr="009644C5" w:rsidRDefault="00D95050" w:rsidP="00D95050">
      <w:pPr>
        <w:ind w:left="284" w:hanging="284"/>
        <w:jc w:val="center"/>
        <w:rPr>
          <w:b/>
          <w:sz w:val="22"/>
          <w:szCs w:val="22"/>
        </w:rPr>
      </w:pPr>
      <w:r w:rsidRPr="009644C5">
        <w:rPr>
          <w:b/>
          <w:sz w:val="22"/>
          <w:szCs w:val="22"/>
        </w:rPr>
        <w:t xml:space="preserve">WYKAZ WYKONANYCH </w:t>
      </w:r>
      <w:r w:rsidR="008A22CC">
        <w:rPr>
          <w:b/>
          <w:sz w:val="22"/>
          <w:szCs w:val="22"/>
        </w:rPr>
        <w:t>DOSTAW</w:t>
      </w:r>
    </w:p>
    <w:tbl>
      <w:tblPr>
        <w:tblpPr w:leftFromText="141" w:rightFromText="141" w:vertAnchor="text" w:horzAnchor="margin" w:tblpXSpec="center" w:tblpY="166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2410"/>
        <w:gridCol w:w="1985"/>
        <w:gridCol w:w="1843"/>
        <w:gridCol w:w="2409"/>
        <w:gridCol w:w="1417"/>
      </w:tblGrid>
      <w:tr w:rsidR="00B8716A" w:rsidRPr="009644C5" w:rsidTr="00B8716A">
        <w:trPr>
          <w:trHeight w:val="1327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:rsidR="00B8716A" w:rsidRPr="00D52852" w:rsidRDefault="00B8716A" w:rsidP="00B8716A">
            <w:pPr>
              <w:jc w:val="center"/>
              <w:rPr>
                <w:b/>
                <w:sz w:val="20"/>
                <w:szCs w:val="20"/>
              </w:rPr>
            </w:pPr>
            <w:r w:rsidRPr="00D5285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B8716A" w:rsidRPr="00D52852" w:rsidRDefault="00B8716A" w:rsidP="00B871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 wykonującego dostawę przedmiotu zamówienia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8716A" w:rsidRPr="00D52852" w:rsidRDefault="00B8716A" w:rsidP="00B8716A">
            <w:pPr>
              <w:jc w:val="center"/>
              <w:rPr>
                <w:b/>
                <w:sz w:val="20"/>
                <w:szCs w:val="20"/>
              </w:rPr>
            </w:pPr>
            <w:r w:rsidRPr="00D52852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8716A" w:rsidRPr="00D52852" w:rsidRDefault="00B8716A" w:rsidP="00B8716A">
            <w:pPr>
              <w:jc w:val="center"/>
              <w:rPr>
                <w:b/>
                <w:sz w:val="20"/>
                <w:szCs w:val="20"/>
              </w:rPr>
            </w:pPr>
            <w:r w:rsidRPr="00D52852">
              <w:rPr>
                <w:b/>
                <w:sz w:val="20"/>
                <w:szCs w:val="20"/>
              </w:rPr>
              <w:t>Nazwa i adres Zamawiającego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B8716A" w:rsidRPr="00D52852" w:rsidRDefault="00B8716A" w:rsidP="00B8716A">
            <w:pPr>
              <w:jc w:val="center"/>
              <w:rPr>
                <w:b/>
                <w:sz w:val="20"/>
                <w:szCs w:val="20"/>
              </w:rPr>
            </w:pPr>
            <w:r w:rsidRPr="00D52852">
              <w:rPr>
                <w:b/>
                <w:sz w:val="20"/>
                <w:szCs w:val="20"/>
              </w:rPr>
              <w:t xml:space="preserve">Wartość zrealizowanej </w:t>
            </w:r>
            <w:r>
              <w:rPr>
                <w:b/>
                <w:sz w:val="20"/>
                <w:szCs w:val="20"/>
              </w:rPr>
              <w:t>dostawy</w:t>
            </w:r>
            <w:r w:rsidRPr="00D52852">
              <w:rPr>
                <w:b/>
                <w:sz w:val="20"/>
                <w:szCs w:val="20"/>
              </w:rPr>
              <w:t xml:space="preserve"> do dnia złożenia wniosku o dopuszczenie </w:t>
            </w:r>
            <w:r w:rsidRPr="00D52852">
              <w:rPr>
                <w:b/>
                <w:sz w:val="20"/>
                <w:szCs w:val="20"/>
              </w:rPr>
              <w:br/>
              <w:t xml:space="preserve">do udziału </w:t>
            </w:r>
            <w:r>
              <w:rPr>
                <w:b/>
                <w:sz w:val="20"/>
                <w:szCs w:val="20"/>
              </w:rPr>
              <w:br/>
            </w:r>
            <w:r w:rsidRPr="00D52852">
              <w:rPr>
                <w:b/>
                <w:sz w:val="20"/>
                <w:szCs w:val="20"/>
              </w:rPr>
              <w:t>w postępowaniu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8716A" w:rsidRPr="00D52852" w:rsidRDefault="00B8716A" w:rsidP="00B8716A">
            <w:pPr>
              <w:jc w:val="center"/>
              <w:rPr>
                <w:b/>
                <w:sz w:val="20"/>
                <w:szCs w:val="20"/>
              </w:rPr>
            </w:pPr>
            <w:r w:rsidRPr="00D52852">
              <w:rPr>
                <w:b/>
                <w:sz w:val="20"/>
                <w:szCs w:val="20"/>
              </w:rPr>
              <w:t xml:space="preserve">Termin </w:t>
            </w:r>
            <w:r w:rsidRPr="00D52852">
              <w:rPr>
                <w:b/>
                <w:sz w:val="20"/>
                <w:szCs w:val="20"/>
              </w:rPr>
              <w:br/>
              <w:t xml:space="preserve">zrealizowania </w:t>
            </w:r>
            <w:r>
              <w:rPr>
                <w:b/>
                <w:sz w:val="20"/>
                <w:szCs w:val="20"/>
              </w:rPr>
              <w:t>dostawy</w:t>
            </w:r>
            <w:r w:rsidRPr="00D52852">
              <w:rPr>
                <w:b/>
                <w:sz w:val="20"/>
                <w:szCs w:val="20"/>
              </w:rPr>
              <w:br/>
              <w:t>(dz-m-r)</w:t>
            </w:r>
          </w:p>
        </w:tc>
      </w:tr>
      <w:tr w:rsidR="00B8716A" w:rsidRPr="002B2C6D" w:rsidTr="00B8716A">
        <w:trPr>
          <w:trHeight w:val="513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:rsidR="00B8716A" w:rsidRPr="00D4452E" w:rsidRDefault="00B8716A" w:rsidP="00B8716A">
            <w:pPr>
              <w:jc w:val="center"/>
            </w:pPr>
            <w:r w:rsidRPr="00D4452E">
              <w:t>1.</w:t>
            </w:r>
          </w:p>
        </w:tc>
        <w:tc>
          <w:tcPr>
            <w:tcW w:w="2410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</w:tr>
      <w:tr w:rsidR="00B8716A" w:rsidRPr="002B2C6D" w:rsidTr="00B8716A">
        <w:trPr>
          <w:trHeight w:val="496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:rsidR="00B8716A" w:rsidRPr="00D4452E" w:rsidRDefault="00B8716A" w:rsidP="00B8716A">
            <w:pPr>
              <w:jc w:val="center"/>
            </w:pPr>
            <w:r w:rsidRPr="00D4452E">
              <w:t>2.</w:t>
            </w:r>
          </w:p>
        </w:tc>
        <w:tc>
          <w:tcPr>
            <w:tcW w:w="2410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</w:tr>
      <w:tr w:rsidR="00B8716A" w:rsidRPr="002B2C6D" w:rsidTr="00B8716A">
        <w:trPr>
          <w:trHeight w:val="513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:rsidR="00B8716A" w:rsidRPr="00D4452E" w:rsidRDefault="00B8716A" w:rsidP="00B8716A">
            <w:pPr>
              <w:jc w:val="center"/>
            </w:pPr>
            <w:r w:rsidRPr="00D4452E">
              <w:t>3.</w:t>
            </w:r>
          </w:p>
        </w:tc>
        <w:tc>
          <w:tcPr>
            <w:tcW w:w="2410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</w:tr>
      <w:tr w:rsidR="00B8716A" w:rsidRPr="002B2C6D" w:rsidTr="00B8716A">
        <w:trPr>
          <w:trHeight w:val="513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:rsidR="00B8716A" w:rsidRPr="00D4452E" w:rsidRDefault="00B8716A" w:rsidP="00B8716A">
            <w:pPr>
              <w:jc w:val="center"/>
            </w:pPr>
            <w:r w:rsidRPr="00D4452E">
              <w:t>4.</w:t>
            </w:r>
          </w:p>
        </w:tc>
        <w:tc>
          <w:tcPr>
            <w:tcW w:w="2410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</w:tr>
      <w:tr w:rsidR="00B8716A" w:rsidRPr="002B2C6D" w:rsidTr="00B8716A">
        <w:trPr>
          <w:trHeight w:val="513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:rsidR="00B8716A" w:rsidRPr="00D4452E" w:rsidRDefault="00B8716A" w:rsidP="00B8716A">
            <w:pPr>
              <w:jc w:val="center"/>
            </w:pPr>
            <w:r w:rsidRPr="00D4452E">
              <w:t>5.</w:t>
            </w:r>
          </w:p>
        </w:tc>
        <w:tc>
          <w:tcPr>
            <w:tcW w:w="2410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</w:tr>
      <w:tr w:rsidR="00B8716A" w:rsidRPr="002B2C6D" w:rsidTr="00B8716A">
        <w:trPr>
          <w:trHeight w:val="513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:rsidR="00B8716A" w:rsidRPr="00D4452E" w:rsidRDefault="00B8716A" w:rsidP="00B8716A">
            <w:pPr>
              <w:jc w:val="center"/>
            </w:pPr>
            <w:r w:rsidRPr="00D4452E">
              <w:t>6.</w:t>
            </w:r>
          </w:p>
        </w:tc>
        <w:tc>
          <w:tcPr>
            <w:tcW w:w="2410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</w:tr>
      <w:tr w:rsidR="00B8716A" w:rsidRPr="002B2C6D" w:rsidTr="00B8716A">
        <w:trPr>
          <w:trHeight w:val="496"/>
        </w:trPr>
        <w:tc>
          <w:tcPr>
            <w:tcW w:w="521" w:type="dxa"/>
            <w:shd w:val="clear" w:color="auto" w:fill="D9D9D9" w:themeFill="background1" w:themeFillShade="D9"/>
            <w:vAlign w:val="center"/>
          </w:tcPr>
          <w:p w:rsidR="00B8716A" w:rsidRPr="00D4452E" w:rsidRDefault="00B8716A" w:rsidP="00B8716A">
            <w:pPr>
              <w:jc w:val="center"/>
            </w:pPr>
            <w:r w:rsidRPr="00D4452E">
              <w:t>7.</w:t>
            </w:r>
          </w:p>
        </w:tc>
        <w:tc>
          <w:tcPr>
            <w:tcW w:w="2410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  <w:p w:rsidR="00B8716A" w:rsidRPr="002B2C6D" w:rsidRDefault="00B8716A" w:rsidP="00B8716A">
            <w:pPr>
              <w:jc w:val="center"/>
              <w:rPr>
                <w:color w:val="FF0000"/>
              </w:rPr>
            </w:pPr>
          </w:p>
        </w:tc>
      </w:tr>
    </w:tbl>
    <w:p w:rsidR="00D95050" w:rsidRPr="009644C5" w:rsidRDefault="00D95050" w:rsidP="00D95050">
      <w:pPr>
        <w:ind w:left="284" w:hanging="284"/>
        <w:jc w:val="center"/>
        <w:rPr>
          <w:b/>
          <w:sz w:val="22"/>
          <w:szCs w:val="22"/>
        </w:rPr>
      </w:pPr>
    </w:p>
    <w:p w:rsidR="00D95050" w:rsidRPr="002B2C6D" w:rsidRDefault="00D95050" w:rsidP="00D95050">
      <w:pPr>
        <w:tabs>
          <w:tab w:val="left" w:pos="0"/>
        </w:tabs>
        <w:ind w:left="284" w:hanging="284"/>
        <w:rPr>
          <w:color w:val="FF0000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D52852" w:rsidRPr="00830363" w:rsidRDefault="00D52852" w:rsidP="004434B4">
      <w:pPr>
        <w:jc w:val="center"/>
        <w:rPr>
          <w:i/>
          <w:sz w:val="20"/>
          <w:szCs w:val="20"/>
        </w:rPr>
      </w:pPr>
      <w:r w:rsidRPr="00830363">
        <w:rPr>
          <w:i/>
          <w:sz w:val="20"/>
          <w:szCs w:val="20"/>
        </w:rPr>
        <w:t>Wykaz winien być podpisany kwalifikowany</w:t>
      </w:r>
      <w:r w:rsidR="00F64F30">
        <w:rPr>
          <w:i/>
          <w:sz w:val="20"/>
          <w:szCs w:val="20"/>
        </w:rPr>
        <w:t xml:space="preserve">m podpisem elektronicznym </w:t>
      </w:r>
      <w:r w:rsidR="008F05B5">
        <w:rPr>
          <w:i/>
          <w:sz w:val="20"/>
          <w:szCs w:val="20"/>
        </w:rPr>
        <w:br/>
      </w:r>
      <w:r w:rsidR="00F64F30">
        <w:rPr>
          <w:i/>
          <w:sz w:val="20"/>
          <w:szCs w:val="20"/>
        </w:rPr>
        <w:t>osoby</w:t>
      </w:r>
      <w:r w:rsidRPr="00830363">
        <w:rPr>
          <w:i/>
          <w:sz w:val="20"/>
          <w:szCs w:val="20"/>
        </w:rPr>
        <w:t xml:space="preserve"> upoważnionej do reprezentowania Wykonawcy</w:t>
      </w: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130C9A" w:rsidRDefault="00130C9A" w:rsidP="00394E49">
      <w:pPr>
        <w:ind w:left="5245" w:right="-286"/>
        <w:jc w:val="center"/>
        <w:rPr>
          <w:i/>
          <w:sz w:val="16"/>
          <w:szCs w:val="16"/>
        </w:rPr>
      </w:pPr>
    </w:p>
    <w:p w:rsidR="008A22CC" w:rsidRDefault="008A22CC" w:rsidP="00130C9A">
      <w:pPr>
        <w:ind w:left="5387"/>
        <w:jc w:val="center"/>
        <w:rPr>
          <w:b/>
          <w:color w:val="FF0000"/>
          <w:sz w:val="22"/>
          <w:szCs w:val="22"/>
        </w:rPr>
        <w:sectPr w:rsidR="008A22CC" w:rsidSect="00B8716A">
          <w:footerReference w:type="default" r:id="rId9"/>
          <w:footerReference w:type="first" r:id="rId10"/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BE0395" w:rsidRDefault="00EB5484" w:rsidP="00015339">
      <w:pPr>
        <w:pStyle w:val="Nagwek1"/>
        <w:rPr>
          <w:bCs/>
        </w:rPr>
      </w:pPr>
      <w:r w:rsidRPr="00DC0700">
        <w:lastRenderedPageBreak/>
        <w:t xml:space="preserve">Załącznik </w:t>
      </w:r>
      <w:r w:rsidR="00F64F30">
        <w:t>n</w:t>
      </w:r>
      <w:r w:rsidRPr="00DC0700">
        <w:t>r</w:t>
      </w:r>
      <w:r w:rsidR="00D95050" w:rsidRPr="00DC0700">
        <w:t xml:space="preserve"> </w:t>
      </w:r>
      <w:r w:rsidR="008A22CC">
        <w:t>4</w:t>
      </w:r>
      <w:r w:rsidR="00D95050" w:rsidRPr="00DC0700">
        <w:t xml:space="preserve"> </w:t>
      </w:r>
      <w:r w:rsidR="00297964" w:rsidRPr="00DC0700">
        <w:rPr>
          <w:bCs/>
        </w:rPr>
        <w:t>do</w:t>
      </w:r>
      <w:r w:rsidR="00297964" w:rsidRPr="007F4327">
        <w:rPr>
          <w:bCs/>
        </w:rPr>
        <w:t xml:space="preserve"> wniosku</w:t>
      </w:r>
    </w:p>
    <w:p w:rsidR="00C46385" w:rsidRDefault="00C46385" w:rsidP="009444B1">
      <w:pPr>
        <w:ind w:left="284" w:hanging="284"/>
        <w:jc w:val="right"/>
        <w:rPr>
          <w:b/>
          <w:bCs/>
          <w:sz w:val="22"/>
          <w:szCs w:val="22"/>
        </w:rPr>
      </w:pPr>
    </w:p>
    <w:p w:rsidR="00E21D43" w:rsidRPr="008B0321" w:rsidRDefault="004F292D" w:rsidP="00C46385">
      <w:pPr>
        <w:ind w:left="284" w:hanging="284"/>
        <w:jc w:val="center"/>
        <w:rPr>
          <w:b/>
          <w:bCs/>
        </w:rPr>
      </w:pPr>
      <w:r w:rsidRPr="008B0321">
        <w:rPr>
          <w:b/>
          <w:bCs/>
        </w:rPr>
        <w:t xml:space="preserve">OŚWIADCZENIE </w:t>
      </w:r>
    </w:p>
    <w:p w:rsidR="00C46385" w:rsidRPr="00327C0D" w:rsidRDefault="00E21D43" w:rsidP="00394E49">
      <w:pPr>
        <w:jc w:val="center"/>
        <w:rPr>
          <w:b/>
          <w:bCs/>
          <w:sz w:val="22"/>
          <w:szCs w:val="22"/>
        </w:rPr>
      </w:pPr>
      <w:r w:rsidRPr="00E21D43">
        <w:rPr>
          <w:b/>
          <w:bCs/>
          <w:sz w:val="22"/>
          <w:szCs w:val="22"/>
        </w:rPr>
        <w:t xml:space="preserve">w zakresie art. 108 ust. 1 pkt 5) ustawy, o </w:t>
      </w:r>
      <w:r w:rsidRPr="00327C0D">
        <w:rPr>
          <w:b/>
          <w:bCs/>
          <w:sz w:val="22"/>
          <w:szCs w:val="22"/>
        </w:rPr>
        <w:t xml:space="preserve">przynależności bądź braku przynależności </w:t>
      </w:r>
      <w:r w:rsidR="00394E49" w:rsidRPr="00327C0D">
        <w:rPr>
          <w:b/>
          <w:bCs/>
          <w:sz w:val="22"/>
          <w:szCs w:val="22"/>
        </w:rPr>
        <w:br/>
      </w:r>
      <w:r w:rsidRPr="00327C0D">
        <w:rPr>
          <w:b/>
          <w:bCs/>
          <w:sz w:val="22"/>
          <w:szCs w:val="22"/>
        </w:rPr>
        <w:t xml:space="preserve">do tej samej grupy kapitałowej w rozumieniu ustawy z dnia 16 lutego 2007 roku </w:t>
      </w:r>
      <w:r w:rsidR="00394E49" w:rsidRPr="00327C0D">
        <w:rPr>
          <w:b/>
          <w:bCs/>
          <w:sz w:val="22"/>
          <w:szCs w:val="22"/>
        </w:rPr>
        <w:br/>
      </w:r>
      <w:r w:rsidRPr="00327C0D">
        <w:rPr>
          <w:b/>
          <w:bCs/>
          <w:sz w:val="22"/>
          <w:szCs w:val="22"/>
        </w:rPr>
        <w:t>o ochronie konkurencji i konsumentów (</w:t>
      </w:r>
      <w:r w:rsidR="00C22EC7" w:rsidRPr="00327C0D">
        <w:rPr>
          <w:b/>
          <w:bCs/>
          <w:sz w:val="22"/>
          <w:szCs w:val="22"/>
        </w:rPr>
        <w:t xml:space="preserve">t. j. </w:t>
      </w:r>
      <w:r w:rsidRPr="00327C0D">
        <w:rPr>
          <w:b/>
          <w:bCs/>
          <w:sz w:val="22"/>
          <w:szCs w:val="22"/>
        </w:rPr>
        <w:t>Dz. U. 202</w:t>
      </w:r>
      <w:r w:rsidR="004434B4" w:rsidRPr="00327C0D">
        <w:rPr>
          <w:b/>
          <w:bCs/>
          <w:sz w:val="22"/>
          <w:szCs w:val="22"/>
        </w:rPr>
        <w:t>3</w:t>
      </w:r>
      <w:r w:rsidRPr="00327C0D">
        <w:rPr>
          <w:b/>
          <w:bCs/>
          <w:sz w:val="22"/>
          <w:szCs w:val="22"/>
        </w:rPr>
        <w:t xml:space="preserve"> r., poz. </w:t>
      </w:r>
      <w:r w:rsidR="004434B4" w:rsidRPr="00327C0D">
        <w:rPr>
          <w:b/>
          <w:bCs/>
          <w:sz w:val="22"/>
          <w:szCs w:val="22"/>
        </w:rPr>
        <w:t>1689 ze zm.</w:t>
      </w:r>
      <w:r w:rsidRPr="00327C0D">
        <w:rPr>
          <w:b/>
          <w:bCs/>
          <w:sz w:val="22"/>
          <w:szCs w:val="22"/>
        </w:rPr>
        <w:t xml:space="preserve">) </w:t>
      </w:r>
    </w:p>
    <w:p w:rsidR="00E21D43" w:rsidRDefault="00E21D43" w:rsidP="00E21D43">
      <w:pPr>
        <w:rPr>
          <w:b/>
        </w:rPr>
      </w:pPr>
    </w:p>
    <w:p w:rsidR="00E21D43" w:rsidRPr="00394E49" w:rsidRDefault="00E21D43" w:rsidP="00E21D43">
      <w:pPr>
        <w:pStyle w:val="Tekstpodstawowy"/>
        <w:ind w:right="-82"/>
        <w:jc w:val="both"/>
        <w:rPr>
          <w:sz w:val="22"/>
          <w:szCs w:val="22"/>
        </w:rPr>
      </w:pPr>
      <w:r w:rsidRPr="00394E49">
        <w:rPr>
          <w:sz w:val="22"/>
          <w:szCs w:val="22"/>
        </w:rPr>
        <w:t>Ja</w:t>
      </w:r>
      <w:r w:rsidR="004471A2">
        <w:rPr>
          <w:sz w:val="22"/>
          <w:szCs w:val="22"/>
        </w:rPr>
        <w:t xml:space="preserve"> </w:t>
      </w:r>
      <w:r w:rsidRPr="00394E49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E21D43" w:rsidRPr="00394E49" w:rsidRDefault="00E21D43" w:rsidP="004471A2">
      <w:pPr>
        <w:ind w:left="2829"/>
        <w:jc w:val="both"/>
        <w:rPr>
          <w:sz w:val="22"/>
          <w:szCs w:val="22"/>
        </w:rPr>
      </w:pPr>
      <w:r w:rsidRPr="00394E49">
        <w:rPr>
          <w:sz w:val="22"/>
          <w:szCs w:val="22"/>
        </w:rPr>
        <w:t xml:space="preserve">                /imię i nazwisko/</w:t>
      </w:r>
    </w:p>
    <w:p w:rsidR="004471A2" w:rsidRDefault="00E21D43" w:rsidP="004471A2">
      <w:pPr>
        <w:spacing w:after="120"/>
        <w:jc w:val="both"/>
        <w:rPr>
          <w:sz w:val="22"/>
          <w:szCs w:val="22"/>
        </w:rPr>
      </w:pPr>
      <w:r w:rsidRPr="00394E49">
        <w:rPr>
          <w:sz w:val="22"/>
          <w:szCs w:val="22"/>
        </w:rPr>
        <w:t xml:space="preserve">reprezentując   </w:t>
      </w:r>
    </w:p>
    <w:p w:rsidR="00E21D43" w:rsidRPr="00394E49" w:rsidRDefault="00E21D43" w:rsidP="004471A2">
      <w:pPr>
        <w:spacing w:before="120" w:after="120"/>
        <w:jc w:val="both"/>
        <w:rPr>
          <w:sz w:val="22"/>
          <w:szCs w:val="22"/>
        </w:rPr>
      </w:pPr>
      <w:r w:rsidRPr="00394E4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E21D43" w:rsidRPr="00394E49" w:rsidRDefault="00E21D43" w:rsidP="00E21D43">
      <w:pPr>
        <w:jc w:val="both"/>
        <w:rPr>
          <w:sz w:val="22"/>
          <w:szCs w:val="22"/>
        </w:rPr>
      </w:pPr>
    </w:p>
    <w:p w:rsidR="00E21D43" w:rsidRPr="00394E49" w:rsidRDefault="00E21D43" w:rsidP="00E21D43">
      <w:pPr>
        <w:jc w:val="both"/>
        <w:rPr>
          <w:sz w:val="22"/>
          <w:szCs w:val="22"/>
        </w:rPr>
      </w:pPr>
      <w:r w:rsidRPr="00394E4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E21D43" w:rsidRPr="00394E49" w:rsidRDefault="00E21D43" w:rsidP="00E21D43">
      <w:pPr>
        <w:spacing w:line="360" w:lineRule="auto"/>
        <w:ind w:left="2124" w:firstLine="708"/>
        <w:jc w:val="both"/>
        <w:rPr>
          <w:sz w:val="22"/>
          <w:szCs w:val="22"/>
        </w:rPr>
      </w:pPr>
      <w:r w:rsidRPr="00394E49">
        <w:rPr>
          <w:sz w:val="22"/>
          <w:szCs w:val="22"/>
        </w:rPr>
        <w:t xml:space="preserve">/pełna nazwa i adres </w:t>
      </w:r>
      <w:r w:rsidR="00BB60AF">
        <w:rPr>
          <w:sz w:val="22"/>
          <w:szCs w:val="22"/>
        </w:rPr>
        <w:t>W</w:t>
      </w:r>
      <w:r w:rsidRPr="00394E49">
        <w:rPr>
          <w:sz w:val="22"/>
          <w:szCs w:val="22"/>
        </w:rPr>
        <w:t>ykonawcy/</w:t>
      </w:r>
    </w:p>
    <w:p w:rsidR="00E21D43" w:rsidRPr="00394E49" w:rsidRDefault="00E21D43" w:rsidP="00E21D43">
      <w:pPr>
        <w:spacing w:line="360" w:lineRule="auto"/>
        <w:jc w:val="both"/>
        <w:rPr>
          <w:b/>
          <w:sz w:val="22"/>
          <w:szCs w:val="22"/>
        </w:rPr>
      </w:pPr>
      <w:r w:rsidRPr="00830363">
        <w:rPr>
          <w:sz w:val="22"/>
          <w:szCs w:val="22"/>
        </w:rPr>
        <w:t>Oświadc</w:t>
      </w:r>
      <w:r w:rsidR="00830363">
        <w:rPr>
          <w:sz w:val="22"/>
          <w:szCs w:val="22"/>
        </w:rPr>
        <w:t>zam</w:t>
      </w:r>
      <w:r w:rsidRPr="00830363">
        <w:rPr>
          <w:sz w:val="22"/>
          <w:szCs w:val="22"/>
        </w:rPr>
        <w:t xml:space="preserve">, że </w:t>
      </w:r>
      <w:r w:rsidR="008E751D" w:rsidRPr="00830363">
        <w:rPr>
          <w:sz w:val="22"/>
          <w:szCs w:val="22"/>
        </w:rPr>
        <w:t>podmiot przeze mnie reprezentowany, który ubiega</w:t>
      </w:r>
      <w:r w:rsidRPr="00830363">
        <w:rPr>
          <w:sz w:val="22"/>
          <w:szCs w:val="22"/>
        </w:rPr>
        <w:t xml:space="preserve"> się o udzielenie zamówienia </w:t>
      </w:r>
      <w:r w:rsidR="00B8716A">
        <w:rPr>
          <w:sz w:val="22"/>
          <w:szCs w:val="22"/>
        </w:rPr>
        <w:t>w </w:t>
      </w:r>
      <w:r w:rsidR="008B0321" w:rsidRPr="00830363">
        <w:rPr>
          <w:sz w:val="22"/>
          <w:szCs w:val="22"/>
        </w:rPr>
        <w:t>dziedzinach obronności i bezpieczeństwa prowadzonego w trybie przetargu ograniczonego</w:t>
      </w:r>
      <w:r w:rsidRPr="00830363">
        <w:rPr>
          <w:sz w:val="22"/>
          <w:szCs w:val="22"/>
        </w:rPr>
        <w:t xml:space="preserve"> </w:t>
      </w:r>
      <w:r w:rsidR="00830363">
        <w:rPr>
          <w:sz w:val="22"/>
          <w:szCs w:val="22"/>
        </w:rPr>
        <w:br/>
      </w:r>
      <w:r w:rsidRPr="00830363">
        <w:rPr>
          <w:sz w:val="22"/>
          <w:szCs w:val="22"/>
        </w:rPr>
        <w:t>na</w:t>
      </w:r>
      <w:r w:rsidR="008A22CC">
        <w:rPr>
          <w:b/>
          <w:sz w:val="22"/>
          <w:szCs w:val="22"/>
        </w:rPr>
        <w:t xml:space="preserve"> </w:t>
      </w:r>
      <w:r w:rsidR="00830363">
        <w:rPr>
          <w:sz w:val="22"/>
          <w:szCs w:val="22"/>
        </w:rPr>
        <w:t>„</w:t>
      </w:r>
      <w:r w:rsidR="00830363">
        <w:rPr>
          <w:b/>
          <w:sz w:val="22"/>
          <w:szCs w:val="22"/>
        </w:rPr>
        <w:t>D</w:t>
      </w:r>
      <w:r w:rsidR="00830363" w:rsidRPr="008A22CC">
        <w:rPr>
          <w:b/>
          <w:sz w:val="22"/>
          <w:szCs w:val="22"/>
        </w:rPr>
        <w:t xml:space="preserve">ostawę </w:t>
      </w:r>
      <w:r w:rsidR="00A157E1" w:rsidRPr="00A157E1">
        <w:rPr>
          <w:b/>
          <w:sz w:val="22"/>
          <w:szCs w:val="22"/>
        </w:rPr>
        <w:t>części zamiennych do pojazdów bojowych</w:t>
      </w:r>
      <w:r w:rsidR="00830363">
        <w:rPr>
          <w:b/>
          <w:sz w:val="22"/>
          <w:szCs w:val="22"/>
        </w:rPr>
        <w:t>”</w:t>
      </w:r>
      <w:r w:rsidR="004434B4" w:rsidRPr="004434B4">
        <w:rPr>
          <w:b/>
          <w:sz w:val="22"/>
          <w:szCs w:val="22"/>
        </w:rPr>
        <w:t xml:space="preserve">, </w:t>
      </w:r>
      <w:r w:rsidR="004434B4" w:rsidRPr="004434B4">
        <w:rPr>
          <w:sz w:val="22"/>
          <w:szCs w:val="22"/>
        </w:rPr>
        <w:t>nr sprawy</w:t>
      </w:r>
      <w:r w:rsidR="004434B4" w:rsidRPr="004434B4">
        <w:rPr>
          <w:b/>
          <w:sz w:val="22"/>
          <w:szCs w:val="22"/>
        </w:rPr>
        <w:t xml:space="preserve"> </w:t>
      </w:r>
      <w:r w:rsidR="00AE1A2F">
        <w:rPr>
          <w:b/>
          <w:sz w:val="22"/>
          <w:szCs w:val="22"/>
        </w:rPr>
        <w:t>2</w:t>
      </w:r>
      <w:r w:rsidR="00A157E1">
        <w:rPr>
          <w:b/>
          <w:sz w:val="22"/>
          <w:szCs w:val="22"/>
        </w:rPr>
        <w:t>8</w:t>
      </w:r>
      <w:r w:rsidR="004434B4" w:rsidRPr="004434B4">
        <w:rPr>
          <w:b/>
          <w:sz w:val="22"/>
          <w:szCs w:val="22"/>
        </w:rPr>
        <w:t>/202</w:t>
      </w:r>
      <w:r w:rsidR="00ED680E">
        <w:rPr>
          <w:b/>
          <w:sz w:val="22"/>
          <w:szCs w:val="22"/>
        </w:rPr>
        <w:t>5</w:t>
      </w:r>
      <w:r w:rsidRPr="00F62060">
        <w:rPr>
          <w:sz w:val="22"/>
          <w:szCs w:val="22"/>
        </w:rPr>
        <w:t>:</w:t>
      </w:r>
    </w:p>
    <w:p w:rsidR="00FE5FB6" w:rsidRDefault="00FE5FB6" w:rsidP="00A500ED">
      <w:pPr>
        <w:numPr>
          <w:ilvl w:val="0"/>
          <w:numId w:val="23"/>
        </w:numPr>
        <w:spacing w:before="240" w:after="100"/>
        <w:ind w:left="284" w:hanging="284"/>
        <w:jc w:val="both"/>
        <w:rPr>
          <w:sz w:val="22"/>
          <w:szCs w:val="22"/>
        </w:rPr>
      </w:pPr>
      <w:r w:rsidRPr="008D6721">
        <w:rPr>
          <w:b/>
          <w:sz w:val="22"/>
          <w:szCs w:val="22"/>
        </w:rPr>
        <w:t xml:space="preserve">nie przynależy do grupy </w:t>
      </w:r>
      <w:r w:rsidR="00C9548F" w:rsidRPr="008D6721">
        <w:rPr>
          <w:b/>
          <w:sz w:val="22"/>
          <w:szCs w:val="22"/>
        </w:rPr>
        <w:t>kapitałowej</w:t>
      </w:r>
      <w:r w:rsidR="00C9548F" w:rsidRPr="00830363">
        <w:rPr>
          <w:sz w:val="22"/>
          <w:szCs w:val="22"/>
        </w:rPr>
        <w:t>, o której</w:t>
      </w:r>
      <w:r w:rsidRPr="008D6721">
        <w:rPr>
          <w:sz w:val="22"/>
          <w:szCs w:val="22"/>
        </w:rPr>
        <w:t xml:space="preserve"> mowa w art. 108 ust. 1 pkt. 5</w:t>
      </w:r>
      <w:r w:rsidR="005C37BA">
        <w:rPr>
          <w:sz w:val="22"/>
          <w:szCs w:val="22"/>
        </w:rPr>
        <w:t>)</w:t>
      </w:r>
      <w:r w:rsidRPr="008D6721">
        <w:rPr>
          <w:sz w:val="22"/>
          <w:szCs w:val="22"/>
        </w:rPr>
        <w:t xml:space="preserve"> uPzp </w:t>
      </w:r>
      <w:r>
        <w:rPr>
          <w:sz w:val="22"/>
          <w:szCs w:val="22"/>
        </w:rPr>
        <w:br/>
      </w:r>
      <w:r w:rsidRPr="008D6721">
        <w:rPr>
          <w:sz w:val="22"/>
          <w:szCs w:val="22"/>
        </w:rPr>
        <w:t xml:space="preserve">z Wykonawcami, którzy złożyli odrębne </w:t>
      </w:r>
      <w:r w:rsidRPr="00394E49">
        <w:rPr>
          <w:sz w:val="22"/>
          <w:szCs w:val="22"/>
        </w:rPr>
        <w:t>wnios</w:t>
      </w:r>
      <w:r>
        <w:rPr>
          <w:sz w:val="22"/>
          <w:szCs w:val="22"/>
        </w:rPr>
        <w:t>ki</w:t>
      </w:r>
      <w:r w:rsidRPr="00394E49">
        <w:rPr>
          <w:sz w:val="22"/>
          <w:szCs w:val="22"/>
        </w:rPr>
        <w:t xml:space="preserve"> o dopuszczenie do udziału w postępowaniu</w:t>
      </w:r>
      <w:r>
        <w:rPr>
          <w:sz w:val="22"/>
          <w:szCs w:val="22"/>
        </w:rPr>
        <w:t xml:space="preserve"> </w:t>
      </w:r>
      <w:r w:rsidR="00B8716A">
        <w:rPr>
          <w:sz w:val="22"/>
          <w:szCs w:val="22"/>
        </w:rPr>
        <w:t>w </w:t>
      </w:r>
      <w:r w:rsidRPr="008D6721">
        <w:rPr>
          <w:sz w:val="22"/>
          <w:szCs w:val="22"/>
        </w:rPr>
        <w:t>niniejszym postępowaniu</w:t>
      </w:r>
      <w:r>
        <w:rPr>
          <w:sz w:val="22"/>
          <w:szCs w:val="22"/>
        </w:rPr>
        <w:t>*</w:t>
      </w:r>
    </w:p>
    <w:p w:rsidR="00FE5FB6" w:rsidRPr="008D6721" w:rsidRDefault="00FE5FB6" w:rsidP="00A500ED">
      <w:pPr>
        <w:numPr>
          <w:ilvl w:val="0"/>
          <w:numId w:val="23"/>
        </w:numPr>
        <w:spacing w:before="240" w:after="100"/>
        <w:ind w:left="284" w:hanging="284"/>
        <w:jc w:val="both"/>
        <w:rPr>
          <w:sz w:val="22"/>
          <w:szCs w:val="22"/>
        </w:rPr>
      </w:pPr>
      <w:r w:rsidRPr="008D6721">
        <w:rPr>
          <w:b/>
          <w:sz w:val="22"/>
          <w:szCs w:val="22"/>
        </w:rPr>
        <w:t xml:space="preserve">przynależy do grupy </w:t>
      </w:r>
      <w:r w:rsidR="00C9548F" w:rsidRPr="008D6721">
        <w:rPr>
          <w:b/>
          <w:sz w:val="22"/>
          <w:szCs w:val="22"/>
        </w:rPr>
        <w:t>kapitałowej</w:t>
      </w:r>
      <w:r w:rsidR="00C9548F" w:rsidRPr="00830363">
        <w:rPr>
          <w:sz w:val="22"/>
          <w:szCs w:val="22"/>
        </w:rPr>
        <w:t>, o której</w:t>
      </w:r>
      <w:r w:rsidRPr="008D6721">
        <w:rPr>
          <w:sz w:val="22"/>
          <w:szCs w:val="22"/>
        </w:rPr>
        <w:t xml:space="preserve"> mowa w art. 108 ust. 1 pkt. 5</w:t>
      </w:r>
      <w:r w:rsidR="005C37BA">
        <w:rPr>
          <w:sz w:val="22"/>
          <w:szCs w:val="22"/>
        </w:rPr>
        <w:t>)</w:t>
      </w:r>
      <w:r w:rsidRPr="008D6721">
        <w:rPr>
          <w:sz w:val="22"/>
          <w:szCs w:val="22"/>
        </w:rPr>
        <w:t xml:space="preserve"> uPzp </w:t>
      </w:r>
      <w:r>
        <w:rPr>
          <w:sz w:val="22"/>
          <w:szCs w:val="22"/>
        </w:rPr>
        <w:br/>
      </w:r>
      <w:r w:rsidRPr="008D6721">
        <w:rPr>
          <w:sz w:val="22"/>
          <w:szCs w:val="22"/>
        </w:rPr>
        <w:t xml:space="preserve">z następującymi Wykonawcami, którzy złożyli odrębne </w:t>
      </w:r>
      <w:r w:rsidRPr="00394E49">
        <w:rPr>
          <w:sz w:val="22"/>
          <w:szCs w:val="22"/>
        </w:rPr>
        <w:t>wnios</w:t>
      </w:r>
      <w:r>
        <w:rPr>
          <w:sz w:val="22"/>
          <w:szCs w:val="22"/>
        </w:rPr>
        <w:t>ki</w:t>
      </w:r>
      <w:r w:rsidRPr="00394E49">
        <w:rPr>
          <w:sz w:val="22"/>
          <w:szCs w:val="22"/>
        </w:rPr>
        <w:t xml:space="preserve"> o dopuszczenie do udziału </w:t>
      </w:r>
      <w:r>
        <w:rPr>
          <w:sz w:val="22"/>
          <w:szCs w:val="22"/>
        </w:rPr>
        <w:br/>
      </w:r>
      <w:r w:rsidRPr="00394E49">
        <w:rPr>
          <w:sz w:val="22"/>
          <w:szCs w:val="22"/>
        </w:rPr>
        <w:t>w postępowaniu</w:t>
      </w:r>
      <w:r>
        <w:rPr>
          <w:sz w:val="22"/>
          <w:szCs w:val="22"/>
        </w:rPr>
        <w:t xml:space="preserve"> </w:t>
      </w:r>
      <w:r w:rsidRPr="008D6721">
        <w:rPr>
          <w:sz w:val="22"/>
          <w:szCs w:val="22"/>
        </w:rPr>
        <w:t>w niniejszym postępowaniu:</w:t>
      </w:r>
    </w:p>
    <w:p w:rsidR="00FE5FB6" w:rsidRPr="00830363" w:rsidRDefault="00FE5FB6" w:rsidP="00FE5FB6">
      <w:pPr>
        <w:pStyle w:val="Akapitzlist"/>
        <w:ind w:left="284"/>
        <w:jc w:val="both"/>
        <w:rPr>
          <w:i/>
          <w:iCs/>
          <w:sz w:val="18"/>
          <w:szCs w:val="18"/>
        </w:rPr>
      </w:pPr>
      <w:r w:rsidRPr="00830363">
        <w:rPr>
          <w:i/>
          <w:sz w:val="18"/>
          <w:szCs w:val="18"/>
        </w:rPr>
        <w:t xml:space="preserve">(uzupełnić poprzez wskazanie firm i adresów Wykonawców przynależących do tej samej grupy kapitałowej, którzy złożyli </w:t>
      </w:r>
      <w:r w:rsidRPr="00830363">
        <w:rPr>
          <w:i/>
          <w:iCs/>
          <w:sz w:val="18"/>
          <w:szCs w:val="18"/>
        </w:rPr>
        <w:t xml:space="preserve">odrębne </w:t>
      </w:r>
      <w:r w:rsidRPr="00830363">
        <w:rPr>
          <w:i/>
          <w:sz w:val="18"/>
          <w:szCs w:val="18"/>
        </w:rPr>
        <w:t xml:space="preserve">wnioski o dopuszczenie do udziału w postępowaniu </w:t>
      </w:r>
      <w:r w:rsidRPr="00830363">
        <w:rPr>
          <w:i/>
          <w:iCs/>
          <w:sz w:val="18"/>
          <w:szCs w:val="18"/>
        </w:rPr>
        <w:t>w niniejszym post</w:t>
      </w:r>
      <w:r w:rsidR="00830363" w:rsidRPr="00830363">
        <w:rPr>
          <w:i/>
          <w:iCs/>
          <w:sz w:val="18"/>
          <w:szCs w:val="18"/>
        </w:rPr>
        <w:t>ę</w:t>
      </w:r>
      <w:r w:rsidRPr="00830363">
        <w:rPr>
          <w:i/>
          <w:iCs/>
          <w:sz w:val="18"/>
          <w:szCs w:val="18"/>
        </w:rPr>
        <w:t>powaniu)</w:t>
      </w:r>
    </w:p>
    <w:p w:rsidR="00830363" w:rsidRPr="00C9343D" w:rsidRDefault="00830363" w:rsidP="00FE5FB6">
      <w:pPr>
        <w:pStyle w:val="Akapitzlist"/>
        <w:ind w:left="284"/>
        <w:jc w:val="both"/>
        <w:rPr>
          <w:i/>
          <w:sz w:val="22"/>
          <w:szCs w:val="22"/>
        </w:rPr>
      </w:pPr>
    </w:p>
    <w:p w:rsidR="00FE5FB6" w:rsidRPr="008D6721" w:rsidRDefault="00FE5FB6" w:rsidP="00FE5FB6">
      <w:pPr>
        <w:ind w:left="567" w:hanging="283"/>
        <w:jc w:val="both"/>
        <w:rPr>
          <w:sz w:val="22"/>
          <w:szCs w:val="22"/>
        </w:rPr>
      </w:pPr>
      <w:r w:rsidRPr="008D6721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 …………………………………………………….</w:t>
      </w:r>
    </w:p>
    <w:p w:rsidR="00FE5FB6" w:rsidRPr="008D6721" w:rsidRDefault="00FE5FB6" w:rsidP="00A500ED">
      <w:pPr>
        <w:numPr>
          <w:ilvl w:val="0"/>
          <w:numId w:val="26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</w:p>
    <w:p w:rsidR="00FE5FB6" w:rsidRPr="008D6721" w:rsidRDefault="00FE5FB6" w:rsidP="00A500ED">
      <w:pPr>
        <w:numPr>
          <w:ilvl w:val="0"/>
          <w:numId w:val="26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</w:p>
    <w:p w:rsidR="00FE5FB6" w:rsidRDefault="00FE5FB6" w:rsidP="00A500ED">
      <w:pPr>
        <w:numPr>
          <w:ilvl w:val="0"/>
          <w:numId w:val="26"/>
        </w:numPr>
        <w:ind w:left="567" w:hanging="283"/>
        <w:jc w:val="both"/>
        <w:rPr>
          <w:sz w:val="22"/>
          <w:szCs w:val="22"/>
        </w:rPr>
      </w:pPr>
      <w:r w:rsidRPr="008D6721">
        <w:rPr>
          <w:sz w:val="22"/>
          <w:szCs w:val="22"/>
        </w:rPr>
        <w:t>(…)</w:t>
      </w:r>
      <w:r>
        <w:rPr>
          <w:sz w:val="22"/>
          <w:szCs w:val="22"/>
        </w:rPr>
        <w:t>*</w:t>
      </w:r>
    </w:p>
    <w:p w:rsidR="00FE5FB6" w:rsidRDefault="00FE5FB6" w:rsidP="00FE5FB6">
      <w:pPr>
        <w:spacing w:line="276" w:lineRule="auto"/>
        <w:jc w:val="both"/>
        <w:rPr>
          <w:sz w:val="22"/>
          <w:szCs w:val="22"/>
        </w:rPr>
      </w:pPr>
    </w:p>
    <w:p w:rsidR="00FE5FB6" w:rsidRPr="00FE5FB6" w:rsidRDefault="00FE5FB6" w:rsidP="00FE5FB6">
      <w:pPr>
        <w:spacing w:line="276" w:lineRule="auto"/>
        <w:jc w:val="both"/>
        <w:rPr>
          <w:sz w:val="22"/>
          <w:szCs w:val="22"/>
        </w:rPr>
      </w:pPr>
      <w:r w:rsidRPr="00FE5FB6">
        <w:rPr>
          <w:sz w:val="22"/>
          <w:szCs w:val="22"/>
        </w:rPr>
        <w:t xml:space="preserve">Jednocześnie w celu wykazania braku podstawy wykluczenia </w:t>
      </w:r>
      <w:r w:rsidRPr="00FE5FB6">
        <w:rPr>
          <w:b/>
          <w:sz w:val="22"/>
          <w:szCs w:val="22"/>
        </w:rPr>
        <w:t>składam dokumenty/informacje</w:t>
      </w:r>
      <w:r w:rsidRPr="00FE5FB6">
        <w:rPr>
          <w:sz w:val="22"/>
          <w:szCs w:val="22"/>
        </w:rPr>
        <w:t xml:space="preserve"> potwierdzające przygotowanie wniosku o dopuszczenie do udziału w </w:t>
      </w:r>
      <w:r w:rsidR="00C9548F" w:rsidRPr="00FE5FB6">
        <w:rPr>
          <w:sz w:val="22"/>
          <w:szCs w:val="22"/>
        </w:rPr>
        <w:t>postępowaniu niezależnie</w:t>
      </w:r>
      <w:r w:rsidR="00B8716A">
        <w:rPr>
          <w:sz w:val="22"/>
          <w:szCs w:val="22"/>
        </w:rPr>
        <w:t xml:space="preserve"> od </w:t>
      </w:r>
      <w:r w:rsidRPr="00FE5FB6">
        <w:rPr>
          <w:sz w:val="22"/>
          <w:szCs w:val="22"/>
        </w:rPr>
        <w:t>Wykonawcy wskazanego w pkt 2) powyżej</w:t>
      </w:r>
      <w:r w:rsidRPr="00FE5FB6">
        <w:rPr>
          <w:b/>
          <w:sz w:val="22"/>
          <w:szCs w:val="22"/>
        </w:rPr>
        <w:t>**</w:t>
      </w:r>
      <w:r w:rsidRPr="00FE5FB6">
        <w:rPr>
          <w:sz w:val="22"/>
          <w:szCs w:val="22"/>
        </w:rPr>
        <w:t>.</w:t>
      </w:r>
    </w:p>
    <w:p w:rsidR="00FE5FB6" w:rsidRDefault="00FE5FB6" w:rsidP="00FE5FB6">
      <w:pPr>
        <w:jc w:val="both"/>
        <w:rPr>
          <w:b/>
          <w:sz w:val="22"/>
          <w:szCs w:val="22"/>
        </w:rPr>
      </w:pPr>
    </w:p>
    <w:p w:rsidR="00FE5FB6" w:rsidRPr="003D2ADC" w:rsidRDefault="00FE5FB6" w:rsidP="00FE5FB6">
      <w:pPr>
        <w:jc w:val="both"/>
        <w:rPr>
          <w:sz w:val="22"/>
          <w:szCs w:val="22"/>
        </w:rPr>
      </w:pPr>
      <w:r w:rsidRPr="003D2ADC">
        <w:rPr>
          <w:b/>
          <w:sz w:val="22"/>
          <w:szCs w:val="22"/>
        </w:rPr>
        <w:t xml:space="preserve"> *</w:t>
      </w:r>
      <w:r w:rsidRPr="003D2ADC">
        <w:rPr>
          <w:sz w:val="22"/>
          <w:szCs w:val="22"/>
        </w:rPr>
        <w:t xml:space="preserve"> niepotrzebne skreślić</w:t>
      </w:r>
    </w:p>
    <w:p w:rsidR="00FE5FB6" w:rsidRPr="003D2ADC" w:rsidRDefault="00FE5FB6" w:rsidP="00FE5FB6">
      <w:pPr>
        <w:tabs>
          <w:tab w:val="left" w:pos="5954"/>
        </w:tabs>
        <w:ind w:right="-1"/>
        <w:jc w:val="both"/>
        <w:rPr>
          <w:sz w:val="22"/>
          <w:szCs w:val="22"/>
        </w:rPr>
      </w:pPr>
      <w:r w:rsidRPr="003D2ADC">
        <w:rPr>
          <w:sz w:val="22"/>
          <w:szCs w:val="22"/>
        </w:rPr>
        <w:t xml:space="preserve">** w przypadku złożenia w pkt. </w:t>
      </w:r>
      <w:r w:rsidR="00DA5356">
        <w:rPr>
          <w:sz w:val="22"/>
          <w:szCs w:val="22"/>
        </w:rPr>
        <w:t>2</w:t>
      </w:r>
      <w:r w:rsidRPr="003D2ADC">
        <w:rPr>
          <w:sz w:val="22"/>
          <w:szCs w:val="22"/>
        </w:rPr>
        <w:t>) należy przedłożyć wraz z niniejszym oświadczeniem dokumenty lub przedstawić informacje potwierdzające przygotowanie wniosku niezależnie od Wykonawcy przynależącego do tej samej grupy kapitałowej</w:t>
      </w:r>
    </w:p>
    <w:p w:rsidR="00FE5FB6" w:rsidRPr="003D2ADC" w:rsidRDefault="00FE5FB6" w:rsidP="00FE5FB6">
      <w:pPr>
        <w:pStyle w:val="Akapitzlist"/>
        <w:rPr>
          <w:b/>
          <w:sz w:val="18"/>
          <w:szCs w:val="18"/>
        </w:rPr>
      </w:pPr>
    </w:p>
    <w:p w:rsidR="00FE5FB6" w:rsidRPr="003D2ADC" w:rsidRDefault="00FE5FB6" w:rsidP="00FE5FB6">
      <w:pPr>
        <w:pStyle w:val="Akapitzlist"/>
        <w:rPr>
          <w:b/>
          <w:sz w:val="14"/>
          <w:szCs w:val="18"/>
          <w:u w:val="single"/>
        </w:rPr>
      </w:pPr>
    </w:p>
    <w:p w:rsidR="00FE5FB6" w:rsidRPr="003D2ADC" w:rsidRDefault="00FE5FB6" w:rsidP="00FE5FB6">
      <w:pPr>
        <w:rPr>
          <w:b/>
          <w:sz w:val="16"/>
          <w:szCs w:val="22"/>
          <w:u w:val="single"/>
        </w:rPr>
      </w:pPr>
      <w:r w:rsidRPr="003D2ADC">
        <w:rPr>
          <w:b/>
          <w:sz w:val="16"/>
          <w:szCs w:val="22"/>
          <w:u w:val="single"/>
        </w:rPr>
        <w:t>UWAGA</w:t>
      </w:r>
    </w:p>
    <w:p w:rsidR="00FE5FB6" w:rsidRPr="003D2ADC" w:rsidRDefault="00FE5FB6" w:rsidP="00FE5FB6">
      <w:pPr>
        <w:jc w:val="both"/>
        <w:rPr>
          <w:sz w:val="16"/>
          <w:szCs w:val="22"/>
        </w:rPr>
      </w:pPr>
      <w:r w:rsidRPr="003D2ADC">
        <w:rPr>
          <w:sz w:val="16"/>
          <w:szCs w:val="22"/>
        </w:rPr>
        <w:t>W przypadku Wykonawców wspólnie ubiegających się o zamówienie powyższe oświadczenie składa każdy z Wykonawców wspólnie ubiegających się o udzielenie zamówienia.</w:t>
      </w:r>
    </w:p>
    <w:p w:rsidR="00FE5FB6" w:rsidRPr="003D2ADC" w:rsidRDefault="00FE5FB6" w:rsidP="00FE5FB6">
      <w:pPr>
        <w:pStyle w:val="Akapitzlist"/>
        <w:spacing w:line="360" w:lineRule="auto"/>
        <w:rPr>
          <w:rFonts w:ascii="Arial" w:hAnsi="Arial" w:cs="Arial"/>
          <w:sz w:val="22"/>
          <w:szCs w:val="22"/>
        </w:rPr>
      </w:pPr>
    </w:p>
    <w:p w:rsidR="00130C9A" w:rsidRPr="00830363" w:rsidRDefault="00AC4233" w:rsidP="004434B4">
      <w:pPr>
        <w:jc w:val="center"/>
        <w:rPr>
          <w:i/>
          <w:sz w:val="20"/>
          <w:szCs w:val="20"/>
        </w:rPr>
      </w:pPr>
      <w:r w:rsidRPr="00830363">
        <w:rPr>
          <w:i/>
          <w:sz w:val="20"/>
          <w:szCs w:val="20"/>
        </w:rPr>
        <w:t>Oświadczenie winno</w:t>
      </w:r>
      <w:r w:rsidR="00D52852" w:rsidRPr="00830363">
        <w:rPr>
          <w:i/>
          <w:sz w:val="20"/>
          <w:szCs w:val="20"/>
        </w:rPr>
        <w:t xml:space="preserve"> być podpisan</w:t>
      </w:r>
      <w:r w:rsidR="00830363">
        <w:rPr>
          <w:i/>
          <w:sz w:val="20"/>
          <w:szCs w:val="20"/>
        </w:rPr>
        <w:t>e</w:t>
      </w:r>
      <w:r w:rsidR="00D52852" w:rsidRPr="00830363">
        <w:rPr>
          <w:i/>
          <w:sz w:val="20"/>
          <w:szCs w:val="20"/>
        </w:rPr>
        <w:t xml:space="preserve"> kwalifikowanym podpisem elektronicznym</w:t>
      </w:r>
      <w:r w:rsidR="00F64F30">
        <w:rPr>
          <w:i/>
          <w:sz w:val="20"/>
          <w:szCs w:val="20"/>
        </w:rPr>
        <w:t xml:space="preserve"> </w:t>
      </w:r>
      <w:r w:rsidR="00F64F30">
        <w:rPr>
          <w:i/>
          <w:sz w:val="20"/>
          <w:szCs w:val="20"/>
        </w:rPr>
        <w:br/>
        <w:t>osoby upoważnionej</w:t>
      </w:r>
      <w:r w:rsidRPr="00830363">
        <w:rPr>
          <w:i/>
          <w:sz w:val="20"/>
          <w:szCs w:val="20"/>
        </w:rPr>
        <w:t xml:space="preserve"> do </w:t>
      </w:r>
      <w:r w:rsidR="00D52852" w:rsidRPr="00830363">
        <w:rPr>
          <w:i/>
          <w:sz w:val="20"/>
          <w:szCs w:val="20"/>
        </w:rPr>
        <w:t>reprezentowania Wykonawcy</w:t>
      </w:r>
    </w:p>
    <w:p w:rsidR="00D52852" w:rsidRDefault="00EB2CE8" w:rsidP="001B1265">
      <w:pPr>
        <w:ind w:left="284" w:hanging="28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 w:type="column"/>
      </w:r>
    </w:p>
    <w:p w:rsidR="004434B4" w:rsidRDefault="004434B4" w:rsidP="001B1265">
      <w:pPr>
        <w:ind w:left="284" w:hanging="284"/>
        <w:jc w:val="right"/>
        <w:rPr>
          <w:b/>
          <w:sz w:val="22"/>
          <w:szCs w:val="22"/>
        </w:rPr>
      </w:pPr>
    </w:p>
    <w:p w:rsidR="00C46385" w:rsidRPr="00041FB7" w:rsidRDefault="00C46385" w:rsidP="00015339">
      <w:pPr>
        <w:pStyle w:val="Nagwek1"/>
        <w:rPr>
          <w:bCs/>
        </w:rPr>
      </w:pPr>
      <w:r w:rsidRPr="00041FB7">
        <w:t xml:space="preserve">Załącznik </w:t>
      </w:r>
      <w:r w:rsidR="00F64F30">
        <w:t>n</w:t>
      </w:r>
      <w:r w:rsidRPr="00041FB7">
        <w:t xml:space="preserve">r </w:t>
      </w:r>
      <w:r w:rsidR="00517B36">
        <w:t>5</w:t>
      </w:r>
      <w:r w:rsidRPr="00041FB7">
        <w:t xml:space="preserve"> </w:t>
      </w:r>
      <w:r w:rsidRPr="00041FB7">
        <w:rPr>
          <w:bCs/>
        </w:rPr>
        <w:t>do wniosku</w:t>
      </w:r>
    </w:p>
    <w:p w:rsidR="00297964" w:rsidRPr="007F4327" w:rsidRDefault="009820FB" w:rsidP="00297964">
      <w:pPr>
        <w:pStyle w:val="Default"/>
        <w:rPr>
          <w:color w:val="auto"/>
          <w:sz w:val="22"/>
          <w:szCs w:val="22"/>
        </w:rPr>
      </w:pPr>
      <w:r w:rsidRPr="007F4327">
        <w:rPr>
          <w:color w:val="auto"/>
          <w:sz w:val="22"/>
          <w:szCs w:val="22"/>
        </w:rPr>
        <w:t>…………………………………..</w:t>
      </w:r>
    </w:p>
    <w:p w:rsidR="00297964" w:rsidRPr="007F4327" w:rsidRDefault="00297964" w:rsidP="00297964">
      <w:pPr>
        <w:pStyle w:val="Default"/>
        <w:rPr>
          <w:i/>
          <w:iCs/>
          <w:color w:val="auto"/>
          <w:sz w:val="18"/>
          <w:szCs w:val="18"/>
        </w:rPr>
      </w:pPr>
      <w:r w:rsidRPr="007F4327">
        <w:rPr>
          <w:i/>
          <w:iCs/>
          <w:color w:val="auto"/>
          <w:sz w:val="18"/>
          <w:szCs w:val="18"/>
        </w:rPr>
        <w:t>(</w:t>
      </w:r>
      <w:r w:rsidR="004471A2" w:rsidRPr="00394E49">
        <w:rPr>
          <w:sz w:val="22"/>
          <w:szCs w:val="22"/>
        </w:rPr>
        <w:t xml:space="preserve">pełna nazwa i adres </w:t>
      </w:r>
      <w:r w:rsidR="00BB60AF">
        <w:rPr>
          <w:sz w:val="22"/>
          <w:szCs w:val="22"/>
        </w:rPr>
        <w:t>W</w:t>
      </w:r>
      <w:r w:rsidR="004471A2" w:rsidRPr="00394E49">
        <w:rPr>
          <w:sz w:val="22"/>
          <w:szCs w:val="22"/>
        </w:rPr>
        <w:t>ykonawcy</w:t>
      </w:r>
      <w:r w:rsidRPr="007F4327">
        <w:rPr>
          <w:i/>
          <w:iCs/>
          <w:color w:val="auto"/>
          <w:sz w:val="18"/>
          <w:szCs w:val="18"/>
        </w:rPr>
        <w:t xml:space="preserve">) </w:t>
      </w:r>
    </w:p>
    <w:p w:rsidR="004E4B75" w:rsidRPr="007F4327" w:rsidRDefault="004E4B75" w:rsidP="00297964">
      <w:pPr>
        <w:pStyle w:val="Default"/>
        <w:rPr>
          <w:color w:val="auto"/>
          <w:sz w:val="22"/>
          <w:szCs w:val="22"/>
        </w:rPr>
      </w:pPr>
    </w:p>
    <w:p w:rsidR="0020277B" w:rsidRDefault="0020277B" w:rsidP="00297964">
      <w:pPr>
        <w:jc w:val="center"/>
        <w:rPr>
          <w:b/>
          <w:sz w:val="22"/>
          <w:szCs w:val="22"/>
        </w:rPr>
      </w:pPr>
    </w:p>
    <w:p w:rsidR="00830363" w:rsidRDefault="00297964" w:rsidP="00830363">
      <w:pPr>
        <w:jc w:val="center"/>
        <w:rPr>
          <w:b/>
          <w:sz w:val="22"/>
          <w:szCs w:val="22"/>
        </w:rPr>
      </w:pPr>
      <w:r w:rsidRPr="006D290C">
        <w:rPr>
          <w:b/>
          <w:sz w:val="22"/>
          <w:szCs w:val="22"/>
        </w:rPr>
        <w:t>WYKAZ</w:t>
      </w:r>
      <w:r w:rsidR="00830363">
        <w:rPr>
          <w:b/>
          <w:sz w:val="22"/>
          <w:szCs w:val="22"/>
        </w:rPr>
        <w:t xml:space="preserve"> </w:t>
      </w:r>
      <w:r w:rsidR="00830363" w:rsidRPr="006D290C">
        <w:rPr>
          <w:b/>
          <w:sz w:val="22"/>
          <w:szCs w:val="22"/>
        </w:rPr>
        <w:t xml:space="preserve">PODMIOTOWYCH ŚRODKÓW DOWODOWYCH </w:t>
      </w:r>
      <w:r w:rsidR="001502CD">
        <w:rPr>
          <w:b/>
          <w:sz w:val="22"/>
          <w:szCs w:val="22"/>
        </w:rPr>
        <w:t>I OŚWIADCZEŃ</w:t>
      </w:r>
    </w:p>
    <w:p w:rsidR="00297964" w:rsidRDefault="00297964" w:rsidP="00830363">
      <w:pPr>
        <w:jc w:val="center"/>
        <w:rPr>
          <w:b/>
          <w:sz w:val="22"/>
          <w:szCs w:val="22"/>
        </w:rPr>
      </w:pPr>
      <w:r w:rsidRPr="006D290C">
        <w:rPr>
          <w:b/>
          <w:sz w:val="22"/>
          <w:szCs w:val="22"/>
        </w:rPr>
        <w:t>załączonych do wniosku o dopuszczenie do udziału</w:t>
      </w:r>
      <w:r w:rsidR="00DD4F78" w:rsidRPr="006D290C">
        <w:rPr>
          <w:b/>
          <w:sz w:val="22"/>
          <w:szCs w:val="22"/>
        </w:rPr>
        <w:t xml:space="preserve"> </w:t>
      </w:r>
      <w:r w:rsidR="00DD4F78" w:rsidRPr="006D290C">
        <w:rPr>
          <w:b/>
          <w:sz w:val="22"/>
          <w:szCs w:val="22"/>
        </w:rPr>
        <w:br/>
        <w:t xml:space="preserve">w postępowaniu o udzielenie zamówienia w dziedzinach obronności i bezpieczeństwa prowadzonego w trybie </w:t>
      </w:r>
      <w:r w:rsidRPr="006D290C">
        <w:rPr>
          <w:b/>
          <w:sz w:val="22"/>
          <w:szCs w:val="22"/>
        </w:rPr>
        <w:t>w przetargu ograniczon</w:t>
      </w:r>
      <w:r w:rsidR="00830363">
        <w:rPr>
          <w:b/>
          <w:sz w:val="22"/>
          <w:szCs w:val="22"/>
        </w:rPr>
        <w:t>ego</w:t>
      </w:r>
    </w:p>
    <w:p w:rsidR="0020277B" w:rsidRPr="006D290C" w:rsidRDefault="0020277B" w:rsidP="00297964">
      <w:pPr>
        <w:jc w:val="center"/>
        <w:rPr>
          <w:b/>
          <w:sz w:val="22"/>
          <w:szCs w:val="22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8670"/>
      </w:tblGrid>
      <w:tr w:rsidR="00830363" w:rsidRPr="00A6214F" w:rsidTr="00B8716A">
        <w:trPr>
          <w:trHeight w:val="586"/>
        </w:trPr>
        <w:tc>
          <w:tcPr>
            <w:tcW w:w="539" w:type="dxa"/>
            <w:shd w:val="clear" w:color="auto" w:fill="D9D9D9" w:themeFill="background1" w:themeFillShade="D9"/>
            <w:vAlign w:val="center"/>
          </w:tcPr>
          <w:p w:rsidR="00830363" w:rsidRPr="00A6214F" w:rsidRDefault="00830363" w:rsidP="00780C86">
            <w:pPr>
              <w:jc w:val="center"/>
              <w:rPr>
                <w:sz w:val="22"/>
                <w:szCs w:val="22"/>
              </w:rPr>
            </w:pPr>
            <w:r w:rsidRPr="00A6214F">
              <w:rPr>
                <w:sz w:val="22"/>
                <w:szCs w:val="22"/>
              </w:rPr>
              <w:t>Lp.</w:t>
            </w:r>
          </w:p>
        </w:tc>
        <w:tc>
          <w:tcPr>
            <w:tcW w:w="8670" w:type="dxa"/>
            <w:shd w:val="clear" w:color="auto" w:fill="D9D9D9" w:themeFill="background1" w:themeFillShade="D9"/>
            <w:vAlign w:val="center"/>
          </w:tcPr>
          <w:p w:rsidR="00830363" w:rsidRPr="00830363" w:rsidRDefault="00830363" w:rsidP="00780C86">
            <w:pPr>
              <w:jc w:val="center"/>
              <w:rPr>
                <w:b/>
                <w:sz w:val="22"/>
                <w:szCs w:val="22"/>
              </w:rPr>
            </w:pPr>
            <w:r w:rsidRPr="00830363">
              <w:rPr>
                <w:b/>
                <w:sz w:val="22"/>
                <w:szCs w:val="22"/>
              </w:rPr>
              <w:t>Nazwa dokumentu (oświadczenia)</w:t>
            </w:r>
          </w:p>
        </w:tc>
      </w:tr>
      <w:tr w:rsidR="00A6214F" w:rsidRPr="00A6214F" w:rsidTr="00B8716A">
        <w:trPr>
          <w:trHeight w:val="2254"/>
        </w:trPr>
        <w:tc>
          <w:tcPr>
            <w:tcW w:w="9209" w:type="dxa"/>
            <w:gridSpan w:val="2"/>
            <w:vAlign w:val="center"/>
          </w:tcPr>
          <w:p w:rsidR="00297964" w:rsidRPr="00A6214F" w:rsidRDefault="00150863" w:rsidP="00EB2CE8">
            <w:pPr>
              <w:pStyle w:val="Standardowy1"/>
              <w:suppressAutoHyphens/>
              <w:spacing w:after="120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celu potwierdzenia</w:t>
            </w:r>
            <w:r w:rsidR="00297964" w:rsidRPr="00A6214F">
              <w:rPr>
                <w:sz w:val="22"/>
                <w:szCs w:val="22"/>
              </w:rPr>
              <w:t xml:space="preserve"> spełniania warunków udziału w postępowaniu, o których mowa </w:t>
            </w:r>
            <w:r w:rsidR="00944649" w:rsidRPr="00A6214F">
              <w:rPr>
                <w:sz w:val="22"/>
                <w:szCs w:val="22"/>
              </w:rPr>
              <w:br/>
            </w:r>
            <w:r w:rsidR="00297964" w:rsidRPr="00A6214F">
              <w:rPr>
                <w:sz w:val="22"/>
                <w:szCs w:val="22"/>
              </w:rPr>
              <w:t xml:space="preserve">w art. </w:t>
            </w:r>
            <w:r w:rsidR="00DC0700">
              <w:rPr>
                <w:sz w:val="22"/>
                <w:szCs w:val="22"/>
              </w:rPr>
              <w:t>112</w:t>
            </w:r>
            <w:r w:rsidR="00297964" w:rsidRPr="00A6214F">
              <w:rPr>
                <w:sz w:val="22"/>
                <w:szCs w:val="22"/>
              </w:rPr>
              <w:t xml:space="preserve"> ust. </w:t>
            </w:r>
            <w:r w:rsidR="00DC0700">
              <w:rPr>
                <w:sz w:val="22"/>
                <w:szCs w:val="22"/>
              </w:rPr>
              <w:t>2</w:t>
            </w:r>
            <w:r w:rsidR="00297964" w:rsidRPr="00A6214F">
              <w:rPr>
                <w:sz w:val="22"/>
                <w:szCs w:val="22"/>
              </w:rPr>
              <w:t xml:space="preserve"> uPzp oraz w celu </w:t>
            </w:r>
            <w:r w:rsidR="00EE2F4C">
              <w:rPr>
                <w:sz w:val="22"/>
                <w:szCs w:val="22"/>
              </w:rPr>
              <w:t>potwierdzenia</w:t>
            </w:r>
            <w:r w:rsidR="00297964" w:rsidRPr="00A6214F">
              <w:rPr>
                <w:sz w:val="22"/>
                <w:szCs w:val="22"/>
              </w:rPr>
              <w:t xml:space="preserve"> braku podstaw wykluczenia </w:t>
            </w:r>
            <w:r w:rsidR="00944649" w:rsidRPr="00A6214F">
              <w:rPr>
                <w:sz w:val="22"/>
                <w:szCs w:val="22"/>
              </w:rPr>
              <w:br/>
            </w:r>
            <w:r w:rsidR="00EE2F4C">
              <w:rPr>
                <w:sz w:val="22"/>
                <w:szCs w:val="22"/>
              </w:rPr>
              <w:t xml:space="preserve">Wykonawcy </w:t>
            </w:r>
            <w:r w:rsidR="00297964" w:rsidRPr="00A6214F">
              <w:rPr>
                <w:sz w:val="22"/>
                <w:szCs w:val="22"/>
              </w:rPr>
              <w:t xml:space="preserve">z </w:t>
            </w:r>
            <w:r w:rsidR="00EE2F4C">
              <w:rPr>
                <w:sz w:val="22"/>
                <w:szCs w:val="22"/>
              </w:rPr>
              <w:t xml:space="preserve">udziału w </w:t>
            </w:r>
            <w:r w:rsidR="00297964" w:rsidRPr="00A6214F">
              <w:rPr>
                <w:sz w:val="22"/>
                <w:szCs w:val="22"/>
              </w:rPr>
              <w:t>postępowani</w:t>
            </w:r>
            <w:r w:rsidR="00EE2F4C">
              <w:rPr>
                <w:sz w:val="22"/>
                <w:szCs w:val="22"/>
              </w:rPr>
              <w:t>u</w:t>
            </w:r>
            <w:r w:rsidR="00297964" w:rsidRPr="00A6214F">
              <w:rPr>
                <w:sz w:val="22"/>
                <w:szCs w:val="22"/>
              </w:rPr>
              <w:t xml:space="preserve"> o udzielenie zamówienia w okolicznościach, o których mowa w art. </w:t>
            </w:r>
            <w:r w:rsidR="00DC0700">
              <w:rPr>
                <w:sz w:val="22"/>
                <w:szCs w:val="22"/>
              </w:rPr>
              <w:t>405</w:t>
            </w:r>
            <w:r w:rsidR="00297964" w:rsidRPr="00A6214F">
              <w:rPr>
                <w:sz w:val="22"/>
                <w:szCs w:val="22"/>
              </w:rPr>
              <w:t xml:space="preserve"> ust. 1</w:t>
            </w:r>
            <w:r w:rsidR="00977224">
              <w:rPr>
                <w:sz w:val="22"/>
                <w:szCs w:val="22"/>
              </w:rPr>
              <w:t xml:space="preserve">, </w:t>
            </w:r>
            <w:r w:rsidR="00AD4BA7" w:rsidRPr="00A6214F">
              <w:rPr>
                <w:sz w:val="22"/>
                <w:szCs w:val="22"/>
              </w:rPr>
              <w:t xml:space="preserve">art. </w:t>
            </w:r>
            <w:r w:rsidR="00DC0700">
              <w:rPr>
                <w:sz w:val="22"/>
                <w:szCs w:val="22"/>
              </w:rPr>
              <w:t xml:space="preserve">405 ust. 2 </w:t>
            </w:r>
            <w:r w:rsidR="00B010F7">
              <w:rPr>
                <w:sz w:val="22"/>
                <w:szCs w:val="22"/>
              </w:rPr>
              <w:t>pkt 3, 4</w:t>
            </w:r>
            <w:r w:rsidR="003C05AE">
              <w:rPr>
                <w:sz w:val="22"/>
                <w:szCs w:val="22"/>
              </w:rPr>
              <w:t xml:space="preserve"> i </w:t>
            </w:r>
            <w:r w:rsidR="00B010F7">
              <w:rPr>
                <w:sz w:val="22"/>
                <w:szCs w:val="22"/>
              </w:rPr>
              <w:t xml:space="preserve">pkt 5 </w:t>
            </w:r>
            <w:r w:rsidR="00384840" w:rsidRPr="00A6214F">
              <w:rPr>
                <w:sz w:val="22"/>
                <w:szCs w:val="22"/>
              </w:rPr>
              <w:t xml:space="preserve">w zakresie art. </w:t>
            </w:r>
            <w:r w:rsidR="00DC0700">
              <w:rPr>
                <w:sz w:val="22"/>
                <w:szCs w:val="22"/>
              </w:rPr>
              <w:t>109</w:t>
            </w:r>
            <w:r w:rsidR="00384840" w:rsidRPr="00A6214F">
              <w:rPr>
                <w:sz w:val="22"/>
                <w:szCs w:val="22"/>
              </w:rPr>
              <w:t xml:space="preserve"> ust. </w:t>
            </w:r>
            <w:r w:rsidR="00DC0700">
              <w:rPr>
                <w:sz w:val="22"/>
                <w:szCs w:val="22"/>
              </w:rPr>
              <w:t>1</w:t>
            </w:r>
            <w:r w:rsidR="00AA2A88">
              <w:rPr>
                <w:sz w:val="22"/>
                <w:szCs w:val="22"/>
              </w:rPr>
              <w:t xml:space="preserve"> pkt </w:t>
            </w:r>
            <w:r w:rsidR="00DC0700">
              <w:rPr>
                <w:sz w:val="22"/>
                <w:szCs w:val="22"/>
              </w:rPr>
              <w:t>4</w:t>
            </w:r>
            <w:r w:rsidR="00F22452">
              <w:rPr>
                <w:sz w:val="22"/>
                <w:szCs w:val="22"/>
              </w:rPr>
              <w:t xml:space="preserve"> </w:t>
            </w:r>
            <w:r w:rsidR="00297964" w:rsidRPr="00A6214F">
              <w:rPr>
                <w:sz w:val="22"/>
                <w:szCs w:val="22"/>
              </w:rPr>
              <w:t>uPzp</w:t>
            </w:r>
            <w:r w:rsidR="00517B36">
              <w:rPr>
                <w:sz w:val="22"/>
                <w:szCs w:val="22"/>
              </w:rPr>
              <w:t xml:space="preserve"> </w:t>
            </w:r>
            <w:r w:rsidR="00517B36" w:rsidRPr="00B21F51">
              <w:rPr>
                <w:sz w:val="22"/>
                <w:szCs w:val="22"/>
              </w:rPr>
              <w:t xml:space="preserve">oraz w </w:t>
            </w:r>
            <w:r w:rsidR="0006535E" w:rsidRPr="009C52F8">
              <w:rPr>
                <w:sz w:val="22"/>
                <w:szCs w:val="22"/>
              </w:rPr>
              <w:t xml:space="preserve">art. 5k rozporządzenia 833/2014 </w:t>
            </w:r>
            <w:r w:rsidR="0006535E">
              <w:rPr>
                <w:sz w:val="22"/>
                <w:szCs w:val="22"/>
              </w:rPr>
              <w:t xml:space="preserve">i w </w:t>
            </w:r>
            <w:r w:rsidR="00517B36" w:rsidRPr="00B21F51">
              <w:rPr>
                <w:sz w:val="22"/>
                <w:szCs w:val="22"/>
              </w:rPr>
              <w:t xml:space="preserve">zakresie art. 7 ust. 1 ustawy z dnia 13 </w:t>
            </w:r>
            <w:r w:rsidR="00517B36" w:rsidRPr="00327C0D">
              <w:rPr>
                <w:sz w:val="22"/>
                <w:szCs w:val="22"/>
              </w:rPr>
              <w:t xml:space="preserve">kwietnia 2022 r. </w:t>
            </w:r>
            <w:r w:rsidR="00517B36" w:rsidRPr="00830363">
              <w:rPr>
                <w:i/>
                <w:sz w:val="22"/>
                <w:szCs w:val="22"/>
              </w:rPr>
              <w:t>o szczególnych rozwiązaniach w zakresie przeciwdziałania wspieraniu agresji na Ukrainę oraz służących ochronie bezpieczeństwa</w:t>
            </w:r>
            <w:r w:rsidR="00517B36" w:rsidRPr="00327C0D">
              <w:rPr>
                <w:sz w:val="22"/>
                <w:szCs w:val="22"/>
              </w:rPr>
              <w:t xml:space="preserve"> (</w:t>
            </w:r>
            <w:r w:rsidR="002E0366" w:rsidRPr="00327C0D">
              <w:rPr>
                <w:sz w:val="22"/>
                <w:szCs w:val="22"/>
              </w:rPr>
              <w:t xml:space="preserve">t. j. </w:t>
            </w:r>
            <w:r w:rsidR="00517B36" w:rsidRPr="00327C0D">
              <w:rPr>
                <w:sz w:val="22"/>
                <w:szCs w:val="22"/>
              </w:rPr>
              <w:t>Dz. U. z 202</w:t>
            </w:r>
            <w:r w:rsidR="003D7A6F">
              <w:rPr>
                <w:sz w:val="22"/>
                <w:szCs w:val="22"/>
              </w:rPr>
              <w:t>4</w:t>
            </w:r>
            <w:r w:rsidR="00517B36" w:rsidRPr="00327C0D">
              <w:rPr>
                <w:sz w:val="22"/>
                <w:szCs w:val="22"/>
              </w:rPr>
              <w:t xml:space="preserve"> r., poz. </w:t>
            </w:r>
            <w:r w:rsidR="003D7A6F">
              <w:rPr>
                <w:sz w:val="22"/>
                <w:szCs w:val="22"/>
              </w:rPr>
              <w:t>507</w:t>
            </w:r>
            <w:r w:rsidR="00517B36" w:rsidRPr="00327C0D">
              <w:rPr>
                <w:sz w:val="22"/>
                <w:szCs w:val="22"/>
              </w:rPr>
              <w:t>)</w:t>
            </w:r>
            <w:r w:rsidR="00297964" w:rsidRPr="00327C0D">
              <w:rPr>
                <w:sz w:val="22"/>
                <w:szCs w:val="22"/>
              </w:rPr>
              <w:t xml:space="preserve">, </w:t>
            </w:r>
            <w:r w:rsidR="00297964" w:rsidRPr="00327C0D">
              <w:rPr>
                <w:b/>
                <w:sz w:val="22"/>
                <w:szCs w:val="22"/>
                <w:u w:val="single"/>
              </w:rPr>
              <w:t xml:space="preserve">należy złożyć następujące </w:t>
            </w:r>
            <w:r w:rsidR="00297964" w:rsidRPr="00327C0D">
              <w:rPr>
                <w:b/>
                <w:bCs/>
                <w:sz w:val="22"/>
                <w:szCs w:val="22"/>
                <w:u w:val="single"/>
              </w:rPr>
              <w:t>dokumenty</w:t>
            </w:r>
            <w:r w:rsidR="00B8716A">
              <w:rPr>
                <w:b/>
                <w:bCs/>
                <w:sz w:val="22"/>
                <w:szCs w:val="22"/>
                <w:u w:val="single"/>
              </w:rPr>
              <w:t xml:space="preserve"> i </w:t>
            </w:r>
            <w:r w:rsidR="00EC17E6" w:rsidRPr="00327C0D">
              <w:rPr>
                <w:b/>
                <w:bCs/>
                <w:sz w:val="22"/>
                <w:szCs w:val="22"/>
                <w:u w:val="single"/>
              </w:rPr>
              <w:t>oświadczenia</w:t>
            </w:r>
            <w:r w:rsidRPr="00327C0D">
              <w:rPr>
                <w:b/>
                <w:bCs/>
                <w:sz w:val="22"/>
                <w:szCs w:val="22"/>
                <w:u w:val="single"/>
              </w:rPr>
              <w:t xml:space="preserve"> (podmiotowe środki dowodowe</w:t>
            </w:r>
            <w:r w:rsidR="00DD4F78" w:rsidRPr="00327C0D">
              <w:rPr>
                <w:b/>
                <w:bCs/>
                <w:sz w:val="22"/>
                <w:szCs w:val="22"/>
                <w:u w:val="single"/>
              </w:rPr>
              <w:t>)</w:t>
            </w:r>
            <w:r w:rsidR="00297964" w:rsidRPr="00327C0D">
              <w:rPr>
                <w:b/>
                <w:bCs/>
                <w:sz w:val="22"/>
                <w:szCs w:val="22"/>
                <w:u w:val="single"/>
              </w:rPr>
              <w:t>:</w:t>
            </w:r>
          </w:p>
        </w:tc>
      </w:tr>
      <w:tr w:rsidR="00493606" w:rsidRPr="00A6214F" w:rsidTr="00B8716A">
        <w:trPr>
          <w:trHeight w:val="634"/>
        </w:trPr>
        <w:tc>
          <w:tcPr>
            <w:tcW w:w="539" w:type="dxa"/>
            <w:vAlign w:val="center"/>
          </w:tcPr>
          <w:p w:rsidR="00493606" w:rsidRPr="00617F3B" w:rsidRDefault="00493606" w:rsidP="00A500E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70" w:type="dxa"/>
          </w:tcPr>
          <w:p w:rsidR="00493606" w:rsidRPr="00A6214F" w:rsidRDefault="00872DD2" w:rsidP="00B010F7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="00493606" w:rsidRPr="00A6214F">
              <w:rPr>
                <w:b/>
                <w:sz w:val="22"/>
                <w:szCs w:val="22"/>
              </w:rPr>
              <w:t>świadczenie o spełnieniu warunków</w:t>
            </w:r>
            <w:r w:rsidR="00493606">
              <w:rPr>
                <w:b/>
                <w:sz w:val="22"/>
                <w:szCs w:val="22"/>
              </w:rPr>
              <w:t>,</w:t>
            </w:r>
            <w:r w:rsidR="00493606" w:rsidRPr="00A6214F">
              <w:rPr>
                <w:sz w:val="22"/>
                <w:szCs w:val="22"/>
              </w:rPr>
              <w:t xml:space="preserve"> określonych w art. </w:t>
            </w:r>
            <w:r w:rsidR="00493606">
              <w:rPr>
                <w:sz w:val="22"/>
                <w:szCs w:val="22"/>
              </w:rPr>
              <w:t>112</w:t>
            </w:r>
            <w:r w:rsidR="00493606" w:rsidRPr="00A6214F">
              <w:rPr>
                <w:sz w:val="22"/>
                <w:szCs w:val="22"/>
              </w:rPr>
              <w:t xml:space="preserve"> ust. </w:t>
            </w:r>
            <w:r w:rsidR="00493606">
              <w:rPr>
                <w:sz w:val="22"/>
                <w:szCs w:val="22"/>
              </w:rPr>
              <w:t>2</w:t>
            </w:r>
            <w:r w:rsidR="00493606" w:rsidRPr="00A6214F">
              <w:rPr>
                <w:sz w:val="22"/>
                <w:szCs w:val="22"/>
              </w:rPr>
              <w:t xml:space="preserve"> pkt </w:t>
            </w:r>
            <w:r w:rsidR="00B010F7">
              <w:rPr>
                <w:sz w:val="22"/>
                <w:szCs w:val="22"/>
              </w:rPr>
              <w:t>2</w:t>
            </w:r>
            <w:r w:rsidR="00C35082">
              <w:rPr>
                <w:sz w:val="22"/>
                <w:szCs w:val="22"/>
              </w:rPr>
              <w:t xml:space="preserve">, </w:t>
            </w:r>
            <w:r w:rsidR="00B010F7">
              <w:rPr>
                <w:sz w:val="22"/>
                <w:szCs w:val="22"/>
              </w:rPr>
              <w:t>3</w:t>
            </w:r>
            <w:r w:rsidR="00493606" w:rsidRPr="00A6214F">
              <w:rPr>
                <w:sz w:val="22"/>
                <w:szCs w:val="22"/>
              </w:rPr>
              <w:t xml:space="preserve"> i </w:t>
            </w:r>
            <w:r w:rsidR="00493606">
              <w:rPr>
                <w:sz w:val="22"/>
                <w:szCs w:val="22"/>
              </w:rPr>
              <w:t>4</w:t>
            </w:r>
            <w:r w:rsidR="00493606" w:rsidRPr="00A6214F">
              <w:rPr>
                <w:b/>
                <w:sz w:val="22"/>
                <w:szCs w:val="22"/>
              </w:rPr>
              <w:t xml:space="preserve"> </w:t>
            </w:r>
            <w:r w:rsidR="00493606" w:rsidRPr="009B4F24">
              <w:rPr>
                <w:sz w:val="22"/>
                <w:szCs w:val="22"/>
              </w:rPr>
              <w:t>uPzp</w:t>
            </w:r>
            <w:r w:rsidR="00493606">
              <w:rPr>
                <w:sz w:val="22"/>
                <w:szCs w:val="22"/>
              </w:rPr>
              <w:t xml:space="preserve"> </w:t>
            </w:r>
            <w:r w:rsidR="00493606" w:rsidRPr="009B4F24">
              <w:rPr>
                <w:sz w:val="22"/>
                <w:szCs w:val="22"/>
              </w:rPr>
              <w:t xml:space="preserve">– </w:t>
            </w:r>
            <w:r w:rsidR="00B8716A">
              <w:rPr>
                <w:sz w:val="22"/>
                <w:szCs w:val="22"/>
              </w:rPr>
              <w:t>wg </w:t>
            </w:r>
            <w:r w:rsidR="00493606" w:rsidRPr="00493606">
              <w:rPr>
                <w:sz w:val="22"/>
                <w:szCs w:val="22"/>
              </w:rPr>
              <w:t>załącznika nr 1 do wniosku;</w:t>
            </w:r>
          </w:p>
        </w:tc>
      </w:tr>
      <w:tr w:rsidR="00C35082" w:rsidRPr="00A6214F" w:rsidTr="00B8716A">
        <w:trPr>
          <w:trHeight w:val="634"/>
        </w:trPr>
        <w:tc>
          <w:tcPr>
            <w:tcW w:w="539" w:type="dxa"/>
            <w:vAlign w:val="center"/>
          </w:tcPr>
          <w:p w:rsidR="00C35082" w:rsidRPr="00617F3B" w:rsidRDefault="00C35082" w:rsidP="00A500E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70" w:type="dxa"/>
          </w:tcPr>
          <w:p w:rsidR="00C35082" w:rsidRPr="00C35082" w:rsidRDefault="0072655B" w:rsidP="00C3508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Aktualn</w:t>
            </w:r>
            <w:r w:rsidR="001F0B2E">
              <w:rPr>
                <w:b/>
                <w:sz w:val="22"/>
                <w:szCs w:val="22"/>
              </w:rPr>
              <w:t>ą</w:t>
            </w:r>
            <w:r>
              <w:rPr>
                <w:b/>
                <w:sz w:val="22"/>
                <w:szCs w:val="22"/>
              </w:rPr>
              <w:t xml:space="preserve"> k</w:t>
            </w:r>
            <w:r w:rsidR="001F0B2E">
              <w:rPr>
                <w:b/>
                <w:sz w:val="22"/>
                <w:szCs w:val="22"/>
              </w:rPr>
              <w:t>oncesję</w:t>
            </w:r>
            <w:r w:rsidR="00C35082" w:rsidRPr="00C35082">
              <w:rPr>
                <w:b/>
                <w:sz w:val="22"/>
                <w:szCs w:val="22"/>
              </w:rPr>
              <w:t xml:space="preserve">, o której mowa w art. 6 ustawy z dnia 22 czerwca 2001 roku </w:t>
            </w:r>
            <w:r>
              <w:rPr>
                <w:b/>
                <w:sz w:val="22"/>
                <w:szCs w:val="22"/>
              </w:rPr>
              <w:t>o </w:t>
            </w:r>
            <w:r w:rsidR="00C35082" w:rsidRPr="00C35082">
              <w:rPr>
                <w:b/>
                <w:sz w:val="22"/>
                <w:szCs w:val="22"/>
              </w:rPr>
              <w:t>wykonywaniu działalności gospodarczej w zakresie wytwarzania i obrotu materiałami wybuchowymi, bronią, amunicją oraz wyrobami i technologią o przeznaczeniu wojskowym lub policyjnym</w:t>
            </w:r>
            <w:r w:rsidR="00C35082" w:rsidRPr="00C35082">
              <w:rPr>
                <w:sz w:val="22"/>
                <w:szCs w:val="22"/>
              </w:rPr>
              <w:t xml:space="preserve"> (t. j. Dz. U. z 2018 r. po</w:t>
            </w:r>
            <w:r w:rsidR="00C35082">
              <w:rPr>
                <w:sz w:val="22"/>
                <w:szCs w:val="22"/>
              </w:rPr>
              <w:t>z. 2037 ze zm.) uprawniającą do </w:t>
            </w:r>
            <w:r w:rsidR="00C35082" w:rsidRPr="00C35082">
              <w:rPr>
                <w:sz w:val="22"/>
                <w:szCs w:val="22"/>
              </w:rPr>
              <w:t>wykonywania działalności gospodarczej w zakresie obrotu przedmiotem zamówienia określonym w WT III pkt 1– 4 „Pojazdy naziemne, w tym ciągniki (z wyłączeniem cywilnych samochodów lub ciężarówek przezna</w:t>
            </w:r>
            <w:r w:rsidR="00C35082">
              <w:rPr>
                <w:sz w:val="22"/>
                <w:szCs w:val="22"/>
              </w:rPr>
              <w:t>czonych do przewozu pieniędzy i </w:t>
            </w:r>
            <w:r w:rsidR="00C35082" w:rsidRPr="00C35082">
              <w:rPr>
                <w:sz w:val="22"/>
                <w:szCs w:val="22"/>
              </w:rPr>
              <w:t>kosztowności wyposażonych w osłony pancerne) i</w:t>
            </w:r>
            <w:r w:rsidR="00C35082">
              <w:rPr>
                <w:sz w:val="22"/>
                <w:szCs w:val="22"/>
              </w:rPr>
              <w:t xml:space="preserve"> ich elementy”, załącznika nr 2 </w:t>
            </w:r>
            <w:r w:rsidR="00C35082" w:rsidRPr="00C35082">
              <w:rPr>
                <w:sz w:val="22"/>
                <w:szCs w:val="22"/>
              </w:rPr>
              <w:t>„Wykaz wyrobów i technologii o przeznaczeniu wojskowym lub policyjnym – WT” do rozporządzenia Rady Ministrów z dnia 3 grudnia 200</w:t>
            </w:r>
            <w:r w:rsidR="00C35082">
              <w:rPr>
                <w:sz w:val="22"/>
                <w:szCs w:val="22"/>
              </w:rPr>
              <w:t>1 r. w sprawie rodzajów broni i </w:t>
            </w:r>
            <w:r w:rsidR="00C35082" w:rsidRPr="00C35082">
              <w:rPr>
                <w:sz w:val="22"/>
                <w:szCs w:val="22"/>
              </w:rPr>
              <w:t>amunicji oraz wykazu wyrobów i technologii o przeznaczeniu wojskowym lub policyjnym, na których wytwarzanie lub obrót jest wymagana koncesja (Dz.U. z 2001 r. nr 145, poz. 1625 ze zm.) – która zgodnie z art. 156 ust. 1 ust</w:t>
            </w:r>
            <w:r>
              <w:rPr>
                <w:sz w:val="22"/>
                <w:szCs w:val="22"/>
              </w:rPr>
              <w:t>awy z dnia 13 czerwca 2019 r. o </w:t>
            </w:r>
            <w:r w:rsidR="00C35082" w:rsidRPr="00C35082">
              <w:rPr>
                <w:sz w:val="22"/>
                <w:szCs w:val="22"/>
              </w:rPr>
              <w:t>wykonywaniu działalności gospodarczej w zakresie wytwarzania i obrotu materiałami wybuchowymi, bronią, amunicją oraz wyrobami i technologią o przeznaczeniu wojskowym lub policyjnym (Dz. U. z 2023 r., poz. 1743) zachowała ważność po dn</w:t>
            </w:r>
            <w:r w:rsidR="00C35082">
              <w:rPr>
                <w:sz w:val="22"/>
                <w:szCs w:val="22"/>
              </w:rPr>
              <w:t>iu wejścia w życie nowej ustawy;</w:t>
            </w:r>
          </w:p>
          <w:p w:rsidR="00C35082" w:rsidRPr="00C35082" w:rsidRDefault="00C35082" w:rsidP="00C35082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C35082">
              <w:rPr>
                <w:b/>
                <w:sz w:val="22"/>
                <w:szCs w:val="22"/>
                <w:u w:val="single"/>
              </w:rPr>
              <w:t>l</w:t>
            </w:r>
            <w:r>
              <w:rPr>
                <w:b/>
                <w:sz w:val="22"/>
                <w:szCs w:val="22"/>
                <w:u w:val="single"/>
              </w:rPr>
              <w:t xml:space="preserve">  </w:t>
            </w:r>
            <w:r w:rsidRPr="00C35082">
              <w:rPr>
                <w:b/>
                <w:sz w:val="22"/>
                <w:szCs w:val="22"/>
                <w:u w:val="single"/>
              </w:rPr>
              <w:t>u</w:t>
            </w:r>
            <w:r>
              <w:rPr>
                <w:b/>
                <w:sz w:val="22"/>
                <w:szCs w:val="22"/>
                <w:u w:val="single"/>
              </w:rPr>
              <w:t xml:space="preserve">  </w:t>
            </w:r>
            <w:r w:rsidRPr="00C35082">
              <w:rPr>
                <w:b/>
                <w:sz w:val="22"/>
                <w:szCs w:val="22"/>
                <w:u w:val="single"/>
              </w:rPr>
              <w:t>b</w:t>
            </w:r>
          </w:p>
          <w:p w:rsidR="00C35082" w:rsidRPr="00C35082" w:rsidRDefault="00C35082" w:rsidP="001F0B2E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Pr="00C35082">
              <w:rPr>
                <w:b/>
                <w:sz w:val="22"/>
                <w:szCs w:val="22"/>
              </w:rPr>
              <w:t>ktualn</w:t>
            </w:r>
            <w:r w:rsidR="001F0B2E">
              <w:rPr>
                <w:b/>
                <w:sz w:val="22"/>
                <w:szCs w:val="22"/>
              </w:rPr>
              <w:t>ą</w:t>
            </w:r>
            <w:r w:rsidRPr="00C35082">
              <w:rPr>
                <w:b/>
                <w:sz w:val="22"/>
                <w:szCs w:val="22"/>
              </w:rPr>
              <w:t xml:space="preserve"> koncesj</w:t>
            </w:r>
            <w:r w:rsidR="001F0B2E">
              <w:rPr>
                <w:b/>
                <w:sz w:val="22"/>
                <w:szCs w:val="22"/>
              </w:rPr>
              <w:t>ę</w:t>
            </w:r>
            <w:r w:rsidRPr="00C35082">
              <w:rPr>
                <w:b/>
                <w:sz w:val="22"/>
                <w:szCs w:val="22"/>
              </w:rPr>
              <w:t>, o której mowa w art. 7 ustawy z dnia 13 czerwca 2019 r. o wykonywaniu działalności gospodarczej w zakresie obrotu materiałami wybuchowymi, bronią, amunicją oraz wyrobami i technologią o przeznaczeniu wojskowym lub policyjnym</w:t>
            </w:r>
            <w:r w:rsidRPr="00C35082">
              <w:rPr>
                <w:sz w:val="22"/>
                <w:szCs w:val="22"/>
              </w:rPr>
              <w:t xml:space="preserve"> (Dz. U. z 2023 r., poz. 1743) uprawniająca do wykonywania działalności gospodarczej w zakresie obrotu przedmiotem zamówienia określonym w części IV - RODZAJE WYROBÓW I TECHNOLOGII O PRZEZNACZENIU WOJSKOWYM LUB PO</w:t>
            </w:r>
            <w:r w:rsidR="0072655B">
              <w:rPr>
                <w:sz w:val="22"/>
                <w:szCs w:val="22"/>
              </w:rPr>
              <w:t>LICYJNYM - WT III załącznika do </w:t>
            </w:r>
            <w:r w:rsidRPr="00C35082">
              <w:rPr>
                <w:sz w:val="22"/>
                <w:szCs w:val="22"/>
              </w:rPr>
              <w:t>Rozporządzenia Rady Ministrów z dnia 17 września 2019 r. w sprawie klasyfikacji rodzajów materiałów wybuchowych, broni, amunicji oraz wyrobów i technologii o przeznaczeniu wojskowym lub policyjnym, na których wytwarzanie lub obrót jest wymagane uzyskanie koncesji (Dz.U. z 2019 r. poz. 1888).</w:t>
            </w:r>
          </w:p>
        </w:tc>
      </w:tr>
      <w:tr w:rsidR="00493606" w:rsidRPr="00A6214F" w:rsidTr="00B8716A">
        <w:trPr>
          <w:trHeight w:val="634"/>
        </w:trPr>
        <w:tc>
          <w:tcPr>
            <w:tcW w:w="539" w:type="dxa"/>
            <w:vAlign w:val="center"/>
          </w:tcPr>
          <w:p w:rsidR="00493606" w:rsidRPr="00617F3B" w:rsidRDefault="00493606" w:rsidP="00A500E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70" w:type="dxa"/>
          </w:tcPr>
          <w:p w:rsidR="00015339" w:rsidRDefault="00872DD2" w:rsidP="007E172D">
            <w:pPr>
              <w:pStyle w:val="ust"/>
              <w:spacing w:before="0" w:after="0"/>
              <w:ind w:left="0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</w:t>
            </w:r>
            <w:r w:rsidR="00493606" w:rsidRPr="009F5574">
              <w:rPr>
                <w:b/>
                <w:bCs/>
                <w:sz w:val="22"/>
                <w:szCs w:val="22"/>
              </w:rPr>
              <w:t>ykaz dostaw potwierdzający</w:t>
            </w:r>
            <w:r w:rsidR="00493606" w:rsidRPr="00D32C29">
              <w:rPr>
                <w:bCs/>
                <w:sz w:val="22"/>
                <w:szCs w:val="22"/>
              </w:rPr>
              <w:t>, że w okresie ostatnich 5 lat</w:t>
            </w:r>
            <w:r w:rsidR="00493606" w:rsidRPr="00327C0D">
              <w:rPr>
                <w:b/>
                <w:bCs/>
                <w:sz w:val="22"/>
                <w:szCs w:val="22"/>
              </w:rPr>
              <w:t xml:space="preserve"> </w:t>
            </w:r>
            <w:r w:rsidR="00493606" w:rsidRPr="00327C0D">
              <w:rPr>
                <w:sz w:val="22"/>
                <w:szCs w:val="22"/>
              </w:rPr>
              <w:t>przed upływem terminu składania wniosków o dopuszcze</w:t>
            </w:r>
            <w:r w:rsidR="00664983">
              <w:rPr>
                <w:sz w:val="22"/>
                <w:szCs w:val="22"/>
              </w:rPr>
              <w:t xml:space="preserve">nie do udziału w postępowaniu, </w:t>
            </w:r>
            <w:r w:rsidR="00493606" w:rsidRPr="00327C0D">
              <w:rPr>
                <w:sz w:val="22"/>
                <w:szCs w:val="22"/>
              </w:rPr>
              <w:t xml:space="preserve">a jeżeli okres prowadzenia działalności </w:t>
            </w:r>
            <w:r w:rsidR="00493606" w:rsidRPr="00327C0D">
              <w:rPr>
                <w:sz w:val="22"/>
                <w:szCs w:val="22"/>
              </w:rPr>
              <w:lastRenderedPageBreak/>
              <w:t xml:space="preserve">jest krótszy – w tym okresie – Wykonawca </w:t>
            </w:r>
            <w:r w:rsidR="00493606" w:rsidRPr="00D32C29">
              <w:rPr>
                <w:b/>
                <w:sz w:val="22"/>
                <w:szCs w:val="22"/>
                <w:u w:val="single"/>
              </w:rPr>
              <w:t xml:space="preserve">wykonał należycie dostawy </w:t>
            </w:r>
            <w:r w:rsidR="0072655B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części zamiennych do </w:t>
            </w:r>
            <w:r w:rsidR="006077D0" w:rsidRPr="006077D0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pojazdów bojowych</w:t>
            </w:r>
            <w:r w:rsidR="00493606" w:rsidRPr="009F5574">
              <w:rPr>
                <w:sz w:val="22"/>
                <w:szCs w:val="22"/>
              </w:rPr>
              <w:t>, których suma odpowiada, co najmniej wartości:</w:t>
            </w:r>
          </w:p>
          <w:p w:rsidR="007E172D" w:rsidRPr="006077D0" w:rsidRDefault="007E172D" w:rsidP="00A157E1">
            <w:pPr>
              <w:pStyle w:val="ust"/>
              <w:numPr>
                <w:ilvl w:val="0"/>
                <w:numId w:val="51"/>
              </w:numPr>
              <w:spacing w:before="0" w:after="0"/>
              <w:rPr>
                <w:i/>
                <w:sz w:val="22"/>
                <w:szCs w:val="22"/>
                <w:u w:val="single"/>
              </w:rPr>
            </w:pPr>
            <w:r w:rsidRPr="00A157E1">
              <w:rPr>
                <w:sz w:val="22"/>
                <w:szCs w:val="22"/>
              </w:rPr>
              <w:t xml:space="preserve">Zadanie </w:t>
            </w:r>
            <w:r w:rsidRPr="006077D0">
              <w:rPr>
                <w:sz w:val="22"/>
                <w:szCs w:val="22"/>
              </w:rPr>
              <w:t xml:space="preserve">nr 1 </w:t>
            </w:r>
            <w:r w:rsidR="00A157E1" w:rsidRPr="006077D0">
              <w:rPr>
                <w:sz w:val="22"/>
                <w:szCs w:val="22"/>
              </w:rPr>
              <w:t>-</w:t>
            </w:r>
            <w:r w:rsidRPr="006077D0">
              <w:rPr>
                <w:sz w:val="22"/>
                <w:szCs w:val="22"/>
              </w:rPr>
              <w:t xml:space="preserve"> </w:t>
            </w:r>
            <w:r w:rsidR="00A157E1" w:rsidRPr="006077D0">
              <w:rPr>
                <w:b/>
                <w:sz w:val="22"/>
                <w:szCs w:val="22"/>
              </w:rPr>
              <w:t>234 340,00 zł;</w:t>
            </w:r>
          </w:p>
          <w:p w:rsidR="007E172D" w:rsidRPr="006077D0" w:rsidRDefault="007E172D" w:rsidP="00A157E1">
            <w:pPr>
              <w:pStyle w:val="ust"/>
              <w:numPr>
                <w:ilvl w:val="0"/>
                <w:numId w:val="51"/>
              </w:numPr>
              <w:spacing w:before="0" w:after="0"/>
              <w:rPr>
                <w:i/>
                <w:sz w:val="22"/>
                <w:szCs w:val="22"/>
                <w:u w:val="single"/>
              </w:rPr>
            </w:pPr>
            <w:r w:rsidRPr="006077D0">
              <w:rPr>
                <w:sz w:val="22"/>
                <w:szCs w:val="22"/>
              </w:rPr>
              <w:t xml:space="preserve">Zadanie nr 2 </w:t>
            </w:r>
            <w:r w:rsidR="00A157E1" w:rsidRPr="006077D0">
              <w:rPr>
                <w:sz w:val="22"/>
                <w:szCs w:val="22"/>
              </w:rPr>
              <w:t>-</w:t>
            </w:r>
            <w:r w:rsidRPr="006077D0">
              <w:rPr>
                <w:sz w:val="22"/>
                <w:szCs w:val="22"/>
              </w:rPr>
              <w:t xml:space="preserve"> </w:t>
            </w:r>
            <w:r w:rsidR="00A157E1" w:rsidRPr="006077D0">
              <w:rPr>
                <w:b/>
                <w:sz w:val="22"/>
                <w:szCs w:val="22"/>
              </w:rPr>
              <w:t>275 170,00 zł;</w:t>
            </w:r>
          </w:p>
          <w:p w:rsidR="00A157E1" w:rsidRPr="006077D0" w:rsidRDefault="00A157E1" w:rsidP="00A157E1">
            <w:pPr>
              <w:pStyle w:val="ust"/>
              <w:numPr>
                <w:ilvl w:val="0"/>
                <w:numId w:val="51"/>
              </w:numPr>
              <w:spacing w:before="0" w:after="0"/>
              <w:rPr>
                <w:i/>
                <w:sz w:val="22"/>
                <w:szCs w:val="22"/>
                <w:u w:val="single"/>
              </w:rPr>
            </w:pPr>
            <w:r w:rsidRPr="006077D0">
              <w:rPr>
                <w:sz w:val="22"/>
                <w:szCs w:val="22"/>
              </w:rPr>
              <w:t xml:space="preserve">Zadanie nr 3 - </w:t>
            </w:r>
            <w:r w:rsidRPr="006077D0">
              <w:rPr>
                <w:b/>
                <w:sz w:val="22"/>
                <w:szCs w:val="22"/>
              </w:rPr>
              <w:t>231 400,00 zł;</w:t>
            </w:r>
          </w:p>
          <w:p w:rsidR="00A157E1" w:rsidRPr="006077D0" w:rsidRDefault="00A157E1" w:rsidP="00A157E1">
            <w:pPr>
              <w:pStyle w:val="ust"/>
              <w:numPr>
                <w:ilvl w:val="0"/>
                <w:numId w:val="51"/>
              </w:numPr>
              <w:spacing w:before="0" w:after="0"/>
              <w:rPr>
                <w:i/>
                <w:sz w:val="22"/>
                <w:szCs w:val="22"/>
                <w:u w:val="single"/>
              </w:rPr>
            </w:pPr>
            <w:r w:rsidRPr="006077D0">
              <w:rPr>
                <w:sz w:val="22"/>
                <w:szCs w:val="22"/>
              </w:rPr>
              <w:t xml:space="preserve">Zadanie nr 4 - </w:t>
            </w:r>
            <w:r w:rsidRPr="006077D0">
              <w:rPr>
                <w:b/>
                <w:sz w:val="22"/>
                <w:szCs w:val="22"/>
              </w:rPr>
              <w:t>1 069 070,00 zł.</w:t>
            </w:r>
          </w:p>
          <w:p w:rsidR="00493606" w:rsidRPr="009F5574" w:rsidRDefault="00493606" w:rsidP="007E172D">
            <w:pPr>
              <w:pStyle w:val="ust"/>
              <w:spacing w:before="0" w:after="0"/>
              <w:ind w:left="0" w:firstLine="0"/>
              <w:rPr>
                <w:i/>
                <w:sz w:val="22"/>
                <w:szCs w:val="22"/>
                <w:u w:val="single"/>
              </w:rPr>
            </w:pPr>
            <w:r w:rsidRPr="009F5574">
              <w:rPr>
                <w:b/>
                <w:sz w:val="22"/>
                <w:szCs w:val="22"/>
              </w:rPr>
              <w:t xml:space="preserve">oraz </w:t>
            </w:r>
            <w:r w:rsidRPr="009F5574">
              <w:rPr>
                <w:b/>
                <w:bCs/>
                <w:sz w:val="22"/>
                <w:szCs w:val="22"/>
              </w:rPr>
              <w:t xml:space="preserve">dowody </w:t>
            </w:r>
            <w:r w:rsidR="00D32C29">
              <w:rPr>
                <w:b/>
                <w:bCs/>
                <w:sz w:val="22"/>
                <w:szCs w:val="22"/>
              </w:rPr>
              <w:t>potwierdzające</w:t>
            </w:r>
            <w:r w:rsidRPr="009F5574">
              <w:rPr>
                <w:bCs/>
                <w:sz w:val="22"/>
                <w:szCs w:val="22"/>
              </w:rPr>
              <w:t xml:space="preserve">, </w:t>
            </w:r>
            <w:r w:rsidR="00D32C29">
              <w:rPr>
                <w:bCs/>
                <w:sz w:val="22"/>
                <w:szCs w:val="22"/>
              </w:rPr>
              <w:t>że</w:t>
            </w:r>
            <w:r w:rsidRPr="009F5574">
              <w:rPr>
                <w:bCs/>
                <w:sz w:val="22"/>
                <w:szCs w:val="22"/>
              </w:rPr>
              <w:t xml:space="preserve"> dostawy te</w:t>
            </w:r>
            <w:r w:rsidRPr="009F5574">
              <w:rPr>
                <w:b/>
                <w:bCs/>
                <w:sz w:val="22"/>
                <w:szCs w:val="22"/>
              </w:rPr>
              <w:t xml:space="preserve"> </w:t>
            </w:r>
            <w:r w:rsidRPr="009F5574">
              <w:rPr>
                <w:bCs/>
                <w:sz w:val="22"/>
                <w:szCs w:val="22"/>
              </w:rPr>
              <w:t>zostały wykonane należycie.</w:t>
            </w:r>
          </w:p>
          <w:p w:rsidR="00493606" w:rsidRPr="004B1598" w:rsidRDefault="00493606" w:rsidP="00714088">
            <w:pPr>
              <w:pStyle w:val="pkt"/>
              <w:spacing w:before="120" w:after="0"/>
              <w:ind w:left="0" w:firstLine="0"/>
              <w:rPr>
                <w:sz w:val="22"/>
                <w:szCs w:val="22"/>
              </w:rPr>
            </w:pPr>
            <w:r w:rsidRPr="004B1598">
              <w:rPr>
                <w:sz w:val="22"/>
                <w:szCs w:val="22"/>
              </w:rPr>
              <w:t xml:space="preserve">Wykonawca w </w:t>
            </w:r>
            <w:r w:rsidR="00D32C29" w:rsidRPr="00D32C29">
              <w:rPr>
                <w:b/>
                <w:sz w:val="22"/>
                <w:szCs w:val="22"/>
              </w:rPr>
              <w:t>„W</w:t>
            </w:r>
            <w:r w:rsidRPr="00D32C29">
              <w:rPr>
                <w:b/>
                <w:sz w:val="22"/>
                <w:szCs w:val="22"/>
              </w:rPr>
              <w:t>ykazie</w:t>
            </w:r>
            <w:r w:rsidR="00D32C29" w:rsidRPr="00D32C29">
              <w:rPr>
                <w:b/>
                <w:sz w:val="22"/>
                <w:szCs w:val="22"/>
              </w:rPr>
              <w:t xml:space="preserve"> wykonanych dostaw”</w:t>
            </w:r>
            <w:r w:rsidRPr="004B1598">
              <w:rPr>
                <w:sz w:val="22"/>
                <w:szCs w:val="22"/>
              </w:rPr>
              <w:t xml:space="preserve"> </w:t>
            </w:r>
            <w:r w:rsidR="00D32C29" w:rsidRPr="00D32C29">
              <w:rPr>
                <w:sz w:val="22"/>
                <w:szCs w:val="22"/>
              </w:rPr>
              <w:t xml:space="preserve">(załącznik </w:t>
            </w:r>
            <w:r w:rsidRPr="00D32C29">
              <w:rPr>
                <w:sz w:val="22"/>
                <w:szCs w:val="22"/>
              </w:rPr>
              <w:t>nr 3 do wniosku</w:t>
            </w:r>
            <w:r w:rsidR="00D32C29" w:rsidRPr="00D32C29">
              <w:rPr>
                <w:sz w:val="22"/>
                <w:szCs w:val="22"/>
              </w:rPr>
              <w:t>),</w:t>
            </w:r>
            <w:r w:rsidR="00D32C29">
              <w:rPr>
                <w:sz w:val="22"/>
                <w:szCs w:val="22"/>
              </w:rPr>
              <w:t xml:space="preserve"> </w:t>
            </w:r>
            <w:r w:rsidRPr="005D69E5">
              <w:rPr>
                <w:sz w:val="22"/>
                <w:szCs w:val="22"/>
              </w:rPr>
              <w:t xml:space="preserve"> podaje</w:t>
            </w:r>
            <w:r w:rsidRPr="004B1598">
              <w:rPr>
                <w:sz w:val="22"/>
                <w:szCs w:val="22"/>
              </w:rPr>
              <w:t xml:space="preserve"> wartość </w:t>
            </w:r>
            <w:r w:rsidR="00D32C29">
              <w:rPr>
                <w:sz w:val="22"/>
                <w:szCs w:val="22"/>
              </w:rPr>
              <w:t xml:space="preserve">wykonanych </w:t>
            </w:r>
            <w:r>
              <w:rPr>
                <w:sz w:val="22"/>
                <w:szCs w:val="22"/>
              </w:rPr>
              <w:t>dostaw</w:t>
            </w:r>
            <w:r w:rsidRPr="004B1598">
              <w:rPr>
                <w:sz w:val="22"/>
                <w:szCs w:val="22"/>
              </w:rPr>
              <w:t xml:space="preserve">, ich przedmiot, datę wykonania </w:t>
            </w:r>
            <w:r w:rsidR="00D32C29">
              <w:rPr>
                <w:sz w:val="22"/>
                <w:szCs w:val="22"/>
              </w:rPr>
              <w:t>oraz</w:t>
            </w:r>
            <w:r w:rsidRPr="004B1598">
              <w:rPr>
                <w:sz w:val="22"/>
                <w:szCs w:val="22"/>
              </w:rPr>
              <w:t xml:space="preserve"> podmiot, na rzecz, którego </w:t>
            </w:r>
            <w:r>
              <w:rPr>
                <w:sz w:val="22"/>
                <w:szCs w:val="22"/>
              </w:rPr>
              <w:t>dostawy</w:t>
            </w:r>
            <w:r w:rsidRPr="004B1598">
              <w:rPr>
                <w:sz w:val="22"/>
                <w:szCs w:val="22"/>
              </w:rPr>
              <w:t xml:space="preserve"> </w:t>
            </w:r>
            <w:r w:rsidR="0072655B">
              <w:rPr>
                <w:sz w:val="22"/>
                <w:szCs w:val="22"/>
              </w:rPr>
              <w:t>te </w:t>
            </w:r>
            <w:r w:rsidRPr="004B1598">
              <w:rPr>
                <w:sz w:val="22"/>
                <w:szCs w:val="22"/>
              </w:rPr>
              <w:t>zostały wykonane.</w:t>
            </w:r>
          </w:p>
          <w:p w:rsidR="00493606" w:rsidRPr="0060670C" w:rsidRDefault="00493606" w:rsidP="00D32C29">
            <w:pPr>
              <w:autoSpaceDE w:val="0"/>
              <w:autoSpaceDN w:val="0"/>
              <w:adjustRightInd w:val="0"/>
              <w:spacing w:before="60"/>
              <w:jc w:val="both"/>
              <w:rPr>
                <w:bCs/>
                <w:sz w:val="22"/>
                <w:szCs w:val="22"/>
              </w:rPr>
            </w:pPr>
            <w:r w:rsidRPr="004B1598">
              <w:rPr>
                <w:sz w:val="22"/>
                <w:szCs w:val="22"/>
              </w:rPr>
              <w:t xml:space="preserve">Dowodami, o których mowa wyżej, są </w:t>
            </w:r>
            <w:r w:rsidRPr="0060670C">
              <w:rPr>
                <w:sz w:val="22"/>
                <w:szCs w:val="22"/>
              </w:rPr>
              <w:t xml:space="preserve">referencje bądź inne dokumenty sporządzone przez podmiot, na rzecz, którego dostawy zostały wykonane, a jeżeli Wykonawca z przyczyn niezależnych od niego nie jest w stanie uzyskać tych dokumentów </w:t>
            </w:r>
            <w:r w:rsidR="00D32C29">
              <w:rPr>
                <w:sz w:val="22"/>
                <w:szCs w:val="22"/>
              </w:rPr>
              <w:t>–</w:t>
            </w:r>
            <w:r w:rsidRPr="0060670C">
              <w:rPr>
                <w:sz w:val="22"/>
                <w:szCs w:val="22"/>
              </w:rPr>
              <w:t xml:space="preserve"> oświadczenie Wykonawcy</w:t>
            </w:r>
            <w:r w:rsidRPr="0060670C">
              <w:rPr>
                <w:bCs/>
                <w:sz w:val="22"/>
                <w:szCs w:val="22"/>
              </w:rPr>
              <w:t>.</w:t>
            </w:r>
          </w:p>
          <w:p w:rsidR="00493606" w:rsidRDefault="00493606" w:rsidP="00D32C29">
            <w:pPr>
              <w:pStyle w:val="pkt"/>
              <w:keepNext/>
              <w:keepLines/>
              <w:spacing w:before="120" w:after="0"/>
              <w:ind w:hanging="793"/>
              <w:rPr>
                <w:b/>
                <w:i/>
                <w:sz w:val="20"/>
                <w:szCs w:val="20"/>
              </w:rPr>
            </w:pPr>
            <w:r w:rsidRPr="00D32C29">
              <w:rPr>
                <w:b/>
                <w:i/>
                <w:sz w:val="20"/>
                <w:szCs w:val="20"/>
              </w:rPr>
              <w:t>Uwaga:</w:t>
            </w:r>
          </w:p>
          <w:p w:rsidR="007E172D" w:rsidRPr="007E172D" w:rsidRDefault="007E172D" w:rsidP="00AA3FB7">
            <w:pPr>
              <w:pStyle w:val="pkt"/>
              <w:numPr>
                <w:ilvl w:val="0"/>
                <w:numId w:val="24"/>
              </w:numPr>
              <w:spacing w:before="0" w:after="0"/>
              <w:ind w:left="203" w:right="4" w:hanging="142"/>
              <w:rPr>
                <w:i/>
                <w:sz w:val="20"/>
                <w:szCs w:val="20"/>
              </w:rPr>
            </w:pPr>
            <w:r w:rsidRPr="007E172D">
              <w:rPr>
                <w:i/>
                <w:sz w:val="20"/>
                <w:szCs w:val="20"/>
              </w:rPr>
              <w:t xml:space="preserve">W przypadku kiedy Wykonawca składa </w:t>
            </w:r>
            <w:r>
              <w:rPr>
                <w:i/>
                <w:sz w:val="20"/>
                <w:szCs w:val="20"/>
              </w:rPr>
              <w:t>wniosek o dopuszczenie do udziału w postępowaniu na </w:t>
            </w:r>
            <w:r w:rsidRPr="007E172D">
              <w:rPr>
                <w:i/>
                <w:sz w:val="20"/>
                <w:szCs w:val="20"/>
              </w:rPr>
              <w:t xml:space="preserve">kilka zadań </w:t>
            </w:r>
            <w:r w:rsidR="00AB648A">
              <w:rPr>
                <w:i/>
                <w:sz w:val="20"/>
                <w:szCs w:val="20"/>
              </w:rPr>
              <w:t>po</w:t>
            </w:r>
            <w:r w:rsidRPr="007E172D">
              <w:rPr>
                <w:i/>
                <w:sz w:val="20"/>
                <w:szCs w:val="20"/>
              </w:rPr>
              <w:t xml:space="preserve">winien zsumować wartość poszczególnych zadań i </w:t>
            </w:r>
            <w:r w:rsidR="00872DD2" w:rsidRPr="007E172D">
              <w:rPr>
                <w:i/>
                <w:sz w:val="20"/>
                <w:szCs w:val="20"/>
              </w:rPr>
              <w:t xml:space="preserve">przedstawić wykaz dostaw </w:t>
            </w:r>
            <w:r w:rsidRPr="007E172D">
              <w:rPr>
                <w:i/>
                <w:sz w:val="20"/>
                <w:szCs w:val="20"/>
              </w:rPr>
              <w:t>na łączną kwotę</w:t>
            </w:r>
            <w:r w:rsidR="00872DD2">
              <w:rPr>
                <w:i/>
                <w:sz w:val="20"/>
                <w:szCs w:val="20"/>
              </w:rPr>
              <w:t>,</w:t>
            </w:r>
            <w:r w:rsidRPr="007E172D">
              <w:rPr>
                <w:i/>
                <w:sz w:val="20"/>
                <w:szCs w:val="20"/>
              </w:rPr>
              <w:t xml:space="preserve"> i tak np.: jeżeli Wykonawca składa ofertę na zadanie </w:t>
            </w:r>
            <w:r w:rsidR="00AA3FB7" w:rsidRPr="00AA3FB7">
              <w:rPr>
                <w:i/>
                <w:sz w:val="20"/>
                <w:szCs w:val="20"/>
              </w:rPr>
              <w:t xml:space="preserve">1, 2, 3 i 4 </w:t>
            </w:r>
            <w:r w:rsidRPr="006077D0">
              <w:rPr>
                <w:i/>
                <w:sz w:val="20"/>
                <w:szCs w:val="20"/>
              </w:rPr>
              <w:t xml:space="preserve">wykaz winien opiewać na wartość </w:t>
            </w:r>
            <w:r w:rsidR="0072655B">
              <w:rPr>
                <w:b/>
                <w:i/>
                <w:sz w:val="20"/>
                <w:szCs w:val="20"/>
                <w:u w:val="single"/>
              </w:rPr>
              <w:t>1 809 </w:t>
            </w:r>
            <w:r w:rsidR="006077D0" w:rsidRPr="006077D0">
              <w:rPr>
                <w:b/>
                <w:i/>
                <w:sz w:val="20"/>
                <w:szCs w:val="20"/>
                <w:u w:val="single"/>
              </w:rPr>
              <w:t>980,00 zł</w:t>
            </w:r>
          </w:p>
          <w:p w:rsidR="00493606" w:rsidRPr="00D32C29" w:rsidRDefault="00493606" w:rsidP="00D32C29">
            <w:pPr>
              <w:pStyle w:val="pkt"/>
              <w:numPr>
                <w:ilvl w:val="0"/>
                <w:numId w:val="24"/>
              </w:numPr>
              <w:spacing w:before="0" w:after="0"/>
              <w:ind w:left="207" w:right="4" w:hanging="142"/>
              <w:rPr>
                <w:i/>
                <w:sz w:val="20"/>
                <w:szCs w:val="20"/>
              </w:rPr>
            </w:pPr>
            <w:r w:rsidRPr="00D32C29">
              <w:rPr>
                <w:i/>
                <w:sz w:val="20"/>
                <w:szCs w:val="20"/>
              </w:rPr>
              <w:t xml:space="preserve">Jeżeli w dokumentach składanych w celu potwierdzenia spełniania warunku udziału </w:t>
            </w:r>
            <w:r w:rsidR="00D32C29">
              <w:rPr>
                <w:i/>
                <w:sz w:val="20"/>
                <w:szCs w:val="20"/>
              </w:rPr>
              <w:br/>
            </w:r>
            <w:r w:rsidRPr="00D32C29">
              <w:rPr>
                <w:i/>
                <w:sz w:val="20"/>
                <w:szCs w:val="20"/>
              </w:rPr>
              <w:t>w postępowaniu, kwoty będą wyrażane w walucie obcej, kwoty t</w:t>
            </w:r>
            <w:r w:rsidR="0072655B">
              <w:rPr>
                <w:i/>
                <w:sz w:val="20"/>
                <w:szCs w:val="20"/>
              </w:rPr>
              <w:t>e zostaną przeliczone na PLN wg </w:t>
            </w:r>
            <w:r w:rsidRPr="00D32C29">
              <w:rPr>
                <w:i/>
                <w:sz w:val="20"/>
                <w:szCs w:val="20"/>
              </w:rPr>
              <w:t>średniego kursu PLN w stosunku do walut obcych ogłaszanego przez Narod</w:t>
            </w:r>
            <w:r w:rsidR="0072655B">
              <w:rPr>
                <w:i/>
                <w:sz w:val="20"/>
                <w:szCs w:val="20"/>
              </w:rPr>
              <w:t>owy Bank Polski (Tabela A </w:t>
            </w:r>
            <w:r w:rsidRPr="00D32C29">
              <w:rPr>
                <w:i/>
                <w:sz w:val="20"/>
                <w:szCs w:val="20"/>
              </w:rPr>
              <w:t>kursów średnich walut obcych) w dniu wykonania dostawy. W przypadku braku publikacji kursów walut NBP obowiązujących w dniu, o którym mowa powyżej, zastosowanie ma kurs ostatnio ogłoszony przed tym dniem.</w:t>
            </w:r>
          </w:p>
          <w:p w:rsidR="00493606" w:rsidRPr="00D32C29" w:rsidRDefault="00493606" w:rsidP="00D32C29">
            <w:pPr>
              <w:pStyle w:val="pkt"/>
              <w:numPr>
                <w:ilvl w:val="0"/>
                <w:numId w:val="24"/>
              </w:numPr>
              <w:spacing w:before="0" w:after="0"/>
              <w:ind w:left="207" w:right="4" w:hanging="142"/>
              <w:rPr>
                <w:b/>
                <w:i/>
                <w:sz w:val="20"/>
                <w:szCs w:val="20"/>
              </w:rPr>
            </w:pPr>
            <w:r w:rsidRPr="00D32C29">
              <w:rPr>
                <w:i/>
                <w:sz w:val="20"/>
                <w:szCs w:val="20"/>
              </w:rPr>
              <w:t>Jeżeli z uzasadnionej przyczyny Wykonawca nie może złożyć dokumentów dotyczących zdolności technicznej, o których mowa wyżej, wymaganych przez Zamawiającego, może złożyć inne podmiotowe środki dowodowe, które w wystarczający sposób potwierdzają spełnianie opisanego przez Zamawiającego warunku udziału w postępowaniu.</w:t>
            </w:r>
          </w:p>
          <w:p w:rsidR="00D32C29" w:rsidRDefault="00D32C29" w:rsidP="00D32C29">
            <w:pPr>
              <w:jc w:val="both"/>
              <w:rPr>
                <w:sz w:val="22"/>
                <w:szCs w:val="20"/>
              </w:rPr>
            </w:pPr>
          </w:p>
          <w:p w:rsidR="00FA521C" w:rsidRPr="00D32C29" w:rsidRDefault="00D32C29" w:rsidP="00D32C29">
            <w:pPr>
              <w:spacing w:after="120"/>
              <w:jc w:val="both"/>
              <w:rPr>
                <w:sz w:val="22"/>
                <w:szCs w:val="20"/>
              </w:rPr>
            </w:pPr>
            <w:r w:rsidRPr="00D32C29">
              <w:rPr>
                <w:sz w:val="22"/>
                <w:szCs w:val="20"/>
              </w:rPr>
              <w:t>Ponadto, j</w:t>
            </w:r>
            <w:r w:rsidR="00493606" w:rsidRPr="00D32C29">
              <w:rPr>
                <w:sz w:val="22"/>
                <w:szCs w:val="20"/>
              </w:rPr>
              <w:t>eżeli Wykonawca powołuje się na doświadczenie w realizacji dostaw wykonywanych wspólnie z innymi Wykonawcami, wykaz dotyczyć ma wyłącznie dostaw, w których wykonaniu Wykonawca bezpośrednio uczestniczył.</w:t>
            </w:r>
          </w:p>
        </w:tc>
      </w:tr>
      <w:tr w:rsidR="00D32C29" w:rsidRPr="00A6214F" w:rsidTr="00B8716A">
        <w:tc>
          <w:tcPr>
            <w:tcW w:w="539" w:type="dxa"/>
            <w:vAlign w:val="center"/>
          </w:tcPr>
          <w:p w:rsidR="00D32C29" w:rsidRPr="00617F3B" w:rsidRDefault="00D32C29" w:rsidP="00A500E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70" w:type="dxa"/>
          </w:tcPr>
          <w:p w:rsidR="007E172D" w:rsidRDefault="00872DD2" w:rsidP="00966E62">
            <w:pPr>
              <w:autoSpaceDE w:val="0"/>
              <w:autoSpaceDN w:val="0"/>
              <w:adjustRightInd w:val="0"/>
              <w:ind w:left="2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  <w:r w:rsidR="00D32C29" w:rsidRPr="00D00617">
              <w:rPr>
                <w:b/>
                <w:sz w:val="22"/>
                <w:szCs w:val="22"/>
              </w:rPr>
              <w:t>nformacj</w:t>
            </w:r>
            <w:r w:rsidR="00D32C29" w:rsidRPr="003903D5">
              <w:rPr>
                <w:b/>
                <w:sz w:val="22"/>
                <w:szCs w:val="22"/>
              </w:rPr>
              <w:t>ę banku lub spółdzielczej kasy oszczędnościowo</w:t>
            </w:r>
            <w:r w:rsidR="00D32C29">
              <w:rPr>
                <w:b/>
                <w:sz w:val="22"/>
                <w:szCs w:val="22"/>
              </w:rPr>
              <w:t xml:space="preserve"> – </w:t>
            </w:r>
            <w:r w:rsidR="00D32C29" w:rsidRPr="003903D5">
              <w:rPr>
                <w:b/>
                <w:sz w:val="22"/>
                <w:szCs w:val="22"/>
              </w:rPr>
              <w:t>kredytowej,</w:t>
            </w:r>
            <w:r w:rsidR="00D32C29" w:rsidRPr="003903D5">
              <w:rPr>
                <w:sz w:val="22"/>
                <w:szCs w:val="22"/>
              </w:rPr>
              <w:t xml:space="preserve"> potwierdzając</w:t>
            </w:r>
            <w:r w:rsidR="00D32C29">
              <w:rPr>
                <w:sz w:val="22"/>
                <w:szCs w:val="22"/>
              </w:rPr>
              <w:t>ą</w:t>
            </w:r>
            <w:r w:rsidR="00D32C29" w:rsidRPr="003903D5">
              <w:rPr>
                <w:sz w:val="22"/>
                <w:szCs w:val="22"/>
              </w:rPr>
              <w:t xml:space="preserve"> wysokość posiadanych środków finansowych lub zdolność kredytową Wykonawcy w okresie nie wcześniejszym niż </w:t>
            </w:r>
            <w:r w:rsidR="00D32C29">
              <w:rPr>
                <w:sz w:val="22"/>
                <w:szCs w:val="22"/>
              </w:rPr>
              <w:t>3</w:t>
            </w:r>
            <w:r w:rsidR="00D32C29" w:rsidRPr="003903D5">
              <w:rPr>
                <w:sz w:val="22"/>
                <w:szCs w:val="22"/>
              </w:rPr>
              <w:t xml:space="preserve"> miesiąc</w:t>
            </w:r>
            <w:r w:rsidR="00D32C29">
              <w:rPr>
                <w:sz w:val="22"/>
                <w:szCs w:val="22"/>
              </w:rPr>
              <w:t>e</w:t>
            </w:r>
            <w:r w:rsidR="00D32C29" w:rsidRPr="003903D5">
              <w:rPr>
                <w:sz w:val="22"/>
                <w:szCs w:val="22"/>
              </w:rPr>
              <w:t xml:space="preserve"> przed </w:t>
            </w:r>
            <w:r w:rsidR="00D32C29">
              <w:rPr>
                <w:sz w:val="22"/>
                <w:szCs w:val="22"/>
              </w:rPr>
              <w:t>upływem terminu składania wniosków o dopuszczenie do udziału w postępowaniu</w:t>
            </w:r>
            <w:r w:rsidR="00D32C29" w:rsidRPr="003903D5">
              <w:rPr>
                <w:sz w:val="22"/>
                <w:szCs w:val="22"/>
              </w:rPr>
              <w:t>, w wysokości minimum</w:t>
            </w:r>
            <w:r w:rsidR="00D32C29">
              <w:rPr>
                <w:sz w:val="22"/>
                <w:szCs w:val="22"/>
              </w:rPr>
              <w:t xml:space="preserve">: </w:t>
            </w:r>
          </w:p>
          <w:p w:rsidR="007E172D" w:rsidRPr="007E172D" w:rsidRDefault="006077D0" w:rsidP="006077D0">
            <w:pPr>
              <w:pStyle w:val="ust"/>
              <w:numPr>
                <w:ilvl w:val="0"/>
                <w:numId w:val="52"/>
              </w:numPr>
              <w:spacing w:before="0" w:after="0"/>
              <w:rPr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Zadanie nr 1</w:t>
            </w:r>
            <w:r w:rsidR="007E172D">
              <w:rPr>
                <w:sz w:val="22"/>
                <w:szCs w:val="22"/>
              </w:rPr>
              <w:t xml:space="preserve"> - </w:t>
            </w:r>
            <w:r w:rsidRPr="006077D0">
              <w:rPr>
                <w:b/>
                <w:sz w:val="22"/>
                <w:szCs w:val="22"/>
              </w:rPr>
              <w:t>58 580,00 zł</w:t>
            </w:r>
            <w:r>
              <w:rPr>
                <w:b/>
                <w:sz w:val="22"/>
                <w:szCs w:val="22"/>
              </w:rPr>
              <w:t>;</w:t>
            </w:r>
          </w:p>
          <w:p w:rsidR="00D32C29" w:rsidRPr="006077D0" w:rsidRDefault="007E172D" w:rsidP="006077D0">
            <w:pPr>
              <w:pStyle w:val="ust"/>
              <w:numPr>
                <w:ilvl w:val="0"/>
                <w:numId w:val="52"/>
              </w:numPr>
              <w:spacing w:before="0" w:after="0"/>
              <w:rPr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Zadanie nr 2 </w:t>
            </w:r>
            <w:r w:rsidR="006077D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6077D0" w:rsidRPr="006077D0">
              <w:rPr>
                <w:b/>
                <w:sz w:val="22"/>
                <w:szCs w:val="22"/>
              </w:rPr>
              <w:t>68 790,00 zł</w:t>
            </w:r>
            <w:r w:rsidR="006077D0">
              <w:rPr>
                <w:b/>
                <w:sz w:val="22"/>
                <w:szCs w:val="22"/>
              </w:rPr>
              <w:t>;</w:t>
            </w:r>
          </w:p>
          <w:p w:rsidR="006077D0" w:rsidRPr="006077D0" w:rsidRDefault="006077D0" w:rsidP="006077D0">
            <w:pPr>
              <w:pStyle w:val="ust"/>
              <w:numPr>
                <w:ilvl w:val="0"/>
                <w:numId w:val="52"/>
              </w:numPr>
              <w:spacing w:before="0" w:after="0"/>
              <w:rPr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Zadanie nr </w:t>
            </w:r>
            <w:r w:rsidR="00BD464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- </w:t>
            </w:r>
            <w:r w:rsidRPr="006077D0">
              <w:rPr>
                <w:b/>
                <w:sz w:val="22"/>
                <w:szCs w:val="22"/>
              </w:rPr>
              <w:t>57 850,00 zł</w:t>
            </w:r>
            <w:r>
              <w:rPr>
                <w:b/>
                <w:sz w:val="22"/>
                <w:szCs w:val="22"/>
              </w:rPr>
              <w:t>;</w:t>
            </w:r>
          </w:p>
          <w:p w:rsidR="006077D0" w:rsidRPr="006077D0" w:rsidRDefault="006077D0" w:rsidP="006077D0">
            <w:pPr>
              <w:pStyle w:val="ust"/>
              <w:numPr>
                <w:ilvl w:val="0"/>
                <w:numId w:val="52"/>
              </w:numPr>
              <w:spacing w:before="0" w:after="0"/>
              <w:rPr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Zadanie nr </w:t>
            </w:r>
            <w:r w:rsidR="00BD464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- </w:t>
            </w:r>
            <w:r w:rsidRPr="006077D0">
              <w:rPr>
                <w:b/>
                <w:sz w:val="22"/>
                <w:szCs w:val="22"/>
              </w:rPr>
              <w:t>267 260,00 zł</w:t>
            </w:r>
            <w:r>
              <w:rPr>
                <w:b/>
                <w:sz w:val="22"/>
                <w:szCs w:val="22"/>
              </w:rPr>
              <w:t>.</w:t>
            </w:r>
          </w:p>
          <w:p w:rsidR="00D32C29" w:rsidRPr="00D32C29" w:rsidRDefault="00D32C29" w:rsidP="00D32C29">
            <w:pPr>
              <w:pStyle w:val="pkt"/>
              <w:widowControl w:val="0"/>
              <w:spacing w:before="0" w:after="0"/>
              <w:ind w:left="57" w:firstLine="0"/>
              <w:rPr>
                <w:b/>
                <w:sz w:val="20"/>
                <w:szCs w:val="22"/>
              </w:rPr>
            </w:pPr>
            <w:r w:rsidRPr="00D32C29">
              <w:rPr>
                <w:b/>
                <w:sz w:val="20"/>
                <w:szCs w:val="22"/>
              </w:rPr>
              <w:t>Uwaga:</w:t>
            </w:r>
          </w:p>
          <w:p w:rsidR="007E172D" w:rsidRPr="007E172D" w:rsidRDefault="007E172D" w:rsidP="00CE10D9">
            <w:pPr>
              <w:pStyle w:val="pkt"/>
              <w:numPr>
                <w:ilvl w:val="0"/>
                <w:numId w:val="8"/>
              </w:numPr>
              <w:ind w:left="344" w:right="4" w:hanging="284"/>
              <w:rPr>
                <w:i/>
                <w:sz w:val="20"/>
                <w:szCs w:val="22"/>
              </w:rPr>
            </w:pPr>
            <w:r w:rsidRPr="007E172D">
              <w:rPr>
                <w:i/>
                <w:sz w:val="20"/>
                <w:szCs w:val="22"/>
              </w:rPr>
              <w:t xml:space="preserve">W przypadku kiedy Wykonawca </w:t>
            </w:r>
            <w:r w:rsidRPr="007E172D">
              <w:rPr>
                <w:i/>
                <w:sz w:val="20"/>
                <w:szCs w:val="20"/>
              </w:rPr>
              <w:t xml:space="preserve">składa wniosek o dopuszczenie do udziału w postępowaniu </w:t>
            </w:r>
            <w:r w:rsidRPr="007E172D">
              <w:rPr>
                <w:i/>
                <w:sz w:val="20"/>
                <w:szCs w:val="22"/>
              </w:rPr>
              <w:t xml:space="preserve">na kilka zadań </w:t>
            </w:r>
            <w:r w:rsidR="00872DD2">
              <w:rPr>
                <w:i/>
                <w:sz w:val="20"/>
                <w:szCs w:val="22"/>
              </w:rPr>
              <w:t>po</w:t>
            </w:r>
            <w:r w:rsidRPr="007E172D">
              <w:rPr>
                <w:i/>
                <w:sz w:val="20"/>
                <w:szCs w:val="22"/>
              </w:rPr>
              <w:t xml:space="preserve">winien zsumować wartość poszczególnych zadań i wykazać wysokość posiadanych środków finansowych lub zdolność kredytową dla ich zsumowanej wartości i tak np.: jeżeli Wykonawca składa ofertę na zadanie </w:t>
            </w:r>
            <w:r>
              <w:rPr>
                <w:i/>
                <w:sz w:val="20"/>
                <w:szCs w:val="22"/>
              </w:rPr>
              <w:t xml:space="preserve">nr </w:t>
            </w:r>
            <w:r w:rsidR="00AA3FB7" w:rsidRPr="00AA3FB7">
              <w:rPr>
                <w:i/>
                <w:sz w:val="20"/>
                <w:szCs w:val="20"/>
              </w:rPr>
              <w:t xml:space="preserve">1, 2, 3 i 4 </w:t>
            </w:r>
            <w:r w:rsidRPr="007E172D">
              <w:rPr>
                <w:i/>
                <w:sz w:val="20"/>
                <w:szCs w:val="22"/>
              </w:rPr>
              <w:t>wysokość środków finansowych lub zdol</w:t>
            </w:r>
            <w:r w:rsidR="0072655B">
              <w:rPr>
                <w:i/>
                <w:sz w:val="20"/>
                <w:szCs w:val="22"/>
              </w:rPr>
              <w:t>ność kredytowa winna opiewać na </w:t>
            </w:r>
            <w:r w:rsidRPr="007E172D">
              <w:rPr>
                <w:i/>
                <w:sz w:val="20"/>
                <w:szCs w:val="22"/>
              </w:rPr>
              <w:t xml:space="preserve">wartość </w:t>
            </w:r>
            <w:r w:rsidR="006077D0" w:rsidRPr="006077D0">
              <w:rPr>
                <w:b/>
                <w:i/>
                <w:sz w:val="20"/>
                <w:szCs w:val="22"/>
                <w:u w:val="single"/>
              </w:rPr>
              <w:t>452 480,00 zł</w:t>
            </w:r>
          </w:p>
          <w:p w:rsidR="00FA521C" w:rsidRDefault="00D32C29" w:rsidP="00D32C29">
            <w:pPr>
              <w:pStyle w:val="pkt"/>
              <w:numPr>
                <w:ilvl w:val="0"/>
                <w:numId w:val="8"/>
              </w:numPr>
              <w:spacing w:before="0" w:after="0"/>
              <w:ind w:left="343" w:right="4" w:hanging="283"/>
              <w:rPr>
                <w:i/>
                <w:sz w:val="20"/>
                <w:szCs w:val="22"/>
              </w:rPr>
            </w:pPr>
            <w:r w:rsidRPr="00D32C29">
              <w:rPr>
                <w:i/>
                <w:sz w:val="20"/>
                <w:szCs w:val="22"/>
              </w:rPr>
              <w:t xml:space="preserve">Jeżeli w dokumentach składanych w celu potwierdzenia spełniania warunku udziału </w:t>
            </w:r>
            <w:r>
              <w:rPr>
                <w:i/>
                <w:sz w:val="20"/>
                <w:szCs w:val="22"/>
              </w:rPr>
              <w:br/>
            </w:r>
            <w:r w:rsidRPr="00D32C29">
              <w:rPr>
                <w:i/>
                <w:sz w:val="20"/>
                <w:szCs w:val="22"/>
              </w:rPr>
              <w:t>w postępowaniu, kwoty będą wyrażane w walucie obcej, kwoty t</w:t>
            </w:r>
            <w:r w:rsidR="0072655B">
              <w:rPr>
                <w:i/>
                <w:sz w:val="20"/>
                <w:szCs w:val="22"/>
              </w:rPr>
              <w:t>e zostaną przeliczone na PLN wg </w:t>
            </w:r>
            <w:r w:rsidRPr="00D32C29">
              <w:rPr>
                <w:i/>
                <w:sz w:val="20"/>
                <w:szCs w:val="22"/>
              </w:rPr>
              <w:t>średniego kursu PLN w stosunku do walut obcych ogłaszanego przez Narodowy Bank Polski (Tabela A kursów średnich walut obcych) w dniu wystawienia dokumentu. W przypadku braku publikacji kursów walut NBP obowiązujących w dniu, o którym mowa powyżej, zastosowanie ma kurs ostatnio ogłoszony przed tym dniem,</w:t>
            </w:r>
          </w:p>
          <w:p w:rsidR="00D32C29" w:rsidRPr="00FA521C" w:rsidRDefault="00D32C29" w:rsidP="00FA521C">
            <w:pPr>
              <w:pStyle w:val="pkt"/>
              <w:numPr>
                <w:ilvl w:val="0"/>
                <w:numId w:val="8"/>
              </w:numPr>
              <w:spacing w:before="120" w:after="0"/>
              <w:ind w:left="346" w:right="6" w:hanging="284"/>
              <w:rPr>
                <w:i/>
                <w:sz w:val="20"/>
                <w:szCs w:val="22"/>
              </w:rPr>
            </w:pPr>
            <w:r w:rsidRPr="00FA521C">
              <w:rPr>
                <w:i/>
                <w:sz w:val="20"/>
                <w:szCs w:val="22"/>
              </w:rPr>
              <w:t xml:space="preserve">Jeżeli z uzasadnionej przyczyny wykonawca nie może złożyć dokumentów dotyczących sytuacji finansowej, o których mowa wyżej, wymaganych przez Zamawiającego, może złożyć inne podmiotowe </w:t>
            </w:r>
            <w:r w:rsidRPr="00FA521C">
              <w:rPr>
                <w:i/>
                <w:sz w:val="20"/>
                <w:szCs w:val="22"/>
              </w:rPr>
              <w:lastRenderedPageBreak/>
              <w:t>środki dowodowe, które w wystarczający sposób potwierdzają spełnianie opisanego przez Zamawiającego warunku udziału w postępowaniu.</w:t>
            </w:r>
          </w:p>
          <w:p w:rsidR="00FA521C" w:rsidRPr="00A6214F" w:rsidRDefault="00FA521C" w:rsidP="00D32C29">
            <w:pP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A521C" w:rsidRPr="00A6214F" w:rsidTr="00B8716A">
        <w:trPr>
          <w:trHeight w:val="1763"/>
        </w:trPr>
        <w:tc>
          <w:tcPr>
            <w:tcW w:w="539" w:type="dxa"/>
            <w:vAlign w:val="center"/>
          </w:tcPr>
          <w:p w:rsidR="00FA521C" w:rsidRPr="00617F3B" w:rsidRDefault="00FA521C" w:rsidP="00A500E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70" w:type="dxa"/>
          </w:tcPr>
          <w:p w:rsidR="00FA521C" w:rsidRDefault="00872DD2" w:rsidP="00872DD2">
            <w:pPr>
              <w:jc w:val="both"/>
            </w:pPr>
            <w:r>
              <w:rPr>
                <w:b/>
                <w:sz w:val="22"/>
                <w:szCs w:val="22"/>
              </w:rPr>
              <w:t>O</w:t>
            </w:r>
            <w:r w:rsidR="00FA521C" w:rsidRPr="00770210">
              <w:rPr>
                <w:b/>
                <w:sz w:val="22"/>
                <w:szCs w:val="22"/>
              </w:rPr>
              <w:t>świadczenie o niepodleganiu wykluczeniu</w:t>
            </w:r>
            <w:r w:rsidR="00FA521C" w:rsidRPr="00770210">
              <w:rPr>
                <w:sz w:val="22"/>
                <w:szCs w:val="22"/>
              </w:rPr>
              <w:t xml:space="preserve"> w okolicznościach, o których mowa </w:t>
            </w:r>
            <w:r w:rsidR="00FA521C">
              <w:rPr>
                <w:sz w:val="22"/>
                <w:szCs w:val="22"/>
              </w:rPr>
              <w:br/>
            </w:r>
            <w:r w:rsidR="00FA521C" w:rsidRPr="00770210">
              <w:rPr>
                <w:sz w:val="22"/>
                <w:szCs w:val="22"/>
              </w:rPr>
              <w:t xml:space="preserve">w </w:t>
            </w:r>
            <w:r w:rsidR="00FA521C" w:rsidRPr="00FA521C">
              <w:rPr>
                <w:sz w:val="22"/>
                <w:szCs w:val="22"/>
              </w:rPr>
              <w:t>art. 405 us</w:t>
            </w:r>
            <w:r w:rsidR="00A27FDB">
              <w:rPr>
                <w:sz w:val="22"/>
                <w:szCs w:val="22"/>
              </w:rPr>
              <w:t>t. 1 oraz art. 405 ust. 2 pkt 3, pkt 4 i pkt 5</w:t>
            </w:r>
            <w:r w:rsidR="00FA521C" w:rsidRPr="00FA521C">
              <w:rPr>
                <w:sz w:val="22"/>
                <w:szCs w:val="22"/>
              </w:rPr>
              <w:t xml:space="preserve"> w zakresie określonym </w:t>
            </w:r>
            <w:r w:rsidR="00FA521C" w:rsidRPr="00FA521C">
              <w:rPr>
                <w:sz w:val="22"/>
                <w:szCs w:val="22"/>
              </w:rPr>
              <w:br/>
            </w:r>
            <w:r w:rsidR="00A27FDB">
              <w:rPr>
                <w:sz w:val="22"/>
                <w:szCs w:val="22"/>
              </w:rPr>
              <w:t>w art. 109 ust. 1 pkt 4</w:t>
            </w:r>
            <w:r w:rsidR="00EB2CE8">
              <w:rPr>
                <w:sz w:val="22"/>
                <w:szCs w:val="22"/>
              </w:rPr>
              <w:t xml:space="preserve"> u</w:t>
            </w:r>
            <w:r w:rsidR="00FA521C">
              <w:rPr>
                <w:sz w:val="22"/>
                <w:szCs w:val="22"/>
              </w:rPr>
              <w:t xml:space="preserve">Pzp, </w:t>
            </w:r>
            <w:r w:rsidR="00FA521C" w:rsidRPr="009C52F8">
              <w:rPr>
                <w:sz w:val="22"/>
                <w:szCs w:val="22"/>
              </w:rPr>
              <w:t>uwzględniające przesłanki wykluczenia z art. 5k</w:t>
            </w:r>
            <w:r w:rsidR="00FA521C">
              <w:rPr>
                <w:sz w:val="22"/>
                <w:szCs w:val="22"/>
              </w:rPr>
              <w:t xml:space="preserve"> </w:t>
            </w:r>
            <w:r w:rsidR="00FA521C" w:rsidRPr="009C52F8">
              <w:rPr>
                <w:sz w:val="22"/>
                <w:szCs w:val="22"/>
              </w:rPr>
              <w:t xml:space="preserve">rozporządzenia 833/2014 oraz przesłanki wykluczenia z art. 7 ust. 1 ustawy </w:t>
            </w:r>
            <w:r w:rsidR="00CC6E0D">
              <w:rPr>
                <w:sz w:val="22"/>
                <w:szCs w:val="22"/>
              </w:rPr>
              <w:t>o szczególnych rozwiązaniach w </w:t>
            </w:r>
            <w:r w:rsidR="00FA521C" w:rsidRPr="009C52F8">
              <w:rPr>
                <w:sz w:val="22"/>
                <w:szCs w:val="22"/>
              </w:rPr>
              <w:t>zakresie przeciwdziałania wspieraniu agresji na Ukrainę oraz służących ochronie bezpieczeństwa narodowego</w:t>
            </w:r>
            <w:r w:rsidR="00FA521C" w:rsidRPr="00770210">
              <w:rPr>
                <w:i/>
                <w:sz w:val="22"/>
                <w:szCs w:val="22"/>
              </w:rPr>
              <w:t>–</w:t>
            </w:r>
            <w:r w:rsidR="00FA521C" w:rsidRPr="00770210">
              <w:rPr>
                <w:rStyle w:val="text"/>
                <w:sz w:val="22"/>
                <w:szCs w:val="22"/>
              </w:rPr>
              <w:t xml:space="preserve"> </w:t>
            </w:r>
            <w:r w:rsidR="00FA521C" w:rsidRPr="00FA521C">
              <w:rPr>
                <w:sz w:val="22"/>
                <w:szCs w:val="22"/>
              </w:rPr>
              <w:t>wg załącznika nr 2 do wniosku;</w:t>
            </w:r>
          </w:p>
        </w:tc>
      </w:tr>
      <w:tr w:rsidR="00FA521C" w:rsidRPr="00A6214F" w:rsidTr="00B8716A">
        <w:trPr>
          <w:trHeight w:val="1405"/>
        </w:trPr>
        <w:tc>
          <w:tcPr>
            <w:tcW w:w="539" w:type="dxa"/>
            <w:vAlign w:val="center"/>
          </w:tcPr>
          <w:p w:rsidR="00FA521C" w:rsidRPr="00617F3B" w:rsidRDefault="00FA521C" w:rsidP="00A500E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70" w:type="dxa"/>
          </w:tcPr>
          <w:p w:rsidR="00FA521C" w:rsidRDefault="00872DD2" w:rsidP="00EB2CE8">
            <w:pPr>
              <w:jc w:val="both"/>
            </w:pPr>
            <w:r>
              <w:rPr>
                <w:b/>
                <w:sz w:val="22"/>
                <w:szCs w:val="22"/>
              </w:rPr>
              <w:t>O</w:t>
            </w:r>
            <w:r w:rsidR="00FA521C" w:rsidRPr="006F74B4">
              <w:rPr>
                <w:b/>
                <w:sz w:val="22"/>
                <w:szCs w:val="22"/>
              </w:rPr>
              <w:t>dpis lub informacj</w:t>
            </w:r>
            <w:r w:rsidR="00FA521C">
              <w:rPr>
                <w:b/>
                <w:sz w:val="22"/>
                <w:szCs w:val="22"/>
              </w:rPr>
              <w:t>ę</w:t>
            </w:r>
            <w:r w:rsidR="00FA521C" w:rsidRPr="006F74B4">
              <w:rPr>
                <w:b/>
                <w:sz w:val="22"/>
                <w:szCs w:val="22"/>
              </w:rPr>
              <w:t xml:space="preserve"> z Krajowego Rejestru Sądowego lub z Centralnej Ewidencji </w:t>
            </w:r>
            <w:r w:rsidR="00FA521C">
              <w:rPr>
                <w:b/>
                <w:sz w:val="22"/>
                <w:szCs w:val="22"/>
              </w:rPr>
              <w:br/>
            </w:r>
            <w:r w:rsidR="00FA521C" w:rsidRPr="006F74B4">
              <w:rPr>
                <w:b/>
                <w:sz w:val="22"/>
                <w:szCs w:val="22"/>
              </w:rPr>
              <w:t xml:space="preserve">i Informacji o Działalności Gospodarczej, </w:t>
            </w:r>
            <w:r w:rsidR="00FA521C" w:rsidRPr="006F74B4">
              <w:rPr>
                <w:sz w:val="22"/>
                <w:szCs w:val="22"/>
              </w:rPr>
              <w:t>w zakresie art. 109 ust. 1 pkt 4 uPzp, sporządzon</w:t>
            </w:r>
            <w:r w:rsidR="00FA521C">
              <w:rPr>
                <w:sz w:val="22"/>
                <w:szCs w:val="22"/>
              </w:rPr>
              <w:t>e</w:t>
            </w:r>
            <w:r w:rsidR="00FA521C" w:rsidRPr="006F74B4">
              <w:rPr>
                <w:sz w:val="22"/>
                <w:szCs w:val="22"/>
              </w:rPr>
              <w:t xml:space="preserve"> nie wcześniej niż 3 miesiące przed </w:t>
            </w:r>
            <w:r w:rsidR="00FA521C">
              <w:rPr>
                <w:sz w:val="22"/>
                <w:szCs w:val="22"/>
              </w:rPr>
              <w:t xml:space="preserve">upływem terminu składania wniosków </w:t>
            </w:r>
            <w:r w:rsidR="00FA521C">
              <w:rPr>
                <w:sz w:val="22"/>
                <w:szCs w:val="22"/>
              </w:rPr>
              <w:br/>
              <w:t>o dopuszczenie do udziału w postępowaniu</w:t>
            </w:r>
            <w:r w:rsidR="00FA521C" w:rsidRPr="006F74B4">
              <w:rPr>
                <w:sz w:val="22"/>
                <w:szCs w:val="22"/>
              </w:rPr>
              <w:t xml:space="preserve">, jeżeli odrębne przepisy wymagają wpisu </w:t>
            </w:r>
            <w:r w:rsidR="00FA521C">
              <w:rPr>
                <w:sz w:val="22"/>
                <w:szCs w:val="22"/>
              </w:rPr>
              <w:br/>
            </w:r>
            <w:r w:rsidR="00FA521C" w:rsidRPr="006F74B4">
              <w:rPr>
                <w:sz w:val="22"/>
                <w:szCs w:val="22"/>
              </w:rPr>
              <w:t>do rejestru lub ewidencji</w:t>
            </w:r>
            <w:r w:rsidR="00FA521C">
              <w:rPr>
                <w:sz w:val="22"/>
                <w:szCs w:val="22"/>
              </w:rPr>
              <w:t>;</w:t>
            </w:r>
          </w:p>
        </w:tc>
      </w:tr>
      <w:tr w:rsidR="00FA521C" w:rsidRPr="00A6214F" w:rsidTr="00B8716A">
        <w:trPr>
          <w:trHeight w:val="977"/>
        </w:trPr>
        <w:tc>
          <w:tcPr>
            <w:tcW w:w="539" w:type="dxa"/>
            <w:vAlign w:val="center"/>
          </w:tcPr>
          <w:p w:rsidR="00FA521C" w:rsidRPr="00617F3B" w:rsidRDefault="00FA521C" w:rsidP="00A500E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70" w:type="dxa"/>
          </w:tcPr>
          <w:p w:rsidR="00FA521C" w:rsidRDefault="00872DD2" w:rsidP="00EB2CE8">
            <w:pPr>
              <w:jc w:val="both"/>
            </w:pPr>
            <w:r>
              <w:rPr>
                <w:rStyle w:val="text"/>
                <w:b/>
                <w:sz w:val="22"/>
                <w:szCs w:val="22"/>
              </w:rPr>
              <w:t>I</w:t>
            </w:r>
            <w:r w:rsidR="00FA521C" w:rsidRPr="009B1349">
              <w:rPr>
                <w:rStyle w:val="text"/>
                <w:b/>
                <w:sz w:val="22"/>
                <w:szCs w:val="22"/>
              </w:rPr>
              <w:t>nformację z</w:t>
            </w:r>
            <w:r w:rsidR="00FA521C" w:rsidRPr="003C3D37">
              <w:rPr>
                <w:rStyle w:val="text"/>
                <w:sz w:val="22"/>
                <w:szCs w:val="22"/>
              </w:rPr>
              <w:t xml:space="preserve"> </w:t>
            </w:r>
            <w:r w:rsidR="00FA521C" w:rsidRPr="003C3D37">
              <w:rPr>
                <w:rStyle w:val="text"/>
                <w:b/>
                <w:sz w:val="22"/>
                <w:szCs w:val="22"/>
              </w:rPr>
              <w:t>Krajowego Rejestru Karnego</w:t>
            </w:r>
            <w:r w:rsidR="00FA521C" w:rsidRPr="003C3D37">
              <w:rPr>
                <w:rStyle w:val="text"/>
                <w:sz w:val="22"/>
                <w:szCs w:val="22"/>
              </w:rPr>
              <w:t xml:space="preserve"> </w:t>
            </w:r>
            <w:r w:rsidR="00FA521C">
              <w:rPr>
                <w:sz w:val="22"/>
                <w:szCs w:val="22"/>
              </w:rPr>
              <w:t xml:space="preserve">w zakresie określonym </w:t>
            </w:r>
            <w:r w:rsidR="00FA521C" w:rsidRPr="003C3D37">
              <w:rPr>
                <w:sz w:val="22"/>
                <w:szCs w:val="22"/>
              </w:rPr>
              <w:t xml:space="preserve">w </w:t>
            </w:r>
            <w:hyperlink r:id="rId11" w:history="1">
              <w:r w:rsidR="00FA521C" w:rsidRPr="00FA521C">
                <w:rPr>
                  <w:rStyle w:val="Hipercze"/>
                  <w:color w:val="auto"/>
                  <w:sz w:val="22"/>
                  <w:szCs w:val="22"/>
                  <w:u w:val="none"/>
                </w:rPr>
                <w:t>art.</w:t>
              </w:r>
            </w:hyperlink>
            <w:r w:rsidR="00DA55FC">
              <w:rPr>
                <w:sz w:val="22"/>
                <w:szCs w:val="22"/>
              </w:rPr>
              <w:t xml:space="preserve"> 108 ust. 1 pkt 1, 2 i 4</w:t>
            </w:r>
            <w:r w:rsidR="00FA521C" w:rsidRPr="00FA521C">
              <w:rPr>
                <w:sz w:val="22"/>
                <w:szCs w:val="22"/>
              </w:rPr>
              <w:t xml:space="preserve"> uPzp,</w:t>
            </w:r>
            <w:r w:rsidR="00FA521C" w:rsidRPr="003C3D37">
              <w:rPr>
                <w:rStyle w:val="text"/>
                <w:sz w:val="22"/>
                <w:szCs w:val="22"/>
              </w:rPr>
              <w:t xml:space="preserve"> </w:t>
            </w:r>
            <w:r w:rsidR="00FA521C">
              <w:rPr>
                <w:rStyle w:val="text"/>
                <w:sz w:val="22"/>
                <w:szCs w:val="22"/>
              </w:rPr>
              <w:t>sporządzoną</w:t>
            </w:r>
            <w:r w:rsidR="00FA521C" w:rsidRPr="003C3D37">
              <w:rPr>
                <w:rStyle w:val="text"/>
                <w:sz w:val="22"/>
                <w:szCs w:val="22"/>
              </w:rPr>
              <w:t xml:space="preserve"> nie wcześniej niż 6 mie</w:t>
            </w:r>
            <w:r w:rsidR="00FA521C">
              <w:rPr>
                <w:rStyle w:val="text"/>
                <w:sz w:val="22"/>
                <w:szCs w:val="22"/>
              </w:rPr>
              <w:t>sięcy przed upływem terminu skł</w:t>
            </w:r>
            <w:r w:rsidR="00FA521C" w:rsidRPr="003C3D37">
              <w:rPr>
                <w:rStyle w:val="text"/>
                <w:sz w:val="22"/>
                <w:szCs w:val="22"/>
              </w:rPr>
              <w:t>adnia wniosków o dopuszczenie do udziału w postępowaniu</w:t>
            </w:r>
            <w:r w:rsidR="00FA521C">
              <w:rPr>
                <w:rStyle w:val="text"/>
                <w:sz w:val="22"/>
                <w:szCs w:val="22"/>
              </w:rPr>
              <w:t xml:space="preserve"> </w:t>
            </w:r>
            <w:r w:rsidR="00FA521C" w:rsidRPr="003C3D37">
              <w:rPr>
                <w:rStyle w:val="text"/>
                <w:sz w:val="22"/>
                <w:szCs w:val="22"/>
              </w:rPr>
              <w:t>o udzielenie zamówienia</w:t>
            </w:r>
            <w:r w:rsidR="00FA521C">
              <w:rPr>
                <w:rStyle w:val="text"/>
                <w:sz w:val="22"/>
                <w:szCs w:val="22"/>
              </w:rPr>
              <w:t>;</w:t>
            </w:r>
          </w:p>
        </w:tc>
      </w:tr>
      <w:tr w:rsidR="00FA521C" w:rsidRPr="00A6214F" w:rsidTr="0072655B">
        <w:trPr>
          <w:trHeight w:val="1896"/>
        </w:trPr>
        <w:tc>
          <w:tcPr>
            <w:tcW w:w="539" w:type="dxa"/>
            <w:vAlign w:val="center"/>
          </w:tcPr>
          <w:p w:rsidR="00FA521C" w:rsidRPr="00617F3B" w:rsidRDefault="00FA521C" w:rsidP="00A500ED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70" w:type="dxa"/>
          </w:tcPr>
          <w:p w:rsidR="00FA521C" w:rsidRPr="003F1768" w:rsidRDefault="00872DD2" w:rsidP="00EB2CE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="00FA521C" w:rsidRPr="009B1349">
              <w:rPr>
                <w:b/>
                <w:sz w:val="22"/>
                <w:szCs w:val="22"/>
              </w:rPr>
              <w:t>świadczenia Wykonawcy</w:t>
            </w:r>
            <w:r w:rsidR="00FA521C" w:rsidRPr="00C46385">
              <w:rPr>
                <w:sz w:val="22"/>
                <w:szCs w:val="22"/>
              </w:rPr>
              <w:t>, w zakresie art. 108 ust. 1 pkt 5 u</w:t>
            </w:r>
            <w:r w:rsidR="00FA521C">
              <w:rPr>
                <w:sz w:val="22"/>
                <w:szCs w:val="22"/>
              </w:rPr>
              <w:t>Pzp</w:t>
            </w:r>
            <w:r w:rsidR="0072655B">
              <w:rPr>
                <w:sz w:val="22"/>
                <w:szCs w:val="22"/>
              </w:rPr>
              <w:t>, o braku przynależności do </w:t>
            </w:r>
            <w:r w:rsidR="00FA521C" w:rsidRPr="00327C0D">
              <w:rPr>
                <w:sz w:val="22"/>
                <w:szCs w:val="22"/>
              </w:rPr>
              <w:t xml:space="preserve">tej samej </w:t>
            </w:r>
            <w:r w:rsidR="00FA521C" w:rsidRPr="00F64F30">
              <w:rPr>
                <w:b/>
                <w:sz w:val="22"/>
                <w:szCs w:val="22"/>
              </w:rPr>
              <w:t>grupy kapitałowej</w:t>
            </w:r>
            <w:r w:rsidR="00FA521C" w:rsidRPr="00327C0D">
              <w:rPr>
                <w:sz w:val="22"/>
                <w:szCs w:val="22"/>
              </w:rPr>
              <w:t xml:space="preserve"> w rozumieniu usta</w:t>
            </w:r>
            <w:r w:rsidR="00EB2CE8">
              <w:rPr>
                <w:sz w:val="22"/>
                <w:szCs w:val="22"/>
              </w:rPr>
              <w:t>wy z dnia 16 lutego 2007 roku o </w:t>
            </w:r>
            <w:r w:rsidR="00FA521C" w:rsidRPr="00327C0D">
              <w:rPr>
                <w:sz w:val="22"/>
                <w:szCs w:val="22"/>
              </w:rPr>
              <w:t xml:space="preserve">ochronie konkurencji i konsumentów (t. j. Dz. U. z 2023 r., poz. 1689 ze zm.), z innym Wykonawcom, który złożył odrębne wnioski o dopuszczenie </w:t>
            </w:r>
            <w:r w:rsidR="00FA521C" w:rsidRPr="00394E49">
              <w:rPr>
                <w:sz w:val="22"/>
                <w:szCs w:val="22"/>
              </w:rPr>
              <w:t>do udziału w postępowaniu</w:t>
            </w:r>
            <w:r w:rsidR="00FA521C">
              <w:rPr>
                <w:sz w:val="22"/>
                <w:szCs w:val="22"/>
              </w:rPr>
              <w:t xml:space="preserve"> </w:t>
            </w:r>
            <w:r w:rsidR="0072655B">
              <w:rPr>
                <w:sz w:val="22"/>
                <w:szCs w:val="22"/>
              </w:rPr>
              <w:t>albo oświadczenie o </w:t>
            </w:r>
            <w:r w:rsidR="00FA521C" w:rsidRPr="00C46385">
              <w:rPr>
                <w:sz w:val="22"/>
                <w:szCs w:val="22"/>
              </w:rPr>
              <w:t>przynależności do tej</w:t>
            </w:r>
            <w:r w:rsidR="0072655B">
              <w:rPr>
                <w:sz w:val="22"/>
                <w:szCs w:val="22"/>
              </w:rPr>
              <w:t xml:space="preserve"> samej grupy kapitałowej wraz z </w:t>
            </w:r>
            <w:r w:rsidR="00FA521C" w:rsidRPr="00C46385">
              <w:rPr>
                <w:sz w:val="22"/>
                <w:szCs w:val="22"/>
              </w:rPr>
              <w:t xml:space="preserve">dokumentami lub informacjami potwierdzającymi przygotowanie </w:t>
            </w:r>
            <w:r w:rsidR="00FA521C">
              <w:rPr>
                <w:sz w:val="22"/>
                <w:szCs w:val="22"/>
              </w:rPr>
              <w:t>wniosku</w:t>
            </w:r>
            <w:r w:rsidR="0072655B">
              <w:rPr>
                <w:sz w:val="22"/>
                <w:szCs w:val="22"/>
              </w:rPr>
              <w:t>, niezależnie od </w:t>
            </w:r>
            <w:r w:rsidR="00FA521C" w:rsidRPr="00C46385">
              <w:rPr>
                <w:sz w:val="22"/>
                <w:szCs w:val="22"/>
              </w:rPr>
              <w:t xml:space="preserve">innego Wykonawcy należącego do tej samej grupy kapitałowej – </w:t>
            </w:r>
            <w:r w:rsidR="00FA521C" w:rsidRPr="00FA521C">
              <w:rPr>
                <w:sz w:val="22"/>
                <w:szCs w:val="22"/>
              </w:rPr>
              <w:t>wg załącznika nr 4 do wniosku.</w:t>
            </w:r>
          </w:p>
        </w:tc>
      </w:tr>
    </w:tbl>
    <w:p w:rsidR="00EB2CE8" w:rsidRDefault="00EB2CE8" w:rsidP="00F345A1">
      <w:pPr>
        <w:autoSpaceDE w:val="0"/>
        <w:autoSpaceDN w:val="0"/>
        <w:adjustRightInd w:val="0"/>
        <w:rPr>
          <w:b/>
        </w:rPr>
      </w:pPr>
    </w:p>
    <w:p w:rsidR="00736498" w:rsidRPr="000C475B" w:rsidRDefault="00EB2CE8" w:rsidP="00726F50">
      <w:pPr>
        <w:pStyle w:val="Nagwek2"/>
        <w:spacing w:after="80"/>
        <w:rPr>
          <w:i/>
          <w:sz w:val="16"/>
          <w:szCs w:val="16"/>
        </w:rPr>
      </w:pPr>
      <w:r>
        <w:br w:type="column"/>
      </w:r>
      <w:r w:rsidR="00736498" w:rsidRPr="00E57D71">
        <w:lastRenderedPageBreak/>
        <w:t xml:space="preserve">A. </w:t>
      </w:r>
      <w:r w:rsidR="00736498" w:rsidRPr="00015339">
        <w:t>WYMAGANIA</w:t>
      </w:r>
      <w:r w:rsidR="00736498" w:rsidRPr="00E57D71">
        <w:t xml:space="preserve"> DOTYCZĄCE DOKUMENTÓW</w:t>
      </w:r>
    </w:p>
    <w:p w:rsidR="00762E13" w:rsidRPr="00E57D71" w:rsidRDefault="00762E13" w:rsidP="00726F50">
      <w:pPr>
        <w:numPr>
          <w:ilvl w:val="0"/>
          <w:numId w:val="10"/>
        </w:numPr>
        <w:spacing w:after="80"/>
        <w:ind w:left="426" w:right="45" w:hanging="284"/>
        <w:jc w:val="both"/>
        <w:rPr>
          <w:sz w:val="22"/>
          <w:szCs w:val="22"/>
          <w:lang w:val="x-none" w:eastAsia="x-none"/>
        </w:rPr>
      </w:pPr>
      <w:r w:rsidRPr="00E57D71">
        <w:rPr>
          <w:sz w:val="22"/>
          <w:szCs w:val="22"/>
          <w:lang w:val="x-none" w:eastAsia="x-none"/>
        </w:rPr>
        <w:t xml:space="preserve">Jeżeli </w:t>
      </w:r>
      <w:r w:rsidRPr="00E57D71">
        <w:rPr>
          <w:sz w:val="22"/>
          <w:szCs w:val="22"/>
          <w:lang w:eastAsia="x-none"/>
        </w:rPr>
        <w:t>Wykonawca</w:t>
      </w:r>
      <w:r w:rsidRPr="00E57D71">
        <w:rPr>
          <w:sz w:val="22"/>
          <w:szCs w:val="22"/>
          <w:lang w:val="x-none" w:eastAsia="x-none"/>
        </w:rPr>
        <w:t xml:space="preserve"> ma siedzibę lub miejsce zamieszkania poza</w:t>
      </w:r>
      <w:r w:rsidRPr="00E57D71">
        <w:rPr>
          <w:sz w:val="22"/>
          <w:szCs w:val="22"/>
          <w:lang w:eastAsia="x-none"/>
        </w:rPr>
        <w:t xml:space="preserve"> granicami</w:t>
      </w:r>
      <w:r w:rsidRPr="00E57D71">
        <w:rPr>
          <w:sz w:val="22"/>
          <w:szCs w:val="22"/>
          <w:lang w:val="x-none" w:eastAsia="x-none"/>
        </w:rPr>
        <w:t xml:space="preserve"> Rzeczypospolitej Polskiej, zamiast:</w:t>
      </w:r>
    </w:p>
    <w:p w:rsidR="00762E13" w:rsidRPr="00E57D71" w:rsidRDefault="00762E13" w:rsidP="00726F50">
      <w:pPr>
        <w:spacing w:after="80"/>
        <w:ind w:left="709" w:hanging="425"/>
        <w:jc w:val="both"/>
        <w:rPr>
          <w:sz w:val="22"/>
          <w:szCs w:val="22"/>
          <w:lang w:val="x-none" w:eastAsia="x-none"/>
        </w:rPr>
      </w:pPr>
      <w:r w:rsidRPr="00E57D71">
        <w:rPr>
          <w:sz w:val="22"/>
          <w:szCs w:val="22"/>
          <w:lang w:eastAsia="x-none"/>
        </w:rPr>
        <w:t xml:space="preserve">1) </w:t>
      </w:r>
      <w:r w:rsidR="0072655B">
        <w:rPr>
          <w:sz w:val="22"/>
          <w:szCs w:val="22"/>
          <w:lang w:eastAsia="x-none"/>
        </w:rPr>
        <w:tab/>
      </w:r>
      <w:r w:rsidRPr="00E57D71">
        <w:rPr>
          <w:sz w:val="22"/>
          <w:szCs w:val="22"/>
          <w:lang w:val="x-none" w:eastAsia="x-none"/>
        </w:rPr>
        <w:t xml:space="preserve">informacji z Krajowego Rejestru Karnego, o której mowa w poz. </w:t>
      </w:r>
      <w:r w:rsidR="001E399B">
        <w:rPr>
          <w:sz w:val="22"/>
          <w:szCs w:val="22"/>
          <w:lang w:eastAsia="x-none"/>
        </w:rPr>
        <w:t>7</w:t>
      </w:r>
      <w:r w:rsidRPr="00E57D71">
        <w:rPr>
          <w:sz w:val="22"/>
          <w:szCs w:val="22"/>
          <w:lang w:val="x-none" w:eastAsia="x-none"/>
        </w:rPr>
        <w:t xml:space="preserve"> tabelarycznego wykazu – składa informację z odpowiedniego rejestru, takiego jak rejestr sądowy, albo, </w:t>
      </w:r>
      <w:r w:rsidR="00E57D71">
        <w:rPr>
          <w:sz w:val="22"/>
          <w:szCs w:val="22"/>
          <w:lang w:val="x-none" w:eastAsia="x-none"/>
        </w:rPr>
        <w:br/>
      </w:r>
      <w:r w:rsidRPr="00E57D71">
        <w:rPr>
          <w:sz w:val="22"/>
          <w:szCs w:val="22"/>
          <w:lang w:val="x-none" w:eastAsia="x-none"/>
        </w:rPr>
        <w:t>w przypadku braku takiego rejestru, inny równoważny dokument wydany przez właściwy organ sądowy lub administracyjny kraju, w którym Wykonawca ma siedzibę lub miejsce zamieszkania</w:t>
      </w:r>
      <w:r w:rsidR="00103923" w:rsidRPr="00E57D71">
        <w:rPr>
          <w:sz w:val="22"/>
          <w:szCs w:val="22"/>
          <w:lang w:eastAsia="x-none"/>
        </w:rPr>
        <w:t xml:space="preserve"> lub miejsce zamieszkania ma osoba, której dotyczy informacja albo dokument</w:t>
      </w:r>
      <w:r w:rsidRPr="00E57D71">
        <w:rPr>
          <w:sz w:val="22"/>
          <w:szCs w:val="22"/>
          <w:lang w:val="x-none" w:eastAsia="x-none"/>
        </w:rPr>
        <w:t>, w zakr</w:t>
      </w:r>
      <w:r w:rsidR="0072655B">
        <w:rPr>
          <w:sz w:val="22"/>
          <w:szCs w:val="22"/>
          <w:lang w:val="x-none" w:eastAsia="x-none"/>
        </w:rPr>
        <w:t>esie, o</w:t>
      </w:r>
      <w:r w:rsidR="0072655B">
        <w:rPr>
          <w:sz w:val="22"/>
          <w:szCs w:val="22"/>
          <w:lang w:eastAsia="x-none"/>
        </w:rPr>
        <w:t> </w:t>
      </w:r>
      <w:r w:rsidR="00E57D71">
        <w:rPr>
          <w:sz w:val="22"/>
          <w:szCs w:val="22"/>
          <w:lang w:val="x-none" w:eastAsia="x-none"/>
        </w:rPr>
        <w:t xml:space="preserve">którym mowa w art. 108 </w:t>
      </w:r>
      <w:r w:rsidRPr="00E57D71">
        <w:rPr>
          <w:sz w:val="22"/>
          <w:szCs w:val="22"/>
          <w:lang w:val="x-none" w:eastAsia="x-none"/>
        </w:rPr>
        <w:t>ust. 1 pkt 1</w:t>
      </w:r>
      <w:r w:rsidRPr="00E57D71">
        <w:rPr>
          <w:sz w:val="22"/>
          <w:szCs w:val="22"/>
          <w:lang w:eastAsia="x-none"/>
        </w:rPr>
        <w:t>,</w:t>
      </w:r>
      <w:r w:rsidRPr="00E57D71">
        <w:rPr>
          <w:sz w:val="22"/>
          <w:szCs w:val="22"/>
          <w:lang w:val="x-none" w:eastAsia="x-none"/>
        </w:rPr>
        <w:t xml:space="preserve"> 2 </w:t>
      </w:r>
      <w:r w:rsidRPr="00E57D71">
        <w:rPr>
          <w:sz w:val="22"/>
          <w:szCs w:val="22"/>
          <w:lang w:eastAsia="x-none"/>
        </w:rPr>
        <w:t xml:space="preserve">i 4 </w:t>
      </w:r>
      <w:r w:rsidRPr="00E57D71">
        <w:rPr>
          <w:sz w:val="22"/>
          <w:szCs w:val="22"/>
          <w:lang w:val="x-none" w:eastAsia="x-none"/>
        </w:rPr>
        <w:t>u</w:t>
      </w:r>
      <w:r w:rsidRPr="00E57D71">
        <w:rPr>
          <w:sz w:val="22"/>
          <w:szCs w:val="22"/>
          <w:lang w:eastAsia="x-none"/>
        </w:rPr>
        <w:t>Pzp</w:t>
      </w:r>
      <w:r w:rsidRPr="00E57D71">
        <w:rPr>
          <w:sz w:val="22"/>
          <w:szCs w:val="22"/>
          <w:lang w:val="x-none" w:eastAsia="x-none"/>
        </w:rPr>
        <w:t>;</w:t>
      </w:r>
    </w:p>
    <w:p w:rsidR="00762E13" w:rsidRPr="00EB2CE8" w:rsidRDefault="00762E13" w:rsidP="00726F50">
      <w:pPr>
        <w:spacing w:after="80"/>
        <w:ind w:left="709" w:hanging="425"/>
        <w:jc w:val="both"/>
        <w:rPr>
          <w:sz w:val="22"/>
          <w:szCs w:val="22"/>
          <w:lang w:val="x-none" w:eastAsia="x-none"/>
        </w:rPr>
      </w:pPr>
      <w:r w:rsidRPr="00E57D71">
        <w:rPr>
          <w:sz w:val="22"/>
          <w:szCs w:val="22"/>
          <w:lang w:val="x-none" w:eastAsia="x-none"/>
        </w:rPr>
        <w:t xml:space="preserve">2) </w:t>
      </w:r>
      <w:r w:rsidR="0072655B">
        <w:rPr>
          <w:sz w:val="22"/>
          <w:szCs w:val="22"/>
          <w:lang w:val="x-none" w:eastAsia="x-none"/>
        </w:rPr>
        <w:tab/>
      </w:r>
      <w:r w:rsidR="00EB2CE8">
        <w:rPr>
          <w:sz w:val="22"/>
          <w:szCs w:val="22"/>
          <w:lang w:val="x-none" w:eastAsia="x-none"/>
        </w:rPr>
        <w:t>odpis</w:t>
      </w:r>
      <w:r w:rsidRPr="00E57D71">
        <w:rPr>
          <w:sz w:val="22"/>
          <w:szCs w:val="22"/>
          <w:lang w:val="x-none" w:eastAsia="x-none"/>
        </w:rPr>
        <w:t xml:space="preserve"> albo </w:t>
      </w:r>
      <w:r w:rsidR="00EB2CE8" w:rsidRPr="00E57D71">
        <w:rPr>
          <w:sz w:val="22"/>
          <w:szCs w:val="22"/>
          <w:lang w:val="x-none" w:eastAsia="x-none"/>
        </w:rPr>
        <w:t>informacje</w:t>
      </w:r>
      <w:r w:rsidRPr="00E57D71">
        <w:rPr>
          <w:sz w:val="22"/>
          <w:szCs w:val="22"/>
          <w:lang w:val="x-none" w:eastAsia="x-none"/>
        </w:rPr>
        <w:t xml:space="preserve"> z Krajowego Rejestru Sądowego lub Centralnej Ewidencji </w:t>
      </w:r>
      <w:r w:rsidR="00E57D71">
        <w:rPr>
          <w:sz w:val="22"/>
          <w:szCs w:val="22"/>
          <w:lang w:val="x-none" w:eastAsia="x-none"/>
        </w:rPr>
        <w:br/>
      </w:r>
      <w:r w:rsidRPr="00E57D71">
        <w:rPr>
          <w:sz w:val="22"/>
          <w:szCs w:val="22"/>
          <w:lang w:val="x-none" w:eastAsia="x-none"/>
        </w:rPr>
        <w:t xml:space="preserve">i Informacji o Działalności Gospodarczej, o których mowa w poz. </w:t>
      </w:r>
      <w:r w:rsidR="001E399B">
        <w:rPr>
          <w:sz w:val="22"/>
          <w:szCs w:val="22"/>
          <w:lang w:eastAsia="x-none"/>
        </w:rPr>
        <w:t>6</w:t>
      </w:r>
      <w:r w:rsidRPr="00E57D71">
        <w:rPr>
          <w:sz w:val="22"/>
          <w:szCs w:val="22"/>
          <w:lang w:val="x-none" w:eastAsia="x-none"/>
        </w:rPr>
        <w:t xml:space="preserve"> tabelarycznego wykazu – składa dokument lub dokumenty wystawione w kraju, w którym </w:t>
      </w:r>
      <w:r w:rsidRPr="00E57D71">
        <w:rPr>
          <w:sz w:val="22"/>
          <w:szCs w:val="22"/>
          <w:lang w:eastAsia="x-none"/>
        </w:rPr>
        <w:t>Wykonawca</w:t>
      </w:r>
      <w:r w:rsidRPr="00E57D71">
        <w:rPr>
          <w:sz w:val="22"/>
          <w:szCs w:val="22"/>
          <w:lang w:val="x-none" w:eastAsia="x-none"/>
        </w:rPr>
        <w:t xml:space="preserve"> ma siedzibę lub miejsce zamieszkania, potwierdzające że</w:t>
      </w:r>
      <w:r w:rsidR="00EB2CE8">
        <w:rPr>
          <w:sz w:val="22"/>
          <w:szCs w:val="22"/>
        </w:rPr>
        <w:t xml:space="preserve"> </w:t>
      </w:r>
      <w:r w:rsidRPr="00E57D71">
        <w:rPr>
          <w:sz w:val="22"/>
          <w:szCs w:val="22"/>
        </w:rPr>
        <w:t>nie otwarto jego likwidacji, nie ogłoszono upadłości, jego aktywami nie zarządza likwidat</w:t>
      </w:r>
      <w:r w:rsidR="00EB2CE8">
        <w:rPr>
          <w:sz w:val="22"/>
          <w:szCs w:val="22"/>
        </w:rPr>
        <w:t>or lub sąd, nie zawarł układu z </w:t>
      </w:r>
      <w:r w:rsidRPr="00E57D71">
        <w:rPr>
          <w:sz w:val="22"/>
          <w:szCs w:val="22"/>
        </w:rPr>
        <w:t>wierzycielami, jego działalność gospodarcza nie jest zaw</w:t>
      </w:r>
      <w:r w:rsidR="00EB2CE8">
        <w:rPr>
          <w:sz w:val="22"/>
          <w:szCs w:val="22"/>
        </w:rPr>
        <w:t>ieszona ani nie znajduje się on w </w:t>
      </w:r>
      <w:r w:rsidRPr="00E57D71">
        <w:rPr>
          <w:sz w:val="22"/>
          <w:szCs w:val="22"/>
        </w:rPr>
        <w:t>innej tego rodzaju sytuacji wynikającej z pod</w:t>
      </w:r>
      <w:r w:rsidR="00EB2CE8">
        <w:rPr>
          <w:sz w:val="22"/>
          <w:szCs w:val="22"/>
        </w:rPr>
        <w:t>obnej procedury przewidzianej w </w:t>
      </w:r>
      <w:r w:rsidRPr="00E57D71">
        <w:rPr>
          <w:sz w:val="22"/>
          <w:szCs w:val="22"/>
        </w:rPr>
        <w:t>przepisach miejsca wszczęcia tej procedury.</w:t>
      </w:r>
    </w:p>
    <w:p w:rsidR="00762E13" w:rsidRPr="00E57D71" w:rsidRDefault="00762E13" w:rsidP="00726F50">
      <w:pPr>
        <w:numPr>
          <w:ilvl w:val="0"/>
          <w:numId w:val="10"/>
        </w:numPr>
        <w:spacing w:after="80"/>
        <w:ind w:left="426" w:right="45" w:hanging="284"/>
        <w:jc w:val="both"/>
        <w:rPr>
          <w:sz w:val="22"/>
          <w:szCs w:val="22"/>
        </w:rPr>
      </w:pPr>
      <w:r w:rsidRPr="00E57D71">
        <w:rPr>
          <w:bCs/>
          <w:sz w:val="22"/>
          <w:szCs w:val="22"/>
        </w:rPr>
        <w:t xml:space="preserve">Dokument, o którym mowa w ust. I pkt 1), powinien być wystawiony nie wcześniej niż </w:t>
      </w:r>
      <w:r w:rsidR="00E57D71">
        <w:rPr>
          <w:bCs/>
          <w:sz w:val="22"/>
          <w:szCs w:val="22"/>
        </w:rPr>
        <w:br/>
      </w:r>
      <w:r w:rsidRPr="00E57D71">
        <w:rPr>
          <w:bCs/>
          <w:sz w:val="22"/>
          <w:szCs w:val="22"/>
        </w:rPr>
        <w:t xml:space="preserve">6 miesięcy przed upływem terminu </w:t>
      </w:r>
      <w:r w:rsidRPr="00E57D71">
        <w:rPr>
          <w:sz w:val="22"/>
          <w:szCs w:val="22"/>
        </w:rPr>
        <w:t xml:space="preserve">składania wniosków o dopuszczenie do udziału </w:t>
      </w:r>
      <w:r w:rsidR="00E57D71">
        <w:rPr>
          <w:sz w:val="22"/>
          <w:szCs w:val="22"/>
        </w:rPr>
        <w:br/>
      </w:r>
      <w:r w:rsidRPr="00E57D71">
        <w:rPr>
          <w:sz w:val="22"/>
          <w:szCs w:val="22"/>
        </w:rPr>
        <w:t>w postępowaniu.</w:t>
      </w:r>
      <w:r w:rsidRPr="00E57D71">
        <w:rPr>
          <w:bCs/>
          <w:sz w:val="22"/>
          <w:szCs w:val="22"/>
        </w:rPr>
        <w:t xml:space="preserve"> Dokumenty, o których mowa w ust. I pkt 2) powinny być wystawione nie wcześniej niż 3 miesiące przed upływem terminu </w:t>
      </w:r>
      <w:r w:rsidRPr="00E57D71">
        <w:rPr>
          <w:sz w:val="22"/>
          <w:szCs w:val="22"/>
        </w:rPr>
        <w:t>skład</w:t>
      </w:r>
      <w:r w:rsidR="00EB2CE8">
        <w:rPr>
          <w:sz w:val="22"/>
          <w:szCs w:val="22"/>
        </w:rPr>
        <w:t>ania wniosków o dopuszczenie do </w:t>
      </w:r>
      <w:r w:rsidRPr="00E57D71">
        <w:rPr>
          <w:sz w:val="22"/>
          <w:szCs w:val="22"/>
        </w:rPr>
        <w:t>udziału w postępowaniu.</w:t>
      </w:r>
    </w:p>
    <w:p w:rsidR="00762E13" w:rsidRPr="00E57D71" w:rsidRDefault="00762E13" w:rsidP="00726F50">
      <w:pPr>
        <w:numPr>
          <w:ilvl w:val="0"/>
          <w:numId w:val="10"/>
        </w:numPr>
        <w:spacing w:after="80"/>
        <w:ind w:left="426" w:right="45" w:hanging="284"/>
        <w:jc w:val="both"/>
        <w:rPr>
          <w:bCs/>
          <w:sz w:val="22"/>
          <w:szCs w:val="22"/>
        </w:rPr>
      </w:pPr>
      <w:r w:rsidRPr="00E57D71">
        <w:rPr>
          <w:bCs/>
          <w:sz w:val="22"/>
          <w:szCs w:val="22"/>
        </w:rPr>
        <w:t>Jeżeli w kraju, w którym Wykonawca ma siedzibę lub miejsce zamieszkania</w:t>
      </w:r>
      <w:r w:rsidR="00AF6928" w:rsidRPr="00E57D71">
        <w:rPr>
          <w:sz w:val="22"/>
          <w:szCs w:val="22"/>
          <w:shd w:val="clear" w:color="auto" w:fill="FFFFFF"/>
        </w:rPr>
        <w:t xml:space="preserve"> lub miejsce zamieszkania ma osoba, której dokument dotyczy</w:t>
      </w:r>
      <w:r w:rsidRPr="00E57D71">
        <w:rPr>
          <w:bCs/>
          <w:sz w:val="22"/>
          <w:szCs w:val="22"/>
        </w:rPr>
        <w:t>, nie wydaje się dokumentów, o których mowa w ust. I, lub gdy dokumenty te nie odnoszą się do wszystkich przypadków, o których mowa w art. 108 ust. 1 pkt 1, 2 i 4</w:t>
      </w:r>
      <w:r w:rsidR="007E5E2C">
        <w:rPr>
          <w:bCs/>
          <w:sz w:val="22"/>
          <w:szCs w:val="22"/>
        </w:rPr>
        <w:t xml:space="preserve"> </w:t>
      </w:r>
      <w:r w:rsidRPr="00E57D71">
        <w:rPr>
          <w:bCs/>
          <w:sz w:val="22"/>
          <w:szCs w:val="22"/>
        </w:rPr>
        <w:t>u</w:t>
      </w:r>
      <w:r w:rsidR="00841815" w:rsidRPr="00E57D71">
        <w:rPr>
          <w:bCs/>
          <w:sz w:val="22"/>
          <w:szCs w:val="22"/>
        </w:rPr>
        <w:t>Pzp</w:t>
      </w:r>
      <w:r w:rsidRPr="00E57D71">
        <w:rPr>
          <w:bCs/>
          <w:sz w:val="22"/>
          <w:szCs w:val="22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jeśli w kraju, w którym Wykonawca ma siedzibę lub miejsce zamieszkania </w:t>
      </w:r>
      <w:r w:rsidR="00AF6928" w:rsidRPr="00E57D71">
        <w:rPr>
          <w:sz w:val="22"/>
          <w:szCs w:val="22"/>
          <w:shd w:val="clear" w:color="auto" w:fill="FFFFFF"/>
        </w:rPr>
        <w:t>lub miejsce zamieszkania ma osoba, której dokument miał dotyczyć,</w:t>
      </w:r>
      <w:r w:rsidR="00AF6928" w:rsidRPr="00E57D71">
        <w:rPr>
          <w:bCs/>
          <w:sz w:val="22"/>
          <w:szCs w:val="22"/>
        </w:rPr>
        <w:t xml:space="preserve"> </w:t>
      </w:r>
      <w:r w:rsidR="0072655B">
        <w:rPr>
          <w:bCs/>
          <w:sz w:val="22"/>
          <w:szCs w:val="22"/>
        </w:rPr>
        <w:t>nie ma </w:t>
      </w:r>
      <w:r w:rsidRPr="00E57D71">
        <w:rPr>
          <w:bCs/>
          <w:sz w:val="22"/>
          <w:szCs w:val="22"/>
        </w:rPr>
        <w:t>przepisów o oświadczeniu pod przysięgą, złożone przed organem sądowym lub administracyjnym, notariuszem, organem samorządu zawodowego lub gospodarczego, właściwym ze względu na siedzibę lub miejsce zamieszkania Wykonawcy</w:t>
      </w:r>
      <w:r w:rsidR="00AF6928" w:rsidRPr="00E57D71">
        <w:rPr>
          <w:bCs/>
          <w:sz w:val="22"/>
          <w:szCs w:val="22"/>
        </w:rPr>
        <w:t xml:space="preserve"> </w:t>
      </w:r>
      <w:r w:rsidR="00AF6928" w:rsidRPr="00E57D71">
        <w:rPr>
          <w:sz w:val="22"/>
          <w:szCs w:val="22"/>
          <w:shd w:val="clear" w:color="auto" w:fill="FFFFFF"/>
        </w:rPr>
        <w:t>lub miejsce zamieszkania osoby, której dokument miał dotyczyć</w:t>
      </w:r>
      <w:r w:rsidRPr="00E57D71">
        <w:rPr>
          <w:bCs/>
          <w:sz w:val="22"/>
          <w:szCs w:val="22"/>
        </w:rPr>
        <w:t>. Przepis ust. II stosuje się.</w:t>
      </w:r>
    </w:p>
    <w:p w:rsidR="00762E13" w:rsidRPr="00E57D71" w:rsidRDefault="00762E13" w:rsidP="00726F50">
      <w:pPr>
        <w:numPr>
          <w:ilvl w:val="0"/>
          <w:numId w:val="10"/>
        </w:numPr>
        <w:spacing w:after="80"/>
        <w:ind w:left="426" w:right="45" w:hanging="284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Zgodnie z art. 58 ust. 1 uPzp, Wykon</w:t>
      </w:r>
      <w:r w:rsidR="00E57D71">
        <w:rPr>
          <w:sz w:val="22"/>
          <w:szCs w:val="22"/>
        </w:rPr>
        <w:t xml:space="preserve">awcy mogą wspólnie ubiegać się </w:t>
      </w:r>
      <w:r w:rsidRPr="00E57D71">
        <w:rPr>
          <w:sz w:val="22"/>
          <w:szCs w:val="22"/>
        </w:rPr>
        <w:t>o udzielenie zamówienia.</w:t>
      </w:r>
    </w:p>
    <w:p w:rsidR="00762E13" w:rsidRPr="00E57D71" w:rsidRDefault="00762E13" w:rsidP="00726F50">
      <w:pPr>
        <w:numPr>
          <w:ilvl w:val="0"/>
          <w:numId w:val="10"/>
        </w:numPr>
        <w:spacing w:after="80"/>
        <w:ind w:left="426" w:right="45" w:hanging="284"/>
        <w:jc w:val="both"/>
        <w:rPr>
          <w:b/>
          <w:sz w:val="22"/>
          <w:szCs w:val="22"/>
          <w:u w:val="single"/>
        </w:rPr>
      </w:pPr>
      <w:r w:rsidRPr="00E57D71">
        <w:rPr>
          <w:b/>
          <w:bCs/>
          <w:sz w:val="22"/>
          <w:szCs w:val="22"/>
          <w:u w:val="single"/>
        </w:rPr>
        <w:t xml:space="preserve">Wykonawcy wspólnie składający </w:t>
      </w:r>
      <w:r w:rsidRPr="00E57D71">
        <w:rPr>
          <w:b/>
          <w:sz w:val="22"/>
          <w:szCs w:val="22"/>
          <w:u w:val="single"/>
        </w:rPr>
        <w:t>wni</w:t>
      </w:r>
      <w:r w:rsidR="002809F8">
        <w:rPr>
          <w:b/>
          <w:sz w:val="22"/>
          <w:szCs w:val="22"/>
          <w:u w:val="single"/>
        </w:rPr>
        <w:t xml:space="preserve">osek o dopuszczenie do udziału </w:t>
      </w:r>
      <w:r w:rsidRPr="00E57D71">
        <w:rPr>
          <w:b/>
          <w:sz w:val="22"/>
          <w:szCs w:val="22"/>
          <w:u w:val="single"/>
        </w:rPr>
        <w:t>w postępowaniu:</w:t>
      </w:r>
    </w:p>
    <w:p w:rsidR="00762E13" w:rsidRPr="00E57D71" w:rsidRDefault="007E5E2C" w:rsidP="00726F50">
      <w:pPr>
        <w:pStyle w:val="Akapitzlist"/>
        <w:numPr>
          <w:ilvl w:val="0"/>
          <w:numId w:val="27"/>
        </w:numPr>
        <w:spacing w:after="80"/>
        <w:ind w:left="709" w:right="45" w:hanging="283"/>
        <w:contextualSpacing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762E13" w:rsidRPr="00E57D71">
        <w:rPr>
          <w:b/>
          <w:bCs/>
          <w:sz w:val="22"/>
          <w:szCs w:val="22"/>
        </w:rPr>
        <w:t>łożą oddzielnie dla każdego z nich</w:t>
      </w:r>
      <w:r w:rsidR="00762E13" w:rsidRPr="00E57D71">
        <w:rPr>
          <w:bCs/>
          <w:sz w:val="22"/>
          <w:szCs w:val="22"/>
        </w:rPr>
        <w:t xml:space="preserve"> </w:t>
      </w:r>
      <w:r w:rsidR="00762E13" w:rsidRPr="00E57D71">
        <w:rPr>
          <w:sz w:val="22"/>
          <w:szCs w:val="22"/>
        </w:rPr>
        <w:t xml:space="preserve">oświadczenia i dokumenty wymienione </w:t>
      </w:r>
      <w:r w:rsidR="00762E13" w:rsidRPr="00E57D71">
        <w:rPr>
          <w:sz w:val="22"/>
          <w:szCs w:val="22"/>
        </w:rPr>
        <w:br/>
        <w:t xml:space="preserve">w poz. </w:t>
      </w:r>
      <w:r w:rsidR="0072655B">
        <w:rPr>
          <w:sz w:val="22"/>
          <w:szCs w:val="22"/>
        </w:rPr>
        <w:t>5</w:t>
      </w:r>
      <w:r w:rsidR="00762E13" w:rsidRPr="00E57D71">
        <w:rPr>
          <w:sz w:val="22"/>
          <w:szCs w:val="22"/>
        </w:rPr>
        <w:t xml:space="preserve"> – </w:t>
      </w:r>
      <w:r w:rsidR="0072655B">
        <w:rPr>
          <w:sz w:val="22"/>
          <w:szCs w:val="22"/>
        </w:rPr>
        <w:t>8</w:t>
      </w:r>
      <w:r w:rsidR="00762E13" w:rsidRPr="00E57D71">
        <w:rPr>
          <w:sz w:val="22"/>
          <w:szCs w:val="22"/>
        </w:rPr>
        <w:t xml:space="preserve"> tabelarycznego wykazu,</w:t>
      </w:r>
    </w:p>
    <w:p w:rsidR="00762E13" w:rsidRDefault="007E5E2C" w:rsidP="00726F50">
      <w:pPr>
        <w:pStyle w:val="Akapitzlist"/>
        <w:numPr>
          <w:ilvl w:val="0"/>
          <w:numId w:val="27"/>
        </w:numPr>
        <w:spacing w:after="80"/>
        <w:ind w:left="709" w:right="45" w:hanging="283"/>
        <w:contextualSpacing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="00762E13" w:rsidRPr="00E57D71">
        <w:rPr>
          <w:b/>
          <w:sz w:val="22"/>
          <w:szCs w:val="22"/>
        </w:rPr>
        <w:t>rzynajmniej jedna z firm</w:t>
      </w:r>
      <w:r w:rsidR="00762E13" w:rsidRPr="00E57D71">
        <w:rPr>
          <w:sz w:val="22"/>
          <w:szCs w:val="22"/>
        </w:rPr>
        <w:t xml:space="preserve"> wspólnie składających wnio</w:t>
      </w:r>
      <w:r w:rsidR="0072655B">
        <w:rPr>
          <w:sz w:val="22"/>
          <w:szCs w:val="22"/>
        </w:rPr>
        <w:t>sek o dopuszczenie do udziału w </w:t>
      </w:r>
      <w:r w:rsidR="00762E13" w:rsidRPr="00E57D71">
        <w:rPr>
          <w:sz w:val="22"/>
          <w:szCs w:val="22"/>
        </w:rPr>
        <w:t xml:space="preserve">postępowaniu </w:t>
      </w:r>
      <w:r w:rsidR="001E399B">
        <w:rPr>
          <w:sz w:val="22"/>
          <w:szCs w:val="22"/>
        </w:rPr>
        <w:t>po</w:t>
      </w:r>
      <w:r w:rsidR="00762E13" w:rsidRPr="00E57D71">
        <w:rPr>
          <w:sz w:val="22"/>
          <w:szCs w:val="22"/>
        </w:rPr>
        <w:t>winna jest przedstawić oświadczenie i dokumenty wymienione w pkt. 1</w:t>
      </w:r>
      <w:r w:rsidR="0072655B">
        <w:rPr>
          <w:sz w:val="22"/>
          <w:szCs w:val="22"/>
        </w:rPr>
        <w:t>-4</w:t>
      </w:r>
      <w:r w:rsidR="00762E13" w:rsidRPr="00E57D71">
        <w:rPr>
          <w:sz w:val="22"/>
          <w:szCs w:val="22"/>
        </w:rPr>
        <w:t xml:space="preserve"> tabelarycznego wykazu, </w:t>
      </w:r>
    </w:p>
    <w:p w:rsidR="002B4B48" w:rsidRPr="002B4B48" w:rsidRDefault="001E399B" w:rsidP="00726F50">
      <w:pPr>
        <w:pStyle w:val="Akapitzlist"/>
        <w:numPr>
          <w:ilvl w:val="0"/>
          <w:numId w:val="27"/>
        </w:numPr>
        <w:spacing w:after="80"/>
        <w:ind w:left="709" w:hanging="283"/>
        <w:jc w:val="both"/>
        <w:rPr>
          <w:color w:val="000000"/>
          <w:sz w:val="22"/>
          <w:szCs w:val="22"/>
        </w:rPr>
      </w:pPr>
      <w:r w:rsidRPr="00661C31">
        <w:rPr>
          <w:b/>
          <w:sz w:val="22"/>
          <w:szCs w:val="22"/>
        </w:rPr>
        <w:t>Przynajmniej jedna z firm</w:t>
      </w:r>
      <w:r w:rsidRPr="00661C31">
        <w:rPr>
          <w:sz w:val="22"/>
          <w:szCs w:val="22"/>
        </w:rPr>
        <w:t xml:space="preserve"> wspólnie składających wniosek o dopuszczenie do udziału w postępowaniu </w:t>
      </w:r>
      <w:r w:rsidRPr="00661C31">
        <w:rPr>
          <w:b/>
          <w:color w:val="000000"/>
          <w:sz w:val="22"/>
          <w:szCs w:val="22"/>
        </w:rPr>
        <w:t>spełni</w:t>
      </w:r>
      <w:r w:rsidR="00DF225C">
        <w:rPr>
          <w:b/>
          <w:color w:val="000000"/>
          <w:sz w:val="22"/>
          <w:szCs w:val="22"/>
        </w:rPr>
        <w:t>a</w:t>
      </w:r>
      <w:r w:rsidRPr="00661C31">
        <w:rPr>
          <w:b/>
          <w:color w:val="000000"/>
          <w:sz w:val="22"/>
          <w:szCs w:val="22"/>
        </w:rPr>
        <w:t xml:space="preserve"> warunek dotyczący uprawnień do prowadzenia określonej działalności gospodarczej lub zawodowej</w:t>
      </w:r>
      <w:r w:rsidR="00661C31" w:rsidRPr="00661C31">
        <w:rPr>
          <w:b/>
          <w:color w:val="000000"/>
          <w:sz w:val="22"/>
          <w:szCs w:val="22"/>
        </w:rPr>
        <w:t xml:space="preserve">. </w:t>
      </w:r>
      <w:r w:rsidR="00661C31" w:rsidRPr="00661C31">
        <w:rPr>
          <w:color w:val="000000"/>
          <w:sz w:val="22"/>
          <w:szCs w:val="22"/>
        </w:rPr>
        <w:t xml:space="preserve">W przypadku, gdy wszyscy (lub kilku) wykonawcy wspólnie ubiegający się o udzielenie zamówienia </w:t>
      </w:r>
      <w:r w:rsidR="00661C31" w:rsidRPr="002B4B48">
        <w:rPr>
          <w:color w:val="000000"/>
          <w:sz w:val="22"/>
          <w:szCs w:val="22"/>
          <w:u w:val="single"/>
        </w:rPr>
        <w:t>będą wykonywali dostawy będące przedmiotem niniejszego postępowania, to każdy z nich winien wykazać, że posiada uprawnienia do prowadzenia określonej działalności gospodarczej lub zawodowej</w:t>
      </w:r>
      <w:r w:rsidR="002B4B48">
        <w:rPr>
          <w:color w:val="000000"/>
          <w:sz w:val="22"/>
          <w:szCs w:val="22"/>
        </w:rPr>
        <w:t>.</w:t>
      </w:r>
    </w:p>
    <w:p w:rsidR="001E399B" w:rsidRPr="00726F50" w:rsidRDefault="002B4B48" w:rsidP="00726F50">
      <w:pPr>
        <w:pStyle w:val="Akapitzlist"/>
        <w:spacing w:after="80"/>
        <w:ind w:left="709" w:right="45"/>
        <w:contextualSpacing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W przypadku kiedy tylko część wykonawców wspólnie ubiegających się o udzielenie zamówienia, spełnia przedmiotowy warunek (</w:t>
      </w:r>
      <w:r w:rsidRPr="002B4B48">
        <w:rPr>
          <w:color w:val="000000"/>
          <w:sz w:val="22"/>
          <w:szCs w:val="22"/>
          <w:u w:val="single"/>
        </w:rPr>
        <w:t>będ</w:t>
      </w:r>
      <w:r>
        <w:rPr>
          <w:color w:val="000000"/>
          <w:sz w:val="22"/>
          <w:szCs w:val="22"/>
          <w:u w:val="single"/>
        </w:rPr>
        <w:t>zie</w:t>
      </w:r>
      <w:r w:rsidRPr="002B4B48">
        <w:rPr>
          <w:color w:val="000000"/>
          <w:sz w:val="22"/>
          <w:szCs w:val="22"/>
          <w:u w:val="single"/>
        </w:rPr>
        <w:t xml:space="preserve"> wykonywa</w:t>
      </w:r>
      <w:r>
        <w:rPr>
          <w:color w:val="000000"/>
          <w:sz w:val="22"/>
          <w:szCs w:val="22"/>
          <w:u w:val="single"/>
        </w:rPr>
        <w:t>ć</w:t>
      </w:r>
      <w:r w:rsidRPr="002B4B48">
        <w:rPr>
          <w:color w:val="000000"/>
          <w:sz w:val="22"/>
          <w:szCs w:val="22"/>
          <w:u w:val="single"/>
        </w:rPr>
        <w:t xml:space="preserve"> dostawy będące przedmiotem niniejszego postępowania</w:t>
      </w:r>
      <w:r>
        <w:rPr>
          <w:color w:val="000000"/>
          <w:sz w:val="22"/>
          <w:szCs w:val="22"/>
          <w:u w:val="single"/>
        </w:rPr>
        <w:t>)</w:t>
      </w:r>
      <w:r>
        <w:rPr>
          <w:sz w:val="22"/>
          <w:szCs w:val="22"/>
        </w:rPr>
        <w:t>, są oni zobowiązania do przedłożenia wraz z wnioskiem o</w:t>
      </w:r>
      <w:r w:rsidR="00EC0C65">
        <w:rPr>
          <w:sz w:val="22"/>
          <w:szCs w:val="22"/>
        </w:rPr>
        <w:t> </w:t>
      </w:r>
      <w:r>
        <w:rPr>
          <w:sz w:val="22"/>
          <w:szCs w:val="22"/>
        </w:rPr>
        <w:t xml:space="preserve">dopuszczenie do udziału w postępowaniu </w:t>
      </w:r>
      <w:r w:rsidRPr="00EC0C65">
        <w:rPr>
          <w:b/>
          <w:sz w:val="22"/>
          <w:szCs w:val="22"/>
        </w:rPr>
        <w:t>oświadczeni</w:t>
      </w:r>
      <w:r w:rsidR="00EC0C65" w:rsidRPr="00EC0C65">
        <w:rPr>
          <w:b/>
          <w:sz w:val="22"/>
          <w:szCs w:val="22"/>
        </w:rPr>
        <w:t>e,</w:t>
      </w:r>
      <w:r w:rsidRPr="00EC0C65">
        <w:rPr>
          <w:b/>
          <w:sz w:val="22"/>
          <w:szCs w:val="22"/>
        </w:rPr>
        <w:t xml:space="preserve"> o którym mowa w art. 117 ust.</w:t>
      </w:r>
      <w:r w:rsidR="00EC0C65" w:rsidRPr="00EC0C65">
        <w:rPr>
          <w:b/>
          <w:sz w:val="22"/>
          <w:szCs w:val="22"/>
        </w:rPr>
        <w:t> </w:t>
      </w:r>
      <w:r w:rsidRPr="00EC0C65">
        <w:rPr>
          <w:b/>
          <w:sz w:val="22"/>
          <w:szCs w:val="22"/>
        </w:rPr>
        <w:t>4</w:t>
      </w:r>
      <w:r w:rsidR="00EC0C65" w:rsidRPr="00EC0C65">
        <w:rPr>
          <w:b/>
          <w:sz w:val="22"/>
          <w:szCs w:val="22"/>
        </w:rPr>
        <w:t> </w:t>
      </w:r>
      <w:r w:rsidRPr="00EC0C65">
        <w:rPr>
          <w:b/>
          <w:sz w:val="22"/>
          <w:szCs w:val="22"/>
        </w:rPr>
        <w:t>uPzp.</w:t>
      </w:r>
      <w:r w:rsidR="00726F50">
        <w:rPr>
          <w:b/>
          <w:sz w:val="22"/>
          <w:szCs w:val="22"/>
        </w:rPr>
        <w:t xml:space="preserve"> </w:t>
      </w:r>
      <w:r w:rsidR="00726F50" w:rsidRPr="00726F50">
        <w:rPr>
          <w:sz w:val="22"/>
          <w:szCs w:val="22"/>
        </w:rPr>
        <w:t xml:space="preserve">Dotyczącego </w:t>
      </w:r>
      <w:r w:rsidR="00726F50">
        <w:rPr>
          <w:sz w:val="22"/>
          <w:szCs w:val="22"/>
        </w:rPr>
        <w:t xml:space="preserve">tego </w:t>
      </w:r>
      <w:r w:rsidR="00726F50" w:rsidRPr="00726F50">
        <w:rPr>
          <w:sz w:val="22"/>
          <w:szCs w:val="22"/>
        </w:rPr>
        <w:t>jakie czynności</w:t>
      </w:r>
      <w:r w:rsidR="00726F50">
        <w:rPr>
          <w:sz w:val="22"/>
          <w:szCs w:val="22"/>
        </w:rPr>
        <w:t>,</w:t>
      </w:r>
      <w:r w:rsidR="00726F50" w:rsidRPr="00726F50">
        <w:rPr>
          <w:sz w:val="22"/>
          <w:szCs w:val="22"/>
        </w:rPr>
        <w:t xml:space="preserve"> w ramach realizacji niniejszego zamówienia</w:t>
      </w:r>
      <w:r w:rsidR="00726F50">
        <w:rPr>
          <w:sz w:val="22"/>
          <w:szCs w:val="22"/>
        </w:rPr>
        <w:t xml:space="preserve">, </w:t>
      </w:r>
      <w:r w:rsidR="00726F50" w:rsidRPr="00726F50">
        <w:rPr>
          <w:sz w:val="22"/>
          <w:szCs w:val="22"/>
        </w:rPr>
        <w:t>będą wykonywane przez poszczególnych wykonawców</w:t>
      </w:r>
      <w:r w:rsidR="006D0428">
        <w:rPr>
          <w:sz w:val="22"/>
          <w:szCs w:val="22"/>
        </w:rPr>
        <w:t xml:space="preserve"> </w:t>
      </w:r>
      <w:r w:rsidR="006D0428" w:rsidRPr="00661C31">
        <w:rPr>
          <w:sz w:val="22"/>
          <w:szCs w:val="22"/>
        </w:rPr>
        <w:t>wspólnie składających wniosek</w:t>
      </w:r>
      <w:bookmarkStart w:id="4" w:name="_GoBack"/>
      <w:bookmarkEnd w:id="4"/>
      <w:r w:rsidR="00726F50" w:rsidRPr="00726F50">
        <w:rPr>
          <w:sz w:val="22"/>
          <w:szCs w:val="22"/>
        </w:rPr>
        <w:t>.</w:t>
      </w:r>
    </w:p>
    <w:p w:rsidR="00762E13" w:rsidRPr="00E57D71" w:rsidRDefault="007E5E2C" w:rsidP="002B4B48">
      <w:pPr>
        <w:pStyle w:val="Akapitzlist"/>
        <w:numPr>
          <w:ilvl w:val="0"/>
          <w:numId w:val="27"/>
        </w:numPr>
        <w:ind w:left="709" w:hanging="283"/>
        <w:jc w:val="both"/>
        <w:rPr>
          <w:bCs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S</w:t>
      </w:r>
      <w:r w:rsidR="00762E13" w:rsidRPr="00E57D71">
        <w:rPr>
          <w:b/>
          <w:color w:val="000000"/>
          <w:sz w:val="22"/>
          <w:szCs w:val="22"/>
        </w:rPr>
        <w:t>pełnią warunek dotyczący zdolności technicznej lub zawodowej</w:t>
      </w:r>
      <w:r w:rsidR="00762E13" w:rsidRPr="00E57D71">
        <w:rPr>
          <w:color w:val="000000"/>
          <w:sz w:val="22"/>
          <w:szCs w:val="22"/>
        </w:rPr>
        <w:t xml:space="preserve"> </w:t>
      </w:r>
      <w:r w:rsidR="00E57D71">
        <w:rPr>
          <w:color w:val="000000"/>
          <w:sz w:val="22"/>
          <w:szCs w:val="22"/>
        </w:rPr>
        <w:t>–</w:t>
      </w:r>
      <w:r w:rsidR="00762E13" w:rsidRPr="00E57D71">
        <w:rPr>
          <w:color w:val="000000"/>
          <w:sz w:val="22"/>
          <w:szCs w:val="22"/>
        </w:rPr>
        <w:t xml:space="preserve"> W</w:t>
      </w:r>
      <w:r w:rsidR="00762E13" w:rsidRPr="00E57D71">
        <w:rPr>
          <w:sz w:val="22"/>
          <w:szCs w:val="22"/>
        </w:rPr>
        <w:t xml:space="preserve">ykonawcy wspólnie ubiegający się o udzielenie zamówienia mogą spełnić ten warunek łącznie tzn. </w:t>
      </w:r>
      <w:r w:rsidR="00762E13" w:rsidRPr="00284150">
        <w:rPr>
          <w:sz w:val="22"/>
          <w:szCs w:val="22"/>
        </w:rPr>
        <w:t>co najmniej jeden z Wykonawców spełni warunek lub Wykonawcy spełnią go</w:t>
      </w:r>
      <w:r w:rsidR="00762E13" w:rsidRPr="00284150">
        <w:rPr>
          <w:sz w:val="22"/>
          <w:szCs w:val="22"/>
          <w:u w:val="single"/>
        </w:rPr>
        <w:t xml:space="preserve"> łącznie</w:t>
      </w:r>
      <w:r w:rsidR="00762E13" w:rsidRPr="00E57D71">
        <w:rPr>
          <w:sz w:val="22"/>
          <w:szCs w:val="22"/>
        </w:rPr>
        <w:t>,</w:t>
      </w:r>
    </w:p>
    <w:p w:rsidR="00762E13" w:rsidRPr="00E57D71" w:rsidRDefault="007E5E2C" w:rsidP="009E5104">
      <w:pPr>
        <w:pStyle w:val="Akapitzlist"/>
        <w:numPr>
          <w:ilvl w:val="0"/>
          <w:numId w:val="27"/>
        </w:numPr>
        <w:spacing w:before="120"/>
        <w:ind w:left="709" w:right="45" w:hanging="283"/>
        <w:contextualSpacing w:val="0"/>
        <w:jc w:val="both"/>
        <w:rPr>
          <w:bCs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>S</w:t>
      </w:r>
      <w:r w:rsidR="00762E13" w:rsidRPr="00284150">
        <w:rPr>
          <w:b/>
          <w:color w:val="000000"/>
          <w:sz w:val="22"/>
          <w:szCs w:val="22"/>
        </w:rPr>
        <w:t>pełnią warunek dotyczący sytuacji ekonomicznej lub finansowej</w:t>
      </w:r>
      <w:r w:rsidR="00762E13" w:rsidRPr="00E57D71">
        <w:rPr>
          <w:color w:val="000000"/>
          <w:sz w:val="22"/>
          <w:szCs w:val="22"/>
        </w:rPr>
        <w:t xml:space="preserve"> </w:t>
      </w:r>
      <w:r w:rsidR="00284150">
        <w:rPr>
          <w:color w:val="000000"/>
          <w:sz w:val="22"/>
          <w:szCs w:val="22"/>
        </w:rPr>
        <w:t>–</w:t>
      </w:r>
      <w:r w:rsidR="00762E13" w:rsidRPr="00E57D71">
        <w:rPr>
          <w:color w:val="000000"/>
          <w:sz w:val="22"/>
          <w:szCs w:val="22"/>
        </w:rPr>
        <w:t xml:space="preserve"> W</w:t>
      </w:r>
      <w:r w:rsidR="00762E13" w:rsidRPr="00E57D71">
        <w:rPr>
          <w:sz w:val="22"/>
          <w:szCs w:val="22"/>
        </w:rPr>
        <w:t xml:space="preserve">ykonawcy wspólnie ubiegający się o udzielenie zamówienia mogą spełnić ten warunek łącznie </w:t>
      </w:r>
      <w:r w:rsidR="00284150">
        <w:rPr>
          <w:sz w:val="22"/>
          <w:szCs w:val="22"/>
        </w:rPr>
        <w:br/>
      </w:r>
      <w:r w:rsidR="00762E13" w:rsidRPr="00E57D71">
        <w:rPr>
          <w:sz w:val="22"/>
          <w:szCs w:val="22"/>
        </w:rPr>
        <w:t>tzn. co najmniej jeden z Wykonawców spełni w</w:t>
      </w:r>
      <w:r>
        <w:rPr>
          <w:sz w:val="22"/>
          <w:szCs w:val="22"/>
        </w:rPr>
        <w:t>arunek lub Wykonawcy spełnią go </w:t>
      </w:r>
      <w:r w:rsidR="00762E13" w:rsidRPr="00E57D71">
        <w:rPr>
          <w:sz w:val="22"/>
          <w:szCs w:val="22"/>
        </w:rPr>
        <w:t>łącznie.</w:t>
      </w:r>
    </w:p>
    <w:p w:rsidR="00762E13" w:rsidRPr="00284150" w:rsidRDefault="00762E13" w:rsidP="00A500ED">
      <w:pPr>
        <w:numPr>
          <w:ilvl w:val="0"/>
          <w:numId w:val="10"/>
        </w:numPr>
        <w:spacing w:before="120"/>
        <w:ind w:left="426" w:right="45" w:hanging="284"/>
        <w:jc w:val="both"/>
        <w:rPr>
          <w:b/>
          <w:bCs/>
          <w:sz w:val="22"/>
          <w:szCs w:val="22"/>
          <w:u w:val="single"/>
        </w:rPr>
      </w:pPr>
      <w:r w:rsidRPr="00284150">
        <w:rPr>
          <w:b/>
          <w:sz w:val="22"/>
          <w:szCs w:val="22"/>
          <w:u w:val="single"/>
        </w:rPr>
        <w:t>Ponadto Wykonawcy wspólnie ubiegający się o udzie</w:t>
      </w:r>
      <w:r w:rsidR="007E5E2C">
        <w:rPr>
          <w:b/>
          <w:sz w:val="22"/>
          <w:szCs w:val="22"/>
          <w:u w:val="single"/>
        </w:rPr>
        <w:t>lenie zamówienia zobowiązani są </w:t>
      </w:r>
      <w:r w:rsidRPr="00284150">
        <w:rPr>
          <w:b/>
          <w:sz w:val="22"/>
          <w:szCs w:val="22"/>
          <w:u w:val="single"/>
        </w:rPr>
        <w:t>przedłożyć:</w:t>
      </w:r>
    </w:p>
    <w:p w:rsidR="00762E13" w:rsidRPr="00E57D71" w:rsidRDefault="00762E13" w:rsidP="00A500ED">
      <w:pPr>
        <w:numPr>
          <w:ilvl w:val="0"/>
          <w:numId w:val="18"/>
        </w:numPr>
        <w:tabs>
          <w:tab w:val="left" w:pos="-2977"/>
          <w:tab w:val="left" w:pos="-2127"/>
        </w:tabs>
        <w:spacing w:before="120"/>
        <w:ind w:left="850" w:hanging="425"/>
        <w:jc w:val="both"/>
        <w:rPr>
          <w:sz w:val="22"/>
          <w:szCs w:val="22"/>
        </w:rPr>
      </w:pPr>
      <w:r w:rsidRPr="00284150">
        <w:rPr>
          <w:b/>
          <w:bCs/>
          <w:sz w:val="22"/>
          <w:szCs w:val="22"/>
        </w:rPr>
        <w:t>pełnomocnictwo</w:t>
      </w:r>
      <w:r w:rsidRPr="00E57D71">
        <w:rPr>
          <w:bCs/>
          <w:sz w:val="22"/>
          <w:szCs w:val="22"/>
        </w:rPr>
        <w:t>, w którym Wykona</w:t>
      </w:r>
      <w:r w:rsidR="007E5E2C">
        <w:rPr>
          <w:bCs/>
          <w:sz w:val="22"/>
          <w:szCs w:val="22"/>
        </w:rPr>
        <w:t>wcy ustanawiają pełnomocnik do </w:t>
      </w:r>
      <w:r w:rsidR="0072655B">
        <w:rPr>
          <w:bCs/>
          <w:sz w:val="22"/>
          <w:szCs w:val="22"/>
        </w:rPr>
        <w:t>reprezentowania ich w </w:t>
      </w:r>
      <w:r w:rsidRPr="00E57D71">
        <w:rPr>
          <w:bCs/>
          <w:sz w:val="22"/>
          <w:szCs w:val="22"/>
        </w:rPr>
        <w:t xml:space="preserve">postępowaniu o udzielenia zamówienia albo reprezentowania </w:t>
      </w:r>
      <w:r w:rsidR="007E5E2C">
        <w:rPr>
          <w:bCs/>
          <w:sz w:val="22"/>
          <w:szCs w:val="22"/>
        </w:rPr>
        <w:t>w postępowaniu i </w:t>
      </w:r>
      <w:r w:rsidRPr="00E57D71">
        <w:rPr>
          <w:bCs/>
          <w:sz w:val="22"/>
          <w:szCs w:val="22"/>
        </w:rPr>
        <w:t>zawarcia umowy w</w:t>
      </w:r>
      <w:r w:rsidR="00284150">
        <w:rPr>
          <w:bCs/>
          <w:sz w:val="22"/>
          <w:szCs w:val="22"/>
        </w:rPr>
        <w:t xml:space="preserve"> sprawie zamówienia publicznego,</w:t>
      </w:r>
    </w:p>
    <w:p w:rsidR="00762E13" w:rsidRPr="00E57D71" w:rsidRDefault="00762E13" w:rsidP="00A500ED">
      <w:pPr>
        <w:numPr>
          <w:ilvl w:val="0"/>
          <w:numId w:val="18"/>
        </w:numPr>
        <w:tabs>
          <w:tab w:val="left" w:pos="-2977"/>
          <w:tab w:val="left" w:pos="-2127"/>
        </w:tabs>
        <w:spacing w:before="120"/>
        <w:ind w:left="850" w:hanging="425"/>
        <w:jc w:val="both"/>
        <w:rPr>
          <w:sz w:val="22"/>
          <w:szCs w:val="22"/>
        </w:rPr>
      </w:pPr>
      <w:r w:rsidRPr="00284150">
        <w:rPr>
          <w:b/>
          <w:sz w:val="22"/>
          <w:szCs w:val="22"/>
        </w:rPr>
        <w:t>kopię umowy regulującej współpracę Wykonawców</w:t>
      </w:r>
      <w:r w:rsidRPr="00E57D71">
        <w:rPr>
          <w:sz w:val="22"/>
          <w:szCs w:val="22"/>
        </w:rPr>
        <w:t xml:space="preserve"> składających ofertę wspólnie przed zawarciem umowy w sprawie zamówienia w dziedzinach obronności i bezpieczeństwa (kopia </w:t>
      </w:r>
      <w:r w:rsidR="00284150">
        <w:rPr>
          <w:sz w:val="22"/>
          <w:szCs w:val="22"/>
        </w:rPr>
        <w:t xml:space="preserve">winna być </w:t>
      </w:r>
      <w:r w:rsidRPr="00E57D71">
        <w:rPr>
          <w:sz w:val="22"/>
          <w:szCs w:val="22"/>
        </w:rPr>
        <w:t xml:space="preserve">potwierdzona za zgodność z oryginałem przez Wykonawcę). </w:t>
      </w:r>
    </w:p>
    <w:p w:rsidR="00762E13" w:rsidRPr="00284150" w:rsidRDefault="00762E13" w:rsidP="00284150">
      <w:pPr>
        <w:numPr>
          <w:ilvl w:val="0"/>
          <w:numId w:val="10"/>
        </w:numPr>
        <w:spacing w:before="120"/>
        <w:ind w:left="426" w:right="45" w:hanging="284"/>
        <w:jc w:val="both"/>
        <w:rPr>
          <w:bCs/>
          <w:sz w:val="22"/>
          <w:szCs w:val="22"/>
        </w:rPr>
      </w:pPr>
      <w:r w:rsidRPr="00E57D71">
        <w:rPr>
          <w:b/>
          <w:sz w:val="22"/>
          <w:szCs w:val="22"/>
        </w:rPr>
        <w:t xml:space="preserve">Wykonawca składa umocowanie do działania w jego imieniu </w:t>
      </w:r>
      <w:r w:rsidR="00284150">
        <w:rPr>
          <w:sz w:val="22"/>
          <w:szCs w:val="22"/>
        </w:rPr>
        <w:t xml:space="preserve">– jeżeli upoważnił </w:t>
      </w:r>
      <w:r w:rsidR="007E5E2C">
        <w:rPr>
          <w:sz w:val="22"/>
          <w:szCs w:val="22"/>
        </w:rPr>
        <w:t>on </w:t>
      </w:r>
      <w:r w:rsidRPr="00E57D71">
        <w:rPr>
          <w:sz w:val="22"/>
          <w:szCs w:val="22"/>
        </w:rPr>
        <w:t xml:space="preserve">osoby trzecie do reprezentowania go w postępowaniu. </w:t>
      </w:r>
      <w:r w:rsidR="00A67BEC" w:rsidRPr="00284150">
        <w:rPr>
          <w:bCs/>
          <w:sz w:val="22"/>
          <w:szCs w:val="22"/>
        </w:rPr>
        <w:t xml:space="preserve">Pełnomocnictwo winno być przekazane przez Wykonawcę w postaci elektronicznej i </w:t>
      </w:r>
      <w:r w:rsidR="00284150">
        <w:rPr>
          <w:bCs/>
          <w:sz w:val="22"/>
          <w:szCs w:val="22"/>
        </w:rPr>
        <w:t>opatrzone</w:t>
      </w:r>
      <w:r w:rsidR="00A67BEC" w:rsidRPr="00284150">
        <w:rPr>
          <w:bCs/>
          <w:sz w:val="22"/>
          <w:szCs w:val="22"/>
        </w:rPr>
        <w:t xml:space="preserve"> kwalifikowanym podpisem elektronicznym. Poświadczenia zgodności cyfrowego odwzorowania z dokumentem w postaci papierowej dokonuje mocodawca lub notariusz</w:t>
      </w:r>
      <w:r w:rsidR="00284150">
        <w:rPr>
          <w:bCs/>
          <w:sz w:val="22"/>
          <w:szCs w:val="22"/>
        </w:rPr>
        <w:t xml:space="preserve"> –</w:t>
      </w:r>
      <w:r w:rsidR="00A67BEC" w:rsidRPr="00284150">
        <w:rPr>
          <w:bCs/>
          <w:sz w:val="22"/>
          <w:szCs w:val="22"/>
        </w:rPr>
        <w:t xml:space="preserve"> kwalifikowanym podpisem elektronicznym.</w:t>
      </w:r>
    </w:p>
    <w:p w:rsidR="00762E13" w:rsidRPr="00E57D71" w:rsidRDefault="00762E13" w:rsidP="00A500ED">
      <w:pPr>
        <w:numPr>
          <w:ilvl w:val="0"/>
          <w:numId w:val="10"/>
        </w:numPr>
        <w:spacing w:before="120"/>
        <w:ind w:left="426" w:right="45" w:hanging="284"/>
        <w:jc w:val="both"/>
        <w:rPr>
          <w:bCs/>
          <w:sz w:val="22"/>
          <w:szCs w:val="22"/>
        </w:rPr>
      </w:pPr>
      <w:r w:rsidRPr="00E57D71">
        <w:rPr>
          <w:sz w:val="22"/>
          <w:szCs w:val="22"/>
        </w:rPr>
        <w:t>Wykonawca może w celu potwierdzenia sp</w:t>
      </w:r>
      <w:r w:rsidR="0072655B">
        <w:rPr>
          <w:sz w:val="22"/>
          <w:szCs w:val="22"/>
        </w:rPr>
        <w:t>ełniania warunków udziału w postępowaniu, w </w:t>
      </w:r>
      <w:r w:rsidRPr="00E57D71">
        <w:rPr>
          <w:sz w:val="22"/>
          <w:szCs w:val="22"/>
        </w:rPr>
        <w:t>stosownych sytuacjach oraz w odniesieniu do konkretnego zamówienia, lub jego części, polegać na zdolnościach technicznych lub zawodowych lub sytuacji finansowej lub ekonomicznej podmiotów, udostępn</w:t>
      </w:r>
      <w:r w:rsidR="007E5E2C">
        <w:rPr>
          <w:sz w:val="22"/>
          <w:szCs w:val="22"/>
        </w:rPr>
        <w:t>iających zasoby, niezależnie od </w:t>
      </w:r>
      <w:r w:rsidRPr="00E57D71">
        <w:rPr>
          <w:sz w:val="22"/>
          <w:szCs w:val="22"/>
        </w:rPr>
        <w:t xml:space="preserve">charakteru prawnego łączących go z nim stosunków prawnych. </w:t>
      </w:r>
    </w:p>
    <w:p w:rsidR="00664983" w:rsidRPr="007E5E2C" w:rsidRDefault="00762E13" w:rsidP="007E5E2C">
      <w:pPr>
        <w:numPr>
          <w:ilvl w:val="0"/>
          <w:numId w:val="10"/>
        </w:numPr>
        <w:spacing w:before="120"/>
        <w:ind w:left="426" w:right="45" w:hanging="284"/>
        <w:jc w:val="both"/>
        <w:rPr>
          <w:bCs/>
          <w:sz w:val="22"/>
          <w:szCs w:val="22"/>
        </w:rPr>
      </w:pPr>
      <w:r w:rsidRPr="00E57D71">
        <w:rPr>
          <w:sz w:val="22"/>
          <w:szCs w:val="22"/>
        </w:rPr>
        <w:t xml:space="preserve">Wykonawca, który polega na zdolnościach lub sytuacji podmiotów udostępniających zasoby </w:t>
      </w:r>
      <w:r w:rsidRPr="00284150">
        <w:rPr>
          <w:b/>
          <w:sz w:val="22"/>
          <w:szCs w:val="22"/>
          <w:u w:val="single"/>
        </w:rPr>
        <w:t>składa, wraz z wnioskiem o dopuszczenie do udziału w postępowaniu, zobowiązanie podmiotu udostępniającego zasoby</w:t>
      </w:r>
      <w:r w:rsidRPr="00E57D71">
        <w:rPr>
          <w:sz w:val="22"/>
          <w:szCs w:val="22"/>
        </w:rPr>
        <w:t xml:space="preserve"> do oddania mu do dy</w:t>
      </w:r>
      <w:r w:rsidR="0072655B">
        <w:rPr>
          <w:sz w:val="22"/>
          <w:szCs w:val="22"/>
        </w:rPr>
        <w:t>spozycji niezbędnych zasobów na </w:t>
      </w:r>
      <w:r w:rsidRPr="00E57D71">
        <w:rPr>
          <w:sz w:val="22"/>
          <w:szCs w:val="22"/>
        </w:rPr>
        <w:t>potrzeby realizacji zamówienia lub inny podmiotowy śro</w:t>
      </w:r>
      <w:r w:rsidR="0072655B">
        <w:rPr>
          <w:sz w:val="22"/>
          <w:szCs w:val="22"/>
        </w:rPr>
        <w:t>dek dowodowy potwierdzający, że </w:t>
      </w:r>
      <w:r w:rsidRPr="00E57D71">
        <w:rPr>
          <w:sz w:val="22"/>
          <w:szCs w:val="22"/>
        </w:rPr>
        <w:t>Wykonawca realizując zamówienie, będzie dysponował niezbędnymi zasobami tych podmiotów. Zobowiązanie podmiotu udostępniającego zasoby, musi potwierdzać, że stosunek łączący Wykonawcę z podmiotami udostępniającymi zasoby g</w:t>
      </w:r>
      <w:r w:rsidR="0072655B">
        <w:rPr>
          <w:sz w:val="22"/>
          <w:szCs w:val="22"/>
        </w:rPr>
        <w:t>warantuje rzeczywisty dostęp do </w:t>
      </w:r>
      <w:r w:rsidRPr="00E57D71">
        <w:rPr>
          <w:sz w:val="22"/>
          <w:szCs w:val="22"/>
        </w:rPr>
        <w:t>tych zasobów oraz musi określać w szczególności:</w:t>
      </w:r>
    </w:p>
    <w:p w:rsidR="00762E13" w:rsidRPr="00284150" w:rsidRDefault="00762E13" w:rsidP="00284150">
      <w:pPr>
        <w:pStyle w:val="ust"/>
        <w:numPr>
          <w:ilvl w:val="0"/>
          <w:numId w:val="19"/>
        </w:numPr>
        <w:spacing w:before="120" w:after="120"/>
        <w:ind w:left="851" w:hanging="284"/>
        <w:rPr>
          <w:b/>
          <w:bCs/>
          <w:sz w:val="22"/>
          <w:szCs w:val="22"/>
        </w:rPr>
      </w:pPr>
      <w:r w:rsidRPr="00284150">
        <w:rPr>
          <w:b/>
          <w:sz w:val="22"/>
          <w:szCs w:val="22"/>
        </w:rPr>
        <w:t>zakres dostępnych Wykonawcy zasobów podmiotu udostępniającego zasoby,</w:t>
      </w:r>
    </w:p>
    <w:p w:rsidR="00762E13" w:rsidRPr="00284150" w:rsidRDefault="00762E13" w:rsidP="00284150">
      <w:pPr>
        <w:pStyle w:val="ust"/>
        <w:numPr>
          <w:ilvl w:val="0"/>
          <w:numId w:val="19"/>
        </w:numPr>
        <w:spacing w:before="120" w:after="120"/>
        <w:ind w:left="851" w:hanging="284"/>
        <w:rPr>
          <w:b/>
          <w:bCs/>
          <w:sz w:val="22"/>
          <w:szCs w:val="22"/>
        </w:rPr>
      </w:pPr>
      <w:r w:rsidRPr="00284150">
        <w:rPr>
          <w:b/>
          <w:bCs/>
          <w:sz w:val="22"/>
          <w:szCs w:val="22"/>
        </w:rPr>
        <w:t>sposób i okres udostępnienia Wykonawcy i wykorzystania przez niego zasobów podmiotu udostępniającego te zasoby przy wykonywaniu zamówienia</w:t>
      </w:r>
      <w:r w:rsidR="00A67BEC" w:rsidRPr="00284150">
        <w:rPr>
          <w:b/>
          <w:bCs/>
          <w:sz w:val="22"/>
          <w:szCs w:val="22"/>
        </w:rPr>
        <w:t>.</w:t>
      </w:r>
    </w:p>
    <w:p w:rsidR="00762E13" w:rsidRPr="00E57D71" w:rsidRDefault="00762E13" w:rsidP="00762E13">
      <w:pPr>
        <w:pStyle w:val="pkt"/>
        <w:spacing w:before="0" w:after="0"/>
        <w:ind w:left="426" w:firstLine="0"/>
        <w:rPr>
          <w:sz w:val="22"/>
          <w:szCs w:val="22"/>
        </w:rPr>
      </w:pPr>
      <w:r w:rsidRPr="00E57D71">
        <w:rPr>
          <w:sz w:val="22"/>
          <w:szCs w:val="22"/>
        </w:rPr>
        <w:t>Zamawiający ocenia, czy udostępniane Wykonawcy przez podmioty udostępniające zasoby zdolności techniczne lub zawodowe lub ich sytuacja finansow</w:t>
      </w:r>
      <w:r w:rsidR="0072655B">
        <w:rPr>
          <w:sz w:val="22"/>
          <w:szCs w:val="22"/>
        </w:rPr>
        <w:t>a lub ekonomiczna, pozwalają na </w:t>
      </w:r>
      <w:r w:rsidRPr="00E57D71">
        <w:rPr>
          <w:sz w:val="22"/>
          <w:szCs w:val="22"/>
        </w:rPr>
        <w:t>wykazanie przez Wykonawcę spełniania warunków udziału w postępowaniu dotyczące zdolności technicznej lub zawodowej bądź sytuacji ekonomicznej lub finansowej oraz bada, czy nie zachodzą wobec tego podmiotu podstawy wykluczenia, o których mowa w</w:t>
      </w:r>
      <w:r w:rsidR="00284150">
        <w:rPr>
          <w:sz w:val="22"/>
          <w:szCs w:val="22"/>
        </w:rPr>
        <w:t xml:space="preserve"> art. 405 ust. 1 oraz art. 405 </w:t>
      </w:r>
      <w:r w:rsidR="0072655B">
        <w:rPr>
          <w:sz w:val="22"/>
          <w:szCs w:val="22"/>
        </w:rPr>
        <w:t>ust. 2 </w:t>
      </w:r>
      <w:r w:rsidRPr="00E57D71">
        <w:rPr>
          <w:sz w:val="22"/>
          <w:szCs w:val="22"/>
        </w:rPr>
        <w:t>pkt 3), 4) i pkt 5) w zakresie określonym w art. 109 ust. 1 pkt 4</w:t>
      </w:r>
      <w:r w:rsidR="00841815" w:rsidRPr="00E57D71">
        <w:rPr>
          <w:sz w:val="22"/>
          <w:szCs w:val="22"/>
        </w:rPr>
        <w:t>)</w:t>
      </w:r>
      <w:r w:rsidRPr="00E57D71">
        <w:rPr>
          <w:sz w:val="22"/>
          <w:szCs w:val="22"/>
        </w:rPr>
        <w:t xml:space="preserve"> uPzp., a także w art. 5k rozporządzenia 833/2014 oraz w art. 7 ust. 1 ustawy o szczególnych rozwiązaniach w zakresie przeciwdziałania wspieraniu agresji na Ukrainę oraz służących ochronie bezpieczeństwa narodowego. </w:t>
      </w:r>
    </w:p>
    <w:p w:rsidR="00284150" w:rsidRPr="00284150" w:rsidRDefault="00284150" w:rsidP="00A500ED">
      <w:pPr>
        <w:numPr>
          <w:ilvl w:val="0"/>
          <w:numId w:val="10"/>
        </w:numPr>
        <w:spacing w:before="120"/>
        <w:ind w:left="426" w:right="45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UDOSTĘPNIANIE ZASOBÓW:</w:t>
      </w:r>
    </w:p>
    <w:p w:rsidR="00762E13" w:rsidRPr="00E57D71" w:rsidRDefault="00762E13" w:rsidP="00284150">
      <w:pPr>
        <w:spacing w:before="120"/>
        <w:ind w:left="426" w:right="45"/>
        <w:jc w:val="both"/>
        <w:rPr>
          <w:sz w:val="22"/>
          <w:szCs w:val="22"/>
        </w:rPr>
      </w:pPr>
      <w:r w:rsidRPr="00E57D71">
        <w:rPr>
          <w:sz w:val="22"/>
          <w:szCs w:val="22"/>
        </w:rPr>
        <w:t xml:space="preserve">Zamawiający żąda od Wykonawcy, który polega na zdolnościach lub sytuacji podmiotów udostępniających zasoby na zasadach określonych w </w:t>
      </w:r>
      <w:hyperlink r:id="rId12" w:anchor="/dokument/17074707#art%2822%28a%29%29" w:history="1">
        <w:r w:rsidRPr="00284150">
          <w:rPr>
            <w:rStyle w:val="Hipercze"/>
            <w:sz w:val="22"/>
            <w:szCs w:val="22"/>
            <w:u w:val="none"/>
          </w:rPr>
          <w:t>art. 118</w:t>
        </w:r>
      </w:hyperlink>
      <w:r w:rsidRPr="00E57D71">
        <w:rPr>
          <w:sz w:val="22"/>
          <w:szCs w:val="22"/>
        </w:rPr>
        <w:t xml:space="preserve"> uPzp, przedstawienia </w:t>
      </w:r>
      <w:r w:rsidR="00284150">
        <w:rPr>
          <w:sz w:val="22"/>
          <w:szCs w:val="22"/>
        </w:rPr>
        <w:br/>
      </w:r>
      <w:r w:rsidRPr="00E57D71">
        <w:rPr>
          <w:sz w:val="22"/>
          <w:szCs w:val="22"/>
        </w:rPr>
        <w:t>w odniesieniu do tych podmiotów niżej wymienionych dokumentów i oświadczeń:</w:t>
      </w:r>
    </w:p>
    <w:p w:rsidR="00762E13" w:rsidRPr="00E57D71" w:rsidRDefault="00762E13" w:rsidP="00A500ED">
      <w:pPr>
        <w:pStyle w:val="Akapitzlist"/>
        <w:numPr>
          <w:ilvl w:val="0"/>
          <w:numId w:val="25"/>
        </w:numPr>
        <w:spacing w:before="120"/>
        <w:ind w:left="709" w:right="45" w:hanging="283"/>
        <w:jc w:val="both"/>
        <w:rPr>
          <w:sz w:val="22"/>
          <w:szCs w:val="22"/>
        </w:rPr>
      </w:pPr>
      <w:r w:rsidRPr="00284150">
        <w:rPr>
          <w:b/>
          <w:bCs/>
          <w:sz w:val="22"/>
          <w:szCs w:val="22"/>
        </w:rPr>
        <w:lastRenderedPageBreak/>
        <w:t xml:space="preserve">oświadczenia, o których mowa w pkt 1 i </w:t>
      </w:r>
      <w:r w:rsidR="00E96840">
        <w:rPr>
          <w:b/>
          <w:bCs/>
          <w:sz w:val="22"/>
          <w:szCs w:val="22"/>
        </w:rPr>
        <w:t>5</w:t>
      </w:r>
      <w:r w:rsidRPr="00E57D71">
        <w:rPr>
          <w:bCs/>
          <w:sz w:val="22"/>
          <w:szCs w:val="22"/>
        </w:rPr>
        <w:t xml:space="preserve"> tabelarycznego wykazu, potwierdzające odpowiednio spełnianie warunków udziału w postępowaniu oraz brak podstaw wykluczenia podmiotów udost</w:t>
      </w:r>
      <w:r w:rsidR="00284150">
        <w:rPr>
          <w:bCs/>
          <w:sz w:val="22"/>
          <w:szCs w:val="22"/>
        </w:rPr>
        <w:t xml:space="preserve">ępniających zasoby w zakresie, </w:t>
      </w:r>
      <w:r w:rsidRPr="00E57D71">
        <w:rPr>
          <w:bCs/>
          <w:sz w:val="22"/>
          <w:szCs w:val="22"/>
        </w:rPr>
        <w:t>w jakim Wykonawca powołuje się na jego zasoby – załącznik nr 1 i 2 do wniosku o dopuszczenie do udziału w postępowaniu,</w:t>
      </w:r>
    </w:p>
    <w:p w:rsidR="00762E13" w:rsidRPr="00E57D71" w:rsidRDefault="00762E13" w:rsidP="00A500ED">
      <w:pPr>
        <w:pStyle w:val="Akapitzlist"/>
        <w:numPr>
          <w:ilvl w:val="0"/>
          <w:numId w:val="25"/>
        </w:numPr>
        <w:spacing w:before="120"/>
        <w:ind w:left="709" w:right="45" w:hanging="283"/>
        <w:jc w:val="both"/>
        <w:rPr>
          <w:sz w:val="22"/>
          <w:szCs w:val="22"/>
        </w:rPr>
      </w:pPr>
      <w:r w:rsidRPr="00E57D71">
        <w:rPr>
          <w:b/>
          <w:sz w:val="22"/>
          <w:szCs w:val="22"/>
        </w:rPr>
        <w:t>podmiotowe środki dowodowe</w:t>
      </w:r>
      <w:r w:rsidRPr="00E57D71">
        <w:rPr>
          <w:sz w:val="22"/>
          <w:szCs w:val="22"/>
        </w:rPr>
        <w:t xml:space="preserve">, o których mowa w </w:t>
      </w:r>
      <w:r w:rsidRPr="00E96840">
        <w:rPr>
          <w:sz w:val="22"/>
          <w:szCs w:val="22"/>
        </w:rPr>
        <w:t xml:space="preserve">pkt </w:t>
      </w:r>
      <w:r w:rsidR="00E96840" w:rsidRPr="00E96840">
        <w:rPr>
          <w:sz w:val="22"/>
          <w:szCs w:val="22"/>
        </w:rPr>
        <w:t>6</w:t>
      </w:r>
      <w:r w:rsidRPr="00E96840">
        <w:rPr>
          <w:sz w:val="22"/>
          <w:szCs w:val="22"/>
        </w:rPr>
        <w:t xml:space="preserve"> – </w:t>
      </w:r>
      <w:r w:rsidR="00E96840" w:rsidRPr="00E96840">
        <w:rPr>
          <w:sz w:val="22"/>
          <w:szCs w:val="22"/>
        </w:rPr>
        <w:t>7</w:t>
      </w:r>
      <w:r w:rsidRPr="00E96840">
        <w:rPr>
          <w:sz w:val="22"/>
          <w:szCs w:val="22"/>
        </w:rPr>
        <w:t xml:space="preserve"> tabelarycznego wykazu</w:t>
      </w:r>
      <w:r w:rsidRPr="00E57D71">
        <w:rPr>
          <w:sz w:val="22"/>
          <w:szCs w:val="22"/>
        </w:rPr>
        <w:t>, dotyczące podmiotów udostępniających zasoby, potwierdzające, że nie zachodzą wobec tych podmiotów podstawy wykluczenia z postępowania,</w:t>
      </w:r>
    </w:p>
    <w:p w:rsidR="00762E13" w:rsidRPr="00E57D71" w:rsidRDefault="00762E13" w:rsidP="00A500ED">
      <w:pPr>
        <w:pStyle w:val="Akapitzlist"/>
        <w:numPr>
          <w:ilvl w:val="0"/>
          <w:numId w:val="25"/>
        </w:numPr>
        <w:spacing w:before="120"/>
        <w:ind w:left="709" w:right="45" w:hanging="283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odpowiednio</w:t>
      </w:r>
      <w:r w:rsidRPr="00E57D71">
        <w:rPr>
          <w:b/>
          <w:sz w:val="22"/>
          <w:szCs w:val="22"/>
        </w:rPr>
        <w:t xml:space="preserve"> podmiotowe środki dowodowe</w:t>
      </w:r>
      <w:r w:rsidR="00661C31">
        <w:rPr>
          <w:sz w:val="22"/>
          <w:szCs w:val="22"/>
        </w:rPr>
        <w:t xml:space="preserve">, o których mowa w pkt </w:t>
      </w:r>
      <w:r w:rsidRPr="00E57D71">
        <w:rPr>
          <w:sz w:val="22"/>
          <w:szCs w:val="22"/>
        </w:rPr>
        <w:t xml:space="preserve"> 3 </w:t>
      </w:r>
      <w:r w:rsidR="00E96840">
        <w:rPr>
          <w:sz w:val="22"/>
          <w:szCs w:val="22"/>
        </w:rPr>
        <w:t xml:space="preserve">i 4 </w:t>
      </w:r>
      <w:r w:rsidRPr="00E57D71">
        <w:rPr>
          <w:sz w:val="22"/>
          <w:szCs w:val="22"/>
        </w:rPr>
        <w:t>tabelarycznego wykazu, dotyczące podm</w:t>
      </w:r>
      <w:r w:rsidR="00E96840">
        <w:rPr>
          <w:sz w:val="22"/>
          <w:szCs w:val="22"/>
        </w:rPr>
        <w:t xml:space="preserve">iotów udostępniających zasoby, </w:t>
      </w:r>
      <w:r w:rsidRPr="00E57D71">
        <w:rPr>
          <w:sz w:val="22"/>
          <w:szCs w:val="22"/>
        </w:rPr>
        <w:t>w zakresie, w jakim Wykonawca się na nie powołuje.</w:t>
      </w:r>
    </w:p>
    <w:p w:rsidR="00762E13" w:rsidRPr="00E57D71" w:rsidRDefault="00762E13" w:rsidP="00A500ED">
      <w:pPr>
        <w:numPr>
          <w:ilvl w:val="0"/>
          <w:numId w:val="10"/>
        </w:numPr>
        <w:spacing w:before="120"/>
        <w:ind w:left="426" w:right="45" w:hanging="284"/>
        <w:jc w:val="both"/>
        <w:rPr>
          <w:bCs/>
          <w:sz w:val="22"/>
          <w:szCs w:val="22"/>
        </w:rPr>
      </w:pPr>
      <w:r w:rsidRPr="00E57D71">
        <w:rPr>
          <w:sz w:val="22"/>
          <w:szCs w:val="22"/>
        </w:rPr>
        <w:t xml:space="preserve">Wykonawca nie może, po upływie terminu składania wniosków o dopuszczenie </w:t>
      </w:r>
      <w:r w:rsidRPr="00E57D71">
        <w:rPr>
          <w:sz w:val="22"/>
          <w:szCs w:val="22"/>
        </w:rPr>
        <w:br/>
        <w:t xml:space="preserve">do udziału w postępowaniu, powoływać się na zdolności lub sytuacje podmiotów udostępniających zasoby, jeżeli na etapie </w:t>
      </w:r>
      <w:r w:rsidR="00E96840">
        <w:rPr>
          <w:sz w:val="22"/>
          <w:szCs w:val="22"/>
        </w:rPr>
        <w:t xml:space="preserve">składania wniosków nie polegał </w:t>
      </w:r>
      <w:r w:rsidRPr="00E57D71">
        <w:rPr>
          <w:sz w:val="22"/>
          <w:szCs w:val="22"/>
        </w:rPr>
        <w:t>on w danym zakresie na zdolnościach lub sytuacji podmiotów udostępniających zasoby.</w:t>
      </w:r>
    </w:p>
    <w:p w:rsidR="00762E13" w:rsidRPr="00E57D71" w:rsidRDefault="00762E13" w:rsidP="00A500ED">
      <w:pPr>
        <w:numPr>
          <w:ilvl w:val="0"/>
          <w:numId w:val="10"/>
        </w:numPr>
        <w:spacing w:before="120"/>
        <w:ind w:left="426" w:right="45" w:hanging="284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Podmiot, który zobowiązał się do udostępnienia</w:t>
      </w:r>
      <w:r w:rsidR="00E96840">
        <w:rPr>
          <w:sz w:val="22"/>
          <w:szCs w:val="22"/>
        </w:rPr>
        <w:t xml:space="preserve"> zasobów, odpowiada solidarnie </w:t>
      </w:r>
      <w:r w:rsidRPr="00E57D71">
        <w:rPr>
          <w:sz w:val="22"/>
          <w:szCs w:val="22"/>
        </w:rPr>
        <w:t>z Wykonawcą, który polega na jego sytuacj</w:t>
      </w:r>
      <w:r w:rsidR="00E96840">
        <w:rPr>
          <w:sz w:val="22"/>
          <w:szCs w:val="22"/>
        </w:rPr>
        <w:t xml:space="preserve">i finansowej lub ekonomicznej, </w:t>
      </w:r>
      <w:r w:rsidRPr="00E57D71">
        <w:rPr>
          <w:sz w:val="22"/>
          <w:szCs w:val="22"/>
        </w:rPr>
        <w:t>za szkodę poniesioną przez Zamawiającego powstałą, wskutek nieudostępnienia tych zasobów, chyba, że za nieudostępnienie zasobów podmiot ten nie ponosi winy.</w:t>
      </w:r>
    </w:p>
    <w:p w:rsidR="006F5647" w:rsidRPr="00E57D71" w:rsidRDefault="006F5647" w:rsidP="00E22955">
      <w:pPr>
        <w:autoSpaceDE w:val="0"/>
        <w:autoSpaceDN w:val="0"/>
        <w:adjustRightInd w:val="0"/>
        <w:spacing w:after="60"/>
        <w:jc w:val="center"/>
        <w:rPr>
          <w:b/>
          <w:bCs/>
          <w:sz w:val="22"/>
          <w:szCs w:val="22"/>
        </w:rPr>
      </w:pPr>
    </w:p>
    <w:p w:rsidR="00195E99" w:rsidRPr="00015339" w:rsidRDefault="00736498" w:rsidP="00015339">
      <w:pPr>
        <w:pStyle w:val="Nagwek2"/>
      </w:pPr>
      <w:r w:rsidRPr="00E57D71">
        <w:t xml:space="preserve">B. INNE SZCZEGÓLNE WARUNKI, </w:t>
      </w:r>
      <w:r w:rsidRPr="00E57D71">
        <w:rPr>
          <w:bCs/>
        </w:rPr>
        <w:t>KTÓRYM PODLEGA REALIZACJA ZAMÓWIENIA</w:t>
      </w:r>
      <w:r w:rsidR="00046DEA" w:rsidRPr="00E57D71">
        <w:rPr>
          <w:bCs/>
        </w:rPr>
        <w:t xml:space="preserve"> </w:t>
      </w:r>
    </w:p>
    <w:p w:rsidR="00195E99" w:rsidRPr="00E57D71" w:rsidRDefault="00195E99" w:rsidP="00A500ED">
      <w:pPr>
        <w:numPr>
          <w:ilvl w:val="1"/>
          <w:numId w:val="11"/>
        </w:numPr>
        <w:autoSpaceDE w:val="0"/>
        <w:autoSpaceDN w:val="0"/>
        <w:adjustRightInd w:val="0"/>
        <w:spacing w:before="120"/>
        <w:ind w:left="284" w:hanging="284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Zgodnie z art. 404 ust. 1 uPzp o udzielenie zamówienia w dziedzinach obronności i bezpieczeństwa mogą ubiegać się Wykonawcy mający siedzibę albo miejsce zamieszkania w jednym z państw członkowskich Unii Europejskiej, Europejskiego Obszaru Gospodarczego lub państwie, z którym Unia Europejska lub Rzeczpospolita Polska zawarła umowę międzynarodową dotyczącą tych zamówień.</w:t>
      </w:r>
    </w:p>
    <w:p w:rsidR="00B60D1A" w:rsidRPr="00590508" w:rsidRDefault="00195E99" w:rsidP="00B60D1A">
      <w:pPr>
        <w:numPr>
          <w:ilvl w:val="1"/>
          <w:numId w:val="11"/>
        </w:numPr>
        <w:autoSpaceDE w:val="0"/>
        <w:autoSpaceDN w:val="0"/>
        <w:adjustRightInd w:val="0"/>
        <w:spacing w:before="120"/>
        <w:ind w:left="284" w:hanging="284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Zgodnie z art. 7 ust. 1 ustawy z dnia 13 kwietnia 2022 r. o szczególnych rozwiązaniach w zakresie przeciwdziałania wspieraniu agresji na Ukrainę oraz służących ochronie bezpieczeństwa narodowego (</w:t>
      </w:r>
      <w:r w:rsidR="00572B00" w:rsidRPr="00E57D71">
        <w:rPr>
          <w:sz w:val="22"/>
          <w:szCs w:val="22"/>
        </w:rPr>
        <w:t xml:space="preserve">t. j. </w:t>
      </w:r>
      <w:r w:rsidRPr="00E57D71">
        <w:rPr>
          <w:sz w:val="22"/>
          <w:szCs w:val="22"/>
        </w:rPr>
        <w:t>Dz. U. z 202</w:t>
      </w:r>
      <w:r w:rsidR="00E47021">
        <w:rPr>
          <w:sz w:val="22"/>
          <w:szCs w:val="22"/>
        </w:rPr>
        <w:t>4</w:t>
      </w:r>
      <w:r w:rsidRPr="00E57D71">
        <w:rPr>
          <w:sz w:val="22"/>
          <w:szCs w:val="22"/>
        </w:rPr>
        <w:t xml:space="preserve"> r., poz. </w:t>
      </w:r>
      <w:r w:rsidR="00E47021">
        <w:rPr>
          <w:sz w:val="22"/>
          <w:szCs w:val="22"/>
        </w:rPr>
        <w:t>507</w:t>
      </w:r>
      <w:r w:rsidRPr="00E57D71">
        <w:rPr>
          <w:sz w:val="22"/>
          <w:szCs w:val="22"/>
        </w:rPr>
        <w:t>), z postępowania o udzielenie zamówienia publicznego wyklucza się na okres nw. okoliczności:</w:t>
      </w:r>
    </w:p>
    <w:p w:rsidR="00195E99" w:rsidRPr="00E57D71" w:rsidRDefault="00195E99" w:rsidP="00E47021">
      <w:pPr>
        <w:numPr>
          <w:ilvl w:val="0"/>
          <w:numId w:val="38"/>
        </w:numPr>
        <w:spacing w:before="120"/>
        <w:ind w:left="426"/>
        <w:jc w:val="both"/>
        <w:rPr>
          <w:i/>
          <w:sz w:val="22"/>
          <w:szCs w:val="22"/>
        </w:rPr>
      </w:pPr>
      <w:r w:rsidRPr="00E57D71">
        <w:rPr>
          <w:sz w:val="22"/>
          <w:szCs w:val="22"/>
        </w:rPr>
        <w:t>Wykonawcę wymienionego w wykazach określ</w:t>
      </w:r>
      <w:r w:rsidR="00E96840">
        <w:rPr>
          <w:sz w:val="22"/>
          <w:szCs w:val="22"/>
        </w:rPr>
        <w:t>onych w rozporządzeniu 765/2006 i </w:t>
      </w:r>
      <w:r w:rsidRPr="00E57D71">
        <w:rPr>
          <w:sz w:val="22"/>
          <w:szCs w:val="22"/>
        </w:rPr>
        <w:t xml:space="preserve">rozporządzeniu 269/2014 albo wpisanego na listę na podstawie decyzji w sprawie wpisu na listę rozstrzygającej o zastosowaniu środka, o którym mowa </w:t>
      </w:r>
      <w:r w:rsidR="00590508">
        <w:rPr>
          <w:sz w:val="22"/>
          <w:szCs w:val="22"/>
        </w:rPr>
        <w:t>w art. 1 pkt 3 ustawy z dnia 13 </w:t>
      </w:r>
      <w:r w:rsidRPr="00E57D71">
        <w:rPr>
          <w:sz w:val="22"/>
          <w:szCs w:val="22"/>
        </w:rPr>
        <w:t>kwietnia 2022 r</w:t>
      </w:r>
      <w:r w:rsidR="00E47021">
        <w:rPr>
          <w:sz w:val="22"/>
          <w:szCs w:val="22"/>
        </w:rPr>
        <w:t xml:space="preserve">. o szczególnych rozwiązaniach </w:t>
      </w:r>
      <w:r w:rsidRPr="00E57D71">
        <w:rPr>
          <w:sz w:val="22"/>
          <w:szCs w:val="22"/>
        </w:rPr>
        <w:t xml:space="preserve">w zakresie przeciwdziałania wspieraniu agresji na Ukrainę oraz służących ochronie bezpieczeństwa narodowego </w:t>
      </w:r>
      <w:r w:rsidR="00E47021" w:rsidRPr="00E57D71">
        <w:rPr>
          <w:sz w:val="22"/>
          <w:szCs w:val="22"/>
        </w:rPr>
        <w:t>(t. j. Dz. U. z 202</w:t>
      </w:r>
      <w:r w:rsidR="00E47021">
        <w:rPr>
          <w:sz w:val="22"/>
          <w:szCs w:val="22"/>
        </w:rPr>
        <w:t>4</w:t>
      </w:r>
      <w:r w:rsidR="00E47021" w:rsidRPr="00E57D71">
        <w:rPr>
          <w:sz w:val="22"/>
          <w:szCs w:val="22"/>
        </w:rPr>
        <w:t xml:space="preserve"> r., poz. </w:t>
      </w:r>
      <w:r w:rsidR="00E47021">
        <w:rPr>
          <w:sz w:val="22"/>
          <w:szCs w:val="22"/>
        </w:rPr>
        <w:t>507</w:t>
      </w:r>
      <w:r w:rsidR="00E47021" w:rsidRPr="00E57D71">
        <w:rPr>
          <w:sz w:val="22"/>
          <w:szCs w:val="22"/>
        </w:rPr>
        <w:t>)</w:t>
      </w:r>
      <w:r w:rsidRPr="00E57D71">
        <w:rPr>
          <w:sz w:val="22"/>
          <w:szCs w:val="22"/>
        </w:rPr>
        <w:t>;</w:t>
      </w:r>
      <w:r w:rsidRPr="00E57D71">
        <w:rPr>
          <w:b/>
          <w:sz w:val="22"/>
          <w:szCs w:val="22"/>
        </w:rPr>
        <w:t xml:space="preserve"> </w:t>
      </w:r>
    </w:p>
    <w:p w:rsidR="00195E99" w:rsidRPr="00E57D71" w:rsidRDefault="00195E99" w:rsidP="00E47021">
      <w:pPr>
        <w:numPr>
          <w:ilvl w:val="0"/>
          <w:numId w:val="38"/>
        </w:numPr>
        <w:spacing w:before="120"/>
        <w:ind w:left="426"/>
        <w:jc w:val="both"/>
        <w:rPr>
          <w:i/>
          <w:sz w:val="22"/>
          <w:szCs w:val="22"/>
        </w:rPr>
      </w:pPr>
      <w:r w:rsidRPr="00E57D71">
        <w:rPr>
          <w:sz w:val="22"/>
          <w:szCs w:val="22"/>
        </w:rPr>
        <w:t xml:space="preserve">Wykonawcę, którego beneficjentem rzeczywistym  w rozumieniu </w:t>
      </w:r>
      <w:r w:rsidR="00E96840">
        <w:rPr>
          <w:sz w:val="22"/>
          <w:szCs w:val="22"/>
        </w:rPr>
        <w:t>ustawy z dnia 1 marca 2018 r. o </w:t>
      </w:r>
      <w:r w:rsidRPr="00E57D71">
        <w:rPr>
          <w:sz w:val="22"/>
          <w:szCs w:val="22"/>
        </w:rPr>
        <w:t>przeciwdziałaniu praniu pieniędzy oraz finansowaniu terroryzmu (</w:t>
      </w:r>
      <w:r w:rsidR="00572B00" w:rsidRPr="00E57D71">
        <w:rPr>
          <w:sz w:val="22"/>
          <w:szCs w:val="22"/>
        </w:rPr>
        <w:t xml:space="preserve">t. j. </w:t>
      </w:r>
      <w:r w:rsidR="00E96840">
        <w:rPr>
          <w:sz w:val="22"/>
          <w:szCs w:val="22"/>
        </w:rPr>
        <w:t>Dz. U. </w:t>
      </w:r>
      <w:r w:rsidRPr="00E57D71">
        <w:rPr>
          <w:sz w:val="22"/>
          <w:szCs w:val="22"/>
        </w:rPr>
        <w:t xml:space="preserve">z 2022 r. poz. 593 </w:t>
      </w:r>
      <w:r w:rsidR="00572B00" w:rsidRPr="00E57D71">
        <w:rPr>
          <w:sz w:val="22"/>
          <w:szCs w:val="22"/>
        </w:rPr>
        <w:t>ze zm.</w:t>
      </w:r>
      <w:r w:rsidRPr="00E57D71">
        <w:rPr>
          <w:sz w:val="22"/>
          <w:szCs w:val="22"/>
        </w:rPr>
        <w:t>) jest osoba wymieniona w wykazach określon</w:t>
      </w:r>
      <w:r w:rsidR="00E96840">
        <w:rPr>
          <w:sz w:val="22"/>
          <w:szCs w:val="22"/>
        </w:rPr>
        <w:t>ych w rozporządzeniu 765/2006 i </w:t>
      </w:r>
      <w:r w:rsidRPr="00E57D71">
        <w:rPr>
          <w:sz w:val="22"/>
          <w:szCs w:val="22"/>
        </w:rPr>
        <w:t>rozporządzeniu 269/2014 albo wpisana na listę na podstawie decyzji w sprawie wpisu na listę rozstrzygającej o zastosowaniu środka, o kt</w:t>
      </w:r>
      <w:r w:rsidR="00E96840">
        <w:rPr>
          <w:sz w:val="22"/>
          <w:szCs w:val="22"/>
        </w:rPr>
        <w:t>órym mowa w art. 1 pkt 3 ustawy </w:t>
      </w:r>
      <w:r w:rsidRPr="00E57D71">
        <w:rPr>
          <w:sz w:val="22"/>
          <w:szCs w:val="22"/>
        </w:rPr>
        <w:t>z dnia 13 kwietnia 2022 r. o szczególnych rozwiązaniach w zakresie przeciwdziałania wspieraniu agresji na Ukrainę oraz służących ochronie bezpieczeństwa narodowego (</w:t>
      </w:r>
      <w:r w:rsidR="00572B00" w:rsidRPr="00E57D71">
        <w:rPr>
          <w:sz w:val="22"/>
          <w:szCs w:val="22"/>
        </w:rPr>
        <w:t>t. j. Dz. U. z 202</w:t>
      </w:r>
      <w:r w:rsidR="00E47021">
        <w:rPr>
          <w:sz w:val="22"/>
          <w:szCs w:val="22"/>
        </w:rPr>
        <w:t>4</w:t>
      </w:r>
      <w:r w:rsidR="00572B00" w:rsidRPr="00E57D71">
        <w:rPr>
          <w:sz w:val="22"/>
          <w:szCs w:val="22"/>
        </w:rPr>
        <w:t xml:space="preserve"> r., poz. </w:t>
      </w:r>
      <w:r w:rsidR="00E47021">
        <w:rPr>
          <w:sz w:val="22"/>
          <w:szCs w:val="22"/>
        </w:rPr>
        <w:t>507</w:t>
      </w:r>
      <w:r w:rsidRPr="00E57D71">
        <w:rPr>
          <w:sz w:val="22"/>
          <w:szCs w:val="22"/>
        </w:rPr>
        <w:t>);</w:t>
      </w:r>
    </w:p>
    <w:p w:rsidR="00195E99" w:rsidRPr="00E57D71" w:rsidRDefault="00195E99" w:rsidP="00E47021">
      <w:pPr>
        <w:numPr>
          <w:ilvl w:val="0"/>
          <w:numId w:val="38"/>
        </w:numPr>
        <w:spacing w:before="120"/>
        <w:ind w:left="426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Wykonawcę, którego jednostką dominującą w rozumieniu art. 3</w:t>
      </w:r>
      <w:r w:rsidR="00E96840">
        <w:rPr>
          <w:sz w:val="22"/>
          <w:szCs w:val="22"/>
        </w:rPr>
        <w:t xml:space="preserve"> ust. 1 pkt 37 ustawy z dnia 29 </w:t>
      </w:r>
      <w:r w:rsidRPr="00E57D71">
        <w:rPr>
          <w:sz w:val="22"/>
          <w:szCs w:val="22"/>
        </w:rPr>
        <w:t>września 1994 r. o rachunkowości (</w:t>
      </w:r>
      <w:r w:rsidR="00572B00" w:rsidRPr="00E57D71">
        <w:rPr>
          <w:sz w:val="22"/>
          <w:szCs w:val="22"/>
        </w:rPr>
        <w:t xml:space="preserve">t. j. </w:t>
      </w:r>
      <w:r w:rsidRPr="00E57D71">
        <w:rPr>
          <w:sz w:val="22"/>
          <w:szCs w:val="22"/>
        </w:rPr>
        <w:t>Dz.</w:t>
      </w:r>
      <w:r w:rsidR="00572B00" w:rsidRPr="00E57D71">
        <w:rPr>
          <w:sz w:val="22"/>
          <w:szCs w:val="22"/>
        </w:rPr>
        <w:t xml:space="preserve"> </w:t>
      </w:r>
      <w:r w:rsidRPr="00E57D71">
        <w:rPr>
          <w:sz w:val="22"/>
          <w:szCs w:val="22"/>
        </w:rPr>
        <w:t>U. z 202</w:t>
      </w:r>
      <w:r w:rsidR="00572B00" w:rsidRPr="00E57D71">
        <w:rPr>
          <w:sz w:val="22"/>
          <w:szCs w:val="22"/>
        </w:rPr>
        <w:t>3</w:t>
      </w:r>
      <w:r w:rsidRPr="00E57D71">
        <w:rPr>
          <w:sz w:val="22"/>
          <w:szCs w:val="22"/>
        </w:rPr>
        <w:t xml:space="preserve"> r. poz. </w:t>
      </w:r>
      <w:r w:rsidR="00572B00" w:rsidRPr="00E57D71">
        <w:rPr>
          <w:sz w:val="22"/>
          <w:szCs w:val="22"/>
        </w:rPr>
        <w:t>120 ze zm.</w:t>
      </w:r>
      <w:r w:rsidRPr="00E57D71">
        <w:rPr>
          <w:sz w:val="22"/>
          <w:szCs w:val="22"/>
        </w:rPr>
        <w:t xml:space="preserve">), jest podmiot wymieniony w wykazach określonych w rozporządzeniu 765/2006 i rozporządzeniu 269/2014 albo wpisany na listę lub będący taką jednostką dominującą do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</w:t>
      </w:r>
      <w:r w:rsidR="00E47021" w:rsidRPr="00E57D71">
        <w:rPr>
          <w:sz w:val="22"/>
          <w:szCs w:val="22"/>
        </w:rPr>
        <w:t>(t. j. Dz. U. z 202</w:t>
      </w:r>
      <w:r w:rsidR="00E47021">
        <w:rPr>
          <w:sz w:val="22"/>
          <w:szCs w:val="22"/>
        </w:rPr>
        <w:t>4</w:t>
      </w:r>
      <w:r w:rsidR="00E47021" w:rsidRPr="00E57D71">
        <w:rPr>
          <w:sz w:val="22"/>
          <w:szCs w:val="22"/>
        </w:rPr>
        <w:t xml:space="preserve"> r., poz. </w:t>
      </w:r>
      <w:r w:rsidR="00E47021">
        <w:rPr>
          <w:sz w:val="22"/>
          <w:szCs w:val="22"/>
        </w:rPr>
        <w:t>507</w:t>
      </w:r>
      <w:r w:rsidR="00E47021" w:rsidRPr="00E57D71">
        <w:rPr>
          <w:sz w:val="22"/>
          <w:szCs w:val="22"/>
        </w:rPr>
        <w:t>)</w:t>
      </w:r>
      <w:r w:rsidRPr="00E57D71">
        <w:rPr>
          <w:sz w:val="22"/>
          <w:szCs w:val="22"/>
        </w:rPr>
        <w:t xml:space="preserve">.   </w:t>
      </w:r>
    </w:p>
    <w:p w:rsidR="00195E99" w:rsidRPr="00E57D71" w:rsidRDefault="00195E99" w:rsidP="00E96840">
      <w:pPr>
        <w:numPr>
          <w:ilvl w:val="1"/>
          <w:numId w:val="11"/>
        </w:numPr>
        <w:autoSpaceDE w:val="0"/>
        <w:autoSpaceDN w:val="0"/>
        <w:adjustRightInd w:val="0"/>
        <w:spacing w:before="120"/>
        <w:ind w:left="284" w:hanging="284"/>
        <w:jc w:val="both"/>
        <w:rPr>
          <w:bCs/>
          <w:sz w:val="22"/>
          <w:szCs w:val="22"/>
        </w:rPr>
      </w:pPr>
      <w:r w:rsidRPr="00E57D71">
        <w:rPr>
          <w:bCs/>
          <w:sz w:val="22"/>
          <w:szCs w:val="22"/>
        </w:rPr>
        <w:t xml:space="preserve">Zamawiający informuje, że zgodnie z przepisami art. 5k rozporządzenia Rady (UE) </w:t>
      </w:r>
      <w:r w:rsidRPr="00E57D71">
        <w:rPr>
          <w:bCs/>
          <w:sz w:val="22"/>
          <w:szCs w:val="22"/>
        </w:rPr>
        <w:br/>
        <w:t xml:space="preserve">nr 833/2014 z dnia 31 lipca 2014 r. dotyczącego środków ograniczających w związku </w:t>
      </w:r>
      <w:r w:rsidRPr="00E57D71">
        <w:rPr>
          <w:bCs/>
          <w:sz w:val="22"/>
          <w:szCs w:val="22"/>
        </w:rPr>
        <w:br/>
      </w:r>
      <w:r w:rsidRPr="00E57D71">
        <w:rPr>
          <w:bCs/>
          <w:sz w:val="22"/>
          <w:szCs w:val="22"/>
        </w:rPr>
        <w:lastRenderedPageBreak/>
        <w:t xml:space="preserve">z działaniami Rosji destabilizującymi sytuację na Ukrainie (Dz. Urz. UE nr L 229 </w:t>
      </w:r>
      <w:r w:rsidRPr="00E57D71">
        <w:rPr>
          <w:bCs/>
          <w:sz w:val="22"/>
          <w:szCs w:val="22"/>
        </w:rPr>
        <w:br/>
        <w:t>z 31 lipca 2014 r.) (dalej w treści: art. 5k rozporządzenia</w:t>
      </w:r>
      <w:r w:rsidR="00E96840">
        <w:rPr>
          <w:bCs/>
          <w:sz w:val="22"/>
          <w:szCs w:val="22"/>
        </w:rPr>
        <w:t xml:space="preserve"> 833/2014) - art. 5 k dodany do </w:t>
      </w:r>
      <w:r w:rsidRPr="00E57D71">
        <w:rPr>
          <w:bCs/>
          <w:sz w:val="22"/>
          <w:szCs w:val="22"/>
        </w:rPr>
        <w:t>rozporządzenia Rady UE nr 833/2014 na mocy art. 1 pkt 23 rozporządzenia 202</w:t>
      </w:r>
      <w:r w:rsidR="00E96840">
        <w:rPr>
          <w:bCs/>
          <w:sz w:val="22"/>
          <w:szCs w:val="22"/>
        </w:rPr>
        <w:t>2/576 z dnia 08 </w:t>
      </w:r>
      <w:r w:rsidRPr="00E57D71">
        <w:rPr>
          <w:bCs/>
          <w:sz w:val="22"/>
          <w:szCs w:val="22"/>
        </w:rPr>
        <w:t>kwietnia 2022 r. w sprawie zmiany rozporządzenia (UE) nr 833/2014 dotyczącego środków ograniczających w związku z działaniami Rosji destabilizującymi sytuację na Ukrainie, zakazuje się udzielania lub dalszego wykonywania wszelkich zamówień publicznych objętych zakresem dyrektyw w sprawie zamówień publicznych na rzecz lub z udziałem:</w:t>
      </w:r>
    </w:p>
    <w:p w:rsidR="00195E99" w:rsidRPr="00E57D71" w:rsidRDefault="00195E99" w:rsidP="00E47021">
      <w:pPr>
        <w:numPr>
          <w:ilvl w:val="0"/>
          <w:numId w:val="39"/>
        </w:numPr>
        <w:spacing w:before="120"/>
        <w:ind w:left="567" w:hanging="283"/>
        <w:jc w:val="both"/>
        <w:rPr>
          <w:bCs/>
          <w:sz w:val="22"/>
          <w:szCs w:val="22"/>
          <w:lang w:val="x-none"/>
        </w:rPr>
      </w:pPr>
      <w:r w:rsidRPr="00E57D71">
        <w:rPr>
          <w:bCs/>
          <w:sz w:val="22"/>
          <w:szCs w:val="22"/>
        </w:rPr>
        <w:t>obywateli rosyjskich lub osób fizycznych lub p</w:t>
      </w:r>
      <w:r w:rsidR="00E47021">
        <w:rPr>
          <w:bCs/>
          <w:sz w:val="22"/>
          <w:szCs w:val="22"/>
        </w:rPr>
        <w:t xml:space="preserve">rawnych, podmiotów lub organów </w:t>
      </w:r>
      <w:r w:rsidR="00E47021">
        <w:rPr>
          <w:bCs/>
          <w:sz w:val="22"/>
          <w:szCs w:val="22"/>
        </w:rPr>
        <w:br/>
      </w:r>
      <w:r w:rsidRPr="00E57D71">
        <w:rPr>
          <w:bCs/>
          <w:sz w:val="22"/>
          <w:szCs w:val="22"/>
        </w:rPr>
        <w:t>z siedzibą w Rosji;</w:t>
      </w:r>
    </w:p>
    <w:p w:rsidR="00195E99" w:rsidRPr="00E57D71" w:rsidRDefault="00195E99" w:rsidP="00E47021">
      <w:pPr>
        <w:numPr>
          <w:ilvl w:val="0"/>
          <w:numId w:val="39"/>
        </w:numPr>
        <w:spacing w:before="120"/>
        <w:ind w:left="567" w:hanging="283"/>
        <w:jc w:val="both"/>
        <w:rPr>
          <w:bCs/>
          <w:sz w:val="22"/>
          <w:szCs w:val="22"/>
          <w:lang w:val="x-none"/>
        </w:rPr>
      </w:pPr>
      <w:r w:rsidRPr="00E57D71">
        <w:rPr>
          <w:bCs/>
          <w:sz w:val="22"/>
          <w:szCs w:val="22"/>
        </w:rPr>
        <w:t>osób prawnych, podmiotów lub organów, do których prawa własności bezpośrednio lub pośrednio w ponad 50% należą do podmiotu, o którym mowa w lit. a) niniejszego ustępu; lub</w:t>
      </w:r>
    </w:p>
    <w:p w:rsidR="00195E99" w:rsidRPr="00E57D71" w:rsidRDefault="00195E99" w:rsidP="00E47021">
      <w:pPr>
        <w:numPr>
          <w:ilvl w:val="0"/>
          <w:numId w:val="39"/>
        </w:numPr>
        <w:spacing w:before="120"/>
        <w:ind w:left="567" w:hanging="283"/>
        <w:jc w:val="both"/>
        <w:rPr>
          <w:bCs/>
          <w:sz w:val="22"/>
          <w:szCs w:val="22"/>
          <w:lang w:val="x-none"/>
        </w:rPr>
      </w:pPr>
      <w:r w:rsidRPr="00E57D71">
        <w:rPr>
          <w:bCs/>
          <w:sz w:val="22"/>
          <w:szCs w:val="22"/>
        </w:rPr>
        <w:t>osób fizycznych lub prawnych, podmiotów lub organów działających w imieniu lub pod kierunkiem podmiotu, o którym mowa w lit. a) lub b) niniejszego ustępu,</w:t>
      </w:r>
    </w:p>
    <w:p w:rsidR="00195E99" w:rsidRPr="00E57D71" w:rsidRDefault="00195E99" w:rsidP="00E47021">
      <w:pPr>
        <w:spacing w:before="120"/>
        <w:ind w:left="567"/>
        <w:jc w:val="both"/>
        <w:rPr>
          <w:bCs/>
          <w:sz w:val="22"/>
          <w:szCs w:val="22"/>
        </w:rPr>
      </w:pPr>
      <w:r w:rsidRPr="00E57D71">
        <w:rPr>
          <w:bCs/>
          <w:sz w:val="22"/>
          <w:szCs w:val="22"/>
        </w:rPr>
        <w:t xml:space="preserve">w tym podwykonawców, dostawców lub podmiotów, na których zdolności polega się </w:t>
      </w:r>
      <w:r w:rsidR="00E47021">
        <w:rPr>
          <w:bCs/>
          <w:sz w:val="22"/>
          <w:szCs w:val="22"/>
        </w:rPr>
        <w:br/>
      </w:r>
      <w:r w:rsidRPr="00E57D71">
        <w:rPr>
          <w:bCs/>
          <w:sz w:val="22"/>
          <w:szCs w:val="22"/>
        </w:rPr>
        <w:t>w rozumieniu dyrektyw w sprawie zamówień publicznych, w przypadku gdy przypada na nich ponad 10% wartości zamówienia.</w:t>
      </w:r>
    </w:p>
    <w:p w:rsidR="00195E99" w:rsidRPr="00E57D71" w:rsidRDefault="00195E99" w:rsidP="00A500ED">
      <w:pPr>
        <w:numPr>
          <w:ilvl w:val="1"/>
          <w:numId w:val="11"/>
        </w:numPr>
        <w:autoSpaceDE w:val="0"/>
        <w:autoSpaceDN w:val="0"/>
        <w:adjustRightInd w:val="0"/>
        <w:spacing w:before="120"/>
        <w:ind w:left="284" w:hanging="284"/>
        <w:jc w:val="both"/>
        <w:rPr>
          <w:sz w:val="22"/>
          <w:szCs w:val="22"/>
        </w:rPr>
      </w:pPr>
      <w:r w:rsidRPr="00E57D71">
        <w:rPr>
          <w:sz w:val="22"/>
          <w:szCs w:val="22"/>
        </w:rPr>
        <w:t xml:space="preserve">Zgodnie z art. 409 ust. 1 pkt 1) uPzp Wykonawca ma obowiązek wskazania </w:t>
      </w:r>
      <w:r w:rsidRPr="00E57D71">
        <w:rPr>
          <w:sz w:val="22"/>
          <w:szCs w:val="22"/>
        </w:rPr>
        <w:br/>
        <w:t>w ofercie części zamówienia, której wykonanie powierzone zostanie Podwykonawcom oraz podania nazw Podwyko</w:t>
      </w:r>
      <w:r w:rsidR="00E47021">
        <w:rPr>
          <w:sz w:val="22"/>
          <w:szCs w:val="22"/>
        </w:rPr>
        <w:t xml:space="preserve">nawców wraz z przedmiotem umów </w:t>
      </w:r>
      <w:r w:rsidRPr="00E57D71">
        <w:rPr>
          <w:sz w:val="22"/>
          <w:szCs w:val="22"/>
        </w:rPr>
        <w:t xml:space="preserve">o podwykonawstwo, dla których są oni proponowani. </w:t>
      </w:r>
    </w:p>
    <w:p w:rsidR="00AF5451" w:rsidRPr="00DB1745" w:rsidRDefault="00195E99" w:rsidP="00DB1745">
      <w:pPr>
        <w:numPr>
          <w:ilvl w:val="1"/>
          <w:numId w:val="11"/>
        </w:numPr>
        <w:autoSpaceDE w:val="0"/>
        <w:autoSpaceDN w:val="0"/>
        <w:adjustRightInd w:val="0"/>
        <w:spacing w:before="120"/>
        <w:ind w:left="284" w:hanging="284"/>
        <w:jc w:val="both"/>
        <w:rPr>
          <w:sz w:val="22"/>
          <w:szCs w:val="22"/>
        </w:rPr>
      </w:pPr>
      <w:r w:rsidRPr="00E57D71">
        <w:rPr>
          <w:sz w:val="22"/>
          <w:szCs w:val="22"/>
        </w:rPr>
        <w:t xml:space="preserve">W przypadku Podwykonawcy Zamawiający wymaga, aby nie podlegał on </w:t>
      </w:r>
      <w:r w:rsidR="00572B00" w:rsidRPr="00E57D71">
        <w:rPr>
          <w:sz w:val="22"/>
          <w:szCs w:val="22"/>
        </w:rPr>
        <w:t>w</w:t>
      </w:r>
      <w:r w:rsidR="00590508">
        <w:rPr>
          <w:sz w:val="22"/>
          <w:szCs w:val="22"/>
        </w:rPr>
        <w:t>ykluczeniu na </w:t>
      </w:r>
      <w:r w:rsidRPr="00E57D71">
        <w:rPr>
          <w:sz w:val="22"/>
          <w:szCs w:val="22"/>
        </w:rPr>
        <w:t xml:space="preserve">podstawie art. 405 ust. 1 oraz art. 405 ust. 2 pkt 3), 4) i pkt 5) w zakresie określonym </w:t>
      </w:r>
      <w:r w:rsidR="00AA46DB">
        <w:rPr>
          <w:sz w:val="22"/>
          <w:szCs w:val="22"/>
        </w:rPr>
        <w:t xml:space="preserve">w art. 109 ust. 1 pkt </w:t>
      </w:r>
      <w:r w:rsidR="00E96840">
        <w:rPr>
          <w:sz w:val="22"/>
          <w:szCs w:val="22"/>
        </w:rPr>
        <w:t>4 </w:t>
      </w:r>
      <w:r w:rsidRPr="00E57D71">
        <w:rPr>
          <w:sz w:val="22"/>
          <w:szCs w:val="22"/>
        </w:rPr>
        <w:t xml:space="preserve">uPzp. </w:t>
      </w:r>
    </w:p>
    <w:p w:rsidR="00736498" w:rsidRPr="00E57D71" w:rsidRDefault="00515211" w:rsidP="00015339">
      <w:pPr>
        <w:pStyle w:val="Nagwek2"/>
      </w:pPr>
      <w:r>
        <w:br w:type="column"/>
      </w:r>
      <w:r w:rsidR="00736498" w:rsidRPr="00E57D71">
        <w:lastRenderedPageBreak/>
        <w:t>C. INFORMACJE DODATKOWE</w:t>
      </w:r>
    </w:p>
    <w:p w:rsidR="00195E99" w:rsidRPr="00E57D71" w:rsidRDefault="00195E99" w:rsidP="00A500ED">
      <w:pPr>
        <w:pStyle w:val="ust"/>
        <w:numPr>
          <w:ilvl w:val="1"/>
          <w:numId w:val="12"/>
        </w:numPr>
        <w:spacing w:before="0"/>
        <w:ind w:left="142" w:hanging="142"/>
        <w:rPr>
          <w:rStyle w:val="Pogrubienie"/>
          <w:bCs w:val="0"/>
          <w:sz w:val="22"/>
          <w:szCs w:val="22"/>
          <w:u w:val="single"/>
        </w:rPr>
      </w:pPr>
      <w:r w:rsidRPr="00E57D71">
        <w:rPr>
          <w:b/>
          <w:sz w:val="22"/>
          <w:szCs w:val="22"/>
        </w:rPr>
        <w:t>Informacje o sposobie porozumiewania się Zamawiającego z Wykonawcami</w:t>
      </w:r>
      <w:r w:rsidR="00AF5451">
        <w:rPr>
          <w:b/>
          <w:sz w:val="22"/>
          <w:szCs w:val="22"/>
        </w:rPr>
        <w:t>.</w:t>
      </w:r>
    </w:p>
    <w:p w:rsidR="00195E99" w:rsidRPr="00E57D71" w:rsidRDefault="00195E99" w:rsidP="00A500ED">
      <w:pPr>
        <w:numPr>
          <w:ilvl w:val="1"/>
          <w:numId w:val="20"/>
        </w:numPr>
        <w:autoSpaceDE w:val="0"/>
        <w:autoSpaceDN w:val="0"/>
        <w:adjustRightInd w:val="0"/>
        <w:ind w:left="426" w:hanging="425"/>
        <w:jc w:val="both"/>
        <w:rPr>
          <w:b/>
          <w:sz w:val="22"/>
          <w:szCs w:val="22"/>
        </w:rPr>
      </w:pPr>
      <w:r w:rsidRPr="00E57D71">
        <w:rPr>
          <w:sz w:val="22"/>
          <w:szCs w:val="22"/>
        </w:rPr>
        <w:t xml:space="preserve">W postępowaniu o udzielenie zamówienia </w:t>
      </w:r>
      <w:r w:rsidR="00590508">
        <w:rPr>
          <w:sz w:val="22"/>
          <w:szCs w:val="22"/>
        </w:rPr>
        <w:t xml:space="preserve">w dziedzinach obronności </w:t>
      </w:r>
      <w:r w:rsidRPr="00E57D71">
        <w:rPr>
          <w:sz w:val="22"/>
          <w:szCs w:val="22"/>
        </w:rPr>
        <w:t>i bezpieczeństwa komunikacja między Zamawiającym a Wykonawcą, w tym m.in. przekazywanie podmiotowych</w:t>
      </w:r>
      <w:r w:rsidR="004B604F">
        <w:rPr>
          <w:sz w:val="22"/>
          <w:szCs w:val="22"/>
        </w:rPr>
        <w:t xml:space="preserve"> środków dowodowych, włącznie </w:t>
      </w:r>
      <w:r w:rsidRPr="00E57D71">
        <w:rPr>
          <w:sz w:val="22"/>
          <w:szCs w:val="22"/>
        </w:rPr>
        <w:t xml:space="preserve">z zobowiązaniem podmiotu udostępniającego zasoby, o którym mowa w art. 118 ust. 3 uPzp, pełnomocnictwa, a także wymiana informacji, odbywa się wyłącznie przy użyciu środków komunikacji elektronicznej za pośrednictwem platformy zakupowej: </w:t>
      </w:r>
      <w:r w:rsidR="00904E3C" w:rsidRPr="0065657C">
        <w:rPr>
          <w:b/>
          <w:sz w:val="22"/>
          <w:szCs w:val="22"/>
        </w:rPr>
        <w:t>https://</w:t>
      </w:r>
      <w:r w:rsidR="00904E3C">
        <w:rPr>
          <w:b/>
          <w:sz w:val="22"/>
          <w:szCs w:val="22"/>
        </w:rPr>
        <w:t>platformazakupowa.pl</w:t>
      </w:r>
    </w:p>
    <w:p w:rsidR="00195E99" w:rsidRPr="00E57D71" w:rsidRDefault="00195E99" w:rsidP="00A500ED">
      <w:pPr>
        <w:pStyle w:val="Akapitzlist"/>
        <w:numPr>
          <w:ilvl w:val="1"/>
          <w:numId w:val="20"/>
        </w:numPr>
        <w:spacing w:before="120" w:after="100" w:afterAutospacing="1"/>
        <w:ind w:left="425" w:hanging="425"/>
        <w:contextualSpacing w:val="0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Wniosek o dopuszczenie do udziału w postępowaniu</w:t>
      </w:r>
      <w:r w:rsidRPr="00E57D71">
        <w:rPr>
          <w:b/>
          <w:sz w:val="22"/>
          <w:szCs w:val="22"/>
        </w:rPr>
        <w:t xml:space="preserve"> </w:t>
      </w:r>
      <w:r w:rsidRPr="00E57D71">
        <w:rPr>
          <w:sz w:val="22"/>
          <w:szCs w:val="22"/>
        </w:rPr>
        <w:t xml:space="preserve">oraz oświadczenia, o którym mowa </w:t>
      </w:r>
      <w:r w:rsidR="00904E3C">
        <w:rPr>
          <w:sz w:val="22"/>
          <w:szCs w:val="22"/>
        </w:rPr>
        <w:br/>
      </w:r>
      <w:r w:rsidRPr="00E57D71">
        <w:rPr>
          <w:sz w:val="22"/>
          <w:szCs w:val="22"/>
        </w:rPr>
        <w:t xml:space="preserve">w art. 125 ust. 1 uPzp (załączniki nr 1 i 2), składa się pod rygorem nieważności, </w:t>
      </w:r>
      <w:r w:rsidR="00904E3C">
        <w:rPr>
          <w:sz w:val="22"/>
          <w:szCs w:val="22"/>
        </w:rPr>
        <w:br/>
      </w:r>
      <w:r w:rsidRPr="00E57D71">
        <w:rPr>
          <w:sz w:val="22"/>
          <w:szCs w:val="22"/>
        </w:rPr>
        <w:t>w formie pisemnej lub, za zgodą Zamawiającego, w formie elektronicznej.</w:t>
      </w:r>
    </w:p>
    <w:p w:rsidR="00195E99" w:rsidRPr="00516043" w:rsidRDefault="00195E99" w:rsidP="00155890">
      <w:pPr>
        <w:pStyle w:val="Akapitzlist"/>
        <w:numPr>
          <w:ilvl w:val="1"/>
          <w:numId w:val="20"/>
        </w:numPr>
        <w:spacing w:before="120" w:after="100" w:afterAutospacing="1"/>
        <w:ind w:left="425" w:hanging="425"/>
        <w:contextualSpacing w:val="0"/>
        <w:jc w:val="both"/>
        <w:rPr>
          <w:sz w:val="20"/>
          <w:szCs w:val="22"/>
        </w:rPr>
      </w:pPr>
      <w:r w:rsidRPr="00E57D71">
        <w:rPr>
          <w:b/>
          <w:sz w:val="22"/>
          <w:szCs w:val="22"/>
        </w:rPr>
        <w:t xml:space="preserve">Zamawiający </w:t>
      </w:r>
      <w:r w:rsidRPr="00E57D71">
        <w:rPr>
          <w:b/>
          <w:sz w:val="22"/>
          <w:szCs w:val="22"/>
          <w:u w:val="single"/>
        </w:rPr>
        <w:t>wyraża zgodę i rekomenduje</w:t>
      </w:r>
      <w:r w:rsidRPr="00E57D71">
        <w:rPr>
          <w:b/>
          <w:sz w:val="22"/>
          <w:szCs w:val="22"/>
        </w:rPr>
        <w:t xml:space="preserve"> złożenie wniosku o dopuszczenie </w:t>
      </w:r>
      <w:r w:rsidRPr="00E57D71">
        <w:rPr>
          <w:b/>
          <w:sz w:val="22"/>
          <w:szCs w:val="22"/>
        </w:rPr>
        <w:br/>
        <w:t>do udziału w postępowaniu oraz oświadczeń, o których mowa w art. 125 ust. 1 u</w:t>
      </w:r>
      <w:r w:rsidR="00590508">
        <w:rPr>
          <w:b/>
          <w:sz w:val="22"/>
          <w:szCs w:val="22"/>
        </w:rPr>
        <w:t>Pzp w </w:t>
      </w:r>
      <w:r w:rsidRPr="00E57D71">
        <w:rPr>
          <w:b/>
          <w:sz w:val="22"/>
          <w:szCs w:val="22"/>
        </w:rPr>
        <w:t>formie elektronicznej</w:t>
      </w:r>
      <w:r w:rsidRPr="00E57D71">
        <w:rPr>
          <w:sz w:val="22"/>
          <w:szCs w:val="22"/>
        </w:rPr>
        <w:t xml:space="preserve"> wraz z podmiotowymi środkami dowodowymi, włącznie </w:t>
      </w:r>
      <w:r w:rsidR="004B604F">
        <w:rPr>
          <w:sz w:val="22"/>
          <w:szCs w:val="22"/>
        </w:rPr>
        <w:t xml:space="preserve">ze </w:t>
      </w:r>
      <w:r w:rsidRPr="00E57D71">
        <w:rPr>
          <w:sz w:val="22"/>
          <w:szCs w:val="22"/>
        </w:rPr>
        <w:t>zobowiązaniem podmiotu udostępn</w:t>
      </w:r>
      <w:r w:rsidR="00904E3C">
        <w:rPr>
          <w:sz w:val="22"/>
          <w:szCs w:val="22"/>
        </w:rPr>
        <w:t xml:space="preserve">iającego zasoby, o którym mowa </w:t>
      </w:r>
      <w:r w:rsidRPr="00E57D71">
        <w:rPr>
          <w:sz w:val="22"/>
          <w:szCs w:val="22"/>
        </w:rPr>
        <w:t xml:space="preserve">w art. 118 ust. 3 </w:t>
      </w:r>
      <w:r w:rsidRPr="00590508">
        <w:rPr>
          <w:sz w:val="22"/>
          <w:szCs w:val="22"/>
        </w:rPr>
        <w:t>uPzp, pełnomocnictwem</w:t>
      </w:r>
      <w:r w:rsidR="00155890">
        <w:rPr>
          <w:sz w:val="22"/>
          <w:szCs w:val="22"/>
        </w:rPr>
        <w:t>, za </w:t>
      </w:r>
      <w:r w:rsidRPr="00590508">
        <w:rPr>
          <w:sz w:val="22"/>
          <w:szCs w:val="22"/>
        </w:rPr>
        <w:t>pośrednictwem</w:t>
      </w:r>
      <w:r w:rsidR="00345209" w:rsidRPr="00590508">
        <w:rPr>
          <w:sz w:val="22"/>
          <w:szCs w:val="22"/>
        </w:rPr>
        <w:t xml:space="preserve"> platformy zakupowej</w:t>
      </w:r>
      <w:r w:rsidRPr="00590508">
        <w:rPr>
          <w:sz w:val="22"/>
          <w:szCs w:val="22"/>
        </w:rPr>
        <w:t>:</w:t>
      </w:r>
      <w:r w:rsidR="00590508" w:rsidRPr="00590508">
        <w:rPr>
          <w:sz w:val="22"/>
          <w:szCs w:val="22"/>
        </w:rPr>
        <w:t xml:space="preserve"> </w:t>
      </w:r>
      <w:r w:rsidR="00904E3C" w:rsidRPr="00590508">
        <w:rPr>
          <w:b/>
          <w:sz w:val="22"/>
          <w:szCs w:val="22"/>
        </w:rPr>
        <w:t>https://platformazakupowa.pl</w:t>
      </w:r>
    </w:p>
    <w:p w:rsidR="00195E99" w:rsidRPr="00E57D71" w:rsidRDefault="00195E99" w:rsidP="00A500ED">
      <w:pPr>
        <w:pStyle w:val="Akapitzlist"/>
        <w:numPr>
          <w:ilvl w:val="1"/>
          <w:numId w:val="20"/>
        </w:numPr>
        <w:spacing w:before="120" w:after="120"/>
        <w:ind w:left="425" w:hanging="425"/>
        <w:contextualSpacing w:val="0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Poprzez formę elektroniczną rozumie się dokument sporządzony w postaci elektronicznej opatrzony kwalifikowanym podpisem elektronicznym. Poprzez formę pisemną rozumie się dokument w postaci papierowej opatrzony własnoręcznym podpisem.</w:t>
      </w:r>
    </w:p>
    <w:p w:rsidR="00195E99" w:rsidRPr="00E57D71" w:rsidRDefault="00195E99" w:rsidP="00A500ED">
      <w:pPr>
        <w:pStyle w:val="Akapitzlist"/>
        <w:numPr>
          <w:ilvl w:val="1"/>
          <w:numId w:val="20"/>
        </w:numPr>
        <w:spacing w:before="120" w:after="120"/>
        <w:ind w:left="425" w:hanging="425"/>
        <w:contextualSpacing w:val="0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W przypadku, gdy Wykonawca nie zdecyd</w:t>
      </w:r>
      <w:r w:rsidR="00590508">
        <w:rPr>
          <w:sz w:val="22"/>
          <w:szCs w:val="22"/>
        </w:rPr>
        <w:t xml:space="preserve">uje się na przekazanie wniosku </w:t>
      </w:r>
      <w:r w:rsidR="00155890">
        <w:rPr>
          <w:sz w:val="22"/>
          <w:szCs w:val="22"/>
        </w:rPr>
        <w:t>o dopuszczenie do </w:t>
      </w:r>
      <w:r w:rsidRPr="00E57D71">
        <w:rPr>
          <w:sz w:val="22"/>
          <w:szCs w:val="22"/>
        </w:rPr>
        <w:t>udziału oraz oświadczeń, o których mowa w art. 125 ust. 1 u</w:t>
      </w:r>
      <w:r w:rsidR="00155890">
        <w:rPr>
          <w:sz w:val="22"/>
          <w:szCs w:val="22"/>
        </w:rPr>
        <w:t>Pzp, w formie elektronicznej za </w:t>
      </w:r>
      <w:r w:rsidRPr="00E57D71">
        <w:rPr>
          <w:sz w:val="22"/>
          <w:szCs w:val="22"/>
        </w:rPr>
        <w:t>pośrednictwem platformy zakupowej, należy złożyć je za pośrednictwem operatora pocztowego, w rozumieniu ustawy z dnia 23 listopada 2012 Prawo poczto</w:t>
      </w:r>
      <w:r w:rsidR="00155890">
        <w:rPr>
          <w:sz w:val="22"/>
          <w:szCs w:val="22"/>
        </w:rPr>
        <w:t>we, osobiście, przez posłańca w </w:t>
      </w:r>
      <w:r w:rsidRPr="00E57D71">
        <w:rPr>
          <w:sz w:val="22"/>
          <w:szCs w:val="22"/>
        </w:rPr>
        <w:t>siedzibie Zamawiającego zgodnie ze sposobem opisany w ust. II pkt 3 części</w:t>
      </w:r>
      <w:r w:rsidR="00904E3C">
        <w:rPr>
          <w:sz w:val="22"/>
          <w:szCs w:val="22"/>
        </w:rPr>
        <w:t xml:space="preserve"> C „Informacje Dodatkowe” oraz </w:t>
      </w:r>
      <w:r w:rsidRPr="00E57D71">
        <w:rPr>
          <w:sz w:val="22"/>
          <w:szCs w:val="22"/>
        </w:rPr>
        <w:t xml:space="preserve">na podany w tej części adres. </w:t>
      </w:r>
    </w:p>
    <w:p w:rsidR="00195E99" w:rsidRPr="00516043" w:rsidRDefault="00195E99" w:rsidP="00155890">
      <w:pPr>
        <w:pStyle w:val="Akapitzlist"/>
        <w:numPr>
          <w:ilvl w:val="1"/>
          <w:numId w:val="20"/>
        </w:numPr>
        <w:spacing w:before="100" w:beforeAutospacing="1"/>
        <w:ind w:left="425" w:hanging="425"/>
        <w:jc w:val="both"/>
        <w:rPr>
          <w:sz w:val="22"/>
          <w:szCs w:val="22"/>
        </w:rPr>
      </w:pPr>
      <w:r w:rsidRPr="00516043">
        <w:rPr>
          <w:sz w:val="22"/>
          <w:szCs w:val="22"/>
        </w:rPr>
        <w:t>W sytuacjach awaryjnych np. w przypadku braku działania pla</w:t>
      </w:r>
      <w:r w:rsidR="00155890">
        <w:rPr>
          <w:sz w:val="22"/>
          <w:szCs w:val="22"/>
        </w:rPr>
        <w:t>tformy zakupowej, Zamawiający i </w:t>
      </w:r>
      <w:r w:rsidRPr="00516043">
        <w:rPr>
          <w:sz w:val="22"/>
          <w:szCs w:val="22"/>
        </w:rPr>
        <w:t xml:space="preserve">Wykonawcy mogą się komunikować ze sobą za pomocą poczty elektronicznej - </w:t>
      </w:r>
      <w:hyperlink r:id="rId13" w:history="1">
        <w:r w:rsidRPr="00516043">
          <w:rPr>
            <w:rStyle w:val="Hipercze"/>
            <w:color w:val="auto"/>
            <w:sz w:val="22"/>
            <w:szCs w:val="22"/>
          </w:rPr>
          <w:t>1rblog.szp@ron.mil.pl</w:t>
        </w:r>
      </w:hyperlink>
      <w:r w:rsidRPr="00516043">
        <w:rPr>
          <w:sz w:val="22"/>
          <w:szCs w:val="22"/>
        </w:rPr>
        <w:t>, z zastrzeżeniem</w:t>
      </w:r>
      <w:r w:rsidR="00516043" w:rsidRPr="00516043">
        <w:rPr>
          <w:sz w:val="22"/>
          <w:szCs w:val="22"/>
        </w:rPr>
        <w:t xml:space="preserve"> że </w:t>
      </w:r>
      <w:r w:rsidR="00516043" w:rsidRPr="00516043">
        <w:rPr>
          <w:b/>
          <w:sz w:val="22"/>
          <w:szCs w:val="22"/>
        </w:rPr>
        <w:t>nie dopuszczalne jest złożenie w sposób mailowy:</w:t>
      </w:r>
      <w:r w:rsidR="00516043" w:rsidRPr="00516043">
        <w:rPr>
          <w:sz w:val="22"/>
          <w:szCs w:val="22"/>
        </w:rPr>
        <w:t xml:space="preserve"> </w:t>
      </w:r>
    </w:p>
    <w:p w:rsidR="00195E99" w:rsidRPr="00516043" w:rsidRDefault="00195E99" w:rsidP="00155890">
      <w:pPr>
        <w:pStyle w:val="Akapitzlist"/>
        <w:numPr>
          <w:ilvl w:val="0"/>
          <w:numId w:val="30"/>
        </w:numPr>
        <w:spacing w:after="100" w:afterAutospacing="1"/>
        <w:jc w:val="both"/>
        <w:rPr>
          <w:sz w:val="22"/>
          <w:szCs w:val="22"/>
        </w:rPr>
      </w:pPr>
      <w:r w:rsidRPr="00516043">
        <w:rPr>
          <w:sz w:val="22"/>
          <w:szCs w:val="22"/>
        </w:rPr>
        <w:t xml:space="preserve">wniosku o dopuszczenie do udziału w postępowaniu oraz oświadczeń, </w:t>
      </w:r>
      <w:r w:rsidRPr="00516043">
        <w:rPr>
          <w:sz w:val="22"/>
          <w:szCs w:val="22"/>
        </w:rPr>
        <w:br/>
        <w:t>o k</w:t>
      </w:r>
      <w:r w:rsidR="00155890">
        <w:rPr>
          <w:sz w:val="22"/>
          <w:szCs w:val="22"/>
        </w:rPr>
        <w:t>tórych mowa w art. 125 ust. 1 u</w:t>
      </w:r>
      <w:r w:rsidRPr="00516043">
        <w:rPr>
          <w:sz w:val="22"/>
          <w:szCs w:val="22"/>
        </w:rPr>
        <w:t>Pzp, dla których jedynym dopuszczalnym miejscem złożenia jest platforma zakupowa</w:t>
      </w:r>
      <w:r w:rsidR="00516043" w:rsidRPr="00516043">
        <w:rPr>
          <w:sz w:val="22"/>
          <w:szCs w:val="22"/>
        </w:rPr>
        <w:t xml:space="preserve"> </w:t>
      </w:r>
      <w:r w:rsidR="00516043" w:rsidRPr="00516043">
        <w:rPr>
          <w:b/>
          <w:sz w:val="22"/>
          <w:szCs w:val="22"/>
        </w:rPr>
        <w:t>https://platformazakupowa.pl</w:t>
      </w:r>
      <w:r w:rsidRPr="00516043">
        <w:rPr>
          <w:sz w:val="22"/>
          <w:szCs w:val="22"/>
        </w:rPr>
        <w:t xml:space="preserve"> lub siedziba Zamawiającego (wg wyboru Wykonawcy),</w:t>
      </w:r>
    </w:p>
    <w:p w:rsidR="00195E99" w:rsidRPr="00E57D71" w:rsidRDefault="00195E99" w:rsidP="00A500ED">
      <w:pPr>
        <w:pStyle w:val="Akapitzlist"/>
        <w:numPr>
          <w:ilvl w:val="0"/>
          <w:numId w:val="30"/>
        </w:numPr>
        <w:tabs>
          <w:tab w:val="left" w:pos="3969"/>
        </w:tabs>
        <w:spacing w:after="120"/>
        <w:ind w:left="1139" w:hanging="357"/>
        <w:contextualSpacing w:val="0"/>
        <w:jc w:val="both"/>
        <w:rPr>
          <w:sz w:val="22"/>
          <w:szCs w:val="22"/>
        </w:rPr>
      </w:pPr>
      <w:r w:rsidRPr="00516043">
        <w:rPr>
          <w:sz w:val="22"/>
          <w:szCs w:val="22"/>
        </w:rPr>
        <w:t>podmiotowych środków dowodowych, włącznie z</w:t>
      </w:r>
      <w:r w:rsidR="004B604F">
        <w:rPr>
          <w:sz w:val="22"/>
          <w:szCs w:val="22"/>
        </w:rPr>
        <w:t>e</w:t>
      </w:r>
      <w:r w:rsidRPr="00516043">
        <w:rPr>
          <w:sz w:val="22"/>
          <w:szCs w:val="22"/>
        </w:rPr>
        <w:t xml:space="preserve"> zobowiązaniem podmiotu udostępniającego zasoby, o którym mowa w art. </w:t>
      </w:r>
      <w:r w:rsidRPr="00E57D71">
        <w:rPr>
          <w:sz w:val="22"/>
          <w:szCs w:val="22"/>
        </w:rPr>
        <w:t>118 ust. 3 uPzp, pełnomocnictwem, dla których jedynym dopuszczalnym miejscem złożenia jest platforma zakupowa</w:t>
      </w:r>
      <w:r w:rsidR="00516043">
        <w:rPr>
          <w:sz w:val="22"/>
          <w:szCs w:val="22"/>
        </w:rPr>
        <w:t xml:space="preserve"> </w:t>
      </w:r>
      <w:r w:rsidR="00516043" w:rsidRPr="00516043">
        <w:rPr>
          <w:b/>
          <w:sz w:val="22"/>
          <w:szCs w:val="20"/>
        </w:rPr>
        <w:t>https://platformazakupowa.pl</w:t>
      </w:r>
      <w:r w:rsidRPr="00516043">
        <w:rPr>
          <w:sz w:val="22"/>
          <w:szCs w:val="20"/>
        </w:rPr>
        <w:t>.</w:t>
      </w:r>
    </w:p>
    <w:p w:rsidR="00195E99" w:rsidRPr="00E57D71" w:rsidRDefault="00195E99" w:rsidP="00A500ED">
      <w:pPr>
        <w:pStyle w:val="Akapitzlist"/>
        <w:numPr>
          <w:ilvl w:val="1"/>
          <w:numId w:val="20"/>
        </w:numPr>
        <w:spacing w:before="120"/>
        <w:ind w:left="425" w:hanging="425"/>
        <w:contextualSpacing w:val="0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We wszelkiej korespondencji związanej z niniej</w:t>
      </w:r>
      <w:r w:rsidR="00590508">
        <w:rPr>
          <w:sz w:val="22"/>
          <w:szCs w:val="22"/>
        </w:rPr>
        <w:t>szym postępowaniem Zamawiający i </w:t>
      </w:r>
      <w:r w:rsidRPr="00E57D71">
        <w:rPr>
          <w:sz w:val="22"/>
          <w:szCs w:val="22"/>
        </w:rPr>
        <w:t xml:space="preserve">Wykonawcy posługują się nazwą i numerem postępowania. </w:t>
      </w:r>
    </w:p>
    <w:p w:rsidR="00195E99" w:rsidRPr="00E57D71" w:rsidRDefault="00195E99" w:rsidP="00A500ED">
      <w:pPr>
        <w:pStyle w:val="Akapitzlist"/>
        <w:numPr>
          <w:ilvl w:val="1"/>
          <w:numId w:val="20"/>
        </w:numPr>
        <w:spacing w:before="120"/>
        <w:ind w:left="426" w:hanging="426"/>
        <w:contextualSpacing w:val="0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Sposób sporządzenia dokumentów elektronicznych musi być zgodny z wymaganiami określonymi w rozporządzeniu</w:t>
      </w:r>
      <w:r w:rsidR="006742BC">
        <w:rPr>
          <w:sz w:val="22"/>
          <w:szCs w:val="22"/>
        </w:rPr>
        <w:t xml:space="preserve"> Prezesa Rady Ministrów z dnia </w:t>
      </w:r>
      <w:r w:rsidRPr="00E57D71">
        <w:rPr>
          <w:sz w:val="22"/>
          <w:szCs w:val="22"/>
        </w:rPr>
        <w:t xml:space="preserve">30 grudnia 2020 r. </w:t>
      </w:r>
      <w:r w:rsidRPr="00E57D71">
        <w:rPr>
          <w:i/>
          <w:sz w:val="22"/>
          <w:szCs w:val="22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oraz </w:t>
      </w:r>
      <w:r w:rsidRPr="00E57D71">
        <w:rPr>
          <w:sz w:val="22"/>
          <w:szCs w:val="22"/>
        </w:rPr>
        <w:t>rozporządzeniu Ministra Rozwoju, Pracy i</w:t>
      </w:r>
      <w:r w:rsidR="00155890">
        <w:rPr>
          <w:sz w:val="22"/>
          <w:szCs w:val="22"/>
        </w:rPr>
        <w:t xml:space="preserve"> Technologii z dnia 23 </w:t>
      </w:r>
      <w:r w:rsidR="006742BC">
        <w:rPr>
          <w:sz w:val="22"/>
          <w:szCs w:val="22"/>
        </w:rPr>
        <w:t xml:space="preserve">grudnia </w:t>
      </w:r>
      <w:r w:rsidRPr="00E57D71">
        <w:rPr>
          <w:sz w:val="22"/>
          <w:szCs w:val="22"/>
        </w:rPr>
        <w:t>2020 r.</w:t>
      </w:r>
      <w:r w:rsidRPr="00E57D71">
        <w:rPr>
          <w:i/>
          <w:sz w:val="22"/>
          <w:szCs w:val="22"/>
        </w:rPr>
        <w:t xml:space="preserve"> w sprawie podmiotowych środków dowodowych oraz innych dokumentów lub oświadczeń, jakich może żądać Zamawiający od Wykonawcy.</w:t>
      </w:r>
    </w:p>
    <w:p w:rsidR="00195E99" w:rsidRPr="00E57D71" w:rsidRDefault="00195E99" w:rsidP="00A500ED">
      <w:pPr>
        <w:pStyle w:val="Akapitzlist"/>
        <w:numPr>
          <w:ilvl w:val="1"/>
          <w:numId w:val="20"/>
        </w:numPr>
        <w:spacing w:before="120"/>
        <w:ind w:left="426" w:hanging="426"/>
        <w:contextualSpacing w:val="0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Ogłoszenie o zamówieniu wraz z załącznikie</w:t>
      </w:r>
      <w:r w:rsidR="00155890">
        <w:rPr>
          <w:sz w:val="22"/>
          <w:szCs w:val="22"/>
        </w:rPr>
        <w:t>m tj. wnioskiem o dopuszczenie do udziału w </w:t>
      </w:r>
      <w:r w:rsidRPr="00E57D71">
        <w:rPr>
          <w:sz w:val="22"/>
          <w:szCs w:val="22"/>
        </w:rPr>
        <w:t xml:space="preserve">postępowaniu zostanie zamieszczony wyłącznie na platformie zakupowej </w:t>
      </w:r>
      <w:hyperlink r:id="rId14" w:history="1">
        <w:r w:rsidR="006742BC" w:rsidRPr="00D9660D">
          <w:rPr>
            <w:rStyle w:val="Hipercze"/>
            <w:b/>
            <w:sz w:val="22"/>
            <w:szCs w:val="22"/>
          </w:rPr>
          <w:t>https://platformazakupowa.pl</w:t>
        </w:r>
      </w:hyperlink>
      <w:r w:rsidR="006742BC">
        <w:rPr>
          <w:b/>
          <w:sz w:val="22"/>
          <w:szCs w:val="22"/>
        </w:rPr>
        <w:t xml:space="preserve"> </w:t>
      </w:r>
      <w:r w:rsidRPr="00E57D71">
        <w:rPr>
          <w:sz w:val="22"/>
          <w:szCs w:val="22"/>
        </w:rPr>
        <w:t>Wyjaśnienia i zmiany treści SWZ będą przekazane wyłącznie Wykonawcom</w:t>
      </w:r>
      <w:r w:rsidR="00E10442">
        <w:rPr>
          <w:sz w:val="22"/>
          <w:szCs w:val="22"/>
        </w:rPr>
        <w:t xml:space="preserve"> zaproszonym do złożenia ofert </w:t>
      </w:r>
      <w:r w:rsidRPr="00E57D71">
        <w:rPr>
          <w:sz w:val="22"/>
          <w:szCs w:val="22"/>
        </w:rPr>
        <w:t>i którym wraz z</w:t>
      </w:r>
      <w:r w:rsidR="00453398">
        <w:rPr>
          <w:sz w:val="22"/>
          <w:szCs w:val="22"/>
        </w:rPr>
        <w:t xml:space="preserve"> zaproszeniem przekazano SWZ za </w:t>
      </w:r>
      <w:r w:rsidRPr="00E57D71">
        <w:rPr>
          <w:sz w:val="22"/>
          <w:szCs w:val="22"/>
        </w:rPr>
        <w:t xml:space="preserve">pośrednictwem wskazanej platformy zakupowej. Zamawiający zaleca śledzenie wyżej </w:t>
      </w:r>
      <w:r w:rsidRPr="00E57D71">
        <w:rPr>
          <w:sz w:val="22"/>
          <w:szCs w:val="22"/>
        </w:rPr>
        <w:lastRenderedPageBreak/>
        <w:t>wskazanej strony internetowej w celu uzyskania aktualnych informacji dotyczących przedmiotowego postępowania.</w:t>
      </w:r>
    </w:p>
    <w:p w:rsidR="00195E99" w:rsidRDefault="00195E99" w:rsidP="00453398">
      <w:pPr>
        <w:pStyle w:val="Akapitzlist"/>
        <w:numPr>
          <w:ilvl w:val="1"/>
          <w:numId w:val="20"/>
        </w:numPr>
        <w:spacing w:before="120" w:after="120"/>
        <w:ind w:left="425" w:hanging="425"/>
        <w:contextualSpacing w:val="0"/>
        <w:jc w:val="both"/>
        <w:rPr>
          <w:sz w:val="22"/>
          <w:szCs w:val="22"/>
        </w:rPr>
      </w:pPr>
      <w:r w:rsidRPr="00E57D71">
        <w:rPr>
          <w:sz w:val="22"/>
          <w:szCs w:val="22"/>
        </w:rPr>
        <w:t xml:space="preserve">Do pełnego i prawidłowego korzystania z platformy zakupowej przez użytkowników Wykonawcy konieczne jest posiadanie przez co najmniej jednego uprawnionego użytkowania Wykonawcy kwalifikowanego podpisu elektronicznego służącego do autentyfikacji i podpisu elektronicznego. </w:t>
      </w:r>
    </w:p>
    <w:p w:rsidR="006742BC" w:rsidRPr="004071B0" w:rsidRDefault="006742BC" w:rsidP="006742BC">
      <w:pPr>
        <w:pStyle w:val="Akapitzlist"/>
        <w:numPr>
          <w:ilvl w:val="1"/>
          <w:numId w:val="44"/>
        </w:numPr>
        <w:tabs>
          <w:tab w:val="clear" w:pos="1218"/>
        </w:tabs>
        <w:spacing w:after="120"/>
        <w:ind w:left="426" w:hanging="426"/>
        <w:contextualSpacing w:val="0"/>
        <w:jc w:val="both"/>
        <w:rPr>
          <w:rFonts w:eastAsia="Calibri"/>
          <w:sz w:val="22"/>
          <w:szCs w:val="22"/>
        </w:rPr>
      </w:pPr>
      <w:r w:rsidRPr="004071B0">
        <w:rPr>
          <w:rFonts w:eastAsia="Calibri"/>
          <w:sz w:val="22"/>
          <w:szCs w:val="22"/>
        </w:rPr>
        <w:t xml:space="preserve">Zamawiający informuje, że instrukcje korzystania z </w:t>
      </w:r>
      <w:r>
        <w:rPr>
          <w:rFonts w:eastAsia="Calibri"/>
          <w:sz w:val="22"/>
          <w:szCs w:val="22"/>
        </w:rPr>
        <w:t xml:space="preserve">platformy zakupowej, </w:t>
      </w:r>
      <w:r w:rsidRPr="004071B0">
        <w:rPr>
          <w:rFonts w:eastAsia="Calibri"/>
          <w:sz w:val="22"/>
          <w:szCs w:val="22"/>
        </w:rPr>
        <w:t xml:space="preserve">dotyczące  </w:t>
      </w:r>
      <w:r>
        <w:rPr>
          <w:rFonts w:eastAsia="Calibri"/>
          <w:sz w:val="22"/>
          <w:szCs w:val="22"/>
        </w:rPr>
        <w:br/>
        <w:t xml:space="preserve">np. </w:t>
      </w:r>
      <w:r w:rsidRPr="004071B0">
        <w:rPr>
          <w:rFonts w:eastAsia="Calibri"/>
          <w:sz w:val="22"/>
          <w:szCs w:val="22"/>
        </w:rPr>
        <w:t xml:space="preserve">logowania, składania </w:t>
      </w:r>
      <w:r>
        <w:rPr>
          <w:rFonts w:eastAsia="Calibri"/>
          <w:sz w:val="22"/>
          <w:szCs w:val="22"/>
        </w:rPr>
        <w:t>dokumentów</w:t>
      </w:r>
      <w:r w:rsidRPr="004071B0">
        <w:rPr>
          <w:rFonts w:eastAsia="Calibri"/>
          <w:sz w:val="22"/>
          <w:szCs w:val="22"/>
        </w:rPr>
        <w:t xml:space="preserve"> oraz innych czynności podejmowanych w niniejszym postępowaniu przy użyciu </w:t>
      </w:r>
      <w:hyperlink r:id="rId15" w:history="1">
        <w:r w:rsidR="003D1174" w:rsidRPr="00D9660D">
          <w:rPr>
            <w:rStyle w:val="Hipercze"/>
            <w:b/>
            <w:sz w:val="22"/>
            <w:szCs w:val="22"/>
          </w:rPr>
          <w:t>https://platformazakupowa.pl</w:t>
        </w:r>
      </w:hyperlink>
      <w:r w:rsidRPr="004071B0">
        <w:rPr>
          <w:rFonts w:eastAsia="Calibri"/>
          <w:sz w:val="22"/>
          <w:szCs w:val="22"/>
        </w:rPr>
        <w:t xml:space="preserve"> znajdują się w zakładce „Instrukcje dla Wykonawców" na stronie internetowej pod adresem: </w:t>
      </w:r>
      <w:hyperlink r:id="rId16" w:history="1">
        <w:r w:rsidRPr="004071B0">
          <w:rPr>
            <w:rFonts w:eastAsia="Calibri"/>
            <w:sz w:val="22"/>
            <w:szCs w:val="22"/>
            <w:u w:val="single"/>
          </w:rPr>
          <w:t>https://platformazakupowa.pl/strona/45-instrukcje</w:t>
        </w:r>
      </w:hyperlink>
      <w:r>
        <w:rPr>
          <w:rFonts w:eastAsia="Calibri"/>
          <w:sz w:val="22"/>
          <w:szCs w:val="22"/>
          <w:u w:val="single"/>
        </w:rPr>
        <w:t>.</w:t>
      </w:r>
    </w:p>
    <w:p w:rsidR="006742BC" w:rsidRPr="006742BC" w:rsidRDefault="006742BC" w:rsidP="006742BC">
      <w:pPr>
        <w:spacing w:before="120"/>
        <w:jc w:val="both"/>
        <w:rPr>
          <w:sz w:val="22"/>
          <w:szCs w:val="22"/>
        </w:rPr>
      </w:pPr>
    </w:p>
    <w:p w:rsidR="00195E99" w:rsidRPr="00E57D71" w:rsidRDefault="00195E99" w:rsidP="00A500ED">
      <w:pPr>
        <w:pStyle w:val="ust"/>
        <w:numPr>
          <w:ilvl w:val="1"/>
          <w:numId w:val="12"/>
        </w:numPr>
        <w:spacing w:before="0"/>
        <w:ind w:left="142" w:hanging="142"/>
        <w:rPr>
          <w:b/>
          <w:sz w:val="22"/>
          <w:szCs w:val="22"/>
          <w:u w:val="single"/>
        </w:rPr>
      </w:pPr>
      <w:r w:rsidRPr="00E57D71">
        <w:rPr>
          <w:b/>
          <w:sz w:val="22"/>
          <w:szCs w:val="22"/>
        </w:rPr>
        <w:t xml:space="preserve">Sposób przygotowania wniosków w tym podmiotowych środków dowodowych </w:t>
      </w:r>
      <w:r w:rsidR="0090287D">
        <w:rPr>
          <w:b/>
          <w:sz w:val="22"/>
          <w:szCs w:val="22"/>
        </w:rPr>
        <w:br/>
      </w:r>
      <w:r w:rsidRPr="00E57D71">
        <w:rPr>
          <w:b/>
          <w:sz w:val="22"/>
          <w:szCs w:val="22"/>
        </w:rPr>
        <w:t>oraz miejsce i termin składania wniosków o dopuszczenie do udziału w postępowaniu.</w:t>
      </w:r>
    </w:p>
    <w:p w:rsidR="00195E99" w:rsidRPr="00E57D71" w:rsidRDefault="00195E99" w:rsidP="00195E99">
      <w:pPr>
        <w:numPr>
          <w:ilvl w:val="0"/>
          <w:numId w:val="5"/>
        </w:numPr>
        <w:spacing w:after="60"/>
        <w:ind w:left="425" w:hanging="425"/>
        <w:jc w:val="both"/>
        <w:rPr>
          <w:sz w:val="22"/>
          <w:szCs w:val="22"/>
        </w:rPr>
      </w:pPr>
      <w:r w:rsidRPr="00E57D71">
        <w:rPr>
          <w:sz w:val="22"/>
          <w:szCs w:val="22"/>
        </w:rPr>
        <w:t xml:space="preserve">Wykonawcy zainteresowani udziałem w postępowaniu winni złożyć </w:t>
      </w:r>
      <w:r w:rsidR="00453398">
        <w:rPr>
          <w:b/>
          <w:sz w:val="22"/>
          <w:szCs w:val="22"/>
        </w:rPr>
        <w:t>wniosek o dopuszczenie do </w:t>
      </w:r>
      <w:r w:rsidRPr="00E57D71">
        <w:rPr>
          <w:b/>
          <w:sz w:val="22"/>
          <w:szCs w:val="22"/>
        </w:rPr>
        <w:t>udziału w postępowaniu wraz z załącznikami.</w:t>
      </w:r>
    </w:p>
    <w:p w:rsidR="00195E99" w:rsidRPr="00E57D71" w:rsidRDefault="00195E99" w:rsidP="00195E99">
      <w:pPr>
        <w:numPr>
          <w:ilvl w:val="0"/>
          <w:numId w:val="5"/>
        </w:numPr>
        <w:spacing w:after="60"/>
        <w:ind w:left="425" w:hanging="425"/>
        <w:jc w:val="both"/>
        <w:rPr>
          <w:sz w:val="22"/>
          <w:szCs w:val="22"/>
        </w:rPr>
      </w:pPr>
      <w:r w:rsidRPr="00E57D71">
        <w:rPr>
          <w:sz w:val="22"/>
          <w:szCs w:val="22"/>
        </w:rPr>
        <w:t xml:space="preserve">Wniosek o dopuszczenie do udziału w postępowaniu oraz oświadczenia, o których mowa </w:t>
      </w:r>
      <w:r w:rsidR="00E10442">
        <w:rPr>
          <w:sz w:val="22"/>
          <w:szCs w:val="22"/>
        </w:rPr>
        <w:br/>
      </w:r>
      <w:r w:rsidRPr="00E57D71">
        <w:rPr>
          <w:sz w:val="22"/>
          <w:szCs w:val="22"/>
        </w:rPr>
        <w:t>w art. 125 ust. 1 uPzp sporządza się:</w:t>
      </w:r>
    </w:p>
    <w:p w:rsidR="00195E99" w:rsidRPr="00E57D71" w:rsidRDefault="00195E99" w:rsidP="00A500ED">
      <w:pPr>
        <w:pStyle w:val="Akapitzlist"/>
        <w:numPr>
          <w:ilvl w:val="0"/>
          <w:numId w:val="31"/>
        </w:numPr>
        <w:spacing w:before="120" w:after="60"/>
        <w:ind w:left="709" w:hanging="283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w postaci pisemnej (papierowej) opatrzone własnoręcznym podpisem,</w:t>
      </w:r>
    </w:p>
    <w:p w:rsidR="00195E99" w:rsidRPr="00E57D71" w:rsidRDefault="00195E99" w:rsidP="00A500ED">
      <w:pPr>
        <w:pStyle w:val="Akapitzlist"/>
        <w:numPr>
          <w:ilvl w:val="0"/>
          <w:numId w:val="31"/>
        </w:numPr>
        <w:spacing w:before="120" w:after="60"/>
        <w:ind w:left="709" w:hanging="283"/>
        <w:jc w:val="both"/>
        <w:rPr>
          <w:color w:val="0070C0"/>
          <w:sz w:val="22"/>
          <w:szCs w:val="22"/>
        </w:rPr>
      </w:pPr>
      <w:r w:rsidRPr="00E57D71">
        <w:rPr>
          <w:sz w:val="22"/>
          <w:szCs w:val="22"/>
        </w:rPr>
        <w:t xml:space="preserve">w postaci elektronicznej opatrzone </w:t>
      </w:r>
      <w:r w:rsidRPr="00E10442">
        <w:rPr>
          <w:sz w:val="22"/>
          <w:szCs w:val="22"/>
        </w:rPr>
        <w:t xml:space="preserve">kwalifikowanym podpisem elektronicznym </w:t>
      </w:r>
      <w:r w:rsidR="00E10442" w:rsidRPr="00E10442">
        <w:rPr>
          <w:b/>
          <w:sz w:val="22"/>
          <w:szCs w:val="22"/>
        </w:rPr>
        <w:t xml:space="preserve">– </w:t>
      </w:r>
      <w:r w:rsidRPr="00E10442">
        <w:rPr>
          <w:b/>
          <w:sz w:val="22"/>
          <w:szCs w:val="22"/>
        </w:rPr>
        <w:t>forma rekomendowana przez Zamawiającego</w:t>
      </w:r>
      <w:r w:rsidRPr="00E10442">
        <w:rPr>
          <w:sz w:val="22"/>
          <w:szCs w:val="22"/>
        </w:rPr>
        <w:t>.</w:t>
      </w:r>
    </w:p>
    <w:p w:rsidR="00195E99" w:rsidRPr="00E57D71" w:rsidRDefault="00195E99" w:rsidP="00195E99">
      <w:pPr>
        <w:numPr>
          <w:ilvl w:val="0"/>
          <w:numId w:val="5"/>
        </w:numPr>
        <w:spacing w:after="60"/>
        <w:ind w:left="425" w:hanging="425"/>
        <w:jc w:val="both"/>
        <w:rPr>
          <w:b/>
          <w:sz w:val="22"/>
          <w:szCs w:val="22"/>
        </w:rPr>
      </w:pPr>
      <w:r w:rsidRPr="00E57D71">
        <w:rPr>
          <w:b/>
          <w:sz w:val="22"/>
          <w:szCs w:val="22"/>
        </w:rPr>
        <w:t xml:space="preserve">Składanie wniosku o dopuszczenie </w:t>
      </w:r>
      <w:r w:rsidR="00664983">
        <w:rPr>
          <w:b/>
          <w:sz w:val="22"/>
          <w:szCs w:val="22"/>
        </w:rPr>
        <w:t xml:space="preserve">do udziału w postępowaniu wraz </w:t>
      </w:r>
      <w:r w:rsidR="00453398">
        <w:rPr>
          <w:b/>
          <w:sz w:val="22"/>
          <w:szCs w:val="22"/>
        </w:rPr>
        <w:t>z oświadczeniami, o </w:t>
      </w:r>
      <w:r w:rsidRPr="00E57D71">
        <w:rPr>
          <w:b/>
          <w:sz w:val="22"/>
          <w:szCs w:val="22"/>
        </w:rPr>
        <w:t>których mowa w art. 12</w:t>
      </w:r>
      <w:r w:rsidR="00664983">
        <w:rPr>
          <w:b/>
          <w:sz w:val="22"/>
          <w:szCs w:val="22"/>
        </w:rPr>
        <w:t xml:space="preserve">5 uPzp w formie pisemnej </w:t>
      </w:r>
      <w:r w:rsidRPr="00E57D71">
        <w:rPr>
          <w:b/>
          <w:sz w:val="22"/>
          <w:szCs w:val="22"/>
        </w:rPr>
        <w:t>– w przypadku wyboru przez Wykonawcę tej formy:</w:t>
      </w:r>
    </w:p>
    <w:p w:rsidR="00195E99" w:rsidRPr="00E57D71" w:rsidRDefault="00195E99" w:rsidP="00E10442">
      <w:pPr>
        <w:pStyle w:val="Akapitzlist"/>
        <w:numPr>
          <w:ilvl w:val="0"/>
          <w:numId w:val="32"/>
        </w:numPr>
        <w:spacing w:before="120" w:after="60"/>
        <w:ind w:left="568" w:hanging="284"/>
        <w:contextualSpacing w:val="0"/>
        <w:jc w:val="both"/>
        <w:rPr>
          <w:b/>
          <w:sz w:val="22"/>
          <w:szCs w:val="22"/>
        </w:rPr>
      </w:pPr>
      <w:r w:rsidRPr="00E57D71">
        <w:rPr>
          <w:sz w:val="22"/>
          <w:szCs w:val="22"/>
        </w:rPr>
        <w:t xml:space="preserve">W przypadku wyboru przez Wykonawcę formy pisemnej </w:t>
      </w:r>
      <w:r w:rsidR="00E10442">
        <w:rPr>
          <w:sz w:val="22"/>
          <w:szCs w:val="22"/>
        </w:rPr>
        <w:t xml:space="preserve">wniosek </w:t>
      </w:r>
      <w:r w:rsidRPr="00E57D71">
        <w:rPr>
          <w:sz w:val="22"/>
          <w:szCs w:val="22"/>
        </w:rPr>
        <w:t xml:space="preserve">o dopuszczenie </w:t>
      </w:r>
      <w:r w:rsidR="00E10442">
        <w:rPr>
          <w:sz w:val="22"/>
          <w:szCs w:val="22"/>
        </w:rPr>
        <w:br/>
      </w:r>
      <w:r w:rsidRPr="00E57D71">
        <w:rPr>
          <w:sz w:val="22"/>
          <w:szCs w:val="22"/>
        </w:rPr>
        <w:t>do udziału w postępowaniu wraz z oświadczeniami, o k</w:t>
      </w:r>
      <w:r w:rsidR="00590508">
        <w:rPr>
          <w:sz w:val="22"/>
          <w:szCs w:val="22"/>
        </w:rPr>
        <w:t>tórych mowa w art. 125 ust. 1 u</w:t>
      </w:r>
      <w:r w:rsidRPr="00E57D71">
        <w:rPr>
          <w:sz w:val="22"/>
          <w:szCs w:val="22"/>
        </w:rPr>
        <w:t xml:space="preserve">Pzp </w:t>
      </w:r>
      <w:r w:rsidRPr="00E57D71">
        <w:rPr>
          <w:i/>
          <w:sz w:val="22"/>
          <w:szCs w:val="22"/>
        </w:rPr>
        <w:t>(załącznik nr 1 i 2 do wniosku o dopuszczenie do udziału w postępowaniu)</w:t>
      </w:r>
      <w:r w:rsidR="00590508">
        <w:rPr>
          <w:sz w:val="22"/>
          <w:szCs w:val="22"/>
        </w:rPr>
        <w:t xml:space="preserve"> sporządza się w </w:t>
      </w:r>
      <w:r w:rsidRPr="00E57D71">
        <w:rPr>
          <w:sz w:val="22"/>
          <w:szCs w:val="22"/>
        </w:rPr>
        <w:t>języku polskim w postaci papierowej opatrzone własnoręcznym podpisem i składa się za pośrednictwem operatora pocztowego w rozumieniu ustawy z dnia 23 listopada 2012 r. Prawo pocztowe, osobiście lub przez posłańca w siedzibie Zamawiającego.</w:t>
      </w:r>
    </w:p>
    <w:p w:rsidR="00195E99" w:rsidRPr="00E57D71" w:rsidRDefault="00195E99" w:rsidP="00E10442">
      <w:pPr>
        <w:pStyle w:val="Akapitzlist"/>
        <w:numPr>
          <w:ilvl w:val="0"/>
          <w:numId w:val="32"/>
        </w:numPr>
        <w:spacing w:before="120" w:after="60"/>
        <w:ind w:left="568" w:hanging="284"/>
        <w:contextualSpacing w:val="0"/>
        <w:jc w:val="both"/>
        <w:rPr>
          <w:b/>
          <w:sz w:val="22"/>
          <w:szCs w:val="22"/>
        </w:rPr>
      </w:pPr>
      <w:r w:rsidRPr="00E57D71">
        <w:rPr>
          <w:sz w:val="22"/>
          <w:szCs w:val="22"/>
        </w:rPr>
        <w:t xml:space="preserve">Wniosek o dopuszczenie do udziału w postępowaniu wraz z oświadczeniami, </w:t>
      </w:r>
      <w:r w:rsidRPr="00E57D71">
        <w:rPr>
          <w:sz w:val="22"/>
          <w:szCs w:val="22"/>
        </w:rPr>
        <w:br/>
        <w:t xml:space="preserve">o których mowa w art. 125 ust. 1 uPzp składać należy w </w:t>
      </w:r>
      <w:r w:rsidRPr="0090287D">
        <w:rPr>
          <w:b/>
          <w:sz w:val="22"/>
          <w:szCs w:val="22"/>
        </w:rPr>
        <w:t>Kancelarii Jawnej Zamawiającego</w:t>
      </w:r>
      <w:r w:rsidRPr="00E57D71">
        <w:rPr>
          <w:sz w:val="22"/>
          <w:szCs w:val="22"/>
        </w:rPr>
        <w:t xml:space="preserve"> </w:t>
      </w:r>
      <w:r w:rsidRPr="0090287D">
        <w:rPr>
          <w:b/>
          <w:sz w:val="22"/>
          <w:szCs w:val="22"/>
        </w:rPr>
        <w:t>– budynek nr 1, pokój numer 2, ul</w:t>
      </w:r>
      <w:r w:rsidRPr="00E57D71">
        <w:rPr>
          <w:b/>
          <w:sz w:val="22"/>
          <w:szCs w:val="22"/>
        </w:rPr>
        <w:t>. Ciasna 7, 78 – 600 Wałcz</w:t>
      </w:r>
      <w:r w:rsidR="0090287D">
        <w:rPr>
          <w:b/>
          <w:sz w:val="22"/>
          <w:szCs w:val="22"/>
        </w:rPr>
        <w:t>,</w:t>
      </w:r>
      <w:r w:rsidRPr="00E57D71">
        <w:rPr>
          <w:sz w:val="22"/>
          <w:szCs w:val="22"/>
        </w:rPr>
        <w:t xml:space="preserve"> </w:t>
      </w:r>
      <w:r w:rsidRPr="00E57D71">
        <w:rPr>
          <w:b/>
          <w:sz w:val="22"/>
          <w:szCs w:val="22"/>
        </w:rPr>
        <w:t xml:space="preserve">do dnia </w:t>
      </w:r>
      <w:r w:rsidR="001C263F" w:rsidRPr="001C263F">
        <w:rPr>
          <w:b/>
          <w:sz w:val="22"/>
          <w:szCs w:val="22"/>
          <w:u w:val="single"/>
        </w:rPr>
        <w:t>16</w:t>
      </w:r>
      <w:r w:rsidR="00453398" w:rsidRPr="001C263F">
        <w:rPr>
          <w:b/>
          <w:sz w:val="22"/>
          <w:szCs w:val="22"/>
          <w:u w:val="single"/>
        </w:rPr>
        <w:t xml:space="preserve"> </w:t>
      </w:r>
      <w:r w:rsidR="001C263F" w:rsidRPr="001C263F">
        <w:rPr>
          <w:b/>
          <w:sz w:val="22"/>
          <w:szCs w:val="22"/>
          <w:u w:val="single"/>
        </w:rPr>
        <w:t>maja</w:t>
      </w:r>
      <w:r w:rsidR="00E10442" w:rsidRPr="001C263F">
        <w:rPr>
          <w:b/>
          <w:sz w:val="22"/>
          <w:szCs w:val="22"/>
          <w:u w:val="single"/>
        </w:rPr>
        <w:t xml:space="preserve"> 2025 </w:t>
      </w:r>
      <w:r w:rsidRPr="001C263F">
        <w:rPr>
          <w:b/>
          <w:sz w:val="22"/>
          <w:szCs w:val="22"/>
          <w:u w:val="single"/>
        </w:rPr>
        <w:t>r.</w:t>
      </w:r>
      <w:r w:rsidR="0090287D" w:rsidRPr="001C263F">
        <w:rPr>
          <w:b/>
          <w:sz w:val="22"/>
          <w:szCs w:val="22"/>
          <w:u w:val="single"/>
        </w:rPr>
        <w:t>, do</w:t>
      </w:r>
      <w:r w:rsidR="00453398" w:rsidRPr="001C263F">
        <w:rPr>
          <w:b/>
          <w:sz w:val="22"/>
          <w:szCs w:val="22"/>
          <w:u w:val="single"/>
        </w:rPr>
        <w:t> </w:t>
      </w:r>
      <w:r w:rsidRPr="001C263F">
        <w:rPr>
          <w:b/>
          <w:sz w:val="22"/>
          <w:szCs w:val="22"/>
          <w:u w:val="single"/>
        </w:rPr>
        <w:t>godz</w:t>
      </w:r>
      <w:r w:rsidRPr="0090287D">
        <w:rPr>
          <w:b/>
          <w:sz w:val="22"/>
          <w:szCs w:val="22"/>
          <w:u w:val="single"/>
        </w:rPr>
        <w:t>. 0</w:t>
      </w:r>
      <w:r w:rsidR="00E10442" w:rsidRPr="0090287D">
        <w:rPr>
          <w:b/>
          <w:sz w:val="22"/>
          <w:szCs w:val="22"/>
          <w:u w:val="single"/>
        </w:rPr>
        <w:t>9</w:t>
      </w:r>
      <w:r w:rsidRPr="0090287D">
        <w:rPr>
          <w:b/>
          <w:sz w:val="22"/>
          <w:szCs w:val="22"/>
          <w:u w:val="single"/>
        </w:rPr>
        <w:t>:</w:t>
      </w:r>
      <w:r w:rsidR="00E10442" w:rsidRPr="0090287D">
        <w:rPr>
          <w:b/>
          <w:sz w:val="22"/>
          <w:szCs w:val="22"/>
          <w:u w:val="single"/>
        </w:rPr>
        <w:t>0</w:t>
      </w:r>
      <w:r w:rsidRPr="0090287D">
        <w:rPr>
          <w:b/>
          <w:sz w:val="22"/>
          <w:szCs w:val="22"/>
          <w:u w:val="single"/>
        </w:rPr>
        <w:t>0</w:t>
      </w:r>
      <w:r w:rsidRPr="00E57D71">
        <w:rPr>
          <w:b/>
          <w:sz w:val="22"/>
          <w:szCs w:val="22"/>
        </w:rPr>
        <w:t xml:space="preserve">. </w:t>
      </w:r>
      <w:r w:rsidRPr="00E57D71">
        <w:rPr>
          <w:sz w:val="22"/>
          <w:szCs w:val="22"/>
        </w:rPr>
        <w:t>Przed tym terminem wniosek o dopuszczenie d</w:t>
      </w:r>
      <w:r w:rsidR="00453398">
        <w:rPr>
          <w:sz w:val="22"/>
          <w:szCs w:val="22"/>
        </w:rPr>
        <w:t>o udziału w postępowaniu wraz z </w:t>
      </w:r>
      <w:r w:rsidRPr="00E57D71">
        <w:rPr>
          <w:sz w:val="22"/>
          <w:szCs w:val="22"/>
        </w:rPr>
        <w:t>oświadczeni</w:t>
      </w:r>
      <w:r w:rsidR="00453398">
        <w:rPr>
          <w:sz w:val="22"/>
          <w:szCs w:val="22"/>
        </w:rPr>
        <w:t xml:space="preserve">ami, o których mowa w art. 125 </w:t>
      </w:r>
      <w:r w:rsidRPr="00E57D71">
        <w:rPr>
          <w:sz w:val="22"/>
          <w:szCs w:val="22"/>
        </w:rPr>
        <w:t>ust. 1 uPzp</w:t>
      </w:r>
      <w:r w:rsidR="00453398">
        <w:rPr>
          <w:sz w:val="22"/>
          <w:szCs w:val="22"/>
        </w:rPr>
        <w:t xml:space="preserve"> można składać w dni robocze od poniedziałku do czwartku </w:t>
      </w:r>
      <w:r w:rsidRPr="00E57D71">
        <w:rPr>
          <w:sz w:val="22"/>
          <w:szCs w:val="22"/>
        </w:rPr>
        <w:t>w godzinach od 07.00 do 15.30 oraz w piątek w godzinach od 07.00 do 13.00.</w:t>
      </w:r>
    </w:p>
    <w:p w:rsidR="00195E99" w:rsidRPr="00E57D71" w:rsidRDefault="00195E99" w:rsidP="00E10442">
      <w:pPr>
        <w:pStyle w:val="Akapitzlist"/>
        <w:numPr>
          <w:ilvl w:val="0"/>
          <w:numId w:val="32"/>
        </w:numPr>
        <w:spacing w:before="120" w:after="60"/>
        <w:ind w:left="568" w:hanging="284"/>
        <w:contextualSpacing w:val="0"/>
        <w:jc w:val="both"/>
        <w:rPr>
          <w:b/>
          <w:sz w:val="22"/>
          <w:szCs w:val="22"/>
        </w:rPr>
      </w:pPr>
      <w:r w:rsidRPr="00E57D71">
        <w:rPr>
          <w:sz w:val="22"/>
          <w:szCs w:val="22"/>
        </w:rPr>
        <w:t xml:space="preserve">Podmiotowe środki dowodowe, włącznie </w:t>
      </w:r>
      <w:r w:rsidR="004B604F">
        <w:rPr>
          <w:sz w:val="22"/>
          <w:szCs w:val="22"/>
        </w:rPr>
        <w:t xml:space="preserve">ze </w:t>
      </w:r>
      <w:r w:rsidRPr="00E57D71">
        <w:rPr>
          <w:sz w:val="22"/>
          <w:szCs w:val="22"/>
        </w:rPr>
        <w:t>zobowiązaniem podmiotu udostępniającego zasoby, o którym mowa w art. 118 ust. 3 uPzp, a także pełnomocnictwo s</w:t>
      </w:r>
      <w:r w:rsidR="00590508">
        <w:rPr>
          <w:sz w:val="22"/>
          <w:szCs w:val="22"/>
        </w:rPr>
        <w:t>kładane są w </w:t>
      </w:r>
      <w:r w:rsidRPr="00E57D71">
        <w:rPr>
          <w:sz w:val="22"/>
          <w:szCs w:val="22"/>
        </w:rPr>
        <w:t>formie elektronicznej w sposób opisany w ust. II pkt 4 ppkt 2) – 5) oraz pkt 8 i 9 Części C „Informacje Dodatkowe”.</w:t>
      </w:r>
    </w:p>
    <w:p w:rsidR="004B604F" w:rsidRPr="00DB1745" w:rsidRDefault="00195E99" w:rsidP="004B604F">
      <w:pPr>
        <w:pStyle w:val="Akapitzlist"/>
        <w:numPr>
          <w:ilvl w:val="0"/>
          <w:numId w:val="32"/>
        </w:numPr>
        <w:spacing w:before="120" w:after="60"/>
        <w:ind w:left="568" w:hanging="284"/>
        <w:contextualSpacing w:val="0"/>
        <w:jc w:val="both"/>
        <w:rPr>
          <w:sz w:val="22"/>
          <w:szCs w:val="22"/>
        </w:rPr>
      </w:pPr>
      <w:r w:rsidRPr="00E57D71">
        <w:rPr>
          <w:sz w:val="22"/>
          <w:szCs w:val="22"/>
        </w:rPr>
        <w:t xml:space="preserve"> </w:t>
      </w:r>
      <w:r w:rsidRPr="00E57D71">
        <w:rPr>
          <w:b/>
          <w:sz w:val="22"/>
          <w:szCs w:val="22"/>
          <w:u w:val="single"/>
        </w:rPr>
        <w:t xml:space="preserve">Wniosek o dopuszczenie do udziału w postępowaniu wraz z oświadczeniami, </w:t>
      </w:r>
      <w:r w:rsidRPr="00E57D71">
        <w:rPr>
          <w:b/>
          <w:sz w:val="22"/>
          <w:szCs w:val="22"/>
          <w:u w:val="single"/>
        </w:rPr>
        <w:br/>
        <w:t xml:space="preserve">o </w:t>
      </w:r>
      <w:r w:rsidR="00453398">
        <w:rPr>
          <w:b/>
          <w:sz w:val="22"/>
          <w:szCs w:val="22"/>
          <w:u w:val="single"/>
        </w:rPr>
        <w:t>których mowa w art. 125 ust. 1 u</w:t>
      </w:r>
      <w:r w:rsidRPr="00E57D71">
        <w:rPr>
          <w:b/>
          <w:sz w:val="22"/>
          <w:szCs w:val="22"/>
          <w:u w:val="single"/>
        </w:rPr>
        <w:t>Pzp.</w:t>
      </w:r>
      <w:r w:rsidRPr="00E57D71">
        <w:rPr>
          <w:sz w:val="22"/>
          <w:szCs w:val="22"/>
        </w:rPr>
        <w:t xml:space="preserve"> należy umieścić w kopercie. </w:t>
      </w:r>
    </w:p>
    <w:p w:rsidR="00590508" w:rsidRPr="00453398" w:rsidRDefault="00195E99" w:rsidP="00453398">
      <w:pPr>
        <w:pStyle w:val="Akapitzlist"/>
        <w:spacing w:before="120" w:after="60"/>
        <w:ind w:left="568"/>
        <w:contextualSpacing w:val="0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Koperta winna być zamknięta i zabezpieczona przed otwarciem, bez uszkodzenia gwarantując zachowanie poufności jej treści – do terminu otwarcia wniosków.</w:t>
      </w:r>
    </w:p>
    <w:p w:rsidR="00DB1745" w:rsidRPr="00590508" w:rsidRDefault="00195E99" w:rsidP="00590508">
      <w:pPr>
        <w:pStyle w:val="Akapitzlist"/>
        <w:numPr>
          <w:ilvl w:val="0"/>
          <w:numId w:val="32"/>
        </w:numPr>
        <w:spacing w:before="120" w:after="60"/>
        <w:ind w:left="568" w:hanging="284"/>
        <w:contextualSpacing w:val="0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Kopertę należy opisać hasłem:</w:t>
      </w:r>
    </w:p>
    <w:p w:rsidR="00195E99" w:rsidRPr="00080B0F" w:rsidRDefault="005E0950" w:rsidP="00195E99">
      <w:pPr>
        <w:ind w:left="357" w:hanging="357"/>
        <w:jc w:val="center"/>
        <w:rPr>
          <w:sz w:val="22"/>
          <w:szCs w:val="22"/>
        </w:rPr>
      </w:pPr>
      <w:r w:rsidRPr="00080B0F">
        <w:rPr>
          <w:sz w:val="22"/>
          <w:szCs w:val="22"/>
        </w:rPr>
        <w:t>„</w:t>
      </w:r>
      <w:r w:rsidR="00195E99" w:rsidRPr="00080B0F">
        <w:rPr>
          <w:sz w:val="22"/>
          <w:szCs w:val="22"/>
        </w:rPr>
        <w:t>1 Regionalna Baza Logistyczna, ul. Ciasna 7, 78 – 600 Wałcz</w:t>
      </w:r>
    </w:p>
    <w:p w:rsidR="00E10442" w:rsidRPr="00080B0F" w:rsidRDefault="00195E99" w:rsidP="00195E99">
      <w:pPr>
        <w:ind w:left="357" w:hanging="357"/>
        <w:jc w:val="center"/>
        <w:rPr>
          <w:sz w:val="22"/>
          <w:szCs w:val="22"/>
        </w:rPr>
      </w:pPr>
      <w:r w:rsidRPr="00E57D71">
        <w:rPr>
          <w:b/>
          <w:sz w:val="22"/>
          <w:szCs w:val="22"/>
        </w:rPr>
        <w:t xml:space="preserve">Wniosek o dopuszczenie do udziału w postępowaniu </w:t>
      </w:r>
      <w:r w:rsidR="005E0950" w:rsidRPr="00E57D71">
        <w:rPr>
          <w:b/>
          <w:sz w:val="22"/>
          <w:szCs w:val="22"/>
        </w:rPr>
        <w:br/>
      </w:r>
      <w:r w:rsidRPr="00080B0F">
        <w:rPr>
          <w:sz w:val="22"/>
          <w:szCs w:val="22"/>
        </w:rPr>
        <w:t xml:space="preserve">o udzielenie zamówienia w dziedzinach obronności i bezpieczeństwa prowadzonym </w:t>
      </w:r>
      <w:r w:rsidR="00E10442" w:rsidRPr="00080B0F">
        <w:rPr>
          <w:sz w:val="22"/>
          <w:szCs w:val="22"/>
        </w:rPr>
        <w:br/>
      </w:r>
      <w:r w:rsidRPr="00080B0F">
        <w:rPr>
          <w:sz w:val="22"/>
          <w:szCs w:val="22"/>
        </w:rPr>
        <w:t xml:space="preserve">w trybie przetargu ograniczonego na </w:t>
      </w:r>
    </w:p>
    <w:p w:rsidR="00195E99" w:rsidRPr="00E57D71" w:rsidRDefault="00195E99" w:rsidP="00195E99">
      <w:pPr>
        <w:ind w:left="357" w:hanging="357"/>
        <w:jc w:val="center"/>
        <w:rPr>
          <w:b/>
          <w:sz w:val="22"/>
          <w:szCs w:val="22"/>
        </w:rPr>
      </w:pPr>
      <w:r w:rsidRPr="00E10442">
        <w:rPr>
          <w:b/>
          <w:sz w:val="22"/>
          <w:szCs w:val="22"/>
          <w:u w:val="single"/>
        </w:rPr>
        <w:lastRenderedPageBreak/>
        <w:t xml:space="preserve">„Dostawę </w:t>
      </w:r>
      <w:r w:rsidR="00453398" w:rsidRPr="00453398">
        <w:rPr>
          <w:b/>
          <w:sz w:val="22"/>
          <w:szCs w:val="22"/>
          <w:u w:val="single"/>
        </w:rPr>
        <w:t>części zamiennych do pojazdów bojowych</w:t>
      </w:r>
      <w:r w:rsidR="005E0950" w:rsidRPr="00FE4E49">
        <w:rPr>
          <w:b/>
          <w:sz w:val="22"/>
          <w:szCs w:val="22"/>
          <w:u w:val="single"/>
        </w:rPr>
        <w:t>”,</w:t>
      </w:r>
      <w:r w:rsidR="005E0950" w:rsidRPr="00FE4E49">
        <w:rPr>
          <w:b/>
          <w:sz w:val="22"/>
          <w:szCs w:val="22"/>
        </w:rPr>
        <w:t xml:space="preserve"> </w:t>
      </w:r>
      <w:r w:rsidR="005E0950" w:rsidRPr="00FE4E49">
        <w:rPr>
          <w:b/>
          <w:sz w:val="22"/>
          <w:szCs w:val="22"/>
        </w:rPr>
        <w:br/>
        <w:t xml:space="preserve">nr sprawy </w:t>
      </w:r>
      <w:r w:rsidR="00AE1A2F" w:rsidRPr="00FE4E49">
        <w:rPr>
          <w:b/>
          <w:sz w:val="22"/>
          <w:szCs w:val="22"/>
        </w:rPr>
        <w:t>2</w:t>
      </w:r>
      <w:r w:rsidR="00453398">
        <w:rPr>
          <w:b/>
          <w:sz w:val="22"/>
          <w:szCs w:val="22"/>
        </w:rPr>
        <w:t>8</w:t>
      </w:r>
      <w:r w:rsidR="005E0950" w:rsidRPr="00FE4E49">
        <w:rPr>
          <w:b/>
          <w:sz w:val="22"/>
          <w:szCs w:val="22"/>
        </w:rPr>
        <w:t>/202</w:t>
      </w:r>
      <w:r w:rsidR="00590508" w:rsidRPr="00FE4E49">
        <w:rPr>
          <w:b/>
          <w:sz w:val="22"/>
          <w:szCs w:val="22"/>
        </w:rPr>
        <w:t>5</w:t>
      </w:r>
      <w:r w:rsidRPr="00FE4E49">
        <w:rPr>
          <w:b/>
          <w:sz w:val="22"/>
          <w:szCs w:val="22"/>
        </w:rPr>
        <w:t xml:space="preserve">, nie otwierać do dnia </w:t>
      </w:r>
      <w:r w:rsidR="001C263F" w:rsidRPr="001C263F">
        <w:rPr>
          <w:b/>
          <w:sz w:val="22"/>
          <w:szCs w:val="22"/>
        </w:rPr>
        <w:t>16</w:t>
      </w:r>
      <w:r w:rsidR="00453398" w:rsidRPr="001C263F">
        <w:rPr>
          <w:b/>
          <w:sz w:val="22"/>
          <w:szCs w:val="22"/>
        </w:rPr>
        <w:t xml:space="preserve"> </w:t>
      </w:r>
      <w:r w:rsidR="001C263F" w:rsidRPr="001C263F">
        <w:rPr>
          <w:b/>
          <w:sz w:val="22"/>
          <w:szCs w:val="22"/>
        </w:rPr>
        <w:t xml:space="preserve">maja </w:t>
      </w:r>
      <w:r w:rsidR="00E10442" w:rsidRPr="001C263F">
        <w:rPr>
          <w:b/>
          <w:sz w:val="22"/>
          <w:szCs w:val="22"/>
        </w:rPr>
        <w:t>2025</w:t>
      </w:r>
      <w:r w:rsidRPr="001C263F">
        <w:rPr>
          <w:b/>
          <w:sz w:val="22"/>
          <w:szCs w:val="22"/>
        </w:rPr>
        <w:t xml:space="preserve"> r</w:t>
      </w:r>
      <w:r w:rsidRPr="00FE4E49">
        <w:rPr>
          <w:b/>
          <w:sz w:val="22"/>
          <w:szCs w:val="22"/>
        </w:rPr>
        <w:t>.</w:t>
      </w:r>
      <w:r w:rsidR="008D0019" w:rsidRPr="00FE4E49">
        <w:rPr>
          <w:b/>
          <w:sz w:val="22"/>
          <w:szCs w:val="22"/>
        </w:rPr>
        <w:t>,</w:t>
      </w:r>
      <w:r w:rsidRPr="00FE4E49">
        <w:rPr>
          <w:b/>
          <w:sz w:val="22"/>
          <w:szCs w:val="22"/>
        </w:rPr>
        <w:t xml:space="preserve"> do</w:t>
      </w:r>
      <w:r w:rsidRPr="00E57D71">
        <w:rPr>
          <w:b/>
          <w:sz w:val="22"/>
          <w:szCs w:val="22"/>
        </w:rPr>
        <w:t xml:space="preserve"> godziny 09.</w:t>
      </w:r>
      <w:r w:rsidR="00E10442">
        <w:rPr>
          <w:b/>
          <w:sz w:val="22"/>
          <w:szCs w:val="22"/>
        </w:rPr>
        <w:t>3</w:t>
      </w:r>
      <w:r w:rsidRPr="00E57D71">
        <w:rPr>
          <w:b/>
          <w:sz w:val="22"/>
          <w:szCs w:val="22"/>
        </w:rPr>
        <w:t>0”</w:t>
      </w:r>
    </w:p>
    <w:p w:rsidR="00195E99" w:rsidRPr="00E57D71" w:rsidRDefault="00195E99" w:rsidP="00E10442">
      <w:pPr>
        <w:jc w:val="both"/>
        <w:rPr>
          <w:sz w:val="22"/>
          <w:szCs w:val="22"/>
        </w:rPr>
      </w:pPr>
    </w:p>
    <w:p w:rsidR="00195E99" w:rsidRPr="00E57D71" w:rsidRDefault="00195E99" w:rsidP="00E10442">
      <w:pPr>
        <w:jc w:val="both"/>
        <w:rPr>
          <w:sz w:val="22"/>
          <w:szCs w:val="22"/>
        </w:rPr>
      </w:pPr>
      <w:r w:rsidRPr="00E57D71">
        <w:rPr>
          <w:sz w:val="22"/>
          <w:szCs w:val="22"/>
        </w:rPr>
        <w:t>Na kopercie należy umieścić w postaci pieczęci firmowej lub odręcznego napisu nazwę Wykonawcy i jego adres zgodnie z danymi rejestrowymi (ewidencyjnymi).</w:t>
      </w:r>
    </w:p>
    <w:p w:rsidR="00195E99" w:rsidRPr="008D0019" w:rsidRDefault="00195E99" w:rsidP="00E10442">
      <w:pPr>
        <w:spacing w:before="120" w:after="120"/>
        <w:jc w:val="both"/>
        <w:rPr>
          <w:b/>
          <w:sz w:val="22"/>
          <w:szCs w:val="22"/>
          <w:u w:val="single"/>
        </w:rPr>
      </w:pPr>
      <w:r w:rsidRPr="008D0019">
        <w:rPr>
          <w:b/>
          <w:sz w:val="22"/>
          <w:szCs w:val="22"/>
        </w:rPr>
        <w:t xml:space="preserve">Wymagane wraz z wnioskiem podmiotowe środki dowodowe </w:t>
      </w:r>
      <w:r w:rsidRPr="008D0019">
        <w:rPr>
          <w:b/>
          <w:sz w:val="22"/>
          <w:szCs w:val="22"/>
          <w:u w:val="single"/>
        </w:rPr>
        <w:t xml:space="preserve">należy złożyć wyłącznie </w:t>
      </w:r>
      <w:r w:rsidR="00080B0F" w:rsidRPr="008D0019">
        <w:rPr>
          <w:b/>
          <w:sz w:val="22"/>
          <w:szCs w:val="22"/>
          <w:u w:val="single"/>
        </w:rPr>
        <w:br/>
      </w:r>
      <w:r w:rsidRPr="008D0019">
        <w:rPr>
          <w:b/>
          <w:sz w:val="22"/>
          <w:szCs w:val="22"/>
          <w:u w:val="single"/>
        </w:rPr>
        <w:t xml:space="preserve">za pośrednictwem platformy zakupowej. </w:t>
      </w:r>
    </w:p>
    <w:p w:rsidR="00195E99" w:rsidRPr="00783F83" w:rsidRDefault="00195E99" w:rsidP="00783F83">
      <w:pPr>
        <w:spacing w:before="120" w:after="120"/>
        <w:jc w:val="both"/>
        <w:rPr>
          <w:b/>
          <w:sz w:val="22"/>
          <w:szCs w:val="22"/>
        </w:rPr>
      </w:pPr>
      <w:r w:rsidRPr="008D0019">
        <w:rPr>
          <w:b/>
          <w:sz w:val="22"/>
          <w:szCs w:val="22"/>
        </w:rPr>
        <w:t>Decydujące znaczenie dla oceny zachowa</w:t>
      </w:r>
      <w:r w:rsidR="00E10442" w:rsidRPr="008D0019">
        <w:rPr>
          <w:b/>
          <w:sz w:val="22"/>
          <w:szCs w:val="22"/>
        </w:rPr>
        <w:t xml:space="preserve">nia terminu składania wniosków </w:t>
      </w:r>
      <w:r w:rsidRPr="008D0019">
        <w:rPr>
          <w:b/>
          <w:sz w:val="22"/>
          <w:szCs w:val="22"/>
        </w:rPr>
        <w:t xml:space="preserve">o dopuszczenie </w:t>
      </w:r>
      <w:r w:rsidR="00080B0F" w:rsidRPr="008D0019">
        <w:rPr>
          <w:b/>
          <w:sz w:val="22"/>
          <w:szCs w:val="22"/>
        </w:rPr>
        <w:br/>
      </w:r>
      <w:r w:rsidRPr="008D0019">
        <w:rPr>
          <w:b/>
          <w:sz w:val="22"/>
          <w:szCs w:val="22"/>
        </w:rPr>
        <w:t>do udziału w postępowaniu ma</w:t>
      </w:r>
      <w:r w:rsidR="00E10442" w:rsidRPr="008D0019">
        <w:rPr>
          <w:b/>
          <w:sz w:val="22"/>
          <w:szCs w:val="22"/>
        </w:rPr>
        <w:t xml:space="preserve"> </w:t>
      </w:r>
      <w:r w:rsidR="00E10442" w:rsidRPr="008D0019">
        <w:rPr>
          <w:b/>
          <w:sz w:val="22"/>
          <w:szCs w:val="22"/>
          <w:u w:val="single"/>
        </w:rPr>
        <w:t xml:space="preserve">data i godzina wpływu wniosku </w:t>
      </w:r>
      <w:r w:rsidRPr="008D0019">
        <w:rPr>
          <w:b/>
          <w:sz w:val="22"/>
          <w:szCs w:val="22"/>
          <w:u w:val="single"/>
        </w:rPr>
        <w:t xml:space="preserve">do </w:t>
      </w:r>
      <w:r w:rsidR="00080B0F" w:rsidRPr="008D0019">
        <w:rPr>
          <w:b/>
          <w:sz w:val="22"/>
          <w:szCs w:val="22"/>
          <w:u w:val="single"/>
        </w:rPr>
        <w:t xml:space="preserve">siedziby </w:t>
      </w:r>
      <w:r w:rsidRPr="008D0019">
        <w:rPr>
          <w:b/>
          <w:sz w:val="22"/>
          <w:szCs w:val="22"/>
          <w:u w:val="single"/>
        </w:rPr>
        <w:t>Zamawiającego</w:t>
      </w:r>
      <w:r w:rsidRPr="008D0019">
        <w:rPr>
          <w:b/>
          <w:sz w:val="22"/>
          <w:szCs w:val="22"/>
        </w:rPr>
        <w:t xml:space="preserve">, </w:t>
      </w:r>
      <w:r w:rsidR="00080B0F" w:rsidRPr="008D0019">
        <w:rPr>
          <w:b/>
          <w:sz w:val="22"/>
          <w:szCs w:val="22"/>
        </w:rPr>
        <w:br/>
      </w:r>
      <w:r w:rsidRPr="008D0019">
        <w:rPr>
          <w:b/>
          <w:sz w:val="22"/>
          <w:szCs w:val="22"/>
        </w:rPr>
        <w:t xml:space="preserve">a nie data jej wysłania przesyłką pocztową lub kurierską. </w:t>
      </w:r>
    </w:p>
    <w:p w:rsidR="008D0019" w:rsidRPr="00221061" w:rsidRDefault="008D0019" w:rsidP="008D0019">
      <w:pPr>
        <w:spacing w:before="60"/>
        <w:jc w:val="both"/>
        <w:rPr>
          <w:sz w:val="22"/>
          <w:szCs w:val="22"/>
        </w:rPr>
      </w:pPr>
      <w:r w:rsidRPr="00221061">
        <w:rPr>
          <w:sz w:val="22"/>
          <w:szCs w:val="22"/>
        </w:rPr>
        <w:t xml:space="preserve">Doręczenie wniosku do innego miejsca niż wskazane wyżej, nie jest równoznaczne ze złożeniem wniosku w sposób skuteczny. Wykonawca winien uwzględnić czas potrzebny na dojście z biura przepustek do kancelarii, która znajduje się na terenie jednostki. Zamawiający nie ponosi odpowiedzialności za opóźnienie w przekazaniu wniosku przez pocztę lub firmę kurierską. </w:t>
      </w:r>
    </w:p>
    <w:p w:rsidR="008D0019" w:rsidRPr="00221061" w:rsidRDefault="008D0019" w:rsidP="008D0019">
      <w:pPr>
        <w:spacing w:before="120"/>
        <w:jc w:val="both"/>
        <w:rPr>
          <w:sz w:val="22"/>
          <w:szCs w:val="22"/>
        </w:rPr>
      </w:pPr>
      <w:r w:rsidRPr="00221061">
        <w:rPr>
          <w:sz w:val="22"/>
          <w:szCs w:val="22"/>
        </w:rPr>
        <w:t>Kancelaria jawna znajduje się na terenie 1RBLog, gdzie obowiązuje system przepustek wydawanych przy wejściu, po okazaniu dowodu tożsamości. Składając wn</w:t>
      </w:r>
      <w:r w:rsidR="00453398">
        <w:rPr>
          <w:sz w:val="22"/>
          <w:szCs w:val="22"/>
        </w:rPr>
        <w:t>iosek należy uwzględnić czas na </w:t>
      </w:r>
      <w:r w:rsidRPr="00221061">
        <w:rPr>
          <w:sz w:val="22"/>
          <w:szCs w:val="22"/>
        </w:rPr>
        <w:t xml:space="preserve">otrzymanie przepustki i dojście do kancelarii. Za moment wpłynięcia wniosku uznaje się czas jego zarejestrowania w kancelarii jawnej. </w:t>
      </w:r>
    </w:p>
    <w:p w:rsidR="008D0019" w:rsidRPr="006B1077" w:rsidRDefault="008D0019" w:rsidP="008D0019">
      <w:pPr>
        <w:pStyle w:val="Akapitzlist"/>
        <w:numPr>
          <w:ilvl w:val="0"/>
          <w:numId w:val="32"/>
        </w:numPr>
        <w:spacing w:before="120" w:after="60"/>
        <w:ind w:left="0" w:hanging="283"/>
        <w:jc w:val="both"/>
        <w:rPr>
          <w:sz w:val="22"/>
          <w:szCs w:val="22"/>
        </w:rPr>
      </w:pPr>
      <w:r w:rsidRPr="006B1077">
        <w:rPr>
          <w:sz w:val="22"/>
          <w:szCs w:val="22"/>
        </w:rPr>
        <w:t>Wniosek o dopuszczenie do udziału w postę</w:t>
      </w:r>
      <w:r>
        <w:rPr>
          <w:sz w:val="22"/>
          <w:szCs w:val="22"/>
        </w:rPr>
        <w:t xml:space="preserve">powaniu wraz z oświadczeniami, </w:t>
      </w:r>
      <w:r w:rsidRPr="006B1077">
        <w:rPr>
          <w:sz w:val="22"/>
          <w:szCs w:val="22"/>
        </w:rPr>
        <w:t xml:space="preserve">o których mowa </w:t>
      </w:r>
      <w:r>
        <w:rPr>
          <w:sz w:val="22"/>
          <w:szCs w:val="22"/>
        </w:rPr>
        <w:br/>
      </w:r>
      <w:r w:rsidRPr="006B1077">
        <w:rPr>
          <w:sz w:val="22"/>
          <w:szCs w:val="22"/>
        </w:rPr>
        <w:t xml:space="preserve">w art. 125 ust. 1 uPzp winien być podpisany przez osobę (osoby) uprawnione do składania oświadczeń woli ze skutkiem zaciągania zobowiązań w imieniu Wykonawcy. </w:t>
      </w:r>
    </w:p>
    <w:p w:rsidR="004B604F" w:rsidRPr="004B604F" w:rsidRDefault="00195E99" w:rsidP="004B604F">
      <w:pPr>
        <w:pStyle w:val="Akapitzlist"/>
        <w:numPr>
          <w:ilvl w:val="0"/>
          <w:numId w:val="32"/>
        </w:numPr>
        <w:spacing w:before="120" w:after="60"/>
        <w:ind w:left="0" w:hanging="284"/>
        <w:contextualSpacing w:val="0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Wniosek o dopuszczenie do udziału w postę</w:t>
      </w:r>
      <w:r w:rsidR="00453398">
        <w:rPr>
          <w:sz w:val="22"/>
          <w:szCs w:val="22"/>
        </w:rPr>
        <w:t xml:space="preserve">powaniu wraz z oświadczeniami, </w:t>
      </w:r>
      <w:r w:rsidRPr="00E57D71">
        <w:rPr>
          <w:sz w:val="22"/>
          <w:szCs w:val="22"/>
        </w:rPr>
        <w:t xml:space="preserve">o których mowa </w:t>
      </w:r>
      <w:r w:rsidRPr="003D1174">
        <w:rPr>
          <w:sz w:val="22"/>
          <w:szCs w:val="22"/>
        </w:rPr>
        <w:t>w art. 125 ust. 1 uPzp winien być podpisany przez osobę (osoby) uprawnion</w:t>
      </w:r>
      <w:r w:rsidR="00080B0F" w:rsidRPr="003D1174">
        <w:rPr>
          <w:sz w:val="22"/>
          <w:szCs w:val="22"/>
        </w:rPr>
        <w:t>ą</w:t>
      </w:r>
      <w:r w:rsidR="00783F83">
        <w:rPr>
          <w:sz w:val="22"/>
          <w:szCs w:val="22"/>
        </w:rPr>
        <w:t xml:space="preserve"> do </w:t>
      </w:r>
      <w:r w:rsidRPr="003D1174">
        <w:rPr>
          <w:sz w:val="22"/>
          <w:szCs w:val="22"/>
        </w:rPr>
        <w:t xml:space="preserve">składania oświadczeń woli ze skutkiem zaciągania zobowiązań w imieniu Wykonawcy. </w:t>
      </w:r>
    </w:p>
    <w:p w:rsidR="00195E99" w:rsidRPr="00294E28" w:rsidRDefault="00195E99" w:rsidP="004E6842">
      <w:pPr>
        <w:numPr>
          <w:ilvl w:val="0"/>
          <w:numId w:val="5"/>
        </w:numPr>
        <w:spacing w:after="120"/>
        <w:ind w:left="0" w:hanging="284"/>
        <w:jc w:val="both"/>
        <w:rPr>
          <w:b/>
          <w:sz w:val="22"/>
          <w:szCs w:val="22"/>
        </w:rPr>
      </w:pPr>
      <w:r w:rsidRPr="003D1174">
        <w:rPr>
          <w:b/>
          <w:sz w:val="22"/>
          <w:szCs w:val="22"/>
        </w:rPr>
        <w:t xml:space="preserve">Składanie wniosku o dopuszczenie do udziału w postępowaniu wraz z załącznikami </w:t>
      </w:r>
      <w:r w:rsidR="00E10442" w:rsidRPr="003D1174">
        <w:rPr>
          <w:b/>
          <w:sz w:val="22"/>
          <w:szCs w:val="22"/>
        </w:rPr>
        <w:br/>
      </w:r>
      <w:r w:rsidRPr="003D1174">
        <w:rPr>
          <w:b/>
          <w:sz w:val="22"/>
          <w:szCs w:val="22"/>
        </w:rPr>
        <w:t xml:space="preserve">w formie elektronicznej </w:t>
      </w:r>
      <w:r w:rsidRPr="003D1174">
        <w:rPr>
          <w:sz w:val="22"/>
          <w:szCs w:val="22"/>
        </w:rPr>
        <w:t>(forma rekomendowana</w:t>
      </w:r>
      <w:r w:rsidRPr="00080B0F">
        <w:rPr>
          <w:sz w:val="22"/>
          <w:szCs w:val="22"/>
        </w:rPr>
        <w:t xml:space="preserve"> przez Zamawiającego)</w:t>
      </w:r>
      <w:r w:rsidRPr="00294E28">
        <w:rPr>
          <w:b/>
          <w:sz w:val="22"/>
          <w:szCs w:val="22"/>
        </w:rPr>
        <w:t xml:space="preserve"> – w przypadku wyboru przez Wykonawcę tej formy:</w:t>
      </w:r>
    </w:p>
    <w:p w:rsidR="00195E99" w:rsidRPr="00E57D71" w:rsidRDefault="00195E99" w:rsidP="004E6842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2"/>
          <w:szCs w:val="22"/>
        </w:rPr>
      </w:pPr>
      <w:r w:rsidRPr="00E57D71">
        <w:rPr>
          <w:sz w:val="22"/>
          <w:szCs w:val="22"/>
        </w:rPr>
        <w:t xml:space="preserve">Wniosek o dopuszczenie do udziału w postępowaniu, oświadczenia, o których mowa </w:t>
      </w:r>
      <w:r w:rsidR="008D0019">
        <w:rPr>
          <w:sz w:val="22"/>
          <w:szCs w:val="22"/>
        </w:rPr>
        <w:br/>
      </w:r>
      <w:r w:rsidRPr="00E57D71">
        <w:rPr>
          <w:sz w:val="22"/>
          <w:szCs w:val="22"/>
        </w:rPr>
        <w:t xml:space="preserve">w art. 125 ust. 1 ustawy </w:t>
      </w:r>
      <w:r w:rsidRPr="008D0019">
        <w:rPr>
          <w:sz w:val="22"/>
          <w:szCs w:val="22"/>
        </w:rPr>
        <w:t>(</w:t>
      </w:r>
      <w:r w:rsidR="008D0019" w:rsidRPr="008D0019">
        <w:rPr>
          <w:sz w:val="22"/>
          <w:szCs w:val="22"/>
          <w:u w:val="single"/>
        </w:rPr>
        <w:t>z</w:t>
      </w:r>
      <w:r w:rsidRPr="008D0019">
        <w:rPr>
          <w:sz w:val="22"/>
          <w:szCs w:val="22"/>
          <w:u w:val="single"/>
        </w:rPr>
        <w:t>ałącznik nr 1 i 2 do wni</w:t>
      </w:r>
      <w:r w:rsidR="00294E28" w:rsidRPr="008D0019">
        <w:rPr>
          <w:sz w:val="22"/>
          <w:szCs w:val="22"/>
          <w:u w:val="single"/>
        </w:rPr>
        <w:t xml:space="preserve">osku o dopuszczeniu do udziału </w:t>
      </w:r>
      <w:r w:rsidR="008D0019" w:rsidRPr="008D0019">
        <w:rPr>
          <w:sz w:val="22"/>
          <w:szCs w:val="22"/>
          <w:u w:val="single"/>
        </w:rPr>
        <w:br/>
      </w:r>
      <w:r w:rsidRPr="008D0019">
        <w:rPr>
          <w:sz w:val="22"/>
          <w:szCs w:val="22"/>
          <w:u w:val="single"/>
        </w:rPr>
        <w:t>w postępowaniu)</w:t>
      </w:r>
      <w:r w:rsidRPr="008D0019">
        <w:rPr>
          <w:sz w:val="22"/>
          <w:szCs w:val="22"/>
        </w:rPr>
        <w:t>, podmiotow</w:t>
      </w:r>
      <w:r w:rsidRPr="00E57D71">
        <w:rPr>
          <w:sz w:val="22"/>
          <w:szCs w:val="22"/>
        </w:rPr>
        <w:t>e środki dowod</w:t>
      </w:r>
      <w:r w:rsidR="00294E28">
        <w:rPr>
          <w:sz w:val="22"/>
          <w:szCs w:val="22"/>
        </w:rPr>
        <w:t xml:space="preserve">owe, włącznie </w:t>
      </w:r>
      <w:r w:rsidR="004B604F">
        <w:rPr>
          <w:sz w:val="22"/>
          <w:szCs w:val="22"/>
        </w:rPr>
        <w:t>ze</w:t>
      </w:r>
      <w:r w:rsidRPr="00E57D71">
        <w:rPr>
          <w:sz w:val="22"/>
          <w:szCs w:val="22"/>
        </w:rPr>
        <w:t xml:space="preserve"> zobowiązaniem podmiotu udostępniającego zasoby, o którym mowa w art. 118 ust. 3 uPzp oraz pełnomocnictwo sporządza się w postaci elektronicznej. </w:t>
      </w:r>
    </w:p>
    <w:p w:rsidR="00195E99" w:rsidRPr="00E57D71" w:rsidRDefault="00195E99" w:rsidP="004E6842">
      <w:pPr>
        <w:pStyle w:val="Akapitzlist"/>
        <w:numPr>
          <w:ilvl w:val="0"/>
          <w:numId w:val="33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E57D71">
        <w:rPr>
          <w:bCs/>
          <w:sz w:val="22"/>
          <w:szCs w:val="22"/>
          <w:u w:val="single"/>
        </w:rPr>
        <w:t>W przypadku</w:t>
      </w:r>
      <w:r w:rsidRPr="00E57D71">
        <w:rPr>
          <w:bCs/>
          <w:sz w:val="22"/>
          <w:szCs w:val="22"/>
        </w:rPr>
        <w:t>, gdy podmiotowe środki dowodowe, inne dokumenty lub dokumenty potwierdzające umocowanie do reprezentowania odpowiednio Wykonawcy, Wykonawców wspólnie ubiegających się o udzielenie zamówienia publicznego, podmiotu udostępniającego zasoby na zasadach określonych w art. 118 uPzp lub Podwykonawcy niebędącego podmiotem udostępniającym zasoby na takich zasadach, zwane dalej „dokumentami</w:t>
      </w:r>
      <w:r w:rsidR="004E6842">
        <w:rPr>
          <w:bCs/>
          <w:sz w:val="22"/>
          <w:szCs w:val="22"/>
        </w:rPr>
        <w:t xml:space="preserve"> potwierdzającymi umocowanie do </w:t>
      </w:r>
      <w:r w:rsidRPr="00E57D71">
        <w:rPr>
          <w:bCs/>
          <w:sz w:val="22"/>
          <w:szCs w:val="22"/>
        </w:rPr>
        <w:t xml:space="preserve">reprezentowania”, </w:t>
      </w:r>
      <w:r w:rsidRPr="00E57D71">
        <w:rPr>
          <w:bCs/>
          <w:sz w:val="22"/>
          <w:szCs w:val="22"/>
          <w:u w:val="single"/>
        </w:rPr>
        <w:t>zostały wystawione, przez upoważnione podmioty inne niż Wykonawca</w:t>
      </w:r>
      <w:r w:rsidRPr="00E57D71">
        <w:rPr>
          <w:bCs/>
          <w:sz w:val="22"/>
          <w:szCs w:val="22"/>
        </w:rPr>
        <w:t>, Wykonawca wspólnie ubiegający się o udzielenie zamówienia, podmiot udostępniający zasoby lub Podwykonawca (zwane dalej „upoważnionymi podmiotami”), jako dokument elektroniczny, przekazuje się ten dok</w:t>
      </w:r>
      <w:r w:rsidR="00783F83">
        <w:rPr>
          <w:bCs/>
          <w:sz w:val="22"/>
          <w:szCs w:val="22"/>
        </w:rPr>
        <w:t xml:space="preserve">ument. </w:t>
      </w:r>
      <w:r w:rsidRPr="000F2234">
        <w:rPr>
          <w:bCs/>
          <w:sz w:val="22"/>
          <w:szCs w:val="22"/>
        </w:rPr>
        <w:t>W przypadku,</w:t>
      </w:r>
      <w:r w:rsidRPr="00E57D71">
        <w:rPr>
          <w:bCs/>
          <w:sz w:val="22"/>
          <w:szCs w:val="22"/>
        </w:rPr>
        <w:t xml:space="preserve"> gdy podmiotowe środki dowodowe, inne dokumenty lub dokumenty potwierdzające umocowanie do reprezentowania, zostały wystawione przez upoważnione podmioty, jako dokument w postaci papierowej, przekazuje się cyfrowe odwzorowanie* tego dokumentu opatrzone kwalifikowanym podpisem elektronicznym, poświadczające zg</w:t>
      </w:r>
      <w:r w:rsidR="00783F83">
        <w:rPr>
          <w:bCs/>
          <w:sz w:val="22"/>
          <w:szCs w:val="22"/>
        </w:rPr>
        <w:t>odność cyfrowego odwzorowania z </w:t>
      </w:r>
      <w:r w:rsidRPr="00E57D71">
        <w:rPr>
          <w:bCs/>
          <w:sz w:val="22"/>
          <w:szCs w:val="22"/>
        </w:rPr>
        <w:t>dokumentem w postaci papierowej.</w:t>
      </w:r>
    </w:p>
    <w:p w:rsidR="00195E99" w:rsidRPr="00E57D71" w:rsidRDefault="00195E99" w:rsidP="004E6842">
      <w:pPr>
        <w:pStyle w:val="ust"/>
        <w:spacing w:before="0" w:after="120"/>
        <w:rPr>
          <w:i/>
          <w:sz w:val="22"/>
          <w:szCs w:val="22"/>
        </w:rPr>
      </w:pPr>
      <w:r w:rsidRPr="00E57D71">
        <w:rPr>
          <w:i/>
          <w:sz w:val="22"/>
          <w:szCs w:val="22"/>
        </w:rPr>
        <w:t xml:space="preserve"> * cyfrowe odwzorowanie – należy przez to rozumieć dokument elektroniczny będący kopią elektroniczną treści zapisanej w postaci papierowej, umożliwiający zapoznanie się z treścią i jej zrozumienie, bez konieczności bezpośredniego dostępu do oryginału. </w:t>
      </w:r>
    </w:p>
    <w:p w:rsidR="00195E99" w:rsidRPr="00E57D71" w:rsidRDefault="00195E99" w:rsidP="004E6842">
      <w:pPr>
        <w:spacing w:after="120"/>
        <w:ind w:left="284"/>
        <w:jc w:val="both"/>
        <w:rPr>
          <w:bCs/>
          <w:sz w:val="22"/>
          <w:szCs w:val="22"/>
        </w:rPr>
      </w:pPr>
      <w:r w:rsidRPr="00E57D71">
        <w:rPr>
          <w:bCs/>
          <w:sz w:val="22"/>
          <w:szCs w:val="22"/>
        </w:rPr>
        <w:t xml:space="preserve">Poświadczenia zgodności cyfrowego odwzorowania z dokumentem w postaci papierowej, </w:t>
      </w:r>
      <w:r w:rsidR="00294E28">
        <w:rPr>
          <w:bCs/>
          <w:sz w:val="22"/>
          <w:szCs w:val="22"/>
        </w:rPr>
        <w:br/>
      </w:r>
      <w:r w:rsidRPr="00E57D71">
        <w:rPr>
          <w:bCs/>
          <w:sz w:val="22"/>
          <w:szCs w:val="22"/>
        </w:rPr>
        <w:t>o którym mowa powyżej, dokonuje w przypadku:</w:t>
      </w:r>
    </w:p>
    <w:p w:rsidR="00195E99" w:rsidRPr="00E57D71" w:rsidRDefault="00195E99" w:rsidP="004E6842">
      <w:pPr>
        <w:pStyle w:val="Akapitzlist"/>
        <w:numPr>
          <w:ilvl w:val="0"/>
          <w:numId w:val="43"/>
        </w:numPr>
        <w:spacing w:after="120"/>
        <w:ind w:left="851" w:hanging="284"/>
        <w:jc w:val="both"/>
        <w:rPr>
          <w:sz w:val="22"/>
          <w:szCs w:val="22"/>
        </w:rPr>
      </w:pPr>
      <w:r w:rsidRPr="000F2234">
        <w:rPr>
          <w:b/>
          <w:sz w:val="22"/>
          <w:szCs w:val="22"/>
        </w:rPr>
        <w:lastRenderedPageBreak/>
        <w:t xml:space="preserve">podmiotowych środków dowodowych oraz dokumentów potwierdzających umocowanie do reprezentowania </w:t>
      </w:r>
      <w:r w:rsidRPr="00E57D71">
        <w:rPr>
          <w:sz w:val="22"/>
          <w:szCs w:val="22"/>
        </w:rPr>
        <w:t>– odpowiednio Wykonawca, Wyko</w:t>
      </w:r>
      <w:r w:rsidR="004E6842">
        <w:rPr>
          <w:sz w:val="22"/>
          <w:szCs w:val="22"/>
        </w:rPr>
        <w:t>nawca wspólnie ubiegający się o </w:t>
      </w:r>
      <w:r w:rsidRPr="00E57D71">
        <w:rPr>
          <w:sz w:val="22"/>
          <w:szCs w:val="22"/>
        </w:rPr>
        <w:t>udzielenie zamówienia, podmiot udostępniający zasoby lub Podwykonawca, w zakresie podmiotowych środków dowodowych lub dokumentów</w:t>
      </w:r>
      <w:r w:rsidR="004E6842">
        <w:rPr>
          <w:sz w:val="22"/>
          <w:szCs w:val="22"/>
        </w:rPr>
        <w:t xml:space="preserve"> potwierdzających umocowanie do </w:t>
      </w:r>
      <w:r w:rsidRPr="00E57D71">
        <w:rPr>
          <w:sz w:val="22"/>
          <w:szCs w:val="22"/>
        </w:rPr>
        <w:t xml:space="preserve">reprezentowania, które każdego z nich dotyczą, </w:t>
      </w:r>
    </w:p>
    <w:p w:rsidR="00195E99" w:rsidRPr="00E57D71" w:rsidRDefault="00195E99" w:rsidP="004E6842">
      <w:pPr>
        <w:pStyle w:val="Akapitzlist"/>
        <w:numPr>
          <w:ilvl w:val="0"/>
          <w:numId w:val="43"/>
        </w:numPr>
        <w:spacing w:after="120"/>
        <w:ind w:left="851" w:hanging="284"/>
        <w:jc w:val="both"/>
        <w:rPr>
          <w:sz w:val="22"/>
          <w:szCs w:val="22"/>
        </w:rPr>
      </w:pPr>
      <w:r w:rsidRPr="000F2234">
        <w:rPr>
          <w:b/>
          <w:sz w:val="22"/>
          <w:szCs w:val="22"/>
        </w:rPr>
        <w:t>innych dokumentów</w:t>
      </w:r>
      <w:r w:rsidR="000F2234">
        <w:rPr>
          <w:sz w:val="22"/>
          <w:szCs w:val="22"/>
        </w:rPr>
        <w:t xml:space="preserve"> – </w:t>
      </w:r>
      <w:r w:rsidRPr="00E57D71">
        <w:rPr>
          <w:sz w:val="22"/>
          <w:szCs w:val="22"/>
        </w:rPr>
        <w:t>odpowiednio Wykonawca, Wyko</w:t>
      </w:r>
      <w:r w:rsidR="004E6842">
        <w:rPr>
          <w:sz w:val="22"/>
          <w:szCs w:val="22"/>
        </w:rPr>
        <w:t>nawca wspólnie ubiegający się o </w:t>
      </w:r>
      <w:r w:rsidRPr="00E57D71">
        <w:rPr>
          <w:sz w:val="22"/>
          <w:szCs w:val="22"/>
        </w:rPr>
        <w:t>udzielenie zamówienia, w zakresie dokumentów, które każdego z nich dotyczą.</w:t>
      </w:r>
    </w:p>
    <w:p w:rsidR="00294E28" w:rsidRDefault="00195E99" w:rsidP="004E6842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2"/>
          <w:szCs w:val="22"/>
        </w:rPr>
      </w:pPr>
      <w:r w:rsidRPr="000F2234">
        <w:rPr>
          <w:b/>
          <w:sz w:val="22"/>
          <w:szCs w:val="22"/>
        </w:rPr>
        <w:t>Podmiotowe środki dowodowe</w:t>
      </w:r>
      <w:r w:rsidR="004B604F">
        <w:rPr>
          <w:sz w:val="22"/>
          <w:szCs w:val="22"/>
        </w:rPr>
        <w:t>, w tym</w:t>
      </w:r>
      <w:r w:rsidRPr="00E57D71">
        <w:rPr>
          <w:sz w:val="22"/>
          <w:szCs w:val="22"/>
        </w:rPr>
        <w:t xml:space="preserve"> zobowiązanie podmiotu udostępniającego zasoby,  niewystawione przez upoważnione podmioty, oraz </w:t>
      </w:r>
      <w:r w:rsidR="00294E28">
        <w:rPr>
          <w:sz w:val="22"/>
          <w:szCs w:val="22"/>
        </w:rPr>
        <w:t xml:space="preserve">pełnomocnictwo, przekazuje się w postaci elektronicznej </w:t>
      </w:r>
      <w:r w:rsidRPr="00E57D71">
        <w:rPr>
          <w:sz w:val="22"/>
          <w:szCs w:val="22"/>
        </w:rPr>
        <w:t>i opatruje się kwalifiko</w:t>
      </w:r>
      <w:r w:rsidR="00294E28">
        <w:rPr>
          <w:sz w:val="22"/>
          <w:szCs w:val="22"/>
        </w:rPr>
        <w:t xml:space="preserve">wanym podpisem elektronicznym. </w:t>
      </w:r>
    </w:p>
    <w:p w:rsidR="00195E99" w:rsidRPr="00E57D71" w:rsidRDefault="00195E99" w:rsidP="004E6842">
      <w:pPr>
        <w:pStyle w:val="Akapitzlist"/>
        <w:spacing w:after="120"/>
        <w:ind w:left="284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W przypadku, gdy podmiotowe środki dowodowe, w tym zobowiązanie podmiotu udostępniającego zasoby, niewystawione przez upoważnione podmioty lub pełnomocnictwo, zostały sporządzone jako dokument</w:t>
      </w:r>
      <w:r w:rsidR="003D1174">
        <w:rPr>
          <w:sz w:val="22"/>
          <w:szCs w:val="22"/>
        </w:rPr>
        <w:t>y</w:t>
      </w:r>
      <w:r w:rsidRPr="00E57D71">
        <w:rPr>
          <w:sz w:val="22"/>
          <w:szCs w:val="22"/>
        </w:rPr>
        <w:t xml:space="preserve"> w postaci papierowej i opatrzone własnoręcznym podpisem, przekazuje się cyfrowe odwzorowanie </w:t>
      </w:r>
      <w:r w:rsidR="003D1174">
        <w:rPr>
          <w:sz w:val="22"/>
          <w:szCs w:val="22"/>
        </w:rPr>
        <w:t>tych</w:t>
      </w:r>
      <w:r w:rsidRPr="00E57D71">
        <w:rPr>
          <w:sz w:val="22"/>
          <w:szCs w:val="22"/>
        </w:rPr>
        <w:t xml:space="preserve"> dokument</w:t>
      </w:r>
      <w:r w:rsidR="003D1174">
        <w:rPr>
          <w:sz w:val="22"/>
          <w:szCs w:val="22"/>
        </w:rPr>
        <w:t>ów</w:t>
      </w:r>
      <w:r w:rsidRPr="00E57D71">
        <w:rPr>
          <w:sz w:val="22"/>
          <w:szCs w:val="22"/>
        </w:rPr>
        <w:t xml:space="preserve"> opatrzon</w:t>
      </w:r>
      <w:r w:rsidR="003D1174">
        <w:rPr>
          <w:sz w:val="22"/>
          <w:szCs w:val="22"/>
        </w:rPr>
        <w:t>ych</w:t>
      </w:r>
      <w:r w:rsidRPr="00E57D71">
        <w:rPr>
          <w:sz w:val="22"/>
          <w:szCs w:val="22"/>
        </w:rPr>
        <w:t xml:space="preserve"> kwalifikowanym podpisem elektronicznym</w:t>
      </w:r>
      <w:r w:rsidRPr="00E57D71">
        <w:rPr>
          <w:color w:val="000000"/>
          <w:sz w:val="22"/>
          <w:szCs w:val="22"/>
        </w:rPr>
        <w:t xml:space="preserve"> poświadczającym zgodność cyfrowego odwzorowania z dokumentem w postaci papierowej</w:t>
      </w:r>
      <w:r w:rsidRPr="00E57D71">
        <w:rPr>
          <w:bCs/>
          <w:sz w:val="22"/>
          <w:szCs w:val="22"/>
        </w:rPr>
        <w:t>.</w:t>
      </w:r>
    </w:p>
    <w:p w:rsidR="00195E99" w:rsidRPr="00E57D71" w:rsidRDefault="00195E99" w:rsidP="004E6842">
      <w:pPr>
        <w:pStyle w:val="ust"/>
        <w:spacing w:before="0" w:after="120"/>
        <w:ind w:left="284" w:firstLine="0"/>
        <w:rPr>
          <w:bCs/>
          <w:sz w:val="22"/>
          <w:szCs w:val="22"/>
        </w:rPr>
      </w:pPr>
      <w:r w:rsidRPr="00E57D71">
        <w:rPr>
          <w:bCs/>
          <w:sz w:val="22"/>
          <w:szCs w:val="22"/>
        </w:rPr>
        <w:t>Poświadczenia zgodności cyfrowego odwzorowania z dokument</w:t>
      </w:r>
      <w:r w:rsidR="003D1174">
        <w:rPr>
          <w:bCs/>
          <w:sz w:val="22"/>
          <w:szCs w:val="22"/>
        </w:rPr>
        <w:t>ami</w:t>
      </w:r>
      <w:r w:rsidRPr="00E57D71">
        <w:rPr>
          <w:bCs/>
          <w:sz w:val="22"/>
          <w:szCs w:val="22"/>
        </w:rPr>
        <w:t xml:space="preserve"> w postaci papierowej, </w:t>
      </w:r>
      <w:r w:rsidR="00294E28">
        <w:rPr>
          <w:bCs/>
          <w:sz w:val="22"/>
          <w:szCs w:val="22"/>
        </w:rPr>
        <w:br/>
      </w:r>
      <w:r w:rsidRPr="00E57D71">
        <w:rPr>
          <w:bCs/>
          <w:sz w:val="22"/>
          <w:szCs w:val="22"/>
        </w:rPr>
        <w:t>o który</w:t>
      </w:r>
      <w:r w:rsidR="003D1174">
        <w:rPr>
          <w:bCs/>
          <w:sz w:val="22"/>
          <w:szCs w:val="22"/>
        </w:rPr>
        <w:t>ch</w:t>
      </w:r>
      <w:r w:rsidRPr="00E57D71">
        <w:rPr>
          <w:color w:val="000000"/>
          <w:sz w:val="22"/>
          <w:szCs w:val="22"/>
        </w:rPr>
        <w:t xml:space="preserve"> mowa powyżej, </w:t>
      </w:r>
      <w:r w:rsidRPr="00E57D71">
        <w:rPr>
          <w:bCs/>
          <w:sz w:val="22"/>
          <w:szCs w:val="22"/>
        </w:rPr>
        <w:t>dokonuje w przypadku:</w:t>
      </w:r>
    </w:p>
    <w:p w:rsidR="00195E99" w:rsidRPr="00E57D71" w:rsidRDefault="00195E99" w:rsidP="004E6842">
      <w:pPr>
        <w:pStyle w:val="ust"/>
        <w:numPr>
          <w:ilvl w:val="0"/>
          <w:numId w:val="41"/>
        </w:numPr>
        <w:spacing w:before="0" w:after="120"/>
        <w:ind w:left="851" w:hanging="284"/>
        <w:rPr>
          <w:sz w:val="22"/>
          <w:szCs w:val="22"/>
        </w:rPr>
      </w:pPr>
      <w:r w:rsidRPr="0090287D">
        <w:rPr>
          <w:b/>
          <w:sz w:val="22"/>
          <w:szCs w:val="22"/>
        </w:rPr>
        <w:t xml:space="preserve">podmiotowych środków dowodowych </w:t>
      </w:r>
      <w:r w:rsidRPr="00E57D71">
        <w:rPr>
          <w:sz w:val="22"/>
          <w:szCs w:val="22"/>
        </w:rPr>
        <w:t>– odpowiednio Wykonawca, Wykonawca wspólnie ubiegający się o udzielenie zamówienia, podmiot udostępn</w:t>
      </w:r>
      <w:r w:rsidR="004E6842">
        <w:rPr>
          <w:sz w:val="22"/>
          <w:szCs w:val="22"/>
        </w:rPr>
        <w:t>iający zasoby lub Podwykonawca, </w:t>
      </w:r>
      <w:r w:rsidRPr="00E57D71">
        <w:rPr>
          <w:sz w:val="22"/>
          <w:szCs w:val="22"/>
        </w:rPr>
        <w:t xml:space="preserve">w zakresie podmiotowych środków dowodowych, które każdego </w:t>
      </w:r>
      <w:r w:rsidR="008D0019">
        <w:rPr>
          <w:sz w:val="22"/>
          <w:szCs w:val="22"/>
        </w:rPr>
        <w:t>z nich dotyczą;</w:t>
      </w:r>
    </w:p>
    <w:p w:rsidR="00195E99" w:rsidRPr="00E57D71" w:rsidRDefault="008D0019" w:rsidP="004E6842">
      <w:pPr>
        <w:pStyle w:val="ust"/>
        <w:numPr>
          <w:ilvl w:val="0"/>
          <w:numId w:val="41"/>
        </w:numPr>
        <w:spacing w:before="0" w:after="120"/>
        <w:ind w:left="851" w:hanging="284"/>
        <w:rPr>
          <w:sz w:val="22"/>
          <w:szCs w:val="22"/>
        </w:rPr>
      </w:pPr>
      <w:r w:rsidRPr="0090287D">
        <w:rPr>
          <w:b/>
          <w:sz w:val="22"/>
          <w:szCs w:val="22"/>
        </w:rPr>
        <w:t>pełnomocnictwa</w:t>
      </w:r>
      <w:r>
        <w:rPr>
          <w:sz w:val="22"/>
          <w:szCs w:val="22"/>
        </w:rPr>
        <w:t xml:space="preserve"> – mocodawca.</w:t>
      </w:r>
    </w:p>
    <w:p w:rsidR="00195E99" w:rsidRPr="00E57D71" w:rsidRDefault="00195E99" w:rsidP="004E6842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2"/>
          <w:szCs w:val="22"/>
        </w:rPr>
      </w:pPr>
      <w:r w:rsidRPr="00E57D71">
        <w:rPr>
          <w:sz w:val="22"/>
          <w:szCs w:val="22"/>
        </w:rPr>
        <w:t xml:space="preserve">Poświadczenia zgodności cyfrowego odwzorowania z dokumentem w postaci papierowej, </w:t>
      </w:r>
      <w:r w:rsidR="008D0019">
        <w:rPr>
          <w:sz w:val="22"/>
          <w:szCs w:val="22"/>
        </w:rPr>
        <w:br/>
      </w:r>
      <w:r w:rsidRPr="00E57D71">
        <w:rPr>
          <w:sz w:val="22"/>
          <w:szCs w:val="22"/>
        </w:rPr>
        <w:t>o którym mowa w ust. II pkt 4 ppkt 2) i 3) Części C „Informacje Dodatkowe” może dokonać również notariusz.</w:t>
      </w:r>
    </w:p>
    <w:p w:rsidR="00195E99" w:rsidRPr="00E57D71" w:rsidRDefault="00195E99" w:rsidP="004E6842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Pozostałe informacje, oświadczenia lub dokumenty przekazywane</w:t>
      </w:r>
      <w:r w:rsidR="004E6842">
        <w:rPr>
          <w:sz w:val="22"/>
          <w:szCs w:val="22"/>
        </w:rPr>
        <w:t xml:space="preserve"> w postępowaniu sporządza się w </w:t>
      </w:r>
      <w:r w:rsidRPr="00E57D71">
        <w:rPr>
          <w:sz w:val="22"/>
          <w:szCs w:val="22"/>
        </w:rPr>
        <w:t>postaci elektronicznej lub j</w:t>
      </w:r>
      <w:r w:rsidR="008D0019">
        <w:rPr>
          <w:sz w:val="22"/>
          <w:szCs w:val="22"/>
        </w:rPr>
        <w:t xml:space="preserve">ako tekst wpisany bezpośrednio </w:t>
      </w:r>
      <w:r w:rsidRPr="00E57D71">
        <w:rPr>
          <w:sz w:val="22"/>
          <w:szCs w:val="22"/>
        </w:rPr>
        <w:t xml:space="preserve">do wiadomości przekazywanej przy użyciu środków komunikacji elektronicznych. Wszystkie dokumenty elektroniczne przekazuje się przy użyciu środków komunikacji elektronicznej </w:t>
      </w:r>
      <w:r w:rsidR="003D1174">
        <w:rPr>
          <w:sz w:val="22"/>
          <w:szCs w:val="22"/>
        </w:rPr>
        <w:t xml:space="preserve">wskazanych przez Zamawiającego – </w:t>
      </w:r>
      <w:r w:rsidRPr="00E57D71">
        <w:rPr>
          <w:sz w:val="22"/>
          <w:szCs w:val="22"/>
        </w:rPr>
        <w:t xml:space="preserve">platforma </w:t>
      </w:r>
      <w:r w:rsidRPr="003D1174">
        <w:rPr>
          <w:sz w:val="22"/>
          <w:szCs w:val="22"/>
        </w:rPr>
        <w:t xml:space="preserve">zakupowa: </w:t>
      </w:r>
      <w:hyperlink r:id="rId17" w:history="1">
        <w:r w:rsidR="003D1174" w:rsidRPr="00D9660D">
          <w:rPr>
            <w:rStyle w:val="Hipercze"/>
            <w:b/>
            <w:sz w:val="22"/>
            <w:szCs w:val="22"/>
          </w:rPr>
          <w:t>https://platformazakupowa.pl</w:t>
        </w:r>
      </w:hyperlink>
    </w:p>
    <w:p w:rsidR="00195E99" w:rsidRPr="00E57D71" w:rsidRDefault="00195E99" w:rsidP="004E6842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Wniosek o dopuszczenie do udziału w postę</w:t>
      </w:r>
      <w:r w:rsidR="004E6842">
        <w:rPr>
          <w:sz w:val="22"/>
          <w:szCs w:val="22"/>
        </w:rPr>
        <w:t xml:space="preserve">powaniu winien być sporządzony </w:t>
      </w:r>
      <w:r w:rsidRPr="00E57D71">
        <w:rPr>
          <w:sz w:val="22"/>
          <w:szCs w:val="22"/>
        </w:rPr>
        <w:t>w języku polskim oraz podpisany kwalifikowanym podpi</w:t>
      </w:r>
      <w:r w:rsidR="003D1174">
        <w:rPr>
          <w:sz w:val="22"/>
          <w:szCs w:val="22"/>
        </w:rPr>
        <w:t xml:space="preserve">sem elektronicznym przez osobę </w:t>
      </w:r>
      <w:r w:rsidRPr="00E57D71">
        <w:rPr>
          <w:sz w:val="22"/>
          <w:szCs w:val="22"/>
        </w:rPr>
        <w:t>uprawnione do składania oświadczeń woli ze skutkiem zaciągania zobowiązań w imieniu Wykonawcy.</w:t>
      </w:r>
    </w:p>
    <w:p w:rsidR="004B604F" w:rsidRPr="00DB1745" w:rsidRDefault="00195E99" w:rsidP="004E6842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b/>
          <w:sz w:val="22"/>
          <w:szCs w:val="22"/>
        </w:rPr>
      </w:pPr>
      <w:r w:rsidRPr="00E57D71">
        <w:rPr>
          <w:sz w:val="22"/>
          <w:szCs w:val="22"/>
        </w:rPr>
        <w:t>Formaty plików wykorzystanych przez Wykonawców powinny być zgodn</w:t>
      </w:r>
      <w:r w:rsidR="00783F83">
        <w:rPr>
          <w:sz w:val="22"/>
          <w:szCs w:val="22"/>
        </w:rPr>
        <w:t>e z § 18 </w:t>
      </w:r>
      <w:r w:rsidRPr="00E57D71">
        <w:rPr>
          <w:sz w:val="22"/>
          <w:szCs w:val="22"/>
        </w:rPr>
        <w:t xml:space="preserve">Rozporządzenia Rady Ministrów z dnia 12 kwietnia 2012 r. w sprawie Krajowych Ram Interoperacyjności, minimalnych wymagań dla rejestrów publicznych i wymiany informacji w postaci elektronicznej oraz minimalnych wymagań dla systemów teleinformatycznych. </w:t>
      </w:r>
      <w:r w:rsidRPr="00E57D71">
        <w:rPr>
          <w:b/>
          <w:sz w:val="22"/>
          <w:szCs w:val="22"/>
        </w:rPr>
        <w:t>Zamawiający rekomenduje wykorzystanie formatów</w:t>
      </w:r>
      <w:r w:rsidRPr="00E57D71">
        <w:rPr>
          <w:sz w:val="22"/>
          <w:szCs w:val="22"/>
        </w:rPr>
        <w:t xml:space="preserve">: </w:t>
      </w:r>
      <w:r w:rsidRPr="00E57D71">
        <w:rPr>
          <w:b/>
          <w:sz w:val="22"/>
          <w:szCs w:val="22"/>
        </w:rPr>
        <w:t>.doc, .docx, .pdf.</w:t>
      </w:r>
    </w:p>
    <w:p w:rsidR="00195E99" w:rsidRPr="00E57D71" w:rsidRDefault="00195E99" w:rsidP="004E6842">
      <w:pPr>
        <w:pStyle w:val="Akapitzlist"/>
        <w:numPr>
          <w:ilvl w:val="0"/>
          <w:numId w:val="33"/>
        </w:numPr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E57D71">
        <w:rPr>
          <w:sz w:val="22"/>
          <w:szCs w:val="22"/>
        </w:rPr>
        <w:t xml:space="preserve">Wykonawca składa wniosek o dopuszczenie do udziału w postępowaniu wraz </w:t>
      </w:r>
      <w:r w:rsidRPr="00E57D71">
        <w:rPr>
          <w:sz w:val="22"/>
          <w:szCs w:val="22"/>
        </w:rPr>
        <w:br/>
        <w:t xml:space="preserve">z załącznikami za pośrednictwem platformy zakupowej pod adresem: </w:t>
      </w:r>
      <w:hyperlink r:id="rId18" w:history="1">
        <w:r w:rsidR="003D1174" w:rsidRPr="00D9660D">
          <w:rPr>
            <w:rStyle w:val="Hipercze"/>
            <w:b/>
            <w:sz w:val="22"/>
            <w:szCs w:val="22"/>
          </w:rPr>
          <w:t>https://platformazakupowa.pl</w:t>
        </w:r>
      </w:hyperlink>
      <w:r w:rsidRPr="00E57D71">
        <w:rPr>
          <w:b/>
          <w:sz w:val="22"/>
          <w:szCs w:val="22"/>
        </w:rPr>
        <w:t>.</w:t>
      </w:r>
      <w:r w:rsidRPr="00E57D71">
        <w:rPr>
          <w:sz w:val="22"/>
          <w:szCs w:val="22"/>
        </w:rPr>
        <w:t xml:space="preserve"> Podczas składania wniosku zaleca się korzystanie </w:t>
      </w:r>
      <w:r w:rsidR="000F2234">
        <w:rPr>
          <w:sz w:val="22"/>
          <w:szCs w:val="22"/>
        </w:rPr>
        <w:br/>
      </w:r>
      <w:r w:rsidRPr="00E57D71">
        <w:rPr>
          <w:sz w:val="22"/>
          <w:szCs w:val="22"/>
        </w:rPr>
        <w:t xml:space="preserve">z instrukcji udostępnionej na platformie. </w:t>
      </w:r>
    </w:p>
    <w:p w:rsidR="00195E99" w:rsidRPr="00E57D71" w:rsidRDefault="00195E99" w:rsidP="004E6842">
      <w:pPr>
        <w:pStyle w:val="Akapitzlist"/>
        <w:numPr>
          <w:ilvl w:val="0"/>
          <w:numId w:val="33"/>
        </w:numPr>
        <w:spacing w:after="120"/>
        <w:ind w:left="284" w:hanging="426"/>
        <w:contextualSpacing w:val="0"/>
        <w:jc w:val="both"/>
        <w:rPr>
          <w:sz w:val="22"/>
          <w:szCs w:val="22"/>
        </w:rPr>
      </w:pPr>
      <w:r w:rsidRPr="00E57D71">
        <w:rPr>
          <w:sz w:val="22"/>
          <w:szCs w:val="22"/>
        </w:rPr>
        <w:t xml:space="preserve">Zaleca się zaplanowanie złożenia wniosku z wyprzedzeniem minimum 24h, aby zdążyć </w:t>
      </w:r>
      <w:r w:rsidR="000F2234">
        <w:rPr>
          <w:sz w:val="22"/>
          <w:szCs w:val="22"/>
        </w:rPr>
        <w:br/>
      </w:r>
      <w:r w:rsidRPr="00E57D71">
        <w:rPr>
          <w:sz w:val="22"/>
          <w:szCs w:val="22"/>
        </w:rPr>
        <w:t>w terminie przewidzianym na jego złożenie w przypadku np. awarii platformy zakupowej, awarii Internetu, problemów technicznych.</w:t>
      </w:r>
    </w:p>
    <w:p w:rsidR="00195E99" w:rsidRPr="00E57D71" w:rsidRDefault="00195E99" w:rsidP="004E6842">
      <w:pPr>
        <w:pStyle w:val="Akapitzlist"/>
        <w:numPr>
          <w:ilvl w:val="0"/>
          <w:numId w:val="33"/>
        </w:numPr>
        <w:tabs>
          <w:tab w:val="left" w:pos="426"/>
        </w:tabs>
        <w:spacing w:after="120"/>
        <w:ind w:left="284" w:hanging="426"/>
        <w:contextualSpacing w:val="0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Wniosek o dopuszczenie do udziału w postępowaniu wraz z załącznikami składany elektronicznie musi zostać podpisany kwalifiko</w:t>
      </w:r>
      <w:r w:rsidR="004E6842">
        <w:rPr>
          <w:sz w:val="22"/>
          <w:szCs w:val="22"/>
        </w:rPr>
        <w:t>wanym podpisem elektronicznym. W przypadku przekazywania w </w:t>
      </w:r>
      <w:r w:rsidRPr="00E57D71">
        <w:rPr>
          <w:sz w:val="22"/>
          <w:szCs w:val="22"/>
        </w:rPr>
        <w:t>postępowaniu dokumentu elektronicznego w formacie poddającym dane kompresji, opatrzenie pliku zawierającego skompresowane dokumenty kwalifikowanym podpisem elektronicznym jest r</w:t>
      </w:r>
      <w:r w:rsidR="000F2234">
        <w:rPr>
          <w:sz w:val="22"/>
          <w:szCs w:val="22"/>
        </w:rPr>
        <w:t xml:space="preserve">ównoznaczne </w:t>
      </w:r>
      <w:r w:rsidRPr="00E57D71">
        <w:rPr>
          <w:sz w:val="22"/>
          <w:szCs w:val="22"/>
        </w:rPr>
        <w:t>z opatrzeniem wszystkich dokumentów zawartych w tym pliku kwalifikowanym podpisem elektronicznym.</w:t>
      </w:r>
    </w:p>
    <w:p w:rsidR="00195E99" w:rsidRPr="00E57D71" w:rsidRDefault="00195E99" w:rsidP="004E6842">
      <w:pPr>
        <w:pStyle w:val="Akapitzlist"/>
        <w:numPr>
          <w:ilvl w:val="0"/>
          <w:numId w:val="33"/>
        </w:numPr>
        <w:tabs>
          <w:tab w:val="left" w:pos="426"/>
        </w:tabs>
        <w:spacing w:after="120"/>
        <w:ind w:left="284" w:hanging="426"/>
        <w:contextualSpacing w:val="0"/>
        <w:jc w:val="both"/>
        <w:rPr>
          <w:sz w:val="22"/>
          <w:szCs w:val="22"/>
        </w:rPr>
      </w:pPr>
      <w:r w:rsidRPr="00E57D71">
        <w:rPr>
          <w:sz w:val="22"/>
          <w:szCs w:val="22"/>
        </w:rPr>
        <w:lastRenderedPageBreak/>
        <w:t>Wniosek o dopuszczenie do udziału w postępowaniu wraz z</w:t>
      </w:r>
      <w:r w:rsidR="00783F83">
        <w:rPr>
          <w:sz w:val="22"/>
          <w:szCs w:val="22"/>
        </w:rPr>
        <w:t xml:space="preserve"> załącznikami należy składać za </w:t>
      </w:r>
      <w:r w:rsidRPr="00E57D71">
        <w:rPr>
          <w:sz w:val="22"/>
          <w:szCs w:val="22"/>
        </w:rPr>
        <w:t xml:space="preserve">pośrednictwem platformy zakupowej pod adresem: </w:t>
      </w:r>
      <w:hyperlink r:id="rId19" w:history="1">
        <w:r w:rsidR="003D1174" w:rsidRPr="00D9660D">
          <w:rPr>
            <w:rStyle w:val="Hipercze"/>
            <w:b/>
            <w:sz w:val="22"/>
            <w:szCs w:val="22"/>
          </w:rPr>
          <w:t>https://platformazakupowa.pl</w:t>
        </w:r>
      </w:hyperlink>
      <w:r w:rsidR="00783F83">
        <w:rPr>
          <w:sz w:val="22"/>
          <w:szCs w:val="22"/>
        </w:rPr>
        <w:t xml:space="preserve"> do </w:t>
      </w:r>
      <w:r w:rsidRPr="00E57D71">
        <w:rPr>
          <w:sz w:val="22"/>
          <w:szCs w:val="22"/>
        </w:rPr>
        <w:t xml:space="preserve">dnia </w:t>
      </w:r>
      <w:r w:rsidR="001C263F" w:rsidRPr="001C263F">
        <w:rPr>
          <w:b/>
          <w:sz w:val="22"/>
          <w:szCs w:val="22"/>
        </w:rPr>
        <w:t>16 maja 2025</w:t>
      </w:r>
      <w:r w:rsidR="004E6842" w:rsidRPr="001C263F">
        <w:rPr>
          <w:b/>
          <w:sz w:val="22"/>
          <w:szCs w:val="22"/>
        </w:rPr>
        <w:t xml:space="preserve"> r.</w:t>
      </w:r>
      <w:r w:rsidR="004E6842" w:rsidRPr="001C263F">
        <w:rPr>
          <w:b/>
          <w:strike/>
          <w:sz w:val="22"/>
          <w:szCs w:val="22"/>
        </w:rPr>
        <w:t xml:space="preserve"> </w:t>
      </w:r>
      <w:r w:rsidRPr="001C263F">
        <w:rPr>
          <w:sz w:val="22"/>
          <w:szCs w:val="22"/>
        </w:rPr>
        <w:t xml:space="preserve"> do</w:t>
      </w:r>
      <w:r w:rsidRPr="00E57D71">
        <w:rPr>
          <w:sz w:val="22"/>
          <w:szCs w:val="22"/>
        </w:rPr>
        <w:t xml:space="preserve"> godziny </w:t>
      </w:r>
      <w:r w:rsidRPr="00E57D71">
        <w:rPr>
          <w:b/>
          <w:sz w:val="22"/>
          <w:szCs w:val="22"/>
        </w:rPr>
        <w:t>0</w:t>
      </w:r>
      <w:r w:rsidR="000F2234">
        <w:rPr>
          <w:b/>
          <w:sz w:val="22"/>
          <w:szCs w:val="22"/>
        </w:rPr>
        <w:t>9</w:t>
      </w:r>
      <w:r w:rsidRPr="00E57D71">
        <w:rPr>
          <w:b/>
          <w:sz w:val="22"/>
          <w:szCs w:val="22"/>
        </w:rPr>
        <w:t>:</w:t>
      </w:r>
      <w:r w:rsidR="000F2234">
        <w:rPr>
          <w:b/>
          <w:sz w:val="22"/>
          <w:szCs w:val="22"/>
        </w:rPr>
        <w:t>0</w:t>
      </w:r>
      <w:r w:rsidRPr="00E57D71">
        <w:rPr>
          <w:b/>
          <w:sz w:val="22"/>
          <w:szCs w:val="22"/>
        </w:rPr>
        <w:t>0</w:t>
      </w:r>
      <w:r w:rsidRPr="00E57D71">
        <w:rPr>
          <w:sz w:val="22"/>
          <w:szCs w:val="22"/>
        </w:rPr>
        <w:t>.</w:t>
      </w:r>
    </w:p>
    <w:p w:rsidR="00195E99" w:rsidRPr="00E57D71" w:rsidRDefault="00195E99" w:rsidP="004E6842">
      <w:pPr>
        <w:numPr>
          <w:ilvl w:val="0"/>
          <w:numId w:val="5"/>
        </w:numPr>
        <w:spacing w:after="120"/>
        <w:ind w:left="284" w:hanging="426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Wszelkie informacje stanowiące tajemnicę przeds</w:t>
      </w:r>
      <w:r w:rsidR="00783F83">
        <w:rPr>
          <w:sz w:val="22"/>
          <w:szCs w:val="22"/>
        </w:rPr>
        <w:t>iębiorstwa w rozumieniu ustawy z dnia 16 </w:t>
      </w:r>
      <w:r w:rsidRPr="00E57D71">
        <w:rPr>
          <w:sz w:val="22"/>
          <w:szCs w:val="22"/>
        </w:rPr>
        <w:t>kwietnia 1993 r. o zwalczaniu nieuczciwej konkurencji, które Wykonawca zastrzeże jako tajemnicę przedsiębiorstwa, powinny zostać załączone w wydzielonym i odpowiednio oznaczonym pliku. Podczas dodawania załączników Wykonawca ma możliwość ustawienia ich jako jawne lub niejawne. W razie jednoczesnego wystąpienia w danym dokumencie lub oświadczen</w:t>
      </w:r>
      <w:r w:rsidR="004E6842">
        <w:rPr>
          <w:sz w:val="22"/>
          <w:szCs w:val="22"/>
        </w:rPr>
        <w:t>iu treści o </w:t>
      </w:r>
      <w:r w:rsidR="000F2234">
        <w:rPr>
          <w:sz w:val="22"/>
          <w:szCs w:val="22"/>
        </w:rPr>
        <w:t xml:space="preserve">charakterze jawnym </w:t>
      </w:r>
      <w:r w:rsidRPr="00E57D71">
        <w:rPr>
          <w:sz w:val="22"/>
          <w:szCs w:val="22"/>
        </w:rPr>
        <w:t>i niejawnym, należy podzielić ten plik na dwa pliki i każdy z nich odpowiednio oznaczyć. Odpowiednie oznaczenie zastrzeżonej treści oferty spoczywa na Wykonawcy.</w:t>
      </w:r>
    </w:p>
    <w:p w:rsidR="00195E99" w:rsidRPr="00E57D71" w:rsidRDefault="00195E99" w:rsidP="004E6842">
      <w:pPr>
        <w:numPr>
          <w:ilvl w:val="0"/>
          <w:numId w:val="5"/>
        </w:numPr>
        <w:spacing w:after="120"/>
        <w:ind w:left="284" w:hanging="426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Wykonawca przekazując informacje stanowiące tajemnicę przed</w:t>
      </w:r>
      <w:r w:rsidR="004E6842">
        <w:rPr>
          <w:sz w:val="22"/>
          <w:szCs w:val="22"/>
        </w:rPr>
        <w:t>siębiorstwa jest zobowiązany do </w:t>
      </w:r>
      <w:r w:rsidRPr="00E57D71">
        <w:rPr>
          <w:sz w:val="22"/>
          <w:szCs w:val="22"/>
        </w:rPr>
        <w:t>wykazania spełnienia przesłanek okr</w:t>
      </w:r>
      <w:r w:rsidR="003D1174">
        <w:rPr>
          <w:sz w:val="22"/>
          <w:szCs w:val="22"/>
        </w:rPr>
        <w:t xml:space="preserve">eślonych art. 11 ust. 2 ustawy </w:t>
      </w:r>
      <w:r w:rsidRPr="00E57D71">
        <w:rPr>
          <w:sz w:val="22"/>
          <w:szCs w:val="22"/>
        </w:rPr>
        <w:t xml:space="preserve">o zwalczaniu nieuczciwej konkurencji z dnia 16 kwietnia 1993 r. </w:t>
      </w:r>
    </w:p>
    <w:p w:rsidR="00195E99" w:rsidRPr="00E57D71" w:rsidRDefault="00195E99" w:rsidP="004E6842">
      <w:pPr>
        <w:spacing w:after="120"/>
        <w:ind w:left="284"/>
        <w:jc w:val="both"/>
        <w:rPr>
          <w:sz w:val="22"/>
          <w:szCs w:val="22"/>
        </w:rPr>
      </w:pPr>
      <w:r w:rsidRPr="00E57D71">
        <w:rPr>
          <w:sz w:val="22"/>
          <w:szCs w:val="22"/>
        </w:rPr>
        <w:t xml:space="preserve">Zgodnie z tym przepisem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</w:t>
      </w:r>
      <w:r w:rsidR="00783F83">
        <w:rPr>
          <w:sz w:val="22"/>
          <w:szCs w:val="22"/>
        </w:rPr>
        <w:t>do </w:t>
      </w:r>
      <w:r w:rsidRPr="00E57D71">
        <w:rPr>
          <w:sz w:val="22"/>
          <w:szCs w:val="22"/>
        </w:rPr>
        <w:t xml:space="preserve">korzystania z informacji lub rozporządzania nimi podjął, przy zachowaniu należytej staranności, działania w celu utrzymania ich w poufności. </w:t>
      </w:r>
    </w:p>
    <w:p w:rsidR="00195E99" w:rsidRPr="00E57D71" w:rsidRDefault="00195E99" w:rsidP="004E6842">
      <w:pPr>
        <w:numPr>
          <w:ilvl w:val="0"/>
          <w:numId w:val="5"/>
        </w:numPr>
        <w:spacing w:after="120"/>
        <w:ind w:left="284" w:hanging="426"/>
        <w:jc w:val="both"/>
        <w:rPr>
          <w:sz w:val="22"/>
          <w:szCs w:val="22"/>
        </w:rPr>
      </w:pPr>
      <w:r w:rsidRPr="00E57D71">
        <w:rPr>
          <w:sz w:val="22"/>
          <w:szCs w:val="22"/>
        </w:rPr>
        <w:t xml:space="preserve">Zastrzeżenie „Tajemnica przedsiębiorstwa” Zamawiający uzna za skuteczne wyłącznie </w:t>
      </w:r>
      <w:r w:rsidR="003D1174">
        <w:rPr>
          <w:sz w:val="22"/>
          <w:szCs w:val="22"/>
        </w:rPr>
        <w:br/>
      </w:r>
      <w:r w:rsidRPr="00E57D71">
        <w:rPr>
          <w:sz w:val="22"/>
          <w:szCs w:val="22"/>
        </w:rPr>
        <w:t>w sytuacji, jeżeli Wykonawca, wraz z przekazaniem takich informacji, zastrzeże, że nie mogą być one udostępniane</w:t>
      </w:r>
      <w:r w:rsidR="003D1174">
        <w:rPr>
          <w:sz w:val="22"/>
          <w:szCs w:val="22"/>
        </w:rPr>
        <w:t xml:space="preserve"> oraz wykaże zgodnie z ust. 5, </w:t>
      </w:r>
      <w:r w:rsidRPr="00E57D71">
        <w:rPr>
          <w:sz w:val="22"/>
          <w:szCs w:val="22"/>
        </w:rPr>
        <w:t xml:space="preserve">że zastrzeżone informacje stanowią tajemnicę przedsiębiorstwa. Wykonawca nie może zastrzec informacji, o których mowa w art. 222 ust. 5 uPzp. Poprzez „wykazanie” należy rozumieć nie </w:t>
      </w:r>
      <w:r w:rsidR="00783F83">
        <w:rPr>
          <w:sz w:val="22"/>
          <w:szCs w:val="22"/>
        </w:rPr>
        <w:t>tylko złożenie oświadczenia, że </w:t>
      </w:r>
      <w:r w:rsidRPr="00E57D71">
        <w:rPr>
          <w:sz w:val="22"/>
          <w:szCs w:val="22"/>
        </w:rPr>
        <w:t xml:space="preserve">zastrzeżone informacje stanowią tajemnicę przedsiębiorstwa, ale również przedstawienie stosownych dowodów na jego potwierdzenie. </w:t>
      </w:r>
    </w:p>
    <w:p w:rsidR="00195E99" w:rsidRPr="00E57D71" w:rsidRDefault="00195E99" w:rsidP="004E6842">
      <w:pPr>
        <w:numPr>
          <w:ilvl w:val="0"/>
          <w:numId w:val="5"/>
        </w:numPr>
        <w:spacing w:after="120"/>
        <w:ind w:left="283" w:hanging="425"/>
        <w:jc w:val="both"/>
        <w:rPr>
          <w:b/>
          <w:sz w:val="22"/>
          <w:szCs w:val="22"/>
        </w:rPr>
      </w:pPr>
      <w:r w:rsidRPr="00E57D71">
        <w:rPr>
          <w:color w:val="000000"/>
          <w:sz w:val="22"/>
          <w:szCs w:val="22"/>
        </w:rPr>
        <w:t>Podmiotowe środki dowodowe oraz inne dokumenty lub oświadczenia</w:t>
      </w:r>
      <w:r w:rsidRPr="00E57D71">
        <w:rPr>
          <w:sz w:val="22"/>
          <w:szCs w:val="22"/>
        </w:rPr>
        <w:t xml:space="preserve">, o których mowa </w:t>
      </w:r>
      <w:r w:rsidR="003D1174">
        <w:rPr>
          <w:sz w:val="22"/>
          <w:szCs w:val="22"/>
        </w:rPr>
        <w:br/>
      </w:r>
      <w:r w:rsidRPr="00E57D71">
        <w:rPr>
          <w:sz w:val="22"/>
          <w:szCs w:val="22"/>
        </w:rPr>
        <w:t>w rozporządzeniu Prezesa Rady Ministrów z dnia 30 grudnia 2020 r. w sprawie sposobu sporządzania i przekazywania informacji oraz wymagań technicznych dla dokumentów elektronicznych oraz środków komunikacji elektronicznej w postępowaniu o udzielenie zamówienia publicz</w:t>
      </w:r>
      <w:r w:rsidR="003D1174">
        <w:rPr>
          <w:sz w:val="22"/>
          <w:szCs w:val="22"/>
        </w:rPr>
        <w:t xml:space="preserve">nego lub konkursie sporządzone </w:t>
      </w:r>
      <w:r w:rsidRPr="00E57D71">
        <w:rPr>
          <w:sz w:val="22"/>
          <w:szCs w:val="22"/>
        </w:rPr>
        <w:t xml:space="preserve">w języku obcym przekazuje się wraz </w:t>
      </w:r>
      <w:r w:rsidR="003D1174">
        <w:rPr>
          <w:sz w:val="22"/>
          <w:szCs w:val="22"/>
        </w:rPr>
        <w:br/>
      </w:r>
      <w:r w:rsidRPr="00E57D71">
        <w:rPr>
          <w:sz w:val="22"/>
          <w:szCs w:val="22"/>
        </w:rPr>
        <w:t>z tłumaczeniem na język polski.</w:t>
      </w:r>
    </w:p>
    <w:p w:rsidR="00195E99" w:rsidRPr="00E57D71" w:rsidRDefault="00195E99" w:rsidP="004E6842">
      <w:pPr>
        <w:numPr>
          <w:ilvl w:val="0"/>
          <w:numId w:val="5"/>
        </w:numPr>
        <w:spacing w:after="120"/>
        <w:ind w:left="283" w:hanging="425"/>
        <w:jc w:val="both"/>
        <w:rPr>
          <w:bCs/>
          <w:sz w:val="22"/>
          <w:szCs w:val="22"/>
        </w:rPr>
      </w:pPr>
      <w:r w:rsidRPr="00E57D71">
        <w:rPr>
          <w:sz w:val="22"/>
          <w:szCs w:val="22"/>
        </w:rPr>
        <w:t xml:space="preserve">Jeżeli złożone przez Wykonawcę oświadczenia lub podmiotowe środki dowodowe budzą wątpliwości Zamawiającego, może on zwrócić się bezpośrednio do podmiotu, który jest </w:t>
      </w:r>
      <w:r w:rsidR="003D1174">
        <w:rPr>
          <w:sz w:val="22"/>
          <w:szCs w:val="22"/>
        </w:rPr>
        <w:br/>
      </w:r>
      <w:r w:rsidRPr="00E57D71">
        <w:rPr>
          <w:sz w:val="22"/>
          <w:szCs w:val="22"/>
        </w:rPr>
        <w:t>w posiadaniu informacji lub dokumentów istotnych w tym zakresie dla oceny spełniania przez Wykonawcę warunków udziału w postępowaniu, kryteriów selekcji lub braku podstaw wykluczenia, o przedstawienie takich informacji lub dokumentów (art. 128 ust. 5 uPzp).</w:t>
      </w:r>
    </w:p>
    <w:p w:rsidR="00195E99" w:rsidRPr="00E57D71" w:rsidRDefault="00195E99" w:rsidP="004E6842">
      <w:pPr>
        <w:numPr>
          <w:ilvl w:val="0"/>
          <w:numId w:val="5"/>
        </w:numPr>
        <w:spacing w:after="120"/>
        <w:ind w:left="283" w:hanging="425"/>
        <w:jc w:val="both"/>
        <w:rPr>
          <w:bCs/>
          <w:sz w:val="22"/>
          <w:szCs w:val="22"/>
        </w:rPr>
      </w:pPr>
      <w:r w:rsidRPr="00E57D71">
        <w:rPr>
          <w:bCs/>
          <w:sz w:val="22"/>
          <w:szCs w:val="22"/>
        </w:rPr>
        <w:t>Wykonawcy ponoszą wszelkie koszty własne związane z przygotowaniem i złożeniem oferty, niezależnie od wyniku postępowania. Zamawiający nie odpowiada za koszty poniesione przez Wykonawców w związku z pr</w:t>
      </w:r>
      <w:r w:rsidR="003D1174">
        <w:rPr>
          <w:bCs/>
          <w:sz w:val="22"/>
          <w:szCs w:val="22"/>
        </w:rPr>
        <w:t xml:space="preserve">zygotowaniem i złożeniem ofert </w:t>
      </w:r>
      <w:r w:rsidR="00783F83">
        <w:rPr>
          <w:bCs/>
          <w:sz w:val="22"/>
          <w:szCs w:val="22"/>
        </w:rPr>
        <w:t>(z zastrzeżeniem art. 261 u</w:t>
      </w:r>
      <w:r w:rsidRPr="00E57D71">
        <w:rPr>
          <w:bCs/>
          <w:sz w:val="22"/>
          <w:szCs w:val="22"/>
        </w:rPr>
        <w:t>Pzp).</w:t>
      </w:r>
    </w:p>
    <w:p w:rsidR="00195E99" w:rsidRPr="00E57D71" w:rsidRDefault="00195E99" w:rsidP="004E6842">
      <w:pPr>
        <w:numPr>
          <w:ilvl w:val="0"/>
          <w:numId w:val="5"/>
        </w:numPr>
        <w:spacing w:after="120"/>
        <w:ind w:left="284" w:hanging="426"/>
        <w:jc w:val="both"/>
        <w:rPr>
          <w:b/>
          <w:sz w:val="22"/>
          <w:szCs w:val="22"/>
        </w:rPr>
      </w:pPr>
      <w:r w:rsidRPr="00E57D71">
        <w:rPr>
          <w:sz w:val="22"/>
          <w:szCs w:val="22"/>
        </w:rPr>
        <w:t xml:space="preserve">Komisyjne otwarcie wniosków o dopuszczenie do udziału w postępowaniu nastąpi </w:t>
      </w:r>
      <w:r w:rsidRPr="00E57D71">
        <w:rPr>
          <w:sz w:val="22"/>
          <w:szCs w:val="22"/>
        </w:rPr>
        <w:br/>
        <w:t xml:space="preserve">w siedzibie Zamawiającego, ul. Ciasna 7, 78 – 600 Wałcz – budynek nr 1, w dniu </w:t>
      </w:r>
      <w:r w:rsidR="003D1174">
        <w:rPr>
          <w:sz w:val="22"/>
          <w:szCs w:val="22"/>
        </w:rPr>
        <w:br/>
      </w:r>
      <w:r w:rsidR="001C263F" w:rsidRPr="001C263F">
        <w:rPr>
          <w:b/>
          <w:sz w:val="22"/>
          <w:szCs w:val="22"/>
        </w:rPr>
        <w:t xml:space="preserve">16 maja </w:t>
      </w:r>
      <w:r w:rsidR="004E6842" w:rsidRPr="001C263F">
        <w:rPr>
          <w:b/>
          <w:sz w:val="22"/>
          <w:szCs w:val="22"/>
        </w:rPr>
        <w:t xml:space="preserve">2025 r., </w:t>
      </w:r>
      <w:r w:rsidRPr="001C263F">
        <w:rPr>
          <w:sz w:val="22"/>
          <w:szCs w:val="22"/>
        </w:rPr>
        <w:t>o</w:t>
      </w:r>
      <w:r w:rsidRPr="00FE4E49">
        <w:rPr>
          <w:sz w:val="22"/>
          <w:szCs w:val="22"/>
        </w:rPr>
        <w:t xml:space="preserve"> godzinie </w:t>
      </w:r>
      <w:r w:rsidRPr="00FE4E49">
        <w:rPr>
          <w:b/>
          <w:sz w:val="22"/>
          <w:szCs w:val="22"/>
        </w:rPr>
        <w:t>09:</w:t>
      </w:r>
      <w:r w:rsidR="003D1174" w:rsidRPr="00FE4E49">
        <w:rPr>
          <w:b/>
          <w:sz w:val="22"/>
          <w:szCs w:val="22"/>
        </w:rPr>
        <w:t>3</w:t>
      </w:r>
      <w:r w:rsidRPr="00FE4E49">
        <w:rPr>
          <w:b/>
          <w:sz w:val="22"/>
          <w:szCs w:val="22"/>
        </w:rPr>
        <w:t>0.</w:t>
      </w:r>
    </w:p>
    <w:p w:rsidR="00195E99" w:rsidRPr="00E57D71" w:rsidRDefault="00195E99" w:rsidP="004E6842">
      <w:pPr>
        <w:numPr>
          <w:ilvl w:val="0"/>
          <w:numId w:val="5"/>
        </w:numPr>
        <w:spacing w:after="120"/>
        <w:ind w:left="284" w:hanging="426"/>
        <w:jc w:val="both"/>
        <w:rPr>
          <w:sz w:val="22"/>
          <w:szCs w:val="22"/>
          <w:lang w:val="x-none" w:eastAsia="x-none"/>
        </w:rPr>
      </w:pPr>
      <w:r w:rsidRPr="00E57D71">
        <w:rPr>
          <w:sz w:val="22"/>
          <w:szCs w:val="22"/>
          <w:lang w:val="x-none" w:eastAsia="x-none"/>
        </w:rPr>
        <w:t xml:space="preserve">Zgodnie z rozporządzeniem Ministra Rozwoju Pracy i Technologii z dnia 18 grudnia 2020 </w:t>
      </w:r>
      <w:r w:rsidR="004E6842">
        <w:rPr>
          <w:sz w:val="22"/>
          <w:szCs w:val="22"/>
          <w:lang w:val="x-none" w:eastAsia="x-none"/>
        </w:rPr>
        <w:t>r. w</w:t>
      </w:r>
      <w:r w:rsidR="004E6842">
        <w:rPr>
          <w:sz w:val="22"/>
          <w:szCs w:val="22"/>
          <w:lang w:eastAsia="x-none"/>
        </w:rPr>
        <w:t> </w:t>
      </w:r>
      <w:r w:rsidRPr="00E57D71">
        <w:rPr>
          <w:sz w:val="22"/>
          <w:szCs w:val="22"/>
          <w:lang w:val="x-none" w:eastAsia="x-none"/>
        </w:rPr>
        <w:t xml:space="preserve">sprawie protokołów postępowania </w:t>
      </w:r>
      <w:r w:rsidR="003D1174">
        <w:rPr>
          <w:sz w:val="22"/>
          <w:szCs w:val="22"/>
          <w:lang w:val="x-none" w:eastAsia="x-none"/>
        </w:rPr>
        <w:t xml:space="preserve">oraz dokumentacji postępowania </w:t>
      </w:r>
      <w:r w:rsidRPr="00E57D71">
        <w:rPr>
          <w:sz w:val="22"/>
          <w:szCs w:val="22"/>
          <w:lang w:val="x-none" w:eastAsia="x-none"/>
        </w:rPr>
        <w:t>o udzielenie zamówienia publicznego:</w:t>
      </w:r>
    </w:p>
    <w:p w:rsidR="00195E99" w:rsidRPr="00E57D71" w:rsidRDefault="00195E99" w:rsidP="004E6842">
      <w:pPr>
        <w:numPr>
          <w:ilvl w:val="0"/>
          <w:numId w:val="21"/>
        </w:numPr>
        <w:spacing w:after="120"/>
        <w:ind w:left="709" w:hanging="425"/>
        <w:jc w:val="both"/>
        <w:rPr>
          <w:sz w:val="22"/>
          <w:szCs w:val="22"/>
        </w:rPr>
      </w:pPr>
      <w:r w:rsidRPr="00E57D71">
        <w:rPr>
          <w:sz w:val="22"/>
          <w:szCs w:val="22"/>
        </w:rPr>
        <w:t xml:space="preserve">protokół postępowania lub załączniki do protokołu postępowania udostępnia się </w:t>
      </w:r>
      <w:r w:rsidR="003D1174">
        <w:rPr>
          <w:sz w:val="22"/>
          <w:szCs w:val="22"/>
        </w:rPr>
        <w:br/>
      </w:r>
      <w:r w:rsidRPr="00E57D71">
        <w:rPr>
          <w:sz w:val="22"/>
          <w:szCs w:val="22"/>
        </w:rPr>
        <w:t>w oryginale lub kopii,</w:t>
      </w:r>
    </w:p>
    <w:p w:rsidR="00195E99" w:rsidRPr="00E57D71" w:rsidRDefault="00195E99" w:rsidP="004E6842">
      <w:pPr>
        <w:numPr>
          <w:ilvl w:val="0"/>
          <w:numId w:val="21"/>
        </w:numPr>
        <w:spacing w:after="120"/>
        <w:ind w:left="709" w:hanging="425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udostępnianie protokołu postępowania lub załączników do protokołu postępowania następuje przy użyciu środków komunikacji elektronicznej,</w:t>
      </w:r>
    </w:p>
    <w:p w:rsidR="00195E99" w:rsidRPr="00E57D71" w:rsidRDefault="00195E99" w:rsidP="004E6842">
      <w:pPr>
        <w:numPr>
          <w:ilvl w:val="0"/>
          <w:numId w:val="21"/>
        </w:numPr>
        <w:spacing w:after="120"/>
        <w:ind w:left="709" w:hanging="425"/>
        <w:jc w:val="both"/>
        <w:rPr>
          <w:sz w:val="22"/>
          <w:szCs w:val="22"/>
        </w:rPr>
      </w:pPr>
      <w:r w:rsidRPr="00E57D71">
        <w:rPr>
          <w:sz w:val="22"/>
          <w:szCs w:val="22"/>
        </w:rPr>
        <w:lastRenderedPageBreak/>
        <w:t>jeżeli udostępnienie protokołu postępowania lub załączników do protokołu postępowania albo ich części przy użyciu środków komunikacji elektronicznej byłoby utrudnione lub niemożliwe:</w:t>
      </w:r>
    </w:p>
    <w:p w:rsidR="00195E99" w:rsidRPr="00E57D71" w:rsidRDefault="00195E99" w:rsidP="004E6842">
      <w:pPr>
        <w:numPr>
          <w:ilvl w:val="0"/>
          <w:numId w:val="22"/>
        </w:numPr>
        <w:tabs>
          <w:tab w:val="clear" w:pos="800"/>
          <w:tab w:val="num" w:pos="1985"/>
        </w:tabs>
        <w:spacing w:after="120"/>
        <w:ind w:left="709" w:hanging="283"/>
        <w:rPr>
          <w:sz w:val="22"/>
          <w:szCs w:val="22"/>
        </w:rPr>
      </w:pPr>
      <w:r w:rsidRPr="00E57D71">
        <w:rPr>
          <w:sz w:val="22"/>
          <w:szCs w:val="22"/>
        </w:rPr>
        <w:t>z przyczyn o charakterze technicznym,</w:t>
      </w:r>
    </w:p>
    <w:p w:rsidR="00195E99" w:rsidRPr="00E57D71" w:rsidRDefault="00195E99" w:rsidP="004E6842">
      <w:pPr>
        <w:numPr>
          <w:ilvl w:val="0"/>
          <w:numId w:val="22"/>
        </w:numPr>
        <w:tabs>
          <w:tab w:val="clear" w:pos="800"/>
          <w:tab w:val="num" w:pos="1985"/>
        </w:tabs>
        <w:spacing w:after="120"/>
        <w:ind w:left="709" w:hanging="283"/>
        <w:rPr>
          <w:sz w:val="22"/>
          <w:szCs w:val="22"/>
        </w:rPr>
      </w:pPr>
      <w:r w:rsidRPr="00E57D71">
        <w:rPr>
          <w:sz w:val="22"/>
          <w:szCs w:val="22"/>
        </w:rPr>
        <w:t>z przyczyn wynikających z przepisów odrębnych,</w:t>
      </w:r>
    </w:p>
    <w:p w:rsidR="00195E99" w:rsidRPr="00E57D71" w:rsidRDefault="00195E99" w:rsidP="004E6842">
      <w:pPr>
        <w:numPr>
          <w:ilvl w:val="0"/>
          <w:numId w:val="22"/>
        </w:numPr>
        <w:tabs>
          <w:tab w:val="clear" w:pos="800"/>
          <w:tab w:val="num" w:pos="1418"/>
          <w:tab w:val="num" w:pos="1985"/>
        </w:tabs>
        <w:spacing w:after="120"/>
        <w:ind w:left="709" w:hanging="283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w przypadku odstąpienia od wymagania użycia środków komuni</w:t>
      </w:r>
      <w:r w:rsidR="00783F83">
        <w:rPr>
          <w:sz w:val="22"/>
          <w:szCs w:val="22"/>
        </w:rPr>
        <w:t>kacji elektronicznej z </w:t>
      </w:r>
      <w:r w:rsidRPr="00E57D71">
        <w:rPr>
          <w:sz w:val="22"/>
          <w:szCs w:val="22"/>
        </w:rPr>
        <w:t>powodu zaistnieni</w:t>
      </w:r>
      <w:r w:rsidR="00783F83">
        <w:rPr>
          <w:sz w:val="22"/>
          <w:szCs w:val="22"/>
        </w:rPr>
        <w:t xml:space="preserve">a jednej z sytuacji określonej </w:t>
      </w:r>
      <w:r w:rsidRPr="00E57D71">
        <w:rPr>
          <w:sz w:val="22"/>
          <w:szCs w:val="22"/>
        </w:rPr>
        <w:t xml:space="preserve">w </w:t>
      </w:r>
      <w:hyperlink r:id="rId20" w:anchor="/document/18903829?unitId=art(65)ust(1)&amp;cm=DOCUMENT" w:history="1">
        <w:r w:rsidRPr="00E57D71">
          <w:rPr>
            <w:color w:val="000000"/>
            <w:sz w:val="22"/>
            <w:szCs w:val="22"/>
            <w:u w:val="single"/>
          </w:rPr>
          <w:t>art. 65 ust. 1</w:t>
        </w:r>
      </w:hyperlink>
      <w:r w:rsidRPr="00E57D71">
        <w:rPr>
          <w:sz w:val="22"/>
          <w:szCs w:val="22"/>
        </w:rPr>
        <w:t xml:space="preserve"> uPzp,</w:t>
      </w:r>
    </w:p>
    <w:p w:rsidR="00195E99" w:rsidRPr="00E57D71" w:rsidRDefault="004E6842" w:rsidP="004E6842">
      <w:pPr>
        <w:spacing w:after="120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195E99" w:rsidRPr="00E57D71">
        <w:rPr>
          <w:sz w:val="22"/>
          <w:szCs w:val="22"/>
        </w:rPr>
        <w:t>Zamawiający niezwłocznie informuje o tym wnioskodawcę, wskazując, że udostępnienie, zgodnie z wyborem Zamawiającego, może nastąpić przez wgląd w miejscu wyznaczonym przez Zamawiającego, przesłanie za pośre</w:t>
      </w:r>
      <w:r>
        <w:rPr>
          <w:sz w:val="22"/>
          <w:szCs w:val="22"/>
        </w:rPr>
        <w:t>dnictwem operatora pocztowego w </w:t>
      </w:r>
      <w:r w:rsidR="00195E99" w:rsidRPr="00E57D71">
        <w:rPr>
          <w:sz w:val="22"/>
          <w:szCs w:val="22"/>
        </w:rPr>
        <w:t xml:space="preserve">rozumieniu </w:t>
      </w:r>
      <w:hyperlink r:id="rId21" w:anchor="/document/17938059?cm=DOCUMENT" w:history="1">
        <w:r w:rsidR="00195E99" w:rsidRPr="00E57D71">
          <w:rPr>
            <w:color w:val="000000"/>
            <w:sz w:val="22"/>
            <w:szCs w:val="22"/>
            <w:u w:val="single"/>
          </w:rPr>
          <w:t>ustawy</w:t>
        </w:r>
      </w:hyperlink>
      <w:r>
        <w:rPr>
          <w:sz w:val="22"/>
          <w:szCs w:val="22"/>
        </w:rPr>
        <w:t xml:space="preserve"> z </w:t>
      </w:r>
      <w:r w:rsidR="00FE4E49">
        <w:rPr>
          <w:sz w:val="22"/>
          <w:szCs w:val="22"/>
        </w:rPr>
        <w:t xml:space="preserve">dnia </w:t>
      </w:r>
      <w:r w:rsidR="00195E99" w:rsidRPr="00E57D71">
        <w:rPr>
          <w:sz w:val="22"/>
          <w:szCs w:val="22"/>
        </w:rPr>
        <w:t>23 listopada 2012 r.</w:t>
      </w:r>
      <w:r>
        <w:rPr>
          <w:sz w:val="22"/>
          <w:szCs w:val="22"/>
        </w:rPr>
        <w:t xml:space="preserve"> - Prawo pocztowe (t. j. Dz. U. z 2023</w:t>
      </w:r>
      <w:r w:rsidR="00195E99" w:rsidRPr="00E57D71">
        <w:rPr>
          <w:sz w:val="22"/>
          <w:szCs w:val="22"/>
        </w:rPr>
        <w:t xml:space="preserve"> r. poz. </w:t>
      </w:r>
      <w:r>
        <w:rPr>
          <w:sz w:val="22"/>
          <w:szCs w:val="22"/>
        </w:rPr>
        <w:t>1640) lub za </w:t>
      </w:r>
      <w:r w:rsidR="00195E99" w:rsidRPr="00E57D71">
        <w:rPr>
          <w:sz w:val="22"/>
          <w:szCs w:val="22"/>
        </w:rPr>
        <w:t>pośrednict</w:t>
      </w:r>
      <w:r w:rsidR="00FE4E49">
        <w:rPr>
          <w:sz w:val="22"/>
          <w:szCs w:val="22"/>
        </w:rPr>
        <w:t>wem posłańca. Koszty związane z </w:t>
      </w:r>
      <w:r w:rsidR="00195E99" w:rsidRPr="00E57D71">
        <w:rPr>
          <w:sz w:val="22"/>
          <w:szCs w:val="22"/>
        </w:rPr>
        <w:t>koniecznością przekazania (np. ksero) protokołu lub załączników do protokołu postępowania albo ich części pokrywa Wnioskodawca. Za sporządzenie kopii protokołu lub załączników do protokołu postępowania albo ich części ustala się cenę w wysokości 0,15 zł za jedną stronę dokumentu, dolic</w:t>
      </w:r>
      <w:r w:rsidR="00D835DD">
        <w:rPr>
          <w:sz w:val="22"/>
          <w:szCs w:val="22"/>
        </w:rPr>
        <w:t>zając koszty ich przesłania. We </w:t>
      </w:r>
      <w:r w:rsidR="00195E99" w:rsidRPr="00E57D71">
        <w:rPr>
          <w:sz w:val="22"/>
          <w:szCs w:val="22"/>
        </w:rPr>
        <w:t xml:space="preserve">wniosku należy wskazać dane do wystawienia faktury. </w:t>
      </w:r>
    </w:p>
    <w:p w:rsidR="00195E99" w:rsidRPr="00E57D71" w:rsidRDefault="00195E99" w:rsidP="004E6842">
      <w:pPr>
        <w:numPr>
          <w:ilvl w:val="0"/>
          <w:numId w:val="21"/>
        </w:numPr>
        <w:spacing w:after="120"/>
        <w:ind w:left="709" w:hanging="425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Zamawiający udostępnia wnioskodawcy protokół postępowania niezwłocznie.</w:t>
      </w:r>
    </w:p>
    <w:p w:rsidR="00195E99" w:rsidRPr="00E57D71" w:rsidRDefault="00195E99" w:rsidP="004E6842">
      <w:pPr>
        <w:numPr>
          <w:ilvl w:val="0"/>
          <w:numId w:val="5"/>
        </w:numPr>
        <w:spacing w:after="120"/>
        <w:ind w:left="425" w:hanging="425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Zgodnie z art. 74 ust. 2 uPzp załączniki do protokołu</w:t>
      </w:r>
      <w:r w:rsidR="00783F83">
        <w:rPr>
          <w:sz w:val="22"/>
          <w:szCs w:val="22"/>
        </w:rPr>
        <w:t xml:space="preserve"> postępowania udostępnia się po </w:t>
      </w:r>
      <w:r w:rsidRPr="00E57D71">
        <w:rPr>
          <w:sz w:val="22"/>
          <w:szCs w:val="22"/>
        </w:rPr>
        <w:t>dokonaniu wyboru najkorzystniejszej oferty albo unieważnieniu postępowania, z tym, że</w:t>
      </w:r>
      <w:r w:rsidRPr="00E57D71">
        <w:rPr>
          <w:rStyle w:val="alb"/>
          <w:sz w:val="22"/>
          <w:szCs w:val="22"/>
        </w:rPr>
        <w:t xml:space="preserve"> </w:t>
      </w:r>
      <w:r w:rsidR="004E6842">
        <w:rPr>
          <w:sz w:val="22"/>
          <w:szCs w:val="22"/>
        </w:rPr>
        <w:t>wnioski o </w:t>
      </w:r>
      <w:r w:rsidRPr="00E57D71">
        <w:rPr>
          <w:sz w:val="22"/>
          <w:szCs w:val="22"/>
        </w:rPr>
        <w:t xml:space="preserve">dopuszczenie </w:t>
      </w:r>
      <w:r w:rsidR="00D10FED">
        <w:rPr>
          <w:sz w:val="22"/>
          <w:szCs w:val="22"/>
        </w:rPr>
        <w:t xml:space="preserve">do udziału w postępowaniu wraz </w:t>
      </w:r>
      <w:r w:rsidRPr="00E57D71">
        <w:rPr>
          <w:sz w:val="22"/>
          <w:szCs w:val="22"/>
        </w:rPr>
        <w:t>z załącznikami udostępnia się od dnia poinformowania o wynikach oceny tych wniosków, przy czym nie udostępnia się informacji, które mają charakter poufny.</w:t>
      </w:r>
    </w:p>
    <w:p w:rsidR="00195E99" w:rsidRPr="00E57D71" w:rsidRDefault="00195E99" w:rsidP="004E6842">
      <w:pPr>
        <w:numPr>
          <w:ilvl w:val="0"/>
          <w:numId w:val="5"/>
        </w:numPr>
        <w:spacing w:after="120"/>
        <w:ind w:left="425" w:hanging="425"/>
        <w:jc w:val="both"/>
        <w:rPr>
          <w:sz w:val="22"/>
          <w:szCs w:val="22"/>
        </w:rPr>
      </w:pPr>
      <w:r w:rsidRPr="00E57D71">
        <w:rPr>
          <w:b/>
          <w:sz w:val="22"/>
          <w:szCs w:val="22"/>
        </w:rPr>
        <w:t xml:space="preserve">UWAGA </w:t>
      </w:r>
      <w:r w:rsidR="008F05B5">
        <w:rPr>
          <w:b/>
          <w:sz w:val="22"/>
          <w:szCs w:val="22"/>
        </w:rPr>
        <w:t>–</w:t>
      </w:r>
      <w:r w:rsidRPr="00E57D71">
        <w:rPr>
          <w:b/>
          <w:sz w:val="22"/>
          <w:szCs w:val="22"/>
        </w:rPr>
        <w:t xml:space="preserve"> </w:t>
      </w:r>
      <w:r w:rsidRPr="00E57D71">
        <w:rPr>
          <w:sz w:val="22"/>
          <w:szCs w:val="22"/>
        </w:rPr>
        <w:t>W sytuacji, gdy osoba posiadająca inne, niż polskie obywatelstwo będzie planowała wejść na teren 1 Regionalnej Bazy Logistyczne</w:t>
      </w:r>
      <w:r w:rsidR="00783F83">
        <w:rPr>
          <w:sz w:val="22"/>
          <w:szCs w:val="22"/>
        </w:rPr>
        <w:t>j w Wałczu, zobowiązana jest na </w:t>
      </w:r>
      <w:r w:rsidRPr="00E57D71">
        <w:rPr>
          <w:sz w:val="22"/>
          <w:szCs w:val="22"/>
        </w:rPr>
        <w:t xml:space="preserve">minimum 14 dni przed planowanym wejściem złożyć wniosek </w:t>
      </w:r>
      <w:r w:rsidR="004E6842">
        <w:rPr>
          <w:sz w:val="22"/>
          <w:szCs w:val="22"/>
        </w:rPr>
        <w:t xml:space="preserve">do Komendanta </w:t>
      </w:r>
      <w:r w:rsidRPr="00E57D71">
        <w:rPr>
          <w:sz w:val="22"/>
          <w:szCs w:val="22"/>
        </w:rPr>
        <w:t xml:space="preserve">1 </w:t>
      </w:r>
      <w:r w:rsidR="004E6842">
        <w:rPr>
          <w:sz w:val="22"/>
          <w:szCs w:val="22"/>
        </w:rPr>
        <w:t>Regionalnej Bazy Logistycznej w </w:t>
      </w:r>
      <w:r w:rsidRPr="00E57D71">
        <w:rPr>
          <w:sz w:val="22"/>
          <w:szCs w:val="22"/>
        </w:rPr>
        <w:t>Wałczu z poniższymi danymi:</w:t>
      </w:r>
    </w:p>
    <w:p w:rsidR="00195E99" w:rsidRPr="00E57D71" w:rsidRDefault="00195E99" w:rsidP="004E6842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1135" w:right="57" w:hanging="284"/>
        <w:rPr>
          <w:sz w:val="22"/>
          <w:szCs w:val="22"/>
        </w:rPr>
      </w:pPr>
      <w:r w:rsidRPr="00E57D71">
        <w:rPr>
          <w:sz w:val="22"/>
          <w:szCs w:val="22"/>
        </w:rPr>
        <w:t xml:space="preserve">Termin wizyty: </w:t>
      </w:r>
    </w:p>
    <w:p w:rsidR="00195E99" w:rsidRPr="00E57D71" w:rsidRDefault="00195E99" w:rsidP="004E6842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1134" w:right="57" w:hanging="283"/>
        <w:rPr>
          <w:sz w:val="22"/>
          <w:szCs w:val="22"/>
        </w:rPr>
      </w:pPr>
      <w:r w:rsidRPr="00E57D71">
        <w:rPr>
          <w:sz w:val="22"/>
          <w:szCs w:val="22"/>
        </w:rPr>
        <w:t>Miejsce wizyty:</w:t>
      </w:r>
    </w:p>
    <w:p w:rsidR="00195E99" w:rsidRPr="00E57D71" w:rsidRDefault="00195E99" w:rsidP="004E6842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1134" w:right="57" w:hanging="283"/>
        <w:rPr>
          <w:sz w:val="22"/>
          <w:szCs w:val="22"/>
        </w:rPr>
      </w:pPr>
      <w:r w:rsidRPr="00E57D71">
        <w:rPr>
          <w:sz w:val="22"/>
          <w:szCs w:val="22"/>
        </w:rPr>
        <w:t>Cel wizyty:</w:t>
      </w:r>
    </w:p>
    <w:p w:rsidR="00195E99" w:rsidRPr="00E57D71" w:rsidRDefault="00195E99" w:rsidP="004E6842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1134" w:right="57" w:hanging="283"/>
        <w:rPr>
          <w:sz w:val="22"/>
          <w:szCs w:val="22"/>
        </w:rPr>
      </w:pPr>
      <w:r w:rsidRPr="00E57D71">
        <w:rPr>
          <w:sz w:val="22"/>
          <w:szCs w:val="22"/>
        </w:rPr>
        <w:t>Skład delegacji:</w:t>
      </w:r>
    </w:p>
    <w:p w:rsidR="00195E99" w:rsidRPr="00E57D71" w:rsidRDefault="00195E99" w:rsidP="004E6842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1134" w:right="57" w:hanging="283"/>
        <w:rPr>
          <w:sz w:val="22"/>
          <w:szCs w:val="22"/>
        </w:rPr>
      </w:pPr>
      <w:r w:rsidRPr="00E57D71">
        <w:rPr>
          <w:sz w:val="22"/>
          <w:szCs w:val="22"/>
        </w:rPr>
        <w:t>Państwo, instytucja delegująca:</w:t>
      </w:r>
    </w:p>
    <w:p w:rsidR="00195E99" w:rsidRPr="00E57D71" w:rsidRDefault="00195E99" w:rsidP="004E6842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1134" w:right="57" w:hanging="283"/>
        <w:rPr>
          <w:sz w:val="22"/>
          <w:szCs w:val="22"/>
        </w:rPr>
      </w:pPr>
      <w:r w:rsidRPr="00E57D71">
        <w:rPr>
          <w:sz w:val="22"/>
          <w:szCs w:val="22"/>
        </w:rPr>
        <w:t xml:space="preserve">Nazwa komórek (jednostek) organizacyjnych resortu obrony narodowej, </w:t>
      </w:r>
      <w:r w:rsidRPr="00E57D71">
        <w:rPr>
          <w:sz w:val="22"/>
          <w:szCs w:val="22"/>
        </w:rPr>
        <w:br/>
        <w:t>w których będzie przebywała delegacja zagraniczna:</w:t>
      </w:r>
    </w:p>
    <w:p w:rsidR="00195E99" w:rsidRPr="00E57D71" w:rsidRDefault="00195E99" w:rsidP="004E6842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1134" w:right="57" w:hanging="283"/>
        <w:rPr>
          <w:sz w:val="22"/>
          <w:szCs w:val="22"/>
        </w:rPr>
      </w:pPr>
      <w:r w:rsidRPr="00E57D71">
        <w:rPr>
          <w:sz w:val="22"/>
          <w:szCs w:val="22"/>
        </w:rPr>
        <w:t>Dane osoby (osób) towarzyszącej (towarzyszących):</w:t>
      </w:r>
    </w:p>
    <w:p w:rsidR="00195E99" w:rsidRPr="00E57D71" w:rsidRDefault="00195E99" w:rsidP="004E6842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1134" w:right="57" w:hanging="283"/>
        <w:jc w:val="both"/>
        <w:rPr>
          <w:sz w:val="22"/>
          <w:szCs w:val="22"/>
        </w:rPr>
      </w:pPr>
      <w:r w:rsidRPr="00E57D71">
        <w:rPr>
          <w:sz w:val="22"/>
          <w:szCs w:val="22"/>
        </w:rPr>
        <w:t>Uprawnienia jeżeli wykonanie zamówienia wiąże się z dostępem do informacji niejawnych:</w:t>
      </w:r>
    </w:p>
    <w:p w:rsidR="005A369A" w:rsidRDefault="00195E99" w:rsidP="004E6842">
      <w:pPr>
        <w:autoSpaceDE w:val="0"/>
        <w:autoSpaceDN w:val="0"/>
        <w:adjustRightInd w:val="0"/>
        <w:spacing w:after="120"/>
        <w:ind w:left="567" w:hanging="141"/>
        <w:jc w:val="both"/>
        <w:rPr>
          <w:sz w:val="22"/>
          <w:szCs w:val="22"/>
        </w:rPr>
      </w:pPr>
      <w:r w:rsidRPr="00E57D71">
        <w:rPr>
          <w:sz w:val="22"/>
          <w:szCs w:val="22"/>
        </w:rPr>
        <w:tab/>
        <w:t xml:space="preserve">Dane wymienione powyżej niezbędne są do uzyskania jednorazowego pozwolenia </w:t>
      </w:r>
      <w:r w:rsidRPr="00E57D71">
        <w:rPr>
          <w:sz w:val="22"/>
          <w:szCs w:val="22"/>
        </w:rPr>
        <w:br/>
        <w:t>do wejścia na teren 1 Regionalnej Bazy Logistycznej w Wałczu.</w:t>
      </w:r>
    </w:p>
    <w:p w:rsidR="00195E99" w:rsidRPr="00E57D71" w:rsidRDefault="005A369A" w:rsidP="004E6842">
      <w:pPr>
        <w:pStyle w:val="ust"/>
        <w:numPr>
          <w:ilvl w:val="1"/>
          <w:numId w:val="12"/>
        </w:numPr>
        <w:spacing w:before="0" w:after="120"/>
        <w:ind w:left="0" w:hanging="142"/>
        <w:rPr>
          <w:b/>
          <w:sz w:val="22"/>
          <w:szCs w:val="22"/>
        </w:rPr>
      </w:pPr>
      <w:r>
        <w:rPr>
          <w:sz w:val="22"/>
          <w:szCs w:val="22"/>
        </w:rPr>
        <w:br w:type="column"/>
      </w:r>
      <w:r w:rsidR="00195E99" w:rsidRPr="00E57D71">
        <w:rPr>
          <w:b/>
          <w:sz w:val="22"/>
          <w:szCs w:val="22"/>
        </w:rPr>
        <w:lastRenderedPageBreak/>
        <w:t>Informacje dotyczące RODO</w:t>
      </w:r>
    </w:p>
    <w:p w:rsidR="00814681" w:rsidRPr="00804B16" w:rsidRDefault="00814681" w:rsidP="00814681">
      <w:pPr>
        <w:spacing w:line="276" w:lineRule="auto"/>
        <w:jc w:val="both"/>
        <w:rPr>
          <w:sz w:val="22"/>
        </w:rPr>
      </w:pPr>
      <w:r w:rsidRPr="00804B16">
        <w:rPr>
          <w:sz w:val="22"/>
        </w:rPr>
        <w:t xml:space="preserve">Zgodnie z art. 13 i 14 </w:t>
      </w:r>
      <w:r w:rsidRPr="00804B16">
        <w:rPr>
          <w:rFonts w:eastAsia="Calibri"/>
          <w:sz w:val="22"/>
        </w:rPr>
        <w:t xml:space="preserve">rozporządzenia Parlamentu Europejskiego i Rady (UE) 2016/679 z dnia </w:t>
      </w:r>
      <w:r>
        <w:rPr>
          <w:rFonts w:eastAsia="Calibri"/>
          <w:sz w:val="22"/>
        </w:rPr>
        <w:br/>
      </w:r>
      <w:r w:rsidRPr="00804B16">
        <w:rPr>
          <w:rFonts w:eastAsia="Calibri"/>
          <w:sz w:val="22"/>
        </w:rPr>
        <w:t>27 kwietnia 2016 r. w s</w:t>
      </w:r>
      <w:r>
        <w:rPr>
          <w:rFonts w:eastAsia="Calibri"/>
        </w:rPr>
        <w:t xml:space="preserve">prawie ochrony osób fizycznych </w:t>
      </w:r>
      <w:r w:rsidRPr="00804B16">
        <w:rPr>
          <w:rFonts w:eastAsia="Calibri"/>
          <w:sz w:val="22"/>
        </w:rPr>
        <w:t xml:space="preserve">w związku z przetwarzaniem danych osobowych i w sprawie swobodnego przepływu takich danych oraz uchylenia dyrektywy 95/46/WE (ogólne rozporządzenie o ochronie danych) (Dz.U.UE.L.2016.119.1 z dnia 2016.05.04), </w:t>
      </w:r>
      <w:r w:rsidRPr="00804B16">
        <w:rPr>
          <w:sz w:val="22"/>
        </w:rPr>
        <w:t>dalej „RODO” informujemy, że:</w:t>
      </w:r>
    </w:p>
    <w:p w:rsidR="00814681" w:rsidRPr="00804B16" w:rsidRDefault="00814681" w:rsidP="00814681">
      <w:pPr>
        <w:numPr>
          <w:ilvl w:val="0"/>
          <w:numId w:val="48"/>
        </w:numPr>
        <w:spacing w:after="160" w:line="276" w:lineRule="auto"/>
        <w:ind w:left="284" w:hanging="284"/>
        <w:contextualSpacing/>
        <w:jc w:val="both"/>
        <w:rPr>
          <w:b/>
          <w:sz w:val="22"/>
        </w:rPr>
      </w:pPr>
      <w:r w:rsidRPr="00804B16">
        <w:rPr>
          <w:sz w:val="22"/>
        </w:rPr>
        <w:t>Administratorem Pani/Pana danych jest</w:t>
      </w:r>
      <w:r w:rsidRPr="00804B16">
        <w:rPr>
          <w:bCs/>
          <w:sz w:val="22"/>
        </w:rPr>
        <w:t xml:space="preserve"> </w:t>
      </w:r>
      <w:r>
        <w:t xml:space="preserve">1 Regionalna Baza Logistyczna </w:t>
      </w:r>
      <w:r w:rsidRPr="00804B16">
        <w:rPr>
          <w:sz w:val="22"/>
        </w:rPr>
        <w:t xml:space="preserve">z siedzibą </w:t>
      </w:r>
      <w:r>
        <w:rPr>
          <w:sz w:val="22"/>
        </w:rPr>
        <w:br/>
      </w:r>
      <w:r w:rsidRPr="00804B16">
        <w:rPr>
          <w:sz w:val="22"/>
        </w:rPr>
        <w:t xml:space="preserve">w Wałczu (78-600) przy ul. Ciasnej 7, tel. 261 472 424, reprezentowana przez Komendanta; </w:t>
      </w:r>
    </w:p>
    <w:p w:rsidR="00814681" w:rsidRPr="00804B16" w:rsidRDefault="00814681" w:rsidP="00814681">
      <w:pPr>
        <w:numPr>
          <w:ilvl w:val="0"/>
          <w:numId w:val="48"/>
        </w:numPr>
        <w:spacing w:line="276" w:lineRule="auto"/>
        <w:ind w:left="284" w:hanging="284"/>
        <w:contextualSpacing/>
        <w:jc w:val="both"/>
        <w:rPr>
          <w:rFonts w:eastAsia="Calibri"/>
          <w:sz w:val="22"/>
        </w:rPr>
      </w:pPr>
      <w:r w:rsidRPr="00804B16">
        <w:rPr>
          <w:rFonts w:eastAsia="Calibri"/>
          <w:sz w:val="22"/>
        </w:rPr>
        <w:t>W sprawach związanych z danymi os</w:t>
      </w:r>
      <w:r>
        <w:rPr>
          <w:rFonts w:eastAsia="Calibri"/>
        </w:rPr>
        <w:t xml:space="preserve">obowymi proszę kontaktować się </w:t>
      </w:r>
      <w:r w:rsidRPr="00804B16">
        <w:rPr>
          <w:rFonts w:eastAsia="Calibri"/>
          <w:sz w:val="22"/>
        </w:rPr>
        <w:t>z Inspektorem Ochrony Danych, listownie na adres: ul. Ciasna 7, 78 – 60</w:t>
      </w:r>
      <w:r w:rsidR="00783F83">
        <w:rPr>
          <w:rFonts w:eastAsia="Calibri"/>
          <w:sz w:val="22"/>
        </w:rPr>
        <w:t>0 Wałcz, wysyłając wiadomość na </w:t>
      </w:r>
      <w:r w:rsidRPr="00804B16">
        <w:rPr>
          <w:rFonts w:eastAsia="Calibri"/>
          <w:sz w:val="22"/>
        </w:rPr>
        <w:t xml:space="preserve">adres </w:t>
      </w:r>
      <w:r w:rsidR="00783F83">
        <w:rPr>
          <w:rFonts w:eastAsia="Calibri"/>
        </w:rPr>
        <w:t> </w:t>
      </w:r>
      <w:r w:rsidRPr="00804B16">
        <w:rPr>
          <w:rFonts w:eastAsia="Calibri"/>
          <w:sz w:val="22"/>
        </w:rPr>
        <w:t>e – mail: 1rblog.iod@ron.mil.pl lub dzwoniąc pod numer tel. 261 472 209;</w:t>
      </w:r>
    </w:p>
    <w:p w:rsidR="00814681" w:rsidRPr="00804B16" w:rsidRDefault="00814681" w:rsidP="00814681">
      <w:pPr>
        <w:numPr>
          <w:ilvl w:val="0"/>
          <w:numId w:val="48"/>
        </w:numPr>
        <w:spacing w:line="276" w:lineRule="auto"/>
        <w:ind w:left="284" w:hanging="284"/>
        <w:contextualSpacing/>
        <w:jc w:val="both"/>
        <w:rPr>
          <w:rFonts w:eastAsia="Calibri"/>
          <w:sz w:val="22"/>
        </w:rPr>
      </w:pPr>
      <w:r w:rsidRPr="00804B16">
        <w:rPr>
          <w:iCs/>
          <w:sz w:val="22"/>
        </w:rPr>
        <w:t>Pani/Pana dane osobowe będą przetwarzane na podstawie:</w:t>
      </w:r>
    </w:p>
    <w:p w:rsidR="00814681" w:rsidRPr="00804B16" w:rsidRDefault="00814681" w:rsidP="00814681">
      <w:pPr>
        <w:numPr>
          <w:ilvl w:val="0"/>
          <w:numId w:val="47"/>
        </w:numPr>
        <w:spacing w:line="276" w:lineRule="auto"/>
        <w:ind w:left="567" w:hanging="283"/>
        <w:contextualSpacing/>
        <w:jc w:val="both"/>
        <w:rPr>
          <w:iCs/>
          <w:sz w:val="22"/>
        </w:rPr>
      </w:pPr>
      <w:r w:rsidRPr="00804B16">
        <w:rPr>
          <w:iCs/>
          <w:sz w:val="22"/>
        </w:rPr>
        <w:t xml:space="preserve">art. 6 ust. 1 lit. c) RODO, w celu prowadzenie przedmiotowego postępowania o udzielenie zamówienia publicznego oraz jego rozstrzygnięcia, jak również zawarcia umowy </w:t>
      </w:r>
      <w:r>
        <w:rPr>
          <w:iCs/>
          <w:sz w:val="22"/>
        </w:rPr>
        <w:br/>
      </w:r>
      <w:r w:rsidRPr="00804B16">
        <w:rPr>
          <w:iCs/>
          <w:sz w:val="22"/>
        </w:rPr>
        <w:t xml:space="preserve">w sprawie zamówienia publicznego oraz jej realizacji, a także udokumentowania postępowania </w:t>
      </w:r>
      <w:r w:rsidR="004E6842">
        <w:rPr>
          <w:iCs/>
          <w:sz w:val="22"/>
        </w:rPr>
        <w:t>o </w:t>
      </w:r>
      <w:r w:rsidRPr="00804B16">
        <w:rPr>
          <w:iCs/>
          <w:sz w:val="22"/>
        </w:rPr>
        <w:t>udzielenie zamówienia publicznego i jego archiwizacji;</w:t>
      </w:r>
    </w:p>
    <w:p w:rsidR="00814681" w:rsidRPr="00804B16" w:rsidRDefault="00814681" w:rsidP="00814681">
      <w:pPr>
        <w:numPr>
          <w:ilvl w:val="0"/>
          <w:numId w:val="47"/>
        </w:numPr>
        <w:spacing w:line="276" w:lineRule="auto"/>
        <w:ind w:left="567" w:hanging="283"/>
        <w:contextualSpacing/>
        <w:jc w:val="both"/>
        <w:rPr>
          <w:iCs/>
          <w:sz w:val="22"/>
        </w:rPr>
      </w:pPr>
      <w:r w:rsidRPr="00804B16">
        <w:rPr>
          <w:iCs/>
          <w:sz w:val="22"/>
        </w:rPr>
        <w:t>art. 6 ust. 1 lit. f) RODO, w celu zabezpieczenia prawnie uzasadnionego interesu administratora, w zakresie ewentualnego ustalenia i dochodzenia roszczeń lub obronie przed roszczeniami.</w:t>
      </w:r>
    </w:p>
    <w:p w:rsidR="00814681" w:rsidRPr="00804B16" w:rsidRDefault="00814681" w:rsidP="00814681">
      <w:pPr>
        <w:pStyle w:val="Akapitzlist"/>
        <w:numPr>
          <w:ilvl w:val="0"/>
          <w:numId w:val="48"/>
        </w:numPr>
        <w:spacing w:after="60" w:line="276" w:lineRule="auto"/>
        <w:ind w:left="284" w:hanging="284"/>
        <w:jc w:val="both"/>
        <w:rPr>
          <w:rFonts w:eastAsia="Calibri"/>
          <w:sz w:val="22"/>
        </w:rPr>
      </w:pPr>
      <w:r w:rsidRPr="00804B16">
        <w:rPr>
          <w:rFonts w:eastAsia="Calibri"/>
          <w:sz w:val="22"/>
        </w:rPr>
        <w:t>Odbiorcami Pani/Pana danych osobowych mogą być podmioty uprawnione do uzyskania danych osobowych na podstawie przepisów prawa.</w:t>
      </w:r>
    </w:p>
    <w:p w:rsidR="00814681" w:rsidRPr="00804B16" w:rsidRDefault="00814681" w:rsidP="00814681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eastAsia="Calibri"/>
          <w:sz w:val="22"/>
        </w:rPr>
      </w:pPr>
      <w:r w:rsidRPr="00804B16">
        <w:rPr>
          <w:rFonts w:eastAsia="Calibri"/>
          <w:iCs/>
          <w:sz w:val="22"/>
        </w:rPr>
        <w:t xml:space="preserve">Pani/Pana </w:t>
      </w:r>
      <w:r w:rsidRPr="00804B16">
        <w:rPr>
          <w:rFonts w:eastAsia="Calibri"/>
          <w:sz w:val="22"/>
        </w:rPr>
        <w:t xml:space="preserve">dane osobowe w związku z udziałem w postępowaniu o udzielenie zamówienia publicznego będą przechowywane przez okres oznaczony kategorią archiwalną wskazaną </w:t>
      </w:r>
      <w:r>
        <w:rPr>
          <w:rFonts w:eastAsia="Calibri"/>
          <w:sz w:val="22"/>
        </w:rPr>
        <w:br/>
      </w:r>
      <w:r w:rsidRPr="00804B16">
        <w:rPr>
          <w:rFonts w:eastAsia="Calibri"/>
          <w:sz w:val="22"/>
        </w:rPr>
        <w:t xml:space="preserve">w Jednolitym Rzeczowym Wykazie Akt 1 Regionalnej Bazy Logistycznej. Dla dokumentów wytworzonych w ramach zamówień publicznych jest to 5 lat. Natomiast umowy zawarte </w:t>
      </w:r>
      <w:r>
        <w:rPr>
          <w:rFonts w:eastAsia="Calibri"/>
          <w:sz w:val="22"/>
        </w:rPr>
        <w:br/>
      </w:r>
      <w:r w:rsidRPr="00804B16">
        <w:rPr>
          <w:rFonts w:eastAsia="Calibri"/>
          <w:sz w:val="22"/>
        </w:rPr>
        <w:t>w ramach postępowań o zamówienie publiczne wraz z dokumentacją dotyczącą ich realizacji przechowywane są przez okres 10 lat. Po upływie okresu przechowywania dokumentacja niearchiwalna podlega, po uzyskaniu zgody dyrektora właściwego archiwum wojskowego, brakowaniu;</w:t>
      </w:r>
    </w:p>
    <w:p w:rsidR="00814681" w:rsidRPr="00804B16" w:rsidRDefault="00814681" w:rsidP="00814681">
      <w:pPr>
        <w:numPr>
          <w:ilvl w:val="0"/>
          <w:numId w:val="48"/>
        </w:numPr>
        <w:spacing w:line="276" w:lineRule="auto"/>
        <w:ind w:left="284" w:hanging="284"/>
        <w:contextualSpacing/>
        <w:jc w:val="both"/>
        <w:rPr>
          <w:iCs/>
          <w:sz w:val="22"/>
        </w:rPr>
      </w:pPr>
      <w:r w:rsidRPr="00804B16">
        <w:rPr>
          <w:iCs/>
          <w:sz w:val="22"/>
        </w:rPr>
        <w:t xml:space="preserve">Obowiązek podania przez Panią/Pana danych osobowych jest wymogiem ustawowym określonym w przepisach ustawy Prawo zamówień publicznych, niezbędnym do udziału </w:t>
      </w:r>
      <w:r>
        <w:rPr>
          <w:iCs/>
          <w:sz w:val="22"/>
        </w:rPr>
        <w:br/>
      </w:r>
      <w:r w:rsidRPr="00804B16">
        <w:rPr>
          <w:iCs/>
          <w:sz w:val="22"/>
        </w:rPr>
        <w:t xml:space="preserve">i realizacji postępowania o zamówienie publiczne; </w:t>
      </w:r>
    </w:p>
    <w:p w:rsidR="00814681" w:rsidRPr="00804B16" w:rsidRDefault="00814681" w:rsidP="00814681">
      <w:pPr>
        <w:numPr>
          <w:ilvl w:val="0"/>
          <w:numId w:val="48"/>
        </w:numPr>
        <w:spacing w:line="276" w:lineRule="auto"/>
        <w:ind w:left="284" w:hanging="284"/>
        <w:contextualSpacing/>
        <w:jc w:val="both"/>
        <w:rPr>
          <w:iCs/>
          <w:sz w:val="22"/>
        </w:rPr>
      </w:pPr>
      <w:r w:rsidRPr="00804B16">
        <w:rPr>
          <w:iCs/>
          <w:sz w:val="22"/>
        </w:rPr>
        <w:t>W odniesieniu do Pani/Pana danych osobowych decyzje nie będą podejmowane w sposób zautomatyzowany, stosowanie do art. 22 RODO;</w:t>
      </w:r>
    </w:p>
    <w:p w:rsidR="00814681" w:rsidRPr="00804B16" w:rsidRDefault="00814681" w:rsidP="00814681">
      <w:pPr>
        <w:numPr>
          <w:ilvl w:val="0"/>
          <w:numId w:val="48"/>
        </w:numPr>
        <w:spacing w:line="276" w:lineRule="auto"/>
        <w:ind w:left="284" w:hanging="284"/>
        <w:contextualSpacing/>
        <w:jc w:val="both"/>
        <w:rPr>
          <w:iCs/>
          <w:sz w:val="22"/>
        </w:rPr>
      </w:pPr>
      <w:r w:rsidRPr="00804B16">
        <w:rPr>
          <w:iCs/>
          <w:sz w:val="22"/>
        </w:rPr>
        <w:t>Przysługuje Pani/Panu prawo do:</w:t>
      </w:r>
    </w:p>
    <w:p w:rsidR="00814681" w:rsidRPr="00804B16" w:rsidRDefault="00814681" w:rsidP="00814681">
      <w:pPr>
        <w:pStyle w:val="Akapitzlist"/>
        <w:numPr>
          <w:ilvl w:val="0"/>
          <w:numId w:val="46"/>
        </w:numPr>
        <w:spacing w:line="276" w:lineRule="auto"/>
        <w:jc w:val="both"/>
        <w:rPr>
          <w:rFonts w:eastAsia="Calibri"/>
          <w:sz w:val="22"/>
        </w:rPr>
      </w:pPr>
      <w:r w:rsidRPr="00804B16">
        <w:rPr>
          <w:rFonts w:eastAsia="Calibri"/>
          <w:sz w:val="22"/>
        </w:rPr>
        <w:t>na podstawie art. 15 RODO prawo dostępu do danych osobowych Pani/Pana dotyczących;</w:t>
      </w:r>
    </w:p>
    <w:p w:rsidR="00814681" w:rsidRPr="00804B16" w:rsidRDefault="00814681" w:rsidP="00814681">
      <w:pPr>
        <w:pStyle w:val="Akapitzlist"/>
        <w:numPr>
          <w:ilvl w:val="0"/>
          <w:numId w:val="46"/>
        </w:numPr>
        <w:spacing w:line="276" w:lineRule="auto"/>
        <w:jc w:val="both"/>
        <w:rPr>
          <w:rFonts w:eastAsia="Calibri"/>
          <w:sz w:val="22"/>
        </w:rPr>
      </w:pPr>
      <w:r w:rsidRPr="00804B16">
        <w:rPr>
          <w:rFonts w:eastAsia="Calibri"/>
          <w:sz w:val="22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ani zmianą postanowień umowy w sprawie zamówienia publicznego w zakresie niezgodnym </w:t>
      </w:r>
      <w:r>
        <w:rPr>
          <w:rFonts w:eastAsia="Calibri"/>
          <w:sz w:val="22"/>
        </w:rPr>
        <w:br/>
      </w:r>
      <w:r w:rsidRPr="00804B16">
        <w:rPr>
          <w:rFonts w:eastAsia="Calibri"/>
          <w:sz w:val="22"/>
        </w:rPr>
        <w:t>z ustawą Prawo zamówień publicznych oraz nie może naruszać integralności protokołu postępowania oraz jego załączników;</w:t>
      </w:r>
    </w:p>
    <w:p w:rsidR="00814681" w:rsidRPr="00804B16" w:rsidRDefault="00814681" w:rsidP="00814681">
      <w:pPr>
        <w:pStyle w:val="Akapitzlist"/>
        <w:numPr>
          <w:ilvl w:val="0"/>
          <w:numId w:val="46"/>
        </w:numPr>
        <w:spacing w:line="276" w:lineRule="auto"/>
        <w:jc w:val="both"/>
        <w:rPr>
          <w:rFonts w:eastAsia="Calibri"/>
          <w:sz w:val="22"/>
        </w:rPr>
      </w:pPr>
      <w:r w:rsidRPr="00804B16">
        <w:rPr>
          <w:rFonts w:eastAsia="Calibri"/>
          <w:sz w:val="22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</w:t>
      </w:r>
      <w:r w:rsidRPr="00804B16">
        <w:rPr>
          <w:rFonts w:eastAsia="Calibri"/>
          <w:sz w:val="22"/>
        </w:rPr>
        <w:br/>
        <w:t xml:space="preserve">w celu zapewnienia korzystania ze środków ochrony prawnej lub w celu ochrony praw innej osoby fizycznej lub prawnej, lub z uwagi na ważne względy interesu publicznego Unii </w:t>
      </w:r>
      <w:r w:rsidRPr="00804B16">
        <w:rPr>
          <w:rFonts w:eastAsia="Calibri"/>
          <w:sz w:val="22"/>
        </w:rPr>
        <w:lastRenderedPageBreak/>
        <w:t>Europejskiej lub państwa członkowskiego, a także nie ogranicza przetwarzania danych osobowych do czasu zakończenia postępowania o udzielenie zamówienia;</w:t>
      </w:r>
    </w:p>
    <w:p w:rsidR="00814681" w:rsidRPr="00804B16" w:rsidRDefault="00814681" w:rsidP="00814681">
      <w:pPr>
        <w:pStyle w:val="Akapitzlist"/>
        <w:numPr>
          <w:ilvl w:val="0"/>
          <w:numId w:val="46"/>
        </w:numPr>
        <w:spacing w:line="276" w:lineRule="auto"/>
        <w:jc w:val="both"/>
        <w:rPr>
          <w:rFonts w:eastAsia="Calibri"/>
          <w:sz w:val="22"/>
        </w:rPr>
      </w:pPr>
      <w:r w:rsidRPr="00804B16">
        <w:rPr>
          <w:rFonts w:eastAsia="Calibri"/>
          <w:sz w:val="22"/>
        </w:rPr>
        <w:t>prawo do wniesienia skargi do Prezesa Urzędu Ochrony Danych Osobowych, gdy uzna Pani/Pan, że przetwarzanie danych osobowych Pani/Pana dotyczących narusza przepisy RODO;</w:t>
      </w:r>
    </w:p>
    <w:p w:rsidR="00814681" w:rsidRPr="00804B16" w:rsidRDefault="00814681" w:rsidP="00814681">
      <w:pPr>
        <w:numPr>
          <w:ilvl w:val="0"/>
          <w:numId w:val="48"/>
        </w:numPr>
        <w:spacing w:line="276" w:lineRule="auto"/>
        <w:ind w:left="284" w:hanging="284"/>
        <w:contextualSpacing/>
        <w:jc w:val="both"/>
        <w:rPr>
          <w:iCs/>
          <w:sz w:val="22"/>
        </w:rPr>
      </w:pPr>
      <w:r w:rsidRPr="00804B16">
        <w:rPr>
          <w:iCs/>
          <w:sz w:val="22"/>
        </w:rPr>
        <w:t>Nie przysługuje Pani/Panu prawo do:</w:t>
      </w:r>
    </w:p>
    <w:p w:rsidR="00814681" w:rsidRPr="00804B16" w:rsidRDefault="00814681" w:rsidP="00814681">
      <w:pPr>
        <w:pStyle w:val="Akapitzlist"/>
        <w:numPr>
          <w:ilvl w:val="0"/>
          <w:numId w:val="49"/>
        </w:numPr>
        <w:spacing w:line="276" w:lineRule="auto"/>
        <w:ind w:left="567" w:hanging="283"/>
        <w:jc w:val="both"/>
        <w:rPr>
          <w:rFonts w:eastAsia="Calibri"/>
          <w:i/>
          <w:sz w:val="22"/>
        </w:rPr>
      </w:pPr>
      <w:r w:rsidRPr="00804B16">
        <w:rPr>
          <w:rFonts w:eastAsia="Calibri"/>
          <w:sz w:val="22"/>
        </w:rPr>
        <w:t>w związku z art. 17 ust. 3 lit. b), d) lub e) RODO prawo do usunięcia danych osobowych;</w:t>
      </w:r>
    </w:p>
    <w:p w:rsidR="00814681" w:rsidRPr="00804B16" w:rsidRDefault="00814681" w:rsidP="00814681">
      <w:pPr>
        <w:pStyle w:val="Akapitzlist"/>
        <w:numPr>
          <w:ilvl w:val="0"/>
          <w:numId w:val="45"/>
        </w:numPr>
        <w:spacing w:after="200" w:line="276" w:lineRule="auto"/>
        <w:ind w:left="567" w:hanging="283"/>
        <w:jc w:val="both"/>
        <w:rPr>
          <w:rFonts w:eastAsia="Calibri"/>
          <w:b/>
          <w:i/>
          <w:sz w:val="22"/>
        </w:rPr>
      </w:pPr>
      <w:r w:rsidRPr="00804B16">
        <w:rPr>
          <w:rFonts w:eastAsia="Calibri"/>
          <w:sz w:val="22"/>
        </w:rPr>
        <w:t>prawo do przenoszenia danych osobowych, o którym mowa w art. 20 RODO;</w:t>
      </w:r>
    </w:p>
    <w:p w:rsidR="00814681" w:rsidRPr="00804B16" w:rsidRDefault="00814681" w:rsidP="00814681">
      <w:pPr>
        <w:pStyle w:val="Akapitzlist"/>
        <w:numPr>
          <w:ilvl w:val="0"/>
          <w:numId w:val="45"/>
        </w:numPr>
        <w:spacing w:line="276" w:lineRule="auto"/>
        <w:ind w:left="567" w:hanging="283"/>
        <w:jc w:val="both"/>
        <w:rPr>
          <w:rFonts w:eastAsia="Calibri"/>
          <w:i/>
          <w:sz w:val="22"/>
        </w:rPr>
      </w:pPr>
      <w:r w:rsidRPr="00804B16">
        <w:rPr>
          <w:rFonts w:eastAsia="Calibri"/>
          <w:sz w:val="22"/>
        </w:rPr>
        <w:t>na podstawie art. 21 RODO prawo sprzeciwu, wobec przetwarzania danych osobowych, gdy podstawą prawną przetwarzania Pani/Pana danych osobowych stanowi art. 6 ust 1 lit. c) RODO.</w:t>
      </w:r>
    </w:p>
    <w:p w:rsidR="00195E99" w:rsidRPr="00E57D71" w:rsidRDefault="00195E99" w:rsidP="00A500ED">
      <w:pPr>
        <w:pStyle w:val="ust"/>
        <w:numPr>
          <w:ilvl w:val="1"/>
          <w:numId w:val="12"/>
        </w:numPr>
        <w:spacing w:before="120" w:after="0"/>
        <w:ind w:left="426" w:hanging="426"/>
        <w:rPr>
          <w:b/>
          <w:sz w:val="22"/>
          <w:szCs w:val="22"/>
        </w:rPr>
      </w:pPr>
      <w:r w:rsidRPr="00E57D71">
        <w:rPr>
          <w:b/>
          <w:sz w:val="22"/>
          <w:szCs w:val="22"/>
        </w:rPr>
        <w:t>Osobą uprawnioną ze strony Zamaw</w:t>
      </w:r>
      <w:r w:rsidR="00D10FED">
        <w:rPr>
          <w:b/>
          <w:sz w:val="22"/>
          <w:szCs w:val="22"/>
        </w:rPr>
        <w:t xml:space="preserve">iającego do porozumiewania się </w:t>
      </w:r>
      <w:r w:rsidRPr="00E57D71">
        <w:rPr>
          <w:b/>
          <w:sz w:val="22"/>
          <w:szCs w:val="22"/>
        </w:rPr>
        <w:t>z Wykonawcą jest:</w:t>
      </w:r>
    </w:p>
    <w:p w:rsidR="00195E99" w:rsidRPr="00E57D71" w:rsidRDefault="009A42F4" w:rsidP="009A42F4">
      <w:pPr>
        <w:tabs>
          <w:tab w:val="num" w:pos="-993"/>
        </w:tabs>
        <w:spacing w:before="120"/>
        <w:ind w:left="426" w:hanging="426"/>
        <w:rPr>
          <w:b/>
          <w:sz w:val="22"/>
          <w:szCs w:val="22"/>
        </w:rPr>
      </w:pPr>
      <w:r w:rsidRPr="00E57D71">
        <w:rPr>
          <w:b/>
          <w:sz w:val="22"/>
          <w:szCs w:val="22"/>
        </w:rPr>
        <w:tab/>
      </w:r>
      <w:r w:rsidR="00195E99" w:rsidRPr="00E57D71">
        <w:rPr>
          <w:b/>
          <w:sz w:val="22"/>
          <w:szCs w:val="22"/>
        </w:rPr>
        <w:t>W sprawach dotyczących przedmiotu zamówienia:</w:t>
      </w:r>
    </w:p>
    <w:p w:rsidR="00195E99" w:rsidRPr="00B36CE5" w:rsidRDefault="00B36CE5" w:rsidP="00B36CE5">
      <w:pPr>
        <w:pStyle w:val="Akapitzlist"/>
        <w:numPr>
          <w:ilvl w:val="0"/>
          <w:numId w:val="53"/>
        </w:numPr>
        <w:spacing w:before="120"/>
        <w:jc w:val="both"/>
        <w:rPr>
          <w:sz w:val="22"/>
          <w:szCs w:val="22"/>
        </w:rPr>
      </w:pPr>
      <w:r w:rsidRPr="00B36CE5">
        <w:rPr>
          <w:sz w:val="22"/>
          <w:szCs w:val="22"/>
        </w:rPr>
        <w:t xml:space="preserve">st. chor. </w:t>
      </w:r>
      <w:r w:rsidR="004E6842">
        <w:rPr>
          <w:sz w:val="22"/>
          <w:szCs w:val="22"/>
        </w:rPr>
        <w:t>szt. Marcin RUDNICKI</w:t>
      </w:r>
      <w:r w:rsidR="00195E99" w:rsidRPr="00B36CE5">
        <w:rPr>
          <w:sz w:val="22"/>
          <w:szCs w:val="22"/>
        </w:rPr>
        <w:t>, numer telefonu:</w:t>
      </w:r>
      <w:r w:rsidR="00814681" w:rsidRPr="00B36CE5">
        <w:rPr>
          <w:sz w:val="22"/>
          <w:szCs w:val="22"/>
        </w:rPr>
        <w:t xml:space="preserve"> </w:t>
      </w:r>
      <w:r w:rsidR="004E6842">
        <w:rPr>
          <w:sz w:val="22"/>
          <w:szCs w:val="22"/>
        </w:rPr>
        <w:t>261 472 305</w:t>
      </w:r>
      <w:r w:rsidR="00195E99" w:rsidRPr="00B36CE5">
        <w:rPr>
          <w:sz w:val="22"/>
          <w:szCs w:val="22"/>
        </w:rPr>
        <w:t>,</w:t>
      </w:r>
    </w:p>
    <w:p w:rsidR="00195E99" w:rsidRPr="00B36CE5" w:rsidRDefault="00B42EE1" w:rsidP="00B36CE5">
      <w:pPr>
        <w:pStyle w:val="Akapitzlist"/>
        <w:numPr>
          <w:ilvl w:val="0"/>
          <w:numId w:val="53"/>
        </w:numPr>
        <w:spacing w:before="120"/>
        <w:jc w:val="both"/>
        <w:rPr>
          <w:sz w:val="22"/>
          <w:szCs w:val="22"/>
        </w:rPr>
      </w:pPr>
      <w:r w:rsidRPr="00B36CE5">
        <w:rPr>
          <w:sz w:val="22"/>
          <w:szCs w:val="22"/>
        </w:rPr>
        <w:t xml:space="preserve">st. chor. </w:t>
      </w:r>
      <w:r>
        <w:rPr>
          <w:sz w:val="22"/>
          <w:szCs w:val="22"/>
        </w:rPr>
        <w:t>szt. Krzysztof KOPERSKI</w:t>
      </w:r>
      <w:r w:rsidR="00195E99" w:rsidRPr="00B36CE5">
        <w:rPr>
          <w:sz w:val="22"/>
          <w:szCs w:val="22"/>
        </w:rPr>
        <w:t xml:space="preserve">, numer telefonu: </w:t>
      </w:r>
      <w:r>
        <w:rPr>
          <w:sz w:val="22"/>
          <w:szCs w:val="22"/>
        </w:rPr>
        <w:t>261 47</w:t>
      </w:r>
      <w:r w:rsidR="00B36CE5" w:rsidRPr="00B36CE5">
        <w:rPr>
          <w:sz w:val="22"/>
          <w:szCs w:val="22"/>
        </w:rPr>
        <w:t>2</w:t>
      </w:r>
      <w:r>
        <w:rPr>
          <w:sz w:val="22"/>
          <w:szCs w:val="22"/>
        </w:rPr>
        <w:t xml:space="preserve"> 641</w:t>
      </w:r>
      <w:r w:rsidR="00195E99" w:rsidRPr="00B36CE5">
        <w:rPr>
          <w:sz w:val="22"/>
          <w:szCs w:val="22"/>
        </w:rPr>
        <w:t>.</w:t>
      </w:r>
    </w:p>
    <w:p w:rsidR="00195E99" w:rsidRPr="00E57D71" w:rsidRDefault="00195E99" w:rsidP="009A42F4">
      <w:pPr>
        <w:spacing w:before="120"/>
        <w:ind w:left="426"/>
        <w:jc w:val="both"/>
        <w:rPr>
          <w:b/>
          <w:sz w:val="22"/>
          <w:szCs w:val="22"/>
        </w:rPr>
      </w:pPr>
      <w:r w:rsidRPr="00E57D71">
        <w:rPr>
          <w:b/>
          <w:sz w:val="22"/>
          <w:szCs w:val="22"/>
        </w:rPr>
        <w:t>W sprawach formalno-prawnych:</w:t>
      </w:r>
    </w:p>
    <w:p w:rsidR="00195E99" w:rsidRPr="00E57D71" w:rsidRDefault="00783F83" w:rsidP="00B36CE5">
      <w:pPr>
        <w:numPr>
          <w:ilvl w:val="0"/>
          <w:numId w:val="53"/>
        </w:numPr>
        <w:spacing w:before="120"/>
        <w:jc w:val="both"/>
        <w:rPr>
          <w:sz w:val="22"/>
          <w:szCs w:val="22"/>
        </w:rPr>
      </w:pPr>
      <w:r>
        <w:rPr>
          <w:rStyle w:val="Pogrubienie"/>
          <w:b w:val="0"/>
          <w:bCs w:val="0"/>
          <w:sz w:val="22"/>
          <w:szCs w:val="22"/>
        </w:rPr>
        <w:t>Tomasz Bombalicki</w:t>
      </w:r>
      <w:r w:rsidR="00195E99" w:rsidRPr="00E57D71">
        <w:rPr>
          <w:rStyle w:val="Pogrubienie"/>
          <w:b w:val="0"/>
          <w:bCs w:val="0"/>
          <w:sz w:val="22"/>
          <w:szCs w:val="22"/>
        </w:rPr>
        <w:t>, numer telefonu:</w:t>
      </w:r>
      <w:r>
        <w:rPr>
          <w:rStyle w:val="Pogrubienie"/>
          <w:b w:val="0"/>
          <w:bCs w:val="0"/>
          <w:sz w:val="22"/>
          <w:szCs w:val="22"/>
        </w:rPr>
        <w:t xml:space="preserve"> </w:t>
      </w:r>
      <w:r>
        <w:rPr>
          <w:sz w:val="22"/>
          <w:szCs w:val="22"/>
        </w:rPr>
        <w:t>261 472 205</w:t>
      </w:r>
      <w:r w:rsidR="00D10FED">
        <w:rPr>
          <w:sz w:val="22"/>
          <w:szCs w:val="22"/>
        </w:rPr>
        <w:t>.</w:t>
      </w:r>
    </w:p>
    <w:p w:rsidR="00D10FED" w:rsidRDefault="00D10FED" w:rsidP="00FE6A54">
      <w:pPr>
        <w:spacing w:before="120"/>
        <w:ind w:left="425"/>
        <w:jc w:val="both"/>
        <w:rPr>
          <w:b/>
          <w:sz w:val="22"/>
          <w:szCs w:val="22"/>
          <w:u w:val="single"/>
        </w:rPr>
      </w:pPr>
    </w:p>
    <w:p w:rsidR="00195E99" w:rsidRPr="00D10FED" w:rsidRDefault="00195E99" w:rsidP="00FE6A54">
      <w:pPr>
        <w:spacing w:before="120"/>
        <w:ind w:left="425"/>
        <w:jc w:val="both"/>
        <w:rPr>
          <w:b/>
          <w:sz w:val="22"/>
          <w:szCs w:val="22"/>
          <w:u w:val="single"/>
        </w:rPr>
      </w:pPr>
      <w:r w:rsidRPr="00D10FED">
        <w:rPr>
          <w:b/>
          <w:sz w:val="22"/>
          <w:szCs w:val="22"/>
          <w:u w:val="single"/>
        </w:rPr>
        <w:t>Załączniki do wniosku o dopuszczenie do udziału w postępowaniu:</w:t>
      </w:r>
    </w:p>
    <w:p w:rsidR="00195E99" w:rsidRPr="00E57D71" w:rsidRDefault="00195E99" w:rsidP="00B42EE1">
      <w:pPr>
        <w:spacing w:before="60"/>
        <w:ind w:left="2127" w:hanging="1701"/>
        <w:rPr>
          <w:sz w:val="22"/>
          <w:szCs w:val="22"/>
        </w:rPr>
      </w:pPr>
      <w:r w:rsidRPr="00D10FED">
        <w:rPr>
          <w:b/>
          <w:sz w:val="22"/>
          <w:szCs w:val="22"/>
        </w:rPr>
        <w:t xml:space="preserve">Załącznik </w:t>
      </w:r>
      <w:r w:rsidR="00D10FED">
        <w:rPr>
          <w:b/>
          <w:sz w:val="22"/>
          <w:szCs w:val="22"/>
        </w:rPr>
        <w:t>n</w:t>
      </w:r>
      <w:r w:rsidRPr="00D10FED">
        <w:rPr>
          <w:b/>
          <w:sz w:val="22"/>
          <w:szCs w:val="22"/>
        </w:rPr>
        <w:t>r 1</w:t>
      </w:r>
      <w:r w:rsidRPr="00E57D71">
        <w:rPr>
          <w:sz w:val="22"/>
          <w:szCs w:val="22"/>
        </w:rPr>
        <w:t xml:space="preserve"> –  </w:t>
      </w:r>
      <w:r w:rsidR="00B42EE1">
        <w:rPr>
          <w:sz w:val="22"/>
          <w:szCs w:val="22"/>
        </w:rPr>
        <w:tab/>
      </w:r>
      <w:r w:rsidR="00D10FED">
        <w:rPr>
          <w:sz w:val="22"/>
          <w:szCs w:val="22"/>
        </w:rPr>
        <w:t>O</w:t>
      </w:r>
      <w:r w:rsidRPr="00E57D71">
        <w:rPr>
          <w:sz w:val="22"/>
          <w:szCs w:val="22"/>
        </w:rPr>
        <w:t>świadczenia o spełnianiu warunków udziału w postępowaniu (składane na podsta</w:t>
      </w:r>
      <w:r w:rsidR="003817D9">
        <w:rPr>
          <w:sz w:val="22"/>
          <w:szCs w:val="22"/>
        </w:rPr>
        <w:t>wie art. 125 ust. 1 uPzp).</w:t>
      </w:r>
    </w:p>
    <w:p w:rsidR="00195E99" w:rsidRPr="00E57D71" w:rsidRDefault="00195E99" w:rsidP="00B42EE1">
      <w:pPr>
        <w:tabs>
          <w:tab w:val="left" w:pos="0"/>
        </w:tabs>
        <w:spacing w:before="60"/>
        <w:ind w:left="2127" w:hanging="1701"/>
        <w:rPr>
          <w:sz w:val="22"/>
          <w:szCs w:val="22"/>
        </w:rPr>
      </w:pPr>
      <w:r w:rsidRPr="00D10FED">
        <w:rPr>
          <w:b/>
          <w:sz w:val="22"/>
          <w:szCs w:val="22"/>
        </w:rPr>
        <w:t xml:space="preserve">Załącznik </w:t>
      </w:r>
      <w:r w:rsidR="00D10FED">
        <w:rPr>
          <w:b/>
          <w:sz w:val="22"/>
          <w:szCs w:val="22"/>
        </w:rPr>
        <w:t>n</w:t>
      </w:r>
      <w:r w:rsidRPr="00D10FED">
        <w:rPr>
          <w:b/>
          <w:sz w:val="22"/>
          <w:szCs w:val="22"/>
        </w:rPr>
        <w:t>r 2</w:t>
      </w:r>
      <w:r w:rsidRPr="00E57D71">
        <w:rPr>
          <w:sz w:val="22"/>
          <w:szCs w:val="22"/>
        </w:rPr>
        <w:t xml:space="preserve"> – </w:t>
      </w:r>
      <w:r w:rsidR="00D10FED">
        <w:rPr>
          <w:sz w:val="22"/>
          <w:szCs w:val="22"/>
        </w:rPr>
        <w:t xml:space="preserve"> </w:t>
      </w:r>
      <w:r w:rsidR="00B42EE1">
        <w:rPr>
          <w:sz w:val="22"/>
          <w:szCs w:val="22"/>
        </w:rPr>
        <w:tab/>
        <w:t>O</w:t>
      </w:r>
      <w:r w:rsidRPr="00E57D71">
        <w:rPr>
          <w:sz w:val="22"/>
          <w:szCs w:val="22"/>
        </w:rPr>
        <w:t>świadczenia o niepodleganiu wykluczeniu (składane na podstaw</w:t>
      </w:r>
      <w:r w:rsidR="00B42EE1">
        <w:rPr>
          <w:sz w:val="22"/>
          <w:szCs w:val="22"/>
        </w:rPr>
        <w:t xml:space="preserve">ie </w:t>
      </w:r>
      <w:r w:rsidR="003817D9">
        <w:rPr>
          <w:sz w:val="22"/>
          <w:szCs w:val="22"/>
        </w:rPr>
        <w:t>art. 125 ust. 1 uPzp).</w:t>
      </w:r>
    </w:p>
    <w:p w:rsidR="00195E99" w:rsidRPr="00E57D71" w:rsidRDefault="00195E99" w:rsidP="00B42EE1">
      <w:pPr>
        <w:tabs>
          <w:tab w:val="left" w:pos="0"/>
        </w:tabs>
        <w:spacing w:before="60"/>
        <w:ind w:left="2127" w:hanging="1701"/>
        <w:rPr>
          <w:sz w:val="22"/>
          <w:szCs w:val="22"/>
        </w:rPr>
      </w:pPr>
      <w:r w:rsidRPr="00D10FED">
        <w:rPr>
          <w:b/>
          <w:sz w:val="22"/>
          <w:szCs w:val="22"/>
        </w:rPr>
        <w:t xml:space="preserve">Załącznik </w:t>
      </w:r>
      <w:r w:rsidR="00D10FED">
        <w:rPr>
          <w:b/>
          <w:sz w:val="22"/>
          <w:szCs w:val="22"/>
        </w:rPr>
        <w:t>n</w:t>
      </w:r>
      <w:r w:rsidRPr="00D10FED">
        <w:rPr>
          <w:b/>
          <w:sz w:val="22"/>
          <w:szCs w:val="22"/>
        </w:rPr>
        <w:t>r 3</w:t>
      </w:r>
      <w:r w:rsidR="003817D9">
        <w:rPr>
          <w:sz w:val="22"/>
          <w:szCs w:val="22"/>
        </w:rPr>
        <w:t xml:space="preserve"> – </w:t>
      </w:r>
      <w:r w:rsidR="00B42EE1">
        <w:rPr>
          <w:sz w:val="22"/>
          <w:szCs w:val="22"/>
        </w:rPr>
        <w:tab/>
      </w:r>
      <w:r w:rsidR="003817D9">
        <w:rPr>
          <w:sz w:val="22"/>
          <w:szCs w:val="22"/>
        </w:rPr>
        <w:t>Wykaz wykonanych dostaw.</w:t>
      </w:r>
    </w:p>
    <w:p w:rsidR="00195E99" w:rsidRPr="00E57D71" w:rsidRDefault="00195E99" w:rsidP="00B42EE1">
      <w:pPr>
        <w:tabs>
          <w:tab w:val="left" w:pos="0"/>
        </w:tabs>
        <w:spacing w:before="60"/>
        <w:ind w:left="2127" w:hanging="1701"/>
        <w:rPr>
          <w:sz w:val="22"/>
          <w:szCs w:val="22"/>
        </w:rPr>
      </w:pPr>
      <w:r w:rsidRPr="00D10FED">
        <w:rPr>
          <w:b/>
          <w:sz w:val="22"/>
          <w:szCs w:val="22"/>
        </w:rPr>
        <w:t xml:space="preserve">Załącznik </w:t>
      </w:r>
      <w:r w:rsidR="00D10FED">
        <w:rPr>
          <w:b/>
          <w:sz w:val="22"/>
          <w:szCs w:val="22"/>
        </w:rPr>
        <w:t>n</w:t>
      </w:r>
      <w:r w:rsidRPr="00D10FED">
        <w:rPr>
          <w:b/>
          <w:sz w:val="22"/>
          <w:szCs w:val="22"/>
        </w:rPr>
        <w:t>r 4</w:t>
      </w:r>
      <w:r w:rsidR="003817D9">
        <w:rPr>
          <w:sz w:val="22"/>
          <w:szCs w:val="22"/>
        </w:rPr>
        <w:t xml:space="preserve"> – </w:t>
      </w:r>
      <w:r w:rsidR="00B42EE1">
        <w:rPr>
          <w:sz w:val="22"/>
          <w:szCs w:val="22"/>
        </w:rPr>
        <w:tab/>
      </w:r>
      <w:r w:rsidR="003817D9">
        <w:rPr>
          <w:sz w:val="22"/>
          <w:szCs w:val="22"/>
        </w:rPr>
        <w:t>Oświadczenie</w:t>
      </w:r>
      <w:r w:rsidRPr="00E57D71">
        <w:rPr>
          <w:sz w:val="22"/>
          <w:szCs w:val="22"/>
        </w:rPr>
        <w:t xml:space="preserve"> w zakresie art. 108 ust. 1 pkt 5) uPzp, </w:t>
      </w:r>
      <w:r w:rsidRPr="00E57D71">
        <w:rPr>
          <w:sz w:val="22"/>
          <w:szCs w:val="22"/>
        </w:rPr>
        <w:br/>
        <w:t>o przynależności bądź braku przynależności do tej samej grupy kapitałowej.</w:t>
      </w:r>
    </w:p>
    <w:p w:rsidR="00195E99" w:rsidRPr="00E57D71" w:rsidRDefault="00195E99" w:rsidP="00B42EE1">
      <w:pPr>
        <w:tabs>
          <w:tab w:val="left" w:pos="0"/>
        </w:tabs>
        <w:spacing w:before="60"/>
        <w:ind w:left="2127" w:hanging="1701"/>
        <w:rPr>
          <w:sz w:val="22"/>
          <w:szCs w:val="22"/>
        </w:rPr>
      </w:pPr>
      <w:r w:rsidRPr="00D10FED">
        <w:rPr>
          <w:b/>
          <w:sz w:val="22"/>
          <w:szCs w:val="22"/>
        </w:rPr>
        <w:t xml:space="preserve">Załącznik </w:t>
      </w:r>
      <w:r w:rsidR="00D10FED">
        <w:rPr>
          <w:b/>
          <w:sz w:val="22"/>
          <w:szCs w:val="22"/>
        </w:rPr>
        <w:t>n</w:t>
      </w:r>
      <w:r w:rsidRPr="00D10FED">
        <w:rPr>
          <w:b/>
          <w:sz w:val="22"/>
          <w:szCs w:val="22"/>
        </w:rPr>
        <w:t>r 5</w:t>
      </w:r>
      <w:r w:rsidRPr="00E57D71">
        <w:rPr>
          <w:sz w:val="22"/>
          <w:szCs w:val="22"/>
        </w:rPr>
        <w:t xml:space="preserve"> – </w:t>
      </w:r>
      <w:r w:rsidR="00B42EE1">
        <w:rPr>
          <w:sz w:val="22"/>
          <w:szCs w:val="22"/>
        </w:rPr>
        <w:tab/>
      </w:r>
      <w:r w:rsidRPr="00E57D71">
        <w:rPr>
          <w:sz w:val="22"/>
          <w:szCs w:val="22"/>
        </w:rPr>
        <w:t xml:space="preserve">Wykaz </w:t>
      </w:r>
      <w:r w:rsidR="003817D9">
        <w:rPr>
          <w:sz w:val="22"/>
          <w:szCs w:val="22"/>
        </w:rPr>
        <w:t>podmiotowych środków dowodowych</w:t>
      </w:r>
      <w:r w:rsidR="001502CD">
        <w:rPr>
          <w:sz w:val="22"/>
          <w:szCs w:val="22"/>
        </w:rPr>
        <w:t xml:space="preserve"> i oświadczeń</w:t>
      </w:r>
      <w:r w:rsidR="003817D9">
        <w:rPr>
          <w:sz w:val="22"/>
          <w:szCs w:val="22"/>
        </w:rPr>
        <w:t>.</w:t>
      </w:r>
    </w:p>
    <w:p w:rsidR="00195E99" w:rsidRPr="00E57D71" w:rsidRDefault="00195E99" w:rsidP="00195E99">
      <w:pPr>
        <w:tabs>
          <w:tab w:val="left" w:pos="0"/>
        </w:tabs>
        <w:ind w:left="1560" w:hanging="1560"/>
        <w:jc w:val="both"/>
        <w:rPr>
          <w:sz w:val="22"/>
          <w:szCs w:val="22"/>
        </w:rPr>
      </w:pPr>
    </w:p>
    <w:p w:rsidR="009D608E" w:rsidRDefault="009D608E" w:rsidP="002248D0">
      <w:pPr>
        <w:tabs>
          <w:tab w:val="left" w:pos="0"/>
        </w:tabs>
        <w:jc w:val="both"/>
        <w:rPr>
          <w:sz w:val="22"/>
          <w:szCs w:val="22"/>
        </w:rPr>
      </w:pPr>
    </w:p>
    <w:p w:rsidR="00D10FED" w:rsidRPr="00E57D71" w:rsidRDefault="00D10FED" w:rsidP="002248D0">
      <w:pPr>
        <w:tabs>
          <w:tab w:val="left" w:pos="0"/>
        </w:tabs>
        <w:jc w:val="both"/>
        <w:rPr>
          <w:sz w:val="22"/>
          <w:szCs w:val="22"/>
        </w:rPr>
      </w:pPr>
    </w:p>
    <w:p w:rsidR="009D608E" w:rsidRPr="00046DEA" w:rsidRDefault="009D608E" w:rsidP="00B42EE1">
      <w:pPr>
        <w:tabs>
          <w:tab w:val="left" w:pos="-5040"/>
        </w:tabs>
        <w:spacing w:after="360"/>
        <w:ind w:left="4962" w:right="565" w:firstLine="283"/>
        <w:jc w:val="center"/>
        <w:rPr>
          <w:b/>
        </w:rPr>
      </w:pPr>
      <w:r w:rsidRPr="00046DEA">
        <w:rPr>
          <w:b/>
        </w:rPr>
        <w:t>KOMENDANT</w:t>
      </w:r>
    </w:p>
    <w:p w:rsidR="00B42EE1" w:rsidRDefault="00B42EE1" w:rsidP="00B42EE1">
      <w:pPr>
        <w:ind w:left="4962" w:right="565" w:firstLine="283"/>
        <w:jc w:val="center"/>
        <w:rPr>
          <w:b/>
        </w:rPr>
      </w:pPr>
    </w:p>
    <w:p w:rsidR="00710D8F" w:rsidRDefault="009D608E" w:rsidP="00B42EE1">
      <w:pPr>
        <w:ind w:left="4962" w:right="565" w:firstLine="283"/>
        <w:jc w:val="center"/>
        <w:rPr>
          <w:rFonts w:eastAsiaTheme="minorHAnsi"/>
          <w:sz w:val="20"/>
          <w:szCs w:val="20"/>
          <w:lang w:eastAsia="x-none"/>
        </w:rPr>
      </w:pPr>
      <w:r w:rsidRPr="00B558FF">
        <w:rPr>
          <w:b/>
        </w:rPr>
        <w:t xml:space="preserve">płk </w:t>
      </w:r>
      <w:r w:rsidR="00B42EE1">
        <w:rPr>
          <w:b/>
        </w:rPr>
        <w:t>Janusz KRYSZPIN</w:t>
      </w:r>
    </w:p>
    <w:p w:rsidR="00D10FED" w:rsidRDefault="00D10FED" w:rsidP="00710D8F">
      <w:pPr>
        <w:ind w:left="1077" w:hanging="1077"/>
        <w:jc w:val="both"/>
        <w:rPr>
          <w:rFonts w:eastAsiaTheme="minorHAnsi"/>
          <w:sz w:val="20"/>
          <w:szCs w:val="20"/>
          <w:lang w:eastAsia="x-none"/>
        </w:rPr>
      </w:pPr>
    </w:p>
    <w:p w:rsidR="00D10FED" w:rsidRDefault="00D10FED" w:rsidP="00710D8F">
      <w:pPr>
        <w:ind w:left="1077" w:hanging="1077"/>
        <w:jc w:val="both"/>
        <w:rPr>
          <w:rFonts w:eastAsiaTheme="minorHAnsi"/>
          <w:sz w:val="20"/>
          <w:szCs w:val="20"/>
          <w:lang w:eastAsia="x-none"/>
        </w:rPr>
      </w:pPr>
    </w:p>
    <w:p w:rsidR="00D10FED" w:rsidRDefault="00D10FED" w:rsidP="00710D8F">
      <w:pPr>
        <w:ind w:left="1077" w:hanging="1077"/>
        <w:jc w:val="both"/>
        <w:rPr>
          <w:rFonts w:eastAsiaTheme="minorHAnsi"/>
          <w:sz w:val="20"/>
          <w:szCs w:val="20"/>
          <w:lang w:eastAsia="x-none"/>
        </w:rPr>
      </w:pPr>
    </w:p>
    <w:p w:rsidR="00D10FED" w:rsidRDefault="00D10FED" w:rsidP="00710D8F">
      <w:pPr>
        <w:ind w:left="1077" w:hanging="1077"/>
        <w:jc w:val="both"/>
        <w:rPr>
          <w:rFonts w:eastAsiaTheme="minorHAnsi"/>
          <w:sz w:val="20"/>
          <w:szCs w:val="20"/>
          <w:lang w:eastAsia="x-none"/>
        </w:rPr>
      </w:pPr>
    </w:p>
    <w:p w:rsidR="00D10FED" w:rsidRDefault="00D10FED" w:rsidP="00710D8F">
      <w:pPr>
        <w:ind w:left="1077" w:hanging="1077"/>
        <w:jc w:val="both"/>
        <w:rPr>
          <w:rFonts w:eastAsiaTheme="minorHAnsi"/>
          <w:sz w:val="20"/>
          <w:szCs w:val="20"/>
          <w:lang w:eastAsia="x-none"/>
        </w:rPr>
      </w:pPr>
    </w:p>
    <w:p w:rsidR="00D10FED" w:rsidRDefault="00D10FED" w:rsidP="00710D8F">
      <w:pPr>
        <w:ind w:left="1077" w:hanging="1077"/>
        <w:jc w:val="both"/>
        <w:rPr>
          <w:rFonts w:eastAsiaTheme="minorHAnsi"/>
          <w:sz w:val="20"/>
          <w:szCs w:val="20"/>
          <w:lang w:eastAsia="x-none"/>
        </w:rPr>
      </w:pPr>
    </w:p>
    <w:p w:rsidR="00B42EE1" w:rsidRDefault="00B42EE1" w:rsidP="00710D8F">
      <w:pPr>
        <w:ind w:left="1077" w:hanging="1077"/>
        <w:jc w:val="both"/>
        <w:rPr>
          <w:rFonts w:eastAsiaTheme="minorHAnsi"/>
          <w:sz w:val="20"/>
          <w:szCs w:val="20"/>
          <w:lang w:eastAsia="x-none"/>
        </w:rPr>
      </w:pPr>
    </w:p>
    <w:p w:rsidR="00B42EE1" w:rsidRDefault="00B42EE1" w:rsidP="00710D8F">
      <w:pPr>
        <w:ind w:left="1077" w:hanging="1077"/>
        <w:jc w:val="both"/>
        <w:rPr>
          <w:rFonts w:eastAsiaTheme="minorHAnsi"/>
          <w:sz w:val="20"/>
          <w:szCs w:val="20"/>
          <w:lang w:eastAsia="x-none"/>
        </w:rPr>
      </w:pPr>
    </w:p>
    <w:p w:rsidR="00B42EE1" w:rsidRDefault="00B42EE1" w:rsidP="00710D8F">
      <w:pPr>
        <w:ind w:left="1077" w:hanging="1077"/>
        <w:jc w:val="both"/>
        <w:rPr>
          <w:rFonts w:eastAsiaTheme="minorHAnsi"/>
          <w:sz w:val="20"/>
          <w:szCs w:val="20"/>
          <w:lang w:eastAsia="x-none"/>
        </w:rPr>
      </w:pPr>
    </w:p>
    <w:p w:rsidR="00B42EE1" w:rsidRDefault="00B42EE1" w:rsidP="00710D8F">
      <w:pPr>
        <w:ind w:left="1077" w:hanging="1077"/>
        <w:jc w:val="both"/>
        <w:rPr>
          <w:rFonts w:eastAsiaTheme="minorHAnsi"/>
          <w:sz w:val="20"/>
          <w:szCs w:val="20"/>
          <w:lang w:eastAsia="x-none"/>
        </w:rPr>
      </w:pPr>
    </w:p>
    <w:p w:rsidR="00B42EE1" w:rsidRDefault="00B42EE1" w:rsidP="00710D8F">
      <w:pPr>
        <w:ind w:left="1077" w:hanging="1077"/>
        <w:jc w:val="both"/>
        <w:rPr>
          <w:rFonts w:eastAsiaTheme="minorHAnsi"/>
          <w:sz w:val="20"/>
          <w:szCs w:val="20"/>
          <w:lang w:eastAsia="x-none"/>
        </w:rPr>
      </w:pPr>
    </w:p>
    <w:p w:rsidR="00B42EE1" w:rsidRDefault="00B42EE1" w:rsidP="00710D8F">
      <w:pPr>
        <w:ind w:left="1077" w:hanging="1077"/>
        <w:jc w:val="both"/>
        <w:rPr>
          <w:rFonts w:eastAsiaTheme="minorHAnsi"/>
          <w:sz w:val="20"/>
          <w:szCs w:val="20"/>
          <w:lang w:eastAsia="x-none"/>
        </w:rPr>
      </w:pPr>
    </w:p>
    <w:p w:rsidR="00B42EE1" w:rsidRDefault="00B42EE1" w:rsidP="00710D8F">
      <w:pPr>
        <w:ind w:left="1077" w:hanging="1077"/>
        <w:jc w:val="both"/>
        <w:rPr>
          <w:rFonts w:eastAsiaTheme="minorHAnsi"/>
          <w:sz w:val="20"/>
          <w:szCs w:val="20"/>
          <w:lang w:eastAsia="x-none"/>
        </w:rPr>
      </w:pPr>
    </w:p>
    <w:p w:rsidR="00B42EE1" w:rsidRDefault="00B42EE1" w:rsidP="00710D8F">
      <w:pPr>
        <w:ind w:left="1077" w:hanging="1077"/>
        <w:jc w:val="both"/>
        <w:rPr>
          <w:rFonts w:eastAsiaTheme="minorHAnsi"/>
          <w:sz w:val="20"/>
          <w:szCs w:val="20"/>
          <w:lang w:eastAsia="x-none"/>
        </w:rPr>
      </w:pPr>
    </w:p>
    <w:p w:rsidR="00710D8F" w:rsidRPr="00B558FF" w:rsidRDefault="00783F83" w:rsidP="001C263F">
      <w:pPr>
        <w:ind w:left="1077" w:hanging="1077"/>
        <w:jc w:val="both"/>
        <w:rPr>
          <w:rFonts w:eastAsiaTheme="minorHAnsi"/>
          <w:sz w:val="20"/>
          <w:szCs w:val="20"/>
          <w:lang w:val="x-none" w:eastAsia="x-none"/>
        </w:rPr>
      </w:pPr>
      <w:r>
        <w:rPr>
          <w:rFonts w:eastAsiaTheme="minorHAnsi"/>
          <w:sz w:val="20"/>
          <w:szCs w:val="20"/>
          <w:lang w:eastAsia="x-none"/>
        </w:rPr>
        <w:t>Tomasz Bombalicki</w:t>
      </w:r>
      <w:r w:rsidR="00710D8F" w:rsidRPr="00B558FF">
        <w:rPr>
          <w:rFonts w:eastAsiaTheme="minorHAnsi"/>
          <w:sz w:val="20"/>
          <w:szCs w:val="20"/>
          <w:lang w:eastAsia="x-none"/>
        </w:rPr>
        <w:t xml:space="preserve"> (</w:t>
      </w:r>
      <w:r w:rsidR="00710D8F" w:rsidRPr="00B558FF">
        <w:rPr>
          <w:rFonts w:eastAsiaTheme="minorHAnsi"/>
          <w:sz w:val="20"/>
          <w:szCs w:val="20"/>
          <w:lang w:val="x-none" w:eastAsia="x-none"/>
        </w:rPr>
        <w:t xml:space="preserve">tel. </w:t>
      </w:r>
      <w:r>
        <w:rPr>
          <w:rFonts w:eastAsiaTheme="minorHAnsi"/>
          <w:sz w:val="20"/>
          <w:szCs w:val="20"/>
          <w:lang w:eastAsia="x-none"/>
        </w:rPr>
        <w:t>261 472 205</w:t>
      </w:r>
      <w:r w:rsidR="00710D8F" w:rsidRPr="00B558FF">
        <w:rPr>
          <w:rFonts w:eastAsiaTheme="minorHAnsi"/>
          <w:sz w:val="20"/>
          <w:szCs w:val="20"/>
          <w:lang w:eastAsia="x-none"/>
        </w:rPr>
        <w:t>)</w:t>
      </w:r>
      <w:r w:rsidR="00710D8F" w:rsidRPr="00B558FF">
        <w:rPr>
          <w:rFonts w:eastAsiaTheme="minorHAnsi"/>
          <w:sz w:val="20"/>
          <w:szCs w:val="20"/>
          <w:lang w:val="x-none" w:eastAsia="x-none"/>
        </w:rPr>
        <w:t xml:space="preserve"> </w:t>
      </w:r>
    </w:p>
    <w:p w:rsidR="00710D8F" w:rsidRPr="00B558FF" w:rsidRDefault="00710D8F" w:rsidP="001C263F">
      <w:pPr>
        <w:ind w:left="1077" w:hanging="1077"/>
        <w:jc w:val="both"/>
        <w:rPr>
          <w:rFonts w:eastAsiaTheme="minorHAnsi"/>
          <w:sz w:val="20"/>
          <w:szCs w:val="20"/>
          <w:lang w:val="x-none" w:eastAsia="x-none"/>
        </w:rPr>
      </w:pPr>
      <w:r w:rsidRPr="00FE4E49">
        <w:rPr>
          <w:rFonts w:eastAsiaTheme="minorHAnsi"/>
          <w:sz w:val="20"/>
          <w:szCs w:val="20"/>
          <w:lang w:val="x-none" w:eastAsia="x-none"/>
        </w:rPr>
        <w:t xml:space="preserve">Dnia </w:t>
      </w:r>
      <w:r w:rsidR="001C263F">
        <w:rPr>
          <w:rFonts w:eastAsiaTheme="minorHAnsi"/>
          <w:sz w:val="20"/>
          <w:szCs w:val="20"/>
          <w:lang w:eastAsia="x-none"/>
        </w:rPr>
        <w:t>15.04</w:t>
      </w:r>
      <w:r w:rsidR="00D10FED" w:rsidRPr="00FE4E49">
        <w:rPr>
          <w:rFonts w:eastAsiaTheme="minorHAnsi"/>
          <w:sz w:val="20"/>
          <w:szCs w:val="20"/>
          <w:lang w:eastAsia="x-none"/>
        </w:rPr>
        <w:t>.202</w:t>
      </w:r>
      <w:r w:rsidR="00783F83" w:rsidRPr="00FE4E49">
        <w:rPr>
          <w:rFonts w:eastAsiaTheme="minorHAnsi"/>
          <w:sz w:val="20"/>
          <w:szCs w:val="20"/>
          <w:lang w:eastAsia="x-none"/>
        </w:rPr>
        <w:t>5</w:t>
      </w:r>
      <w:r w:rsidR="00D10FED" w:rsidRPr="00FE4E49">
        <w:rPr>
          <w:rFonts w:eastAsiaTheme="minorHAnsi"/>
          <w:sz w:val="20"/>
          <w:szCs w:val="20"/>
          <w:lang w:eastAsia="x-none"/>
        </w:rPr>
        <w:t xml:space="preserve"> r.</w:t>
      </w:r>
      <w:r w:rsidR="00D10FED">
        <w:rPr>
          <w:rFonts w:eastAsiaTheme="minorHAnsi"/>
          <w:sz w:val="20"/>
          <w:szCs w:val="20"/>
          <w:lang w:eastAsia="x-none"/>
        </w:rPr>
        <w:t xml:space="preserve"> </w:t>
      </w:r>
    </w:p>
    <w:p w:rsidR="009D608E" w:rsidRPr="00B558FF" w:rsidRDefault="00710D8F" w:rsidP="001C263F">
      <w:pPr>
        <w:ind w:left="1077" w:hanging="1077"/>
        <w:jc w:val="both"/>
      </w:pPr>
      <w:r w:rsidRPr="00B558FF">
        <w:rPr>
          <w:rFonts w:eastAsiaTheme="minorHAnsi"/>
          <w:sz w:val="20"/>
          <w:szCs w:val="20"/>
          <w:lang w:val="x-none" w:eastAsia="x-none"/>
        </w:rPr>
        <w:t>T</w:t>
      </w:r>
      <w:r w:rsidRPr="00B558FF">
        <w:rPr>
          <w:rFonts w:eastAsiaTheme="minorHAnsi"/>
          <w:sz w:val="20"/>
          <w:szCs w:val="20"/>
          <w:lang w:eastAsia="x-none"/>
        </w:rPr>
        <w:t>: 2612</w:t>
      </w:r>
      <w:r w:rsidRPr="00B558FF">
        <w:rPr>
          <w:rFonts w:eastAsiaTheme="minorHAnsi"/>
          <w:sz w:val="20"/>
          <w:szCs w:val="20"/>
          <w:lang w:val="x-none" w:eastAsia="x-none"/>
        </w:rPr>
        <w:t xml:space="preserve"> SZP</w:t>
      </w:r>
    </w:p>
    <w:sectPr w:rsidR="009D608E" w:rsidRPr="00B558FF" w:rsidSect="00B8716A">
      <w:footerReference w:type="default" r:id="rId2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F7B" w:rsidRDefault="006A2F7B">
      <w:r>
        <w:separator/>
      </w:r>
    </w:p>
  </w:endnote>
  <w:endnote w:type="continuationSeparator" w:id="0">
    <w:p w:rsidR="006A2F7B" w:rsidRDefault="006A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3679136"/>
      <w:docPartObj>
        <w:docPartGallery w:val="Page Numbers (Bottom of Page)"/>
        <w:docPartUnique/>
      </w:docPartObj>
    </w:sdtPr>
    <w:sdtContent>
      <w:sdt>
        <w:sdtPr>
          <w:id w:val="-2053757509"/>
          <w:docPartObj>
            <w:docPartGallery w:val="Page Numbers (Top of Page)"/>
            <w:docPartUnique/>
          </w:docPartObj>
        </w:sdtPr>
        <w:sdtContent>
          <w:p w:rsidR="00DF225C" w:rsidRDefault="00DF225C">
            <w:pPr>
              <w:pStyle w:val="Stopka"/>
              <w:jc w:val="right"/>
            </w:pPr>
            <w:r w:rsidRPr="00FB7893">
              <w:rPr>
                <w:sz w:val="20"/>
                <w:szCs w:val="20"/>
              </w:rPr>
              <w:t xml:space="preserve">Strona </w:t>
            </w:r>
            <w:r w:rsidRPr="00FB7893">
              <w:rPr>
                <w:b/>
                <w:bCs/>
                <w:sz w:val="20"/>
                <w:szCs w:val="20"/>
              </w:rPr>
              <w:fldChar w:fldCharType="begin"/>
            </w:r>
            <w:r w:rsidRPr="00FB7893">
              <w:rPr>
                <w:b/>
                <w:bCs/>
                <w:sz w:val="20"/>
                <w:szCs w:val="20"/>
              </w:rPr>
              <w:instrText>PAGE</w:instrText>
            </w:r>
            <w:r w:rsidRPr="00FB789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10</w:t>
            </w:r>
            <w:r w:rsidRPr="00FB7893">
              <w:rPr>
                <w:b/>
                <w:bCs/>
                <w:sz w:val="20"/>
                <w:szCs w:val="20"/>
              </w:rPr>
              <w:fldChar w:fldCharType="end"/>
            </w:r>
            <w:r w:rsidRPr="00FB7893">
              <w:rPr>
                <w:sz w:val="20"/>
                <w:szCs w:val="20"/>
              </w:rPr>
              <w:t xml:space="preserve"> z </w:t>
            </w:r>
            <w:r w:rsidRPr="00FB7893">
              <w:rPr>
                <w:b/>
                <w:bCs/>
                <w:sz w:val="20"/>
                <w:szCs w:val="20"/>
              </w:rPr>
              <w:fldChar w:fldCharType="begin"/>
            </w:r>
            <w:r w:rsidRPr="00FB7893">
              <w:rPr>
                <w:b/>
                <w:bCs/>
                <w:sz w:val="20"/>
                <w:szCs w:val="20"/>
              </w:rPr>
              <w:instrText>NUMPAGES</w:instrText>
            </w:r>
            <w:r w:rsidRPr="00FB7893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26</w:t>
            </w:r>
            <w:r w:rsidRPr="00FB789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F225C" w:rsidRDefault="00DF22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5C" w:rsidRDefault="00DF225C" w:rsidP="00232F7D">
    <w:pPr>
      <w:pStyle w:val="Stopka"/>
    </w:pPr>
  </w:p>
  <w:p w:rsidR="00DF225C" w:rsidRDefault="00DF225C" w:rsidP="00232F7D">
    <w:pPr>
      <w:pStyle w:val="Stopka"/>
      <w:jc w:val="center"/>
    </w:pPr>
    <w:r>
      <w:t xml:space="preserve">Specyfikacja Istotnych Warunków Zamówienia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26</w:t>
    </w:r>
    <w:r>
      <w:rPr>
        <w:rStyle w:val="Numerstrony"/>
      </w:rPr>
      <w:fldChar w:fldCharType="end"/>
    </w:r>
  </w:p>
  <w:p w:rsidR="00DF225C" w:rsidRDefault="00DF225C" w:rsidP="00232F7D">
    <w:pPr>
      <w:pStyle w:val="Stopka"/>
    </w:pPr>
  </w:p>
  <w:p w:rsidR="00DF225C" w:rsidRPr="00FB0D6B" w:rsidRDefault="00DF225C" w:rsidP="00232F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11761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F225C" w:rsidRDefault="00DF225C">
            <w:pPr>
              <w:pStyle w:val="Stopka"/>
              <w:jc w:val="right"/>
            </w:pPr>
            <w:r w:rsidRPr="00171B17">
              <w:rPr>
                <w:sz w:val="20"/>
                <w:szCs w:val="20"/>
              </w:rPr>
              <w:t xml:space="preserve">str. </w:t>
            </w:r>
            <w:r w:rsidRPr="00171B17">
              <w:rPr>
                <w:bCs/>
                <w:sz w:val="20"/>
                <w:szCs w:val="20"/>
              </w:rPr>
              <w:fldChar w:fldCharType="begin"/>
            </w:r>
            <w:r w:rsidRPr="00171B17">
              <w:rPr>
                <w:bCs/>
                <w:sz w:val="20"/>
                <w:szCs w:val="20"/>
              </w:rPr>
              <w:instrText>PAGE</w:instrText>
            </w:r>
            <w:r w:rsidRPr="00171B17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26</w:t>
            </w:r>
            <w:r w:rsidRPr="00171B17">
              <w:rPr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/</w:t>
            </w:r>
            <w:r w:rsidRPr="00171B17">
              <w:rPr>
                <w:bCs/>
                <w:sz w:val="20"/>
                <w:szCs w:val="20"/>
              </w:rPr>
              <w:fldChar w:fldCharType="begin"/>
            </w:r>
            <w:r w:rsidRPr="00171B17">
              <w:rPr>
                <w:bCs/>
                <w:sz w:val="20"/>
                <w:szCs w:val="20"/>
              </w:rPr>
              <w:instrText>NUMPAGES</w:instrText>
            </w:r>
            <w:r w:rsidRPr="00171B17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26</w:t>
            </w:r>
            <w:r w:rsidRPr="00171B1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F225C" w:rsidRDefault="00DF22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F7B" w:rsidRDefault="006A2F7B">
      <w:r>
        <w:separator/>
      </w:r>
    </w:p>
  </w:footnote>
  <w:footnote w:type="continuationSeparator" w:id="0">
    <w:p w:rsidR="006A2F7B" w:rsidRDefault="006A2F7B">
      <w:r>
        <w:continuationSeparator/>
      </w:r>
    </w:p>
  </w:footnote>
  <w:footnote w:id="1">
    <w:p w:rsidR="00DF225C" w:rsidRPr="004A6E4C" w:rsidRDefault="00DF225C" w:rsidP="009A04D5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A6E4C">
        <w:rPr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F225C" w:rsidRPr="004A6E4C" w:rsidRDefault="00DF225C" w:rsidP="00A500ED">
      <w:pPr>
        <w:pStyle w:val="Tekstprzypisudolnego"/>
        <w:numPr>
          <w:ilvl w:val="0"/>
          <w:numId w:val="36"/>
        </w:numPr>
        <w:rPr>
          <w:sz w:val="16"/>
          <w:szCs w:val="16"/>
        </w:rPr>
      </w:pPr>
      <w:r w:rsidRPr="004A6E4C">
        <w:rPr>
          <w:sz w:val="16"/>
          <w:szCs w:val="16"/>
        </w:rPr>
        <w:t>obywateli rosyjskich lub osób fizycznych lub prawnych, podmiotów lub organów z siedzibą w Rosji;</w:t>
      </w:r>
    </w:p>
    <w:p w:rsidR="00DF225C" w:rsidRPr="004A6E4C" w:rsidRDefault="00DF225C" w:rsidP="00A500ED">
      <w:pPr>
        <w:pStyle w:val="Tekstprzypisudolnego"/>
        <w:numPr>
          <w:ilvl w:val="0"/>
          <w:numId w:val="36"/>
        </w:numPr>
        <w:rPr>
          <w:sz w:val="16"/>
          <w:szCs w:val="16"/>
        </w:rPr>
      </w:pPr>
      <w:bookmarkStart w:id="0" w:name="_Hlk102557314"/>
      <w:r w:rsidRPr="004A6E4C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DF225C" w:rsidRPr="00327C0D" w:rsidRDefault="00DF225C" w:rsidP="00A500ED">
      <w:pPr>
        <w:pStyle w:val="Tekstprzypisudolnego"/>
        <w:numPr>
          <w:ilvl w:val="0"/>
          <w:numId w:val="36"/>
        </w:numPr>
        <w:rPr>
          <w:sz w:val="16"/>
          <w:szCs w:val="16"/>
        </w:rPr>
      </w:pPr>
      <w:r w:rsidRPr="004A6E4C">
        <w:rPr>
          <w:sz w:val="16"/>
          <w:szCs w:val="16"/>
        </w:rPr>
        <w:t xml:space="preserve">osób fizycznych lub prawnych, podmiotów </w:t>
      </w:r>
      <w:r w:rsidRPr="00327C0D">
        <w:rPr>
          <w:sz w:val="16"/>
          <w:szCs w:val="16"/>
        </w:rPr>
        <w:t>lub organów działających w imieniu lub pod kierunkiem podmiotu, o którym mowa w lit. a) lub b) niniejszego ustępu,</w:t>
      </w:r>
    </w:p>
    <w:p w:rsidR="00DF225C" w:rsidRPr="00327C0D" w:rsidRDefault="00DF225C" w:rsidP="009A04D5">
      <w:pPr>
        <w:pStyle w:val="Tekstprzypisudolnego"/>
      </w:pPr>
      <w:r w:rsidRPr="00327C0D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F225C" w:rsidRPr="00327C0D" w:rsidRDefault="00DF225C" w:rsidP="009A04D5">
      <w:pPr>
        <w:jc w:val="both"/>
        <w:rPr>
          <w:sz w:val="16"/>
          <w:szCs w:val="16"/>
        </w:rPr>
      </w:pPr>
      <w:r w:rsidRPr="00327C0D">
        <w:rPr>
          <w:rStyle w:val="Odwoanieprzypisudolnego"/>
        </w:rPr>
        <w:footnoteRef/>
      </w:r>
      <w:r w:rsidRPr="00327C0D">
        <w:t xml:space="preserve"> </w:t>
      </w:r>
      <w:r w:rsidRPr="00327C0D">
        <w:rPr>
          <w:sz w:val="16"/>
          <w:szCs w:val="16"/>
        </w:rPr>
        <w:t xml:space="preserve">Zgodnie z treścią art. 7 ust. 1 ustawy z dnia 13 kwietnia 2022 r. </w:t>
      </w:r>
      <w:r w:rsidRPr="00327C0D">
        <w:rPr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327C0D">
        <w:rPr>
          <w:sz w:val="16"/>
          <w:szCs w:val="16"/>
        </w:rPr>
        <w:t>z postępowania o udzielenie zamówienia publicznego lub konkursu prowadzonego na podstawie ustawy Pzp wyklucza się:</w:t>
      </w:r>
    </w:p>
    <w:p w:rsidR="00DF225C" w:rsidRPr="00327C0D" w:rsidRDefault="00DF225C" w:rsidP="009A04D5">
      <w:pPr>
        <w:jc w:val="both"/>
        <w:rPr>
          <w:sz w:val="16"/>
          <w:szCs w:val="16"/>
        </w:rPr>
      </w:pPr>
      <w:r w:rsidRPr="00327C0D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F225C" w:rsidRPr="00327C0D" w:rsidRDefault="00DF225C" w:rsidP="009A04D5">
      <w:pPr>
        <w:jc w:val="both"/>
        <w:rPr>
          <w:sz w:val="16"/>
          <w:szCs w:val="16"/>
        </w:rPr>
      </w:pPr>
      <w:r w:rsidRPr="00327C0D">
        <w:rPr>
          <w:sz w:val="16"/>
          <w:szCs w:val="16"/>
        </w:rPr>
        <w:t>2) wykonawcę oraz uczestnika konkursu, którego beneficjentem rzeczywistym w rozumieniu ustawy z dnia 1 marca 2018 r. o przeciwdziałaniu praniu pieniędzy oraz finansowaniu terroryzmu (t. j. Dz. U. z 202</w:t>
      </w:r>
      <w:r>
        <w:rPr>
          <w:sz w:val="16"/>
          <w:szCs w:val="16"/>
        </w:rPr>
        <w:t>3</w:t>
      </w:r>
      <w:r w:rsidRPr="00327C0D">
        <w:rPr>
          <w:sz w:val="16"/>
          <w:szCs w:val="16"/>
        </w:rPr>
        <w:t xml:space="preserve"> r. poz. </w:t>
      </w:r>
      <w:r>
        <w:rPr>
          <w:sz w:val="16"/>
          <w:szCs w:val="16"/>
        </w:rPr>
        <w:t>1124</w:t>
      </w:r>
      <w:r w:rsidRPr="00327C0D">
        <w:rPr>
          <w:sz w:val="16"/>
          <w:szCs w:val="16"/>
        </w:rPr>
        <w:t xml:space="preserve"> ze zm.) jest osoba wymieniona w wykazach określonych </w:t>
      </w:r>
      <w:r w:rsidRPr="00327C0D">
        <w:rPr>
          <w:sz w:val="16"/>
          <w:szCs w:val="16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327C0D">
        <w:rPr>
          <w:sz w:val="16"/>
          <w:szCs w:val="16"/>
        </w:rPr>
        <w:br/>
        <w:t>w art. 1 pkt 3 ustawy;</w:t>
      </w:r>
    </w:p>
    <w:p w:rsidR="00DF225C" w:rsidRPr="004A6E4C" w:rsidRDefault="00DF225C" w:rsidP="009A04D5">
      <w:pPr>
        <w:jc w:val="both"/>
        <w:rPr>
          <w:sz w:val="16"/>
          <w:szCs w:val="16"/>
        </w:rPr>
      </w:pPr>
      <w:r w:rsidRPr="00327C0D">
        <w:rPr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 w:rsidRPr="00327C0D">
        <w:rPr>
          <w:sz w:val="16"/>
          <w:szCs w:val="16"/>
        </w:rPr>
        <w:br/>
        <w:t xml:space="preserve">o rachunkowości (t. j. Dz. U. z 2023 r. poz. 120 ze zm.), jest podmiot wymieniony w wykazach określonych w rozporządzeniu 765/2006 </w:t>
      </w:r>
      <w:r w:rsidRPr="00327C0D">
        <w:rPr>
          <w:sz w:val="16"/>
          <w:szCs w:val="16"/>
        </w:rPr>
        <w:br/>
        <w:t xml:space="preserve">i rozporządzeniu 269/2014 albo wpisany na listę lub będący taką </w:t>
      </w:r>
      <w:r w:rsidRPr="004A6E4C">
        <w:rPr>
          <w:color w:val="222222"/>
          <w:sz w:val="16"/>
          <w:szCs w:val="16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DF225C" w:rsidRPr="004A6E4C" w:rsidRDefault="00DF225C" w:rsidP="00205198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A6E4C">
        <w:rPr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F225C" w:rsidRPr="004A6E4C" w:rsidRDefault="00DF225C" w:rsidP="00A500ED">
      <w:pPr>
        <w:pStyle w:val="Tekstprzypisudolnego"/>
        <w:numPr>
          <w:ilvl w:val="0"/>
          <w:numId w:val="37"/>
        </w:numPr>
        <w:rPr>
          <w:sz w:val="16"/>
          <w:szCs w:val="16"/>
        </w:rPr>
      </w:pPr>
      <w:r w:rsidRPr="004A6E4C">
        <w:rPr>
          <w:sz w:val="16"/>
          <w:szCs w:val="16"/>
        </w:rPr>
        <w:t>obywateli rosyjskich lub osób fizycznych lub prawnych, podmiotów lub organów z siedzibą w Rosji;</w:t>
      </w:r>
    </w:p>
    <w:p w:rsidR="00DF225C" w:rsidRPr="004A6E4C" w:rsidRDefault="00DF225C" w:rsidP="00A500ED">
      <w:pPr>
        <w:pStyle w:val="Tekstprzypisudolnego"/>
        <w:numPr>
          <w:ilvl w:val="0"/>
          <w:numId w:val="37"/>
        </w:numPr>
        <w:rPr>
          <w:sz w:val="16"/>
          <w:szCs w:val="16"/>
        </w:rPr>
      </w:pPr>
      <w:r w:rsidRPr="004A6E4C">
        <w:rPr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DF225C" w:rsidRPr="004A6E4C" w:rsidRDefault="00DF225C" w:rsidP="00A500ED">
      <w:pPr>
        <w:pStyle w:val="Tekstprzypisudolnego"/>
        <w:numPr>
          <w:ilvl w:val="0"/>
          <w:numId w:val="37"/>
        </w:numPr>
        <w:rPr>
          <w:sz w:val="16"/>
          <w:szCs w:val="16"/>
        </w:rPr>
      </w:pPr>
      <w:r w:rsidRPr="004A6E4C">
        <w:rPr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F225C" w:rsidRPr="004A6E4C" w:rsidRDefault="00DF225C" w:rsidP="00FC5B0B">
      <w:pPr>
        <w:pStyle w:val="Tekstprzypisudolnego"/>
        <w:jc w:val="both"/>
      </w:pPr>
      <w:r w:rsidRPr="004A6E4C">
        <w:rPr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DF225C" w:rsidRPr="00327C0D" w:rsidRDefault="00DF225C" w:rsidP="00205198">
      <w:pPr>
        <w:jc w:val="both"/>
        <w:rPr>
          <w:sz w:val="16"/>
          <w:szCs w:val="16"/>
        </w:rPr>
      </w:pPr>
      <w:r w:rsidRPr="004A6E4C">
        <w:rPr>
          <w:rStyle w:val="Odwoanieprzypisudolnego"/>
        </w:rPr>
        <w:footnoteRef/>
      </w:r>
      <w:r w:rsidRPr="004A6E4C">
        <w:t xml:space="preserve"> </w:t>
      </w:r>
      <w:r w:rsidRPr="004A6E4C">
        <w:rPr>
          <w:color w:val="222222"/>
          <w:sz w:val="16"/>
          <w:szCs w:val="16"/>
        </w:rPr>
        <w:t xml:space="preserve">Zgodnie z treścią art. 7 ust. 1 ustawy z dnia 13 </w:t>
      </w:r>
      <w:r w:rsidRPr="00327C0D">
        <w:rPr>
          <w:sz w:val="16"/>
          <w:szCs w:val="16"/>
        </w:rPr>
        <w:t xml:space="preserve">kwietnia 2022 r. </w:t>
      </w:r>
      <w:r w:rsidRPr="00327C0D">
        <w:rPr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327C0D">
        <w:rPr>
          <w:sz w:val="16"/>
          <w:szCs w:val="16"/>
        </w:rPr>
        <w:t>z postępowania o udzielenie zamówienia publicznego lub konkursu prowadzonego na podstawie ustawy Pzp wyklucza się:</w:t>
      </w:r>
    </w:p>
    <w:p w:rsidR="00DF225C" w:rsidRPr="00327C0D" w:rsidRDefault="00DF225C" w:rsidP="00205198">
      <w:pPr>
        <w:jc w:val="both"/>
        <w:rPr>
          <w:sz w:val="16"/>
          <w:szCs w:val="16"/>
        </w:rPr>
      </w:pPr>
      <w:r w:rsidRPr="00327C0D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F225C" w:rsidRPr="00327C0D" w:rsidRDefault="00DF225C" w:rsidP="00205198">
      <w:pPr>
        <w:jc w:val="both"/>
        <w:rPr>
          <w:sz w:val="16"/>
          <w:szCs w:val="16"/>
        </w:rPr>
      </w:pPr>
      <w:r w:rsidRPr="00327C0D">
        <w:rPr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(t. j. Dz. U. z 2022 r. poz. 593 ze zm.) jest osoba wymieniona w wykazach określonych </w:t>
      </w:r>
      <w:r w:rsidRPr="00327C0D">
        <w:rPr>
          <w:sz w:val="16"/>
          <w:szCs w:val="16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327C0D">
        <w:rPr>
          <w:sz w:val="16"/>
          <w:szCs w:val="16"/>
        </w:rPr>
        <w:br/>
        <w:t>w art. 1 pkt 3 ustawy;</w:t>
      </w:r>
    </w:p>
    <w:p w:rsidR="00DF225C" w:rsidRPr="004A6E4C" w:rsidRDefault="00DF225C" w:rsidP="00205198">
      <w:pPr>
        <w:jc w:val="both"/>
        <w:rPr>
          <w:sz w:val="16"/>
          <w:szCs w:val="16"/>
        </w:rPr>
      </w:pPr>
      <w:r w:rsidRPr="00327C0D">
        <w:rPr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 w:rsidRPr="00327C0D">
        <w:rPr>
          <w:sz w:val="16"/>
          <w:szCs w:val="16"/>
        </w:rPr>
        <w:br/>
        <w:t xml:space="preserve">o rachunkowości (t. j. Dz. U. z 2023 r. poz. 120 ze zm.), jest </w:t>
      </w:r>
      <w:r w:rsidRPr="004A6E4C">
        <w:rPr>
          <w:color w:val="222222"/>
          <w:sz w:val="16"/>
          <w:szCs w:val="16"/>
        </w:rPr>
        <w:t xml:space="preserve">podmiot wymieniony w wykazach określonych w rozporządzeniu 765/2006 </w:t>
      </w:r>
      <w:r>
        <w:rPr>
          <w:color w:val="222222"/>
          <w:sz w:val="16"/>
          <w:szCs w:val="16"/>
        </w:rPr>
        <w:br/>
      </w:r>
      <w:r w:rsidRPr="004A6E4C">
        <w:rPr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CEA640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899"/>
        </w:tabs>
        <w:ind w:left="899" w:hanging="360"/>
      </w:p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2337" w:hanging="720"/>
      </w:p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cs="Times New Roman"/>
        <w:color w:val="auto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809"/>
        </w:tabs>
        <w:ind w:left="1809" w:hanging="669"/>
      </w:pPr>
      <w:rPr>
        <w:rFonts w:ascii="Wingdings" w:hAnsi="Wingdings"/>
        <w:i w:val="0"/>
        <w:sz w:val="24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b w:val="0"/>
        <w:i w:val="0"/>
        <w:strike w:val="0"/>
        <w:dstrike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lef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lef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00000009"/>
    <w:multiLevelType w:val="singleLevel"/>
    <w:tmpl w:val="684C879A"/>
    <w:name w:val="WW8Num9"/>
    <w:lvl w:ilvl="0">
      <w:start w:val="1"/>
      <w:numFmt w:val="decimal"/>
      <w:lvlText w:val="%1)"/>
      <w:lvlJc w:val="left"/>
      <w:pPr>
        <w:tabs>
          <w:tab w:val="num" w:pos="142"/>
        </w:tabs>
        <w:ind w:left="928" w:hanging="360"/>
      </w:pPr>
      <w:rPr>
        <w:b w:val="0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  <w:i w:val="0"/>
        <w:sz w:val="24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multilevel"/>
    <w:tmpl w:val="663C81F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0000000F"/>
    <w:multiLevelType w:val="singleLevel"/>
    <w:tmpl w:val="8E48EF70"/>
    <w:name w:val="WW8Num1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color w:val="auto"/>
        <w:sz w:val="20"/>
        <w:szCs w:val="20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21"/>
    <w:multiLevelType w:val="multilevel"/>
    <w:tmpl w:val="FCA291A6"/>
    <w:name w:val="WW8Num33"/>
    <w:lvl w:ilvl="0">
      <w:start w:val="1"/>
      <w:numFmt w:val="lowerLetter"/>
      <w:lvlText w:val="%1)"/>
      <w:lvlJc w:val="left"/>
      <w:pPr>
        <w:tabs>
          <w:tab w:val="num" w:pos="1608"/>
        </w:tabs>
        <w:ind w:left="1608" w:hanging="360"/>
      </w:pPr>
      <w:rPr>
        <w:rFonts w:ascii="Arial" w:eastAsia="Times New Roman" w:hAnsi="Arial" w:cs="Arial"/>
        <w:b w:val="0"/>
      </w:rPr>
    </w:lvl>
    <w:lvl w:ilvl="1">
      <w:start w:val="5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ascii="Symbol" w:hAnsi="Symbol"/>
        <w:b w:val="0"/>
        <w:i w:val="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16699A"/>
    <w:multiLevelType w:val="multilevel"/>
    <w:tmpl w:val="066001C6"/>
    <w:name w:val="WW8Num1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 w:color="000000"/>
        <w:effect w:val="none"/>
        <w:vertAlign w:val="baseline"/>
        <w:specVanish w:val="0"/>
      </w:rPr>
    </w:lvl>
    <w:lvl w:ilvl="1">
      <w:start w:val="1"/>
      <w:numFmt w:val="ordinal"/>
      <w:lvlText w:val="%1%2"/>
      <w:lvlJc w:val="left"/>
      <w:pPr>
        <w:tabs>
          <w:tab w:val="num" w:pos="1134"/>
        </w:tabs>
        <w:ind w:left="1418" w:hanging="794"/>
      </w:pPr>
      <w:rPr>
        <w:b w:val="0"/>
        <w:i w:val="0"/>
        <w:sz w:val="22"/>
        <w:szCs w:val="22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23" w15:restartNumberingAfterBreak="0">
    <w:nsid w:val="05257A7C"/>
    <w:multiLevelType w:val="hybridMultilevel"/>
    <w:tmpl w:val="72FCBA92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06AD54DD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92C1BD9"/>
    <w:multiLevelType w:val="hybridMultilevel"/>
    <w:tmpl w:val="42201A26"/>
    <w:lvl w:ilvl="0" w:tplc="A64C20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3A03F5"/>
    <w:multiLevelType w:val="hybridMultilevel"/>
    <w:tmpl w:val="E8BAD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ACD1E65"/>
    <w:multiLevelType w:val="multilevel"/>
    <w:tmpl w:val="8048C794"/>
    <w:name w:val="WW8Num272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0C985380"/>
    <w:multiLevelType w:val="hybridMultilevel"/>
    <w:tmpl w:val="D5C6C7DC"/>
    <w:lvl w:ilvl="0" w:tplc="CB6C7B92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5016AA4"/>
    <w:multiLevelType w:val="multilevel"/>
    <w:tmpl w:val="8FDEA218"/>
    <w:lvl w:ilvl="0">
      <w:start w:val="1"/>
      <w:numFmt w:val="bullet"/>
      <w:lvlText w:val=""/>
      <w:lvlJc w:val="left"/>
      <w:pPr>
        <w:tabs>
          <w:tab w:val="num" w:pos="800"/>
        </w:tabs>
        <w:ind w:left="800" w:hanging="62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color w:val="auto"/>
        <w:u w:val="single"/>
      </w:rPr>
    </w:lvl>
    <w:lvl w:ilvl="2">
      <w:start w:val="1"/>
      <w:numFmt w:val="decimal"/>
      <w:isLgl/>
      <w:lvlText w:val="%1.%2.%3"/>
      <w:lvlJc w:val="left"/>
      <w:pPr>
        <w:ind w:left="1958" w:hanging="720"/>
      </w:pPr>
      <w:rPr>
        <w:color w:val="auto"/>
        <w:u w:val="single"/>
      </w:rPr>
    </w:lvl>
    <w:lvl w:ilvl="3">
      <w:start w:val="1"/>
      <w:numFmt w:val="decimal"/>
      <w:isLgl/>
      <w:lvlText w:val="%1.%2.%3.%4"/>
      <w:lvlJc w:val="left"/>
      <w:pPr>
        <w:ind w:left="2487" w:hanging="720"/>
      </w:pPr>
      <w:rPr>
        <w:color w:val="auto"/>
        <w:u w:val="single"/>
      </w:rPr>
    </w:lvl>
    <w:lvl w:ilvl="4">
      <w:start w:val="1"/>
      <w:numFmt w:val="decimal"/>
      <w:isLgl/>
      <w:lvlText w:val="%1.%2.%3.%4.%5"/>
      <w:lvlJc w:val="left"/>
      <w:pPr>
        <w:ind w:left="3376" w:hanging="1080"/>
      </w:pPr>
      <w:rPr>
        <w:color w:val="auto"/>
        <w:u w:val="single"/>
      </w:rPr>
    </w:lvl>
    <w:lvl w:ilvl="5">
      <w:start w:val="1"/>
      <w:numFmt w:val="decimal"/>
      <w:isLgl/>
      <w:lvlText w:val="%1.%2.%3.%4.%5.%6"/>
      <w:lvlJc w:val="left"/>
      <w:pPr>
        <w:ind w:left="3905" w:hanging="1080"/>
      </w:pPr>
      <w:rPr>
        <w:color w:val="auto"/>
        <w:u w:val="single"/>
      </w:rPr>
    </w:lvl>
    <w:lvl w:ilvl="6">
      <w:start w:val="1"/>
      <w:numFmt w:val="decimal"/>
      <w:isLgl/>
      <w:lvlText w:val="%1.%2.%3.%4.%5.%6.%7"/>
      <w:lvlJc w:val="left"/>
      <w:pPr>
        <w:ind w:left="4794" w:hanging="1440"/>
      </w:pPr>
      <w:rPr>
        <w:color w:val="auto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323" w:hanging="1440"/>
      </w:pPr>
      <w:rPr>
        <w:color w:val="auto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212" w:hanging="1800"/>
      </w:pPr>
      <w:rPr>
        <w:color w:val="auto"/>
        <w:u w:val="single"/>
      </w:rPr>
    </w:lvl>
  </w:abstractNum>
  <w:abstractNum w:abstractNumId="30" w15:restartNumberingAfterBreak="0">
    <w:nsid w:val="193A0A37"/>
    <w:multiLevelType w:val="hybridMultilevel"/>
    <w:tmpl w:val="30C20134"/>
    <w:lvl w:ilvl="0" w:tplc="FFFFFFFF">
      <w:start w:val="1"/>
      <w:numFmt w:val="bullet"/>
      <w:pStyle w:val="Wypunktowanie1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cs="Times New Roman" w:hint="default"/>
        <w:color w:val="auto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C6A372A"/>
    <w:multiLevelType w:val="hybridMultilevel"/>
    <w:tmpl w:val="9D8EBA16"/>
    <w:lvl w:ilvl="0" w:tplc="607CF7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087D97"/>
    <w:multiLevelType w:val="hybridMultilevel"/>
    <w:tmpl w:val="1E7A9584"/>
    <w:lvl w:ilvl="0" w:tplc="5D14298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E89C4F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81027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991B82"/>
    <w:multiLevelType w:val="hybridMultilevel"/>
    <w:tmpl w:val="DDBAE1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23C628AE"/>
    <w:multiLevelType w:val="hybridMultilevel"/>
    <w:tmpl w:val="8A9C1F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8EA4BB96">
      <w:start w:val="1"/>
      <w:numFmt w:val="upperRoman"/>
      <w:lvlText w:val="%2."/>
      <w:lvlJc w:val="righ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C83FB1"/>
    <w:multiLevelType w:val="hybridMultilevel"/>
    <w:tmpl w:val="B7F4B46A"/>
    <w:lvl w:ilvl="0" w:tplc="E424EBC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527227"/>
    <w:multiLevelType w:val="hybridMultilevel"/>
    <w:tmpl w:val="4AF89F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2CB2584D"/>
    <w:multiLevelType w:val="hybridMultilevel"/>
    <w:tmpl w:val="8E746560"/>
    <w:lvl w:ilvl="0" w:tplc="B118511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8EA4BB96">
      <w:start w:val="1"/>
      <w:numFmt w:val="upperRoman"/>
      <w:lvlText w:val="%2."/>
      <w:lvlJc w:val="righ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6961B1"/>
    <w:multiLevelType w:val="hybridMultilevel"/>
    <w:tmpl w:val="1A404C88"/>
    <w:lvl w:ilvl="0" w:tplc="04150019">
      <w:start w:val="2"/>
      <w:numFmt w:val="bullet"/>
      <w:lvlText w:val="-"/>
      <w:lvlJc w:val="left"/>
      <w:pPr>
        <w:ind w:left="18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41" w15:restartNumberingAfterBreak="0">
    <w:nsid w:val="2D8804D9"/>
    <w:multiLevelType w:val="hybridMultilevel"/>
    <w:tmpl w:val="5E22C380"/>
    <w:lvl w:ilvl="0" w:tplc="711CA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E1F048F"/>
    <w:multiLevelType w:val="hybridMultilevel"/>
    <w:tmpl w:val="7FFC55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C2FB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2C1684">
      <w:start w:val="1"/>
      <w:numFmt w:val="lowerLetter"/>
      <w:pStyle w:val="Lista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3883706"/>
    <w:multiLevelType w:val="multilevel"/>
    <w:tmpl w:val="9038460A"/>
    <w:name w:val="WW8Num2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color w:val="auto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 w15:restartNumberingAfterBreak="0">
    <w:nsid w:val="35577B14"/>
    <w:multiLevelType w:val="hybridMultilevel"/>
    <w:tmpl w:val="98F68D6E"/>
    <w:lvl w:ilvl="0" w:tplc="30963180">
      <w:start w:val="1"/>
      <w:numFmt w:val="decimal"/>
      <w:lvlText w:val="%1."/>
      <w:lvlJc w:val="left"/>
      <w:pPr>
        <w:ind w:left="12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46" w15:restartNumberingAfterBreak="0">
    <w:nsid w:val="37876A28"/>
    <w:multiLevelType w:val="hybridMultilevel"/>
    <w:tmpl w:val="F4EA6658"/>
    <w:lvl w:ilvl="0" w:tplc="CB2AB78E">
      <w:start w:val="1"/>
      <w:numFmt w:val="upperRoman"/>
      <w:lvlText w:val="%1."/>
      <w:lvlJc w:val="right"/>
      <w:pPr>
        <w:ind w:left="19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645D09"/>
    <w:multiLevelType w:val="multilevel"/>
    <w:tmpl w:val="A7BEA772"/>
    <w:name w:val="WW8Num272"/>
    <w:lvl w:ilvl="0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3D6E6CD7"/>
    <w:multiLevelType w:val="multilevel"/>
    <w:tmpl w:val="E2EAD636"/>
    <w:lvl w:ilvl="0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i w:val="0"/>
      </w:rPr>
    </w:lvl>
  </w:abstractNum>
  <w:abstractNum w:abstractNumId="49" w15:restartNumberingAfterBreak="0">
    <w:nsid w:val="429459B6"/>
    <w:multiLevelType w:val="hybridMultilevel"/>
    <w:tmpl w:val="D0143D14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>
      <w:start w:val="1"/>
      <w:numFmt w:val="lowerLetter"/>
      <w:lvlText w:val="%2."/>
      <w:lvlJc w:val="left"/>
      <w:pPr>
        <w:ind w:left="1786" w:hanging="360"/>
      </w:pPr>
    </w:lvl>
    <w:lvl w:ilvl="2" w:tplc="0415001B">
      <w:start w:val="1"/>
      <w:numFmt w:val="lowerRoman"/>
      <w:lvlText w:val="%3."/>
      <w:lvlJc w:val="right"/>
      <w:pPr>
        <w:ind w:left="2506" w:hanging="180"/>
      </w:pPr>
    </w:lvl>
    <w:lvl w:ilvl="3" w:tplc="0415000F">
      <w:start w:val="1"/>
      <w:numFmt w:val="decimal"/>
      <w:lvlText w:val="%4."/>
      <w:lvlJc w:val="left"/>
      <w:pPr>
        <w:ind w:left="3226" w:hanging="360"/>
      </w:pPr>
    </w:lvl>
    <w:lvl w:ilvl="4" w:tplc="04150019">
      <w:start w:val="1"/>
      <w:numFmt w:val="lowerLetter"/>
      <w:lvlText w:val="%5."/>
      <w:lvlJc w:val="left"/>
      <w:pPr>
        <w:ind w:left="3946" w:hanging="360"/>
      </w:pPr>
    </w:lvl>
    <w:lvl w:ilvl="5" w:tplc="0415001B">
      <w:start w:val="1"/>
      <w:numFmt w:val="lowerRoman"/>
      <w:lvlText w:val="%6."/>
      <w:lvlJc w:val="right"/>
      <w:pPr>
        <w:ind w:left="4666" w:hanging="180"/>
      </w:pPr>
    </w:lvl>
    <w:lvl w:ilvl="6" w:tplc="0415000F">
      <w:start w:val="1"/>
      <w:numFmt w:val="decimal"/>
      <w:lvlText w:val="%7."/>
      <w:lvlJc w:val="left"/>
      <w:pPr>
        <w:ind w:left="5386" w:hanging="360"/>
      </w:pPr>
    </w:lvl>
    <w:lvl w:ilvl="7" w:tplc="04150019">
      <w:start w:val="1"/>
      <w:numFmt w:val="lowerLetter"/>
      <w:lvlText w:val="%8."/>
      <w:lvlJc w:val="left"/>
      <w:pPr>
        <w:ind w:left="6106" w:hanging="360"/>
      </w:pPr>
    </w:lvl>
    <w:lvl w:ilvl="8" w:tplc="0415001B">
      <w:start w:val="1"/>
      <w:numFmt w:val="lowerRoman"/>
      <w:lvlText w:val="%9."/>
      <w:lvlJc w:val="right"/>
      <w:pPr>
        <w:ind w:left="6826" w:hanging="180"/>
      </w:pPr>
    </w:lvl>
  </w:abstractNum>
  <w:abstractNum w:abstractNumId="50" w15:restartNumberingAfterBreak="0">
    <w:nsid w:val="43E156EE"/>
    <w:multiLevelType w:val="hybridMultilevel"/>
    <w:tmpl w:val="FA3C97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440655AE"/>
    <w:multiLevelType w:val="hybridMultilevel"/>
    <w:tmpl w:val="91888EC6"/>
    <w:lvl w:ilvl="0" w:tplc="C630C2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AF398A"/>
    <w:multiLevelType w:val="hybridMultilevel"/>
    <w:tmpl w:val="C6D2199A"/>
    <w:lvl w:ilvl="0" w:tplc="6FF22984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7C92E47"/>
    <w:multiLevelType w:val="hybridMultilevel"/>
    <w:tmpl w:val="B3E4DD5C"/>
    <w:lvl w:ilvl="0" w:tplc="C5DE572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F11DF8"/>
    <w:multiLevelType w:val="hybridMultilevel"/>
    <w:tmpl w:val="FE34ABA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4A032217"/>
    <w:multiLevelType w:val="hybridMultilevel"/>
    <w:tmpl w:val="EDB4C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403DE1"/>
    <w:multiLevelType w:val="hybridMultilevel"/>
    <w:tmpl w:val="B732AD62"/>
    <w:lvl w:ilvl="0" w:tplc="0486E8F4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4DD9566F"/>
    <w:multiLevelType w:val="hybridMultilevel"/>
    <w:tmpl w:val="403463B0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8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954A3E"/>
    <w:multiLevelType w:val="hybridMultilevel"/>
    <w:tmpl w:val="46CC5954"/>
    <w:lvl w:ilvl="0" w:tplc="5D54BF78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5642781A"/>
    <w:multiLevelType w:val="hybridMultilevel"/>
    <w:tmpl w:val="B49C36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650BFB"/>
    <w:multiLevelType w:val="hybridMultilevel"/>
    <w:tmpl w:val="8B001258"/>
    <w:lvl w:ilvl="0" w:tplc="04150017">
      <w:start w:val="1"/>
      <w:numFmt w:val="lowerLetter"/>
      <w:lvlText w:val="%1)"/>
      <w:lvlJc w:val="left"/>
      <w:pPr>
        <w:ind w:left="8724" w:hanging="360"/>
      </w:pPr>
    </w:lvl>
    <w:lvl w:ilvl="1" w:tplc="04150019">
      <w:start w:val="1"/>
      <w:numFmt w:val="lowerLetter"/>
      <w:lvlText w:val="%2."/>
      <w:lvlJc w:val="left"/>
      <w:pPr>
        <w:ind w:left="2240" w:hanging="360"/>
      </w:pPr>
    </w:lvl>
    <w:lvl w:ilvl="2" w:tplc="0415001B">
      <w:start w:val="1"/>
      <w:numFmt w:val="lowerRoman"/>
      <w:lvlText w:val="%3."/>
      <w:lvlJc w:val="right"/>
      <w:pPr>
        <w:ind w:left="2960" w:hanging="180"/>
      </w:pPr>
    </w:lvl>
    <w:lvl w:ilvl="3" w:tplc="0415000F">
      <w:start w:val="1"/>
      <w:numFmt w:val="decimal"/>
      <w:lvlText w:val="%4."/>
      <w:lvlJc w:val="left"/>
      <w:pPr>
        <w:ind w:left="3680" w:hanging="360"/>
      </w:pPr>
    </w:lvl>
    <w:lvl w:ilvl="4" w:tplc="04150019">
      <w:start w:val="1"/>
      <w:numFmt w:val="lowerLetter"/>
      <w:lvlText w:val="%5."/>
      <w:lvlJc w:val="left"/>
      <w:pPr>
        <w:ind w:left="4400" w:hanging="360"/>
      </w:pPr>
    </w:lvl>
    <w:lvl w:ilvl="5" w:tplc="0415001B">
      <w:start w:val="1"/>
      <w:numFmt w:val="lowerRoman"/>
      <w:lvlText w:val="%6."/>
      <w:lvlJc w:val="right"/>
      <w:pPr>
        <w:ind w:left="5120" w:hanging="180"/>
      </w:pPr>
    </w:lvl>
    <w:lvl w:ilvl="6" w:tplc="0415000F">
      <w:start w:val="1"/>
      <w:numFmt w:val="decimal"/>
      <w:lvlText w:val="%7."/>
      <w:lvlJc w:val="left"/>
      <w:pPr>
        <w:ind w:left="5840" w:hanging="360"/>
      </w:pPr>
    </w:lvl>
    <w:lvl w:ilvl="7" w:tplc="04150019">
      <w:start w:val="1"/>
      <w:numFmt w:val="lowerLetter"/>
      <w:lvlText w:val="%8."/>
      <w:lvlJc w:val="left"/>
      <w:pPr>
        <w:ind w:left="6560" w:hanging="360"/>
      </w:pPr>
    </w:lvl>
    <w:lvl w:ilvl="8" w:tplc="0415001B">
      <w:start w:val="1"/>
      <w:numFmt w:val="lowerRoman"/>
      <w:lvlText w:val="%9."/>
      <w:lvlJc w:val="right"/>
      <w:pPr>
        <w:ind w:left="7280" w:hanging="180"/>
      </w:pPr>
    </w:lvl>
  </w:abstractNum>
  <w:abstractNum w:abstractNumId="62" w15:restartNumberingAfterBreak="0">
    <w:nsid w:val="5A85591C"/>
    <w:multiLevelType w:val="hybridMultilevel"/>
    <w:tmpl w:val="1F2E802C"/>
    <w:lvl w:ilvl="0" w:tplc="906C10D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5C7709F4"/>
    <w:multiLevelType w:val="multilevel"/>
    <w:tmpl w:val="1A1CEA66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8"/>
        </w:tabs>
        <w:ind w:left="1218" w:hanging="51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4" w15:restartNumberingAfterBreak="0">
    <w:nsid w:val="5EA076AD"/>
    <w:multiLevelType w:val="hybridMultilevel"/>
    <w:tmpl w:val="B5228ED8"/>
    <w:lvl w:ilvl="0" w:tplc="18642982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127AFE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5ECD2D5D"/>
    <w:multiLevelType w:val="hybridMultilevel"/>
    <w:tmpl w:val="135624EE"/>
    <w:lvl w:ilvl="0" w:tplc="711CA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0D6479A"/>
    <w:multiLevelType w:val="multilevel"/>
    <w:tmpl w:val="59E2A95A"/>
    <w:name w:val="WW8Num2723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 w15:restartNumberingAfterBreak="0">
    <w:nsid w:val="62761E3C"/>
    <w:multiLevelType w:val="hybridMultilevel"/>
    <w:tmpl w:val="91888EC6"/>
    <w:lvl w:ilvl="0" w:tplc="C630C2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642008"/>
    <w:multiLevelType w:val="hybridMultilevel"/>
    <w:tmpl w:val="75C475A8"/>
    <w:lvl w:ilvl="0" w:tplc="23443E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5A7625"/>
    <w:multiLevelType w:val="hybridMultilevel"/>
    <w:tmpl w:val="F93AE5C6"/>
    <w:lvl w:ilvl="0" w:tplc="7178AAB2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0" w15:restartNumberingAfterBreak="0">
    <w:nsid w:val="67B025AE"/>
    <w:multiLevelType w:val="hybridMultilevel"/>
    <w:tmpl w:val="6C9E86DA"/>
    <w:lvl w:ilvl="0" w:tplc="1A64F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B26F12"/>
    <w:multiLevelType w:val="multilevel"/>
    <w:tmpl w:val="0908D0C0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756"/>
        </w:tabs>
        <w:ind w:left="756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72" w15:restartNumberingAfterBreak="0">
    <w:nsid w:val="67C0090A"/>
    <w:multiLevelType w:val="hybridMultilevel"/>
    <w:tmpl w:val="BB401F7E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3" w15:restartNumberingAfterBreak="0">
    <w:nsid w:val="696A44BB"/>
    <w:multiLevelType w:val="hybridMultilevel"/>
    <w:tmpl w:val="18446B7C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>
      <w:start w:val="1"/>
      <w:numFmt w:val="lowerRoman"/>
      <w:lvlText w:val="%3."/>
      <w:lvlJc w:val="right"/>
      <w:pPr>
        <w:ind w:left="2700" w:hanging="180"/>
      </w:pPr>
    </w:lvl>
    <w:lvl w:ilvl="3" w:tplc="0415000F">
      <w:start w:val="1"/>
      <w:numFmt w:val="decimal"/>
      <w:lvlText w:val="%4."/>
      <w:lvlJc w:val="left"/>
      <w:pPr>
        <w:ind w:left="3420" w:hanging="360"/>
      </w:pPr>
    </w:lvl>
    <w:lvl w:ilvl="4" w:tplc="04150019">
      <w:start w:val="1"/>
      <w:numFmt w:val="lowerLetter"/>
      <w:lvlText w:val="%5."/>
      <w:lvlJc w:val="left"/>
      <w:pPr>
        <w:ind w:left="4140" w:hanging="360"/>
      </w:pPr>
    </w:lvl>
    <w:lvl w:ilvl="5" w:tplc="0415001B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>
      <w:start w:val="1"/>
      <w:numFmt w:val="lowerLetter"/>
      <w:lvlText w:val="%8."/>
      <w:lvlJc w:val="left"/>
      <w:pPr>
        <w:ind w:left="6300" w:hanging="360"/>
      </w:pPr>
    </w:lvl>
    <w:lvl w:ilvl="8" w:tplc="0415001B">
      <w:start w:val="1"/>
      <w:numFmt w:val="lowerRoman"/>
      <w:lvlText w:val="%9."/>
      <w:lvlJc w:val="right"/>
      <w:pPr>
        <w:ind w:left="7020" w:hanging="180"/>
      </w:pPr>
    </w:lvl>
  </w:abstractNum>
  <w:abstractNum w:abstractNumId="74" w15:restartNumberingAfterBreak="0">
    <w:nsid w:val="6ABF7DE0"/>
    <w:multiLevelType w:val="hybridMultilevel"/>
    <w:tmpl w:val="B59E0D6C"/>
    <w:name w:val="WW8Num25"/>
    <w:lvl w:ilvl="0" w:tplc="7004A22A">
      <w:start w:val="1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5C63BB"/>
    <w:multiLevelType w:val="hybridMultilevel"/>
    <w:tmpl w:val="7B2A74FC"/>
    <w:lvl w:ilvl="0" w:tplc="1A64F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A77E89"/>
    <w:multiLevelType w:val="hybridMultilevel"/>
    <w:tmpl w:val="1DAE2256"/>
    <w:lvl w:ilvl="0" w:tplc="AB5E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9"/>
  </w:num>
  <w:num w:numId="6">
    <w:abstractNumId w:val="64"/>
  </w:num>
  <w:num w:numId="7">
    <w:abstractNumId w:val="53"/>
  </w:num>
  <w:num w:numId="8">
    <w:abstractNumId w:val="62"/>
  </w:num>
  <w:num w:numId="9">
    <w:abstractNumId w:val="72"/>
  </w:num>
  <w:num w:numId="10">
    <w:abstractNumId w:val="33"/>
  </w:num>
  <w:num w:numId="11">
    <w:abstractNumId w:val="36"/>
  </w:num>
  <w:num w:numId="12">
    <w:abstractNumId w:val="60"/>
  </w:num>
  <w:num w:numId="13">
    <w:abstractNumId w:val="40"/>
  </w:num>
  <w:num w:numId="14">
    <w:abstractNumId w:val="25"/>
  </w:num>
  <w:num w:numId="15">
    <w:abstractNumId w:val="58"/>
  </w:num>
  <w:num w:numId="16">
    <w:abstractNumId w:val="31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</w:num>
  <w:num w:numId="25">
    <w:abstractNumId w:val="59"/>
  </w:num>
  <w:num w:numId="26">
    <w:abstractNumId w:val="34"/>
  </w:num>
  <w:num w:numId="27">
    <w:abstractNumId w:val="45"/>
  </w:num>
  <w:num w:numId="28">
    <w:abstractNumId w:val="32"/>
  </w:num>
  <w:num w:numId="29">
    <w:abstractNumId w:val="68"/>
  </w:num>
  <w:num w:numId="30">
    <w:abstractNumId w:val="57"/>
  </w:num>
  <w:num w:numId="31">
    <w:abstractNumId w:val="56"/>
  </w:num>
  <w:num w:numId="32">
    <w:abstractNumId w:val="52"/>
  </w:num>
  <w:num w:numId="33">
    <w:abstractNumId w:val="28"/>
  </w:num>
  <w:num w:numId="34">
    <w:abstractNumId w:val="75"/>
  </w:num>
  <w:num w:numId="35">
    <w:abstractNumId w:val="46"/>
  </w:num>
  <w:num w:numId="36">
    <w:abstractNumId w:val="76"/>
  </w:num>
  <w:num w:numId="37">
    <w:abstractNumId w:val="24"/>
  </w:num>
  <w:num w:numId="38">
    <w:abstractNumId w:val="39"/>
  </w:num>
  <w:num w:numId="39">
    <w:abstractNumId w:val="35"/>
  </w:num>
  <w:num w:numId="40">
    <w:abstractNumId w:val="43"/>
  </w:num>
  <w:num w:numId="41">
    <w:abstractNumId w:val="73"/>
  </w:num>
  <w:num w:numId="42">
    <w:abstractNumId w:val="48"/>
  </w:num>
  <w:num w:numId="43">
    <w:abstractNumId w:val="49"/>
  </w:num>
  <w:num w:numId="44">
    <w:abstractNumId w:val="63"/>
  </w:num>
  <w:num w:numId="45">
    <w:abstractNumId w:val="70"/>
  </w:num>
  <w:num w:numId="46">
    <w:abstractNumId w:val="41"/>
  </w:num>
  <w:num w:numId="47">
    <w:abstractNumId w:val="77"/>
  </w:num>
  <w:num w:numId="48">
    <w:abstractNumId w:val="55"/>
  </w:num>
  <w:num w:numId="49">
    <w:abstractNumId w:val="65"/>
  </w:num>
  <w:num w:numId="50">
    <w:abstractNumId w:val="23"/>
  </w:num>
  <w:num w:numId="51">
    <w:abstractNumId w:val="51"/>
  </w:num>
  <w:num w:numId="52">
    <w:abstractNumId w:val="67"/>
  </w:num>
  <w:num w:numId="53">
    <w:abstractNumId w:val="2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52"/>
    <w:rsid w:val="00001C66"/>
    <w:rsid w:val="000039A9"/>
    <w:rsid w:val="000044C0"/>
    <w:rsid w:val="00004FFD"/>
    <w:rsid w:val="0000522D"/>
    <w:rsid w:val="000057D7"/>
    <w:rsid w:val="00005C23"/>
    <w:rsid w:val="00007CE4"/>
    <w:rsid w:val="00010451"/>
    <w:rsid w:val="00011E01"/>
    <w:rsid w:val="000121D3"/>
    <w:rsid w:val="00014B51"/>
    <w:rsid w:val="000152EC"/>
    <w:rsid w:val="00015339"/>
    <w:rsid w:val="00016712"/>
    <w:rsid w:val="00016AEC"/>
    <w:rsid w:val="00017521"/>
    <w:rsid w:val="00020497"/>
    <w:rsid w:val="000205E9"/>
    <w:rsid w:val="00020DBF"/>
    <w:rsid w:val="0002202D"/>
    <w:rsid w:val="0002309B"/>
    <w:rsid w:val="000233A1"/>
    <w:rsid w:val="000236D2"/>
    <w:rsid w:val="0002391F"/>
    <w:rsid w:val="00023B8D"/>
    <w:rsid w:val="0002710F"/>
    <w:rsid w:val="000278F2"/>
    <w:rsid w:val="00027E3F"/>
    <w:rsid w:val="00030CD5"/>
    <w:rsid w:val="000315A9"/>
    <w:rsid w:val="00031FAF"/>
    <w:rsid w:val="000326EB"/>
    <w:rsid w:val="00032B43"/>
    <w:rsid w:val="00034144"/>
    <w:rsid w:val="00035976"/>
    <w:rsid w:val="0003600F"/>
    <w:rsid w:val="00036433"/>
    <w:rsid w:val="0003679E"/>
    <w:rsid w:val="00040B8F"/>
    <w:rsid w:val="00041FB7"/>
    <w:rsid w:val="000427E7"/>
    <w:rsid w:val="00042ECB"/>
    <w:rsid w:val="00042FD4"/>
    <w:rsid w:val="0004366C"/>
    <w:rsid w:val="00044927"/>
    <w:rsid w:val="00044E80"/>
    <w:rsid w:val="00046422"/>
    <w:rsid w:val="000464F2"/>
    <w:rsid w:val="00046868"/>
    <w:rsid w:val="00046878"/>
    <w:rsid w:val="00046DEA"/>
    <w:rsid w:val="00046F2C"/>
    <w:rsid w:val="00047CD4"/>
    <w:rsid w:val="00047DE2"/>
    <w:rsid w:val="0005163D"/>
    <w:rsid w:val="00052D1F"/>
    <w:rsid w:val="00053429"/>
    <w:rsid w:val="00053E51"/>
    <w:rsid w:val="00054A75"/>
    <w:rsid w:val="00055085"/>
    <w:rsid w:val="00056249"/>
    <w:rsid w:val="00056BF8"/>
    <w:rsid w:val="00060B09"/>
    <w:rsid w:val="00061022"/>
    <w:rsid w:val="000617A3"/>
    <w:rsid w:val="00063EDA"/>
    <w:rsid w:val="0006535E"/>
    <w:rsid w:val="000655C3"/>
    <w:rsid w:val="000662B6"/>
    <w:rsid w:val="000664D2"/>
    <w:rsid w:val="00066654"/>
    <w:rsid w:val="00066F02"/>
    <w:rsid w:val="00067383"/>
    <w:rsid w:val="000701A8"/>
    <w:rsid w:val="0007383C"/>
    <w:rsid w:val="00073A0C"/>
    <w:rsid w:val="00074040"/>
    <w:rsid w:val="00075807"/>
    <w:rsid w:val="00075DC8"/>
    <w:rsid w:val="00076617"/>
    <w:rsid w:val="00076A6A"/>
    <w:rsid w:val="00076ECC"/>
    <w:rsid w:val="0007714D"/>
    <w:rsid w:val="00080B0F"/>
    <w:rsid w:val="00081186"/>
    <w:rsid w:val="0008141C"/>
    <w:rsid w:val="000817E2"/>
    <w:rsid w:val="00081F3D"/>
    <w:rsid w:val="00083306"/>
    <w:rsid w:val="00083389"/>
    <w:rsid w:val="00083C9C"/>
    <w:rsid w:val="00083CA7"/>
    <w:rsid w:val="00085F94"/>
    <w:rsid w:val="000872F2"/>
    <w:rsid w:val="00087460"/>
    <w:rsid w:val="00091F89"/>
    <w:rsid w:val="00092721"/>
    <w:rsid w:val="00092E90"/>
    <w:rsid w:val="000A01E0"/>
    <w:rsid w:val="000A08D6"/>
    <w:rsid w:val="000A0C94"/>
    <w:rsid w:val="000A1305"/>
    <w:rsid w:val="000A18A7"/>
    <w:rsid w:val="000A23AA"/>
    <w:rsid w:val="000A2580"/>
    <w:rsid w:val="000A269D"/>
    <w:rsid w:val="000A479F"/>
    <w:rsid w:val="000A4AFE"/>
    <w:rsid w:val="000A72E0"/>
    <w:rsid w:val="000B0035"/>
    <w:rsid w:val="000B02E9"/>
    <w:rsid w:val="000B109D"/>
    <w:rsid w:val="000B1CC4"/>
    <w:rsid w:val="000B20E7"/>
    <w:rsid w:val="000B3AB9"/>
    <w:rsid w:val="000B3CD7"/>
    <w:rsid w:val="000B4F18"/>
    <w:rsid w:val="000B5115"/>
    <w:rsid w:val="000B54E9"/>
    <w:rsid w:val="000B674B"/>
    <w:rsid w:val="000C045D"/>
    <w:rsid w:val="000C1551"/>
    <w:rsid w:val="000C1C60"/>
    <w:rsid w:val="000C2434"/>
    <w:rsid w:val="000C2A9C"/>
    <w:rsid w:val="000C32A9"/>
    <w:rsid w:val="000C32E1"/>
    <w:rsid w:val="000C3A5A"/>
    <w:rsid w:val="000C3C28"/>
    <w:rsid w:val="000C475B"/>
    <w:rsid w:val="000C50A6"/>
    <w:rsid w:val="000C563E"/>
    <w:rsid w:val="000C57B2"/>
    <w:rsid w:val="000C70D4"/>
    <w:rsid w:val="000D0DB8"/>
    <w:rsid w:val="000D0EC8"/>
    <w:rsid w:val="000D18FA"/>
    <w:rsid w:val="000D222E"/>
    <w:rsid w:val="000D3EE5"/>
    <w:rsid w:val="000D4B96"/>
    <w:rsid w:val="000D61D5"/>
    <w:rsid w:val="000D6C2F"/>
    <w:rsid w:val="000D6E24"/>
    <w:rsid w:val="000D7066"/>
    <w:rsid w:val="000D7146"/>
    <w:rsid w:val="000E0F6A"/>
    <w:rsid w:val="000E1DB8"/>
    <w:rsid w:val="000E3A00"/>
    <w:rsid w:val="000E418D"/>
    <w:rsid w:val="000E46F6"/>
    <w:rsid w:val="000E57A4"/>
    <w:rsid w:val="000E5AE6"/>
    <w:rsid w:val="000E5D8E"/>
    <w:rsid w:val="000E68D3"/>
    <w:rsid w:val="000E7667"/>
    <w:rsid w:val="000F0530"/>
    <w:rsid w:val="000F071A"/>
    <w:rsid w:val="000F08BC"/>
    <w:rsid w:val="000F1EE8"/>
    <w:rsid w:val="000F1F18"/>
    <w:rsid w:val="000F1FCD"/>
    <w:rsid w:val="000F21AB"/>
    <w:rsid w:val="000F2234"/>
    <w:rsid w:val="000F2C9F"/>
    <w:rsid w:val="000F3163"/>
    <w:rsid w:val="000F4097"/>
    <w:rsid w:val="000F441E"/>
    <w:rsid w:val="000F4D53"/>
    <w:rsid w:val="000F4F76"/>
    <w:rsid w:val="000F5932"/>
    <w:rsid w:val="000F7062"/>
    <w:rsid w:val="000F7AA3"/>
    <w:rsid w:val="000F7B6C"/>
    <w:rsid w:val="000F7C03"/>
    <w:rsid w:val="00100048"/>
    <w:rsid w:val="00101CBC"/>
    <w:rsid w:val="00101EB8"/>
    <w:rsid w:val="001035DE"/>
    <w:rsid w:val="00103923"/>
    <w:rsid w:val="0010466B"/>
    <w:rsid w:val="001062E1"/>
    <w:rsid w:val="00107408"/>
    <w:rsid w:val="00107641"/>
    <w:rsid w:val="001100D7"/>
    <w:rsid w:val="00111528"/>
    <w:rsid w:val="00114EF3"/>
    <w:rsid w:val="00115495"/>
    <w:rsid w:val="0011645E"/>
    <w:rsid w:val="00116BE9"/>
    <w:rsid w:val="00117000"/>
    <w:rsid w:val="00117629"/>
    <w:rsid w:val="00117783"/>
    <w:rsid w:val="0012022E"/>
    <w:rsid w:val="00120BDB"/>
    <w:rsid w:val="00121775"/>
    <w:rsid w:val="00121C4B"/>
    <w:rsid w:val="00122A11"/>
    <w:rsid w:val="00123412"/>
    <w:rsid w:val="00123CE7"/>
    <w:rsid w:val="00123DD4"/>
    <w:rsid w:val="001240CB"/>
    <w:rsid w:val="00125AEA"/>
    <w:rsid w:val="00125BAC"/>
    <w:rsid w:val="00125D19"/>
    <w:rsid w:val="00127A55"/>
    <w:rsid w:val="00130BCF"/>
    <w:rsid w:val="00130C9A"/>
    <w:rsid w:val="0013142D"/>
    <w:rsid w:val="001335B7"/>
    <w:rsid w:val="00133DB7"/>
    <w:rsid w:val="0013452D"/>
    <w:rsid w:val="001347E5"/>
    <w:rsid w:val="00134ED0"/>
    <w:rsid w:val="001351D8"/>
    <w:rsid w:val="00136837"/>
    <w:rsid w:val="00136D8F"/>
    <w:rsid w:val="001376B8"/>
    <w:rsid w:val="00137BFF"/>
    <w:rsid w:val="00140A8A"/>
    <w:rsid w:val="00141724"/>
    <w:rsid w:val="00141731"/>
    <w:rsid w:val="0014203C"/>
    <w:rsid w:val="001426D4"/>
    <w:rsid w:val="00142829"/>
    <w:rsid w:val="00143050"/>
    <w:rsid w:val="001430D8"/>
    <w:rsid w:val="00146FF3"/>
    <w:rsid w:val="00147A3F"/>
    <w:rsid w:val="001502CD"/>
    <w:rsid w:val="00150863"/>
    <w:rsid w:val="0015228B"/>
    <w:rsid w:val="00152776"/>
    <w:rsid w:val="0015327F"/>
    <w:rsid w:val="00153914"/>
    <w:rsid w:val="00154255"/>
    <w:rsid w:val="00155890"/>
    <w:rsid w:val="00157876"/>
    <w:rsid w:val="00157979"/>
    <w:rsid w:val="00157C4D"/>
    <w:rsid w:val="00157E8A"/>
    <w:rsid w:val="00160B61"/>
    <w:rsid w:val="00162A6C"/>
    <w:rsid w:val="00163230"/>
    <w:rsid w:val="001654FF"/>
    <w:rsid w:val="001707AE"/>
    <w:rsid w:val="001710F6"/>
    <w:rsid w:val="00171847"/>
    <w:rsid w:val="00171B17"/>
    <w:rsid w:val="00171D94"/>
    <w:rsid w:val="001751DD"/>
    <w:rsid w:val="00175CBC"/>
    <w:rsid w:val="00176860"/>
    <w:rsid w:val="00177014"/>
    <w:rsid w:val="001802CF"/>
    <w:rsid w:val="0018148E"/>
    <w:rsid w:val="00181BD9"/>
    <w:rsid w:val="0018310E"/>
    <w:rsid w:val="001832B4"/>
    <w:rsid w:val="00185782"/>
    <w:rsid w:val="00185D24"/>
    <w:rsid w:val="00186B3D"/>
    <w:rsid w:val="001875F7"/>
    <w:rsid w:val="00187F8C"/>
    <w:rsid w:val="00187FA1"/>
    <w:rsid w:val="00190B56"/>
    <w:rsid w:val="001922D0"/>
    <w:rsid w:val="00192A55"/>
    <w:rsid w:val="0019466C"/>
    <w:rsid w:val="001953BD"/>
    <w:rsid w:val="0019575B"/>
    <w:rsid w:val="00195AC9"/>
    <w:rsid w:val="00195E99"/>
    <w:rsid w:val="00196F2F"/>
    <w:rsid w:val="001975F3"/>
    <w:rsid w:val="001A0C5A"/>
    <w:rsid w:val="001A1A81"/>
    <w:rsid w:val="001A1DFF"/>
    <w:rsid w:val="001A24AE"/>
    <w:rsid w:val="001A2C4A"/>
    <w:rsid w:val="001A3289"/>
    <w:rsid w:val="001A3E24"/>
    <w:rsid w:val="001A413E"/>
    <w:rsid w:val="001A42B2"/>
    <w:rsid w:val="001A4F4C"/>
    <w:rsid w:val="001A6623"/>
    <w:rsid w:val="001A6DA5"/>
    <w:rsid w:val="001B01F0"/>
    <w:rsid w:val="001B0E2F"/>
    <w:rsid w:val="001B1265"/>
    <w:rsid w:val="001B1CCB"/>
    <w:rsid w:val="001B4F03"/>
    <w:rsid w:val="001B53C3"/>
    <w:rsid w:val="001B5961"/>
    <w:rsid w:val="001B5CAD"/>
    <w:rsid w:val="001B6B54"/>
    <w:rsid w:val="001B73C1"/>
    <w:rsid w:val="001B772F"/>
    <w:rsid w:val="001C1358"/>
    <w:rsid w:val="001C224D"/>
    <w:rsid w:val="001C263F"/>
    <w:rsid w:val="001C2DB3"/>
    <w:rsid w:val="001C35EC"/>
    <w:rsid w:val="001C462C"/>
    <w:rsid w:val="001C50F0"/>
    <w:rsid w:val="001C7B92"/>
    <w:rsid w:val="001C7EC7"/>
    <w:rsid w:val="001C7FF6"/>
    <w:rsid w:val="001D0736"/>
    <w:rsid w:val="001D35D0"/>
    <w:rsid w:val="001D4540"/>
    <w:rsid w:val="001D548C"/>
    <w:rsid w:val="001D5CBF"/>
    <w:rsid w:val="001D7238"/>
    <w:rsid w:val="001D7984"/>
    <w:rsid w:val="001E07FF"/>
    <w:rsid w:val="001E08BA"/>
    <w:rsid w:val="001E0DCE"/>
    <w:rsid w:val="001E1DCB"/>
    <w:rsid w:val="001E1DF8"/>
    <w:rsid w:val="001E20C3"/>
    <w:rsid w:val="001E2344"/>
    <w:rsid w:val="001E2398"/>
    <w:rsid w:val="001E2C9D"/>
    <w:rsid w:val="001E399B"/>
    <w:rsid w:val="001E4660"/>
    <w:rsid w:val="001E48E6"/>
    <w:rsid w:val="001E4A34"/>
    <w:rsid w:val="001E5AEE"/>
    <w:rsid w:val="001E5BDA"/>
    <w:rsid w:val="001E6078"/>
    <w:rsid w:val="001E7776"/>
    <w:rsid w:val="001E7AEA"/>
    <w:rsid w:val="001E7B1D"/>
    <w:rsid w:val="001F0B2E"/>
    <w:rsid w:val="001F2462"/>
    <w:rsid w:val="001F2CA1"/>
    <w:rsid w:val="001F3174"/>
    <w:rsid w:val="001F3E3C"/>
    <w:rsid w:val="001F4124"/>
    <w:rsid w:val="001F551B"/>
    <w:rsid w:val="001F5C7E"/>
    <w:rsid w:val="002025B1"/>
    <w:rsid w:val="0020277B"/>
    <w:rsid w:val="00202EBB"/>
    <w:rsid w:val="002035A6"/>
    <w:rsid w:val="00205198"/>
    <w:rsid w:val="00205832"/>
    <w:rsid w:val="002064C5"/>
    <w:rsid w:val="00210261"/>
    <w:rsid w:val="00211DB6"/>
    <w:rsid w:val="00213A62"/>
    <w:rsid w:val="00216F72"/>
    <w:rsid w:val="00220691"/>
    <w:rsid w:val="0022072B"/>
    <w:rsid w:val="0022116E"/>
    <w:rsid w:val="002212E3"/>
    <w:rsid w:val="00222B3A"/>
    <w:rsid w:val="00222BD0"/>
    <w:rsid w:val="002248D0"/>
    <w:rsid w:val="00225052"/>
    <w:rsid w:val="00231DBC"/>
    <w:rsid w:val="002328A9"/>
    <w:rsid w:val="00232F7D"/>
    <w:rsid w:val="00233FD3"/>
    <w:rsid w:val="00234681"/>
    <w:rsid w:val="00234A1F"/>
    <w:rsid w:val="00236875"/>
    <w:rsid w:val="00236DF9"/>
    <w:rsid w:val="002371DA"/>
    <w:rsid w:val="0023785E"/>
    <w:rsid w:val="002403D1"/>
    <w:rsid w:val="00240801"/>
    <w:rsid w:val="002432D0"/>
    <w:rsid w:val="00243FDC"/>
    <w:rsid w:val="0024456F"/>
    <w:rsid w:val="0025084B"/>
    <w:rsid w:val="0025176A"/>
    <w:rsid w:val="00251CF8"/>
    <w:rsid w:val="00252277"/>
    <w:rsid w:val="0025256B"/>
    <w:rsid w:val="00252F3F"/>
    <w:rsid w:val="00253177"/>
    <w:rsid w:val="00255238"/>
    <w:rsid w:val="00256688"/>
    <w:rsid w:val="002570F9"/>
    <w:rsid w:val="002600B5"/>
    <w:rsid w:val="00260121"/>
    <w:rsid w:val="00260E41"/>
    <w:rsid w:val="002616C5"/>
    <w:rsid w:val="00261E63"/>
    <w:rsid w:val="002623F6"/>
    <w:rsid w:val="00263484"/>
    <w:rsid w:val="0026619D"/>
    <w:rsid w:val="00267C01"/>
    <w:rsid w:val="0027069E"/>
    <w:rsid w:val="0027094C"/>
    <w:rsid w:val="00270A4C"/>
    <w:rsid w:val="002718F0"/>
    <w:rsid w:val="00272EFA"/>
    <w:rsid w:val="00273B89"/>
    <w:rsid w:val="00274664"/>
    <w:rsid w:val="0027512C"/>
    <w:rsid w:val="002756A7"/>
    <w:rsid w:val="002763BF"/>
    <w:rsid w:val="00277B80"/>
    <w:rsid w:val="002809F8"/>
    <w:rsid w:val="0028168D"/>
    <w:rsid w:val="002816AB"/>
    <w:rsid w:val="00282777"/>
    <w:rsid w:val="00283348"/>
    <w:rsid w:val="00284150"/>
    <w:rsid w:val="00284490"/>
    <w:rsid w:val="00284FC2"/>
    <w:rsid w:val="002851C0"/>
    <w:rsid w:val="00286024"/>
    <w:rsid w:val="002866BC"/>
    <w:rsid w:val="00290C65"/>
    <w:rsid w:val="0029101D"/>
    <w:rsid w:val="002922AA"/>
    <w:rsid w:val="002931BA"/>
    <w:rsid w:val="00293A89"/>
    <w:rsid w:val="00293FD4"/>
    <w:rsid w:val="00294E28"/>
    <w:rsid w:val="0029571A"/>
    <w:rsid w:val="0029625C"/>
    <w:rsid w:val="0029744B"/>
    <w:rsid w:val="00297964"/>
    <w:rsid w:val="002A05FA"/>
    <w:rsid w:val="002A2B82"/>
    <w:rsid w:val="002A5057"/>
    <w:rsid w:val="002A51CC"/>
    <w:rsid w:val="002A63F1"/>
    <w:rsid w:val="002A6BCB"/>
    <w:rsid w:val="002A72A9"/>
    <w:rsid w:val="002A781B"/>
    <w:rsid w:val="002B05C3"/>
    <w:rsid w:val="002B0F4D"/>
    <w:rsid w:val="002B1743"/>
    <w:rsid w:val="002B1CC1"/>
    <w:rsid w:val="002B1D45"/>
    <w:rsid w:val="002B22FF"/>
    <w:rsid w:val="002B2422"/>
    <w:rsid w:val="002B2989"/>
    <w:rsid w:val="002B29EB"/>
    <w:rsid w:val="002B2C6D"/>
    <w:rsid w:val="002B2DC1"/>
    <w:rsid w:val="002B305B"/>
    <w:rsid w:val="002B3368"/>
    <w:rsid w:val="002B49DC"/>
    <w:rsid w:val="002B4B48"/>
    <w:rsid w:val="002B4F2D"/>
    <w:rsid w:val="002B5436"/>
    <w:rsid w:val="002B582D"/>
    <w:rsid w:val="002B6B26"/>
    <w:rsid w:val="002B73D2"/>
    <w:rsid w:val="002B7C90"/>
    <w:rsid w:val="002C0317"/>
    <w:rsid w:val="002C18B0"/>
    <w:rsid w:val="002C2B20"/>
    <w:rsid w:val="002C3E34"/>
    <w:rsid w:val="002C3EEF"/>
    <w:rsid w:val="002C6697"/>
    <w:rsid w:val="002C68B8"/>
    <w:rsid w:val="002C6D20"/>
    <w:rsid w:val="002C789E"/>
    <w:rsid w:val="002C78BC"/>
    <w:rsid w:val="002C7AA7"/>
    <w:rsid w:val="002D0BDA"/>
    <w:rsid w:val="002D1A8F"/>
    <w:rsid w:val="002D25ED"/>
    <w:rsid w:val="002D2CD2"/>
    <w:rsid w:val="002D2DF8"/>
    <w:rsid w:val="002D4865"/>
    <w:rsid w:val="002D48A7"/>
    <w:rsid w:val="002D4AA9"/>
    <w:rsid w:val="002D4D0A"/>
    <w:rsid w:val="002D730D"/>
    <w:rsid w:val="002D76CC"/>
    <w:rsid w:val="002E0034"/>
    <w:rsid w:val="002E0366"/>
    <w:rsid w:val="002E1A1E"/>
    <w:rsid w:val="002E3529"/>
    <w:rsid w:val="002E3BFF"/>
    <w:rsid w:val="002E3C95"/>
    <w:rsid w:val="002E453C"/>
    <w:rsid w:val="002E7509"/>
    <w:rsid w:val="002F2F53"/>
    <w:rsid w:val="002F3FC1"/>
    <w:rsid w:val="002F49B4"/>
    <w:rsid w:val="002F4FD2"/>
    <w:rsid w:val="002F6EA3"/>
    <w:rsid w:val="002F78F9"/>
    <w:rsid w:val="002F7FA8"/>
    <w:rsid w:val="002F7FAB"/>
    <w:rsid w:val="00300CD4"/>
    <w:rsid w:val="00300E21"/>
    <w:rsid w:val="003010B2"/>
    <w:rsid w:val="003012F2"/>
    <w:rsid w:val="003046A9"/>
    <w:rsid w:val="00304FFD"/>
    <w:rsid w:val="00305112"/>
    <w:rsid w:val="003069A0"/>
    <w:rsid w:val="0031047F"/>
    <w:rsid w:val="00310EA3"/>
    <w:rsid w:val="00311487"/>
    <w:rsid w:val="0031155B"/>
    <w:rsid w:val="003132E2"/>
    <w:rsid w:val="0031394A"/>
    <w:rsid w:val="003152A4"/>
    <w:rsid w:val="00315F94"/>
    <w:rsid w:val="003163F0"/>
    <w:rsid w:val="00316836"/>
    <w:rsid w:val="003201DF"/>
    <w:rsid w:val="00321DF0"/>
    <w:rsid w:val="00322274"/>
    <w:rsid w:val="003250F4"/>
    <w:rsid w:val="00325C77"/>
    <w:rsid w:val="003271AD"/>
    <w:rsid w:val="00327C0D"/>
    <w:rsid w:val="003300F3"/>
    <w:rsid w:val="00330E74"/>
    <w:rsid w:val="00331939"/>
    <w:rsid w:val="00332061"/>
    <w:rsid w:val="003320BD"/>
    <w:rsid w:val="00332D5D"/>
    <w:rsid w:val="00334080"/>
    <w:rsid w:val="00336EA2"/>
    <w:rsid w:val="0033747F"/>
    <w:rsid w:val="00337FE8"/>
    <w:rsid w:val="00340C0B"/>
    <w:rsid w:val="00340ED1"/>
    <w:rsid w:val="003420BA"/>
    <w:rsid w:val="0034223D"/>
    <w:rsid w:val="00343F81"/>
    <w:rsid w:val="003447FB"/>
    <w:rsid w:val="00345184"/>
    <w:rsid w:val="00345209"/>
    <w:rsid w:val="003453B8"/>
    <w:rsid w:val="003457D8"/>
    <w:rsid w:val="00345824"/>
    <w:rsid w:val="00345E41"/>
    <w:rsid w:val="00346038"/>
    <w:rsid w:val="00346930"/>
    <w:rsid w:val="00346A7C"/>
    <w:rsid w:val="003477EB"/>
    <w:rsid w:val="00347928"/>
    <w:rsid w:val="0035216E"/>
    <w:rsid w:val="003539E6"/>
    <w:rsid w:val="00353E1A"/>
    <w:rsid w:val="00354056"/>
    <w:rsid w:val="0035513C"/>
    <w:rsid w:val="00355885"/>
    <w:rsid w:val="00355B0B"/>
    <w:rsid w:val="00356DD2"/>
    <w:rsid w:val="003612A6"/>
    <w:rsid w:val="00361F9E"/>
    <w:rsid w:val="00362960"/>
    <w:rsid w:val="00362D7E"/>
    <w:rsid w:val="00363C64"/>
    <w:rsid w:val="00364088"/>
    <w:rsid w:val="00364ED1"/>
    <w:rsid w:val="003662F5"/>
    <w:rsid w:val="00366E3D"/>
    <w:rsid w:val="00371EA7"/>
    <w:rsid w:val="00373E4B"/>
    <w:rsid w:val="0037561C"/>
    <w:rsid w:val="00377E8A"/>
    <w:rsid w:val="00380272"/>
    <w:rsid w:val="00380B01"/>
    <w:rsid w:val="003817D9"/>
    <w:rsid w:val="003840A9"/>
    <w:rsid w:val="00384840"/>
    <w:rsid w:val="00385061"/>
    <w:rsid w:val="00386570"/>
    <w:rsid w:val="00386808"/>
    <w:rsid w:val="0038699F"/>
    <w:rsid w:val="00386AEE"/>
    <w:rsid w:val="00386CA5"/>
    <w:rsid w:val="00387D41"/>
    <w:rsid w:val="003903D5"/>
    <w:rsid w:val="00390548"/>
    <w:rsid w:val="003928CE"/>
    <w:rsid w:val="003930F9"/>
    <w:rsid w:val="0039338D"/>
    <w:rsid w:val="003944D0"/>
    <w:rsid w:val="00394552"/>
    <w:rsid w:val="00394E49"/>
    <w:rsid w:val="0039774A"/>
    <w:rsid w:val="003A0BBE"/>
    <w:rsid w:val="003A1A41"/>
    <w:rsid w:val="003A2208"/>
    <w:rsid w:val="003A2738"/>
    <w:rsid w:val="003A2CAE"/>
    <w:rsid w:val="003A382B"/>
    <w:rsid w:val="003A5D92"/>
    <w:rsid w:val="003A63D6"/>
    <w:rsid w:val="003A73DE"/>
    <w:rsid w:val="003B0AD9"/>
    <w:rsid w:val="003B2552"/>
    <w:rsid w:val="003B2E3B"/>
    <w:rsid w:val="003B3D40"/>
    <w:rsid w:val="003B43C6"/>
    <w:rsid w:val="003B55F3"/>
    <w:rsid w:val="003B56D6"/>
    <w:rsid w:val="003B5A25"/>
    <w:rsid w:val="003B678C"/>
    <w:rsid w:val="003B72CC"/>
    <w:rsid w:val="003B7ABB"/>
    <w:rsid w:val="003C00CD"/>
    <w:rsid w:val="003C05AE"/>
    <w:rsid w:val="003C327D"/>
    <w:rsid w:val="003C38D1"/>
    <w:rsid w:val="003C3D37"/>
    <w:rsid w:val="003C3DA5"/>
    <w:rsid w:val="003C3E01"/>
    <w:rsid w:val="003C53CC"/>
    <w:rsid w:val="003C5EE2"/>
    <w:rsid w:val="003C5F00"/>
    <w:rsid w:val="003C600A"/>
    <w:rsid w:val="003C62DA"/>
    <w:rsid w:val="003C77E1"/>
    <w:rsid w:val="003C7D40"/>
    <w:rsid w:val="003D03A3"/>
    <w:rsid w:val="003D0F3F"/>
    <w:rsid w:val="003D1174"/>
    <w:rsid w:val="003D1708"/>
    <w:rsid w:val="003D1E52"/>
    <w:rsid w:val="003D1E63"/>
    <w:rsid w:val="003D2067"/>
    <w:rsid w:val="003D2D7C"/>
    <w:rsid w:val="003D7A6F"/>
    <w:rsid w:val="003D7D76"/>
    <w:rsid w:val="003E0313"/>
    <w:rsid w:val="003E0367"/>
    <w:rsid w:val="003E0528"/>
    <w:rsid w:val="003E06D9"/>
    <w:rsid w:val="003E2207"/>
    <w:rsid w:val="003E279E"/>
    <w:rsid w:val="003E31AC"/>
    <w:rsid w:val="003E34B3"/>
    <w:rsid w:val="003E3B05"/>
    <w:rsid w:val="003E4571"/>
    <w:rsid w:val="003E49D4"/>
    <w:rsid w:val="003E4B2F"/>
    <w:rsid w:val="003E4F4C"/>
    <w:rsid w:val="003E4F8A"/>
    <w:rsid w:val="003E66B0"/>
    <w:rsid w:val="003E6F6C"/>
    <w:rsid w:val="003E75DD"/>
    <w:rsid w:val="003F04DD"/>
    <w:rsid w:val="003F0BD5"/>
    <w:rsid w:val="003F1FB6"/>
    <w:rsid w:val="003F2056"/>
    <w:rsid w:val="003F214A"/>
    <w:rsid w:val="003F21AB"/>
    <w:rsid w:val="003F2A4E"/>
    <w:rsid w:val="003F3DCC"/>
    <w:rsid w:val="003F4B02"/>
    <w:rsid w:val="003F5778"/>
    <w:rsid w:val="003F60AE"/>
    <w:rsid w:val="003F6D02"/>
    <w:rsid w:val="003F7543"/>
    <w:rsid w:val="003F758D"/>
    <w:rsid w:val="00400118"/>
    <w:rsid w:val="00400AEB"/>
    <w:rsid w:val="004023BA"/>
    <w:rsid w:val="0040279E"/>
    <w:rsid w:val="00403B1B"/>
    <w:rsid w:val="00404935"/>
    <w:rsid w:val="00405D03"/>
    <w:rsid w:val="00406AFA"/>
    <w:rsid w:val="00410725"/>
    <w:rsid w:val="00410EA0"/>
    <w:rsid w:val="00412B0C"/>
    <w:rsid w:val="0041312C"/>
    <w:rsid w:val="004131FD"/>
    <w:rsid w:val="00413347"/>
    <w:rsid w:val="004149D5"/>
    <w:rsid w:val="00415102"/>
    <w:rsid w:val="00415405"/>
    <w:rsid w:val="004171B0"/>
    <w:rsid w:val="00417C18"/>
    <w:rsid w:val="004218C5"/>
    <w:rsid w:val="00421D42"/>
    <w:rsid w:val="00422687"/>
    <w:rsid w:val="00423940"/>
    <w:rsid w:val="0042425B"/>
    <w:rsid w:val="004258E7"/>
    <w:rsid w:val="0043036C"/>
    <w:rsid w:val="004312EB"/>
    <w:rsid w:val="00433070"/>
    <w:rsid w:val="00433804"/>
    <w:rsid w:val="00433EC6"/>
    <w:rsid w:val="00434957"/>
    <w:rsid w:val="0043686B"/>
    <w:rsid w:val="0043711A"/>
    <w:rsid w:val="00437297"/>
    <w:rsid w:val="00441499"/>
    <w:rsid w:val="00442DCA"/>
    <w:rsid w:val="004434B4"/>
    <w:rsid w:val="00443B74"/>
    <w:rsid w:val="00443BF1"/>
    <w:rsid w:val="004458D3"/>
    <w:rsid w:val="0044620D"/>
    <w:rsid w:val="0044655B"/>
    <w:rsid w:val="004468D9"/>
    <w:rsid w:val="00446F02"/>
    <w:rsid w:val="004471A2"/>
    <w:rsid w:val="00447544"/>
    <w:rsid w:val="00447F5C"/>
    <w:rsid w:val="004500CC"/>
    <w:rsid w:val="00450A30"/>
    <w:rsid w:val="00451B3E"/>
    <w:rsid w:val="004521D9"/>
    <w:rsid w:val="00452618"/>
    <w:rsid w:val="00453398"/>
    <w:rsid w:val="00454719"/>
    <w:rsid w:val="0045679F"/>
    <w:rsid w:val="00460F60"/>
    <w:rsid w:val="004611F7"/>
    <w:rsid w:val="004633E7"/>
    <w:rsid w:val="00464917"/>
    <w:rsid w:val="00464DA1"/>
    <w:rsid w:val="0046626F"/>
    <w:rsid w:val="004667B4"/>
    <w:rsid w:val="00466C15"/>
    <w:rsid w:val="00472A4D"/>
    <w:rsid w:val="00476080"/>
    <w:rsid w:val="00476411"/>
    <w:rsid w:val="00476992"/>
    <w:rsid w:val="00477F6B"/>
    <w:rsid w:val="004806EE"/>
    <w:rsid w:val="0048098F"/>
    <w:rsid w:val="00483447"/>
    <w:rsid w:val="004834BE"/>
    <w:rsid w:val="00485243"/>
    <w:rsid w:val="00486791"/>
    <w:rsid w:val="00486AA4"/>
    <w:rsid w:val="0048786D"/>
    <w:rsid w:val="00487D9B"/>
    <w:rsid w:val="004902FF"/>
    <w:rsid w:val="004924F8"/>
    <w:rsid w:val="00493606"/>
    <w:rsid w:val="00497C3D"/>
    <w:rsid w:val="004A0837"/>
    <w:rsid w:val="004A1960"/>
    <w:rsid w:val="004A2543"/>
    <w:rsid w:val="004A2707"/>
    <w:rsid w:val="004A2C2E"/>
    <w:rsid w:val="004A3D2D"/>
    <w:rsid w:val="004A458C"/>
    <w:rsid w:val="004A4B31"/>
    <w:rsid w:val="004A77DD"/>
    <w:rsid w:val="004A78D6"/>
    <w:rsid w:val="004A7B12"/>
    <w:rsid w:val="004B0718"/>
    <w:rsid w:val="004B08E9"/>
    <w:rsid w:val="004B1598"/>
    <w:rsid w:val="004B16F7"/>
    <w:rsid w:val="004B1D84"/>
    <w:rsid w:val="004B3ED4"/>
    <w:rsid w:val="004B456B"/>
    <w:rsid w:val="004B5E7F"/>
    <w:rsid w:val="004B604F"/>
    <w:rsid w:val="004B6F0E"/>
    <w:rsid w:val="004B7560"/>
    <w:rsid w:val="004C0187"/>
    <w:rsid w:val="004C0BB4"/>
    <w:rsid w:val="004C10C4"/>
    <w:rsid w:val="004C2834"/>
    <w:rsid w:val="004C2B14"/>
    <w:rsid w:val="004C34C6"/>
    <w:rsid w:val="004C57CB"/>
    <w:rsid w:val="004C6EB9"/>
    <w:rsid w:val="004C7EC6"/>
    <w:rsid w:val="004D2DDC"/>
    <w:rsid w:val="004D37DC"/>
    <w:rsid w:val="004D4F03"/>
    <w:rsid w:val="004D5F2B"/>
    <w:rsid w:val="004D613D"/>
    <w:rsid w:val="004D6486"/>
    <w:rsid w:val="004E07DE"/>
    <w:rsid w:val="004E08B5"/>
    <w:rsid w:val="004E0A84"/>
    <w:rsid w:val="004E1942"/>
    <w:rsid w:val="004E1D60"/>
    <w:rsid w:val="004E266D"/>
    <w:rsid w:val="004E36ED"/>
    <w:rsid w:val="004E4039"/>
    <w:rsid w:val="004E4B75"/>
    <w:rsid w:val="004E4B99"/>
    <w:rsid w:val="004E6426"/>
    <w:rsid w:val="004E6842"/>
    <w:rsid w:val="004F0FB4"/>
    <w:rsid w:val="004F292D"/>
    <w:rsid w:val="004F2F56"/>
    <w:rsid w:val="004F42DA"/>
    <w:rsid w:val="004F6BAF"/>
    <w:rsid w:val="004F6F3F"/>
    <w:rsid w:val="004F6F86"/>
    <w:rsid w:val="004F716F"/>
    <w:rsid w:val="00500546"/>
    <w:rsid w:val="005008F4"/>
    <w:rsid w:val="00500A1E"/>
    <w:rsid w:val="00502807"/>
    <w:rsid w:val="00503BA3"/>
    <w:rsid w:val="00503FCA"/>
    <w:rsid w:val="00504E70"/>
    <w:rsid w:val="005054F3"/>
    <w:rsid w:val="00506D26"/>
    <w:rsid w:val="00510BF8"/>
    <w:rsid w:val="00510EE7"/>
    <w:rsid w:val="00511A9D"/>
    <w:rsid w:val="005139AC"/>
    <w:rsid w:val="00515211"/>
    <w:rsid w:val="00515B6B"/>
    <w:rsid w:val="00515C65"/>
    <w:rsid w:val="00516043"/>
    <w:rsid w:val="00517083"/>
    <w:rsid w:val="0051764D"/>
    <w:rsid w:val="00517B36"/>
    <w:rsid w:val="00517FCE"/>
    <w:rsid w:val="00520987"/>
    <w:rsid w:val="00521376"/>
    <w:rsid w:val="0052233D"/>
    <w:rsid w:val="00522424"/>
    <w:rsid w:val="00522BE8"/>
    <w:rsid w:val="00524BE8"/>
    <w:rsid w:val="00524FBD"/>
    <w:rsid w:val="005277B9"/>
    <w:rsid w:val="005301FE"/>
    <w:rsid w:val="00530945"/>
    <w:rsid w:val="00531924"/>
    <w:rsid w:val="00531BF1"/>
    <w:rsid w:val="005346CB"/>
    <w:rsid w:val="00535686"/>
    <w:rsid w:val="0053607D"/>
    <w:rsid w:val="005362D1"/>
    <w:rsid w:val="00536ABD"/>
    <w:rsid w:val="00536C0C"/>
    <w:rsid w:val="0053724D"/>
    <w:rsid w:val="005379E8"/>
    <w:rsid w:val="005412EC"/>
    <w:rsid w:val="00541DD4"/>
    <w:rsid w:val="005424AA"/>
    <w:rsid w:val="005427BE"/>
    <w:rsid w:val="00542B47"/>
    <w:rsid w:val="00543A3B"/>
    <w:rsid w:val="00545749"/>
    <w:rsid w:val="00545D34"/>
    <w:rsid w:val="00546ED0"/>
    <w:rsid w:val="005505BC"/>
    <w:rsid w:val="00550E21"/>
    <w:rsid w:val="00550EBB"/>
    <w:rsid w:val="005528BD"/>
    <w:rsid w:val="00552B85"/>
    <w:rsid w:val="005539FC"/>
    <w:rsid w:val="00553BE4"/>
    <w:rsid w:val="005544F8"/>
    <w:rsid w:val="00554833"/>
    <w:rsid w:val="00554B7F"/>
    <w:rsid w:val="00554B8F"/>
    <w:rsid w:val="00555A48"/>
    <w:rsid w:val="00560D78"/>
    <w:rsid w:val="0056126D"/>
    <w:rsid w:val="00561389"/>
    <w:rsid w:val="00561D9E"/>
    <w:rsid w:val="0056218F"/>
    <w:rsid w:val="00562652"/>
    <w:rsid w:val="0056270B"/>
    <w:rsid w:val="00563ECE"/>
    <w:rsid w:val="00564CBF"/>
    <w:rsid w:val="00565E5D"/>
    <w:rsid w:val="005673E1"/>
    <w:rsid w:val="0056799D"/>
    <w:rsid w:val="0057103F"/>
    <w:rsid w:val="00571829"/>
    <w:rsid w:val="00572B00"/>
    <w:rsid w:val="005742FF"/>
    <w:rsid w:val="005747CB"/>
    <w:rsid w:val="005762BB"/>
    <w:rsid w:val="00577D6E"/>
    <w:rsid w:val="00580DE8"/>
    <w:rsid w:val="00580EF4"/>
    <w:rsid w:val="00581014"/>
    <w:rsid w:val="0058441B"/>
    <w:rsid w:val="00584E01"/>
    <w:rsid w:val="005863DE"/>
    <w:rsid w:val="0059002C"/>
    <w:rsid w:val="00590508"/>
    <w:rsid w:val="00591DAD"/>
    <w:rsid w:val="0059523D"/>
    <w:rsid w:val="00595778"/>
    <w:rsid w:val="005972C0"/>
    <w:rsid w:val="005A0070"/>
    <w:rsid w:val="005A30C2"/>
    <w:rsid w:val="005A31AB"/>
    <w:rsid w:val="005A334A"/>
    <w:rsid w:val="005A369A"/>
    <w:rsid w:val="005A4043"/>
    <w:rsid w:val="005A4878"/>
    <w:rsid w:val="005A5D0D"/>
    <w:rsid w:val="005A60E8"/>
    <w:rsid w:val="005A645B"/>
    <w:rsid w:val="005A657C"/>
    <w:rsid w:val="005A7B8E"/>
    <w:rsid w:val="005A7E35"/>
    <w:rsid w:val="005B0E49"/>
    <w:rsid w:val="005B0FA7"/>
    <w:rsid w:val="005B2288"/>
    <w:rsid w:val="005B47DB"/>
    <w:rsid w:val="005B59B9"/>
    <w:rsid w:val="005B69DC"/>
    <w:rsid w:val="005B6E6D"/>
    <w:rsid w:val="005B78CC"/>
    <w:rsid w:val="005B7D16"/>
    <w:rsid w:val="005C25E7"/>
    <w:rsid w:val="005C37BA"/>
    <w:rsid w:val="005C59CC"/>
    <w:rsid w:val="005C650A"/>
    <w:rsid w:val="005C72DD"/>
    <w:rsid w:val="005D0C60"/>
    <w:rsid w:val="005D11B5"/>
    <w:rsid w:val="005D2D6B"/>
    <w:rsid w:val="005D4FCF"/>
    <w:rsid w:val="005D577E"/>
    <w:rsid w:val="005D5A37"/>
    <w:rsid w:val="005D5CF1"/>
    <w:rsid w:val="005D6115"/>
    <w:rsid w:val="005D658F"/>
    <w:rsid w:val="005D69E5"/>
    <w:rsid w:val="005D7CF2"/>
    <w:rsid w:val="005E04C7"/>
    <w:rsid w:val="005E0950"/>
    <w:rsid w:val="005E10BA"/>
    <w:rsid w:val="005E1B2C"/>
    <w:rsid w:val="005E2F39"/>
    <w:rsid w:val="005E3115"/>
    <w:rsid w:val="005E41C3"/>
    <w:rsid w:val="005E4A4D"/>
    <w:rsid w:val="005E55ED"/>
    <w:rsid w:val="005E7071"/>
    <w:rsid w:val="005E7078"/>
    <w:rsid w:val="005F0B38"/>
    <w:rsid w:val="005F0B5D"/>
    <w:rsid w:val="005F0C25"/>
    <w:rsid w:val="005F169E"/>
    <w:rsid w:val="005F2D13"/>
    <w:rsid w:val="005F4352"/>
    <w:rsid w:val="005F5D8B"/>
    <w:rsid w:val="005F6FA0"/>
    <w:rsid w:val="005F72BC"/>
    <w:rsid w:val="005F74DB"/>
    <w:rsid w:val="005F76E1"/>
    <w:rsid w:val="006005E6"/>
    <w:rsid w:val="00600AF5"/>
    <w:rsid w:val="00600B12"/>
    <w:rsid w:val="00601127"/>
    <w:rsid w:val="00601374"/>
    <w:rsid w:val="00602B91"/>
    <w:rsid w:val="00604BDD"/>
    <w:rsid w:val="00604DB3"/>
    <w:rsid w:val="006054AC"/>
    <w:rsid w:val="0060670C"/>
    <w:rsid w:val="00606EBA"/>
    <w:rsid w:val="00606F9E"/>
    <w:rsid w:val="006077D0"/>
    <w:rsid w:val="0061087B"/>
    <w:rsid w:val="0061094A"/>
    <w:rsid w:val="00610B06"/>
    <w:rsid w:val="0061209E"/>
    <w:rsid w:val="006135CD"/>
    <w:rsid w:val="00616F6C"/>
    <w:rsid w:val="00617F3B"/>
    <w:rsid w:val="006202D8"/>
    <w:rsid w:val="0062163A"/>
    <w:rsid w:val="006216E4"/>
    <w:rsid w:val="00621EB4"/>
    <w:rsid w:val="00621F3C"/>
    <w:rsid w:val="00623F94"/>
    <w:rsid w:val="0062437B"/>
    <w:rsid w:val="00624617"/>
    <w:rsid w:val="0062597E"/>
    <w:rsid w:val="00627172"/>
    <w:rsid w:val="00630DCD"/>
    <w:rsid w:val="00631090"/>
    <w:rsid w:val="00632302"/>
    <w:rsid w:val="0063238A"/>
    <w:rsid w:val="00632590"/>
    <w:rsid w:val="00633014"/>
    <w:rsid w:val="006332D6"/>
    <w:rsid w:val="0063340E"/>
    <w:rsid w:val="00634BFF"/>
    <w:rsid w:val="00637AC6"/>
    <w:rsid w:val="00641969"/>
    <w:rsid w:val="006419B5"/>
    <w:rsid w:val="00642C03"/>
    <w:rsid w:val="006436DB"/>
    <w:rsid w:val="006452F3"/>
    <w:rsid w:val="00645C05"/>
    <w:rsid w:val="006460DA"/>
    <w:rsid w:val="00647AC9"/>
    <w:rsid w:val="00650438"/>
    <w:rsid w:val="00650590"/>
    <w:rsid w:val="00650A54"/>
    <w:rsid w:val="00651139"/>
    <w:rsid w:val="0065119F"/>
    <w:rsid w:val="0065380B"/>
    <w:rsid w:val="00653A70"/>
    <w:rsid w:val="00654195"/>
    <w:rsid w:val="00654BAE"/>
    <w:rsid w:val="00654BBC"/>
    <w:rsid w:val="00654ED3"/>
    <w:rsid w:val="00655F5D"/>
    <w:rsid w:val="006560AE"/>
    <w:rsid w:val="00656366"/>
    <w:rsid w:val="00656CA0"/>
    <w:rsid w:val="0066005D"/>
    <w:rsid w:val="00661C31"/>
    <w:rsid w:val="00661ED3"/>
    <w:rsid w:val="00662DA7"/>
    <w:rsid w:val="00662F04"/>
    <w:rsid w:val="00662F9B"/>
    <w:rsid w:val="00664983"/>
    <w:rsid w:val="00665CE1"/>
    <w:rsid w:val="00665D02"/>
    <w:rsid w:val="00665F93"/>
    <w:rsid w:val="00667B6C"/>
    <w:rsid w:val="006715A4"/>
    <w:rsid w:val="00671652"/>
    <w:rsid w:val="00672318"/>
    <w:rsid w:val="0067279E"/>
    <w:rsid w:val="006742BC"/>
    <w:rsid w:val="0067592B"/>
    <w:rsid w:val="00675E6F"/>
    <w:rsid w:val="006761E2"/>
    <w:rsid w:val="0067629B"/>
    <w:rsid w:val="00676E50"/>
    <w:rsid w:val="0068019A"/>
    <w:rsid w:val="00680537"/>
    <w:rsid w:val="00680A78"/>
    <w:rsid w:val="00680FC8"/>
    <w:rsid w:val="00681BD5"/>
    <w:rsid w:val="006837DA"/>
    <w:rsid w:val="00684C2D"/>
    <w:rsid w:val="006850C0"/>
    <w:rsid w:val="00685A35"/>
    <w:rsid w:val="00685C1F"/>
    <w:rsid w:val="00686705"/>
    <w:rsid w:val="00687062"/>
    <w:rsid w:val="00690998"/>
    <w:rsid w:val="00691844"/>
    <w:rsid w:val="0069220D"/>
    <w:rsid w:val="0069233F"/>
    <w:rsid w:val="00692C06"/>
    <w:rsid w:val="006930BC"/>
    <w:rsid w:val="00694625"/>
    <w:rsid w:val="0069487A"/>
    <w:rsid w:val="00696BE5"/>
    <w:rsid w:val="00697A7A"/>
    <w:rsid w:val="00697DB2"/>
    <w:rsid w:val="006A095E"/>
    <w:rsid w:val="006A0EE8"/>
    <w:rsid w:val="006A1331"/>
    <w:rsid w:val="006A22B5"/>
    <w:rsid w:val="006A2F7B"/>
    <w:rsid w:val="006A4C8B"/>
    <w:rsid w:val="006A4E17"/>
    <w:rsid w:val="006A4E37"/>
    <w:rsid w:val="006A694B"/>
    <w:rsid w:val="006A72D1"/>
    <w:rsid w:val="006A769B"/>
    <w:rsid w:val="006A7CAA"/>
    <w:rsid w:val="006A7F4D"/>
    <w:rsid w:val="006A7F7E"/>
    <w:rsid w:val="006B07B9"/>
    <w:rsid w:val="006B10C4"/>
    <w:rsid w:val="006B3B61"/>
    <w:rsid w:val="006B3CF1"/>
    <w:rsid w:val="006B5330"/>
    <w:rsid w:val="006C1A49"/>
    <w:rsid w:val="006C1C9C"/>
    <w:rsid w:val="006C289F"/>
    <w:rsid w:val="006C2E5D"/>
    <w:rsid w:val="006C3744"/>
    <w:rsid w:val="006C3A2C"/>
    <w:rsid w:val="006C40D3"/>
    <w:rsid w:val="006C49AC"/>
    <w:rsid w:val="006C5A2D"/>
    <w:rsid w:val="006D0428"/>
    <w:rsid w:val="006D156C"/>
    <w:rsid w:val="006D1DC4"/>
    <w:rsid w:val="006D2336"/>
    <w:rsid w:val="006D290C"/>
    <w:rsid w:val="006D51E4"/>
    <w:rsid w:val="006D5E85"/>
    <w:rsid w:val="006D6416"/>
    <w:rsid w:val="006D7D99"/>
    <w:rsid w:val="006E02F3"/>
    <w:rsid w:val="006E0B8D"/>
    <w:rsid w:val="006E2993"/>
    <w:rsid w:val="006E577A"/>
    <w:rsid w:val="006E7627"/>
    <w:rsid w:val="006F193D"/>
    <w:rsid w:val="006F5647"/>
    <w:rsid w:val="006F5919"/>
    <w:rsid w:val="006F6240"/>
    <w:rsid w:val="006F6780"/>
    <w:rsid w:val="006F74B4"/>
    <w:rsid w:val="007008FE"/>
    <w:rsid w:val="00700A36"/>
    <w:rsid w:val="00700FB0"/>
    <w:rsid w:val="007013DE"/>
    <w:rsid w:val="007017E7"/>
    <w:rsid w:val="00702101"/>
    <w:rsid w:val="007026EF"/>
    <w:rsid w:val="00703808"/>
    <w:rsid w:val="007042D1"/>
    <w:rsid w:val="00710D8F"/>
    <w:rsid w:val="007110D6"/>
    <w:rsid w:val="00711A35"/>
    <w:rsid w:val="00712DAB"/>
    <w:rsid w:val="007135E5"/>
    <w:rsid w:val="00714088"/>
    <w:rsid w:val="00714D43"/>
    <w:rsid w:val="00715A6E"/>
    <w:rsid w:val="00716975"/>
    <w:rsid w:val="00717E7B"/>
    <w:rsid w:val="00722459"/>
    <w:rsid w:val="00722C5F"/>
    <w:rsid w:val="0072424F"/>
    <w:rsid w:val="007255C0"/>
    <w:rsid w:val="0072655B"/>
    <w:rsid w:val="00726EAE"/>
    <w:rsid w:val="00726F50"/>
    <w:rsid w:val="007301E5"/>
    <w:rsid w:val="00730F82"/>
    <w:rsid w:val="007319E9"/>
    <w:rsid w:val="0073645D"/>
    <w:rsid w:val="00736498"/>
    <w:rsid w:val="007365B2"/>
    <w:rsid w:val="00736BD5"/>
    <w:rsid w:val="00740420"/>
    <w:rsid w:val="00741D83"/>
    <w:rsid w:val="00741E0D"/>
    <w:rsid w:val="007420CD"/>
    <w:rsid w:val="0074270E"/>
    <w:rsid w:val="00742ADF"/>
    <w:rsid w:val="00743629"/>
    <w:rsid w:val="007443F5"/>
    <w:rsid w:val="00746957"/>
    <w:rsid w:val="00747471"/>
    <w:rsid w:val="00750749"/>
    <w:rsid w:val="00751BF1"/>
    <w:rsid w:val="00751CC5"/>
    <w:rsid w:val="00752131"/>
    <w:rsid w:val="00752A03"/>
    <w:rsid w:val="00752BC8"/>
    <w:rsid w:val="00753510"/>
    <w:rsid w:val="007539EB"/>
    <w:rsid w:val="00753FE3"/>
    <w:rsid w:val="00754B9E"/>
    <w:rsid w:val="00755281"/>
    <w:rsid w:val="007554A6"/>
    <w:rsid w:val="00756BB2"/>
    <w:rsid w:val="00756E07"/>
    <w:rsid w:val="00760265"/>
    <w:rsid w:val="00760403"/>
    <w:rsid w:val="00762E13"/>
    <w:rsid w:val="00763FC2"/>
    <w:rsid w:val="00764B8E"/>
    <w:rsid w:val="0076558E"/>
    <w:rsid w:val="00765869"/>
    <w:rsid w:val="007660A7"/>
    <w:rsid w:val="00766195"/>
    <w:rsid w:val="007663DE"/>
    <w:rsid w:val="00766C7D"/>
    <w:rsid w:val="00767931"/>
    <w:rsid w:val="00767BAF"/>
    <w:rsid w:val="00767D3E"/>
    <w:rsid w:val="00767E69"/>
    <w:rsid w:val="00770210"/>
    <w:rsid w:val="00771039"/>
    <w:rsid w:val="0077220A"/>
    <w:rsid w:val="00773304"/>
    <w:rsid w:val="00773AF8"/>
    <w:rsid w:val="00773D90"/>
    <w:rsid w:val="007740BB"/>
    <w:rsid w:val="00774207"/>
    <w:rsid w:val="0077496F"/>
    <w:rsid w:val="007759FF"/>
    <w:rsid w:val="00775AA6"/>
    <w:rsid w:val="007767B7"/>
    <w:rsid w:val="00777A0C"/>
    <w:rsid w:val="00777EBE"/>
    <w:rsid w:val="00780294"/>
    <w:rsid w:val="00780C86"/>
    <w:rsid w:val="00782E4B"/>
    <w:rsid w:val="00783557"/>
    <w:rsid w:val="00783F83"/>
    <w:rsid w:val="007849E3"/>
    <w:rsid w:val="00785763"/>
    <w:rsid w:val="00787DDC"/>
    <w:rsid w:val="0079203C"/>
    <w:rsid w:val="0079286C"/>
    <w:rsid w:val="00793D4B"/>
    <w:rsid w:val="00794038"/>
    <w:rsid w:val="007945B4"/>
    <w:rsid w:val="007950E3"/>
    <w:rsid w:val="00795154"/>
    <w:rsid w:val="007971C3"/>
    <w:rsid w:val="0079784C"/>
    <w:rsid w:val="007A29EB"/>
    <w:rsid w:val="007A36C7"/>
    <w:rsid w:val="007A3777"/>
    <w:rsid w:val="007A453E"/>
    <w:rsid w:val="007A4985"/>
    <w:rsid w:val="007A5100"/>
    <w:rsid w:val="007A5A76"/>
    <w:rsid w:val="007A615B"/>
    <w:rsid w:val="007A65AE"/>
    <w:rsid w:val="007A7190"/>
    <w:rsid w:val="007A71CF"/>
    <w:rsid w:val="007A72E9"/>
    <w:rsid w:val="007A7D6B"/>
    <w:rsid w:val="007B02B1"/>
    <w:rsid w:val="007B1029"/>
    <w:rsid w:val="007B219A"/>
    <w:rsid w:val="007B241C"/>
    <w:rsid w:val="007B268E"/>
    <w:rsid w:val="007B26D3"/>
    <w:rsid w:val="007B3D23"/>
    <w:rsid w:val="007B6D6A"/>
    <w:rsid w:val="007B745A"/>
    <w:rsid w:val="007B7D73"/>
    <w:rsid w:val="007C0F91"/>
    <w:rsid w:val="007C166E"/>
    <w:rsid w:val="007C27BD"/>
    <w:rsid w:val="007C28F5"/>
    <w:rsid w:val="007C41EE"/>
    <w:rsid w:val="007C551E"/>
    <w:rsid w:val="007C62B4"/>
    <w:rsid w:val="007C6F52"/>
    <w:rsid w:val="007D042C"/>
    <w:rsid w:val="007D0A97"/>
    <w:rsid w:val="007D2C4A"/>
    <w:rsid w:val="007D2E14"/>
    <w:rsid w:val="007D40F1"/>
    <w:rsid w:val="007D48DE"/>
    <w:rsid w:val="007D6B6F"/>
    <w:rsid w:val="007D6F33"/>
    <w:rsid w:val="007D771B"/>
    <w:rsid w:val="007D7728"/>
    <w:rsid w:val="007D7BBB"/>
    <w:rsid w:val="007E04F4"/>
    <w:rsid w:val="007E05F3"/>
    <w:rsid w:val="007E091E"/>
    <w:rsid w:val="007E132C"/>
    <w:rsid w:val="007E172D"/>
    <w:rsid w:val="007E17C6"/>
    <w:rsid w:val="007E1A3E"/>
    <w:rsid w:val="007E20C9"/>
    <w:rsid w:val="007E227E"/>
    <w:rsid w:val="007E2AFF"/>
    <w:rsid w:val="007E480D"/>
    <w:rsid w:val="007E509E"/>
    <w:rsid w:val="007E57F3"/>
    <w:rsid w:val="007E5BD9"/>
    <w:rsid w:val="007E5E2C"/>
    <w:rsid w:val="007E600D"/>
    <w:rsid w:val="007E6555"/>
    <w:rsid w:val="007E6686"/>
    <w:rsid w:val="007E7045"/>
    <w:rsid w:val="007E721F"/>
    <w:rsid w:val="007E7234"/>
    <w:rsid w:val="007E7D7B"/>
    <w:rsid w:val="007F07D9"/>
    <w:rsid w:val="007F0971"/>
    <w:rsid w:val="007F0D11"/>
    <w:rsid w:val="007F1247"/>
    <w:rsid w:val="007F16BB"/>
    <w:rsid w:val="007F1F55"/>
    <w:rsid w:val="007F310B"/>
    <w:rsid w:val="007F3157"/>
    <w:rsid w:val="007F4327"/>
    <w:rsid w:val="007F485D"/>
    <w:rsid w:val="007F5F85"/>
    <w:rsid w:val="007F62ED"/>
    <w:rsid w:val="007F6AAF"/>
    <w:rsid w:val="007F6E62"/>
    <w:rsid w:val="007F6F74"/>
    <w:rsid w:val="008013D4"/>
    <w:rsid w:val="008015A8"/>
    <w:rsid w:val="00801DA5"/>
    <w:rsid w:val="00802303"/>
    <w:rsid w:val="00802FF4"/>
    <w:rsid w:val="00804829"/>
    <w:rsid w:val="00804CE7"/>
    <w:rsid w:val="00804E8F"/>
    <w:rsid w:val="00804EE1"/>
    <w:rsid w:val="00805411"/>
    <w:rsid w:val="00806188"/>
    <w:rsid w:val="0081156F"/>
    <w:rsid w:val="00811845"/>
    <w:rsid w:val="00813266"/>
    <w:rsid w:val="00813471"/>
    <w:rsid w:val="008138BD"/>
    <w:rsid w:val="00814681"/>
    <w:rsid w:val="00814D2C"/>
    <w:rsid w:val="00814E17"/>
    <w:rsid w:val="0081500C"/>
    <w:rsid w:val="00815A92"/>
    <w:rsid w:val="00816758"/>
    <w:rsid w:val="0081724C"/>
    <w:rsid w:val="00817286"/>
    <w:rsid w:val="00817E18"/>
    <w:rsid w:val="00821CC0"/>
    <w:rsid w:val="00822032"/>
    <w:rsid w:val="008245BE"/>
    <w:rsid w:val="008246FF"/>
    <w:rsid w:val="0082475E"/>
    <w:rsid w:val="0082504C"/>
    <w:rsid w:val="00825E86"/>
    <w:rsid w:val="00826005"/>
    <w:rsid w:val="008262E3"/>
    <w:rsid w:val="00826943"/>
    <w:rsid w:val="00826D5C"/>
    <w:rsid w:val="0082753B"/>
    <w:rsid w:val="00827B53"/>
    <w:rsid w:val="00830363"/>
    <w:rsid w:val="008305F7"/>
    <w:rsid w:val="00831EEC"/>
    <w:rsid w:val="00832A98"/>
    <w:rsid w:val="00833A1D"/>
    <w:rsid w:val="00833E89"/>
    <w:rsid w:val="00833ECB"/>
    <w:rsid w:val="00834986"/>
    <w:rsid w:val="00837FA7"/>
    <w:rsid w:val="008407B2"/>
    <w:rsid w:val="008417A5"/>
    <w:rsid w:val="00841815"/>
    <w:rsid w:val="00842370"/>
    <w:rsid w:val="008433E8"/>
    <w:rsid w:val="008437BE"/>
    <w:rsid w:val="008440AC"/>
    <w:rsid w:val="00844D1E"/>
    <w:rsid w:val="0084549A"/>
    <w:rsid w:val="0084703E"/>
    <w:rsid w:val="00847FA1"/>
    <w:rsid w:val="008506C2"/>
    <w:rsid w:val="008518AB"/>
    <w:rsid w:val="00851F40"/>
    <w:rsid w:val="008526F3"/>
    <w:rsid w:val="00852B94"/>
    <w:rsid w:val="00853E6B"/>
    <w:rsid w:val="00854692"/>
    <w:rsid w:val="00856529"/>
    <w:rsid w:val="00856A43"/>
    <w:rsid w:val="0086062B"/>
    <w:rsid w:val="00862F08"/>
    <w:rsid w:val="00862FB2"/>
    <w:rsid w:val="00863233"/>
    <w:rsid w:val="00863763"/>
    <w:rsid w:val="00863F69"/>
    <w:rsid w:val="008641DC"/>
    <w:rsid w:val="0086594A"/>
    <w:rsid w:val="00867908"/>
    <w:rsid w:val="00867AAC"/>
    <w:rsid w:val="00867B43"/>
    <w:rsid w:val="00871CE5"/>
    <w:rsid w:val="00872AA5"/>
    <w:rsid w:val="00872DD2"/>
    <w:rsid w:val="00873A1C"/>
    <w:rsid w:val="008741B0"/>
    <w:rsid w:val="008742AF"/>
    <w:rsid w:val="00875A69"/>
    <w:rsid w:val="0087654A"/>
    <w:rsid w:val="00877AA1"/>
    <w:rsid w:val="00880BCE"/>
    <w:rsid w:val="00881F8C"/>
    <w:rsid w:val="0088227F"/>
    <w:rsid w:val="00882C25"/>
    <w:rsid w:val="008858D6"/>
    <w:rsid w:val="00885A94"/>
    <w:rsid w:val="00886BBD"/>
    <w:rsid w:val="008870E9"/>
    <w:rsid w:val="0089005F"/>
    <w:rsid w:val="00890C88"/>
    <w:rsid w:val="00891663"/>
    <w:rsid w:val="0089173A"/>
    <w:rsid w:val="00891A15"/>
    <w:rsid w:val="00894C00"/>
    <w:rsid w:val="00895556"/>
    <w:rsid w:val="00895874"/>
    <w:rsid w:val="00895DD2"/>
    <w:rsid w:val="00896718"/>
    <w:rsid w:val="0089776D"/>
    <w:rsid w:val="00897A22"/>
    <w:rsid w:val="00897E8D"/>
    <w:rsid w:val="008A0D86"/>
    <w:rsid w:val="008A22CC"/>
    <w:rsid w:val="008A3245"/>
    <w:rsid w:val="008A6090"/>
    <w:rsid w:val="008B0321"/>
    <w:rsid w:val="008B27E0"/>
    <w:rsid w:val="008B4005"/>
    <w:rsid w:val="008B4455"/>
    <w:rsid w:val="008B463C"/>
    <w:rsid w:val="008B4A49"/>
    <w:rsid w:val="008B5738"/>
    <w:rsid w:val="008B5B71"/>
    <w:rsid w:val="008B6C60"/>
    <w:rsid w:val="008B7681"/>
    <w:rsid w:val="008B77CB"/>
    <w:rsid w:val="008B7E5B"/>
    <w:rsid w:val="008C07FA"/>
    <w:rsid w:val="008C0E68"/>
    <w:rsid w:val="008C0F13"/>
    <w:rsid w:val="008C1CC6"/>
    <w:rsid w:val="008C1CFC"/>
    <w:rsid w:val="008C27A7"/>
    <w:rsid w:val="008C301B"/>
    <w:rsid w:val="008C3266"/>
    <w:rsid w:val="008C411F"/>
    <w:rsid w:val="008C45AD"/>
    <w:rsid w:val="008C4FFC"/>
    <w:rsid w:val="008C590C"/>
    <w:rsid w:val="008C6785"/>
    <w:rsid w:val="008C67D6"/>
    <w:rsid w:val="008D0019"/>
    <w:rsid w:val="008D04E3"/>
    <w:rsid w:val="008D098F"/>
    <w:rsid w:val="008D1442"/>
    <w:rsid w:val="008D18A5"/>
    <w:rsid w:val="008D206C"/>
    <w:rsid w:val="008D28D7"/>
    <w:rsid w:val="008D51E8"/>
    <w:rsid w:val="008D5A25"/>
    <w:rsid w:val="008D6583"/>
    <w:rsid w:val="008D7F84"/>
    <w:rsid w:val="008E024E"/>
    <w:rsid w:val="008E0494"/>
    <w:rsid w:val="008E0C28"/>
    <w:rsid w:val="008E163F"/>
    <w:rsid w:val="008E1977"/>
    <w:rsid w:val="008E2671"/>
    <w:rsid w:val="008E3CD4"/>
    <w:rsid w:val="008E4981"/>
    <w:rsid w:val="008E5501"/>
    <w:rsid w:val="008E5F97"/>
    <w:rsid w:val="008E6C69"/>
    <w:rsid w:val="008E6CCC"/>
    <w:rsid w:val="008E71FC"/>
    <w:rsid w:val="008E751D"/>
    <w:rsid w:val="008E76A2"/>
    <w:rsid w:val="008F05B5"/>
    <w:rsid w:val="008F05CF"/>
    <w:rsid w:val="008F14F6"/>
    <w:rsid w:val="008F187C"/>
    <w:rsid w:val="008F22D2"/>
    <w:rsid w:val="008F23C0"/>
    <w:rsid w:val="008F2D55"/>
    <w:rsid w:val="008F491A"/>
    <w:rsid w:val="008F5156"/>
    <w:rsid w:val="008F51A0"/>
    <w:rsid w:val="008F57E8"/>
    <w:rsid w:val="008F5B58"/>
    <w:rsid w:val="008F6E2B"/>
    <w:rsid w:val="008F7A2C"/>
    <w:rsid w:val="00900748"/>
    <w:rsid w:val="009022D5"/>
    <w:rsid w:val="0090287D"/>
    <w:rsid w:val="009030FD"/>
    <w:rsid w:val="00903C3D"/>
    <w:rsid w:val="00903EC0"/>
    <w:rsid w:val="00904342"/>
    <w:rsid w:val="00904E3C"/>
    <w:rsid w:val="00904EF1"/>
    <w:rsid w:val="00905634"/>
    <w:rsid w:val="009063A6"/>
    <w:rsid w:val="00906A71"/>
    <w:rsid w:val="00907511"/>
    <w:rsid w:val="00907DB2"/>
    <w:rsid w:val="00907FDE"/>
    <w:rsid w:val="0091028E"/>
    <w:rsid w:val="00912A47"/>
    <w:rsid w:val="00912EAA"/>
    <w:rsid w:val="0091373A"/>
    <w:rsid w:val="00914506"/>
    <w:rsid w:val="00914B42"/>
    <w:rsid w:val="00915048"/>
    <w:rsid w:val="009155F4"/>
    <w:rsid w:val="009163E7"/>
    <w:rsid w:val="00916A17"/>
    <w:rsid w:val="00917EB3"/>
    <w:rsid w:val="00917FB4"/>
    <w:rsid w:val="00920429"/>
    <w:rsid w:val="00920D95"/>
    <w:rsid w:val="00921B7C"/>
    <w:rsid w:val="009220A1"/>
    <w:rsid w:val="0092336C"/>
    <w:rsid w:val="0092384D"/>
    <w:rsid w:val="00923C08"/>
    <w:rsid w:val="009253FC"/>
    <w:rsid w:val="0092570A"/>
    <w:rsid w:val="00927178"/>
    <w:rsid w:val="00927A65"/>
    <w:rsid w:val="009304E3"/>
    <w:rsid w:val="009319A0"/>
    <w:rsid w:val="00931BDF"/>
    <w:rsid w:val="00931E46"/>
    <w:rsid w:val="00931E92"/>
    <w:rsid w:val="0093251D"/>
    <w:rsid w:val="009339A4"/>
    <w:rsid w:val="00934424"/>
    <w:rsid w:val="009356C7"/>
    <w:rsid w:val="00935802"/>
    <w:rsid w:val="00935B89"/>
    <w:rsid w:val="009364FB"/>
    <w:rsid w:val="00941D49"/>
    <w:rsid w:val="0094201B"/>
    <w:rsid w:val="00942578"/>
    <w:rsid w:val="009444B1"/>
    <w:rsid w:val="00944649"/>
    <w:rsid w:val="00944F24"/>
    <w:rsid w:val="00946635"/>
    <w:rsid w:val="009472B5"/>
    <w:rsid w:val="009476A9"/>
    <w:rsid w:val="009477C7"/>
    <w:rsid w:val="00951265"/>
    <w:rsid w:val="00951EE8"/>
    <w:rsid w:val="00952579"/>
    <w:rsid w:val="00952F38"/>
    <w:rsid w:val="009534B4"/>
    <w:rsid w:val="009549F9"/>
    <w:rsid w:val="009553AE"/>
    <w:rsid w:val="00956DDB"/>
    <w:rsid w:val="00960F3D"/>
    <w:rsid w:val="0096104F"/>
    <w:rsid w:val="0096106E"/>
    <w:rsid w:val="0096177C"/>
    <w:rsid w:val="0096368F"/>
    <w:rsid w:val="00963944"/>
    <w:rsid w:val="00963A2C"/>
    <w:rsid w:val="00963AF7"/>
    <w:rsid w:val="009644C5"/>
    <w:rsid w:val="00964D50"/>
    <w:rsid w:val="0096561A"/>
    <w:rsid w:val="00965B42"/>
    <w:rsid w:val="00965BE4"/>
    <w:rsid w:val="0096600D"/>
    <w:rsid w:val="009666B7"/>
    <w:rsid w:val="0096694B"/>
    <w:rsid w:val="00966C04"/>
    <w:rsid w:val="00966E62"/>
    <w:rsid w:val="0096703E"/>
    <w:rsid w:val="00967324"/>
    <w:rsid w:val="00967824"/>
    <w:rsid w:val="009678CF"/>
    <w:rsid w:val="00970572"/>
    <w:rsid w:val="0097404B"/>
    <w:rsid w:val="009749DC"/>
    <w:rsid w:val="00975CFC"/>
    <w:rsid w:val="00976AFD"/>
    <w:rsid w:val="00977224"/>
    <w:rsid w:val="00977C7C"/>
    <w:rsid w:val="009820FB"/>
    <w:rsid w:val="0098288C"/>
    <w:rsid w:val="00982AC9"/>
    <w:rsid w:val="009839D9"/>
    <w:rsid w:val="009853F5"/>
    <w:rsid w:val="00985505"/>
    <w:rsid w:val="0098589C"/>
    <w:rsid w:val="009863F5"/>
    <w:rsid w:val="00986784"/>
    <w:rsid w:val="009878C8"/>
    <w:rsid w:val="00990174"/>
    <w:rsid w:val="00990B97"/>
    <w:rsid w:val="00991661"/>
    <w:rsid w:val="00991E5A"/>
    <w:rsid w:val="009921B0"/>
    <w:rsid w:val="00993538"/>
    <w:rsid w:val="00993B12"/>
    <w:rsid w:val="00993E6B"/>
    <w:rsid w:val="009946D7"/>
    <w:rsid w:val="0099643D"/>
    <w:rsid w:val="00996BF9"/>
    <w:rsid w:val="00996E5B"/>
    <w:rsid w:val="009A04D5"/>
    <w:rsid w:val="009A0511"/>
    <w:rsid w:val="009A0BA1"/>
    <w:rsid w:val="009A0C74"/>
    <w:rsid w:val="009A1039"/>
    <w:rsid w:val="009A1707"/>
    <w:rsid w:val="009A2433"/>
    <w:rsid w:val="009A2792"/>
    <w:rsid w:val="009A31A8"/>
    <w:rsid w:val="009A3C6A"/>
    <w:rsid w:val="009A42F4"/>
    <w:rsid w:val="009A4322"/>
    <w:rsid w:val="009A6730"/>
    <w:rsid w:val="009B0A34"/>
    <w:rsid w:val="009B1349"/>
    <w:rsid w:val="009B39CA"/>
    <w:rsid w:val="009B41EB"/>
    <w:rsid w:val="009B4DC2"/>
    <w:rsid w:val="009B4F24"/>
    <w:rsid w:val="009B5552"/>
    <w:rsid w:val="009B7868"/>
    <w:rsid w:val="009C013B"/>
    <w:rsid w:val="009C0B48"/>
    <w:rsid w:val="009C0C29"/>
    <w:rsid w:val="009C0F78"/>
    <w:rsid w:val="009C10D4"/>
    <w:rsid w:val="009C29FB"/>
    <w:rsid w:val="009C38F7"/>
    <w:rsid w:val="009C3AFD"/>
    <w:rsid w:val="009C3BE4"/>
    <w:rsid w:val="009C4C09"/>
    <w:rsid w:val="009C51FB"/>
    <w:rsid w:val="009C5B19"/>
    <w:rsid w:val="009C5FC5"/>
    <w:rsid w:val="009C619F"/>
    <w:rsid w:val="009C7AE0"/>
    <w:rsid w:val="009D0829"/>
    <w:rsid w:val="009D0E85"/>
    <w:rsid w:val="009D1113"/>
    <w:rsid w:val="009D1BD9"/>
    <w:rsid w:val="009D2A05"/>
    <w:rsid w:val="009D3D87"/>
    <w:rsid w:val="009D439B"/>
    <w:rsid w:val="009D5ACA"/>
    <w:rsid w:val="009D608E"/>
    <w:rsid w:val="009E08C0"/>
    <w:rsid w:val="009E0F1A"/>
    <w:rsid w:val="009E17F2"/>
    <w:rsid w:val="009E1B1A"/>
    <w:rsid w:val="009E1C36"/>
    <w:rsid w:val="009E2A18"/>
    <w:rsid w:val="009E2D1D"/>
    <w:rsid w:val="009E35EB"/>
    <w:rsid w:val="009E3EE1"/>
    <w:rsid w:val="009E4015"/>
    <w:rsid w:val="009E4A5F"/>
    <w:rsid w:val="009E5104"/>
    <w:rsid w:val="009E71CD"/>
    <w:rsid w:val="009F0212"/>
    <w:rsid w:val="009F3C29"/>
    <w:rsid w:val="009F3FB9"/>
    <w:rsid w:val="009F44D4"/>
    <w:rsid w:val="009F5574"/>
    <w:rsid w:val="009F6A73"/>
    <w:rsid w:val="009F7138"/>
    <w:rsid w:val="009F7568"/>
    <w:rsid w:val="009F7932"/>
    <w:rsid w:val="00A0091C"/>
    <w:rsid w:val="00A00BE3"/>
    <w:rsid w:val="00A02485"/>
    <w:rsid w:val="00A02F89"/>
    <w:rsid w:val="00A03608"/>
    <w:rsid w:val="00A0421B"/>
    <w:rsid w:val="00A050C8"/>
    <w:rsid w:val="00A052C5"/>
    <w:rsid w:val="00A058F9"/>
    <w:rsid w:val="00A074E9"/>
    <w:rsid w:val="00A07E42"/>
    <w:rsid w:val="00A10F52"/>
    <w:rsid w:val="00A11063"/>
    <w:rsid w:val="00A11F1E"/>
    <w:rsid w:val="00A126F7"/>
    <w:rsid w:val="00A134F6"/>
    <w:rsid w:val="00A139FA"/>
    <w:rsid w:val="00A1432D"/>
    <w:rsid w:val="00A152EA"/>
    <w:rsid w:val="00A157E1"/>
    <w:rsid w:val="00A16886"/>
    <w:rsid w:val="00A17364"/>
    <w:rsid w:val="00A236A5"/>
    <w:rsid w:val="00A236BB"/>
    <w:rsid w:val="00A23959"/>
    <w:rsid w:val="00A23DA1"/>
    <w:rsid w:val="00A257F0"/>
    <w:rsid w:val="00A25939"/>
    <w:rsid w:val="00A25BE5"/>
    <w:rsid w:val="00A2613B"/>
    <w:rsid w:val="00A267A7"/>
    <w:rsid w:val="00A27FDB"/>
    <w:rsid w:val="00A30B40"/>
    <w:rsid w:val="00A312FA"/>
    <w:rsid w:val="00A3226F"/>
    <w:rsid w:val="00A338CD"/>
    <w:rsid w:val="00A344B8"/>
    <w:rsid w:val="00A34A82"/>
    <w:rsid w:val="00A3501C"/>
    <w:rsid w:val="00A35CDA"/>
    <w:rsid w:val="00A36A0F"/>
    <w:rsid w:val="00A377E9"/>
    <w:rsid w:val="00A37C5C"/>
    <w:rsid w:val="00A40D47"/>
    <w:rsid w:val="00A411F1"/>
    <w:rsid w:val="00A41445"/>
    <w:rsid w:val="00A41814"/>
    <w:rsid w:val="00A42722"/>
    <w:rsid w:val="00A42E6F"/>
    <w:rsid w:val="00A43D77"/>
    <w:rsid w:val="00A449AC"/>
    <w:rsid w:val="00A46B4C"/>
    <w:rsid w:val="00A46F50"/>
    <w:rsid w:val="00A47EBA"/>
    <w:rsid w:val="00A500ED"/>
    <w:rsid w:val="00A506C4"/>
    <w:rsid w:val="00A51366"/>
    <w:rsid w:val="00A53047"/>
    <w:rsid w:val="00A54D72"/>
    <w:rsid w:val="00A56402"/>
    <w:rsid w:val="00A565AF"/>
    <w:rsid w:val="00A56999"/>
    <w:rsid w:val="00A57D86"/>
    <w:rsid w:val="00A601DB"/>
    <w:rsid w:val="00A60636"/>
    <w:rsid w:val="00A607C1"/>
    <w:rsid w:val="00A6214F"/>
    <w:rsid w:val="00A623F9"/>
    <w:rsid w:val="00A62CE0"/>
    <w:rsid w:val="00A67BEC"/>
    <w:rsid w:val="00A701B2"/>
    <w:rsid w:val="00A706C9"/>
    <w:rsid w:val="00A70A4F"/>
    <w:rsid w:val="00A713D4"/>
    <w:rsid w:val="00A7371B"/>
    <w:rsid w:val="00A7498C"/>
    <w:rsid w:val="00A75403"/>
    <w:rsid w:val="00A76209"/>
    <w:rsid w:val="00A76852"/>
    <w:rsid w:val="00A77589"/>
    <w:rsid w:val="00A77AF9"/>
    <w:rsid w:val="00A77DAA"/>
    <w:rsid w:val="00A805DF"/>
    <w:rsid w:val="00A80E83"/>
    <w:rsid w:val="00A8124C"/>
    <w:rsid w:val="00A82DBE"/>
    <w:rsid w:val="00A83510"/>
    <w:rsid w:val="00A848FB"/>
    <w:rsid w:val="00A85330"/>
    <w:rsid w:val="00A86541"/>
    <w:rsid w:val="00A87898"/>
    <w:rsid w:val="00A917D4"/>
    <w:rsid w:val="00A92AB6"/>
    <w:rsid w:val="00A93006"/>
    <w:rsid w:val="00A93A7A"/>
    <w:rsid w:val="00A94B21"/>
    <w:rsid w:val="00A954CA"/>
    <w:rsid w:val="00A97E21"/>
    <w:rsid w:val="00AA023A"/>
    <w:rsid w:val="00AA090E"/>
    <w:rsid w:val="00AA1ADD"/>
    <w:rsid w:val="00AA2A88"/>
    <w:rsid w:val="00AA2E16"/>
    <w:rsid w:val="00AA30A4"/>
    <w:rsid w:val="00AA37A8"/>
    <w:rsid w:val="00AA3B87"/>
    <w:rsid w:val="00AA3FB7"/>
    <w:rsid w:val="00AA46DB"/>
    <w:rsid w:val="00AA524D"/>
    <w:rsid w:val="00AA71F1"/>
    <w:rsid w:val="00AB00D9"/>
    <w:rsid w:val="00AB010C"/>
    <w:rsid w:val="00AB0361"/>
    <w:rsid w:val="00AB0BE1"/>
    <w:rsid w:val="00AB1072"/>
    <w:rsid w:val="00AB123B"/>
    <w:rsid w:val="00AB1F4F"/>
    <w:rsid w:val="00AB2F8A"/>
    <w:rsid w:val="00AB322F"/>
    <w:rsid w:val="00AB42CA"/>
    <w:rsid w:val="00AB42D9"/>
    <w:rsid w:val="00AB435E"/>
    <w:rsid w:val="00AB57A6"/>
    <w:rsid w:val="00AB648A"/>
    <w:rsid w:val="00AB6D27"/>
    <w:rsid w:val="00AC251A"/>
    <w:rsid w:val="00AC28BD"/>
    <w:rsid w:val="00AC2DFE"/>
    <w:rsid w:val="00AC3271"/>
    <w:rsid w:val="00AC3FED"/>
    <w:rsid w:val="00AC4233"/>
    <w:rsid w:val="00AC484D"/>
    <w:rsid w:val="00AC4EA1"/>
    <w:rsid w:val="00AC5A26"/>
    <w:rsid w:val="00AC5D59"/>
    <w:rsid w:val="00AC6B9D"/>
    <w:rsid w:val="00AC7161"/>
    <w:rsid w:val="00AC7221"/>
    <w:rsid w:val="00AC754D"/>
    <w:rsid w:val="00AD0610"/>
    <w:rsid w:val="00AD09AC"/>
    <w:rsid w:val="00AD1665"/>
    <w:rsid w:val="00AD169B"/>
    <w:rsid w:val="00AD3DF0"/>
    <w:rsid w:val="00AD4BA7"/>
    <w:rsid w:val="00AD5E1B"/>
    <w:rsid w:val="00AD6014"/>
    <w:rsid w:val="00AD60D0"/>
    <w:rsid w:val="00AE1A2F"/>
    <w:rsid w:val="00AE243B"/>
    <w:rsid w:val="00AE3504"/>
    <w:rsid w:val="00AE3E8A"/>
    <w:rsid w:val="00AE4009"/>
    <w:rsid w:val="00AE5063"/>
    <w:rsid w:val="00AE61B3"/>
    <w:rsid w:val="00AE6EA2"/>
    <w:rsid w:val="00AF14AF"/>
    <w:rsid w:val="00AF231C"/>
    <w:rsid w:val="00AF236F"/>
    <w:rsid w:val="00AF2C9A"/>
    <w:rsid w:val="00AF2F6A"/>
    <w:rsid w:val="00AF3247"/>
    <w:rsid w:val="00AF39C8"/>
    <w:rsid w:val="00AF4184"/>
    <w:rsid w:val="00AF423C"/>
    <w:rsid w:val="00AF4B5D"/>
    <w:rsid w:val="00AF5451"/>
    <w:rsid w:val="00AF6844"/>
    <w:rsid w:val="00AF6928"/>
    <w:rsid w:val="00AF7E55"/>
    <w:rsid w:val="00B00998"/>
    <w:rsid w:val="00B010F7"/>
    <w:rsid w:val="00B011B8"/>
    <w:rsid w:val="00B020D3"/>
    <w:rsid w:val="00B04187"/>
    <w:rsid w:val="00B056B6"/>
    <w:rsid w:val="00B056CC"/>
    <w:rsid w:val="00B059D9"/>
    <w:rsid w:val="00B05E91"/>
    <w:rsid w:val="00B066AD"/>
    <w:rsid w:val="00B06916"/>
    <w:rsid w:val="00B069A7"/>
    <w:rsid w:val="00B071B9"/>
    <w:rsid w:val="00B108E3"/>
    <w:rsid w:val="00B1281A"/>
    <w:rsid w:val="00B13B56"/>
    <w:rsid w:val="00B1463B"/>
    <w:rsid w:val="00B14987"/>
    <w:rsid w:val="00B14D16"/>
    <w:rsid w:val="00B15D6D"/>
    <w:rsid w:val="00B16787"/>
    <w:rsid w:val="00B20982"/>
    <w:rsid w:val="00B20F46"/>
    <w:rsid w:val="00B2199B"/>
    <w:rsid w:val="00B21D73"/>
    <w:rsid w:val="00B21DD6"/>
    <w:rsid w:val="00B228F8"/>
    <w:rsid w:val="00B236FD"/>
    <w:rsid w:val="00B23EFD"/>
    <w:rsid w:val="00B24E60"/>
    <w:rsid w:val="00B25D3E"/>
    <w:rsid w:val="00B25D4A"/>
    <w:rsid w:val="00B25F22"/>
    <w:rsid w:val="00B26B8C"/>
    <w:rsid w:val="00B27C46"/>
    <w:rsid w:val="00B33C37"/>
    <w:rsid w:val="00B33F2D"/>
    <w:rsid w:val="00B34267"/>
    <w:rsid w:val="00B349CC"/>
    <w:rsid w:val="00B350E8"/>
    <w:rsid w:val="00B35768"/>
    <w:rsid w:val="00B35BE3"/>
    <w:rsid w:val="00B36053"/>
    <w:rsid w:val="00B36CE5"/>
    <w:rsid w:val="00B37475"/>
    <w:rsid w:val="00B40432"/>
    <w:rsid w:val="00B4090B"/>
    <w:rsid w:val="00B41823"/>
    <w:rsid w:val="00B41C8F"/>
    <w:rsid w:val="00B41FD3"/>
    <w:rsid w:val="00B42B6C"/>
    <w:rsid w:val="00B42EE1"/>
    <w:rsid w:val="00B43164"/>
    <w:rsid w:val="00B4341B"/>
    <w:rsid w:val="00B44634"/>
    <w:rsid w:val="00B467DD"/>
    <w:rsid w:val="00B46E86"/>
    <w:rsid w:val="00B505DF"/>
    <w:rsid w:val="00B51648"/>
    <w:rsid w:val="00B51F33"/>
    <w:rsid w:val="00B52AE1"/>
    <w:rsid w:val="00B52B37"/>
    <w:rsid w:val="00B53219"/>
    <w:rsid w:val="00B55002"/>
    <w:rsid w:val="00B5578F"/>
    <w:rsid w:val="00B558FF"/>
    <w:rsid w:val="00B55FDC"/>
    <w:rsid w:val="00B56705"/>
    <w:rsid w:val="00B5702E"/>
    <w:rsid w:val="00B57E56"/>
    <w:rsid w:val="00B60C90"/>
    <w:rsid w:val="00B60D1A"/>
    <w:rsid w:val="00B60DA5"/>
    <w:rsid w:val="00B6112C"/>
    <w:rsid w:val="00B612D2"/>
    <w:rsid w:val="00B63338"/>
    <w:rsid w:val="00B648F5"/>
    <w:rsid w:val="00B6658D"/>
    <w:rsid w:val="00B66DFB"/>
    <w:rsid w:val="00B674CE"/>
    <w:rsid w:val="00B67FF4"/>
    <w:rsid w:val="00B7043E"/>
    <w:rsid w:val="00B70CA4"/>
    <w:rsid w:val="00B7243B"/>
    <w:rsid w:val="00B72659"/>
    <w:rsid w:val="00B72943"/>
    <w:rsid w:val="00B72AF8"/>
    <w:rsid w:val="00B72FDB"/>
    <w:rsid w:val="00B730E8"/>
    <w:rsid w:val="00B741C6"/>
    <w:rsid w:val="00B75E0C"/>
    <w:rsid w:val="00B76563"/>
    <w:rsid w:val="00B76ACF"/>
    <w:rsid w:val="00B76BEB"/>
    <w:rsid w:val="00B76CA5"/>
    <w:rsid w:val="00B777EC"/>
    <w:rsid w:val="00B84664"/>
    <w:rsid w:val="00B85145"/>
    <w:rsid w:val="00B85574"/>
    <w:rsid w:val="00B869CF"/>
    <w:rsid w:val="00B8716A"/>
    <w:rsid w:val="00B877D8"/>
    <w:rsid w:val="00B87EFB"/>
    <w:rsid w:val="00B911DB"/>
    <w:rsid w:val="00B91222"/>
    <w:rsid w:val="00B91D48"/>
    <w:rsid w:val="00B9267B"/>
    <w:rsid w:val="00B92A41"/>
    <w:rsid w:val="00B92E20"/>
    <w:rsid w:val="00B940E1"/>
    <w:rsid w:val="00B943D5"/>
    <w:rsid w:val="00B9506F"/>
    <w:rsid w:val="00B9570F"/>
    <w:rsid w:val="00B95A70"/>
    <w:rsid w:val="00B95E18"/>
    <w:rsid w:val="00B95FDF"/>
    <w:rsid w:val="00B96BA0"/>
    <w:rsid w:val="00B9709D"/>
    <w:rsid w:val="00BA0160"/>
    <w:rsid w:val="00BA0CAD"/>
    <w:rsid w:val="00BA4046"/>
    <w:rsid w:val="00BA4391"/>
    <w:rsid w:val="00BA5197"/>
    <w:rsid w:val="00BA6FAD"/>
    <w:rsid w:val="00BA75F0"/>
    <w:rsid w:val="00BA7EBA"/>
    <w:rsid w:val="00BA7F33"/>
    <w:rsid w:val="00BB1EB6"/>
    <w:rsid w:val="00BB1EFB"/>
    <w:rsid w:val="00BB29EB"/>
    <w:rsid w:val="00BB31AE"/>
    <w:rsid w:val="00BB389D"/>
    <w:rsid w:val="00BB3DB0"/>
    <w:rsid w:val="00BB4163"/>
    <w:rsid w:val="00BB4960"/>
    <w:rsid w:val="00BB60AF"/>
    <w:rsid w:val="00BB7291"/>
    <w:rsid w:val="00BC0B22"/>
    <w:rsid w:val="00BC1CAB"/>
    <w:rsid w:val="00BC2203"/>
    <w:rsid w:val="00BC2D27"/>
    <w:rsid w:val="00BC3927"/>
    <w:rsid w:val="00BC4750"/>
    <w:rsid w:val="00BC4AB2"/>
    <w:rsid w:val="00BC5A40"/>
    <w:rsid w:val="00BC6503"/>
    <w:rsid w:val="00BC65E4"/>
    <w:rsid w:val="00BC6A70"/>
    <w:rsid w:val="00BC70B0"/>
    <w:rsid w:val="00BD2D62"/>
    <w:rsid w:val="00BD3260"/>
    <w:rsid w:val="00BD4640"/>
    <w:rsid w:val="00BD4843"/>
    <w:rsid w:val="00BD491C"/>
    <w:rsid w:val="00BD6031"/>
    <w:rsid w:val="00BD74FA"/>
    <w:rsid w:val="00BD7576"/>
    <w:rsid w:val="00BE0348"/>
    <w:rsid w:val="00BE0395"/>
    <w:rsid w:val="00BE14E3"/>
    <w:rsid w:val="00BE15C2"/>
    <w:rsid w:val="00BE1A10"/>
    <w:rsid w:val="00BE1AA1"/>
    <w:rsid w:val="00BE2534"/>
    <w:rsid w:val="00BE4A57"/>
    <w:rsid w:val="00BE4DA3"/>
    <w:rsid w:val="00BE5B78"/>
    <w:rsid w:val="00BE65E7"/>
    <w:rsid w:val="00BE717E"/>
    <w:rsid w:val="00BF0ADA"/>
    <w:rsid w:val="00BF0C3D"/>
    <w:rsid w:val="00BF1FC1"/>
    <w:rsid w:val="00BF2E16"/>
    <w:rsid w:val="00BF4A15"/>
    <w:rsid w:val="00BF5C56"/>
    <w:rsid w:val="00BF6E99"/>
    <w:rsid w:val="00BF70FC"/>
    <w:rsid w:val="00C013F2"/>
    <w:rsid w:val="00C01C3D"/>
    <w:rsid w:val="00C01FEC"/>
    <w:rsid w:val="00C037C3"/>
    <w:rsid w:val="00C04474"/>
    <w:rsid w:val="00C05038"/>
    <w:rsid w:val="00C05640"/>
    <w:rsid w:val="00C063CA"/>
    <w:rsid w:val="00C06BDF"/>
    <w:rsid w:val="00C07907"/>
    <w:rsid w:val="00C10489"/>
    <w:rsid w:val="00C109C5"/>
    <w:rsid w:val="00C111C4"/>
    <w:rsid w:val="00C11B04"/>
    <w:rsid w:val="00C12DD0"/>
    <w:rsid w:val="00C12E22"/>
    <w:rsid w:val="00C15D2D"/>
    <w:rsid w:val="00C15ECB"/>
    <w:rsid w:val="00C164C1"/>
    <w:rsid w:val="00C213A9"/>
    <w:rsid w:val="00C21A3F"/>
    <w:rsid w:val="00C21A75"/>
    <w:rsid w:val="00C2212A"/>
    <w:rsid w:val="00C22479"/>
    <w:rsid w:val="00C22EC7"/>
    <w:rsid w:val="00C233E9"/>
    <w:rsid w:val="00C242EC"/>
    <w:rsid w:val="00C24971"/>
    <w:rsid w:val="00C24CB9"/>
    <w:rsid w:val="00C267B3"/>
    <w:rsid w:val="00C27950"/>
    <w:rsid w:val="00C312CA"/>
    <w:rsid w:val="00C32124"/>
    <w:rsid w:val="00C340C2"/>
    <w:rsid w:val="00C35082"/>
    <w:rsid w:val="00C35096"/>
    <w:rsid w:val="00C35951"/>
    <w:rsid w:val="00C35A30"/>
    <w:rsid w:val="00C35A63"/>
    <w:rsid w:val="00C363F5"/>
    <w:rsid w:val="00C40E23"/>
    <w:rsid w:val="00C41031"/>
    <w:rsid w:val="00C41A97"/>
    <w:rsid w:val="00C4290D"/>
    <w:rsid w:val="00C4356B"/>
    <w:rsid w:val="00C439BC"/>
    <w:rsid w:val="00C44B87"/>
    <w:rsid w:val="00C4576A"/>
    <w:rsid w:val="00C46385"/>
    <w:rsid w:val="00C50AD6"/>
    <w:rsid w:val="00C519E5"/>
    <w:rsid w:val="00C522A7"/>
    <w:rsid w:val="00C5375E"/>
    <w:rsid w:val="00C5383A"/>
    <w:rsid w:val="00C55B9B"/>
    <w:rsid w:val="00C56531"/>
    <w:rsid w:val="00C56EE9"/>
    <w:rsid w:val="00C578D4"/>
    <w:rsid w:val="00C57CB1"/>
    <w:rsid w:val="00C57E86"/>
    <w:rsid w:val="00C60046"/>
    <w:rsid w:val="00C622F5"/>
    <w:rsid w:val="00C623E3"/>
    <w:rsid w:val="00C6408F"/>
    <w:rsid w:val="00C64A77"/>
    <w:rsid w:val="00C64A98"/>
    <w:rsid w:val="00C64DF2"/>
    <w:rsid w:val="00C6503F"/>
    <w:rsid w:val="00C653E7"/>
    <w:rsid w:val="00C655C7"/>
    <w:rsid w:val="00C657D0"/>
    <w:rsid w:val="00C66091"/>
    <w:rsid w:val="00C6709F"/>
    <w:rsid w:val="00C71C81"/>
    <w:rsid w:val="00C7278F"/>
    <w:rsid w:val="00C72A0A"/>
    <w:rsid w:val="00C72BED"/>
    <w:rsid w:val="00C732CA"/>
    <w:rsid w:val="00C73CEF"/>
    <w:rsid w:val="00C748B2"/>
    <w:rsid w:val="00C74F06"/>
    <w:rsid w:val="00C77496"/>
    <w:rsid w:val="00C77FEE"/>
    <w:rsid w:val="00C81C18"/>
    <w:rsid w:val="00C81CB2"/>
    <w:rsid w:val="00C84B48"/>
    <w:rsid w:val="00C85338"/>
    <w:rsid w:val="00C856A1"/>
    <w:rsid w:val="00C864EA"/>
    <w:rsid w:val="00C865CC"/>
    <w:rsid w:val="00C86D98"/>
    <w:rsid w:val="00C86E61"/>
    <w:rsid w:val="00C90B94"/>
    <w:rsid w:val="00C91558"/>
    <w:rsid w:val="00C927A8"/>
    <w:rsid w:val="00C927AE"/>
    <w:rsid w:val="00C9339D"/>
    <w:rsid w:val="00C95474"/>
    <w:rsid w:val="00C9548F"/>
    <w:rsid w:val="00C958F1"/>
    <w:rsid w:val="00C959B7"/>
    <w:rsid w:val="00C9666E"/>
    <w:rsid w:val="00C976B2"/>
    <w:rsid w:val="00CA0027"/>
    <w:rsid w:val="00CA0394"/>
    <w:rsid w:val="00CA041B"/>
    <w:rsid w:val="00CA23AA"/>
    <w:rsid w:val="00CA32A7"/>
    <w:rsid w:val="00CA330D"/>
    <w:rsid w:val="00CA36E9"/>
    <w:rsid w:val="00CA3C4C"/>
    <w:rsid w:val="00CA4A1E"/>
    <w:rsid w:val="00CA4C59"/>
    <w:rsid w:val="00CA5C83"/>
    <w:rsid w:val="00CA6223"/>
    <w:rsid w:val="00CA6224"/>
    <w:rsid w:val="00CA7EC3"/>
    <w:rsid w:val="00CB0723"/>
    <w:rsid w:val="00CB2192"/>
    <w:rsid w:val="00CB2199"/>
    <w:rsid w:val="00CB561D"/>
    <w:rsid w:val="00CC0740"/>
    <w:rsid w:val="00CC0B75"/>
    <w:rsid w:val="00CC1AB7"/>
    <w:rsid w:val="00CC30B1"/>
    <w:rsid w:val="00CC39F7"/>
    <w:rsid w:val="00CC3C0A"/>
    <w:rsid w:val="00CC5455"/>
    <w:rsid w:val="00CC6A08"/>
    <w:rsid w:val="00CC6E0D"/>
    <w:rsid w:val="00CC755A"/>
    <w:rsid w:val="00CC7DA4"/>
    <w:rsid w:val="00CD05F4"/>
    <w:rsid w:val="00CD0651"/>
    <w:rsid w:val="00CD0798"/>
    <w:rsid w:val="00CD0B98"/>
    <w:rsid w:val="00CD2377"/>
    <w:rsid w:val="00CD2540"/>
    <w:rsid w:val="00CD3FD5"/>
    <w:rsid w:val="00CD5B79"/>
    <w:rsid w:val="00CD746F"/>
    <w:rsid w:val="00CD7A14"/>
    <w:rsid w:val="00CD7D14"/>
    <w:rsid w:val="00CE0630"/>
    <w:rsid w:val="00CE10D9"/>
    <w:rsid w:val="00CE1841"/>
    <w:rsid w:val="00CE1C23"/>
    <w:rsid w:val="00CE2240"/>
    <w:rsid w:val="00CE22FB"/>
    <w:rsid w:val="00CE33A6"/>
    <w:rsid w:val="00CE340A"/>
    <w:rsid w:val="00CE34CF"/>
    <w:rsid w:val="00CE42FA"/>
    <w:rsid w:val="00CE5967"/>
    <w:rsid w:val="00CE5B43"/>
    <w:rsid w:val="00CE6005"/>
    <w:rsid w:val="00CE644D"/>
    <w:rsid w:val="00CE66BB"/>
    <w:rsid w:val="00CE6D06"/>
    <w:rsid w:val="00CE708F"/>
    <w:rsid w:val="00CF0463"/>
    <w:rsid w:val="00CF0827"/>
    <w:rsid w:val="00CF13D2"/>
    <w:rsid w:val="00CF1823"/>
    <w:rsid w:val="00CF1C72"/>
    <w:rsid w:val="00CF28B4"/>
    <w:rsid w:val="00CF2C98"/>
    <w:rsid w:val="00CF314A"/>
    <w:rsid w:val="00CF37CE"/>
    <w:rsid w:val="00CF4B85"/>
    <w:rsid w:val="00CF4FAF"/>
    <w:rsid w:val="00CF633B"/>
    <w:rsid w:val="00CF6CD9"/>
    <w:rsid w:val="00CF6E34"/>
    <w:rsid w:val="00CF6F46"/>
    <w:rsid w:val="00CF7D1B"/>
    <w:rsid w:val="00D00617"/>
    <w:rsid w:val="00D00965"/>
    <w:rsid w:val="00D00A29"/>
    <w:rsid w:val="00D01CEF"/>
    <w:rsid w:val="00D01E46"/>
    <w:rsid w:val="00D029C8"/>
    <w:rsid w:val="00D035E9"/>
    <w:rsid w:val="00D045E9"/>
    <w:rsid w:val="00D046DA"/>
    <w:rsid w:val="00D05337"/>
    <w:rsid w:val="00D061EF"/>
    <w:rsid w:val="00D103CE"/>
    <w:rsid w:val="00D10FED"/>
    <w:rsid w:val="00D11BC1"/>
    <w:rsid w:val="00D120FE"/>
    <w:rsid w:val="00D123FD"/>
    <w:rsid w:val="00D12B88"/>
    <w:rsid w:val="00D14DA2"/>
    <w:rsid w:val="00D158EE"/>
    <w:rsid w:val="00D15A5E"/>
    <w:rsid w:val="00D16541"/>
    <w:rsid w:val="00D207D8"/>
    <w:rsid w:val="00D21483"/>
    <w:rsid w:val="00D21B10"/>
    <w:rsid w:val="00D23104"/>
    <w:rsid w:val="00D231E4"/>
    <w:rsid w:val="00D2489B"/>
    <w:rsid w:val="00D25607"/>
    <w:rsid w:val="00D25A8E"/>
    <w:rsid w:val="00D2636D"/>
    <w:rsid w:val="00D2758D"/>
    <w:rsid w:val="00D3000F"/>
    <w:rsid w:val="00D30149"/>
    <w:rsid w:val="00D30378"/>
    <w:rsid w:val="00D305AB"/>
    <w:rsid w:val="00D30881"/>
    <w:rsid w:val="00D30A8B"/>
    <w:rsid w:val="00D30BB6"/>
    <w:rsid w:val="00D319C6"/>
    <w:rsid w:val="00D31B55"/>
    <w:rsid w:val="00D32B9D"/>
    <w:rsid w:val="00D32C29"/>
    <w:rsid w:val="00D32DD6"/>
    <w:rsid w:val="00D347FA"/>
    <w:rsid w:val="00D36B3B"/>
    <w:rsid w:val="00D37374"/>
    <w:rsid w:val="00D4083E"/>
    <w:rsid w:val="00D416A4"/>
    <w:rsid w:val="00D41A6C"/>
    <w:rsid w:val="00D43A3B"/>
    <w:rsid w:val="00D4452E"/>
    <w:rsid w:val="00D449DD"/>
    <w:rsid w:val="00D44AD0"/>
    <w:rsid w:val="00D451F8"/>
    <w:rsid w:val="00D459ED"/>
    <w:rsid w:val="00D461A1"/>
    <w:rsid w:val="00D46D16"/>
    <w:rsid w:val="00D46DBF"/>
    <w:rsid w:val="00D501F4"/>
    <w:rsid w:val="00D5163C"/>
    <w:rsid w:val="00D5194C"/>
    <w:rsid w:val="00D51D9A"/>
    <w:rsid w:val="00D52852"/>
    <w:rsid w:val="00D5292D"/>
    <w:rsid w:val="00D54067"/>
    <w:rsid w:val="00D54DDC"/>
    <w:rsid w:val="00D562B8"/>
    <w:rsid w:val="00D5784E"/>
    <w:rsid w:val="00D6061A"/>
    <w:rsid w:val="00D6184E"/>
    <w:rsid w:val="00D65121"/>
    <w:rsid w:val="00D6580F"/>
    <w:rsid w:val="00D65937"/>
    <w:rsid w:val="00D67734"/>
    <w:rsid w:val="00D67B41"/>
    <w:rsid w:val="00D7043B"/>
    <w:rsid w:val="00D70B17"/>
    <w:rsid w:val="00D7172E"/>
    <w:rsid w:val="00D7220F"/>
    <w:rsid w:val="00D727F6"/>
    <w:rsid w:val="00D73EA5"/>
    <w:rsid w:val="00D7557F"/>
    <w:rsid w:val="00D75DA0"/>
    <w:rsid w:val="00D76E1E"/>
    <w:rsid w:val="00D774AB"/>
    <w:rsid w:val="00D77C7E"/>
    <w:rsid w:val="00D805D9"/>
    <w:rsid w:val="00D810E7"/>
    <w:rsid w:val="00D81762"/>
    <w:rsid w:val="00D82EEC"/>
    <w:rsid w:val="00D835DD"/>
    <w:rsid w:val="00D83B5D"/>
    <w:rsid w:val="00D848DE"/>
    <w:rsid w:val="00D84BC6"/>
    <w:rsid w:val="00D854A6"/>
    <w:rsid w:val="00D864B5"/>
    <w:rsid w:val="00D86C26"/>
    <w:rsid w:val="00D8712A"/>
    <w:rsid w:val="00D878DB"/>
    <w:rsid w:val="00D9056A"/>
    <w:rsid w:val="00D90661"/>
    <w:rsid w:val="00D908FC"/>
    <w:rsid w:val="00D90E20"/>
    <w:rsid w:val="00D911D1"/>
    <w:rsid w:val="00D91CFF"/>
    <w:rsid w:val="00D92852"/>
    <w:rsid w:val="00D92C1A"/>
    <w:rsid w:val="00D934D7"/>
    <w:rsid w:val="00D93C46"/>
    <w:rsid w:val="00D93F01"/>
    <w:rsid w:val="00D940AE"/>
    <w:rsid w:val="00D94F0C"/>
    <w:rsid w:val="00D95050"/>
    <w:rsid w:val="00D955A3"/>
    <w:rsid w:val="00D95696"/>
    <w:rsid w:val="00D965C1"/>
    <w:rsid w:val="00D96940"/>
    <w:rsid w:val="00DA03A2"/>
    <w:rsid w:val="00DA129F"/>
    <w:rsid w:val="00DA1F64"/>
    <w:rsid w:val="00DA306E"/>
    <w:rsid w:val="00DA36F5"/>
    <w:rsid w:val="00DA3B18"/>
    <w:rsid w:val="00DA4818"/>
    <w:rsid w:val="00DA489F"/>
    <w:rsid w:val="00DA5356"/>
    <w:rsid w:val="00DA53CF"/>
    <w:rsid w:val="00DA55FC"/>
    <w:rsid w:val="00DA5EF4"/>
    <w:rsid w:val="00DA6018"/>
    <w:rsid w:val="00DA712D"/>
    <w:rsid w:val="00DB125E"/>
    <w:rsid w:val="00DB1740"/>
    <w:rsid w:val="00DB1745"/>
    <w:rsid w:val="00DB1FE6"/>
    <w:rsid w:val="00DB34CF"/>
    <w:rsid w:val="00DB3CE9"/>
    <w:rsid w:val="00DB75D6"/>
    <w:rsid w:val="00DC0700"/>
    <w:rsid w:val="00DC1526"/>
    <w:rsid w:val="00DC1C34"/>
    <w:rsid w:val="00DC1D86"/>
    <w:rsid w:val="00DC3667"/>
    <w:rsid w:val="00DC3C8F"/>
    <w:rsid w:val="00DC5980"/>
    <w:rsid w:val="00DC5C01"/>
    <w:rsid w:val="00DC5C1D"/>
    <w:rsid w:val="00DC5C7A"/>
    <w:rsid w:val="00DC5CE0"/>
    <w:rsid w:val="00DC66EC"/>
    <w:rsid w:val="00DD051A"/>
    <w:rsid w:val="00DD0D08"/>
    <w:rsid w:val="00DD1A3C"/>
    <w:rsid w:val="00DD28D7"/>
    <w:rsid w:val="00DD2C15"/>
    <w:rsid w:val="00DD343A"/>
    <w:rsid w:val="00DD3945"/>
    <w:rsid w:val="00DD44A3"/>
    <w:rsid w:val="00DD4738"/>
    <w:rsid w:val="00DD485D"/>
    <w:rsid w:val="00DD4C88"/>
    <w:rsid w:val="00DD4F78"/>
    <w:rsid w:val="00DD56FA"/>
    <w:rsid w:val="00DD570B"/>
    <w:rsid w:val="00DD61CB"/>
    <w:rsid w:val="00DD69CC"/>
    <w:rsid w:val="00DD756D"/>
    <w:rsid w:val="00DD77C5"/>
    <w:rsid w:val="00DE02A3"/>
    <w:rsid w:val="00DE0965"/>
    <w:rsid w:val="00DE1128"/>
    <w:rsid w:val="00DE1CB6"/>
    <w:rsid w:val="00DE3098"/>
    <w:rsid w:val="00DE3124"/>
    <w:rsid w:val="00DE4579"/>
    <w:rsid w:val="00DE5387"/>
    <w:rsid w:val="00DE5C48"/>
    <w:rsid w:val="00DF056A"/>
    <w:rsid w:val="00DF0D42"/>
    <w:rsid w:val="00DF15F7"/>
    <w:rsid w:val="00DF225C"/>
    <w:rsid w:val="00DF22CF"/>
    <w:rsid w:val="00DF2C3E"/>
    <w:rsid w:val="00DF2DF9"/>
    <w:rsid w:val="00DF2FB7"/>
    <w:rsid w:val="00DF3772"/>
    <w:rsid w:val="00DF39F2"/>
    <w:rsid w:val="00DF5548"/>
    <w:rsid w:val="00DF61F6"/>
    <w:rsid w:val="00DF6B82"/>
    <w:rsid w:val="00DF6EA5"/>
    <w:rsid w:val="00DF7436"/>
    <w:rsid w:val="00DF76F5"/>
    <w:rsid w:val="00E00F54"/>
    <w:rsid w:val="00E02046"/>
    <w:rsid w:val="00E027DC"/>
    <w:rsid w:val="00E02F04"/>
    <w:rsid w:val="00E06213"/>
    <w:rsid w:val="00E07B0C"/>
    <w:rsid w:val="00E10442"/>
    <w:rsid w:val="00E1138D"/>
    <w:rsid w:val="00E11B45"/>
    <w:rsid w:val="00E1230C"/>
    <w:rsid w:val="00E12883"/>
    <w:rsid w:val="00E12C4D"/>
    <w:rsid w:val="00E12EA4"/>
    <w:rsid w:val="00E1392F"/>
    <w:rsid w:val="00E1555A"/>
    <w:rsid w:val="00E16DC6"/>
    <w:rsid w:val="00E16E58"/>
    <w:rsid w:val="00E17B92"/>
    <w:rsid w:val="00E17D33"/>
    <w:rsid w:val="00E20019"/>
    <w:rsid w:val="00E2147B"/>
    <w:rsid w:val="00E21C51"/>
    <w:rsid w:val="00E21D43"/>
    <w:rsid w:val="00E21E9F"/>
    <w:rsid w:val="00E22955"/>
    <w:rsid w:val="00E229ED"/>
    <w:rsid w:val="00E22F15"/>
    <w:rsid w:val="00E241A1"/>
    <w:rsid w:val="00E25373"/>
    <w:rsid w:val="00E265E7"/>
    <w:rsid w:val="00E26AD9"/>
    <w:rsid w:val="00E26AEE"/>
    <w:rsid w:val="00E26CE5"/>
    <w:rsid w:val="00E2767E"/>
    <w:rsid w:val="00E305E6"/>
    <w:rsid w:val="00E30B49"/>
    <w:rsid w:val="00E32A0D"/>
    <w:rsid w:val="00E32BEE"/>
    <w:rsid w:val="00E32D6C"/>
    <w:rsid w:val="00E3375F"/>
    <w:rsid w:val="00E35705"/>
    <w:rsid w:val="00E35CC1"/>
    <w:rsid w:val="00E36BDF"/>
    <w:rsid w:val="00E372B9"/>
    <w:rsid w:val="00E40A34"/>
    <w:rsid w:val="00E413E4"/>
    <w:rsid w:val="00E4182F"/>
    <w:rsid w:val="00E427A3"/>
    <w:rsid w:val="00E42F29"/>
    <w:rsid w:val="00E43F13"/>
    <w:rsid w:val="00E44B6C"/>
    <w:rsid w:val="00E45D2B"/>
    <w:rsid w:val="00E46386"/>
    <w:rsid w:val="00E47021"/>
    <w:rsid w:val="00E470C6"/>
    <w:rsid w:val="00E475AC"/>
    <w:rsid w:val="00E47A1A"/>
    <w:rsid w:val="00E507AA"/>
    <w:rsid w:val="00E53278"/>
    <w:rsid w:val="00E535A6"/>
    <w:rsid w:val="00E535C7"/>
    <w:rsid w:val="00E53704"/>
    <w:rsid w:val="00E53C7B"/>
    <w:rsid w:val="00E53D0B"/>
    <w:rsid w:val="00E549EB"/>
    <w:rsid w:val="00E54DF9"/>
    <w:rsid w:val="00E5567B"/>
    <w:rsid w:val="00E55D3A"/>
    <w:rsid w:val="00E55E21"/>
    <w:rsid w:val="00E56BE4"/>
    <w:rsid w:val="00E56C3B"/>
    <w:rsid w:val="00E5789B"/>
    <w:rsid w:val="00E57AD2"/>
    <w:rsid w:val="00E57D71"/>
    <w:rsid w:val="00E61626"/>
    <w:rsid w:val="00E622A2"/>
    <w:rsid w:val="00E62311"/>
    <w:rsid w:val="00E629CD"/>
    <w:rsid w:val="00E63EC3"/>
    <w:rsid w:val="00E6474C"/>
    <w:rsid w:val="00E64DA5"/>
    <w:rsid w:val="00E65B11"/>
    <w:rsid w:val="00E679F9"/>
    <w:rsid w:val="00E717A5"/>
    <w:rsid w:val="00E7303B"/>
    <w:rsid w:val="00E7609C"/>
    <w:rsid w:val="00E76B38"/>
    <w:rsid w:val="00E77382"/>
    <w:rsid w:val="00E776B2"/>
    <w:rsid w:val="00E7790C"/>
    <w:rsid w:val="00E814E1"/>
    <w:rsid w:val="00E82170"/>
    <w:rsid w:val="00E840C5"/>
    <w:rsid w:val="00E84B17"/>
    <w:rsid w:val="00E868E0"/>
    <w:rsid w:val="00E86B05"/>
    <w:rsid w:val="00E86C29"/>
    <w:rsid w:val="00E86EB8"/>
    <w:rsid w:val="00E87220"/>
    <w:rsid w:val="00E87A84"/>
    <w:rsid w:val="00E91C10"/>
    <w:rsid w:val="00E91FAA"/>
    <w:rsid w:val="00E933B6"/>
    <w:rsid w:val="00E9408F"/>
    <w:rsid w:val="00E94B88"/>
    <w:rsid w:val="00E96840"/>
    <w:rsid w:val="00E96CFE"/>
    <w:rsid w:val="00E97194"/>
    <w:rsid w:val="00EA1724"/>
    <w:rsid w:val="00EA1BA4"/>
    <w:rsid w:val="00EA4D9C"/>
    <w:rsid w:val="00EA4E8A"/>
    <w:rsid w:val="00EA74B5"/>
    <w:rsid w:val="00EB0965"/>
    <w:rsid w:val="00EB122D"/>
    <w:rsid w:val="00EB2A06"/>
    <w:rsid w:val="00EB2CE8"/>
    <w:rsid w:val="00EB32F7"/>
    <w:rsid w:val="00EB34FC"/>
    <w:rsid w:val="00EB3B5D"/>
    <w:rsid w:val="00EB3F94"/>
    <w:rsid w:val="00EB411F"/>
    <w:rsid w:val="00EB5484"/>
    <w:rsid w:val="00EB6264"/>
    <w:rsid w:val="00EB7778"/>
    <w:rsid w:val="00EB7ABB"/>
    <w:rsid w:val="00EC04EF"/>
    <w:rsid w:val="00EC0764"/>
    <w:rsid w:val="00EC0962"/>
    <w:rsid w:val="00EC0C65"/>
    <w:rsid w:val="00EC0CF4"/>
    <w:rsid w:val="00EC17E6"/>
    <w:rsid w:val="00EC19C0"/>
    <w:rsid w:val="00EC2A0C"/>
    <w:rsid w:val="00EC60F4"/>
    <w:rsid w:val="00EC6AF3"/>
    <w:rsid w:val="00ED0791"/>
    <w:rsid w:val="00ED0854"/>
    <w:rsid w:val="00ED0BF8"/>
    <w:rsid w:val="00ED20EC"/>
    <w:rsid w:val="00ED25CC"/>
    <w:rsid w:val="00ED3CBD"/>
    <w:rsid w:val="00ED40B8"/>
    <w:rsid w:val="00ED4576"/>
    <w:rsid w:val="00ED4CCF"/>
    <w:rsid w:val="00ED5849"/>
    <w:rsid w:val="00ED5EF5"/>
    <w:rsid w:val="00ED680E"/>
    <w:rsid w:val="00EE027E"/>
    <w:rsid w:val="00EE1604"/>
    <w:rsid w:val="00EE1782"/>
    <w:rsid w:val="00EE268E"/>
    <w:rsid w:val="00EE2F4C"/>
    <w:rsid w:val="00EE3C5F"/>
    <w:rsid w:val="00EE409C"/>
    <w:rsid w:val="00EE5D06"/>
    <w:rsid w:val="00EE5D9E"/>
    <w:rsid w:val="00EF006D"/>
    <w:rsid w:val="00EF1720"/>
    <w:rsid w:val="00EF232D"/>
    <w:rsid w:val="00EF29C2"/>
    <w:rsid w:val="00EF40B2"/>
    <w:rsid w:val="00EF4749"/>
    <w:rsid w:val="00EF4A54"/>
    <w:rsid w:val="00EF551D"/>
    <w:rsid w:val="00EF651D"/>
    <w:rsid w:val="00F005F8"/>
    <w:rsid w:val="00F00E02"/>
    <w:rsid w:val="00F01587"/>
    <w:rsid w:val="00F019F7"/>
    <w:rsid w:val="00F0239C"/>
    <w:rsid w:val="00F02672"/>
    <w:rsid w:val="00F026F9"/>
    <w:rsid w:val="00F02ADD"/>
    <w:rsid w:val="00F02AEA"/>
    <w:rsid w:val="00F03CCE"/>
    <w:rsid w:val="00F05DD0"/>
    <w:rsid w:val="00F06946"/>
    <w:rsid w:val="00F0792C"/>
    <w:rsid w:val="00F103B7"/>
    <w:rsid w:val="00F1353A"/>
    <w:rsid w:val="00F13B02"/>
    <w:rsid w:val="00F13B5E"/>
    <w:rsid w:val="00F13C3D"/>
    <w:rsid w:val="00F1459E"/>
    <w:rsid w:val="00F14CE7"/>
    <w:rsid w:val="00F14D40"/>
    <w:rsid w:val="00F15024"/>
    <w:rsid w:val="00F152B6"/>
    <w:rsid w:val="00F154FA"/>
    <w:rsid w:val="00F15B29"/>
    <w:rsid w:val="00F16652"/>
    <w:rsid w:val="00F21386"/>
    <w:rsid w:val="00F22107"/>
    <w:rsid w:val="00F22452"/>
    <w:rsid w:val="00F250EA"/>
    <w:rsid w:val="00F25B14"/>
    <w:rsid w:val="00F26BDB"/>
    <w:rsid w:val="00F27DCE"/>
    <w:rsid w:val="00F319DF"/>
    <w:rsid w:val="00F31E1F"/>
    <w:rsid w:val="00F321DB"/>
    <w:rsid w:val="00F32278"/>
    <w:rsid w:val="00F341A1"/>
    <w:rsid w:val="00F34597"/>
    <w:rsid w:val="00F345A1"/>
    <w:rsid w:val="00F34EAB"/>
    <w:rsid w:val="00F36421"/>
    <w:rsid w:val="00F36A1C"/>
    <w:rsid w:val="00F406F1"/>
    <w:rsid w:val="00F40A9F"/>
    <w:rsid w:val="00F40D62"/>
    <w:rsid w:val="00F40F05"/>
    <w:rsid w:val="00F40F12"/>
    <w:rsid w:val="00F4229B"/>
    <w:rsid w:val="00F457CA"/>
    <w:rsid w:val="00F45FC1"/>
    <w:rsid w:val="00F47C26"/>
    <w:rsid w:val="00F5161A"/>
    <w:rsid w:val="00F5261A"/>
    <w:rsid w:val="00F527EA"/>
    <w:rsid w:val="00F54856"/>
    <w:rsid w:val="00F54AE9"/>
    <w:rsid w:val="00F54CE6"/>
    <w:rsid w:val="00F56D56"/>
    <w:rsid w:val="00F57DC8"/>
    <w:rsid w:val="00F619E6"/>
    <w:rsid w:val="00F61AFC"/>
    <w:rsid w:val="00F62060"/>
    <w:rsid w:val="00F624EF"/>
    <w:rsid w:val="00F6267F"/>
    <w:rsid w:val="00F63893"/>
    <w:rsid w:val="00F63CAF"/>
    <w:rsid w:val="00F63F23"/>
    <w:rsid w:val="00F64F30"/>
    <w:rsid w:val="00F675E9"/>
    <w:rsid w:val="00F70801"/>
    <w:rsid w:val="00F708C0"/>
    <w:rsid w:val="00F72511"/>
    <w:rsid w:val="00F728DE"/>
    <w:rsid w:val="00F72CCD"/>
    <w:rsid w:val="00F73A0C"/>
    <w:rsid w:val="00F73A58"/>
    <w:rsid w:val="00F746D4"/>
    <w:rsid w:val="00F747C0"/>
    <w:rsid w:val="00F75254"/>
    <w:rsid w:val="00F75640"/>
    <w:rsid w:val="00F762B6"/>
    <w:rsid w:val="00F76D25"/>
    <w:rsid w:val="00F77B22"/>
    <w:rsid w:val="00F80D2B"/>
    <w:rsid w:val="00F80D95"/>
    <w:rsid w:val="00F81B67"/>
    <w:rsid w:val="00F8257F"/>
    <w:rsid w:val="00F841C6"/>
    <w:rsid w:val="00F8529B"/>
    <w:rsid w:val="00F85447"/>
    <w:rsid w:val="00F857A7"/>
    <w:rsid w:val="00F85AC2"/>
    <w:rsid w:val="00F860C4"/>
    <w:rsid w:val="00F86B68"/>
    <w:rsid w:val="00F87A18"/>
    <w:rsid w:val="00F90649"/>
    <w:rsid w:val="00F90EF2"/>
    <w:rsid w:val="00F91F0B"/>
    <w:rsid w:val="00F940C7"/>
    <w:rsid w:val="00F96209"/>
    <w:rsid w:val="00F97EC4"/>
    <w:rsid w:val="00FA0DFE"/>
    <w:rsid w:val="00FA233C"/>
    <w:rsid w:val="00FA3C2F"/>
    <w:rsid w:val="00FA521C"/>
    <w:rsid w:val="00FA56A5"/>
    <w:rsid w:val="00FA637C"/>
    <w:rsid w:val="00FA6504"/>
    <w:rsid w:val="00FA7C91"/>
    <w:rsid w:val="00FA7F7D"/>
    <w:rsid w:val="00FB0323"/>
    <w:rsid w:val="00FB4FC6"/>
    <w:rsid w:val="00FB663A"/>
    <w:rsid w:val="00FB687C"/>
    <w:rsid w:val="00FB776A"/>
    <w:rsid w:val="00FB7893"/>
    <w:rsid w:val="00FC03BB"/>
    <w:rsid w:val="00FC07B4"/>
    <w:rsid w:val="00FC0C9E"/>
    <w:rsid w:val="00FC14F9"/>
    <w:rsid w:val="00FC3130"/>
    <w:rsid w:val="00FC35CD"/>
    <w:rsid w:val="00FC3AE7"/>
    <w:rsid w:val="00FC41B7"/>
    <w:rsid w:val="00FC48A6"/>
    <w:rsid w:val="00FC4A3B"/>
    <w:rsid w:val="00FC4A61"/>
    <w:rsid w:val="00FC5234"/>
    <w:rsid w:val="00FC5B0B"/>
    <w:rsid w:val="00FC5F2B"/>
    <w:rsid w:val="00FC60C1"/>
    <w:rsid w:val="00FC69B6"/>
    <w:rsid w:val="00FC7547"/>
    <w:rsid w:val="00FC7577"/>
    <w:rsid w:val="00FD12F7"/>
    <w:rsid w:val="00FD2EEA"/>
    <w:rsid w:val="00FD44F4"/>
    <w:rsid w:val="00FD46E7"/>
    <w:rsid w:val="00FD4B4F"/>
    <w:rsid w:val="00FD60CD"/>
    <w:rsid w:val="00FD6886"/>
    <w:rsid w:val="00FD77FC"/>
    <w:rsid w:val="00FE0038"/>
    <w:rsid w:val="00FE0289"/>
    <w:rsid w:val="00FE0377"/>
    <w:rsid w:val="00FE1FF9"/>
    <w:rsid w:val="00FE2640"/>
    <w:rsid w:val="00FE2DE8"/>
    <w:rsid w:val="00FE2EB9"/>
    <w:rsid w:val="00FE3160"/>
    <w:rsid w:val="00FE3984"/>
    <w:rsid w:val="00FE42EF"/>
    <w:rsid w:val="00FE4E49"/>
    <w:rsid w:val="00FE578D"/>
    <w:rsid w:val="00FE5BE3"/>
    <w:rsid w:val="00FE5FB6"/>
    <w:rsid w:val="00FE6A54"/>
    <w:rsid w:val="00FE6C99"/>
    <w:rsid w:val="00FE70CE"/>
    <w:rsid w:val="00FF165E"/>
    <w:rsid w:val="00FF1AC0"/>
    <w:rsid w:val="00FF2CDF"/>
    <w:rsid w:val="00FF36D3"/>
    <w:rsid w:val="00FF394E"/>
    <w:rsid w:val="00FF3AF3"/>
    <w:rsid w:val="00FF3EC1"/>
    <w:rsid w:val="00FF4A51"/>
    <w:rsid w:val="00FF4D7B"/>
    <w:rsid w:val="00FF4EA6"/>
    <w:rsid w:val="00FF53DB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66E8E9"/>
  <w15:docId w15:val="{1B1A7D8A-C5E2-4EDC-92D2-FA20DED8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2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15339"/>
    <w:pPr>
      <w:ind w:left="284" w:hanging="284"/>
      <w:jc w:val="right"/>
      <w:outlineLvl w:val="0"/>
    </w:pPr>
    <w:rPr>
      <w:b/>
      <w:szCs w:val="22"/>
    </w:rPr>
  </w:style>
  <w:style w:type="paragraph" w:styleId="Nagwek2">
    <w:name w:val="heading 2"/>
    <w:basedOn w:val="Normalny"/>
    <w:next w:val="Normalny"/>
    <w:link w:val="Nagwek2Znak"/>
    <w:unhideWhenUsed/>
    <w:qFormat/>
    <w:rsid w:val="00015339"/>
    <w:pPr>
      <w:autoSpaceDE w:val="0"/>
      <w:autoSpaceDN w:val="0"/>
      <w:adjustRightInd w:val="0"/>
      <w:spacing w:after="60"/>
      <w:jc w:val="center"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A40D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780294"/>
    <w:pPr>
      <w:keepNext/>
      <w:jc w:val="both"/>
      <w:outlineLvl w:val="3"/>
    </w:pPr>
    <w:rPr>
      <w:b/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CD05F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78029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283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780294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780294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78029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15339"/>
    <w:rPr>
      <w:b/>
      <w:sz w:val="24"/>
      <w:szCs w:val="22"/>
    </w:rPr>
  </w:style>
  <w:style w:type="character" w:customStyle="1" w:styleId="Nagwek2Znak">
    <w:name w:val="Nagłówek 2 Znak"/>
    <w:link w:val="Nagwek2"/>
    <w:rsid w:val="00015339"/>
    <w:rPr>
      <w:b/>
      <w:sz w:val="22"/>
      <w:szCs w:val="22"/>
    </w:rPr>
  </w:style>
  <w:style w:type="character" w:customStyle="1" w:styleId="Nagwek3Znak">
    <w:name w:val="Nagłówek 3 Znak"/>
    <w:link w:val="Nagwek3"/>
    <w:rsid w:val="00A40D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780294"/>
    <w:rPr>
      <w:b/>
      <w:kern w:val="1"/>
    </w:rPr>
  </w:style>
  <w:style w:type="character" w:customStyle="1" w:styleId="Nagwek5Znak">
    <w:name w:val="Nagłówek 5 Znak"/>
    <w:link w:val="Nagwek5"/>
    <w:rsid w:val="00CD05F4"/>
    <w:rPr>
      <w:b/>
      <w:sz w:val="32"/>
      <w:szCs w:val="24"/>
    </w:rPr>
  </w:style>
  <w:style w:type="character" w:customStyle="1" w:styleId="Nagwek6Znak">
    <w:name w:val="Nagłówek 6 Znak"/>
    <w:link w:val="Nagwek6"/>
    <w:rsid w:val="00780294"/>
    <w:rPr>
      <w:b/>
      <w:sz w:val="24"/>
      <w:szCs w:val="24"/>
    </w:rPr>
  </w:style>
  <w:style w:type="character" w:customStyle="1" w:styleId="Nagwek7Znak">
    <w:name w:val="Nagłówek 7 Znak"/>
    <w:link w:val="Nagwek7"/>
    <w:rsid w:val="00780294"/>
    <w:rPr>
      <w:b/>
      <w:i/>
      <w:sz w:val="52"/>
      <w:szCs w:val="24"/>
    </w:rPr>
  </w:style>
  <w:style w:type="character" w:customStyle="1" w:styleId="Nagwek8Znak">
    <w:name w:val="Nagłówek 8 Znak"/>
    <w:link w:val="Nagwek8"/>
    <w:rsid w:val="0078029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80294"/>
    <w:rPr>
      <w:b/>
      <w:sz w:val="28"/>
      <w:szCs w:val="24"/>
    </w:rPr>
  </w:style>
  <w:style w:type="paragraph" w:styleId="Tekstpodstawowy3">
    <w:name w:val="Body Text 3"/>
    <w:basedOn w:val="Normalny"/>
    <w:link w:val="Tekstpodstawowy3Znak"/>
    <w:rsid w:val="00DB3CE9"/>
    <w:pPr>
      <w:spacing w:line="360" w:lineRule="auto"/>
      <w:jc w:val="both"/>
    </w:pPr>
    <w:rPr>
      <w:i/>
      <w:iCs/>
    </w:rPr>
  </w:style>
  <w:style w:type="character" w:styleId="Pogrubienie">
    <w:name w:val="Strong"/>
    <w:qFormat/>
    <w:rsid w:val="00DB3CE9"/>
    <w:rPr>
      <w:b/>
      <w:bCs/>
    </w:rPr>
  </w:style>
  <w:style w:type="paragraph" w:styleId="Stopka">
    <w:name w:val="footer"/>
    <w:basedOn w:val="Normalny"/>
    <w:link w:val="StopkaZnak"/>
    <w:uiPriority w:val="99"/>
    <w:rsid w:val="001A42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40D47"/>
    <w:rPr>
      <w:sz w:val="24"/>
      <w:szCs w:val="24"/>
    </w:rPr>
  </w:style>
  <w:style w:type="character" w:styleId="Numerstrony">
    <w:name w:val="page number"/>
    <w:basedOn w:val="Domylnaczcionkaakapitu"/>
    <w:rsid w:val="001A42B2"/>
  </w:style>
  <w:style w:type="character" w:customStyle="1" w:styleId="ND">
    <w:name w:val="ND"/>
    <w:rsid w:val="006C5A2D"/>
  </w:style>
  <w:style w:type="paragraph" w:customStyle="1" w:styleId="pkt">
    <w:name w:val="pkt"/>
    <w:basedOn w:val="Normalny"/>
    <w:rsid w:val="008C27A7"/>
    <w:pPr>
      <w:spacing w:before="60" w:after="60"/>
      <w:ind w:left="851" w:hanging="295"/>
      <w:jc w:val="both"/>
    </w:pPr>
  </w:style>
  <w:style w:type="paragraph" w:customStyle="1" w:styleId="ust">
    <w:name w:val="ust"/>
    <w:rsid w:val="008C27A7"/>
    <w:pPr>
      <w:spacing w:before="60" w:after="60"/>
      <w:ind w:left="426" w:hanging="284"/>
      <w:jc w:val="both"/>
    </w:pPr>
    <w:rPr>
      <w:sz w:val="24"/>
      <w:szCs w:val="24"/>
    </w:rPr>
  </w:style>
  <w:style w:type="character" w:styleId="Hipercze">
    <w:name w:val="Hyperlink"/>
    <w:uiPriority w:val="99"/>
    <w:rsid w:val="008C27A7"/>
    <w:rPr>
      <w:color w:val="000000"/>
      <w:u w:val="single"/>
    </w:rPr>
  </w:style>
  <w:style w:type="paragraph" w:customStyle="1" w:styleId="tekst">
    <w:name w:val="tekst"/>
    <w:basedOn w:val="Normalny"/>
    <w:rsid w:val="00CD05F4"/>
    <w:pPr>
      <w:suppressLineNumbers/>
      <w:spacing w:before="60" w:after="60"/>
      <w:jc w:val="both"/>
    </w:pPr>
  </w:style>
  <w:style w:type="paragraph" w:styleId="Tekstpodstawowy">
    <w:name w:val="Body Text"/>
    <w:basedOn w:val="Normalny"/>
    <w:link w:val="TekstpodstawowyZnak"/>
    <w:uiPriority w:val="99"/>
    <w:unhideWhenUsed/>
    <w:rsid w:val="00A40D4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A40D47"/>
    <w:rPr>
      <w:sz w:val="24"/>
      <w:szCs w:val="24"/>
    </w:rPr>
  </w:style>
  <w:style w:type="paragraph" w:styleId="Zwykytekst">
    <w:name w:val="Plain Text"/>
    <w:basedOn w:val="Normalny"/>
    <w:link w:val="ZwykytekstZnak"/>
    <w:rsid w:val="0099353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993538"/>
    <w:rPr>
      <w:rFonts w:ascii="Courier New" w:hAnsi="Courier New"/>
    </w:rPr>
  </w:style>
  <w:style w:type="paragraph" w:styleId="Akapitzlist">
    <w:name w:val="List Paragraph"/>
    <w:aliases w:val="Data wydania,List Paragraph,CW_Lista,lp1,Akapit z listą3,Bulleted Text,Llista wielopoziomowa,ListenabsatzM,1_literowka Znak,Literowanie Znak,Preambuła Znak,BulletC,normalny tekst,List bullet,Obiekt,List Paragraph1,Numerowanie 1)"/>
    <w:basedOn w:val="Normalny"/>
    <w:link w:val="AkapitzlistZnak"/>
    <w:uiPriority w:val="34"/>
    <w:qFormat/>
    <w:rsid w:val="00993538"/>
    <w:pPr>
      <w:ind w:left="720"/>
      <w:contextualSpacing/>
    </w:pPr>
  </w:style>
  <w:style w:type="paragraph" w:styleId="NormalnyWeb">
    <w:name w:val="Normal (Web)"/>
    <w:basedOn w:val="Normalny"/>
    <w:uiPriority w:val="99"/>
    <w:rsid w:val="007C62B4"/>
    <w:pPr>
      <w:spacing w:before="100" w:beforeAutospacing="1" w:after="100" w:afterAutospacing="1"/>
    </w:pPr>
  </w:style>
  <w:style w:type="paragraph" w:customStyle="1" w:styleId="E-1">
    <w:name w:val="E-1"/>
    <w:basedOn w:val="Normalny"/>
    <w:rsid w:val="007C62B4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146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46FF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80294"/>
    <w:pPr>
      <w:ind w:left="284" w:hanging="284"/>
    </w:pPr>
  </w:style>
  <w:style w:type="character" w:customStyle="1" w:styleId="TekstpodstawowywcityZnak">
    <w:name w:val="Tekst podstawowy wcięty Znak"/>
    <w:link w:val="Tekstpodstawowywcity"/>
    <w:rsid w:val="00780294"/>
    <w:rPr>
      <w:sz w:val="24"/>
      <w:szCs w:val="24"/>
    </w:rPr>
  </w:style>
  <w:style w:type="paragraph" w:styleId="Tytu">
    <w:name w:val="Title"/>
    <w:basedOn w:val="Normalny"/>
    <w:link w:val="TytuZnak"/>
    <w:qFormat/>
    <w:rsid w:val="007802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character" w:customStyle="1" w:styleId="TytuZnak">
    <w:name w:val="Tytuł Znak"/>
    <w:link w:val="Tytu"/>
    <w:rsid w:val="00780294"/>
    <w:rPr>
      <w:b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780294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character" w:customStyle="1" w:styleId="Tekstpodstawowywcity2Znak">
    <w:name w:val="Tekst podstawowy wcięty 2 Znak"/>
    <w:link w:val="Tekstpodstawowywcity2"/>
    <w:rsid w:val="00780294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80294"/>
    <w:pPr>
      <w:ind w:left="900" w:hanging="180"/>
      <w:jc w:val="both"/>
    </w:pPr>
  </w:style>
  <w:style w:type="character" w:customStyle="1" w:styleId="Tekstpodstawowywcity3Znak">
    <w:name w:val="Tekst podstawowy wcięty 3 Znak"/>
    <w:link w:val="Tekstpodstawowywcity3"/>
    <w:rsid w:val="00780294"/>
    <w:rPr>
      <w:sz w:val="24"/>
      <w:szCs w:val="24"/>
    </w:rPr>
  </w:style>
  <w:style w:type="paragraph" w:styleId="Tekstblokowy">
    <w:name w:val="Block Text"/>
    <w:basedOn w:val="Normalny"/>
    <w:rsid w:val="00780294"/>
    <w:pPr>
      <w:numPr>
        <w:ilvl w:val="1"/>
      </w:numPr>
      <w:tabs>
        <w:tab w:val="num" w:pos="360"/>
      </w:tabs>
      <w:spacing w:before="120" w:after="120"/>
      <w:ind w:left="357" w:right="45" w:hanging="357"/>
    </w:pPr>
    <w:rPr>
      <w:bCs/>
      <w:color w:val="000000"/>
    </w:rPr>
  </w:style>
  <w:style w:type="paragraph" w:styleId="Tekstdymka">
    <w:name w:val="Balloon Text"/>
    <w:basedOn w:val="Normalny"/>
    <w:link w:val="TekstdymkaZnak"/>
    <w:semiHidden/>
    <w:rsid w:val="007802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78029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780294"/>
    <w:pPr>
      <w:jc w:val="both"/>
    </w:pPr>
    <w:rPr>
      <w:b/>
      <w:bCs/>
      <w:color w:val="FF0000"/>
    </w:rPr>
  </w:style>
  <w:style w:type="character" w:customStyle="1" w:styleId="Tekstpodstawowy2Znak">
    <w:name w:val="Tekst podstawowy 2 Znak"/>
    <w:link w:val="Tekstpodstawowy2"/>
    <w:rsid w:val="00780294"/>
    <w:rPr>
      <w:b/>
      <w:bCs/>
      <w:color w:val="FF0000"/>
      <w:sz w:val="24"/>
      <w:szCs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780294"/>
    <w:pPr>
      <w:keepLines/>
      <w:pageBreakBefore/>
      <w:tabs>
        <w:tab w:val="num" w:pos="1647"/>
      </w:tabs>
      <w:suppressAutoHyphens/>
      <w:spacing w:before="120" w:after="0"/>
      <w:ind w:left="788" w:hanging="431"/>
    </w:pPr>
    <w:rPr>
      <w:rFonts w:ascii="Arial Narrow" w:hAnsi="Arial Narrow"/>
      <w:i/>
      <w:iCs/>
      <w:kern w:val="1"/>
      <w:sz w:val="24"/>
      <w:szCs w:val="20"/>
      <w:lang w:eastAsia="ar-SA"/>
    </w:rPr>
  </w:style>
  <w:style w:type="table" w:styleId="Tabela-Siatka">
    <w:name w:val="Table Grid"/>
    <w:basedOn w:val="Standardowy"/>
    <w:rsid w:val="00780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02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7802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80294"/>
  </w:style>
  <w:style w:type="paragraph" w:styleId="Tematkomentarza">
    <w:name w:val="annotation subject"/>
    <w:basedOn w:val="Tekstkomentarza"/>
    <w:next w:val="Tekstkomentarza"/>
    <w:link w:val="TematkomentarzaZnak"/>
    <w:semiHidden/>
    <w:rsid w:val="00780294"/>
    <w:rPr>
      <w:b/>
      <w:bCs/>
    </w:rPr>
  </w:style>
  <w:style w:type="character" w:customStyle="1" w:styleId="TematkomentarzaZnak">
    <w:name w:val="Temat komentarza Znak"/>
    <w:link w:val="Tematkomentarza"/>
    <w:semiHidden/>
    <w:rsid w:val="00780294"/>
    <w:rPr>
      <w:b/>
      <w:bCs/>
    </w:rPr>
  </w:style>
  <w:style w:type="paragraph" w:customStyle="1" w:styleId="Edward">
    <w:name w:val="Edward"/>
    <w:basedOn w:val="Normalny"/>
    <w:rsid w:val="00780294"/>
    <w:rPr>
      <w:rFonts w:ascii="Tms Rmn" w:hAnsi="Tms Rmn"/>
      <w:noProof/>
      <w:sz w:val="20"/>
      <w:szCs w:val="20"/>
    </w:rPr>
  </w:style>
  <w:style w:type="paragraph" w:customStyle="1" w:styleId="Nagwek11">
    <w:name w:val="Nagłówek 11"/>
    <w:basedOn w:val="Normalny"/>
    <w:rsid w:val="00780294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rsid w:val="00780294"/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780294"/>
  </w:style>
  <w:style w:type="character" w:styleId="Odwoanieprzypisudolnego">
    <w:name w:val="footnote reference"/>
    <w:uiPriority w:val="99"/>
    <w:rsid w:val="00780294"/>
    <w:rPr>
      <w:vertAlign w:val="superscript"/>
    </w:rPr>
  </w:style>
  <w:style w:type="paragraph" w:customStyle="1" w:styleId="marek">
    <w:name w:val="marek"/>
    <w:basedOn w:val="Normalny"/>
    <w:rsid w:val="0078029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biggertext">
    <w:name w:val="biggertext"/>
    <w:basedOn w:val="Domylnaczcionkaakapitu"/>
    <w:rsid w:val="00780294"/>
  </w:style>
  <w:style w:type="paragraph" w:customStyle="1" w:styleId="western">
    <w:name w:val="western"/>
    <w:basedOn w:val="Normalny"/>
    <w:rsid w:val="00780294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styleId="Odwoaniedokomentarza">
    <w:name w:val="annotation reference"/>
    <w:semiHidden/>
    <w:rsid w:val="00C109C5"/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C109C5"/>
    <w:rPr>
      <w:i/>
      <w:iCs/>
      <w:sz w:val="24"/>
      <w:szCs w:val="24"/>
    </w:rPr>
  </w:style>
  <w:style w:type="character" w:customStyle="1" w:styleId="Data1">
    <w:name w:val="Data1"/>
    <w:basedOn w:val="Domylnaczcionkaakapitu"/>
    <w:rsid w:val="00C109C5"/>
  </w:style>
  <w:style w:type="paragraph" w:customStyle="1" w:styleId="Wypunktowanie1">
    <w:name w:val="Wypunktowanie 1"/>
    <w:basedOn w:val="Normalny"/>
    <w:rsid w:val="00B33F2D"/>
    <w:pPr>
      <w:numPr>
        <w:numId w:val="1"/>
      </w:numPr>
    </w:pPr>
  </w:style>
  <w:style w:type="paragraph" w:customStyle="1" w:styleId="xl26">
    <w:name w:val="xl26"/>
    <w:basedOn w:val="Normalny"/>
    <w:rsid w:val="000E5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paragraph" w:styleId="Lista">
    <w:name w:val="List"/>
    <w:basedOn w:val="Normalny"/>
    <w:rsid w:val="00584E01"/>
    <w:pPr>
      <w:widowControl w:val="0"/>
      <w:numPr>
        <w:ilvl w:val="2"/>
        <w:numId w:val="2"/>
      </w:numPr>
      <w:tabs>
        <w:tab w:val="clear" w:pos="2340"/>
      </w:tabs>
      <w:ind w:left="709" w:hanging="425"/>
      <w:jc w:val="both"/>
    </w:pPr>
    <w:rPr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E1555A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1555A"/>
    <w:rPr>
      <w:sz w:val="24"/>
      <w:szCs w:val="24"/>
    </w:rPr>
  </w:style>
  <w:style w:type="paragraph" w:customStyle="1" w:styleId="tyt">
    <w:name w:val="tyt"/>
    <w:basedOn w:val="Normalny"/>
    <w:rsid w:val="00E1555A"/>
    <w:pPr>
      <w:keepNext/>
      <w:spacing w:before="60" w:after="60"/>
      <w:jc w:val="center"/>
    </w:pPr>
    <w:rPr>
      <w:b/>
      <w:bCs/>
    </w:rPr>
  </w:style>
  <w:style w:type="paragraph" w:customStyle="1" w:styleId="Poziom1-czesc">
    <w:name w:val="Poziom 1 -czesc"/>
    <w:basedOn w:val="Normalny"/>
    <w:rsid w:val="00386808"/>
    <w:pPr>
      <w:numPr>
        <w:numId w:val="3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386808"/>
    <w:pPr>
      <w:numPr>
        <w:ilvl w:val="1"/>
        <w:numId w:val="3"/>
      </w:numPr>
    </w:pPr>
    <w:rPr>
      <w:szCs w:val="20"/>
    </w:rPr>
  </w:style>
  <w:style w:type="character" w:customStyle="1" w:styleId="Poziom2-pktZnak">
    <w:name w:val="Poziom 2 - pkt Znak"/>
    <w:link w:val="Poziom2-pkt"/>
    <w:rsid w:val="00386808"/>
    <w:rPr>
      <w:sz w:val="24"/>
    </w:rPr>
  </w:style>
  <w:style w:type="paragraph" w:customStyle="1" w:styleId="Poziom3-ppkt">
    <w:name w:val="Poziom 3 - ppkt"/>
    <w:basedOn w:val="Normalny"/>
    <w:rsid w:val="00386808"/>
    <w:pPr>
      <w:numPr>
        <w:ilvl w:val="2"/>
        <w:numId w:val="3"/>
      </w:numPr>
    </w:pPr>
    <w:rPr>
      <w:szCs w:val="20"/>
    </w:rPr>
  </w:style>
  <w:style w:type="character" w:customStyle="1" w:styleId="AkapitzlistZnak">
    <w:name w:val="Akapit z listą Znak"/>
    <w:aliases w:val="Data wydania Znak,List Paragraph Znak,CW_Lista Znak,lp1 Znak,Akapit z listą3 Znak,Bulleted Text Znak,Llista wielopoziomowa Znak,ListenabsatzM Znak,1_literowka Znak Znak,Literowanie Znak Znak,Preambuła Znak Znak,BulletC Znak"/>
    <w:link w:val="Akapitzlist"/>
    <w:uiPriority w:val="34"/>
    <w:qFormat/>
    <w:rsid w:val="0067629B"/>
    <w:rPr>
      <w:sz w:val="24"/>
      <w:szCs w:val="24"/>
    </w:rPr>
  </w:style>
  <w:style w:type="paragraph" w:styleId="Lista4">
    <w:name w:val="List 4"/>
    <w:basedOn w:val="Normalny"/>
    <w:uiPriority w:val="99"/>
    <w:unhideWhenUsed/>
    <w:rsid w:val="000C3A5A"/>
    <w:pPr>
      <w:ind w:left="1132" w:hanging="283"/>
      <w:contextualSpacing/>
    </w:pPr>
  </w:style>
  <w:style w:type="paragraph" w:customStyle="1" w:styleId="Tekstpodstawowy31">
    <w:name w:val="Tekst podstawowy 31"/>
    <w:basedOn w:val="Normalny"/>
    <w:rsid w:val="00F91F0B"/>
    <w:pPr>
      <w:suppressAutoHyphens/>
    </w:pPr>
    <w:rPr>
      <w:sz w:val="22"/>
      <w:szCs w:val="20"/>
      <w:lang w:eastAsia="ar-SA"/>
    </w:rPr>
  </w:style>
  <w:style w:type="paragraph" w:styleId="Lista2">
    <w:name w:val="List 2"/>
    <w:basedOn w:val="Normalny"/>
    <w:uiPriority w:val="99"/>
    <w:semiHidden/>
    <w:unhideWhenUsed/>
    <w:rsid w:val="000E418D"/>
    <w:pPr>
      <w:ind w:left="566" w:hanging="283"/>
      <w:contextualSpacing/>
    </w:pPr>
  </w:style>
  <w:style w:type="paragraph" w:styleId="Listapunktowana3">
    <w:name w:val="List Bullet 3"/>
    <w:basedOn w:val="Normalny"/>
    <w:rsid w:val="000E418D"/>
    <w:pPr>
      <w:numPr>
        <w:numId w:val="4"/>
      </w:numPr>
    </w:pPr>
    <w:rPr>
      <w:szCs w:val="20"/>
    </w:rPr>
  </w:style>
  <w:style w:type="character" w:customStyle="1" w:styleId="googqs-tidbit1">
    <w:name w:val="goog_qs-tidbit1"/>
    <w:rsid w:val="00C64DF2"/>
    <w:rPr>
      <w:vanish w:val="0"/>
      <w:webHidden w:val="0"/>
      <w:specVanish w:val="0"/>
    </w:rPr>
  </w:style>
  <w:style w:type="paragraph" w:customStyle="1" w:styleId="Styl2">
    <w:name w:val="Styl2"/>
    <w:basedOn w:val="Normalny"/>
    <w:next w:val="Normalny"/>
    <w:link w:val="Styl2Znak"/>
    <w:qFormat/>
    <w:rsid w:val="00755281"/>
    <w:pPr>
      <w:widowControl w:val="0"/>
      <w:numPr>
        <w:numId w:val="6"/>
      </w:numPr>
      <w:spacing w:line="360" w:lineRule="auto"/>
      <w:jc w:val="both"/>
    </w:pPr>
  </w:style>
  <w:style w:type="character" w:customStyle="1" w:styleId="Styl2Znak">
    <w:name w:val="Styl2 Znak"/>
    <w:link w:val="Styl2"/>
    <w:locked/>
    <w:rsid w:val="00755281"/>
    <w:rPr>
      <w:sz w:val="24"/>
      <w:szCs w:val="24"/>
    </w:rPr>
  </w:style>
  <w:style w:type="character" w:styleId="UyteHipercze">
    <w:name w:val="FollowedHyperlink"/>
    <w:uiPriority w:val="99"/>
    <w:semiHidden/>
    <w:unhideWhenUsed/>
    <w:rsid w:val="00D46DBF"/>
    <w:rPr>
      <w:color w:val="800080"/>
      <w:u w:val="single"/>
    </w:rPr>
  </w:style>
  <w:style w:type="character" w:customStyle="1" w:styleId="text">
    <w:name w:val="text"/>
    <w:basedOn w:val="Domylnaczcionkaakapitu"/>
    <w:rsid w:val="00297964"/>
  </w:style>
  <w:style w:type="paragraph" w:customStyle="1" w:styleId="Standardowy1">
    <w:name w:val="Standardowy1"/>
    <w:rsid w:val="0029796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1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18F"/>
  </w:style>
  <w:style w:type="character" w:styleId="Odwoanieprzypisukocowego">
    <w:name w:val="endnote reference"/>
    <w:uiPriority w:val="99"/>
    <w:semiHidden/>
    <w:unhideWhenUsed/>
    <w:rsid w:val="0056218F"/>
    <w:rPr>
      <w:vertAlign w:val="superscript"/>
    </w:rPr>
  </w:style>
  <w:style w:type="character" w:customStyle="1" w:styleId="Teksttreci9">
    <w:name w:val="Tekst treści (9)"/>
    <w:link w:val="Teksttreci91"/>
    <w:uiPriority w:val="99"/>
    <w:rsid w:val="00736498"/>
    <w:rPr>
      <w:sz w:val="18"/>
      <w:szCs w:val="18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736498"/>
    <w:pPr>
      <w:shd w:val="clear" w:color="auto" w:fill="FFFFFF"/>
      <w:spacing w:line="206" w:lineRule="exact"/>
      <w:ind w:hanging="380"/>
      <w:jc w:val="both"/>
    </w:pPr>
    <w:rPr>
      <w:sz w:val="18"/>
      <w:szCs w:val="18"/>
    </w:rPr>
  </w:style>
  <w:style w:type="character" w:customStyle="1" w:styleId="alb">
    <w:name w:val="a_lb"/>
    <w:basedOn w:val="Domylnaczcionkaakapitu"/>
    <w:rsid w:val="00754B9E"/>
  </w:style>
  <w:style w:type="character" w:styleId="Tekstzastpczy">
    <w:name w:val="Placeholder Text"/>
    <w:basedOn w:val="Domylnaczcionkaakapitu"/>
    <w:uiPriority w:val="99"/>
    <w:semiHidden/>
    <w:rsid w:val="00D01CEF"/>
    <w:rPr>
      <w:color w:val="808080"/>
    </w:rPr>
  </w:style>
  <w:style w:type="character" w:styleId="Uwydatnienie">
    <w:name w:val="Emphasis"/>
    <w:uiPriority w:val="20"/>
    <w:qFormat/>
    <w:rsid w:val="00D32D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3458">
                  <w:marLeft w:val="0"/>
                  <w:marRight w:val="0"/>
                  <w:marTop w:val="0"/>
                  <w:marBottom w:val="0"/>
                  <w:divBdr>
                    <w:top w:val="single" w:sz="2" w:space="0" w:color="A2A19E"/>
                    <w:left w:val="single" w:sz="2" w:space="31" w:color="A2A19E"/>
                    <w:bottom w:val="single" w:sz="2" w:space="0" w:color="A2A19E"/>
                    <w:right w:val="single" w:sz="2" w:space="31" w:color="A2A19E"/>
                  </w:divBdr>
                  <w:divsChild>
                    <w:div w:id="1346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1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9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961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62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7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75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69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30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922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862854">
                                                              <w:marLeft w:val="6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440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51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05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468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16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555002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1rblog.szp@ron.mil.pl" TargetMode="External"/><Relationship Id="rId18" Type="http://schemas.openxmlformats.org/officeDocument/2006/relationships/hyperlink" Target="https://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eblex.milnet-z.ron.int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platformazakupow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weblex.milnet-z.ron.in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nline.lex.pl/cgi-bin/s.cgi?id=40d7e5c335ea&amp;comm=jn&amp;akt=nr17074707&amp;ver=-1&amp;jedn=a2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platformazakupowa.pl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platformazakupowa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0AB49-12BC-46EB-871A-B22063ECC08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22096C2-69D3-41B7-AF7E-F19ED892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26</Pages>
  <Words>10215</Words>
  <Characters>61295</Characters>
  <Application>Microsoft Office Word</Application>
  <DocSecurity>0</DocSecurity>
  <Lines>510</Lines>
  <Paragraphs>142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zaproszenie</vt:lpstr>
      <vt:lpstr>Wzór </vt:lpstr>
    </vt:vector>
  </TitlesOfParts>
  <Company>C.H.Beck</Company>
  <LinksUpToDate>false</LinksUpToDate>
  <CharactersWithSpaces>71368</CharactersWithSpaces>
  <SharedDoc>false</SharedDoc>
  <HLinks>
    <vt:vector size="6" baseType="variant">
      <vt:variant>
        <vt:i4>6029335</vt:i4>
      </vt:variant>
      <vt:variant>
        <vt:i4>0</vt:i4>
      </vt:variant>
      <vt:variant>
        <vt:i4>0</vt:i4>
      </vt:variant>
      <vt:variant>
        <vt:i4>5</vt:i4>
      </vt:variant>
      <vt:variant>
        <vt:lpwstr>http://online.lex.pl/cgi-bin/s.cgi?id=40d7e5c335ea&amp;comm=jn&amp;akt=nr17074707&amp;ver=-1&amp;jedn=a24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</dc:title>
  <dc:creator>I.Maciejewicz</dc:creator>
  <cp:lastModifiedBy>Bombalicki Tomasz</cp:lastModifiedBy>
  <cp:revision>10</cp:revision>
  <cp:lastPrinted>2025-04-15T09:35:00Z</cp:lastPrinted>
  <dcterms:created xsi:type="dcterms:W3CDTF">2025-04-08T08:35:00Z</dcterms:created>
  <dcterms:modified xsi:type="dcterms:W3CDTF">2025-04-16T08:59:00Z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90b80363-4e5a-4b2c-88da-a94b2a6dfee1</vt:lpwstr>
  </property>
  <property fmtid="{D5CDD505-2E9C-101B-9397-08002B2CF9AE}" pid="3" name="bjSaver">
    <vt:lpwstr>JurjfjnY/Qd3mzEoBCTEU/Uy8c35NKBQ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10.60.65.112</vt:lpwstr>
  </property>
  <property fmtid="{D5CDD505-2E9C-101B-9397-08002B2CF9AE}" pid="11" name="bjPortionMark">
    <vt:lpwstr>[]</vt:lpwstr>
  </property>
</Properties>
</file>