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C66D72" w:rsidRPr="00C66D72">
        <w:rPr>
          <w:rFonts w:ascii="Arial" w:hAnsi="Arial" w:cs="Arial"/>
          <w:b/>
          <w:bCs/>
          <w:sz w:val="22"/>
          <w:szCs w:val="22"/>
        </w:rPr>
        <w:t>Rozbiórka istniejącego ogrodzenia w Leśnictwie Jodłówka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62" w:rsidRDefault="00670E62">
      <w:r>
        <w:separator/>
      </w:r>
    </w:p>
  </w:endnote>
  <w:endnote w:type="continuationSeparator" w:id="0">
    <w:p w:rsidR="00670E62" w:rsidRDefault="006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8C1D12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670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62" w:rsidRDefault="00670E62">
      <w:r>
        <w:separator/>
      </w:r>
    </w:p>
  </w:footnote>
  <w:footnote w:type="continuationSeparator" w:id="0">
    <w:p w:rsidR="00670E62" w:rsidRDefault="0067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C2B6A"/>
    <w:rsid w:val="000F2CED"/>
    <w:rsid w:val="001427E9"/>
    <w:rsid w:val="0021719A"/>
    <w:rsid w:val="00284626"/>
    <w:rsid w:val="002961FA"/>
    <w:rsid w:val="00344B1E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6451B5"/>
    <w:rsid w:val="00655D05"/>
    <w:rsid w:val="00670E62"/>
    <w:rsid w:val="007B2D4C"/>
    <w:rsid w:val="007D28CB"/>
    <w:rsid w:val="00834C73"/>
    <w:rsid w:val="008544BE"/>
    <w:rsid w:val="008658FC"/>
    <w:rsid w:val="00867C6A"/>
    <w:rsid w:val="008C1D12"/>
    <w:rsid w:val="008F330B"/>
    <w:rsid w:val="0090185F"/>
    <w:rsid w:val="009354A7"/>
    <w:rsid w:val="0095128C"/>
    <w:rsid w:val="009E7E04"/>
    <w:rsid w:val="00A72746"/>
    <w:rsid w:val="00A81FAD"/>
    <w:rsid w:val="00AB1EE0"/>
    <w:rsid w:val="00AE31B9"/>
    <w:rsid w:val="00BE219C"/>
    <w:rsid w:val="00BF1FBB"/>
    <w:rsid w:val="00C10F61"/>
    <w:rsid w:val="00C20632"/>
    <w:rsid w:val="00C606C1"/>
    <w:rsid w:val="00C66D72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2024-09-26T12:32:00Z</dcterms:created>
  <dcterms:modified xsi:type="dcterms:W3CDTF">2024-09-26T12:32:00Z</dcterms:modified>
</cp:coreProperties>
</file>