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A" w:rsidRPr="000C6E33" w:rsidRDefault="008908CA" w:rsidP="008908CA">
      <w:pPr>
        <w:pStyle w:val="Tytu"/>
        <w:rPr>
          <w:rFonts w:ascii="Times New Roman" w:hAnsi="Times New Roman"/>
          <w:szCs w:val="24"/>
        </w:rPr>
      </w:pPr>
    </w:p>
    <w:p w:rsidR="00B305B4" w:rsidRPr="000C6E33" w:rsidRDefault="00B305B4" w:rsidP="00B305B4">
      <w:pPr>
        <w:jc w:val="right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Załącznik nr 3</w:t>
      </w:r>
    </w:p>
    <w:p w:rsidR="00B305B4" w:rsidRPr="000C6E33" w:rsidRDefault="00B305B4" w:rsidP="00B305B4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Projektowane postanowienia umowy</w:t>
      </w:r>
    </w:p>
    <w:p w:rsidR="00B305B4" w:rsidRPr="000C6E33" w:rsidRDefault="00B305B4" w:rsidP="00B305B4">
      <w:pPr>
        <w:jc w:val="center"/>
        <w:rPr>
          <w:b/>
          <w:sz w:val="24"/>
          <w:szCs w:val="24"/>
        </w:rPr>
      </w:pPr>
    </w:p>
    <w:p w:rsidR="00B305B4" w:rsidRPr="000C6E33" w:rsidRDefault="00B305B4" w:rsidP="00B305B4">
      <w:pPr>
        <w:keepNext/>
        <w:jc w:val="center"/>
        <w:outlineLvl w:val="0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UMOWA</w:t>
      </w:r>
      <w:r w:rsidR="0024596A" w:rsidRPr="000C6E33">
        <w:rPr>
          <w:b/>
          <w:sz w:val="24"/>
          <w:szCs w:val="24"/>
        </w:rPr>
        <w:t xml:space="preserve"> nr</w:t>
      </w:r>
      <w:r w:rsidRPr="000C6E33">
        <w:rPr>
          <w:b/>
          <w:sz w:val="24"/>
          <w:szCs w:val="24"/>
        </w:rPr>
        <w:t xml:space="preserve">      /2</w:t>
      </w:r>
      <w:r w:rsidR="00C07A48">
        <w:rPr>
          <w:b/>
          <w:sz w:val="24"/>
          <w:szCs w:val="24"/>
        </w:rPr>
        <w:t>5</w:t>
      </w:r>
    </w:p>
    <w:p w:rsidR="00B305B4" w:rsidRPr="000C6E33" w:rsidRDefault="00B305B4" w:rsidP="00B305B4">
      <w:pPr>
        <w:spacing w:line="240" w:lineRule="atLeast"/>
        <w:jc w:val="center"/>
        <w:rPr>
          <w:sz w:val="24"/>
          <w:szCs w:val="24"/>
        </w:rPr>
      </w:pPr>
      <w:r w:rsidRPr="000C6E33">
        <w:rPr>
          <w:sz w:val="24"/>
          <w:szCs w:val="24"/>
        </w:rPr>
        <w:t xml:space="preserve">zawarta </w:t>
      </w:r>
      <w:r w:rsidR="0024596A" w:rsidRPr="000C6E33">
        <w:rPr>
          <w:sz w:val="24"/>
          <w:szCs w:val="24"/>
        </w:rPr>
        <w:t xml:space="preserve"> w Suchej Beskidzkiej </w:t>
      </w:r>
      <w:r w:rsidRPr="000C6E33">
        <w:rPr>
          <w:sz w:val="24"/>
          <w:szCs w:val="24"/>
        </w:rPr>
        <w:t>w dniu ……....202</w:t>
      </w:r>
      <w:r w:rsidR="00C07A48">
        <w:rPr>
          <w:sz w:val="24"/>
          <w:szCs w:val="24"/>
        </w:rPr>
        <w:t>5</w:t>
      </w:r>
      <w:r w:rsidRPr="000C6E33">
        <w:rPr>
          <w:sz w:val="24"/>
          <w:szCs w:val="24"/>
        </w:rPr>
        <w:t xml:space="preserve"> r.</w:t>
      </w:r>
    </w:p>
    <w:p w:rsidR="00B305B4" w:rsidRPr="000C6E33" w:rsidRDefault="00B305B4" w:rsidP="00B305B4">
      <w:pPr>
        <w:spacing w:line="240" w:lineRule="atLeast"/>
        <w:jc w:val="center"/>
        <w:rPr>
          <w:sz w:val="24"/>
          <w:szCs w:val="24"/>
        </w:rPr>
      </w:pPr>
      <w:r w:rsidRPr="000C6E33">
        <w:rPr>
          <w:sz w:val="24"/>
          <w:szCs w:val="24"/>
        </w:rPr>
        <w:t>pomiędzy:</w:t>
      </w:r>
    </w:p>
    <w:p w:rsidR="00B305B4" w:rsidRPr="000C6E33" w:rsidRDefault="00B305B4" w:rsidP="00B305B4">
      <w:pPr>
        <w:spacing w:line="240" w:lineRule="atLeast"/>
        <w:jc w:val="both"/>
        <w:rPr>
          <w:sz w:val="24"/>
          <w:szCs w:val="24"/>
        </w:rPr>
      </w:pPr>
    </w:p>
    <w:p w:rsidR="0024596A" w:rsidRPr="000C6E33" w:rsidRDefault="0024596A" w:rsidP="0024596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C6E33">
        <w:rPr>
          <w:b/>
          <w:bCs/>
          <w:sz w:val="24"/>
          <w:szCs w:val="24"/>
        </w:rPr>
        <w:t xml:space="preserve">Zespołem Opieki Zdrowotnej w Suchej Beskidzkiej </w:t>
      </w:r>
      <w:r w:rsidRPr="000C6E33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24596A" w:rsidRPr="000C6E33" w:rsidRDefault="0024596A" w:rsidP="0024596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zwanym dalej w treści umowy </w:t>
      </w:r>
      <w:r w:rsidRPr="000C6E33">
        <w:rPr>
          <w:b/>
          <w:sz w:val="24"/>
          <w:szCs w:val="24"/>
        </w:rPr>
        <w:t>„Zamawiającym”</w:t>
      </w:r>
      <w:r w:rsidRPr="000C6E33">
        <w:rPr>
          <w:sz w:val="24"/>
          <w:szCs w:val="24"/>
        </w:rPr>
        <w:t>, w imieniu którego działa:</w:t>
      </w:r>
    </w:p>
    <w:p w:rsidR="0024596A" w:rsidRPr="000C6E33" w:rsidRDefault="0024596A" w:rsidP="0024596A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0C6E33">
        <w:rPr>
          <w:rFonts w:ascii="Times New Roman" w:hAnsi="Times New Roman"/>
          <w:szCs w:val="24"/>
        </w:rPr>
        <w:t>lek. Marek Haber - Dyrektor Zespołu</w:t>
      </w:r>
    </w:p>
    <w:p w:rsidR="00B305B4" w:rsidRPr="000C6E33" w:rsidRDefault="00B305B4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a</w:t>
      </w:r>
    </w:p>
    <w:p w:rsidR="0024596A" w:rsidRPr="000C6E33" w:rsidRDefault="0024596A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………………………………………………………………………….</w:t>
      </w:r>
    </w:p>
    <w:p w:rsidR="00B305B4" w:rsidRPr="000C6E33" w:rsidRDefault="00B305B4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z siedzibą </w:t>
      </w:r>
      <w:r w:rsidR="0024596A" w:rsidRPr="000C6E33">
        <w:rPr>
          <w:sz w:val="24"/>
          <w:szCs w:val="24"/>
        </w:rPr>
        <w:t>………………………………………………………….</w:t>
      </w:r>
    </w:p>
    <w:p w:rsidR="00B305B4" w:rsidRPr="000C6E33" w:rsidRDefault="00B305B4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NIP:</w:t>
      </w:r>
      <w:r w:rsidR="0024596A" w:rsidRPr="000C6E33">
        <w:rPr>
          <w:sz w:val="24"/>
          <w:szCs w:val="24"/>
        </w:rPr>
        <w:t xml:space="preserve">   </w:t>
      </w:r>
      <w:r w:rsidRPr="000C6E33">
        <w:rPr>
          <w:sz w:val="24"/>
          <w:szCs w:val="24"/>
        </w:rPr>
        <w:t xml:space="preserve"> Regon:</w:t>
      </w:r>
      <w:r w:rsidR="0024596A" w:rsidRPr="000C6E33">
        <w:rPr>
          <w:sz w:val="24"/>
          <w:szCs w:val="24"/>
        </w:rPr>
        <w:t xml:space="preserve">    </w:t>
      </w:r>
      <w:r w:rsidRPr="000C6E33">
        <w:rPr>
          <w:sz w:val="24"/>
          <w:szCs w:val="24"/>
        </w:rPr>
        <w:t xml:space="preserve"> KRS:</w:t>
      </w:r>
    </w:p>
    <w:p w:rsidR="00B305B4" w:rsidRPr="000C6E33" w:rsidRDefault="0024596A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z</w:t>
      </w:r>
      <w:r w:rsidR="00B305B4" w:rsidRPr="000C6E33">
        <w:rPr>
          <w:sz w:val="24"/>
          <w:szCs w:val="24"/>
        </w:rPr>
        <w:t>wan</w:t>
      </w:r>
      <w:r w:rsidRPr="000C6E33">
        <w:rPr>
          <w:sz w:val="24"/>
          <w:szCs w:val="24"/>
        </w:rPr>
        <w:t>ym/</w:t>
      </w:r>
      <w:r w:rsidR="00B305B4" w:rsidRPr="000C6E33">
        <w:rPr>
          <w:sz w:val="24"/>
          <w:szCs w:val="24"/>
        </w:rPr>
        <w:t>ą dalej w treści umowy „Dostawcą”, w imieniu której działa:</w:t>
      </w:r>
    </w:p>
    <w:p w:rsidR="00B305B4" w:rsidRPr="000C6E33" w:rsidRDefault="0024596A" w:rsidP="0024596A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  <w:r w:rsidRPr="000C6E33">
        <w:rPr>
          <w:snapToGrid w:val="0"/>
          <w:color w:val="000000"/>
          <w:sz w:val="24"/>
          <w:szCs w:val="24"/>
        </w:rPr>
        <w:t>………………………………………………………………………….</w:t>
      </w:r>
    </w:p>
    <w:p w:rsidR="0024596A" w:rsidRPr="000C6E33" w:rsidRDefault="0024596A" w:rsidP="00B305B4">
      <w:pPr>
        <w:spacing w:line="240" w:lineRule="atLeast"/>
        <w:rPr>
          <w:snapToGrid w:val="0"/>
          <w:color w:val="000000"/>
          <w:sz w:val="24"/>
          <w:szCs w:val="24"/>
        </w:rPr>
      </w:pPr>
    </w:p>
    <w:p w:rsidR="0024596A" w:rsidRPr="000C6E33" w:rsidRDefault="0024596A" w:rsidP="00B305B4">
      <w:pPr>
        <w:spacing w:line="240" w:lineRule="atLeast"/>
        <w:rPr>
          <w:snapToGrid w:val="0"/>
          <w:color w:val="000000"/>
          <w:sz w:val="24"/>
          <w:szCs w:val="24"/>
        </w:rPr>
      </w:pPr>
    </w:p>
    <w:p w:rsidR="0024596A" w:rsidRPr="000C6E33" w:rsidRDefault="0024596A" w:rsidP="00B305B4">
      <w:pPr>
        <w:spacing w:line="240" w:lineRule="atLeast"/>
        <w:rPr>
          <w:snapToGrid w:val="0"/>
          <w:color w:val="000000"/>
          <w:sz w:val="24"/>
          <w:szCs w:val="24"/>
        </w:rPr>
      </w:pPr>
    </w:p>
    <w:p w:rsidR="00B305B4" w:rsidRPr="000C6E33" w:rsidRDefault="00B305B4" w:rsidP="00B305B4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W wyniku wyboru oferty Dostawcy złożonej w toku postępowania o udzielenie zamówienia klasycznego na „dostawę jarzyn i owoców</w:t>
      </w:r>
      <w:r w:rsidR="00DE09EC">
        <w:rPr>
          <w:sz w:val="24"/>
          <w:szCs w:val="24"/>
        </w:rPr>
        <w:t xml:space="preserve"> </w:t>
      </w:r>
      <w:r w:rsidR="00333E7E">
        <w:rPr>
          <w:sz w:val="24"/>
          <w:szCs w:val="24"/>
        </w:rPr>
        <w:t xml:space="preserve"> </w:t>
      </w:r>
      <w:r w:rsidRPr="000C6E33">
        <w:rPr>
          <w:sz w:val="24"/>
          <w:szCs w:val="24"/>
        </w:rPr>
        <w:t>” (znak: ZOZ.V.010/DZP/</w:t>
      </w:r>
      <w:r w:rsidR="00C07A48">
        <w:rPr>
          <w:sz w:val="24"/>
          <w:szCs w:val="24"/>
        </w:rPr>
        <w:t>45</w:t>
      </w:r>
      <w:r w:rsidR="001C13B9">
        <w:rPr>
          <w:sz w:val="24"/>
          <w:szCs w:val="24"/>
        </w:rPr>
        <w:t>/</w:t>
      </w:r>
      <w:r w:rsidRPr="000C6E33">
        <w:rPr>
          <w:sz w:val="24"/>
          <w:szCs w:val="24"/>
        </w:rPr>
        <w:t>2</w:t>
      </w:r>
      <w:r w:rsidR="00C07A48">
        <w:rPr>
          <w:sz w:val="24"/>
          <w:szCs w:val="24"/>
        </w:rPr>
        <w:t>5</w:t>
      </w:r>
      <w:r w:rsidR="0024596A" w:rsidRPr="000C6E33">
        <w:rPr>
          <w:sz w:val="24"/>
          <w:szCs w:val="24"/>
        </w:rPr>
        <w:t>) prowadzonego przez Z</w:t>
      </w:r>
      <w:r w:rsidRPr="000C6E33">
        <w:rPr>
          <w:sz w:val="24"/>
          <w:szCs w:val="24"/>
        </w:rPr>
        <w:t>amawiającego, została zawarta umowa o następującej treści:</w:t>
      </w:r>
    </w:p>
    <w:p w:rsidR="00B305B4" w:rsidRPr="000C6E33" w:rsidRDefault="00B305B4" w:rsidP="00B305B4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:rsidR="00B305B4" w:rsidRPr="000C6E33" w:rsidRDefault="00B305B4" w:rsidP="00B305B4">
      <w:pPr>
        <w:jc w:val="center"/>
        <w:rPr>
          <w:sz w:val="24"/>
          <w:szCs w:val="24"/>
        </w:rPr>
      </w:pPr>
    </w:p>
    <w:p w:rsidR="00B305B4" w:rsidRPr="000C6E33" w:rsidRDefault="00B305B4" w:rsidP="00B305B4">
      <w:pPr>
        <w:jc w:val="center"/>
        <w:rPr>
          <w:sz w:val="24"/>
          <w:szCs w:val="24"/>
        </w:rPr>
      </w:pPr>
      <w:r w:rsidRPr="000C6E33">
        <w:rPr>
          <w:sz w:val="24"/>
          <w:szCs w:val="24"/>
        </w:rPr>
        <w:t>§ 1</w:t>
      </w:r>
    </w:p>
    <w:p w:rsidR="00B305B4" w:rsidRPr="000C6E33" w:rsidRDefault="00B305B4" w:rsidP="00B305B4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PRZEDMIOT UMOWY</w:t>
      </w:r>
    </w:p>
    <w:p w:rsidR="00B305B4" w:rsidRPr="000C6E33" w:rsidRDefault="00B305B4" w:rsidP="00B305B4">
      <w:pPr>
        <w:numPr>
          <w:ilvl w:val="0"/>
          <w:numId w:val="20"/>
        </w:numPr>
        <w:tabs>
          <w:tab w:val="num" w:pos="540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>Na podstawi</w:t>
      </w:r>
      <w:r w:rsidR="00777636" w:rsidRPr="000C6E33">
        <w:rPr>
          <w:sz w:val="24"/>
          <w:szCs w:val="24"/>
        </w:rPr>
        <w:t xml:space="preserve">e przeprowadzonego postępowania </w:t>
      </w:r>
      <w:r w:rsidRPr="000C6E33">
        <w:rPr>
          <w:sz w:val="24"/>
          <w:szCs w:val="24"/>
        </w:rPr>
        <w:t>Dostawca zobowiązuje się do dostawy jarzyn i owoców zgodnie ze złożoną ofertą przetargową.</w:t>
      </w:r>
    </w:p>
    <w:p w:rsidR="00B305B4" w:rsidRPr="000C6E33" w:rsidRDefault="00B305B4" w:rsidP="00B305B4">
      <w:pPr>
        <w:numPr>
          <w:ilvl w:val="0"/>
          <w:numId w:val="20"/>
        </w:numPr>
        <w:tabs>
          <w:tab w:val="num" w:pos="540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>Szczegółowy rodzaj- asortyment i ceny jednostkowe określa załącznik nr 1 stanowiący integralną część umowy.</w:t>
      </w:r>
    </w:p>
    <w:p w:rsidR="00990C2E" w:rsidRPr="000C6E33" w:rsidRDefault="00990C2E" w:rsidP="00990C2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6E33">
        <w:rPr>
          <w:spacing w:val="1"/>
          <w:sz w:val="24"/>
          <w:szCs w:val="24"/>
        </w:rPr>
        <w:t>3.P</w:t>
      </w:r>
      <w:r w:rsidRPr="000C6E33">
        <w:rPr>
          <w:sz w:val="24"/>
          <w:szCs w:val="24"/>
        </w:rPr>
        <w:t xml:space="preserve">odczas </w:t>
      </w:r>
      <w:r w:rsidRPr="000C6E33">
        <w:rPr>
          <w:color w:val="000000"/>
          <w:sz w:val="24"/>
          <w:szCs w:val="24"/>
        </w:rPr>
        <w:t>dostawy dokonywana będzie ocena dostarczanych jarzyn i owoców, z uwzględnieniem parametrów, które mają wpływ na jakość zdrowotną żywności. Upoważniony pracownik Zamawiającego będzie dokonywał oceny poprzez skontrolowanie:</w:t>
      </w:r>
    </w:p>
    <w:p w:rsidR="00990C2E" w:rsidRPr="000C6E33" w:rsidRDefault="00990C2E" w:rsidP="00990C2E">
      <w:pPr>
        <w:pStyle w:val="Akapitzlist"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 w:rsidRPr="000C6E33">
        <w:rPr>
          <w:b/>
          <w:bCs/>
          <w:color w:val="000000"/>
          <w:sz w:val="24"/>
          <w:szCs w:val="24"/>
        </w:rPr>
        <w:t>Dokumentacji dostawy: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color w:val="000000"/>
          <w:sz w:val="24"/>
          <w:szCs w:val="24"/>
        </w:rPr>
        <w:t>a)  Zezwolenie nadzoru sanitarnego na transport żywności określonym środkiem transportu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color w:val="000000"/>
          <w:sz w:val="24"/>
          <w:szCs w:val="24"/>
        </w:rPr>
        <w:t>b)  Zapisy dotyczące czyszczenia, mycia i dezynfekcji środka transportu ze szczególnym zwróceniem uwagi na daty zapisów, rodzaje zastosowanych środków myjących i dezynfekujących</w:t>
      </w:r>
    </w:p>
    <w:p w:rsidR="00990C2E" w:rsidRPr="000C6E33" w:rsidRDefault="00990C2E" w:rsidP="00990C2E">
      <w:pPr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 w:rsidRPr="000C6E33">
        <w:rPr>
          <w:b/>
          <w:bCs/>
          <w:color w:val="000000"/>
          <w:sz w:val="24"/>
          <w:szCs w:val="24"/>
        </w:rPr>
        <w:t xml:space="preserve">Stanu </w:t>
      </w:r>
      <w:proofErr w:type="spellStart"/>
      <w:r w:rsidRPr="000C6E33">
        <w:rPr>
          <w:b/>
          <w:bCs/>
          <w:color w:val="000000"/>
          <w:sz w:val="24"/>
          <w:szCs w:val="24"/>
        </w:rPr>
        <w:t>sanitarno</w:t>
      </w:r>
      <w:proofErr w:type="spellEnd"/>
      <w:r w:rsidRPr="000C6E33">
        <w:rPr>
          <w:b/>
          <w:bCs/>
          <w:color w:val="000000"/>
          <w:sz w:val="24"/>
          <w:szCs w:val="24"/>
        </w:rPr>
        <w:t xml:space="preserve"> - technicznego środka transportu: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color w:val="000000"/>
          <w:sz w:val="24"/>
          <w:szCs w:val="24"/>
        </w:rPr>
        <w:t>a)  bieżąca czystość przestrzeni ładunkowej,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iCs/>
          <w:color w:val="000000"/>
          <w:sz w:val="24"/>
          <w:szCs w:val="24"/>
        </w:rPr>
        <w:t xml:space="preserve">b)   </w:t>
      </w:r>
      <w:r w:rsidRPr="000C6E33">
        <w:rPr>
          <w:color w:val="000000"/>
          <w:sz w:val="24"/>
          <w:szCs w:val="24"/>
        </w:rPr>
        <w:t>stan techniczny powierzchni ładunkowej, która powinna być gładka, nienasiąkliwa,    łatwa do utrzymania w czystości,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iCs/>
          <w:color w:val="000000"/>
          <w:sz w:val="24"/>
          <w:szCs w:val="24"/>
        </w:rPr>
        <w:t xml:space="preserve">c)    </w:t>
      </w:r>
      <w:r w:rsidRPr="000C6E33">
        <w:rPr>
          <w:color w:val="000000"/>
          <w:sz w:val="24"/>
          <w:szCs w:val="24"/>
        </w:rPr>
        <w:t>obecność obcych zapachów,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iCs/>
          <w:color w:val="000000"/>
          <w:sz w:val="24"/>
          <w:szCs w:val="24"/>
        </w:rPr>
        <w:lastRenderedPageBreak/>
        <w:t xml:space="preserve">d)   </w:t>
      </w:r>
      <w:r w:rsidRPr="000C6E33">
        <w:rPr>
          <w:color w:val="000000"/>
          <w:sz w:val="24"/>
          <w:szCs w:val="24"/>
        </w:rPr>
        <w:t>obecność ewentualnych innych towarów przewożonych w przestrzeni ładunkowej mogących zagrozić jakości zdrowotnej przewożonych towarów.</w:t>
      </w:r>
    </w:p>
    <w:p w:rsidR="00990C2E" w:rsidRPr="000C6E33" w:rsidRDefault="00990C2E" w:rsidP="00990C2E">
      <w:pPr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 w:rsidRPr="000C6E33">
        <w:rPr>
          <w:b/>
          <w:bCs/>
          <w:color w:val="000000"/>
          <w:sz w:val="24"/>
          <w:szCs w:val="24"/>
        </w:rPr>
        <w:t>Jakości dostarczonego towaru: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a) zanieczyszczenia mineralne,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b) uszkodzenia,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c) zazielenienie i wady wewnętrzne,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d) nieodpowiednia wielkość bulw,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e) niejednolitość odmianowa,</w:t>
      </w:r>
    </w:p>
    <w:p w:rsidR="00990C2E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f) porażenie chorobami.</w:t>
      </w:r>
    </w:p>
    <w:p w:rsidR="00885757" w:rsidRDefault="00885757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</w:p>
    <w:p w:rsidR="00990C2E" w:rsidRPr="000C6E33" w:rsidRDefault="0093442E" w:rsidP="00990C2E">
      <w:pPr>
        <w:pStyle w:val="Standard"/>
        <w:widowControl/>
        <w:shd w:val="clear" w:color="auto" w:fill="FFFFFF"/>
        <w:autoSpaceDE/>
        <w:jc w:val="both"/>
      </w:pPr>
      <w:r w:rsidRPr="000C6E33">
        <w:t>4</w:t>
      </w:r>
      <w:r w:rsidR="00990C2E" w:rsidRPr="000C6E33">
        <w:t>.</w:t>
      </w:r>
      <w:r w:rsidR="00990C2E" w:rsidRPr="000C6E33">
        <w:rPr>
          <w:color w:val="000000"/>
        </w:rPr>
        <w:t xml:space="preserve"> W przypadku naruszenia wymagań określonych w ust. 3 Zamawiający ma prawo do odmowy przyjęcia towaru lub do dokonania bez zbędnej zwłoki, nie później niż w terminie 3 dni od daty dostawy</w:t>
      </w:r>
      <w:r w:rsidR="00325A08">
        <w:rPr>
          <w:color w:val="000000"/>
        </w:rPr>
        <w:t>,</w:t>
      </w:r>
      <w:r w:rsidR="00990C2E" w:rsidRPr="000C6E33">
        <w:rPr>
          <w:color w:val="000000"/>
        </w:rPr>
        <w:t xml:space="preserve"> jego zwrotu. W przypadku dokonywania zwrotu  towaru </w:t>
      </w:r>
      <w:r w:rsidR="00990C2E" w:rsidRPr="000C6E33">
        <w:t>Zamawiający zawiadomi o tym fakcie  Wykonawcę e-mailem lub telefonicznie.</w:t>
      </w:r>
      <w:r w:rsidR="00990C2E" w:rsidRPr="000C6E33">
        <w:rPr>
          <w:color w:val="000000"/>
        </w:rPr>
        <w:t xml:space="preserve"> Wykonawca zobowiązany jest dostarczyć  niezwłocznie, nie później niż w ciągu 3 dni Zamawiającemu nowy towar na swój koszt i ryzyko. 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§ 2</w:t>
      </w: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WARTOŚĆ UMOWY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1. Strony uzgadniają</w:t>
      </w:r>
      <w:r w:rsidR="00E849CF" w:rsidRPr="000C6E33">
        <w:rPr>
          <w:sz w:val="24"/>
          <w:szCs w:val="24"/>
        </w:rPr>
        <w:t xml:space="preserve">, iż </w:t>
      </w:r>
      <w:r w:rsidRPr="000C6E33">
        <w:rPr>
          <w:sz w:val="24"/>
          <w:szCs w:val="24"/>
        </w:rPr>
        <w:t xml:space="preserve">wartość umowy </w:t>
      </w:r>
      <w:r w:rsidR="00E849CF" w:rsidRPr="000C6E33">
        <w:rPr>
          <w:sz w:val="24"/>
          <w:szCs w:val="24"/>
        </w:rPr>
        <w:t>wynosi: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netto: zł  (słownie:……………………..)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brutto: zł (słownie:…………………….)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2. W cenach jednostkowych zawierają się koszty związane z dostawą przedmiotu umowy do magazynu Zamawiającego (w szczególności: koszt transportu w odpowiednich warunkach, opakowania, czynności związane z przygotowaniem dostawy, ubezpieczenia itp.)</w:t>
      </w:r>
    </w:p>
    <w:p w:rsidR="0093442E" w:rsidRPr="000C6E33" w:rsidRDefault="009344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3. Ceny określone w załączniku nr 1 obowiązywać będą pr</w:t>
      </w:r>
      <w:r w:rsidR="00E849CF" w:rsidRPr="000C6E33">
        <w:rPr>
          <w:sz w:val="24"/>
          <w:szCs w:val="24"/>
        </w:rPr>
        <w:t xml:space="preserve">zez cały okres na jaki zawarta zostaje umowa. </w:t>
      </w:r>
    </w:p>
    <w:p w:rsidR="00990C2E" w:rsidRPr="000C6E33" w:rsidRDefault="00E849CF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4</w:t>
      </w:r>
      <w:r w:rsidR="00990C2E" w:rsidRPr="000C6E33">
        <w:rPr>
          <w:sz w:val="24"/>
          <w:szCs w:val="24"/>
        </w:rPr>
        <w:t>. Całkowita wartość dostaw w ramach niniejszej umowy stanowi wielkość szacunkową i może ulec zmniejszeniu w zależności od zapotrzebowania Zamawiającego, jednak nie więcej niż o 50% wartości określonej w  ust. 1 . Zmiana w powyższym zakresie nie stanowi zmiany warunków umowy wymagającej formy pisemnej w postaci aneksu.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</w:p>
    <w:p w:rsidR="00B305B4" w:rsidRPr="000C6E33" w:rsidRDefault="00B305B4" w:rsidP="00B305B4">
      <w:pPr>
        <w:jc w:val="both"/>
        <w:rPr>
          <w:sz w:val="24"/>
          <w:szCs w:val="24"/>
        </w:rPr>
      </w:pPr>
    </w:p>
    <w:p w:rsidR="00B305B4" w:rsidRPr="000C6E33" w:rsidRDefault="0093442E" w:rsidP="00B305B4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§ 3</w:t>
      </w:r>
    </w:p>
    <w:p w:rsidR="0093442E" w:rsidRPr="000C6E33" w:rsidRDefault="0093442E" w:rsidP="00B305B4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WARUNKI DOSTAWY</w:t>
      </w:r>
    </w:p>
    <w:p w:rsidR="00990C2E" w:rsidRPr="000C6E33" w:rsidRDefault="00990C2E" w:rsidP="00990C2E">
      <w:pPr>
        <w:pStyle w:val="Akapitzlist"/>
        <w:numPr>
          <w:ilvl w:val="0"/>
          <w:numId w:val="26"/>
        </w:numPr>
        <w:ind w:left="284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Wykonawca zobowiązany jest do wykonania dostaw cząstkowych przedmiotu umowy  </w:t>
      </w:r>
    </w:p>
    <w:p w:rsidR="00990C2E" w:rsidRPr="000C6E33" w:rsidRDefault="00990C2E" w:rsidP="00990C2E">
      <w:pPr>
        <w:pStyle w:val="Akapitzlist"/>
        <w:ind w:left="284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na podstawie składanych przez Zamawiającego w formie pisemnej, mailowej lub telefonicznej zamówień.</w:t>
      </w:r>
    </w:p>
    <w:p w:rsidR="00990C2E" w:rsidRPr="000C6E33" w:rsidRDefault="00990C2E" w:rsidP="000F22AB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2.  Dostawa odbywać się będzie </w:t>
      </w:r>
      <w:r w:rsidR="000F22AB">
        <w:rPr>
          <w:sz w:val="24"/>
          <w:szCs w:val="24"/>
        </w:rPr>
        <w:t>codziennie w dni robocze.</w:t>
      </w:r>
      <w:bookmarkStart w:id="0" w:name="_GoBack"/>
      <w:bookmarkEnd w:id="0"/>
    </w:p>
    <w:p w:rsidR="00990C2E" w:rsidRPr="000C6E33" w:rsidRDefault="00990C2E" w:rsidP="00990C2E">
      <w:pPr>
        <w:tabs>
          <w:tab w:val="num" w:pos="360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3.  Wykonawca gwarantuje, że przedmiot umowy spełnia wszystkie wymagania określone </w:t>
      </w:r>
    </w:p>
    <w:p w:rsidR="00990C2E" w:rsidRPr="000C6E33" w:rsidRDefault="00990C2E" w:rsidP="00990C2E">
      <w:pPr>
        <w:tabs>
          <w:tab w:val="num" w:pos="360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     w SWZ i jest wolny od wad.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</w:p>
    <w:p w:rsidR="00C67166" w:rsidRDefault="00C67166" w:rsidP="00B305B4">
      <w:pPr>
        <w:jc w:val="center"/>
        <w:rPr>
          <w:sz w:val="24"/>
          <w:szCs w:val="24"/>
        </w:rPr>
      </w:pPr>
    </w:p>
    <w:p w:rsidR="00B305B4" w:rsidRPr="000C6E33" w:rsidRDefault="0093442E" w:rsidP="00B305B4">
      <w:pPr>
        <w:jc w:val="center"/>
        <w:rPr>
          <w:sz w:val="24"/>
          <w:szCs w:val="24"/>
        </w:rPr>
      </w:pPr>
      <w:r w:rsidRPr="000C6E33">
        <w:rPr>
          <w:sz w:val="24"/>
          <w:szCs w:val="24"/>
        </w:rPr>
        <w:t>§ 4</w:t>
      </w:r>
    </w:p>
    <w:p w:rsidR="00B305B4" w:rsidRPr="000C6E33" w:rsidRDefault="00B305B4" w:rsidP="00B305B4">
      <w:pPr>
        <w:keepNext/>
        <w:keepLines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Theme="majorEastAsia"/>
          <w:b/>
          <w:i/>
          <w:sz w:val="24"/>
          <w:szCs w:val="24"/>
        </w:rPr>
      </w:pPr>
      <w:r w:rsidRPr="000C6E33">
        <w:rPr>
          <w:rFonts w:eastAsiaTheme="majorEastAsia"/>
          <w:b/>
          <w:sz w:val="24"/>
          <w:szCs w:val="24"/>
        </w:rPr>
        <w:t>WARUNKI PŁATNOŚCI</w:t>
      </w:r>
    </w:p>
    <w:p w:rsidR="00990C2E" w:rsidRPr="000C6E33" w:rsidRDefault="00990C2E" w:rsidP="00990C2E">
      <w:pPr>
        <w:numPr>
          <w:ilvl w:val="0"/>
          <w:numId w:val="2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Zamawiający przekaże należność przelewem na konto Wykonawcy, po zrealizowaniu dostawy, w terminie </w:t>
      </w:r>
      <w:r w:rsidRPr="000C6E33">
        <w:rPr>
          <w:b/>
          <w:sz w:val="24"/>
          <w:szCs w:val="24"/>
        </w:rPr>
        <w:t>30 dni</w:t>
      </w:r>
      <w:r w:rsidRPr="000C6E33">
        <w:rPr>
          <w:sz w:val="24"/>
          <w:szCs w:val="24"/>
        </w:rPr>
        <w:t xml:space="preserve"> od daty wystawienia faktury przez Wykonawcę.</w:t>
      </w:r>
    </w:p>
    <w:p w:rsidR="00990C2E" w:rsidRPr="001A1ECD" w:rsidRDefault="00990C2E" w:rsidP="00990C2E">
      <w:pPr>
        <w:numPr>
          <w:ilvl w:val="0"/>
          <w:numId w:val="2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Wykonawca może przesłać fakturę w formie elektronicznej na adres Platformy Elektronicznego Fakturowa</w:t>
      </w:r>
      <w:r w:rsidRPr="001A1ECD">
        <w:rPr>
          <w:sz w:val="24"/>
          <w:szCs w:val="24"/>
        </w:rPr>
        <w:t xml:space="preserve">nia: </w:t>
      </w:r>
      <w:hyperlink r:id="rId5" w:history="1">
        <w:r w:rsidRPr="001A1ECD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1A1ECD">
        <w:rPr>
          <w:sz w:val="24"/>
          <w:szCs w:val="24"/>
        </w:rPr>
        <w:t>, hasło: NIP 5521274352.</w:t>
      </w:r>
    </w:p>
    <w:p w:rsidR="00990C2E" w:rsidRPr="000C6E33" w:rsidRDefault="00990C2E" w:rsidP="00990C2E">
      <w:pPr>
        <w:numPr>
          <w:ilvl w:val="0"/>
          <w:numId w:val="27"/>
        </w:numPr>
        <w:jc w:val="both"/>
        <w:rPr>
          <w:sz w:val="24"/>
          <w:szCs w:val="24"/>
        </w:rPr>
      </w:pPr>
      <w:r w:rsidRPr="001A1ECD">
        <w:rPr>
          <w:sz w:val="24"/>
          <w:szCs w:val="24"/>
        </w:rPr>
        <w:lastRenderedPageBreak/>
        <w:t xml:space="preserve">Zamawiający dopuszcza pocztę elektroniczną e-mail: </w:t>
      </w:r>
      <w:hyperlink r:id="rId6" w:history="1">
        <w:r w:rsidRPr="001A1ECD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0C6E33">
        <w:rPr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990C2E" w:rsidRPr="000C6E33" w:rsidRDefault="00990C2E" w:rsidP="00990C2E">
      <w:pPr>
        <w:numPr>
          <w:ilvl w:val="0"/>
          <w:numId w:val="2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Wykonawca ma prawo naliczyć odsetki w wysokości i na warunkach określonych w ustawie z dnia 08.03.2013r. o przeciwdziałaniu nadmiernym opóźnieniom w transakcjach handlowych.</w:t>
      </w:r>
    </w:p>
    <w:p w:rsidR="0093442E" w:rsidRPr="000C6E33" w:rsidRDefault="0093442E" w:rsidP="0093442E">
      <w:pPr>
        <w:jc w:val="both"/>
        <w:rPr>
          <w:sz w:val="24"/>
          <w:szCs w:val="24"/>
        </w:rPr>
      </w:pPr>
    </w:p>
    <w:p w:rsidR="00B305B4" w:rsidRPr="000C6E33" w:rsidRDefault="00B305B4" w:rsidP="00B305B4">
      <w:pPr>
        <w:jc w:val="center"/>
        <w:rPr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§ 5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WARUNKI I ZAKRES ZMIANY UMOWY</w:t>
      </w:r>
    </w:p>
    <w:p w:rsidR="00990C2E" w:rsidRPr="000C6E33" w:rsidRDefault="00990C2E" w:rsidP="00E849CF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1.Wszelkie zmiany niniejszej umowy wymagają zgody obu stron wyrażonej w formie</w:t>
      </w:r>
    </w:p>
    <w:p w:rsidR="00990C2E" w:rsidRPr="000C6E33" w:rsidRDefault="00990C2E" w:rsidP="00E849CF">
      <w:pPr>
        <w:tabs>
          <w:tab w:val="num" w:pos="397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    pisemnej pod rygorem nieważności.</w:t>
      </w:r>
    </w:p>
    <w:p w:rsidR="00990C2E" w:rsidRPr="000C6E33" w:rsidRDefault="00990C2E" w:rsidP="00E849CF">
      <w:pPr>
        <w:tabs>
          <w:tab w:val="num" w:pos="397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>2. Zmiany umowy są dopuszczalne bez ograniczeń w zakresie dozwolonym przez art.</w:t>
      </w:r>
    </w:p>
    <w:p w:rsidR="00990C2E" w:rsidRPr="000C6E33" w:rsidRDefault="00990C2E" w:rsidP="00E849CF">
      <w:pPr>
        <w:tabs>
          <w:tab w:val="num" w:pos="397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    455 ustawy Prawo Zamówień Publicznych. </w:t>
      </w:r>
    </w:p>
    <w:p w:rsidR="00990C2E" w:rsidRPr="000C6E33" w:rsidRDefault="00990C2E" w:rsidP="00E849CF">
      <w:pPr>
        <w:tabs>
          <w:tab w:val="num" w:pos="397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>3. Zamawiający przew</w:t>
      </w:r>
      <w:r w:rsidR="00E849CF" w:rsidRPr="000C6E33">
        <w:rPr>
          <w:sz w:val="24"/>
          <w:szCs w:val="24"/>
        </w:rPr>
        <w:t xml:space="preserve">iduje możliwość dokonania zmiany umowy w </w:t>
      </w:r>
      <w:r w:rsidRPr="000C6E33">
        <w:rPr>
          <w:bCs/>
          <w:iCs/>
          <w:sz w:val="24"/>
          <w:szCs w:val="24"/>
        </w:rPr>
        <w:t xml:space="preserve"> przypadku zmiany stawki podatku VAT na wyroby będące przedmiotem zamówienia, cena ulegnie zmianie z dniem wejścia w życie aktu prawnego określającego zmianę stawki VAT, z zastrzeżeniem, że zmianie ulegnie wówczas wyłącznie cena brutto, cena netto pozosta</w:t>
      </w:r>
      <w:r w:rsidR="0093442E" w:rsidRPr="000C6E33">
        <w:rPr>
          <w:bCs/>
          <w:iCs/>
          <w:sz w:val="24"/>
          <w:szCs w:val="24"/>
        </w:rPr>
        <w:t>nie bez zmian.</w:t>
      </w:r>
    </w:p>
    <w:p w:rsidR="00990C2E" w:rsidRPr="000C6E33" w:rsidRDefault="00990C2E" w:rsidP="00990C2E">
      <w:pPr>
        <w:jc w:val="center"/>
        <w:rPr>
          <w:b/>
          <w:color w:val="FF0000"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§ </w:t>
      </w:r>
      <w:r w:rsidR="00E849CF" w:rsidRPr="000C6E33">
        <w:rPr>
          <w:b/>
          <w:sz w:val="24"/>
          <w:szCs w:val="24"/>
        </w:rPr>
        <w:t>6</w:t>
      </w: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KARY UMOWNE</w:t>
      </w:r>
    </w:p>
    <w:p w:rsidR="00990C2E" w:rsidRPr="000C6E33" w:rsidRDefault="00990C2E" w:rsidP="00990C2E">
      <w:pPr>
        <w:numPr>
          <w:ilvl w:val="0"/>
          <w:numId w:val="7"/>
        </w:numPr>
        <w:jc w:val="both"/>
        <w:rPr>
          <w:sz w:val="24"/>
          <w:szCs w:val="24"/>
        </w:rPr>
      </w:pPr>
      <w:r w:rsidRPr="000C6E33">
        <w:rPr>
          <w:rFonts w:eastAsia="MS Mincho"/>
          <w:sz w:val="24"/>
          <w:szCs w:val="24"/>
        </w:rPr>
        <w:t xml:space="preserve">Wykonawca </w:t>
      </w:r>
      <w:r w:rsidRPr="000C6E33">
        <w:rPr>
          <w:sz w:val="24"/>
          <w:szCs w:val="24"/>
        </w:rPr>
        <w:t>zobowiązany jest do zapłaty kar umownych w wysokości:</w:t>
      </w:r>
    </w:p>
    <w:p w:rsidR="00990C2E" w:rsidRPr="000C6E33" w:rsidRDefault="00990C2E" w:rsidP="00990C2E">
      <w:pPr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5 % wartości brutto niedostarczonego w terminie towaru za każdy rozpoczęty dzień zwłoki w realizacji przedmiotu umowy, jeżeli niezrealizowanie części umowy nastąpiło z  winy </w:t>
      </w:r>
      <w:r w:rsidRPr="000C6E33">
        <w:rPr>
          <w:rFonts w:eastAsia="MS Mincho"/>
          <w:sz w:val="24"/>
          <w:szCs w:val="24"/>
        </w:rPr>
        <w:t>Wykonawcy</w:t>
      </w:r>
      <w:r w:rsidRPr="000C6E33">
        <w:rPr>
          <w:sz w:val="24"/>
          <w:szCs w:val="24"/>
        </w:rPr>
        <w:t>,</w:t>
      </w:r>
    </w:p>
    <w:p w:rsidR="00990C2E" w:rsidRPr="000C6E33" w:rsidRDefault="00990C2E" w:rsidP="00990C2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5 % wartości brutto niezrealizowanej części umowy w przypadku niewykonania umowy z winy </w:t>
      </w:r>
      <w:r w:rsidRPr="000C6E33">
        <w:rPr>
          <w:rFonts w:eastAsia="MS Mincho"/>
          <w:sz w:val="24"/>
          <w:szCs w:val="24"/>
        </w:rPr>
        <w:t>Wykonawcy.</w:t>
      </w:r>
    </w:p>
    <w:p w:rsidR="00990C2E" w:rsidRPr="000C6E33" w:rsidRDefault="00990C2E" w:rsidP="00990C2E">
      <w:pPr>
        <w:pStyle w:val="Lista"/>
        <w:widowControl/>
        <w:numPr>
          <w:ilvl w:val="0"/>
          <w:numId w:val="7"/>
        </w:numPr>
        <w:suppressAutoHyphens w:val="0"/>
        <w:spacing w:after="0"/>
        <w:jc w:val="both"/>
        <w:rPr>
          <w:rFonts w:cs="Times New Roman"/>
        </w:rPr>
      </w:pPr>
      <w:r w:rsidRPr="000C6E33">
        <w:rPr>
          <w:rFonts w:cs="Times New Roman"/>
          <w:lang w:val="pl-PL"/>
        </w:rPr>
        <w:t xml:space="preserve">Łączna wartość kar umownych nałożonych na </w:t>
      </w:r>
      <w:r w:rsidRPr="000C6E33">
        <w:rPr>
          <w:rFonts w:eastAsia="MS Mincho" w:cs="Times New Roman"/>
        </w:rPr>
        <w:t>Wykonawc</w:t>
      </w:r>
      <w:r w:rsidRPr="000C6E33">
        <w:rPr>
          <w:rFonts w:eastAsia="MS Mincho" w:cs="Times New Roman"/>
          <w:lang w:val="pl-PL"/>
        </w:rPr>
        <w:t>ę</w:t>
      </w:r>
      <w:r w:rsidRPr="000C6E33">
        <w:rPr>
          <w:rFonts w:cs="Times New Roman"/>
          <w:lang w:val="pl-PL"/>
        </w:rPr>
        <w:t xml:space="preserve"> nie może przekroczyć 20% Wynagrodzenia brutto. </w:t>
      </w:r>
      <w:r w:rsidRPr="000C6E33">
        <w:rPr>
          <w:rFonts w:cs="Times New Roman"/>
        </w:rPr>
        <w:t>Zamawiający ma prawo dochodzenia odszkodowania na zasadach ogólnych.</w:t>
      </w:r>
    </w:p>
    <w:p w:rsidR="00990C2E" w:rsidRPr="000C6E33" w:rsidRDefault="00990C2E" w:rsidP="00990C2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Przed naliczeniem kary umownej Zamawiający wzywa </w:t>
      </w:r>
      <w:r w:rsidRPr="000C6E33">
        <w:rPr>
          <w:rFonts w:eastAsia="MS Mincho"/>
          <w:sz w:val="24"/>
          <w:szCs w:val="24"/>
        </w:rPr>
        <w:t>Wykonawc</w:t>
      </w:r>
      <w:r w:rsidRPr="000C6E33">
        <w:rPr>
          <w:sz w:val="24"/>
          <w:szCs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990C2E" w:rsidRPr="000C6E33" w:rsidRDefault="00990C2E" w:rsidP="00990C2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C6E33">
        <w:rPr>
          <w:rFonts w:eastAsia="MS Mincho"/>
          <w:sz w:val="24"/>
          <w:szCs w:val="24"/>
        </w:rPr>
        <w:t>Wykonawca</w:t>
      </w:r>
      <w:r w:rsidRPr="000C6E33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990C2E" w:rsidRPr="000C6E33" w:rsidRDefault="00990C2E" w:rsidP="00990C2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Naliczenie przez Zamawiającego, bądź zapłata przez </w:t>
      </w:r>
      <w:r w:rsidRPr="000C6E33">
        <w:rPr>
          <w:rFonts w:eastAsia="MS Mincho"/>
          <w:sz w:val="24"/>
          <w:szCs w:val="24"/>
        </w:rPr>
        <w:t>Wykonawcę</w:t>
      </w:r>
      <w:r w:rsidRPr="000C6E33">
        <w:rPr>
          <w:sz w:val="24"/>
          <w:szCs w:val="24"/>
        </w:rPr>
        <w:t xml:space="preserve"> kary umownej nie zwalnia go z zobowiązań wynikających z niniejszej umowy.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</w:p>
    <w:p w:rsidR="00E849CF" w:rsidRPr="000C6E33" w:rsidRDefault="00E849CF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§ </w:t>
      </w:r>
      <w:r w:rsidR="00E849CF" w:rsidRPr="000C6E33">
        <w:rPr>
          <w:b/>
          <w:sz w:val="24"/>
          <w:szCs w:val="24"/>
        </w:rPr>
        <w:t>7</w:t>
      </w:r>
    </w:p>
    <w:p w:rsidR="00990C2E" w:rsidRPr="000C6E33" w:rsidRDefault="00990C2E" w:rsidP="00990C2E">
      <w:pPr>
        <w:numPr>
          <w:ilvl w:val="0"/>
          <w:numId w:val="6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W przypadku gdy </w:t>
      </w:r>
      <w:r w:rsidRPr="000C6E33">
        <w:rPr>
          <w:rFonts w:eastAsia="MS Mincho"/>
          <w:sz w:val="24"/>
          <w:szCs w:val="24"/>
        </w:rPr>
        <w:t>Wykonawca</w:t>
      </w:r>
      <w:r w:rsidRPr="000C6E33">
        <w:rPr>
          <w:sz w:val="24"/>
          <w:szCs w:val="24"/>
        </w:rPr>
        <w:t xml:space="preserve"> nie dostarczy towaru w terminach określonych w umowie, Zamawiający ma prawo skorzystania z wykonania zastępczego umowy, informując o tym uprzednio </w:t>
      </w:r>
      <w:r w:rsidRPr="000C6E33">
        <w:rPr>
          <w:rFonts w:eastAsia="MS Mincho"/>
          <w:sz w:val="24"/>
          <w:szCs w:val="24"/>
        </w:rPr>
        <w:t>Wykonawcę</w:t>
      </w:r>
      <w:r w:rsidRPr="000C6E33">
        <w:rPr>
          <w:sz w:val="24"/>
          <w:szCs w:val="24"/>
        </w:rPr>
        <w:t xml:space="preserve"> poczta elektroniczną na adres email osoby odpowiedzialnej za realizację umowy po stronie </w:t>
      </w:r>
      <w:r w:rsidRPr="000C6E33">
        <w:rPr>
          <w:rFonts w:eastAsia="MS Mincho"/>
          <w:sz w:val="24"/>
          <w:szCs w:val="24"/>
        </w:rPr>
        <w:t>Wykonawcy</w:t>
      </w:r>
      <w:r w:rsidRPr="000C6E33">
        <w:rPr>
          <w:sz w:val="24"/>
          <w:szCs w:val="24"/>
        </w:rPr>
        <w:t xml:space="preserve">. W ramach wykonania zastępczego Zamawiający dokonuje zakupu niedostarczonego produktu u podmiotu trzeciego po aktualnych cenach rynkowych, na co </w:t>
      </w:r>
      <w:r w:rsidRPr="000C6E33">
        <w:rPr>
          <w:rFonts w:eastAsia="MS Mincho"/>
          <w:sz w:val="24"/>
          <w:szCs w:val="24"/>
        </w:rPr>
        <w:t>Wykonawca</w:t>
      </w:r>
      <w:r w:rsidRPr="000C6E33">
        <w:rPr>
          <w:sz w:val="24"/>
          <w:szCs w:val="24"/>
        </w:rPr>
        <w:t xml:space="preserve"> wyrażą zgodę. </w:t>
      </w:r>
      <w:r w:rsidRPr="000C6E33">
        <w:rPr>
          <w:rFonts w:eastAsia="MS Mincho"/>
          <w:sz w:val="24"/>
          <w:szCs w:val="24"/>
        </w:rPr>
        <w:t>Wykonawca</w:t>
      </w:r>
      <w:r w:rsidRPr="000C6E33">
        <w:rPr>
          <w:sz w:val="24"/>
          <w:szCs w:val="24"/>
        </w:rPr>
        <w:t xml:space="preserve"> zobowiązuje się do pokrycia różnicy pomiędzy wartością niezrealizowanej dostawy ( obliczonej na podstawie cen </w:t>
      </w:r>
      <w:r w:rsidRPr="000C6E33">
        <w:rPr>
          <w:sz w:val="24"/>
          <w:szCs w:val="24"/>
        </w:rPr>
        <w:lastRenderedPageBreak/>
        <w:t xml:space="preserve">jednostkowych produktu określonego w załączniku nr 1 do umowy), a kosztami wykonania zastępczego w terminie 14 dni od dnia  wystawienia faktury przez Zamawiającego. </w:t>
      </w:r>
    </w:p>
    <w:p w:rsidR="00990C2E" w:rsidRPr="000C6E33" w:rsidRDefault="00990C2E" w:rsidP="00990C2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W przypadku trwającej co najmniej 7 dni zwłoki </w:t>
      </w:r>
      <w:r w:rsidRPr="000C6E33">
        <w:rPr>
          <w:rFonts w:eastAsia="MS Mincho"/>
          <w:sz w:val="24"/>
          <w:szCs w:val="24"/>
        </w:rPr>
        <w:t>Wykonawcy</w:t>
      </w:r>
      <w:r w:rsidRPr="000C6E33">
        <w:rPr>
          <w:sz w:val="24"/>
          <w:szCs w:val="24"/>
        </w:rPr>
        <w:t xml:space="preserve"> w realizacji przedmiotu umowy, Zamawiający ma prawo odstąpić od umowy pod warunkiem uprzedniego wezwania </w:t>
      </w:r>
      <w:r w:rsidRPr="000C6E33">
        <w:rPr>
          <w:rFonts w:eastAsia="MS Mincho"/>
          <w:sz w:val="24"/>
          <w:szCs w:val="24"/>
        </w:rPr>
        <w:t>Wykonawcy</w:t>
      </w:r>
      <w:r w:rsidRPr="000C6E33">
        <w:rPr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ww. dodatkowego terminu.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3.  Zamawiający zastrzega sobie prawo do odstąpienia od umowy w trybie natychmiastowym w  przypadku wystąpienia następujących okoliczności:</w:t>
      </w:r>
    </w:p>
    <w:p w:rsidR="00990C2E" w:rsidRPr="000C6E33" w:rsidRDefault="00E849CF" w:rsidP="00E849CF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a) </w:t>
      </w:r>
      <w:r w:rsidR="00990C2E" w:rsidRPr="000C6E33">
        <w:rPr>
          <w:sz w:val="24"/>
          <w:szCs w:val="24"/>
        </w:rPr>
        <w:t>nieterminowej 3-krotnej realizacji d</w:t>
      </w:r>
      <w:r w:rsidRPr="000C6E33">
        <w:rPr>
          <w:sz w:val="24"/>
          <w:szCs w:val="24"/>
        </w:rPr>
        <w:t>ostaw, przekraczającej łącznie 7</w:t>
      </w:r>
      <w:r w:rsidR="00990C2E" w:rsidRPr="000C6E33">
        <w:rPr>
          <w:sz w:val="24"/>
          <w:szCs w:val="24"/>
        </w:rPr>
        <w:t xml:space="preserve"> dni w okresie realizacji umowy</w:t>
      </w:r>
    </w:p>
    <w:p w:rsidR="00990C2E" w:rsidRPr="000C6E33" w:rsidRDefault="00E849CF" w:rsidP="00E849CF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b) </w:t>
      </w:r>
      <w:r w:rsidR="00990C2E" w:rsidRPr="000C6E33">
        <w:rPr>
          <w:sz w:val="24"/>
          <w:szCs w:val="24"/>
        </w:rPr>
        <w:t>podwyższenia cen jednostkowych przez Wykonawcę z naruszeniem postanowień określonych w §</w:t>
      </w:r>
      <w:r w:rsidRPr="000C6E33">
        <w:rPr>
          <w:sz w:val="24"/>
          <w:szCs w:val="24"/>
        </w:rPr>
        <w:t xml:space="preserve"> 2 ust. 3</w:t>
      </w:r>
      <w:r w:rsidR="00990C2E" w:rsidRPr="000C6E33">
        <w:rPr>
          <w:sz w:val="24"/>
          <w:szCs w:val="24"/>
        </w:rPr>
        <w:t xml:space="preserve"> niniejszej umowy.</w:t>
      </w:r>
    </w:p>
    <w:p w:rsidR="00990C2E" w:rsidRPr="000C6E33" w:rsidRDefault="00990C2E" w:rsidP="00990C2E">
      <w:pPr>
        <w:pStyle w:val="Akapitzlist"/>
        <w:ind w:left="360"/>
        <w:jc w:val="both"/>
        <w:rPr>
          <w:sz w:val="24"/>
          <w:szCs w:val="24"/>
        </w:rPr>
      </w:pPr>
    </w:p>
    <w:p w:rsidR="00C67166" w:rsidRDefault="00C67166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§ </w:t>
      </w:r>
      <w:r w:rsidR="000C6E33" w:rsidRPr="000C6E33">
        <w:rPr>
          <w:b/>
          <w:sz w:val="24"/>
          <w:szCs w:val="24"/>
        </w:rPr>
        <w:t>8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1. Wykonawca nie może przenieść wierzytelności na osobę trzecią bez zgody podmiotu tworzącego wyrażonej w formie pisemnej pod rygorem nieważności,  zgodnie z art. 54 ust. 5 i 6 Ustawy o działalności leczniczej.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2. Wyklucza się stosowanie przez strony umowy konstrukcji prawnej, o której mowa w art.518 Kodeksu Cywilnego (w szczególności Wykonawca nie może zawrzeć umowy poręczenia z podmiotem trzecim) oraz wszelkich innych konstrukcji prawnych skutkujących zmianą podmiotową po stronie wierzyciela.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3. Naruszenie zakazu określonego w ust.2 skutkować będzie dla Wykonawcy    obowiązkiem zapłaty na rzecz Zamawiającego kary umownej w wysokości spełnionego przez osobę trzecią świadczenia.</w:t>
      </w: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POSTANOWIENIA KOŃCOWE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§ </w:t>
      </w:r>
      <w:r w:rsidR="000C6E33" w:rsidRPr="000C6E33">
        <w:rPr>
          <w:b/>
          <w:sz w:val="24"/>
          <w:szCs w:val="24"/>
        </w:rPr>
        <w:t>9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1. Niniejsza umowa zostaje zawarta na czas </w:t>
      </w:r>
      <w:r w:rsidR="000C6E33" w:rsidRPr="000C6E33">
        <w:rPr>
          <w:sz w:val="24"/>
          <w:szCs w:val="24"/>
        </w:rPr>
        <w:t>6</w:t>
      </w:r>
      <w:r w:rsidRPr="000C6E33">
        <w:rPr>
          <w:sz w:val="24"/>
          <w:szCs w:val="24"/>
        </w:rPr>
        <w:t xml:space="preserve"> miesięcy od dnia </w:t>
      </w:r>
      <w:r w:rsidR="00C07A48">
        <w:rPr>
          <w:sz w:val="24"/>
          <w:szCs w:val="24"/>
        </w:rPr>
        <w:t>…………….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2. Strony mogą rozwiązać umowę w każdym czasie za obopólną zgodą.</w:t>
      </w:r>
    </w:p>
    <w:p w:rsidR="00990C2E" w:rsidRPr="000C6E33" w:rsidRDefault="00990C2E" w:rsidP="00990C2E">
      <w:pPr>
        <w:numPr>
          <w:ilvl w:val="0"/>
          <w:numId w:val="6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Każda ze stron może wypowiedzieć umowę z zachowaniem </w:t>
      </w:r>
      <w:r w:rsidR="000C6E33" w:rsidRPr="000C6E33">
        <w:rPr>
          <w:sz w:val="24"/>
          <w:szCs w:val="24"/>
        </w:rPr>
        <w:t>30</w:t>
      </w:r>
      <w:r w:rsidRPr="000C6E33">
        <w:rPr>
          <w:sz w:val="24"/>
          <w:szCs w:val="24"/>
        </w:rPr>
        <w:t xml:space="preserve"> dniowego terminu wypowiedzenia, w tym okresie Wykonawca nie będzie zobowiązany do realizacji Zamówień przekraczających średni stan zakupionych miesięcznie towarów, liczony z okresu obowiązywania umowy.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§ 1</w:t>
      </w:r>
      <w:r w:rsidR="000C6E33" w:rsidRPr="000C6E33">
        <w:rPr>
          <w:b/>
          <w:sz w:val="24"/>
          <w:szCs w:val="24"/>
        </w:rPr>
        <w:t>0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Wszelkie spory pomiędzy stronami mogące wyniknąć w związku z realizacją niniejszej umowy rozstrzygane będą przez Sąd właściwy miejscowo dla siedziby Zamawiającego.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</w:p>
    <w:p w:rsidR="00C67166" w:rsidRDefault="00C67166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sz w:val="24"/>
          <w:szCs w:val="24"/>
        </w:rPr>
      </w:pPr>
      <w:r w:rsidRPr="000C6E33">
        <w:rPr>
          <w:b/>
          <w:sz w:val="24"/>
          <w:szCs w:val="24"/>
        </w:rPr>
        <w:t>§ 1</w:t>
      </w:r>
      <w:r w:rsidR="000C6E33" w:rsidRPr="000C6E33">
        <w:rPr>
          <w:b/>
          <w:sz w:val="24"/>
          <w:szCs w:val="24"/>
        </w:rPr>
        <w:t>1</w:t>
      </w:r>
    </w:p>
    <w:p w:rsidR="000C6E33" w:rsidRPr="000C6E33" w:rsidRDefault="000C6E33" w:rsidP="000C6E33">
      <w:pPr>
        <w:spacing w:line="276" w:lineRule="auto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W sprawach nieuregulowanych niniejszą umową mają zastosowanie przepisy ustawy Prawo Zamówień Publicznych z dnia 11.09.2019 r. (Dz.U. z 202</w:t>
      </w:r>
      <w:r w:rsidR="007D03B9">
        <w:rPr>
          <w:sz w:val="24"/>
          <w:szCs w:val="24"/>
        </w:rPr>
        <w:t>4</w:t>
      </w:r>
      <w:r w:rsidRPr="000C6E33">
        <w:rPr>
          <w:sz w:val="24"/>
          <w:szCs w:val="24"/>
        </w:rPr>
        <w:t xml:space="preserve">r. poz. </w:t>
      </w:r>
      <w:r w:rsidR="007D03B9">
        <w:rPr>
          <w:sz w:val="24"/>
          <w:szCs w:val="24"/>
        </w:rPr>
        <w:t>1320),</w:t>
      </w:r>
      <w:r w:rsidRPr="000C6E33">
        <w:rPr>
          <w:sz w:val="24"/>
          <w:szCs w:val="24"/>
        </w:rPr>
        <w:t xml:space="preserve"> Kodeksu Cywilnego (Dz.U. z 2023 r. poz. 1610 ze zm.) oraz ustawy z 08.03.2013r. o przeciwdziałaniu nadmiernym opóźnieniom w transakcjach handlowych (Dz.U. z 2023 r. poz. 1790 ze zm.).</w:t>
      </w:r>
    </w:p>
    <w:p w:rsidR="000C6E33" w:rsidRPr="000C6E33" w:rsidRDefault="000C6E33" w:rsidP="000C6E33">
      <w:pPr>
        <w:pStyle w:val="Tekstpodstawowy"/>
        <w:spacing w:line="276" w:lineRule="auto"/>
        <w:jc w:val="center"/>
        <w:rPr>
          <w:rFonts w:ascii="Times New Roman" w:hAnsi="Times New Roman"/>
          <w:szCs w:val="24"/>
        </w:rPr>
      </w:pPr>
    </w:p>
    <w:p w:rsidR="00990C2E" w:rsidRPr="000C6E33" w:rsidRDefault="00990C2E" w:rsidP="00990C2E">
      <w:pPr>
        <w:jc w:val="center"/>
        <w:rPr>
          <w:sz w:val="24"/>
          <w:szCs w:val="24"/>
        </w:rPr>
      </w:pPr>
    </w:p>
    <w:p w:rsidR="000C6E33" w:rsidRPr="000C6E33" w:rsidRDefault="000C6E33" w:rsidP="00990C2E">
      <w:pPr>
        <w:jc w:val="center"/>
        <w:rPr>
          <w:sz w:val="24"/>
          <w:szCs w:val="24"/>
        </w:rPr>
      </w:pPr>
    </w:p>
    <w:p w:rsidR="000C6E33" w:rsidRPr="000C6E33" w:rsidRDefault="000C6E33" w:rsidP="000C6E3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0C6E33">
        <w:rPr>
          <w:rFonts w:eastAsiaTheme="minorHAnsi"/>
          <w:b/>
          <w:sz w:val="24"/>
          <w:szCs w:val="24"/>
          <w:lang w:eastAsia="en-US"/>
        </w:rPr>
        <w:t>§ 12</w:t>
      </w:r>
    </w:p>
    <w:p w:rsidR="000C6E33" w:rsidRPr="000C6E33" w:rsidRDefault="000C6E33" w:rsidP="000C6E33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0C6E33" w:rsidRPr="000C6E33" w:rsidRDefault="000C6E33" w:rsidP="000C6E33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0C6E33" w:rsidRPr="000C6E33" w:rsidRDefault="000C6E33" w:rsidP="000C6E33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0C6E33" w:rsidRPr="000C6E33" w:rsidRDefault="000C6E33" w:rsidP="000C6E33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0C6E33" w:rsidRPr="000C6E33" w:rsidRDefault="000C6E33" w:rsidP="000C6E3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0C6E33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0C6E33" w:rsidRPr="000C6E33" w:rsidRDefault="000C6E33" w:rsidP="000C6E33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:rsidR="000C6E33" w:rsidRPr="000C6E33" w:rsidRDefault="000C6E33" w:rsidP="000C6E33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§ 13</w:t>
      </w:r>
    </w:p>
    <w:p w:rsidR="000C6E33" w:rsidRPr="000C6E33" w:rsidRDefault="000C6E33" w:rsidP="000C6E33">
      <w:pPr>
        <w:spacing w:line="276" w:lineRule="auto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0C6E33" w:rsidRPr="000C6E33" w:rsidRDefault="000C6E33" w:rsidP="000C6E33">
      <w:pPr>
        <w:pStyle w:val="Tekstpodstawowy"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0C6E33" w:rsidRPr="000C6E33" w:rsidRDefault="000C6E33" w:rsidP="000C6E33">
      <w:pPr>
        <w:pStyle w:val="Tekstpodstawowy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§ 14</w:t>
      </w:r>
    </w:p>
    <w:p w:rsidR="000C6E33" w:rsidRPr="000C6E33" w:rsidRDefault="000C6E33" w:rsidP="000C6E33">
      <w:pPr>
        <w:pStyle w:val="Tekstpodstawowy"/>
        <w:spacing w:line="276" w:lineRule="auto"/>
        <w:jc w:val="both"/>
        <w:rPr>
          <w:rFonts w:ascii="Times New Roman" w:hAnsi="Times New Roman"/>
          <w:color w:val="FF0000"/>
          <w:szCs w:val="24"/>
        </w:rPr>
      </w:pPr>
      <w:r w:rsidRPr="000C6E33">
        <w:rPr>
          <w:rFonts w:ascii="Times New Roman" w:hAnsi="Times New Roman"/>
          <w:szCs w:val="24"/>
        </w:rPr>
        <w:t>Umowa została sporządzona w dwóch jednobrzmiących egzemplarzach, po jednej dla każdej ze Stron.</w:t>
      </w:r>
    </w:p>
    <w:p w:rsidR="000C6E33" w:rsidRPr="000C6E33" w:rsidRDefault="000C6E33" w:rsidP="000C6E33">
      <w:pPr>
        <w:pStyle w:val="Tekstpodstawowy"/>
        <w:rPr>
          <w:rFonts w:ascii="Times New Roman" w:hAnsi="Times New Roman"/>
          <w:szCs w:val="24"/>
        </w:rPr>
      </w:pPr>
    </w:p>
    <w:p w:rsidR="000C6E33" w:rsidRPr="000C6E33" w:rsidRDefault="000C6E33" w:rsidP="000C6E33">
      <w:pPr>
        <w:pStyle w:val="Tekstpodstawowy"/>
        <w:rPr>
          <w:rFonts w:ascii="Times New Roman" w:hAnsi="Times New Roman"/>
          <w:szCs w:val="24"/>
        </w:rPr>
      </w:pPr>
    </w:p>
    <w:p w:rsidR="000C6E33" w:rsidRPr="000C6E33" w:rsidRDefault="000C6E33" w:rsidP="000C6E33">
      <w:pPr>
        <w:rPr>
          <w:sz w:val="24"/>
          <w:szCs w:val="24"/>
        </w:rPr>
      </w:pPr>
      <w:r w:rsidRPr="000C6E33">
        <w:rPr>
          <w:sz w:val="24"/>
          <w:szCs w:val="24"/>
        </w:rPr>
        <w:t>Załączniki do umowy:</w:t>
      </w:r>
    </w:p>
    <w:p w:rsidR="000C6E33" w:rsidRPr="000C6E33" w:rsidRDefault="000C6E33" w:rsidP="000C6E33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Formularz asortymentowo-cenowy – załącznik nr 1</w:t>
      </w:r>
    </w:p>
    <w:p w:rsidR="000C6E33" w:rsidRPr="000C6E33" w:rsidRDefault="000C6E33" w:rsidP="000C6E33">
      <w:pPr>
        <w:jc w:val="both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ab/>
      </w:r>
    </w:p>
    <w:p w:rsidR="000C6E33" w:rsidRPr="000C6E33" w:rsidRDefault="000C6E33" w:rsidP="000C6E33">
      <w:pPr>
        <w:ind w:firstLine="708"/>
        <w:jc w:val="both"/>
        <w:rPr>
          <w:b/>
          <w:sz w:val="24"/>
          <w:szCs w:val="24"/>
        </w:rPr>
      </w:pPr>
    </w:p>
    <w:p w:rsidR="000C6E33" w:rsidRPr="000C6E33" w:rsidRDefault="000C6E33" w:rsidP="000C6E33">
      <w:pPr>
        <w:ind w:firstLine="708"/>
        <w:jc w:val="both"/>
        <w:rPr>
          <w:b/>
          <w:sz w:val="24"/>
          <w:szCs w:val="24"/>
        </w:rPr>
      </w:pPr>
    </w:p>
    <w:p w:rsidR="000C6E33" w:rsidRPr="000C6E33" w:rsidRDefault="000C6E33" w:rsidP="000C6E33">
      <w:pPr>
        <w:ind w:firstLine="708"/>
        <w:jc w:val="both"/>
        <w:rPr>
          <w:b/>
          <w:sz w:val="24"/>
          <w:szCs w:val="24"/>
        </w:rPr>
      </w:pPr>
    </w:p>
    <w:p w:rsidR="000C6E33" w:rsidRPr="000C6E33" w:rsidRDefault="000C6E33" w:rsidP="000C6E33">
      <w:pPr>
        <w:ind w:firstLine="708"/>
        <w:jc w:val="both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Dostawca </w:t>
      </w:r>
      <w:r w:rsidRPr="000C6E33">
        <w:rPr>
          <w:b/>
          <w:sz w:val="24"/>
          <w:szCs w:val="24"/>
        </w:rPr>
        <w:tab/>
      </w:r>
      <w:r w:rsidRPr="000C6E33">
        <w:rPr>
          <w:b/>
          <w:sz w:val="24"/>
          <w:szCs w:val="24"/>
        </w:rPr>
        <w:tab/>
      </w:r>
      <w:r w:rsidRPr="000C6E33">
        <w:rPr>
          <w:b/>
          <w:sz w:val="24"/>
          <w:szCs w:val="24"/>
        </w:rPr>
        <w:tab/>
      </w:r>
      <w:r w:rsidRPr="000C6E33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0C6E33" w:rsidRPr="000C6E33" w:rsidRDefault="000C6E33" w:rsidP="000C6E33">
      <w:pPr>
        <w:widowControl w:val="0"/>
        <w:suppressAutoHyphens/>
        <w:spacing w:after="120"/>
        <w:jc w:val="both"/>
        <w:rPr>
          <w:sz w:val="24"/>
          <w:szCs w:val="24"/>
          <w:vertAlign w:val="superscript"/>
        </w:rPr>
      </w:pPr>
    </w:p>
    <w:p w:rsidR="000C6E33" w:rsidRPr="000C6E33" w:rsidRDefault="000C6E33" w:rsidP="00990C2E">
      <w:pPr>
        <w:jc w:val="center"/>
        <w:rPr>
          <w:sz w:val="24"/>
          <w:szCs w:val="24"/>
        </w:rPr>
      </w:pPr>
    </w:p>
    <w:p w:rsidR="000C6E33" w:rsidRPr="000C6E33" w:rsidRDefault="000C6E33" w:rsidP="00990C2E">
      <w:pPr>
        <w:jc w:val="center"/>
        <w:rPr>
          <w:sz w:val="24"/>
          <w:szCs w:val="24"/>
        </w:rPr>
      </w:pPr>
    </w:p>
    <w:p w:rsidR="004B2D9F" w:rsidRPr="000C6E33" w:rsidRDefault="004B2D9F" w:rsidP="00B305B4">
      <w:pPr>
        <w:pStyle w:val="Tytu"/>
        <w:jc w:val="right"/>
        <w:rPr>
          <w:rFonts w:ascii="Times New Roman" w:hAnsi="Times New Roman"/>
          <w:szCs w:val="24"/>
        </w:rPr>
      </w:pPr>
    </w:p>
    <w:sectPr w:rsidR="004B2D9F" w:rsidRPr="000C6E33" w:rsidSect="00BE38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lyphLessFon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80D1B7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6F109A"/>
    <w:multiLevelType w:val="hybridMultilevel"/>
    <w:tmpl w:val="98FA3D2A"/>
    <w:lvl w:ilvl="0" w:tplc="F53CB6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</w:abstractNum>
  <w:abstractNum w:abstractNumId="1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FA80206"/>
    <w:multiLevelType w:val="multilevel"/>
    <w:tmpl w:val="87E02104"/>
    <w:lvl w:ilvl="0">
      <w:start w:val="7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656B6E"/>
    <w:multiLevelType w:val="multilevel"/>
    <w:tmpl w:val="7552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9F66D3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2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3" w15:restartNumberingAfterBreak="0">
    <w:nsid w:val="60C5347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1153BF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21D460A"/>
    <w:multiLevelType w:val="hybridMultilevel"/>
    <w:tmpl w:val="2690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8BC378A"/>
    <w:multiLevelType w:val="hybridMultilevel"/>
    <w:tmpl w:val="C68C901A"/>
    <w:lvl w:ilvl="0" w:tplc="9B56D0B8">
      <w:start w:val="1"/>
      <w:numFmt w:val="decimal"/>
      <w:lvlText w:val="%1)"/>
      <w:lvlJc w:val="left"/>
      <w:pPr>
        <w:ind w:left="94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74B80FF8"/>
    <w:multiLevelType w:val="hybridMultilevel"/>
    <w:tmpl w:val="AFF82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9"/>
  </w:num>
  <w:num w:numId="5">
    <w:abstractNumId w:val="20"/>
  </w:num>
  <w:num w:numId="6">
    <w:abstractNumId w:val="9"/>
  </w:num>
  <w:num w:numId="7">
    <w:abstractNumId w:val="5"/>
  </w:num>
  <w:num w:numId="8">
    <w:abstractNumId w:val="17"/>
  </w:num>
  <w:num w:numId="9">
    <w:abstractNumId w:val="26"/>
  </w:num>
  <w:num w:numId="10">
    <w:abstractNumId w:val="0"/>
  </w:num>
  <w:num w:numId="11">
    <w:abstractNumId w:val="2"/>
  </w:num>
  <w:num w:numId="12">
    <w:abstractNumId w:val="15"/>
  </w:num>
  <w:num w:numId="13">
    <w:abstractNumId w:val="22"/>
  </w:num>
  <w:num w:numId="14">
    <w:abstractNumId w:val="7"/>
  </w:num>
  <w:num w:numId="15">
    <w:abstractNumId w:val="28"/>
  </w:num>
  <w:num w:numId="16">
    <w:abstractNumId w:val="16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24"/>
  </w:num>
  <w:num w:numId="22">
    <w:abstractNumId w:val="1"/>
  </w:num>
  <w:num w:numId="23">
    <w:abstractNumId w:val="23"/>
  </w:num>
  <w:num w:numId="24">
    <w:abstractNumId w:val="21"/>
  </w:num>
  <w:num w:numId="25">
    <w:abstractNumId w:val="27"/>
  </w:num>
  <w:num w:numId="26">
    <w:abstractNumId w:val="25"/>
  </w:num>
  <w:num w:numId="27">
    <w:abstractNumId w:val="4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32ABE"/>
    <w:rsid w:val="000975D1"/>
    <w:rsid w:val="000C347B"/>
    <w:rsid w:val="000C6E33"/>
    <w:rsid w:val="000F08A6"/>
    <w:rsid w:val="000F22AB"/>
    <w:rsid w:val="001225F2"/>
    <w:rsid w:val="001320DF"/>
    <w:rsid w:val="00160A2C"/>
    <w:rsid w:val="00161F3C"/>
    <w:rsid w:val="001A1ECD"/>
    <w:rsid w:val="001C13B9"/>
    <w:rsid w:val="001E3E0A"/>
    <w:rsid w:val="00207954"/>
    <w:rsid w:val="002200CE"/>
    <w:rsid w:val="00227785"/>
    <w:rsid w:val="0024596A"/>
    <w:rsid w:val="00251875"/>
    <w:rsid w:val="002C3278"/>
    <w:rsid w:val="00325A08"/>
    <w:rsid w:val="00326E9A"/>
    <w:rsid w:val="00333E7E"/>
    <w:rsid w:val="00365437"/>
    <w:rsid w:val="003A7C22"/>
    <w:rsid w:val="003B2E4D"/>
    <w:rsid w:val="003D0D11"/>
    <w:rsid w:val="003D2097"/>
    <w:rsid w:val="00417842"/>
    <w:rsid w:val="00423A83"/>
    <w:rsid w:val="00423C9C"/>
    <w:rsid w:val="00450F8A"/>
    <w:rsid w:val="00462581"/>
    <w:rsid w:val="00477A6C"/>
    <w:rsid w:val="004973EE"/>
    <w:rsid w:val="004B2D9F"/>
    <w:rsid w:val="004B2DB2"/>
    <w:rsid w:val="004D609F"/>
    <w:rsid w:val="005A483F"/>
    <w:rsid w:val="006518E9"/>
    <w:rsid w:val="00660BD9"/>
    <w:rsid w:val="006B4D46"/>
    <w:rsid w:val="00741A07"/>
    <w:rsid w:val="00761F39"/>
    <w:rsid w:val="00777636"/>
    <w:rsid w:val="0079253D"/>
    <w:rsid w:val="007D03B9"/>
    <w:rsid w:val="00820D6E"/>
    <w:rsid w:val="008711E7"/>
    <w:rsid w:val="008736C8"/>
    <w:rsid w:val="0088131D"/>
    <w:rsid w:val="00884C3D"/>
    <w:rsid w:val="00885757"/>
    <w:rsid w:val="008908CA"/>
    <w:rsid w:val="0093442E"/>
    <w:rsid w:val="00984496"/>
    <w:rsid w:val="00990C2E"/>
    <w:rsid w:val="00A02B4E"/>
    <w:rsid w:val="00A075D7"/>
    <w:rsid w:val="00A6144C"/>
    <w:rsid w:val="00AD09F5"/>
    <w:rsid w:val="00B305B4"/>
    <w:rsid w:val="00B5438C"/>
    <w:rsid w:val="00B54EA5"/>
    <w:rsid w:val="00BE38D9"/>
    <w:rsid w:val="00C07A48"/>
    <w:rsid w:val="00C12E92"/>
    <w:rsid w:val="00C46B71"/>
    <w:rsid w:val="00C63EA3"/>
    <w:rsid w:val="00C67166"/>
    <w:rsid w:val="00CF480D"/>
    <w:rsid w:val="00D10F57"/>
    <w:rsid w:val="00D219C7"/>
    <w:rsid w:val="00D40C1E"/>
    <w:rsid w:val="00D83E0E"/>
    <w:rsid w:val="00DE09EC"/>
    <w:rsid w:val="00DF4F80"/>
    <w:rsid w:val="00E6574A"/>
    <w:rsid w:val="00E835F6"/>
    <w:rsid w:val="00E849CF"/>
    <w:rsid w:val="00E86D97"/>
    <w:rsid w:val="00EA7461"/>
    <w:rsid w:val="00EE1416"/>
    <w:rsid w:val="00F1246D"/>
    <w:rsid w:val="00F823B8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40DB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D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D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B2D9F"/>
    <w:pPr>
      <w:ind w:left="720"/>
      <w:contextualSpacing/>
    </w:pPr>
  </w:style>
  <w:style w:type="paragraph" w:styleId="Lista">
    <w:name w:val="List"/>
    <w:basedOn w:val="Tekstpodstawowy"/>
    <w:uiPriority w:val="99"/>
    <w:rsid w:val="00032ABE"/>
    <w:pPr>
      <w:widowControl w:val="0"/>
      <w:suppressAutoHyphens/>
      <w:spacing w:after="120"/>
    </w:pPr>
    <w:rPr>
      <w:rFonts w:ascii="Times New Roman" w:hAnsi="Times New Roman" w:cs="Mangal"/>
      <w:kern w:val="1"/>
      <w:szCs w:val="24"/>
      <w:lang w:val="x-none" w:eastAsia="hi-IN" w:bidi="hi-IN"/>
    </w:rPr>
  </w:style>
  <w:style w:type="paragraph" w:customStyle="1" w:styleId="Justysia">
    <w:name w:val="Justysia"/>
    <w:basedOn w:val="Normalny"/>
    <w:rsid w:val="008736C8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477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90C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990C2E"/>
    <w:rPr>
      <w:color w:val="0000FF"/>
      <w:u w:val="single"/>
    </w:rPr>
  </w:style>
  <w:style w:type="paragraph" w:customStyle="1" w:styleId="dtn">
    <w:name w:val="dtn"/>
    <w:basedOn w:val="Normalny"/>
    <w:rsid w:val="008857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zozsuchabeskidzka.pl" TargetMode="Externa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4</cp:revision>
  <cp:lastPrinted>2025-05-19T04:46:00Z</cp:lastPrinted>
  <dcterms:created xsi:type="dcterms:W3CDTF">2025-05-14T10:46:00Z</dcterms:created>
  <dcterms:modified xsi:type="dcterms:W3CDTF">2025-05-19T05:00:00Z</dcterms:modified>
</cp:coreProperties>
</file>