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E589" w14:textId="7E8FAD3E" w:rsidR="00BF1652" w:rsidRDefault="00BF1652" w:rsidP="002857BE">
      <w:pPr>
        <w:ind w:left="-142"/>
        <w:jc w:val="right"/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 xml:space="preserve">Żyrardów, dn. </w:t>
      </w:r>
      <w:r w:rsidR="00F143FF" w:rsidRPr="00F143FF">
        <w:rPr>
          <w:rFonts w:ascii="Arial" w:hAnsi="Arial" w:cs="Arial"/>
          <w:sz w:val="22"/>
        </w:rPr>
        <w:t>29.04</w:t>
      </w:r>
      <w:r w:rsidR="006C22D8" w:rsidRPr="00F143FF">
        <w:rPr>
          <w:rFonts w:ascii="Arial" w:hAnsi="Arial" w:cs="Arial"/>
          <w:sz w:val="22"/>
        </w:rPr>
        <w:t>.2025</w:t>
      </w:r>
      <w:r w:rsidRPr="00F143FF">
        <w:rPr>
          <w:rFonts w:ascii="Arial" w:hAnsi="Arial" w:cs="Arial"/>
          <w:sz w:val="22"/>
        </w:rPr>
        <w:t xml:space="preserve"> r.</w:t>
      </w:r>
    </w:p>
    <w:p w14:paraId="38F84BE9" w14:textId="77777777" w:rsidR="00D0784B" w:rsidRPr="00F143FF" w:rsidRDefault="00D0784B" w:rsidP="002857BE">
      <w:pPr>
        <w:ind w:left="-142"/>
        <w:jc w:val="right"/>
        <w:rPr>
          <w:rFonts w:ascii="Arial" w:hAnsi="Arial" w:cs="Arial"/>
          <w:sz w:val="22"/>
        </w:rPr>
      </w:pPr>
    </w:p>
    <w:p w14:paraId="0015AF12" w14:textId="77777777" w:rsidR="00946F20" w:rsidRPr="00F143FF" w:rsidRDefault="00946F20" w:rsidP="002857BE">
      <w:pPr>
        <w:rPr>
          <w:rFonts w:ascii="Arial" w:hAnsi="Arial" w:cs="Arial"/>
          <w:sz w:val="22"/>
        </w:rPr>
      </w:pPr>
    </w:p>
    <w:p w14:paraId="5D506FAD" w14:textId="77777777" w:rsidR="004D3F59" w:rsidRPr="00F143FF" w:rsidRDefault="004D3F59" w:rsidP="002857BE">
      <w:pPr>
        <w:rPr>
          <w:rFonts w:ascii="Arial" w:hAnsi="Arial" w:cs="Arial"/>
          <w:sz w:val="22"/>
        </w:rPr>
      </w:pPr>
    </w:p>
    <w:p w14:paraId="2FAAD7BD" w14:textId="77777777" w:rsidR="00F143FF" w:rsidRPr="00F143FF" w:rsidRDefault="00A613BE" w:rsidP="00F143FF">
      <w:pPr>
        <w:spacing w:line="240" w:lineRule="auto"/>
        <w:rPr>
          <w:rFonts w:ascii="Arial" w:hAnsi="Arial" w:cs="Arial"/>
          <w:b/>
          <w:sz w:val="22"/>
        </w:rPr>
      </w:pPr>
      <w:r w:rsidRPr="00F143FF">
        <w:rPr>
          <w:rFonts w:ascii="Arial" w:hAnsi="Arial" w:cs="Arial"/>
          <w:sz w:val="22"/>
        </w:rPr>
        <w:t xml:space="preserve">Nr postępowania: </w:t>
      </w:r>
      <w:r w:rsidR="00F143FF" w:rsidRPr="00F143FF">
        <w:rPr>
          <w:rFonts w:ascii="Arial" w:hAnsi="Arial" w:cs="Arial"/>
          <w:b/>
          <w:sz w:val="22"/>
        </w:rPr>
        <w:t>ZP.26.5S.KZ.2025</w:t>
      </w:r>
    </w:p>
    <w:p w14:paraId="2AD83818" w14:textId="77777777" w:rsidR="00946F20" w:rsidRPr="00F143FF" w:rsidRDefault="00946F20" w:rsidP="002857BE">
      <w:pPr>
        <w:rPr>
          <w:rFonts w:ascii="Arial" w:hAnsi="Arial" w:cs="Arial"/>
          <w:sz w:val="22"/>
        </w:rPr>
      </w:pPr>
    </w:p>
    <w:p w14:paraId="43ECAE16" w14:textId="6EAF6B74" w:rsidR="00946F20" w:rsidRPr="00F143FF" w:rsidRDefault="00946F20" w:rsidP="002857BE">
      <w:pPr>
        <w:ind w:firstLine="708"/>
        <w:rPr>
          <w:rFonts w:ascii="Arial" w:hAnsi="Arial" w:cs="Arial"/>
          <w:bCs/>
          <w:sz w:val="22"/>
        </w:rPr>
      </w:pPr>
      <w:r w:rsidRPr="00F143FF">
        <w:rPr>
          <w:rFonts w:ascii="Arial" w:hAnsi="Arial" w:cs="Arial"/>
          <w:sz w:val="22"/>
        </w:rPr>
        <w:t>Przedsiębiorstwo Gospodarki Komunalnej „Żyrardów</w:t>
      </w:r>
      <w:r w:rsidR="00E625F5" w:rsidRPr="00F143FF">
        <w:rPr>
          <w:rFonts w:ascii="Arial" w:hAnsi="Arial" w:cs="Arial"/>
          <w:sz w:val="22"/>
        </w:rPr>
        <w:t>” Sp. z o. o. działając</w:t>
      </w:r>
      <w:r w:rsidRPr="00F143FF">
        <w:rPr>
          <w:rFonts w:ascii="Arial" w:hAnsi="Arial" w:cs="Arial"/>
          <w:sz w:val="22"/>
        </w:rPr>
        <w:t xml:space="preserve"> zgodnie z </w:t>
      </w:r>
      <w:r w:rsidRPr="00F143FF">
        <w:rPr>
          <w:rFonts w:ascii="Arial" w:hAnsi="Arial" w:cs="Arial"/>
          <w:bCs/>
          <w:sz w:val="22"/>
        </w:rPr>
        <w:t xml:space="preserve">Regulaminem udzielania zamówień sektorowych w Przedsiębiorstwie Gospodarki Komunalnej „Żyrardów” </w:t>
      </w:r>
      <w:r w:rsidR="004D3F59" w:rsidRPr="00F143FF">
        <w:rPr>
          <w:rFonts w:ascii="Arial" w:hAnsi="Arial" w:cs="Arial"/>
          <w:bCs/>
          <w:sz w:val="22"/>
        </w:rPr>
        <w:t xml:space="preserve">Sp. z o.o., udziela wyjaśnień </w:t>
      </w:r>
      <w:r w:rsidRPr="00F143FF">
        <w:rPr>
          <w:rFonts w:ascii="Arial" w:hAnsi="Arial" w:cs="Arial"/>
          <w:bCs/>
          <w:sz w:val="22"/>
        </w:rPr>
        <w:t xml:space="preserve">w postępowaniu pn.: </w:t>
      </w:r>
      <w:r w:rsidR="00F143FF" w:rsidRPr="00F143FF">
        <w:rPr>
          <w:rFonts w:ascii="Arial" w:hAnsi="Arial" w:cs="Arial"/>
          <w:bCs/>
          <w:sz w:val="22"/>
        </w:rPr>
        <w:t>„</w:t>
      </w:r>
      <w:r w:rsidR="00F143FF" w:rsidRPr="00F143FF">
        <w:rPr>
          <w:rFonts w:ascii="Arial" w:hAnsi="Arial" w:cs="Arial"/>
          <w:b/>
          <w:sz w:val="22"/>
        </w:rPr>
        <w:t>Dostawa samochodu ciężarowego dla PGK „Żyrardów” Sp. z o. o.”</w:t>
      </w:r>
    </w:p>
    <w:p w14:paraId="5A70E407" w14:textId="77777777" w:rsidR="0087080C" w:rsidRDefault="0087080C" w:rsidP="002857BE">
      <w:pPr>
        <w:rPr>
          <w:rFonts w:ascii="Arial" w:hAnsi="Arial" w:cs="Arial"/>
          <w:b/>
          <w:bCs/>
          <w:sz w:val="22"/>
          <w:u w:val="single"/>
        </w:rPr>
      </w:pPr>
    </w:p>
    <w:p w14:paraId="7A269CC9" w14:textId="2919B63C" w:rsidR="00205423" w:rsidRDefault="005F3135" w:rsidP="002857BE">
      <w:pPr>
        <w:rPr>
          <w:rFonts w:ascii="Arial" w:hAnsi="Arial" w:cs="Arial"/>
          <w:b/>
          <w:bCs/>
          <w:sz w:val="22"/>
          <w:u w:val="single"/>
        </w:rPr>
      </w:pPr>
      <w:r w:rsidRPr="002857BE">
        <w:rPr>
          <w:rFonts w:ascii="Arial" w:hAnsi="Arial" w:cs="Arial"/>
          <w:b/>
          <w:bCs/>
          <w:sz w:val="22"/>
          <w:u w:val="single"/>
        </w:rPr>
        <w:t>Pytanie</w:t>
      </w:r>
      <w:r w:rsidR="00205423" w:rsidRPr="002857BE">
        <w:rPr>
          <w:rFonts w:ascii="Arial" w:hAnsi="Arial" w:cs="Arial"/>
          <w:b/>
          <w:bCs/>
          <w:sz w:val="22"/>
          <w:u w:val="single"/>
        </w:rPr>
        <w:t xml:space="preserve"> nr 1</w:t>
      </w:r>
      <w:r w:rsidR="00946F20" w:rsidRPr="002857BE">
        <w:rPr>
          <w:rFonts w:ascii="Arial" w:hAnsi="Arial" w:cs="Arial"/>
          <w:b/>
          <w:bCs/>
          <w:sz w:val="22"/>
          <w:u w:val="single"/>
        </w:rPr>
        <w:t>:</w:t>
      </w:r>
    </w:p>
    <w:p w14:paraId="5114DC29" w14:textId="39BCDC79" w:rsidR="0087080C" w:rsidRPr="0087080C" w:rsidRDefault="0087080C" w:rsidP="002857BE">
      <w:pPr>
        <w:rPr>
          <w:rFonts w:ascii="Arial" w:hAnsi="Arial" w:cs="Arial"/>
          <w:sz w:val="22"/>
        </w:rPr>
      </w:pPr>
      <w:r w:rsidRPr="0087080C">
        <w:rPr>
          <w:rFonts w:ascii="Arial" w:hAnsi="Arial" w:cs="Arial"/>
          <w:sz w:val="22"/>
        </w:rPr>
        <w:t>Czy zamawiający dopuści zbiornik paliwa zamykany drzwiami i centralnym zamkiem?</w:t>
      </w:r>
    </w:p>
    <w:p w14:paraId="506D5F52" w14:textId="77777777" w:rsidR="00F143FF" w:rsidRPr="00F143FF" w:rsidRDefault="00F143FF" w:rsidP="00F143FF">
      <w:pPr>
        <w:rPr>
          <w:rFonts w:ascii="Arial" w:hAnsi="Arial" w:cs="Arial"/>
          <w:b/>
          <w:bCs/>
          <w:sz w:val="22"/>
          <w:u w:val="single"/>
        </w:rPr>
      </w:pPr>
      <w:r w:rsidRPr="00F143FF">
        <w:rPr>
          <w:rFonts w:ascii="Arial" w:hAnsi="Arial" w:cs="Arial"/>
          <w:b/>
          <w:bCs/>
          <w:sz w:val="22"/>
          <w:u w:val="single"/>
        </w:rPr>
        <w:t>Odpowiedź:</w:t>
      </w:r>
    </w:p>
    <w:p w14:paraId="793C2130" w14:textId="71E30596" w:rsidR="0087080C" w:rsidRPr="0087080C" w:rsidRDefault="0087080C" w:rsidP="00F143FF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lang w:eastAsia="en-US"/>
        </w:rPr>
      </w:pPr>
      <w:r w:rsidRPr="0087080C">
        <w:rPr>
          <w:rFonts w:ascii="Arial" w:hAnsi="Arial" w:cs="Arial"/>
          <w:bCs/>
          <w:color w:val="000000" w:themeColor="text1"/>
          <w:sz w:val="22"/>
          <w:lang w:eastAsia="en-US"/>
        </w:rPr>
        <w:t xml:space="preserve">Tak, Zamawiający dopuści zbiornik paliwa zamykany </w:t>
      </w:r>
      <w:r w:rsidR="00FE54DC">
        <w:rPr>
          <w:rFonts w:ascii="Arial" w:hAnsi="Arial" w:cs="Arial"/>
          <w:bCs/>
          <w:color w:val="000000" w:themeColor="text1"/>
          <w:sz w:val="22"/>
          <w:lang w:eastAsia="en-US"/>
        </w:rPr>
        <w:t>drzwiczkami na kluczyk lub</w:t>
      </w:r>
      <w:r w:rsidRPr="0087080C">
        <w:rPr>
          <w:rFonts w:ascii="Arial" w:hAnsi="Arial" w:cs="Arial"/>
          <w:bCs/>
          <w:color w:val="000000" w:themeColor="text1"/>
          <w:sz w:val="22"/>
          <w:lang w:eastAsia="en-US"/>
        </w:rPr>
        <w:t xml:space="preserve"> centralnym zamkiem.</w:t>
      </w:r>
    </w:p>
    <w:p w14:paraId="4C2B8509" w14:textId="77777777" w:rsidR="0087080C" w:rsidRDefault="0087080C" w:rsidP="00F143F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</w:pPr>
    </w:p>
    <w:p w14:paraId="0EEEB924" w14:textId="284EFC91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</w:pPr>
      <w:r w:rsidRPr="00F143FF"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  <w:t xml:space="preserve">Pytanie nr 2: </w:t>
      </w:r>
    </w:p>
    <w:p w14:paraId="2101419C" w14:textId="5A5DC9FC" w:rsidR="0087080C" w:rsidRPr="0087080C" w:rsidRDefault="0087080C" w:rsidP="00F143FF">
      <w:pPr>
        <w:rPr>
          <w:rFonts w:ascii="Arial" w:hAnsi="Arial" w:cs="Arial"/>
          <w:color w:val="000000" w:themeColor="text1"/>
          <w:sz w:val="22"/>
        </w:rPr>
      </w:pPr>
      <w:r w:rsidRPr="0087080C">
        <w:rPr>
          <w:rFonts w:ascii="Arial" w:hAnsi="Arial" w:cs="Arial"/>
          <w:color w:val="000000" w:themeColor="text1"/>
          <w:sz w:val="22"/>
        </w:rPr>
        <w:t>Czy zamawiający dopuści dwa komplety opon zima – lato zamiast opon wielosezonowych?</w:t>
      </w:r>
    </w:p>
    <w:p w14:paraId="5499EE7D" w14:textId="12D21877" w:rsidR="00F143FF" w:rsidRPr="00F143FF" w:rsidRDefault="00F143FF" w:rsidP="00F143FF">
      <w:pPr>
        <w:rPr>
          <w:rFonts w:ascii="Arial" w:hAnsi="Arial" w:cs="Arial"/>
          <w:b/>
          <w:bCs/>
          <w:color w:val="000000" w:themeColor="text1"/>
          <w:sz w:val="22"/>
          <w:u w:val="single"/>
        </w:rPr>
      </w:pPr>
      <w:r w:rsidRPr="00F143FF">
        <w:rPr>
          <w:rFonts w:ascii="Arial" w:hAnsi="Arial" w:cs="Arial"/>
          <w:b/>
          <w:bCs/>
          <w:color w:val="000000" w:themeColor="text1"/>
          <w:sz w:val="22"/>
          <w:u w:val="single"/>
        </w:rPr>
        <w:t>Odpowiedź:</w:t>
      </w:r>
    </w:p>
    <w:p w14:paraId="542A234B" w14:textId="16FC1C1F" w:rsidR="00F143FF" w:rsidRPr="00F143FF" w:rsidRDefault="009351AC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>
        <w:rPr>
          <w:rFonts w:ascii="Arial" w:hAnsi="Arial" w:cs="Arial"/>
          <w:color w:val="000000" w:themeColor="text1"/>
          <w:sz w:val="22"/>
          <w:lang w:eastAsia="en-US"/>
        </w:rPr>
        <w:t xml:space="preserve"> </w:t>
      </w:r>
      <w:r w:rsidR="0087080C">
        <w:rPr>
          <w:rFonts w:ascii="Arial" w:hAnsi="Arial" w:cs="Arial"/>
          <w:color w:val="000000" w:themeColor="text1"/>
          <w:sz w:val="22"/>
          <w:lang w:eastAsia="en-US"/>
        </w:rPr>
        <w:t>Nie, Zamawiający nie dopuszcza dwóch kompletów opon zima-lato zamiast opon wielosezonowych.</w:t>
      </w:r>
    </w:p>
    <w:p w14:paraId="31B2880A" w14:textId="77777777" w:rsidR="0087080C" w:rsidRDefault="0087080C" w:rsidP="00F143F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</w:pPr>
    </w:p>
    <w:p w14:paraId="4D3EB9E2" w14:textId="360D2789" w:rsidR="00F143FF" w:rsidRDefault="00F143FF" w:rsidP="00F143F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</w:pPr>
      <w:r w:rsidRPr="00F143FF"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  <w:t xml:space="preserve">Pytanie nr 3: </w:t>
      </w:r>
    </w:p>
    <w:p w14:paraId="155D6A3D" w14:textId="0A10F8E6" w:rsidR="0087080C" w:rsidRPr="0087080C" w:rsidRDefault="0087080C" w:rsidP="00F143FF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lang w:eastAsia="en-US"/>
        </w:rPr>
      </w:pPr>
      <w:r w:rsidRPr="0087080C">
        <w:rPr>
          <w:rFonts w:ascii="Arial" w:hAnsi="Arial" w:cs="Arial"/>
          <w:bCs/>
          <w:color w:val="000000" w:themeColor="text1"/>
          <w:sz w:val="22"/>
          <w:lang w:eastAsia="en-US"/>
        </w:rPr>
        <w:t>Czy zamawiający dopuści podsufitkę materiałową zamiast podsufitki welurowej?</w:t>
      </w:r>
    </w:p>
    <w:p w14:paraId="6BC69814" w14:textId="77777777" w:rsidR="00FE54DC" w:rsidRDefault="00FE54DC" w:rsidP="00F143FF">
      <w:pPr>
        <w:rPr>
          <w:rFonts w:ascii="Arial" w:hAnsi="Arial" w:cs="Arial"/>
          <w:b/>
          <w:bCs/>
          <w:sz w:val="22"/>
          <w:u w:val="single"/>
        </w:rPr>
      </w:pPr>
    </w:p>
    <w:p w14:paraId="4F878CFC" w14:textId="24C9C63B" w:rsidR="00F143FF" w:rsidRDefault="00F143FF" w:rsidP="00F143FF">
      <w:pPr>
        <w:rPr>
          <w:rFonts w:ascii="Arial" w:hAnsi="Arial" w:cs="Arial"/>
          <w:b/>
          <w:bCs/>
          <w:sz w:val="22"/>
          <w:u w:val="single"/>
        </w:rPr>
      </w:pPr>
      <w:r w:rsidRPr="00F143FF">
        <w:rPr>
          <w:rFonts w:ascii="Arial" w:hAnsi="Arial" w:cs="Arial"/>
          <w:b/>
          <w:bCs/>
          <w:sz w:val="22"/>
          <w:u w:val="single"/>
        </w:rPr>
        <w:t>Odpowiedź:</w:t>
      </w:r>
    </w:p>
    <w:p w14:paraId="7985171B" w14:textId="62E5CBD6" w:rsidR="008663C0" w:rsidRDefault="0087080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Tak, Zamawiający dopuści podsufitkę materiałową </w:t>
      </w:r>
      <w:r w:rsidR="00FE54DC">
        <w:rPr>
          <w:rFonts w:ascii="Arial" w:hAnsi="Arial" w:cs="Arial"/>
          <w:color w:val="000000"/>
          <w:sz w:val="22"/>
          <w:szCs w:val="22"/>
          <w:lang w:eastAsia="en-US"/>
        </w:rPr>
        <w:t>lub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welurowej. </w:t>
      </w:r>
    </w:p>
    <w:p w14:paraId="7130937A" w14:textId="77777777" w:rsidR="00FE54DC" w:rsidRDefault="00FE54D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743F2195" w14:textId="3CC51E84" w:rsidR="0087080C" w:rsidRDefault="0087080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87080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Pytanie nr 4: </w:t>
      </w:r>
    </w:p>
    <w:p w14:paraId="79E533BB" w14:textId="6C50C517" w:rsidR="0087080C" w:rsidRDefault="0087080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7080C">
        <w:rPr>
          <w:rFonts w:ascii="Arial" w:hAnsi="Arial" w:cs="Arial"/>
          <w:color w:val="000000"/>
          <w:sz w:val="22"/>
          <w:szCs w:val="22"/>
          <w:lang w:eastAsia="en-US"/>
        </w:rPr>
        <w:t>Czy zapis „Zaczep holowniczy z tyłu” oznacza hak holowniczy?</w:t>
      </w:r>
    </w:p>
    <w:p w14:paraId="04208D89" w14:textId="6A8EF8AF" w:rsidR="0087080C" w:rsidRPr="0087080C" w:rsidRDefault="0087080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87080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Odpowiedź: </w:t>
      </w:r>
    </w:p>
    <w:p w14:paraId="7D7BEEF9" w14:textId="6C84B7D0" w:rsidR="0087080C" w:rsidRDefault="0087080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Tak, zapis „ Zaczep holowniczy z tyłu” oznacza hak holowniczy.</w:t>
      </w:r>
    </w:p>
    <w:p w14:paraId="31DCC3AA" w14:textId="77777777" w:rsidR="0087080C" w:rsidRDefault="0087080C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282A096" w14:textId="47B392C9" w:rsidR="008663C0" w:rsidRPr="008663C0" w:rsidRDefault="008663C0" w:rsidP="00F143FF">
      <w:pPr>
        <w:rPr>
          <w:rFonts w:ascii="Arial" w:hAnsi="Arial" w:cs="Arial"/>
          <w:b/>
          <w:bCs/>
          <w:color w:val="000000" w:themeColor="text1"/>
          <w:sz w:val="22"/>
          <w:u w:val="single"/>
        </w:rPr>
      </w:pPr>
    </w:p>
    <w:p w14:paraId="2F634C9A" w14:textId="77777777" w:rsidR="009351AC" w:rsidRPr="00F143FF" w:rsidRDefault="009351AC" w:rsidP="00F143FF">
      <w:pPr>
        <w:rPr>
          <w:rFonts w:ascii="Arial" w:hAnsi="Arial" w:cs="Arial"/>
          <w:b/>
          <w:bCs/>
          <w:sz w:val="22"/>
          <w:u w:val="single"/>
        </w:rPr>
      </w:pPr>
    </w:p>
    <w:p w14:paraId="26B381CE" w14:textId="77777777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</w:p>
    <w:p w14:paraId="44099839" w14:textId="1A308427" w:rsidR="00DB1627" w:rsidRPr="00F143FF" w:rsidRDefault="00DB1627" w:rsidP="00F143FF">
      <w:pPr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  <w:t xml:space="preserve">Michał Klonowski </w:t>
      </w:r>
    </w:p>
    <w:p w14:paraId="09A75FB4" w14:textId="3D89D529" w:rsidR="00DB1627" w:rsidRPr="00F143FF" w:rsidRDefault="00DB1627" w:rsidP="00F143FF">
      <w:pPr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  <w:t xml:space="preserve"> Prezes Zarządu </w:t>
      </w:r>
    </w:p>
    <w:sectPr w:rsidR="00DB1627" w:rsidRPr="00F143FF" w:rsidSect="00245A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558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3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1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8AE"/>
    <w:multiLevelType w:val="multilevel"/>
    <w:tmpl w:val="E3DAC4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06F0"/>
    <w:multiLevelType w:val="hybridMultilevel"/>
    <w:tmpl w:val="C60653A6"/>
    <w:lvl w:ilvl="0" w:tplc="A06A8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91CAE"/>
    <w:multiLevelType w:val="hybridMultilevel"/>
    <w:tmpl w:val="D318F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871D5"/>
    <w:multiLevelType w:val="hybridMultilevel"/>
    <w:tmpl w:val="2D081C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E906BE5"/>
    <w:multiLevelType w:val="hybridMultilevel"/>
    <w:tmpl w:val="7D5A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50608">
    <w:abstractNumId w:val="26"/>
  </w:num>
  <w:num w:numId="2" w16cid:durableId="478960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565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997771">
    <w:abstractNumId w:val="20"/>
  </w:num>
  <w:num w:numId="5" w16cid:durableId="877354842">
    <w:abstractNumId w:val="8"/>
  </w:num>
  <w:num w:numId="6" w16cid:durableId="615479460">
    <w:abstractNumId w:val="0"/>
  </w:num>
  <w:num w:numId="7" w16cid:durableId="1110125528">
    <w:abstractNumId w:val="7"/>
  </w:num>
  <w:num w:numId="8" w16cid:durableId="1167400310">
    <w:abstractNumId w:val="21"/>
  </w:num>
  <w:num w:numId="9" w16cid:durableId="1010790604">
    <w:abstractNumId w:val="15"/>
  </w:num>
  <w:num w:numId="10" w16cid:durableId="1316109426">
    <w:abstractNumId w:val="19"/>
  </w:num>
  <w:num w:numId="11" w16cid:durableId="627473448">
    <w:abstractNumId w:val="17"/>
  </w:num>
  <w:num w:numId="12" w16cid:durableId="924538252">
    <w:abstractNumId w:val="13"/>
  </w:num>
  <w:num w:numId="13" w16cid:durableId="2023626983">
    <w:abstractNumId w:val="24"/>
  </w:num>
  <w:num w:numId="14" w16cid:durableId="606816353">
    <w:abstractNumId w:val="2"/>
  </w:num>
  <w:num w:numId="15" w16cid:durableId="1027826103">
    <w:abstractNumId w:val="23"/>
  </w:num>
  <w:num w:numId="16" w16cid:durableId="547230285">
    <w:abstractNumId w:val="5"/>
  </w:num>
  <w:num w:numId="17" w16cid:durableId="1803378297">
    <w:abstractNumId w:val="1"/>
  </w:num>
  <w:num w:numId="18" w16cid:durableId="15838783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5554661">
    <w:abstractNumId w:val="9"/>
  </w:num>
  <w:num w:numId="20" w16cid:durableId="746344809">
    <w:abstractNumId w:val="25"/>
  </w:num>
  <w:num w:numId="21" w16cid:durableId="1167481763">
    <w:abstractNumId w:val="3"/>
  </w:num>
  <w:num w:numId="22" w16cid:durableId="1610234327">
    <w:abstractNumId w:val="12"/>
  </w:num>
  <w:num w:numId="23" w16cid:durableId="193428253">
    <w:abstractNumId w:val="11"/>
  </w:num>
  <w:num w:numId="24" w16cid:durableId="19923232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5304934">
    <w:abstractNumId w:val="10"/>
  </w:num>
  <w:num w:numId="26" w16cid:durableId="1035884269">
    <w:abstractNumId w:val="6"/>
  </w:num>
  <w:num w:numId="27" w16cid:durableId="4718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206E8"/>
    <w:rsid w:val="00032DE6"/>
    <w:rsid w:val="00096531"/>
    <w:rsid w:val="000B5180"/>
    <w:rsid w:val="000B653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88D"/>
    <w:rsid w:val="001E5A71"/>
    <w:rsid w:val="00205423"/>
    <w:rsid w:val="00205D90"/>
    <w:rsid w:val="0022256B"/>
    <w:rsid w:val="00225C8E"/>
    <w:rsid w:val="00235474"/>
    <w:rsid w:val="00245AD8"/>
    <w:rsid w:val="00247A40"/>
    <w:rsid w:val="00257C54"/>
    <w:rsid w:val="00260CC9"/>
    <w:rsid w:val="002857BE"/>
    <w:rsid w:val="00292485"/>
    <w:rsid w:val="002B03A3"/>
    <w:rsid w:val="002C1FC8"/>
    <w:rsid w:val="002D61CC"/>
    <w:rsid w:val="002E0379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20D8"/>
    <w:rsid w:val="003F3DB5"/>
    <w:rsid w:val="004216E3"/>
    <w:rsid w:val="00426B93"/>
    <w:rsid w:val="0042721B"/>
    <w:rsid w:val="0046283F"/>
    <w:rsid w:val="004D3F59"/>
    <w:rsid w:val="0050514C"/>
    <w:rsid w:val="005136EB"/>
    <w:rsid w:val="00521386"/>
    <w:rsid w:val="00567D47"/>
    <w:rsid w:val="00571337"/>
    <w:rsid w:val="00596AE1"/>
    <w:rsid w:val="005A26B9"/>
    <w:rsid w:val="005C19A1"/>
    <w:rsid w:val="005D5438"/>
    <w:rsid w:val="005E5F84"/>
    <w:rsid w:val="005F0C35"/>
    <w:rsid w:val="005F281C"/>
    <w:rsid w:val="005F3135"/>
    <w:rsid w:val="00602BDC"/>
    <w:rsid w:val="006106DB"/>
    <w:rsid w:val="00613786"/>
    <w:rsid w:val="00676EE8"/>
    <w:rsid w:val="006772B3"/>
    <w:rsid w:val="006A2761"/>
    <w:rsid w:val="006B2C58"/>
    <w:rsid w:val="006C22D8"/>
    <w:rsid w:val="006C470E"/>
    <w:rsid w:val="006F0988"/>
    <w:rsid w:val="0070684D"/>
    <w:rsid w:val="007473D4"/>
    <w:rsid w:val="007868C4"/>
    <w:rsid w:val="007B1524"/>
    <w:rsid w:val="007D2818"/>
    <w:rsid w:val="00803FFE"/>
    <w:rsid w:val="00811808"/>
    <w:rsid w:val="00831D2A"/>
    <w:rsid w:val="00842C86"/>
    <w:rsid w:val="00850253"/>
    <w:rsid w:val="008663C0"/>
    <w:rsid w:val="0087080C"/>
    <w:rsid w:val="00870897"/>
    <w:rsid w:val="008708F2"/>
    <w:rsid w:val="008955FD"/>
    <w:rsid w:val="008C57D7"/>
    <w:rsid w:val="008D4B1C"/>
    <w:rsid w:val="008D6627"/>
    <w:rsid w:val="008E24DB"/>
    <w:rsid w:val="00920204"/>
    <w:rsid w:val="00927780"/>
    <w:rsid w:val="009351AC"/>
    <w:rsid w:val="009469EC"/>
    <w:rsid w:val="00946F20"/>
    <w:rsid w:val="00947B4D"/>
    <w:rsid w:val="00957F98"/>
    <w:rsid w:val="00963ECE"/>
    <w:rsid w:val="00970EE4"/>
    <w:rsid w:val="00971B56"/>
    <w:rsid w:val="009D0EBA"/>
    <w:rsid w:val="00A13655"/>
    <w:rsid w:val="00A56701"/>
    <w:rsid w:val="00A613BE"/>
    <w:rsid w:val="00AB0131"/>
    <w:rsid w:val="00AD463B"/>
    <w:rsid w:val="00B01AFA"/>
    <w:rsid w:val="00B20240"/>
    <w:rsid w:val="00B361F3"/>
    <w:rsid w:val="00B710AC"/>
    <w:rsid w:val="00B80B63"/>
    <w:rsid w:val="00B963EC"/>
    <w:rsid w:val="00BB23F0"/>
    <w:rsid w:val="00BC4CF3"/>
    <w:rsid w:val="00BD19EB"/>
    <w:rsid w:val="00BF1652"/>
    <w:rsid w:val="00C055DB"/>
    <w:rsid w:val="00C05AB8"/>
    <w:rsid w:val="00C214D1"/>
    <w:rsid w:val="00C47A12"/>
    <w:rsid w:val="00C80C9D"/>
    <w:rsid w:val="00C91D62"/>
    <w:rsid w:val="00CD096D"/>
    <w:rsid w:val="00D0784B"/>
    <w:rsid w:val="00D364DF"/>
    <w:rsid w:val="00D62C56"/>
    <w:rsid w:val="00D66324"/>
    <w:rsid w:val="00D74946"/>
    <w:rsid w:val="00DA224A"/>
    <w:rsid w:val="00DB1627"/>
    <w:rsid w:val="00DE654A"/>
    <w:rsid w:val="00DE78A2"/>
    <w:rsid w:val="00E144F5"/>
    <w:rsid w:val="00E174D9"/>
    <w:rsid w:val="00E20B95"/>
    <w:rsid w:val="00E625F5"/>
    <w:rsid w:val="00E65C78"/>
    <w:rsid w:val="00E71D3D"/>
    <w:rsid w:val="00E76923"/>
    <w:rsid w:val="00E943E7"/>
    <w:rsid w:val="00E94531"/>
    <w:rsid w:val="00EA2A65"/>
    <w:rsid w:val="00EA3E6B"/>
    <w:rsid w:val="00EA6EF7"/>
    <w:rsid w:val="00EB4C5C"/>
    <w:rsid w:val="00EB6AD1"/>
    <w:rsid w:val="00F143FF"/>
    <w:rsid w:val="00F1590B"/>
    <w:rsid w:val="00F466EC"/>
    <w:rsid w:val="00F76E7F"/>
    <w:rsid w:val="00F77B55"/>
    <w:rsid w:val="00F964D6"/>
    <w:rsid w:val="00FC34C1"/>
    <w:rsid w:val="00FD5500"/>
    <w:rsid w:val="00FE54DC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8663C0"/>
    <w:pPr>
      <w:overflowPunct w:val="0"/>
      <w:autoSpaceDE w:val="0"/>
      <w:autoSpaceDN w:val="0"/>
      <w:adjustRightInd w:val="0"/>
      <w:spacing w:line="240" w:lineRule="auto"/>
      <w:ind w:left="546" w:right="-1560"/>
      <w:jc w:val="left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C2A3-BCF4-46CC-8AF4-6F0A567E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3</cp:revision>
  <cp:lastPrinted>2025-04-29T11:24:00Z</cp:lastPrinted>
  <dcterms:created xsi:type="dcterms:W3CDTF">2025-04-29T11:24:00Z</dcterms:created>
  <dcterms:modified xsi:type="dcterms:W3CDTF">2025-04-29T11:36:00Z</dcterms:modified>
</cp:coreProperties>
</file>